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CDAF9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9F1652">
        <w:rPr>
          <w:rFonts w:ascii="Arial" w:eastAsia="MS Mincho" w:hAnsi="Arial" w:cs="Arial"/>
          <w:b/>
          <w:sz w:val="24"/>
          <w:szCs w:val="24"/>
          <w:lang w:eastAsia="ja-JP"/>
        </w:rPr>
        <w:t>031</w:t>
      </w:r>
      <w:ins w:id="0" w:author="S1-222031r1" w:date="2022-08-29T11:27:00Z">
        <w:r w:rsidR="00E2331E">
          <w:rPr>
            <w:rFonts w:ascii="Arial" w:eastAsia="MS Mincho" w:hAnsi="Arial" w:cs="Arial"/>
            <w:b/>
            <w:sz w:val="24"/>
            <w:szCs w:val="24"/>
            <w:lang w:eastAsia="ja-JP"/>
          </w:rPr>
          <w:t>r</w:t>
        </w:r>
      </w:ins>
      <w:ins w:id="1" w:author="S1-222031r3" w:date="2022-08-30T10:08:00Z">
        <w:r w:rsidR="006F1195">
          <w:rPr>
            <w:rFonts w:ascii="Arial" w:eastAsia="MS Mincho" w:hAnsi="Arial" w:cs="Arial"/>
            <w:b/>
            <w:sz w:val="24"/>
            <w:szCs w:val="24"/>
            <w:lang w:eastAsia="ja-JP"/>
          </w:rPr>
          <w:t>3</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631B86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81977">
        <w:rPr>
          <w:rFonts w:ascii="Arial" w:hAnsi="Arial" w:cs="Arial"/>
          <w:b/>
          <w:bCs/>
        </w:rPr>
        <w:t>22.8</w:t>
      </w:r>
      <w:r w:rsidR="00D8227D">
        <w:rPr>
          <w:rFonts w:ascii="Arial" w:hAnsi="Arial" w:cs="Arial"/>
          <w:b/>
          <w:bCs/>
        </w:rPr>
        <w:t>8</w:t>
      </w:r>
      <w:r w:rsidR="00981977">
        <w:rPr>
          <w:rFonts w:ascii="Arial" w:hAnsi="Arial" w:cs="Arial"/>
          <w:b/>
          <w:bCs/>
        </w:rPr>
        <w:t xml:space="preserve">2 </w:t>
      </w:r>
      <w:proofErr w:type="spellStart"/>
      <w:r w:rsidR="00981977">
        <w:rPr>
          <w:rFonts w:ascii="Arial" w:hAnsi="Arial" w:cs="Arial"/>
          <w:b/>
          <w:bCs/>
        </w:rPr>
        <w:t>pCR</w:t>
      </w:r>
      <w:proofErr w:type="spellEnd"/>
      <w:r w:rsidR="00981977">
        <w:rPr>
          <w:rFonts w:ascii="Arial" w:hAnsi="Arial" w:cs="Arial"/>
          <w:b/>
          <w:bCs/>
        </w:rPr>
        <w:t xml:space="preserve"> - Energy Utilization </w:t>
      </w:r>
      <w:r w:rsidR="00E91F5F">
        <w:rPr>
          <w:rFonts w:ascii="Arial" w:hAnsi="Arial" w:cs="Arial"/>
          <w:b/>
          <w:bCs/>
        </w:rPr>
        <w:t>as a Performance Criteria</w:t>
      </w:r>
      <w:r w:rsidR="00981977">
        <w:rPr>
          <w:rFonts w:ascii="Arial" w:hAnsi="Arial" w:cs="Arial"/>
          <w:b/>
          <w:bCs/>
        </w:rPr>
        <w:t xml:space="preserve"> for Best Effort Communication</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6DE00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 (</w:t>
      </w:r>
      <w:proofErr w:type="spellStart"/>
      <w:r w:rsidR="00E91F5F" w:rsidRPr="00E91F5F">
        <w:rPr>
          <w:rFonts w:ascii="Arial" w:hAnsi="Arial" w:cs="Arial"/>
          <w:b/>
          <w:bCs/>
        </w:rPr>
        <w:t>FS_EnergyServ</w:t>
      </w:r>
      <w:proofErr w:type="spellEnd"/>
      <w:r w:rsidR="00E91F5F" w:rsidRPr="00E91F5F">
        <w:rPr>
          <w:rFonts w:ascii="Arial" w:hAnsi="Arial" w:cs="Arial"/>
          <w:b/>
          <w:bCs/>
        </w:rPr>
        <w:t>: Study on Energy Efficiency as service criteria</w:t>
      </w:r>
      <w:r w:rsidR="00E91F5F">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B851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1F5F">
        <w:rPr>
          <w:rFonts w:ascii="Arial" w:eastAsia="Calibri" w:hAnsi="Arial" w:cs="Arial"/>
          <w:i/>
          <w:sz w:val="22"/>
          <w:szCs w:val="22"/>
        </w:rPr>
        <w:t xml:space="preserve">SA sent guidance </w:t>
      </w:r>
      <w:r w:rsidR="00742F1B">
        <w:rPr>
          <w:rFonts w:ascii="Arial" w:eastAsia="Calibri" w:hAnsi="Arial" w:cs="Arial"/>
          <w:i/>
          <w:sz w:val="22"/>
          <w:szCs w:val="22"/>
        </w:rPr>
        <w:t>concerning</w:t>
      </w:r>
      <w:r w:rsidR="00E91F5F">
        <w:rPr>
          <w:rFonts w:ascii="Arial" w:eastAsia="Calibri" w:hAnsi="Arial" w:cs="Arial"/>
          <w:i/>
          <w:sz w:val="22"/>
          <w:szCs w:val="22"/>
        </w:rPr>
        <w:t xml:space="preserve"> energy</w:t>
      </w:r>
      <w:r w:rsidR="00742F1B">
        <w:rPr>
          <w:rFonts w:ascii="Arial" w:eastAsia="Calibri" w:hAnsi="Arial" w:cs="Arial"/>
          <w:i/>
          <w:sz w:val="22"/>
          <w:szCs w:val="22"/>
        </w:rPr>
        <w:t xml:space="preserve"> efficiency from their TSG SA #94 meeting, stating that while we strive for energy efficiency in all standards developed in </w:t>
      </w:r>
      <w:proofErr w:type="spellStart"/>
      <w:r w:rsidR="00742F1B">
        <w:rPr>
          <w:rFonts w:ascii="Arial" w:eastAsia="Calibri" w:hAnsi="Arial" w:cs="Arial"/>
          <w:i/>
          <w:sz w:val="22"/>
          <w:szCs w:val="22"/>
        </w:rPr>
        <w:t>3GPP</w:t>
      </w:r>
      <w:proofErr w:type="spellEnd"/>
      <w:r w:rsidR="00742F1B">
        <w:rPr>
          <w:rFonts w:ascii="Arial" w:eastAsia="Calibri" w:hAnsi="Arial" w:cs="Arial"/>
          <w:i/>
          <w:sz w:val="22"/>
          <w:szCs w:val="22"/>
        </w:rPr>
        <w:t xml:space="preserve"> "</w:t>
      </w:r>
      <w:r w:rsidR="00742F1B" w:rsidRPr="00742F1B">
        <w:rPr>
          <w:rFonts w:ascii="Arial" w:eastAsia="Calibri" w:hAnsi="Arial" w:cs="Arial"/>
          <w:i/>
          <w:sz w:val="22"/>
          <w:szCs w:val="22"/>
        </w:rPr>
        <w:t>system level criteria shall continue to be met</w:t>
      </w:r>
      <w:r w:rsidR="00742F1B">
        <w:rPr>
          <w:rFonts w:ascii="Arial" w:eastAsia="Calibri" w:hAnsi="Arial" w:cs="Arial"/>
          <w:i/>
          <w:sz w:val="22"/>
          <w:szCs w:val="22"/>
        </w:rPr>
        <w:t>." There is an important class of traffic that has flexible system level criteria to which energy efficiency as service criteria can be applied to traffic without any conflict with this guidance: best effort service. This contribution provides a use case to investigate this possibility.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D453A6" w:rsidR="0009108F" w:rsidRPr="0009108F" w:rsidRDefault="00441D69"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9B442" w:rsidR="0009108F" w:rsidRPr="008A5E86" w:rsidRDefault="00441D69" w:rsidP="0009108F">
      <w:pPr>
        <w:rPr>
          <w:noProof/>
          <w:lang w:val="en-US"/>
        </w:rPr>
      </w:pPr>
      <w:r>
        <w:rPr>
          <w:noProof/>
          <w:lang w:val="en-US"/>
        </w:rPr>
        <w:t>See use case text below.</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79D493" w:rsidR="0009108F" w:rsidRDefault="0009108F" w:rsidP="0009108F">
      <w:pPr>
        <w:rPr>
          <w:ins w:id="2" w:author="S1-222031r1" w:date="2022-08-29T11:27:00Z"/>
          <w:noProof/>
          <w:lang w:val="en-US"/>
        </w:rPr>
      </w:pPr>
      <w:r w:rsidRPr="00D658A3">
        <w:rPr>
          <w:noProof/>
          <w:lang w:val="en-US"/>
        </w:rPr>
        <w:t xml:space="preserve">It is proposed to agree the following changes to 3GPP </w:t>
      </w:r>
      <w:r w:rsidR="00441D69">
        <w:rPr>
          <w:noProof/>
          <w:lang w:val="en-US"/>
        </w:rPr>
        <w:t>TR 22.882-000</w:t>
      </w:r>
      <w:r>
        <w:rPr>
          <w:noProof/>
          <w:lang w:val="en-US"/>
        </w:rPr>
        <w:t>.</w:t>
      </w:r>
    </w:p>
    <w:p w14:paraId="5CC70EA9" w14:textId="02F94564" w:rsidR="00E2331E" w:rsidRDefault="00E2331E" w:rsidP="0009108F">
      <w:pPr>
        <w:rPr>
          <w:ins w:id="3" w:author="S1-222031r1" w:date="2022-08-29T11:30:00Z"/>
          <w:noProof/>
          <w:lang w:val="en-US"/>
        </w:rPr>
      </w:pPr>
      <w:ins w:id="4" w:author="S1-222031r1" w:date="2022-08-29T11:27:00Z">
        <w:r>
          <w:rPr>
            <w:noProof/>
            <w:lang w:val="en-US"/>
          </w:rPr>
          <w:t>r1</w:t>
        </w:r>
        <w:r>
          <w:rPr>
            <w:noProof/>
            <w:lang w:val="en-US"/>
          </w:rPr>
          <w:tab/>
        </w:r>
      </w:ins>
      <w:ins w:id="5" w:author="S1-222031r1" w:date="2022-08-29T11:30:00Z">
        <w:r>
          <w:rPr>
            <w:noProof/>
            <w:lang w:val="en-US"/>
          </w:rPr>
          <w:t>changes</w:t>
        </w:r>
      </w:ins>
      <w:ins w:id="6" w:author="S1-222031r2" w:date="2022-08-30T09:50:00Z">
        <w:r w:rsidR="00006922">
          <w:rPr>
            <w:noProof/>
            <w:lang w:val="en-US"/>
          </w:rPr>
          <w:t xml:space="preserve"> [comments from Futurewei]</w:t>
        </w:r>
      </w:ins>
    </w:p>
    <w:p w14:paraId="2BDCC301" w14:textId="7ABBE53A" w:rsidR="00E2331E" w:rsidRDefault="00E2331E" w:rsidP="0009108F">
      <w:pPr>
        <w:rPr>
          <w:ins w:id="7" w:author="S1-222031r1" w:date="2022-08-29T11:31:00Z"/>
          <w:noProof/>
          <w:lang w:val="en-US"/>
        </w:rPr>
      </w:pPr>
      <w:ins w:id="8" w:author="S1-222031r1" w:date="2022-08-29T11:30:00Z">
        <w:r>
          <w:rPr>
            <w:noProof/>
            <w:lang w:val="en-US"/>
          </w:rPr>
          <w:t xml:space="preserve">- </w:t>
        </w:r>
      </w:ins>
      <w:ins w:id="9" w:author="S1-222031r1" w:date="2022-08-29T11:27:00Z">
        <w:r>
          <w:rPr>
            <w:noProof/>
            <w:lang w:val="en-US"/>
          </w:rPr>
          <w:t>Add an FFS regarding the granularity of energy utilization measurement and its implications for this use case.</w:t>
        </w:r>
      </w:ins>
    </w:p>
    <w:p w14:paraId="1555DE14" w14:textId="411895FF" w:rsidR="00E2331E" w:rsidRDefault="00E2331E" w:rsidP="0009108F">
      <w:pPr>
        <w:rPr>
          <w:ins w:id="10" w:author="S1-222031r2" w:date="2022-08-29T18:40:00Z"/>
          <w:noProof/>
          <w:lang w:val="en-US"/>
        </w:rPr>
      </w:pPr>
      <w:ins w:id="11" w:author="S1-222031r1" w:date="2022-08-29T11:31:00Z">
        <w:r>
          <w:rPr>
            <w:noProof/>
            <w:lang w:val="en-US"/>
          </w:rPr>
          <w:t>- Add further information to 'supported energy monitoring' in 6.F.5</w:t>
        </w:r>
      </w:ins>
    </w:p>
    <w:p w14:paraId="5DF43D23" w14:textId="517E5114" w:rsidR="00006922" w:rsidRDefault="00643093" w:rsidP="0009108F">
      <w:pPr>
        <w:rPr>
          <w:ins w:id="12" w:author="S1-222031r2" w:date="2022-08-29T18:40:00Z"/>
          <w:noProof/>
          <w:lang w:val="en-US"/>
        </w:rPr>
      </w:pPr>
      <w:ins w:id="13" w:author="S1-222031r2" w:date="2022-08-29T18:40:00Z">
        <w:r>
          <w:rPr>
            <w:noProof/>
            <w:lang w:val="en-US"/>
          </w:rPr>
          <w:t>r2</w:t>
        </w:r>
        <w:r>
          <w:rPr>
            <w:noProof/>
            <w:lang w:val="en-US"/>
          </w:rPr>
          <w:tab/>
          <w:t>changes</w:t>
        </w:r>
      </w:ins>
      <w:ins w:id="14" w:author="S1-222031r2" w:date="2022-08-30T09:50:00Z">
        <w:r w:rsidR="00006922">
          <w:rPr>
            <w:noProof/>
            <w:lang w:val="en-US"/>
          </w:rPr>
          <w:t xml:space="preserve"> [comments from Nokia]</w:t>
        </w:r>
      </w:ins>
    </w:p>
    <w:p w14:paraId="7543E5D0" w14:textId="4EBFDA60" w:rsidR="00643093" w:rsidRDefault="00643093" w:rsidP="0009108F">
      <w:pPr>
        <w:rPr>
          <w:ins w:id="15" w:author="S1-222031r2" w:date="2022-08-29T18:40:00Z"/>
          <w:noProof/>
          <w:lang w:val="en-US"/>
        </w:rPr>
      </w:pPr>
      <w:ins w:id="16" w:author="S1-222031r2" w:date="2022-08-29T18:40:00Z">
        <w:r>
          <w:rPr>
            <w:noProof/>
            <w:lang w:val="en-US"/>
          </w:rPr>
          <w:t>- Add further clarification on 'supported energy monitoring' in 6.F.5, to point out the &gt;&gt;gap&lt;&lt; (monitoring at the UE and service flow level)</w:t>
        </w:r>
      </w:ins>
    </w:p>
    <w:p w14:paraId="31297E00" w14:textId="345873D2" w:rsidR="00643093" w:rsidRDefault="00643093" w:rsidP="0009108F">
      <w:pPr>
        <w:rPr>
          <w:ins w:id="17" w:author="S1-222031r2" w:date="2022-08-30T09:49:00Z"/>
          <w:i/>
          <w:noProof/>
          <w:lang w:val="en-US"/>
        </w:rPr>
      </w:pPr>
      <w:ins w:id="18" w:author="S1-222031r2" w:date="2022-08-29T18:41:00Z">
        <w:r>
          <w:rPr>
            <w:noProof/>
            <w:lang w:val="en-US"/>
          </w:rPr>
          <w:t xml:space="preserve">- Add text to the motivation to make it clear that </w:t>
        </w:r>
        <w:r>
          <w:rPr>
            <w:i/>
            <w:noProof/>
            <w:lang w:val="en-US"/>
          </w:rPr>
          <w:t>by the use of energy as a service criteria the system can make better decisions</w:t>
        </w:r>
      </w:ins>
    </w:p>
    <w:p w14:paraId="405FFF5A" w14:textId="77911756" w:rsidR="00006922" w:rsidRDefault="00006922" w:rsidP="0009108F">
      <w:pPr>
        <w:rPr>
          <w:ins w:id="19" w:author="S1-222031r3" w:date="2022-08-30T10:08:00Z"/>
          <w:noProof/>
          <w:lang w:val="en-US"/>
        </w:rPr>
      </w:pPr>
      <w:ins w:id="20" w:author="S1-222031r2" w:date="2022-08-30T09:49:00Z">
        <w:r>
          <w:rPr>
            <w:noProof/>
            <w:lang w:val="en-US"/>
          </w:rPr>
          <w:t xml:space="preserve">- Modify the requirement </w:t>
        </w:r>
      </w:ins>
      <w:ins w:id="21" w:author="S1-222031r2" w:date="2022-08-30T09:51:00Z">
        <w:r>
          <w:rPr>
            <w:noProof/>
            <w:lang w:val="en-US"/>
          </w:rPr>
          <w:t>and text with 'guarantees</w:t>
        </w:r>
      </w:ins>
      <w:ins w:id="22" w:author="S1-222031r2" w:date="2022-08-30T09:52:00Z">
        <w:r>
          <w:rPr>
            <w:noProof/>
            <w:lang w:val="en-US"/>
          </w:rPr>
          <w:t>' and 'guaranteed bit rate' to be more general and refer instead to '</w:t>
        </w:r>
      </w:ins>
      <w:ins w:id="23" w:author="S1-222031r2" w:date="2022-08-30T09:53:00Z">
        <w:r w:rsidRPr="00006922">
          <w:rPr>
            <w:noProof/>
            <w:lang w:val="en-US"/>
          </w:rPr>
          <w:t>associated QoS policy service performance level criteria</w:t>
        </w:r>
        <w:r>
          <w:rPr>
            <w:noProof/>
            <w:lang w:val="en-US"/>
          </w:rPr>
          <w:t>.</w:t>
        </w:r>
      </w:ins>
      <w:ins w:id="24" w:author="S1-222031r2" w:date="2022-08-30T09:54:00Z">
        <w:r>
          <w:rPr>
            <w:noProof/>
            <w:lang w:val="en-US"/>
          </w:rPr>
          <w:t>' This covers all sorts of policies beyond GBR including low latency, high density, etc.</w:t>
        </w:r>
      </w:ins>
    </w:p>
    <w:p w14:paraId="5FAD5276" w14:textId="55F8CEE7" w:rsidR="006F1195" w:rsidRDefault="006F1195" w:rsidP="0009108F">
      <w:pPr>
        <w:rPr>
          <w:ins w:id="25" w:author="S1-222031r3" w:date="2022-08-30T10:08:00Z"/>
          <w:noProof/>
          <w:lang w:val="en-US"/>
        </w:rPr>
      </w:pPr>
      <w:ins w:id="26" w:author="S1-222031r3" w:date="2022-08-30T10:08:00Z">
        <w:r>
          <w:rPr>
            <w:noProof/>
            <w:lang w:val="en-US"/>
          </w:rPr>
          <w:t>r3</w:t>
        </w:r>
        <w:r>
          <w:rPr>
            <w:noProof/>
            <w:lang w:val="en-US"/>
          </w:rPr>
          <w:tab/>
          <w:t>changes [comments from Futurewei]</w:t>
        </w:r>
      </w:ins>
    </w:p>
    <w:p w14:paraId="45266669" w14:textId="00817CE2" w:rsidR="006F1195" w:rsidRPr="00006922" w:rsidRDefault="006F1195" w:rsidP="0009108F">
      <w:pPr>
        <w:rPr>
          <w:noProof/>
          <w:lang w:val="en-US"/>
        </w:rPr>
      </w:pPr>
      <w:ins w:id="27" w:author="S1-222031r3" w:date="2022-08-30T10:08:00Z">
        <w:r>
          <w:rPr>
            <w:noProof/>
            <w:lang w:val="en-US"/>
          </w:rPr>
          <w:t>- improve the EN added to clause 6.F.6, split it into two</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163D1F23" w14:textId="0C747685" w:rsidR="00742F1B" w:rsidRPr="004D3578" w:rsidRDefault="00742F1B" w:rsidP="00742F1B">
      <w:pPr>
        <w:pStyle w:val="Heading1"/>
      </w:pPr>
      <w:bookmarkStart w:id="28" w:name="_Toc108086212"/>
      <w:r w:rsidRPr="004D3578">
        <w:t>2</w:t>
      </w:r>
      <w:r w:rsidRPr="004D3578">
        <w:tab/>
        <w:t>References</w:t>
      </w:r>
      <w:bookmarkEnd w:id="28"/>
    </w:p>
    <w:p w14:paraId="41E0502A" w14:textId="77777777" w:rsidR="00742F1B" w:rsidRPr="004D3578" w:rsidRDefault="00742F1B" w:rsidP="00742F1B">
      <w:r w:rsidRPr="004D3578">
        <w:t>The following documents contain provisions which, through reference in this text, constitute provisions of the present document.</w:t>
      </w:r>
    </w:p>
    <w:p w14:paraId="55703BEA" w14:textId="77777777" w:rsidR="00742F1B" w:rsidRPr="004D3578" w:rsidRDefault="00742F1B" w:rsidP="00742F1B">
      <w:pPr>
        <w:pStyle w:val="B1"/>
      </w:pPr>
      <w:r>
        <w:t>-</w:t>
      </w:r>
      <w:r>
        <w:tab/>
      </w:r>
      <w:r w:rsidRPr="004D3578">
        <w:t>References are either specific (identified by date of publication, edition number, version number, etc.) or non</w:t>
      </w:r>
      <w:r w:rsidRPr="004D3578">
        <w:noBreakHyphen/>
        <w:t>specific.</w:t>
      </w:r>
    </w:p>
    <w:p w14:paraId="4DB765FC" w14:textId="77777777" w:rsidR="00742F1B" w:rsidRPr="004D3578" w:rsidRDefault="00742F1B" w:rsidP="00742F1B">
      <w:pPr>
        <w:pStyle w:val="B1"/>
      </w:pPr>
      <w:r>
        <w:t>-</w:t>
      </w:r>
      <w:r>
        <w:tab/>
      </w:r>
      <w:r w:rsidRPr="004D3578">
        <w:t>For a specific reference, subsequent revisions do not apply.</w:t>
      </w:r>
    </w:p>
    <w:p w14:paraId="0FD0568E" w14:textId="77777777" w:rsidR="00742F1B" w:rsidRPr="004D3578" w:rsidRDefault="00742F1B" w:rsidP="00742F1B">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46954F8A" w14:textId="77777777" w:rsidR="00742F1B" w:rsidRPr="004D3578" w:rsidRDefault="00742F1B" w:rsidP="00742F1B">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691945AF" w14:textId="08055799" w:rsidR="00742F1B" w:rsidRPr="004D3578" w:rsidRDefault="00000DB3" w:rsidP="00742F1B">
      <w:pPr>
        <w:pStyle w:val="EX"/>
        <w:rPr>
          <w:ins w:id="29" w:author="Samsung" w:date="2022-07-18T11:00:00Z"/>
        </w:rPr>
      </w:pPr>
      <w:ins w:id="30" w:author="Samsung" w:date="2022-07-18T11:01:00Z">
        <w:r w:rsidRPr="00000DB3">
          <w:t>[</w:t>
        </w:r>
        <w:r>
          <w:t>m</w:t>
        </w:r>
        <w:r w:rsidRPr="00000DB3">
          <w:t>]</w:t>
        </w:r>
        <w:r w:rsidRPr="00000DB3">
          <w:tab/>
          <w:t>"LS on Energy Efficiency as guidin</w:t>
        </w:r>
        <w:r>
          <w:t>g principle for new solutions",</w:t>
        </w:r>
      </w:ins>
      <w:ins w:id="31" w:author="Samsung" w:date="2022-07-18T11:02:00Z">
        <w:r>
          <w:t xml:space="preserve"> </w:t>
        </w:r>
      </w:ins>
      <w:ins w:id="32" w:author="Samsung" w:date="2022-07-18T11:01:00Z">
        <w:r w:rsidRPr="00000DB3">
          <w:t>Sent TSG SA #</w:t>
        </w:r>
        <w:proofErr w:type="spellStart"/>
        <w:r w:rsidRPr="00000DB3">
          <w:t>94e</w:t>
        </w:r>
        <w:proofErr w:type="spellEnd"/>
        <w:r w:rsidRPr="00000DB3">
          <w:t xml:space="preserve"> 12.21</w:t>
        </w:r>
      </w:ins>
      <w:ins w:id="33" w:author="Samsung" w:date="2022-07-18T11:02:00Z">
        <w:r>
          <w:t xml:space="preserve"> (</w:t>
        </w:r>
        <w:proofErr w:type="spellStart"/>
        <w:r>
          <w:t>SP</w:t>
        </w:r>
        <w:proofErr w:type="spellEnd"/>
        <w:r>
          <w:t>-211621)</w:t>
        </w:r>
      </w:ins>
      <w:ins w:id="34" w:author="Samsung" w:date="2022-07-18T11:01:00Z">
        <w:r w:rsidRPr="00000DB3">
          <w:t xml:space="preserve">, Received </w:t>
        </w:r>
        <w:proofErr w:type="spellStart"/>
        <w:r w:rsidRPr="00000DB3">
          <w:t>SA1</w:t>
        </w:r>
        <w:proofErr w:type="spellEnd"/>
        <w:r w:rsidRPr="00000DB3">
          <w:t xml:space="preserve"> #</w:t>
        </w:r>
        <w:proofErr w:type="spellStart"/>
        <w:r w:rsidRPr="00000DB3">
          <w:t>97e</w:t>
        </w:r>
        <w:proofErr w:type="spellEnd"/>
        <w:r w:rsidRPr="00000DB3">
          <w:t xml:space="preserve"> 02.22</w:t>
        </w:r>
      </w:ins>
      <w:ins w:id="35" w:author="Samsung" w:date="2022-07-18T11:02:00Z">
        <w:r>
          <w:t xml:space="preserve"> </w:t>
        </w:r>
        <w:proofErr w:type="spellStart"/>
        <w:r>
          <w:t>S1</w:t>
        </w:r>
        <w:proofErr w:type="spellEnd"/>
        <w:r>
          <w:t>-220063.</w:t>
        </w:r>
      </w:ins>
    </w:p>
    <w:p w14:paraId="099341A4" w14:textId="77777777" w:rsidR="00742F1B" w:rsidRPr="004D3578" w:rsidRDefault="00742F1B" w:rsidP="00742F1B">
      <w:pPr>
        <w:pStyle w:val="EX"/>
        <w:rPr>
          <w:ins w:id="36" w:author="Samsung" w:date="2022-07-18T11:00:00Z"/>
        </w:rPr>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5D19A87A" w14:textId="77777777" w:rsidR="0009108F" w:rsidRPr="007C50F6"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0FFDE5" w14:textId="3FC6E928" w:rsidR="00742F1B" w:rsidRDefault="00742F1B" w:rsidP="00742F1B">
      <w:pPr>
        <w:pStyle w:val="Heading2"/>
        <w:rPr>
          <w:ins w:id="37" w:author="Samsung" w:date="2022-07-18T11:00:00Z"/>
        </w:rPr>
      </w:pPr>
      <w:bookmarkStart w:id="38" w:name="_Toc108086219"/>
      <w:proofErr w:type="spellStart"/>
      <w:ins w:id="39" w:author="Samsung" w:date="2022-07-18T11:00:00Z">
        <w:r>
          <w:t>6.</w:t>
        </w:r>
      </w:ins>
      <w:ins w:id="40" w:author="Samsung" w:date="2022-07-18T11:04:00Z">
        <w:r w:rsidR="007C50F6">
          <w:t>F</w:t>
        </w:r>
      </w:ins>
      <w:proofErr w:type="spellEnd"/>
      <w:ins w:id="41" w:author="Samsung" w:date="2022-07-18T11:00:00Z">
        <w:r>
          <w:tab/>
        </w:r>
      </w:ins>
      <w:bookmarkEnd w:id="38"/>
      <w:ins w:id="42" w:author="Samsung" w:date="2022-07-18T11:03:00Z">
        <w:r w:rsidR="007C50F6" w:rsidRPr="00367D4C">
          <w:rPr>
            <w:rFonts w:cs="Arial"/>
            <w:bCs/>
          </w:rPr>
          <w:t>Energy Utilization as a Performance Criteria for Best Effort Communication</w:t>
        </w:r>
      </w:ins>
    </w:p>
    <w:p w14:paraId="0D8C3B4C" w14:textId="26EDAFC5" w:rsidR="00742F1B" w:rsidRDefault="00742F1B" w:rsidP="00742F1B">
      <w:pPr>
        <w:pStyle w:val="Heading3"/>
        <w:rPr>
          <w:ins w:id="43" w:author="Samsung" w:date="2022-07-18T11:04:00Z"/>
        </w:rPr>
      </w:pPr>
      <w:bookmarkStart w:id="44" w:name="_Toc103966501"/>
      <w:bookmarkStart w:id="45" w:name="_Toc108086220"/>
      <w:ins w:id="46" w:author="Samsung" w:date="2022-07-18T11:00:00Z">
        <w:r>
          <w:t>6.</w:t>
        </w:r>
      </w:ins>
      <w:ins w:id="47" w:author="Samsung" w:date="2022-07-18T11:04:00Z">
        <w:r w:rsidR="007C50F6">
          <w:rPr>
            <w:rFonts w:eastAsia="SimSun"/>
            <w:lang w:val="en-US" w:eastAsia="zh-CN"/>
          </w:rPr>
          <w:t>F</w:t>
        </w:r>
      </w:ins>
      <w:ins w:id="48" w:author="Samsung" w:date="2022-07-18T11:00:00Z">
        <w:r>
          <w:t>.1</w:t>
        </w:r>
        <w:r>
          <w:tab/>
          <w:t>Description</w:t>
        </w:r>
      </w:ins>
      <w:bookmarkEnd w:id="44"/>
      <w:bookmarkEnd w:id="45"/>
    </w:p>
    <w:p w14:paraId="61038FBE" w14:textId="77777777" w:rsidR="00643093" w:rsidRDefault="007C50F6" w:rsidP="007C50F6">
      <w:pPr>
        <w:rPr>
          <w:ins w:id="49" w:author="S1-222031r2" w:date="2022-08-29T18:42:00Z"/>
        </w:rPr>
      </w:pPr>
      <w:ins w:id="50" w:author="Samsung" w:date="2022-07-18T11:05:00Z">
        <w:r>
          <w:t>Currently energy utilization and efficiency can be monitored and considered through OAM and network operation, but not as a service performance criteri</w:t>
        </w:r>
      </w:ins>
      <w:ins w:id="51" w:author="Samsung" w:date="2022-07-18T11:06:00Z">
        <w:r>
          <w:t>on</w:t>
        </w:r>
      </w:ins>
      <w:ins w:id="52" w:author="Samsung" w:date="2022-07-18T11:05:00Z">
        <w:r>
          <w:t xml:space="preserve">, as for example bit rate, latency or availability. </w:t>
        </w:r>
      </w:ins>
      <w:ins w:id="53" w:author="Samsung" w:date="2022-07-18T11:07:00Z">
        <w:r>
          <w:t xml:space="preserve">The guidance from SA to all working groups in [m] states </w:t>
        </w:r>
      </w:ins>
    </w:p>
    <w:p w14:paraId="0804336A" w14:textId="60AE444A" w:rsidR="007C50F6" w:rsidRDefault="00643093" w:rsidP="00643093">
      <w:pPr>
        <w:pStyle w:val="B1"/>
        <w:rPr>
          <w:ins w:id="54" w:author="Samsung" w:date="2022-07-18T11:08:00Z"/>
        </w:rPr>
      </w:pPr>
      <w:ins w:id="55" w:author="S1-222031r2" w:date="2022-08-29T18:42:00Z">
        <w:r>
          <w:tab/>
        </w:r>
      </w:ins>
      <w:ins w:id="56" w:author="Samsung" w:date="2022-07-18T11:07:00Z">
        <w:r w:rsidR="007C50F6">
          <w:t>"</w:t>
        </w:r>
      </w:ins>
      <w:ins w:id="57" w:author="Samsung" w:date="2022-07-18T11:08:00Z">
        <w:r w:rsidR="007C50F6">
          <w:t xml:space="preserve">The EE-specific efforts so far undertaken e.g., in </w:t>
        </w:r>
        <w:proofErr w:type="spellStart"/>
        <w:r w:rsidR="007C50F6">
          <w:t>SA5</w:t>
        </w:r>
        <w:proofErr w:type="spellEnd"/>
        <w:r w:rsidR="007C50F6">
          <w:t xml:space="preserve"> have aimed mostly at improving the energy efficiency by impacting the operations of the system. As we now are starting to specify the </w:t>
        </w:r>
        <w:proofErr w:type="spellStart"/>
        <w:r w:rsidR="007C50F6">
          <w:t>5G</w:t>
        </w:r>
        <w:proofErr w:type="spellEnd"/>
        <w:r w:rsidR="007C50F6">
          <w:t>-Advanced features, TSG</w:t>
        </w:r>
        <w:r w:rsidR="007C50F6" w:rsidRPr="00D22425">
          <w:t xml:space="preserve"> SA </w:t>
        </w:r>
        <w:r w:rsidR="007C50F6">
          <w:t xml:space="preserve">kindly requests the recipient </w:t>
        </w:r>
        <w:proofErr w:type="spellStart"/>
        <w:r w:rsidR="007C50F6">
          <w:t>WGs</w:t>
        </w:r>
        <w:proofErr w:type="spellEnd"/>
        <w:r w:rsidR="007C50F6">
          <w:t xml:space="preserve"> and TSGs to consider EE even more as a guiding principle when developing new solutions and evolving the </w:t>
        </w:r>
        <w:proofErr w:type="spellStart"/>
        <w:r w:rsidR="007C50F6">
          <w:t>3GPP</w:t>
        </w:r>
        <w:proofErr w:type="spellEnd"/>
        <w:r w:rsidR="007C50F6">
          <w:t xml:space="preserve"> systems specification, in addition to the other established principles of </w:t>
        </w:r>
        <w:proofErr w:type="spellStart"/>
        <w:r w:rsidR="007C50F6">
          <w:t>3GPP</w:t>
        </w:r>
        <w:proofErr w:type="spellEnd"/>
        <w:r w:rsidR="007C50F6">
          <w:t xml:space="preserve"> system design.</w:t>
        </w:r>
      </w:ins>
    </w:p>
    <w:p w14:paraId="077CE107" w14:textId="187EA3AD" w:rsidR="007C50F6" w:rsidRDefault="00643093" w:rsidP="00643093">
      <w:pPr>
        <w:pStyle w:val="B1"/>
        <w:rPr>
          <w:ins w:id="58" w:author="Samsung" w:date="2022-07-18T11:08:00Z"/>
        </w:rPr>
      </w:pPr>
      <w:ins w:id="59" w:author="S1-222031r2" w:date="2022-08-29T18:42:00Z">
        <w:r>
          <w:tab/>
        </w:r>
      </w:ins>
      <w:ins w:id="60" w:author="Samsung" w:date="2022-07-18T11:08:00Z">
        <w:r w:rsidR="007C50F6">
          <w:t xml:space="preserve">TSG SA clarifies that in addition to EE, other system level criteria shall continue to be met (i.e.  the energy efficiency aspects of a solution defined in </w:t>
        </w:r>
        <w:proofErr w:type="spellStart"/>
        <w:r w:rsidR="007C50F6">
          <w:t>3GPP</w:t>
        </w:r>
        <w:proofErr w:type="spellEnd"/>
        <w:r w:rsidR="007C50F6">
          <w:t xml:space="preserve"> is not to be interpreted to take priority or to be alternative to security, privacy, complexity etc. and to meeting the requirements and performance targets of the specific feature(s) the solution addresses).</w:t>
        </w:r>
      </w:ins>
      <w:ins w:id="61" w:author="Samsung" w:date="2022-07-18T11:07:00Z">
        <w:r w:rsidR="007C50F6">
          <w:t>"</w:t>
        </w:r>
      </w:ins>
    </w:p>
    <w:p w14:paraId="686FBF28" w14:textId="53483C71" w:rsidR="007C50F6" w:rsidRDefault="007C50F6" w:rsidP="007C50F6">
      <w:pPr>
        <w:rPr>
          <w:ins w:id="62" w:author="S1-222031r2" w:date="2022-08-29T18:43:00Z"/>
        </w:rPr>
      </w:pPr>
      <w:ins w:id="63" w:author="Samsung" w:date="2022-07-18T11:08:00Z">
        <w:r w:rsidRPr="00367D4C">
          <w:t xml:space="preserve">There is an important type of traffic where energy efficiency policy, for example a </w:t>
        </w:r>
      </w:ins>
      <w:ins w:id="64" w:author="Samsung" w:date="2022-07-18T11:09:00Z">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ins>
      <w:ins w:id="65" w:author="Samsung" w:date="2022-07-18T11:10:00Z">
        <w:r w:rsidRPr="00367D4C">
          <w:rPr>
            <w:i/>
          </w:rPr>
          <w:t>everything else being equal</w:t>
        </w:r>
        <w:r w:rsidRPr="00367D4C">
          <w:t>. Of course security, privacy and complexity principles will not be sacrificed, but there is no conflict between a service policy that constrains performance</w:t>
        </w:r>
      </w:ins>
      <w:ins w:id="66" w:author="Samsung" w:date="2022-07-18T11:11:00Z">
        <w:r w:rsidR="00277F61" w:rsidRPr="00367D4C">
          <w:t xml:space="preserve"> (e.g. latency, throughput, even availability)</w:t>
        </w:r>
      </w:ins>
      <w:ins w:id="67" w:author="Samsung" w:date="2022-07-18T11:10:00Z">
        <w:r w:rsidRPr="00367D4C">
          <w:t xml:space="preserve"> on the basis of energy utilization and a best effort service</w:t>
        </w:r>
      </w:ins>
      <w:ins w:id="68" w:author="Samsung" w:date="2022-07-18T11:11:00Z">
        <w:r w:rsidR="00277F61" w:rsidRPr="00367D4C">
          <w:t>, since there are no guarantees in the case of best effort traffic.</w:t>
        </w:r>
      </w:ins>
      <w:ins w:id="69" w:author="S1-222031r2" w:date="2022-08-30T09:55:00Z">
        <w:r w:rsidR="00006922">
          <w:t xml:space="preserve"> We can say that </w:t>
        </w:r>
        <w:r w:rsidR="00006922" w:rsidRPr="00006922">
          <w:rPr>
            <w:i/>
          </w:rPr>
          <w:t xml:space="preserve">best effort traffic is </w:t>
        </w:r>
      </w:ins>
      <w:ins w:id="70" w:author="S1-222031r2" w:date="2022-08-30T09:56:00Z">
        <w:r w:rsidR="00006922" w:rsidRPr="00006922">
          <w:rPr>
            <w:i/>
          </w:rPr>
          <w:t xml:space="preserve">not </w:t>
        </w:r>
      </w:ins>
      <w:ins w:id="71" w:author="S1-222031r2" w:date="2022-08-30T09:55:00Z">
        <w:r w:rsidR="00006922" w:rsidRPr="00006922">
          <w:rPr>
            <w:i/>
            <w:noProof/>
            <w:lang w:val="en-US"/>
          </w:rPr>
          <w:t xml:space="preserve">associated </w:t>
        </w:r>
      </w:ins>
      <w:ins w:id="72" w:author="S1-222031r2" w:date="2022-08-30T09:57:00Z">
        <w:r w:rsidR="00006922">
          <w:rPr>
            <w:i/>
            <w:noProof/>
            <w:lang w:val="en-US"/>
          </w:rPr>
          <w:t xml:space="preserve">with </w:t>
        </w:r>
      </w:ins>
      <w:ins w:id="73" w:author="S1-222031r2" w:date="2022-08-30T09:55:00Z">
        <w:r w:rsidR="00006922" w:rsidRPr="00006922">
          <w:rPr>
            <w:i/>
            <w:noProof/>
            <w:lang w:val="en-US"/>
          </w:rPr>
          <w:t>QoS policy service performance level criteria</w:t>
        </w:r>
        <w:r w:rsidR="00006922">
          <w:t>.</w:t>
        </w:r>
      </w:ins>
    </w:p>
    <w:p w14:paraId="7C988591" w14:textId="77777777" w:rsidR="00643093" w:rsidRDefault="00643093" w:rsidP="007C50F6">
      <w:pPr>
        <w:rPr>
          <w:ins w:id="74" w:author="S1-222031r2" w:date="2022-08-29T18:47:00Z"/>
        </w:rPr>
      </w:pPr>
      <w:ins w:id="75" w:author="S1-222031r2" w:date="2022-08-29T18:43:00Z">
        <w:r>
          <w:t xml:space="preserve">Today the </w:t>
        </w:r>
        <w:proofErr w:type="spellStart"/>
        <w:r>
          <w:t>5GS</w:t>
        </w:r>
        <w:proofErr w:type="spellEnd"/>
        <w:r>
          <w:t xml:space="preserve"> works to support services efficiently, though does not take into account energy </w:t>
        </w:r>
      </w:ins>
      <w:ins w:id="76" w:author="S1-222031r2" w:date="2022-08-29T18:44:00Z">
        <w:r>
          <w:t>utilization at the service level. The use case explores a particular opportunity to identify this information and use it to make more efficient use of all network resources without sacrificing service quality. In particular, information gathered through OAM</w:t>
        </w:r>
      </w:ins>
      <w:ins w:id="77" w:author="S1-222031r2" w:date="2022-08-29T18:46:00Z">
        <w:r>
          <w:t>,</w:t>
        </w:r>
      </w:ins>
      <w:ins w:id="78" w:author="S1-222031r2" w:date="2022-08-29T18:44:00Z">
        <w:r>
          <w:t xml:space="preserve"> and in the future </w:t>
        </w:r>
      </w:ins>
      <w:ins w:id="79" w:author="S1-222031r2" w:date="2022-08-29T18:45:00Z">
        <w:r>
          <w:t xml:space="preserve">possibly </w:t>
        </w:r>
      </w:ins>
      <w:ins w:id="80" w:author="S1-222031r2" w:date="2022-08-29T18:44:00Z">
        <w:r>
          <w:t xml:space="preserve">from the network </w:t>
        </w:r>
      </w:ins>
      <w:ins w:id="81" w:author="S1-222031r2" w:date="2022-08-29T18:45:00Z">
        <w:r>
          <w:t xml:space="preserve">(see </w:t>
        </w:r>
        <w:proofErr w:type="spellStart"/>
        <w:r>
          <w:t>6.F.5</w:t>
        </w:r>
        <w:proofErr w:type="spellEnd"/>
        <w:r>
          <w:t xml:space="preserve"> which identifies a gap and opportunity)</w:t>
        </w:r>
      </w:ins>
      <w:ins w:id="82" w:author="S1-222031r2" w:date="2022-08-29T18:46:00Z">
        <w:r>
          <w:t>,</w:t>
        </w:r>
      </w:ins>
      <w:ins w:id="83" w:author="S1-222031r2" w:date="2022-08-29T18:45:00Z">
        <w:r>
          <w:t xml:space="preserve"> </w:t>
        </w:r>
      </w:ins>
      <w:ins w:id="84" w:author="S1-222031r2" w:date="2022-08-29T18:44:00Z">
        <w:r>
          <w:t xml:space="preserve">can be </w:t>
        </w:r>
      </w:ins>
      <w:ins w:id="85" w:author="S1-222031r2" w:date="2022-08-29T18:46:00Z">
        <w:r>
          <w:t xml:space="preserve">leveraged to make it possible to employ energy utilization information as part of service delivery.  </w:t>
        </w:r>
      </w:ins>
    </w:p>
    <w:p w14:paraId="0C0DACA9" w14:textId="499C89B0" w:rsidR="00643093" w:rsidRDefault="00643093" w:rsidP="00643093">
      <w:pPr>
        <w:pStyle w:val="EditorsNote"/>
        <w:rPr>
          <w:ins w:id="86" w:author="Samsung" w:date="2022-07-18T11:19:00Z"/>
        </w:rPr>
      </w:pPr>
      <w:ins w:id="87" w:author="S1-222031r2" w:date="2022-08-29T18:47:00Z">
        <w:r>
          <w:lastRenderedPageBreak/>
          <w:t xml:space="preserve">Editor's Note: Additional use cases for support of energy-efficient service delivery by means of energy utilization monitoring and Energy Utilization as a performance criteria will be submitted </w:t>
        </w:r>
      </w:ins>
      <w:ins w:id="88" w:author="S1-222031r2" w:date="2022-08-29T18:48:00Z">
        <w:r>
          <w:t xml:space="preserve">for the </w:t>
        </w:r>
        <w:proofErr w:type="spellStart"/>
        <w:r>
          <w:t>FS_EnergyServ</w:t>
        </w:r>
        <w:proofErr w:type="spellEnd"/>
        <w:r>
          <w:t xml:space="preserve"> study subsequently</w:t>
        </w:r>
      </w:ins>
      <w:ins w:id="89" w:author="S1-222031r2" w:date="2022-08-29T18:47:00Z">
        <w:r>
          <w:t>.</w:t>
        </w:r>
      </w:ins>
    </w:p>
    <w:p w14:paraId="5C536446" w14:textId="5F987478" w:rsidR="00277F61" w:rsidRDefault="00277F61" w:rsidP="007C50F6">
      <w:pPr>
        <w:rPr>
          <w:ins w:id="90" w:author="Samsung" w:date="2022-07-18T11:47:00Z"/>
        </w:rPr>
      </w:pPr>
      <w:ins w:id="91" w:author="Samsung" w:date="2022-07-18T11:19:00Z">
        <w:r>
          <w:t>In the following use case, the possibility of using energy utilization as a new service criteri</w:t>
        </w:r>
      </w:ins>
      <w:ins w:id="92" w:author="Samsung" w:date="2022-07-18T11:38:00Z">
        <w:r w:rsidR="000F1203">
          <w:t>on</w:t>
        </w:r>
      </w:ins>
      <w:ins w:id="93" w:author="Samsung" w:date="2022-07-18T11:19:00Z">
        <w:r>
          <w:t xml:space="preserve"> for this less constrained type of mobile telecommunication service is explored</w:t>
        </w:r>
      </w:ins>
      <w:ins w:id="94" w:author="Samsung" w:date="2022-07-18T11:20:00Z">
        <w:r>
          <w:t>.</w:t>
        </w:r>
      </w:ins>
    </w:p>
    <w:p w14:paraId="76B90425" w14:textId="15B3F074" w:rsidR="000F1203" w:rsidRPr="007C50F6" w:rsidRDefault="000F1203" w:rsidP="007C50F6">
      <w:pPr>
        <w:rPr>
          <w:ins w:id="95" w:author="Samsung" w:date="2022-07-18T11:00:00Z"/>
        </w:rPr>
      </w:pPr>
      <w:ins w:id="96" w:author="Samsung" w:date="2022-07-18T11:47:00Z">
        <w:r>
          <w:t>A large scale logistics company L has deployed a large number of communicating components. These are integrated into vehicles, palettes, facilities, etc.</w:t>
        </w:r>
      </w:ins>
      <w:ins w:id="97" w:author="Samsung" w:date="2022-08-09T09:10:00Z">
        <w:r w:rsidR="007424D2">
          <w:t>.</w:t>
        </w:r>
      </w:ins>
      <w:ins w:id="98" w:author="Samsung" w:date="2022-07-18T11:47:00Z">
        <w:r>
          <w:t xml:space="preserve"> </w:t>
        </w:r>
      </w:ins>
      <w:ins w:id="99" w:author="Samsung" w:date="2022-08-09T09:10:00Z">
        <w:r w:rsidR="007424D2">
          <w:t>E</w:t>
        </w:r>
      </w:ins>
      <w:ins w:id="100" w:author="Samsung" w:date="2022-07-18T11:47:00Z">
        <w:r>
          <w:t>ssentially</w:t>
        </w:r>
      </w:ins>
      <w:ins w:id="101" w:author="Samsung" w:date="2022-08-09T09:10:00Z">
        <w:r w:rsidR="007424D2">
          <w:t>,</w:t>
        </w:r>
      </w:ins>
      <w:ins w:id="102" w:author="Samsung" w:date="2022-07-18T11:47:00Z">
        <w:r>
          <w:t xml:space="preserve"> </w:t>
        </w:r>
        <w:proofErr w:type="spellStart"/>
        <w:r>
          <w:t>IoT</w:t>
        </w:r>
        <w:proofErr w:type="spellEnd"/>
        <w:r>
          <w:t xml:space="preserve"> terminals enable remote tracking and monitoring functions. The information gathered is relevant</w:t>
        </w:r>
      </w:ins>
      <w:ins w:id="103" w:author="Samsung" w:date="2022-08-09T09:11:00Z">
        <w:r w:rsidR="007424D2">
          <w:t>,</w:t>
        </w:r>
      </w:ins>
      <w:ins w:id="104" w:author="Samsung" w:date="2022-07-18T11:47:00Z">
        <w:r>
          <w:t xml:space="preserve"> but </w:t>
        </w:r>
        <w:r w:rsidR="007424D2">
          <w:t>not constrained with respect to</w:t>
        </w:r>
        <w:r>
          <w:t xml:space="preserve"> latency. In fact, eventual delivery (e.g. after hours or even a full day) of communication is entirely acceptable for L. The MNO M offers a 'green service' which limits the rate of energy utilized for communication over a particular time interval (e.g. per day) and this service is</w:t>
        </w:r>
      </w:ins>
      <w:ins w:id="105" w:author="Samsung" w:date="2022-08-09T09:11:00Z">
        <w:r w:rsidR="007424D2">
          <w:t xml:space="preserve"> appropriate for</w:t>
        </w:r>
      </w:ins>
      <w:ins w:id="106" w:author="Samsung" w:date="2022-07-18T11:47:00Z">
        <w:r>
          <w:t xml:space="preserve"> L, whose overall corporate goals are also served</w:t>
        </w:r>
      </w:ins>
      <w:ins w:id="107" w:author="Samsung" w:date="2022-08-09T09:12:00Z">
        <w:r w:rsidR="007424D2">
          <w:t xml:space="preserve"> by 'green service</w:t>
        </w:r>
      </w:ins>
      <w:ins w:id="108" w:author="Samsung" w:date="2022-07-18T11:47:00Z">
        <w:r>
          <w:t>,</w:t>
        </w:r>
      </w:ins>
      <w:ins w:id="109" w:author="Samsung" w:date="2022-08-09T09:12:00Z">
        <w:r w:rsidR="007424D2">
          <w:t>'</w:t>
        </w:r>
      </w:ins>
      <w:ins w:id="110" w:author="Samsung" w:date="2022-07-18T11:47:00Z">
        <w:r>
          <w:t xml:space="preserve"> as they strive to operate with energy efficiency.</w:t>
        </w:r>
      </w:ins>
    </w:p>
    <w:p w14:paraId="57CB84E3" w14:textId="07FEB551" w:rsidR="00742F1B" w:rsidRDefault="00742F1B" w:rsidP="00742F1B">
      <w:pPr>
        <w:pStyle w:val="Heading3"/>
        <w:rPr>
          <w:ins w:id="111" w:author="Samsung" w:date="2022-07-18T11:38:00Z"/>
        </w:rPr>
      </w:pPr>
      <w:bookmarkStart w:id="112" w:name="_Toc103966502"/>
      <w:bookmarkStart w:id="113" w:name="_Toc108086221"/>
      <w:ins w:id="114" w:author="Samsung" w:date="2022-07-18T11:00:00Z">
        <w:r>
          <w:t>6.</w:t>
        </w:r>
      </w:ins>
      <w:ins w:id="115" w:author="Samsung" w:date="2022-07-18T11:04:00Z">
        <w:r w:rsidR="007C50F6">
          <w:rPr>
            <w:rFonts w:eastAsia="SimSun"/>
            <w:lang w:val="en-US" w:eastAsia="zh-CN"/>
          </w:rPr>
          <w:t>F</w:t>
        </w:r>
      </w:ins>
      <w:ins w:id="116" w:author="Samsung" w:date="2022-07-18T11:00:00Z">
        <w:r>
          <w:t>.2</w:t>
        </w:r>
        <w:r>
          <w:tab/>
          <w:t>Pre-conditions</w:t>
        </w:r>
      </w:ins>
      <w:bookmarkEnd w:id="112"/>
      <w:bookmarkEnd w:id="113"/>
    </w:p>
    <w:p w14:paraId="284CE205" w14:textId="24E03E43" w:rsidR="000F1203" w:rsidRDefault="000F1203" w:rsidP="000F1203">
      <w:pPr>
        <w:rPr>
          <w:ins w:id="117" w:author="Samsung" w:date="2022-07-18T11:48:00Z"/>
        </w:rPr>
      </w:pPr>
      <w:ins w:id="118" w:author="Samsung" w:date="2022-07-18T11:48:00Z">
        <w:r>
          <w:t xml:space="preserve">L deploys many </w:t>
        </w:r>
        <w:proofErr w:type="spellStart"/>
        <w:r>
          <w:t>UEs</w:t>
        </w:r>
        <w:proofErr w:type="spellEnd"/>
        <w:r>
          <w:t xml:space="preserve"> with associated </w:t>
        </w:r>
      </w:ins>
      <w:ins w:id="119" w:author="Samsung" w:date="2022-08-09T09:12:00Z">
        <w:r w:rsidR="007424D2">
          <w:t xml:space="preserve">'green service' </w:t>
        </w:r>
      </w:ins>
      <w:ins w:id="120" w:author="Samsung" w:date="2022-07-18T11:48:00Z">
        <w:r>
          <w:t xml:space="preserve">subscriptions </w:t>
        </w:r>
      </w:ins>
      <w:ins w:id="121" w:author="Samsung" w:date="2022-07-18T11:49:00Z">
        <w:r>
          <w:t>from M. These subscriptions policies include the following criteria:</w:t>
        </w:r>
      </w:ins>
    </w:p>
    <w:p w14:paraId="7A53242B" w14:textId="1543AB5F" w:rsidR="000F1203" w:rsidRDefault="006C7867" w:rsidP="00367D4C">
      <w:pPr>
        <w:pStyle w:val="B1"/>
        <w:rPr>
          <w:ins w:id="122" w:author="Samsung" w:date="2022-07-18T11:48:00Z"/>
        </w:rPr>
      </w:pPr>
      <w:ins w:id="123" w:author="Samsung" w:date="2022-07-18T11:48:00Z">
        <w:r>
          <w:t>-</w:t>
        </w:r>
        <w:r>
          <w:tab/>
        </w:r>
        <w:r w:rsidR="000F1203">
          <w:t>Best Effort Service</w:t>
        </w:r>
      </w:ins>
      <w:ins w:id="124" w:author="S1-222031r2" w:date="2022-08-30T09:56:00Z">
        <w:r w:rsidR="00006922">
          <w:t xml:space="preserve"> (service that is not </w:t>
        </w:r>
        <w:r w:rsidR="00006922" w:rsidRPr="00006922">
          <w:rPr>
            <w:noProof/>
            <w:lang w:val="en-US"/>
          </w:rPr>
          <w:t>associated</w:t>
        </w:r>
        <w:r w:rsidR="00006922">
          <w:rPr>
            <w:noProof/>
            <w:lang w:val="en-US"/>
          </w:rPr>
          <w:t xml:space="preserve"> with</w:t>
        </w:r>
        <w:r w:rsidR="00006922" w:rsidRPr="00006922">
          <w:rPr>
            <w:noProof/>
            <w:lang w:val="en-US"/>
          </w:rPr>
          <w:t xml:space="preserve"> QoS policy service performance level criteria</w:t>
        </w:r>
      </w:ins>
      <w:ins w:id="125" w:author="S1-222031r2" w:date="2022-08-30T09:57:00Z">
        <w:r w:rsidR="00006922">
          <w:rPr>
            <w:noProof/>
            <w:lang w:val="en-US"/>
          </w:rPr>
          <w:t>)</w:t>
        </w:r>
      </w:ins>
    </w:p>
    <w:p w14:paraId="357BC95E" w14:textId="5754682D" w:rsidR="00C97EE0" w:rsidRPr="000F1203" w:rsidRDefault="006C7867" w:rsidP="00367D4C">
      <w:pPr>
        <w:pStyle w:val="B1"/>
        <w:rPr>
          <w:ins w:id="126" w:author="Samsung" w:date="2022-07-18T11:00:00Z"/>
        </w:rPr>
      </w:pPr>
      <w:ins w:id="127" w:author="Samsung" w:date="2022-07-18T11:48:00Z">
        <w:r>
          <w:t>-</w:t>
        </w:r>
        <w:r>
          <w:tab/>
        </w:r>
        <w:r w:rsidR="000F1203">
          <w:t>Energy Constraints applied to service delivery</w:t>
        </w:r>
      </w:ins>
    </w:p>
    <w:p w14:paraId="35B5CDBC" w14:textId="52098A27" w:rsidR="00742F1B" w:rsidRDefault="00742F1B" w:rsidP="00742F1B">
      <w:pPr>
        <w:pStyle w:val="Heading3"/>
        <w:rPr>
          <w:ins w:id="128" w:author="Samsung" w:date="2022-07-18T11:50:00Z"/>
        </w:rPr>
      </w:pPr>
      <w:bookmarkStart w:id="129" w:name="_Toc103966503"/>
      <w:bookmarkStart w:id="130" w:name="_Toc108086222"/>
      <w:ins w:id="131" w:author="Samsung" w:date="2022-07-18T11:00:00Z">
        <w:r>
          <w:t>6.</w:t>
        </w:r>
      </w:ins>
      <w:ins w:id="132" w:author="Samsung" w:date="2022-07-18T11:04:00Z">
        <w:r w:rsidR="007C50F6">
          <w:rPr>
            <w:rFonts w:eastAsia="SimSun"/>
            <w:lang w:val="en-US" w:eastAsia="zh-CN"/>
          </w:rPr>
          <w:t>F</w:t>
        </w:r>
      </w:ins>
      <w:ins w:id="133" w:author="Samsung" w:date="2022-07-18T11:00:00Z">
        <w:r>
          <w:t>.3</w:t>
        </w:r>
        <w:r>
          <w:tab/>
          <w:t>Service Flows</w:t>
        </w:r>
      </w:ins>
      <w:bookmarkEnd w:id="129"/>
      <w:bookmarkEnd w:id="130"/>
    </w:p>
    <w:p w14:paraId="5305DF8C" w14:textId="32E5214D" w:rsidR="00C97EE0" w:rsidRDefault="00C97EE0" w:rsidP="00367D4C">
      <w:pPr>
        <w:pStyle w:val="B1"/>
        <w:rPr>
          <w:ins w:id="134" w:author="Samsung" w:date="2022-07-18T11:54:00Z"/>
        </w:rPr>
      </w:pPr>
      <w:ins w:id="135" w:author="Samsung" w:date="2022-07-18T11:53:00Z">
        <w:r>
          <w:t>1.</w:t>
        </w:r>
        <w:r>
          <w:tab/>
        </w:r>
      </w:ins>
      <w:ins w:id="136" w:author="Samsung" w:date="2022-07-18T11:50:00Z">
        <w:r>
          <w:t xml:space="preserve">The fleet of trucks belonging to L leave the logistic </w:t>
        </w:r>
        <w:proofErr w:type="spellStart"/>
        <w:r>
          <w:t>center</w:t>
        </w:r>
        <w:proofErr w:type="spellEnd"/>
        <w:r>
          <w:t xml:space="preserve"> located in the middle of the uninhabited region </w:t>
        </w:r>
      </w:ins>
      <w:proofErr w:type="spellStart"/>
      <w:ins w:id="137" w:author="Samsung" w:date="2022-07-18T12:09:00Z">
        <w:r w:rsidR="00CB7C5D">
          <w:t>100s</w:t>
        </w:r>
        <w:proofErr w:type="spellEnd"/>
        <w:r w:rsidR="00CB7C5D">
          <w:t xml:space="preserve"> of </w:t>
        </w:r>
        <w:proofErr w:type="spellStart"/>
        <w:r w:rsidR="00CB7C5D">
          <w:t>kilometers</w:t>
        </w:r>
        <w:proofErr w:type="spellEnd"/>
        <w:r w:rsidR="00CB7C5D">
          <w:t xml:space="preserve"> </w:t>
        </w:r>
      </w:ins>
      <w:ins w:id="138" w:author="Samsung" w:date="2022-07-18T11:50:00Z">
        <w:r>
          <w:t xml:space="preserve">northeast of the major city </w:t>
        </w:r>
        <w:proofErr w:type="spellStart"/>
        <w:r>
          <w:t>Ere</w:t>
        </w:r>
      </w:ins>
      <w:ins w:id="139" w:author="Samsung" w:date="2022-07-18T11:52:00Z">
        <w:r>
          <w:t>h</w:t>
        </w:r>
      </w:ins>
      <w:ins w:id="140" w:author="Samsung" w:date="2022-07-18T11:50:00Z">
        <w:r>
          <w:t>won</w:t>
        </w:r>
      </w:ins>
      <w:proofErr w:type="spellEnd"/>
      <w:ins w:id="141" w:author="Samsung" w:date="2022-07-18T11:52:00Z">
        <w:r>
          <w:t xml:space="preserve">. There are many devices located in this fleet. </w:t>
        </w:r>
      </w:ins>
      <w:ins w:id="142" w:author="Samsung" w:date="2022-07-18T11:53:00Z">
        <w:r>
          <w:t>The trucks and their contents comprise</w:t>
        </w:r>
      </w:ins>
      <w:ins w:id="143" w:author="Samsung" w:date="2022-07-18T11:52:00Z">
        <w:r>
          <w:t xml:space="preserve"> a physically dense group of </w:t>
        </w:r>
        <w:proofErr w:type="spellStart"/>
        <w:r>
          <w:t>UEs</w:t>
        </w:r>
      </w:ins>
      <w:proofErr w:type="spellEnd"/>
      <w:ins w:id="144" w:author="Samsung" w:date="2022-07-18T11:53:00Z">
        <w:r>
          <w:t>, all communicating periodically with the network.</w:t>
        </w:r>
      </w:ins>
      <w:ins w:id="145" w:author="Samsung" w:date="2022-07-18T11:54:00Z">
        <w:r>
          <w:t xml:space="preserve"> This 'massive </w:t>
        </w:r>
        <w:proofErr w:type="spellStart"/>
        <w:r>
          <w:t>IoT</w:t>
        </w:r>
        <w:proofErr w:type="spellEnd"/>
        <w:r>
          <w:t xml:space="preserve">' group leaves the coverage of the logistics </w:t>
        </w:r>
        <w:proofErr w:type="spellStart"/>
        <w:r>
          <w:t>center</w:t>
        </w:r>
        <w:proofErr w:type="spellEnd"/>
        <w:r>
          <w:t xml:space="preserve">. </w:t>
        </w:r>
      </w:ins>
      <w:ins w:id="146" w:author="Samsung" w:date="2022-07-18T11:55:00Z">
        <w:r>
          <w:t xml:space="preserve">The network coverage over the road through the uninhabited region </w:t>
        </w:r>
      </w:ins>
      <w:ins w:id="147" w:author="Samsung" w:date="2022-08-09T09:14:00Z">
        <w:r w:rsidR="007424D2">
          <w:t>is</w:t>
        </w:r>
      </w:ins>
      <w:ins w:id="148" w:author="Samsung" w:date="2022-07-18T11:55:00Z">
        <w:r>
          <w:t xml:space="preserve"> very sparse.</w:t>
        </w:r>
      </w:ins>
    </w:p>
    <w:p w14:paraId="5FD4CB99" w14:textId="546559A0" w:rsidR="00C97EE0" w:rsidRDefault="00C97EE0" w:rsidP="00367D4C">
      <w:pPr>
        <w:pStyle w:val="B1"/>
        <w:rPr>
          <w:ins w:id="149" w:author="Samsung" w:date="2022-07-18T11:56:00Z"/>
        </w:rPr>
      </w:pPr>
      <w:ins w:id="150" w:author="Samsung" w:date="2022-07-18T11:54:00Z">
        <w:r>
          <w:t>2.</w:t>
        </w:r>
        <w:r>
          <w:tab/>
        </w:r>
      </w:ins>
      <w:ins w:id="151" w:author="Samsung" w:date="2022-07-18T11:55:00Z">
        <w:r>
          <w:t xml:space="preserve">As the trucks proceed into extreme low coverage, the energy utilized to communicate with the </w:t>
        </w:r>
        <w:proofErr w:type="spellStart"/>
        <w:r>
          <w:t>IoT</w:t>
        </w:r>
        <w:proofErr w:type="spellEnd"/>
        <w:r>
          <w:t xml:space="preserve"> devices </w:t>
        </w:r>
      </w:ins>
      <w:ins w:id="152" w:author="Samsung" w:date="2022-07-18T11:56:00Z">
        <w:r>
          <w:t>increases. This</w:t>
        </w:r>
      </w:ins>
      <w:ins w:id="153" w:author="Samsung" w:date="2022-08-09T09:14:00Z">
        <w:r w:rsidR="007424D2">
          <w:t xml:space="preserve"> energy utilization increase</w:t>
        </w:r>
      </w:ins>
      <w:ins w:id="154" w:author="Samsung" w:date="2022-07-18T11:56:00Z">
        <w:r>
          <w:t xml:space="preserve"> is monitored by the </w:t>
        </w:r>
        <w:proofErr w:type="spellStart"/>
        <w:r>
          <w:t>5G</w:t>
        </w:r>
        <w:proofErr w:type="spellEnd"/>
        <w:r>
          <w:t xml:space="preserve"> System and can be aggregated, e.g. </w:t>
        </w:r>
      </w:ins>
      <w:ins w:id="155" w:author="Samsung" w:date="2022-07-18T11:57:00Z">
        <w:r>
          <w:t>at the slice level.</w:t>
        </w:r>
      </w:ins>
    </w:p>
    <w:p w14:paraId="069AFFAF" w14:textId="6C677C95" w:rsidR="00C97EE0" w:rsidRDefault="00C97EE0" w:rsidP="00367D4C">
      <w:pPr>
        <w:pStyle w:val="B1"/>
        <w:rPr>
          <w:ins w:id="156" w:author="Samsung" w:date="2022-07-18T11:59:00Z"/>
        </w:rPr>
      </w:pPr>
      <w:ins w:id="157" w:author="Samsung" w:date="2022-07-18T11:56:00Z">
        <w:r>
          <w:t>3.</w:t>
        </w:r>
        <w:r>
          <w:tab/>
          <w:t xml:space="preserve">The </w:t>
        </w:r>
      </w:ins>
      <w:ins w:id="158" w:author="Samsung" w:date="2022-08-09T09:15:00Z">
        <w:r w:rsidR="007424D2">
          <w:t>'green service'</w:t>
        </w:r>
      </w:ins>
      <w:ins w:id="159" w:author="Samsung" w:date="2022-07-18T11:56:00Z">
        <w:r>
          <w:t xml:space="preserve"> policy </w:t>
        </w:r>
      </w:ins>
      <w:ins w:id="160" w:author="Samsung" w:date="2022-07-18T11:57:00Z">
        <w:r>
          <w:t>for</w:t>
        </w:r>
      </w:ins>
      <w:ins w:id="161" w:author="Samsung" w:date="2022-07-18T11:56:00Z">
        <w:r>
          <w:t xml:space="preserve"> the service provided to L</w:t>
        </w:r>
      </w:ins>
      <w:ins w:id="162" w:author="Samsung" w:date="2022-07-18T11:58:00Z">
        <w:r>
          <w:t xml:space="preserve"> includes a maximum energy utilization rate. At a certain point the </w:t>
        </w:r>
        <w:proofErr w:type="spellStart"/>
        <w:r>
          <w:t>IoT</w:t>
        </w:r>
        <w:proofErr w:type="spellEnd"/>
        <w:r>
          <w:t xml:space="preserve"> communication</w:t>
        </w:r>
      </w:ins>
      <w:ins w:id="163" w:author="Samsung" w:date="2022-07-18T11:56:00Z">
        <w:r>
          <w:t xml:space="preserve"> </w:t>
        </w:r>
      </w:ins>
      <w:ins w:id="164" w:author="Samsung" w:date="2022-07-18T11:59:00Z">
        <w:r>
          <w:t xml:space="preserve">of the fleet </w:t>
        </w:r>
        <w:r>
          <w:rPr>
            <w:i/>
          </w:rPr>
          <w:t>exceeds</w:t>
        </w:r>
        <w:r>
          <w:t xml:space="preserve"> this maximum energy utilization rate.</w:t>
        </w:r>
      </w:ins>
    </w:p>
    <w:p w14:paraId="718D0D41" w14:textId="5923559E" w:rsidR="007E514D" w:rsidRDefault="00C97EE0" w:rsidP="00367D4C">
      <w:pPr>
        <w:pStyle w:val="B1"/>
        <w:rPr>
          <w:ins w:id="165" w:author="Samsung" w:date="2022-08-09T09:16:00Z"/>
        </w:rPr>
      </w:pPr>
      <w:ins w:id="166" w:author="Samsung" w:date="2022-07-18T11:59:00Z">
        <w:r w:rsidRPr="00367D4C">
          <w:t>4.</w:t>
        </w:r>
        <w:r w:rsidRPr="00367D4C">
          <w:tab/>
          <w:t>The policy indicates that latency can be traded off with energy utilization</w:t>
        </w:r>
        <w:r w:rsidR="007E514D" w:rsidRPr="00367D4C">
          <w:t xml:space="preserve"> for service to L</w:t>
        </w:r>
      </w:ins>
      <w:ins w:id="167" w:author="Samsung" w:date="2022-07-18T12:07:00Z">
        <w:r w:rsidR="00833F26" w:rsidRPr="00367D4C">
          <w:t xml:space="preserve">; the </w:t>
        </w:r>
      </w:ins>
      <w:ins w:id="168" w:author="Samsung" w:date="2022-07-18T12:08:00Z">
        <w:r w:rsidR="00833F26" w:rsidRPr="00367D4C">
          <w:t xml:space="preserve">communication </w:t>
        </w:r>
      </w:ins>
      <w:ins w:id="169" w:author="Samsung" w:date="2022-07-18T12:07:00Z">
        <w:r w:rsidR="00833F26" w:rsidRPr="00367D4C">
          <w:t>service is delay tolerant in this condition</w:t>
        </w:r>
      </w:ins>
      <w:ins w:id="170" w:author="Samsung" w:date="2022-07-18T11:59:00Z">
        <w:r w:rsidR="007E514D" w:rsidRPr="00367D4C">
          <w:t>.</w:t>
        </w:r>
        <w:r w:rsidR="007E514D">
          <w:t xml:space="preserve"> </w:t>
        </w:r>
      </w:ins>
      <w:ins w:id="171" w:author="Samsung" w:date="2022-07-18T12:01:00Z">
        <w:r w:rsidR="007E514D">
          <w:t xml:space="preserve">As the energy utilization rate has exceeded the maximum, the latency is increased to enforce this policy. </w:t>
        </w:r>
      </w:ins>
      <w:ins w:id="172" w:author="Samsung" w:date="2022-07-18T12:02:00Z">
        <w:r w:rsidR="007E514D">
          <w:t xml:space="preserve">In effect, L's fleet receives very </w:t>
        </w:r>
      </w:ins>
      <w:ins w:id="173" w:author="Samsung" w:date="2022-07-18T12:03:00Z">
        <w:r w:rsidR="007E514D">
          <w:t xml:space="preserve">limited service, with </w:t>
        </w:r>
        <w:r w:rsidR="007E514D" w:rsidRPr="007E514D">
          <w:rPr>
            <w:i/>
          </w:rPr>
          <w:t>high</w:t>
        </w:r>
        <w:r w:rsidR="007E514D">
          <w:t xml:space="preserve"> latency</w:t>
        </w:r>
      </w:ins>
      <w:ins w:id="174" w:author="Samsung" w:date="2022-07-18T12:02:00Z">
        <w:r w:rsidR="007E514D">
          <w:t xml:space="preserve">, even </w:t>
        </w:r>
      </w:ins>
      <w:ins w:id="175" w:author="Samsung" w:date="2022-07-18T12:03:00Z">
        <w:r w:rsidR="007E514D">
          <w:t>for a limited period of time</w:t>
        </w:r>
      </w:ins>
      <w:ins w:id="176" w:author="Samsung" w:date="2022-07-18T12:02:00Z">
        <w:r w:rsidR="007E514D">
          <w:t xml:space="preserve">, </w:t>
        </w:r>
      </w:ins>
      <w:ins w:id="177" w:author="Samsung" w:date="2022-07-18T12:04:00Z">
        <w:r w:rsidR="007E514D">
          <w:t xml:space="preserve">no </w:t>
        </w:r>
      </w:ins>
      <w:ins w:id="178" w:author="Samsung" w:date="2022-07-18T12:02:00Z">
        <w:r w:rsidR="007E514D">
          <w:t>service</w:t>
        </w:r>
      </w:ins>
      <w:ins w:id="179" w:author="Samsung" w:date="2022-07-18T12:04:00Z">
        <w:r w:rsidR="007E514D">
          <w:t xml:space="preserve"> at all.</w:t>
        </w:r>
      </w:ins>
    </w:p>
    <w:p w14:paraId="3B98610C" w14:textId="194B7566" w:rsidR="007424D2" w:rsidRPr="00C97EE0" w:rsidRDefault="007424D2" w:rsidP="00367D4C">
      <w:pPr>
        <w:pStyle w:val="B1"/>
        <w:rPr>
          <w:ins w:id="180" w:author="Samsung" w:date="2022-07-18T11:00:00Z"/>
        </w:rPr>
      </w:pPr>
      <w:ins w:id="181" w:author="Samsung" w:date="2022-08-09T09:16:00Z">
        <w:r>
          <w:t>NOTE:</w:t>
        </w:r>
        <w:r>
          <w:tab/>
          <w:t>This use case does not describe how latency is increased, but does assume that this increase will result in a reduction of energy utilization.</w:t>
        </w:r>
      </w:ins>
      <w:ins w:id="182" w:author="Samsung" w:date="2022-08-09T09:17:00Z">
        <w:r>
          <w:t xml:space="preserve"> </w:t>
        </w:r>
      </w:ins>
      <w:ins w:id="183" w:author="Samsung" w:date="2022-08-09T09:19:00Z">
        <w:r w:rsidR="00675468">
          <w:t>It is possible to reduce energy utilization by offering less service.</w:t>
        </w:r>
      </w:ins>
    </w:p>
    <w:p w14:paraId="1AA273E6" w14:textId="5565AA51" w:rsidR="00742F1B" w:rsidRDefault="00742F1B" w:rsidP="00742F1B">
      <w:pPr>
        <w:pStyle w:val="Heading3"/>
        <w:rPr>
          <w:ins w:id="184" w:author="Samsung" w:date="2022-07-18T12:04:00Z"/>
        </w:rPr>
      </w:pPr>
      <w:bookmarkStart w:id="185" w:name="_Toc103966504"/>
      <w:bookmarkStart w:id="186" w:name="_Toc108086223"/>
      <w:ins w:id="187" w:author="Samsung" w:date="2022-07-18T11:00:00Z">
        <w:r>
          <w:t>6.</w:t>
        </w:r>
      </w:ins>
      <w:ins w:id="188" w:author="Samsung" w:date="2022-07-18T11:04:00Z">
        <w:r w:rsidR="007C50F6">
          <w:rPr>
            <w:rFonts w:eastAsia="SimSun"/>
            <w:lang w:val="en-US" w:eastAsia="zh-CN"/>
          </w:rPr>
          <w:t>F</w:t>
        </w:r>
      </w:ins>
      <w:ins w:id="189" w:author="Samsung" w:date="2022-07-18T11:00:00Z">
        <w:r>
          <w:t>.4</w:t>
        </w:r>
        <w:r>
          <w:tab/>
          <w:t>Post-conditions</w:t>
        </w:r>
      </w:ins>
      <w:bookmarkEnd w:id="185"/>
      <w:bookmarkEnd w:id="186"/>
    </w:p>
    <w:p w14:paraId="3954C02D" w14:textId="28F1D6D5" w:rsidR="007E514D" w:rsidRDefault="007E514D" w:rsidP="007E514D">
      <w:pPr>
        <w:rPr>
          <w:ins w:id="190" w:author="Samsung" w:date="2022-07-18T12:05:00Z"/>
        </w:rPr>
      </w:pPr>
      <w:ins w:id="191" w:author="Samsung" w:date="2022-07-18T12:04:00Z">
        <w:r>
          <w:t xml:space="preserve">The </w:t>
        </w:r>
        <w:proofErr w:type="spellStart"/>
        <w:r>
          <w:t>IoT</w:t>
        </w:r>
        <w:proofErr w:type="spellEnd"/>
        <w:r>
          <w:t xml:space="preserve"> devices in the fleet belonging to L is able to communicate with varying latency, depending on the energy utilization required to serve </w:t>
        </w:r>
      </w:ins>
      <w:ins w:id="192" w:author="Samsung" w:date="2022-07-18T12:05:00Z">
        <w:r>
          <w:t xml:space="preserve">the devices. When the </w:t>
        </w:r>
        <w:proofErr w:type="spellStart"/>
        <w:r>
          <w:t>UEs</w:t>
        </w:r>
        <w:proofErr w:type="spellEnd"/>
        <w:r>
          <w:t xml:space="preserve"> are in poor coverage, they communicate seldom, when under good coverage, they can communicate more frequently.</w:t>
        </w:r>
      </w:ins>
    </w:p>
    <w:p w14:paraId="70046333" w14:textId="12615C84" w:rsidR="007E514D" w:rsidRDefault="007E514D" w:rsidP="007E514D">
      <w:pPr>
        <w:rPr>
          <w:ins w:id="193" w:author="S1-222031r2" w:date="2022-08-29T18:54:00Z"/>
        </w:rPr>
      </w:pPr>
      <w:ins w:id="194" w:author="Samsung" w:date="2022-07-18T12:05:00Z">
        <w:r>
          <w:t>The total energy utilization of the M</w:t>
        </w:r>
      </w:ins>
      <w:ins w:id="195" w:author="Samsung" w:date="2022-07-18T12:06:00Z">
        <w:r>
          <w:t>'s network has reduced while still providing adequate service to the customer L.</w:t>
        </w:r>
      </w:ins>
    </w:p>
    <w:p w14:paraId="3C26E495" w14:textId="22DA1154" w:rsidR="0005067D" w:rsidRPr="0005067D" w:rsidRDefault="0005067D" w:rsidP="007E514D">
      <w:pPr>
        <w:rPr>
          <w:ins w:id="196" w:author="Samsung" w:date="2022-07-18T11:00:00Z"/>
        </w:rPr>
      </w:pPr>
      <w:ins w:id="197" w:author="S1-222031r2" w:date="2022-08-29T18:54:00Z">
        <w:r>
          <w:t xml:space="preserve">It is important to emphasize that there has been no trade off between </w:t>
        </w:r>
      </w:ins>
      <w:ins w:id="198" w:author="S1-222031r2" w:date="2022-08-29T18:55:00Z">
        <w:r>
          <w:t xml:space="preserve">'energy efficiency' and 'service quality.' The customer L received what was necessary while using less energy precisely because the energy utilization was </w:t>
        </w:r>
        <w:r>
          <w:rPr>
            <w:i/>
          </w:rPr>
          <w:t>taken into account</w:t>
        </w:r>
        <w:r>
          <w:t xml:space="preserve"> in the service delivery.</w:t>
        </w:r>
      </w:ins>
    </w:p>
    <w:p w14:paraId="654506C9" w14:textId="511270FC" w:rsidR="00742F1B" w:rsidRDefault="00742F1B" w:rsidP="00742F1B">
      <w:pPr>
        <w:pStyle w:val="Heading3"/>
        <w:rPr>
          <w:ins w:id="199" w:author="Samsung" w:date="2022-07-18T12:10:00Z"/>
        </w:rPr>
      </w:pPr>
      <w:bookmarkStart w:id="200" w:name="_Toc103966505"/>
      <w:bookmarkStart w:id="201" w:name="_Toc108086224"/>
      <w:ins w:id="202" w:author="Samsung" w:date="2022-07-18T11:00:00Z">
        <w:r>
          <w:t>6.</w:t>
        </w:r>
      </w:ins>
      <w:ins w:id="203" w:author="Samsung" w:date="2022-07-18T11:04:00Z">
        <w:r w:rsidR="007C50F6">
          <w:rPr>
            <w:rFonts w:eastAsia="SimSun"/>
            <w:lang w:val="en-US" w:eastAsia="zh-CN"/>
          </w:rPr>
          <w:t>F</w:t>
        </w:r>
      </w:ins>
      <w:ins w:id="204" w:author="Samsung" w:date="2022-07-18T11:00:00Z">
        <w:r>
          <w:t>.5</w:t>
        </w:r>
        <w:r>
          <w:tab/>
          <w:t>Existing feature partly or fully covering use case functionality</w:t>
        </w:r>
      </w:ins>
      <w:bookmarkEnd w:id="200"/>
      <w:bookmarkEnd w:id="201"/>
    </w:p>
    <w:p w14:paraId="4B855494" w14:textId="6CAA2737" w:rsidR="00CB7C5D" w:rsidRDefault="006C7867" w:rsidP="006C7867">
      <w:pPr>
        <w:rPr>
          <w:ins w:id="205" w:author="Samsung" w:date="2022-07-18T12:11:00Z"/>
        </w:rPr>
      </w:pPr>
      <w:ins w:id="206" w:author="Samsung" w:date="2022-07-18T12:10:00Z">
        <w:r>
          <w:t xml:space="preserve">The </w:t>
        </w:r>
        <w:proofErr w:type="spellStart"/>
        <w:r>
          <w:t>5G</w:t>
        </w:r>
        <w:proofErr w:type="spellEnd"/>
        <w:r>
          <w:t xml:space="preserve"> System can monitor energy utilization.</w:t>
        </w:r>
      </w:ins>
      <w:ins w:id="207" w:author="S1-222031r1" w:date="2022-08-29T11:29:00Z">
        <w:r w:rsidR="00E2331E">
          <w:t xml:space="preserve"> The existing energy utilization monitoring is done at an OAM level, per network node, per cell and per slice. </w:t>
        </w:r>
      </w:ins>
      <w:ins w:id="208" w:author="S1-222031r1" w:date="2022-08-29T11:30:00Z">
        <w:r w:rsidR="00E2331E">
          <w:t xml:space="preserve">The number of </w:t>
        </w:r>
        <w:proofErr w:type="spellStart"/>
        <w:r w:rsidR="00E2331E">
          <w:t>UEs</w:t>
        </w:r>
        <w:proofErr w:type="spellEnd"/>
        <w:r w:rsidR="00E2331E">
          <w:t xml:space="preserve"> per network node, cell and slice are also known.</w:t>
        </w:r>
      </w:ins>
    </w:p>
    <w:p w14:paraId="346E70E2" w14:textId="36DCFB2B" w:rsidR="006C7867" w:rsidRDefault="006C7867" w:rsidP="00367D4C">
      <w:pPr>
        <w:pStyle w:val="EditorsNote"/>
        <w:rPr>
          <w:ins w:id="209" w:author="Samsung" w:date="2022-07-18T12:10:00Z"/>
        </w:rPr>
      </w:pPr>
      <w:ins w:id="210" w:author="Samsung" w:date="2022-07-18T12:11:00Z">
        <w:r>
          <w:lastRenderedPageBreak/>
          <w:t>Edito</w:t>
        </w:r>
        <w:r w:rsidR="00675468">
          <w:t xml:space="preserve">r's Note: Expand this statement with reference to existing </w:t>
        </w:r>
        <w:proofErr w:type="spellStart"/>
        <w:r w:rsidR="00675468">
          <w:t>3GPP</w:t>
        </w:r>
        <w:proofErr w:type="spellEnd"/>
        <w:r w:rsidR="00675468">
          <w:t xml:space="preserve"> standards.</w:t>
        </w:r>
      </w:ins>
    </w:p>
    <w:p w14:paraId="011F17A5" w14:textId="0FFE96E5" w:rsidR="006C7867" w:rsidRDefault="006C7867" w:rsidP="006C7867">
      <w:pPr>
        <w:rPr>
          <w:ins w:id="211" w:author="Samsung" w:date="2022-07-18T12:11:00Z"/>
        </w:rPr>
      </w:pPr>
      <w:ins w:id="212" w:author="Samsung" w:date="2022-07-18T12:10:00Z">
        <w:r>
          <w:t xml:space="preserve">The </w:t>
        </w:r>
        <w:proofErr w:type="spellStart"/>
        <w:r>
          <w:t>5G</w:t>
        </w:r>
        <w:proofErr w:type="spellEnd"/>
        <w:r>
          <w:t xml:space="preserve"> System can enforce performance criteria.</w:t>
        </w:r>
      </w:ins>
    </w:p>
    <w:p w14:paraId="34EF7E66" w14:textId="155B13E9" w:rsidR="006C7867" w:rsidRDefault="006C7867" w:rsidP="00367D4C">
      <w:pPr>
        <w:pStyle w:val="EditorsNote"/>
        <w:rPr>
          <w:ins w:id="213" w:author="S1-222031r2" w:date="2022-08-29T18:49:00Z"/>
        </w:rPr>
      </w:pPr>
      <w:ins w:id="214" w:author="Samsung" w:date="2022-07-18T12:11:00Z">
        <w:r>
          <w:t>Editor's Note: Expand this statement</w:t>
        </w:r>
      </w:ins>
      <w:ins w:id="215" w:author="Samsung" w:date="2022-08-09T09:23:00Z">
        <w:r w:rsidR="00675468">
          <w:t xml:space="preserve"> with reference to existing </w:t>
        </w:r>
        <w:proofErr w:type="spellStart"/>
        <w:r w:rsidR="00675468">
          <w:t>3GPP</w:t>
        </w:r>
        <w:proofErr w:type="spellEnd"/>
        <w:r w:rsidR="00675468">
          <w:t xml:space="preserve"> standards.</w:t>
        </w:r>
      </w:ins>
    </w:p>
    <w:p w14:paraId="6217857E" w14:textId="14A339AB" w:rsidR="00643093" w:rsidRPr="00643093" w:rsidRDefault="00643093" w:rsidP="00643093">
      <w:pPr>
        <w:rPr>
          <w:ins w:id="216" w:author="Samsung" w:date="2022-07-18T11:00:00Z"/>
        </w:rPr>
      </w:pPr>
      <w:ins w:id="217" w:author="S1-222031r2" w:date="2022-08-29T18:52:00Z">
        <w:r>
          <w:t xml:space="preserve">Gap: there is currently no means to determine the per </w:t>
        </w:r>
        <w:proofErr w:type="spellStart"/>
        <w:r>
          <w:t>UE</w:t>
        </w:r>
        <w:proofErr w:type="spellEnd"/>
        <w:r>
          <w:t xml:space="preserve"> or per </w:t>
        </w:r>
        <w:proofErr w:type="spellStart"/>
        <w:r>
          <w:t>QoS</w:t>
        </w:r>
        <w:proofErr w:type="spellEnd"/>
        <w:r>
          <w:t xml:space="preserve"> Flow (in stage 1 terms) service flow energy utilization. </w:t>
        </w:r>
      </w:ins>
      <w:ins w:id="218" w:author="S1-222031r2" w:date="2022-08-29T18:53:00Z">
        <w:r>
          <w:t xml:space="preserve">This </w:t>
        </w:r>
      </w:ins>
      <w:ins w:id="219" w:author="S1-222031r2" w:date="2022-08-29T18:54:00Z">
        <w:r>
          <w:t xml:space="preserve">information </w:t>
        </w:r>
      </w:ins>
      <w:ins w:id="220" w:author="S1-222031r2" w:date="2022-08-29T18:53:00Z">
        <w:r>
          <w:t xml:space="preserve">is not included in </w:t>
        </w:r>
      </w:ins>
      <w:ins w:id="221" w:author="S1-222031r2" w:date="2022-08-29T18:56:00Z">
        <w:r w:rsidR="004B6B76">
          <w:t>network data analytic services</w:t>
        </w:r>
      </w:ins>
      <w:ins w:id="222" w:author="S1-222031r2" w:date="2022-08-29T18:53:00Z">
        <w:r>
          <w:t>.</w:t>
        </w:r>
      </w:ins>
    </w:p>
    <w:p w14:paraId="24222AC2" w14:textId="69B26921" w:rsidR="00742F1B" w:rsidRDefault="00742F1B" w:rsidP="00742F1B">
      <w:pPr>
        <w:pStyle w:val="Heading3"/>
        <w:rPr>
          <w:ins w:id="223" w:author="Samsung" w:date="2022-07-18T12:08:00Z"/>
        </w:rPr>
      </w:pPr>
      <w:bookmarkStart w:id="224" w:name="_Toc103966506"/>
      <w:bookmarkStart w:id="225" w:name="_Toc108086225"/>
      <w:ins w:id="226" w:author="Samsung" w:date="2022-07-18T11:00:00Z">
        <w:r>
          <w:t>6.</w:t>
        </w:r>
      </w:ins>
      <w:ins w:id="227" w:author="Samsung" w:date="2022-07-18T11:04:00Z">
        <w:r w:rsidR="007C50F6">
          <w:rPr>
            <w:rFonts w:eastAsia="SimSun"/>
            <w:lang w:val="en-US" w:eastAsia="zh-CN"/>
          </w:rPr>
          <w:t>F</w:t>
        </w:r>
      </w:ins>
      <w:ins w:id="228" w:author="Samsung" w:date="2022-07-18T11:00:00Z">
        <w:r>
          <w:t>.6</w:t>
        </w:r>
        <w:r>
          <w:tab/>
          <w:t>Potential New Requirements needed to support the use case</w:t>
        </w:r>
      </w:ins>
      <w:bookmarkEnd w:id="224"/>
      <w:bookmarkEnd w:id="225"/>
    </w:p>
    <w:p w14:paraId="7C780C19" w14:textId="2729E7FB" w:rsidR="00833F26" w:rsidRPr="00833F26" w:rsidRDefault="00833F26" w:rsidP="00833F26">
      <w:pPr>
        <w:rPr>
          <w:ins w:id="229" w:author="Samsung" w:date="2022-07-18T11:00:00Z"/>
        </w:rPr>
      </w:pPr>
      <w:ins w:id="230" w:author="Samsung" w:date="2022-07-18T12:08:00Z">
        <w:r>
          <w:t xml:space="preserve">[PR </w:t>
        </w:r>
        <w:proofErr w:type="spellStart"/>
        <w:r>
          <w:t>6.F.6</w:t>
        </w:r>
        <w:proofErr w:type="spellEnd"/>
        <w:r>
          <w:t>-1]</w:t>
        </w:r>
      </w:ins>
      <w:ins w:id="231" w:author="Samsung" w:date="2022-07-18T12:11:00Z">
        <w:r w:rsidR="006C7867">
          <w:tab/>
        </w:r>
      </w:ins>
      <w:ins w:id="232" w:author="Samsung" w:date="2022-07-18T12:36:00Z">
        <w:r w:rsidR="00272023">
          <w:t xml:space="preserve">Subject to operatory policy, the </w:t>
        </w:r>
        <w:proofErr w:type="spellStart"/>
        <w:r w:rsidR="00272023">
          <w:t>5G</w:t>
        </w:r>
        <w:proofErr w:type="spellEnd"/>
        <w:r w:rsidR="00272023">
          <w:t xml:space="preserve"> system shall </w:t>
        </w:r>
      </w:ins>
      <w:ins w:id="233" w:author="Samsung" w:date="2022-07-18T12:37:00Z">
        <w:r w:rsidR="00272023">
          <w:t xml:space="preserve">support </w:t>
        </w:r>
      </w:ins>
      <w:ins w:id="234" w:author="Samsung" w:date="2022-07-18T12:39:00Z">
        <w:r w:rsidR="00272023">
          <w:t xml:space="preserve">subscription </w:t>
        </w:r>
      </w:ins>
      <w:ins w:id="235" w:author="Samsung" w:date="2022-07-18T12:37:00Z">
        <w:r w:rsidR="00272023">
          <w:t xml:space="preserve">policies that define a maximum energy utilization rate for services without associated </w:t>
        </w:r>
      </w:ins>
      <w:ins w:id="236" w:author="S1-222031r2" w:date="2022-08-30T09:58:00Z">
        <w:r w:rsidR="00006922" w:rsidRPr="00006922">
          <w:rPr>
            <w:noProof/>
            <w:lang w:val="en-US"/>
          </w:rPr>
          <w:t>QoS policy service performance level criteria</w:t>
        </w:r>
      </w:ins>
      <w:ins w:id="237" w:author="Samsung" w:date="2022-07-18T12:37:00Z">
        <w:r w:rsidR="00272023">
          <w:t>.</w:t>
        </w:r>
      </w:ins>
      <w:ins w:id="238" w:author="Samsung" w:date="2022-07-18T12:36:00Z">
        <w:r w:rsidR="00272023">
          <w:t xml:space="preserve"> </w:t>
        </w:r>
      </w:ins>
    </w:p>
    <w:p w14:paraId="0A960EFA" w14:textId="6CF2BEE3" w:rsidR="0009108F" w:rsidRDefault="00833F26" w:rsidP="0009108F">
      <w:pPr>
        <w:rPr>
          <w:ins w:id="239" w:author="S1-222031r1" w:date="2022-08-29T11:28:00Z"/>
        </w:rPr>
      </w:pPr>
      <w:ins w:id="240" w:author="Samsung" w:date="2022-07-18T12:08:00Z">
        <w:r>
          <w:t xml:space="preserve">[PR </w:t>
        </w:r>
        <w:proofErr w:type="spellStart"/>
        <w:r>
          <w:t>6.F.6</w:t>
        </w:r>
        <w:proofErr w:type="spellEnd"/>
        <w:r>
          <w:t>-2]</w:t>
        </w:r>
      </w:ins>
      <w:ins w:id="241" w:author="Samsung" w:date="2022-07-18T12:39:00Z">
        <w:r w:rsidR="00272023">
          <w:tab/>
          <w:t xml:space="preserve">Subject to operator policy, the </w:t>
        </w:r>
        <w:proofErr w:type="spellStart"/>
        <w:r w:rsidR="00272023">
          <w:t>5G</w:t>
        </w:r>
        <w:proofErr w:type="spellEnd"/>
        <w:r w:rsidR="00272023">
          <w:t xml:space="preserve"> system shall support enforcement of subscription policies that define a maximum energy utilization rate </w:t>
        </w:r>
      </w:ins>
      <w:ins w:id="242" w:author="Samsung" w:date="2022-07-18T12:40:00Z">
        <w:r w:rsidR="00272023">
          <w:t xml:space="preserve">for services without associated </w:t>
        </w:r>
      </w:ins>
      <w:ins w:id="243" w:author="S1-222031r2" w:date="2022-08-30T09:58:00Z">
        <w:r w:rsidR="00006922" w:rsidRPr="00006922">
          <w:rPr>
            <w:noProof/>
            <w:lang w:val="en-US"/>
          </w:rPr>
          <w:t>QoS policy service performance level criteria</w:t>
        </w:r>
      </w:ins>
      <w:ins w:id="244" w:author="Samsung" w:date="2022-07-18T12:40:00Z">
        <w:r w:rsidR="00272023">
          <w:t>.</w:t>
        </w:r>
      </w:ins>
    </w:p>
    <w:p w14:paraId="1B0A9B44" w14:textId="535F8E3F" w:rsidR="006F1195" w:rsidRDefault="006F1195" w:rsidP="006F1195">
      <w:pPr>
        <w:pStyle w:val="EditorsNote"/>
        <w:rPr>
          <w:ins w:id="245" w:author="S1-222031r3" w:date="2022-08-30T10:09:00Z"/>
          <w:lang w:eastAsia="ko-KR"/>
        </w:rPr>
      </w:pPr>
      <w:bookmarkStart w:id="246" w:name="_GoBack"/>
      <w:bookmarkEnd w:id="246"/>
      <w:ins w:id="247" w:author="S1-222031r3" w:date="2022-08-30T10:09:00Z">
        <w:r>
          <w:t xml:space="preserve">Editor's Note: This note applies to both potential requirements above. It is </w:t>
        </w:r>
        <w:proofErr w:type="spellStart"/>
        <w:r>
          <w:t>FFS</w:t>
        </w:r>
        <w:proofErr w:type="spellEnd"/>
        <w:r>
          <w:t xml:space="preserve"> what are the granularities of the subscription (e.g., per service?  per user? ) associated with the energy utilization rate.</w:t>
        </w:r>
      </w:ins>
    </w:p>
    <w:p w14:paraId="6876552B" w14:textId="00F34923" w:rsidR="006F1195" w:rsidRDefault="006F1195" w:rsidP="006F1195">
      <w:pPr>
        <w:pStyle w:val="EditorsNote"/>
        <w:rPr>
          <w:ins w:id="248" w:author="Samsung" w:date="2022-07-18T12:08:00Z"/>
        </w:rPr>
      </w:pPr>
      <w:ins w:id="249" w:author="S1-222031r3" w:date="2022-08-30T10:09:00Z">
        <w:r>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ins>
    </w:p>
    <w:p w14:paraId="0B89AA64" w14:textId="77777777" w:rsidR="00833F26" w:rsidRPr="00742F1B" w:rsidRDefault="00833F26" w:rsidP="0009108F">
      <w:pPr>
        <w:rPr>
          <w:noProof/>
        </w:rPr>
      </w:pP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D144B" w14:textId="77777777" w:rsidR="00DB1BFA" w:rsidRDefault="00DB1BFA">
      <w:r>
        <w:separator/>
      </w:r>
    </w:p>
  </w:endnote>
  <w:endnote w:type="continuationSeparator" w:id="0">
    <w:p w14:paraId="1AA1D27C" w14:textId="77777777" w:rsidR="00DB1BFA" w:rsidRDefault="00DB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7E15C" w14:textId="77777777" w:rsidR="00DB1BFA" w:rsidRDefault="00DB1BFA">
      <w:r>
        <w:separator/>
      </w:r>
    </w:p>
  </w:footnote>
  <w:footnote w:type="continuationSeparator" w:id="0">
    <w:p w14:paraId="1B136E61" w14:textId="77777777" w:rsidR="00DB1BFA" w:rsidRDefault="00DB1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1r1">
    <w15:presenceInfo w15:providerId="None" w15:userId="S1-222031r1"/>
  </w15:person>
  <w15:person w15:author="S1-222031r3">
    <w15:presenceInfo w15:providerId="None" w15:userId="S1-222031r3"/>
  </w15:person>
  <w15:person w15:author="S1-222031r2">
    <w15:presenceInfo w15:providerId="None" w15:userId="S1-222031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6922"/>
    <w:rsid w:val="00033397"/>
    <w:rsid w:val="00040095"/>
    <w:rsid w:val="0005067D"/>
    <w:rsid w:val="00051834"/>
    <w:rsid w:val="00054A22"/>
    <w:rsid w:val="00062023"/>
    <w:rsid w:val="000655A6"/>
    <w:rsid w:val="00080512"/>
    <w:rsid w:val="0009108F"/>
    <w:rsid w:val="000C3337"/>
    <w:rsid w:val="000C47C3"/>
    <w:rsid w:val="000D58AB"/>
    <w:rsid w:val="000F1203"/>
    <w:rsid w:val="00133525"/>
    <w:rsid w:val="001A4C42"/>
    <w:rsid w:val="001A7420"/>
    <w:rsid w:val="001B6637"/>
    <w:rsid w:val="001C21C3"/>
    <w:rsid w:val="001D02C2"/>
    <w:rsid w:val="001F0C1D"/>
    <w:rsid w:val="001F1132"/>
    <w:rsid w:val="001F168B"/>
    <w:rsid w:val="002347A2"/>
    <w:rsid w:val="00254D4B"/>
    <w:rsid w:val="002675F0"/>
    <w:rsid w:val="00272023"/>
    <w:rsid w:val="002760EE"/>
    <w:rsid w:val="00277F61"/>
    <w:rsid w:val="002B6339"/>
    <w:rsid w:val="002E00EE"/>
    <w:rsid w:val="003172DC"/>
    <w:rsid w:val="0035462D"/>
    <w:rsid w:val="00356555"/>
    <w:rsid w:val="00367D4C"/>
    <w:rsid w:val="003765B8"/>
    <w:rsid w:val="003C3971"/>
    <w:rsid w:val="004045A2"/>
    <w:rsid w:val="00405B5C"/>
    <w:rsid w:val="00423334"/>
    <w:rsid w:val="004345EC"/>
    <w:rsid w:val="00441D69"/>
    <w:rsid w:val="00465515"/>
    <w:rsid w:val="0049751D"/>
    <w:rsid w:val="004B6B7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3093"/>
    <w:rsid w:val="00647114"/>
    <w:rsid w:val="00675468"/>
    <w:rsid w:val="006912E9"/>
    <w:rsid w:val="006A323F"/>
    <w:rsid w:val="006A68CC"/>
    <w:rsid w:val="006B30D0"/>
    <w:rsid w:val="006C0457"/>
    <w:rsid w:val="006C3D95"/>
    <w:rsid w:val="006C7867"/>
    <w:rsid w:val="006E5C86"/>
    <w:rsid w:val="006F1195"/>
    <w:rsid w:val="006F2A36"/>
    <w:rsid w:val="00701116"/>
    <w:rsid w:val="0071174C"/>
    <w:rsid w:val="00713C44"/>
    <w:rsid w:val="00734A5B"/>
    <w:rsid w:val="0074026F"/>
    <w:rsid w:val="007424D2"/>
    <w:rsid w:val="007429F6"/>
    <w:rsid w:val="00742F1B"/>
    <w:rsid w:val="00744E76"/>
    <w:rsid w:val="00765EA3"/>
    <w:rsid w:val="00774DA4"/>
    <w:rsid w:val="00781F0F"/>
    <w:rsid w:val="007B600E"/>
    <w:rsid w:val="007C50F6"/>
    <w:rsid w:val="007E514D"/>
    <w:rsid w:val="007F0F4A"/>
    <w:rsid w:val="008028A4"/>
    <w:rsid w:val="00830747"/>
    <w:rsid w:val="00833F26"/>
    <w:rsid w:val="008359CD"/>
    <w:rsid w:val="008768CA"/>
    <w:rsid w:val="00881287"/>
    <w:rsid w:val="008A78BE"/>
    <w:rsid w:val="008C384C"/>
    <w:rsid w:val="008D05CF"/>
    <w:rsid w:val="008E2D68"/>
    <w:rsid w:val="008E6756"/>
    <w:rsid w:val="008F3C72"/>
    <w:rsid w:val="0090271F"/>
    <w:rsid w:val="00902E23"/>
    <w:rsid w:val="009114D7"/>
    <w:rsid w:val="0091348E"/>
    <w:rsid w:val="00917CCB"/>
    <w:rsid w:val="009256C6"/>
    <w:rsid w:val="00933FB0"/>
    <w:rsid w:val="00942EC2"/>
    <w:rsid w:val="00956E9D"/>
    <w:rsid w:val="00977A28"/>
    <w:rsid w:val="00981977"/>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3A3E"/>
    <w:rsid w:val="00AC6BC6"/>
    <w:rsid w:val="00AE65E2"/>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57972"/>
    <w:rsid w:val="00D675A9"/>
    <w:rsid w:val="00D738D6"/>
    <w:rsid w:val="00D74358"/>
    <w:rsid w:val="00D755EB"/>
    <w:rsid w:val="00D76048"/>
    <w:rsid w:val="00D8227D"/>
    <w:rsid w:val="00D826F7"/>
    <w:rsid w:val="00D82E6F"/>
    <w:rsid w:val="00D87E00"/>
    <w:rsid w:val="00D9134D"/>
    <w:rsid w:val="00DA7A03"/>
    <w:rsid w:val="00DB1818"/>
    <w:rsid w:val="00DB1BFA"/>
    <w:rsid w:val="00DC309B"/>
    <w:rsid w:val="00DC4DA2"/>
    <w:rsid w:val="00DD4C17"/>
    <w:rsid w:val="00DD74A5"/>
    <w:rsid w:val="00DF2B1F"/>
    <w:rsid w:val="00DF62CD"/>
    <w:rsid w:val="00E16509"/>
    <w:rsid w:val="00E2331E"/>
    <w:rsid w:val="00E44582"/>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05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7B53-70F5-445E-A164-BCA0268C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S1-222031r3</cp:lastModifiedBy>
  <cp:revision>2</cp:revision>
  <cp:lastPrinted>2019-02-25T14:05:00Z</cp:lastPrinted>
  <dcterms:created xsi:type="dcterms:W3CDTF">2022-08-30T08:10:00Z</dcterms:created>
  <dcterms:modified xsi:type="dcterms:W3CDTF">2022-08-30T08:10:00Z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