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563DEC" w14:textId="5A97F297" w:rsidR="008D05CF" w:rsidRPr="001C332D" w:rsidRDefault="008D05CF" w:rsidP="008D05CF">
      <w:pPr>
        <w:pBdr>
          <w:bottom w:val="single" w:sz="4" w:space="1" w:color="auto"/>
        </w:pBdr>
        <w:tabs>
          <w:tab w:val="right" w:pos="9214"/>
        </w:tabs>
        <w:spacing w:after="0"/>
        <w:rPr>
          <w:rFonts w:ascii="Arial" w:eastAsia="MS Mincho" w:hAnsi="Arial" w:cs="Arial"/>
          <w:b/>
          <w:sz w:val="24"/>
          <w:szCs w:val="24"/>
          <w:lang w:eastAsia="ja-JP"/>
        </w:rPr>
      </w:pPr>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9</w:t>
      </w:r>
      <w:r w:rsidR="00867440">
        <w:rPr>
          <w:rFonts w:ascii="Arial" w:eastAsia="MS Mincho" w:hAnsi="Arial" w:cs="Arial"/>
          <w:b/>
          <w:sz w:val="24"/>
          <w:szCs w:val="24"/>
          <w:lang w:eastAsia="ja-JP"/>
        </w:rPr>
        <w:t>9</w:t>
      </w:r>
      <w:r>
        <w:rPr>
          <w:rFonts w:ascii="Arial" w:eastAsia="MS Mincho" w:hAnsi="Arial" w:cs="Arial"/>
          <w:b/>
          <w:sz w:val="24"/>
          <w:szCs w:val="24"/>
          <w:lang w:eastAsia="ja-JP"/>
        </w:rPr>
        <w:t>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00E515F4" w:rsidRPr="00E144EA">
        <w:rPr>
          <w:rFonts w:ascii="Arial" w:hAnsi="Arial" w:cs="Arial"/>
          <w:b/>
          <w:bCs/>
          <w:sz w:val="24"/>
          <w:szCs w:val="24"/>
        </w:rPr>
        <w:t>S</w:t>
      </w:r>
      <w:r w:rsidR="007F2798" w:rsidRPr="00E144EA">
        <w:rPr>
          <w:rFonts w:ascii="Arial" w:hAnsi="Arial" w:cs="Arial"/>
          <w:b/>
          <w:bCs/>
          <w:sz w:val="24"/>
          <w:szCs w:val="24"/>
        </w:rPr>
        <w:t>1</w:t>
      </w:r>
      <w:r w:rsidR="001126EF" w:rsidRPr="00E144EA">
        <w:rPr>
          <w:rFonts w:ascii="Arial" w:hAnsi="Arial" w:cs="Arial"/>
          <w:b/>
          <w:bCs/>
          <w:sz w:val="24"/>
          <w:szCs w:val="24"/>
        </w:rPr>
        <w:t>-</w:t>
      </w:r>
      <w:r w:rsidR="003033AB" w:rsidRPr="00E144EA">
        <w:rPr>
          <w:rFonts w:ascii="Arial" w:hAnsi="Arial" w:cs="Arial"/>
          <w:b/>
          <w:bCs/>
          <w:sz w:val="24"/>
          <w:szCs w:val="24"/>
        </w:rPr>
        <w:t>222249</w:t>
      </w:r>
    </w:p>
    <w:p w14:paraId="37928451" w14:textId="0DC13FFB" w:rsidR="008D05CF" w:rsidRPr="000D6532" w:rsidRDefault="008359CD" w:rsidP="008D05CF">
      <w:pPr>
        <w:pBdr>
          <w:bottom w:val="single" w:sz="4" w:space="1" w:color="auto"/>
        </w:pBdr>
        <w:tabs>
          <w:tab w:val="right" w:pos="9214"/>
        </w:tabs>
        <w:spacing w:after="0"/>
        <w:jc w:val="both"/>
        <w:rPr>
          <w:rFonts w:ascii="Arial" w:eastAsia="MS Mincho" w:hAnsi="Arial" w:cs="Arial"/>
          <w:b/>
          <w:sz w:val="24"/>
          <w:szCs w:val="24"/>
          <w:lang w:eastAsia="ja-JP"/>
        </w:rPr>
      </w:pPr>
      <w:r w:rsidRPr="008359CD">
        <w:rPr>
          <w:rFonts w:ascii="Arial" w:eastAsia="MS Mincho" w:hAnsi="Arial" w:cs="Arial"/>
          <w:b/>
          <w:sz w:val="24"/>
          <w:szCs w:val="24"/>
          <w:lang w:eastAsia="ja-JP"/>
        </w:rPr>
        <w:t xml:space="preserve">Electronic Meeting, </w:t>
      </w:r>
      <w:r w:rsidR="007833F9">
        <w:rPr>
          <w:rFonts w:ascii="Arial" w:eastAsia="MS Mincho" w:hAnsi="Arial" w:cs="Arial"/>
          <w:b/>
          <w:sz w:val="24"/>
          <w:szCs w:val="24"/>
          <w:lang w:eastAsia="ja-JP"/>
        </w:rPr>
        <w:t>22</w:t>
      </w:r>
      <w:r w:rsidRPr="008359CD">
        <w:rPr>
          <w:rFonts w:ascii="Arial" w:eastAsia="MS Mincho" w:hAnsi="Arial" w:cs="Arial"/>
          <w:b/>
          <w:sz w:val="24"/>
          <w:szCs w:val="24"/>
          <w:lang w:eastAsia="ja-JP"/>
        </w:rPr>
        <w:t xml:space="preserve"> </w:t>
      </w:r>
      <w:r w:rsidR="00C16930">
        <w:rPr>
          <w:rFonts w:ascii="Arial" w:eastAsia="MS Mincho" w:hAnsi="Arial" w:cs="Arial"/>
          <w:b/>
          <w:sz w:val="24"/>
          <w:szCs w:val="24"/>
          <w:lang w:eastAsia="ja-JP"/>
        </w:rPr>
        <w:t>Aug</w:t>
      </w:r>
      <w:r w:rsidR="007833F9">
        <w:rPr>
          <w:rFonts w:ascii="Arial" w:eastAsia="MS Mincho" w:hAnsi="Arial" w:cs="Arial"/>
          <w:b/>
          <w:sz w:val="24"/>
          <w:szCs w:val="24"/>
          <w:lang w:eastAsia="ja-JP"/>
        </w:rPr>
        <w:t xml:space="preserve"> – 1</w:t>
      </w:r>
      <w:r w:rsidR="007833F9" w:rsidRPr="007833F9">
        <w:rPr>
          <w:rFonts w:ascii="Arial" w:eastAsia="MS Mincho" w:hAnsi="Arial" w:cs="Arial"/>
          <w:b/>
          <w:sz w:val="24"/>
          <w:szCs w:val="24"/>
          <w:vertAlign w:val="superscript"/>
          <w:lang w:eastAsia="ja-JP"/>
        </w:rPr>
        <w:t>st</w:t>
      </w:r>
      <w:r w:rsidR="007833F9">
        <w:rPr>
          <w:rFonts w:ascii="Arial" w:eastAsia="MS Mincho" w:hAnsi="Arial" w:cs="Arial"/>
          <w:b/>
          <w:sz w:val="24"/>
          <w:szCs w:val="24"/>
          <w:lang w:eastAsia="ja-JP"/>
        </w:rPr>
        <w:t xml:space="preserve"> Sept</w:t>
      </w:r>
      <w:r w:rsidRPr="008359CD">
        <w:rPr>
          <w:rFonts w:ascii="Arial" w:eastAsia="MS Mincho" w:hAnsi="Arial" w:cs="Arial"/>
          <w:b/>
          <w:sz w:val="24"/>
          <w:szCs w:val="24"/>
          <w:lang w:eastAsia="ja-JP"/>
        </w:rPr>
        <w:t xml:space="preserve"> 2022</w:t>
      </w:r>
      <w:r w:rsidR="008D05CF" w:rsidRPr="001C332D">
        <w:rPr>
          <w:rFonts w:ascii="Arial" w:eastAsia="MS Mincho" w:hAnsi="Arial" w:cs="Arial"/>
          <w:b/>
          <w:sz w:val="24"/>
          <w:szCs w:val="24"/>
          <w:lang w:eastAsia="ja-JP"/>
        </w:rPr>
        <w:tab/>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580E999F"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B0374E">
        <w:rPr>
          <w:rFonts w:ascii="Arial" w:hAnsi="Arial" w:cs="Arial"/>
          <w:b/>
          <w:bCs/>
        </w:rPr>
        <w:t>Intel</w:t>
      </w:r>
    </w:p>
    <w:p w14:paraId="0F20B7B5" w14:textId="77777777" w:rsidR="0093262C" w:rsidRDefault="0009108F" w:rsidP="0009108F">
      <w:pPr>
        <w:spacing w:after="120"/>
        <w:ind w:left="1985" w:hanging="1985"/>
        <w:rPr>
          <w:rFonts w:ascii="Arial" w:hAnsi="Arial" w:cs="Arial"/>
          <w:b/>
          <w:bCs/>
        </w:rPr>
      </w:pPr>
      <w:r>
        <w:rPr>
          <w:rFonts w:ascii="Arial" w:hAnsi="Arial" w:cs="Arial"/>
          <w:b/>
          <w:bCs/>
        </w:rPr>
        <w:t>pCR Title:</w:t>
      </w:r>
      <w:r>
        <w:rPr>
          <w:rFonts w:ascii="Arial" w:hAnsi="Arial" w:cs="Arial"/>
          <w:b/>
          <w:bCs/>
        </w:rPr>
        <w:tab/>
      </w:r>
      <w:r w:rsidR="0093262C">
        <w:rPr>
          <w:rFonts w:ascii="Arial" w:hAnsi="Arial" w:cs="Arial"/>
          <w:b/>
          <w:bCs/>
        </w:rPr>
        <w:t>FS_Metaverse Use Case: Mission Critical Metaverse HealthCare- Surgeries, Education, Consultation and Body scans/vitals</w:t>
      </w:r>
    </w:p>
    <w:p w14:paraId="7996084A" w14:textId="1BF2A562"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901D9D">
        <w:rPr>
          <w:rFonts w:ascii="Arial" w:hAnsi="Arial" w:cs="Arial"/>
          <w:b/>
          <w:bCs/>
        </w:rPr>
        <w:t>22.8</w:t>
      </w:r>
      <w:r w:rsidR="001A69C1">
        <w:rPr>
          <w:rFonts w:ascii="Arial" w:hAnsi="Arial" w:cs="Arial"/>
          <w:b/>
          <w:bCs/>
        </w:rPr>
        <w:t>56</w:t>
      </w:r>
    </w:p>
    <w:p w14:paraId="0BC8E829" w14:textId="347C7B47"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3D099E">
        <w:rPr>
          <w:rFonts w:ascii="Arial" w:hAnsi="Arial" w:cs="Arial"/>
          <w:b/>
          <w:bCs/>
        </w:rPr>
        <w:t>7.</w:t>
      </w:r>
      <w:r w:rsidR="001A69C1">
        <w:rPr>
          <w:rFonts w:ascii="Arial" w:hAnsi="Arial" w:cs="Arial"/>
          <w:b/>
          <w:bCs/>
        </w:rPr>
        <w:t>4</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5432271D"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D876AA">
        <w:rPr>
          <w:rFonts w:ascii="Arial" w:hAnsi="Arial" w:cs="Arial"/>
          <w:b/>
          <w:bCs/>
        </w:rPr>
        <w:t>Suresh Srinivasan</w:t>
      </w:r>
      <w:r w:rsidR="004D6285">
        <w:rPr>
          <w:rFonts w:ascii="Arial" w:hAnsi="Arial" w:cs="Arial"/>
          <w:b/>
          <w:bCs/>
        </w:rPr>
        <w:tab/>
      </w:r>
      <w:r w:rsidR="00D876AA">
        <w:rPr>
          <w:rFonts w:ascii="Arial" w:hAnsi="Arial" w:cs="Arial"/>
          <w:b/>
          <w:bCs/>
          <w:color w:val="006986"/>
        </w:rPr>
        <w:t>suresh.srinivasan@intel.com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0DDF40AA" w14:textId="6CFB175A" w:rsidR="00792DBE" w:rsidRPr="000D6532" w:rsidRDefault="008D05CF" w:rsidP="00792DBE">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792DBE" w:rsidRPr="000D6532">
        <w:rPr>
          <w:rFonts w:ascii="Arial" w:eastAsia="Calibri" w:hAnsi="Arial" w:cs="Arial"/>
          <w:i/>
          <w:sz w:val="22"/>
          <w:szCs w:val="22"/>
        </w:rPr>
        <w:t xml:space="preserve">Abstract: </w:t>
      </w:r>
      <w:r w:rsidR="00792DBE">
        <w:rPr>
          <w:rFonts w:ascii="Arial" w:eastAsia="Calibri" w:hAnsi="Arial" w:cs="Arial"/>
          <w:i/>
          <w:sz w:val="22"/>
          <w:szCs w:val="22"/>
        </w:rPr>
        <w:t xml:space="preserve">This pseudo-CR provides an overview of </w:t>
      </w:r>
      <w:r w:rsidR="001430C7">
        <w:rPr>
          <w:rFonts w:ascii="Arial" w:eastAsia="Calibri" w:hAnsi="Arial" w:cs="Arial"/>
          <w:i/>
          <w:sz w:val="22"/>
          <w:szCs w:val="22"/>
        </w:rPr>
        <w:t>“Mission Critical</w:t>
      </w:r>
      <w:r w:rsidR="003A32AA">
        <w:rPr>
          <w:rFonts w:ascii="Arial" w:eastAsia="Calibri" w:hAnsi="Arial" w:cs="Arial"/>
          <w:i/>
          <w:sz w:val="22"/>
          <w:szCs w:val="22"/>
        </w:rPr>
        <w:t xml:space="preserve"> </w:t>
      </w:r>
      <w:r w:rsidR="001430C7">
        <w:rPr>
          <w:rFonts w:ascii="Arial" w:eastAsia="Calibri" w:hAnsi="Arial" w:cs="Arial"/>
          <w:i/>
          <w:sz w:val="22"/>
          <w:szCs w:val="22"/>
        </w:rPr>
        <w:t>Metaverse</w:t>
      </w:r>
      <w:r w:rsidR="003A32AA">
        <w:rPr>
          <w:rFonts w:ascii="Arial" w:eastAsia="Calibri" w:hAnsi="Arial" w:cs="Arial"/>
          <w:i/>
          <w:sz w:val="22"/>
          <w:szCs w:val="22"/>
        </w:rPr>
        <w:t xml:space="preserve"> HealthCare – Surgeries, Education, Consul</w:t>
      </w:r>
      <w:r w:rsidR="006C5A35">
        <w:rPr>
          <w:rFonts w:ascii="Arial" w:eastAsia="Calibri" w:hAnsi="Arial" w:cs="Arial"/>
          <w:i/>
          <w:sz w:val="22"/>
          <w:szCs w:val="22"/>
        </w:rPr>
        <w:t>tation and Body Scan/vitals</w:t>
      </w:r>
      <w:r w:rsidR="001430C7">
        <w:rPr>
          <w:rFonts w:ascii="Arial" w:eastAsia="Calibri" w:hAnsi="Arial" w:cs="Arial"/>
          <w:i/>
          <w:sz w:val="22"/>
          <w:szCs w:val="22"/>
        </w:rPr>
        <w:t>”</w:t>
      </w:r>
      <w:r w:rsidR="00792DBE">
        <w:rPr>
          <w:rFonts w:ascii="Arial" w:eastAsia="Calibri" w:hAnsi="Arial" w:cs="Arial"/>
          <w:i/>
          <w:sz w:val="22"/>
          <w:szCs w:val="22"/>
        </w:rPr>
        <w:t xml:space="preserve"> use case, service flows and potential new requirements.</w:t>
      </w:r>
    </w:p>
    <w:p w14:paraId="28CC9352" w14:textId="48C06BA9" w:rsidR="0009108F" w:rsidRPr="0009108F" w:rsidRDefault="0009108F" w:rsidP="00792DBE">
      <w:pPr>
        <w:spacing w:after="200" w:line="276" w:lineRule="auto"/>
        <w:rPr>
          <w:b/>
          <w:noProof/>
        </w:rPr>
      </w:pPr>
      <w:r w:rsidRPr="00C524DD">
        <w:rPr>
          <w:b/>
          <w:noProof/>
        </w:rPr>
        <w:t>1</w:t>
      </w:r>
      <w:r w:rsidRPr="0009108F">
        <w:rPr>
          <w:b/>
          <w:noProof/>
        </w:rPr>
        <w:t>. Introduction</w:t>
      </w:r>
    </w:p>
    <w:p w14:paraId="6BC49DFD" w14:textId="3F639A45" w:rsidR="0009108F" w:rsidRDefault="0009108F" w:rsidP="0009108F">
      <w:pPr>
        <w:pStyle w:val="CRCoverPage"/>
        <w:rPr>
          <w:b/>
          <w:noProof/>
          <w:lang w:val="en-US"/>
        </w:rPr>
      </w:pPr>
      <w:r w:rsidRPr="008A5E86">
        <w:rPr>
          <w:b/>
          <w:noProof/>
          <w:lang w:val="en-US"/>
        </w:rPr>
        <w:t>2. Reason for Change</w:t>
      </w:r>
    </w:p>
    <w:p w14:paraId="19D5569C" w14:textId="600C9CCF" w:rsidR="00A014B7" w:rsidRPr="0030285B" w:rsidRDefault="00A014B7" w:rsidP="00A014B7">
      <w:pPr>
        <w:pStyle w:val="CRCoverPage"/>
        <w:rPr>
          <w:bCs/>
          <w:noProof/>
          <w:lang w:val="en-US"/>
        </w:rPr>
      </w:pPr>
      <w:r>
        <w:rPr>
          <w:bCs/>
          <w:noProof/>
          <w:lang w:val="en-US"/>
        </w:rPr>
        <w:t>Proposing new “</w:t>
      </w:r>
      <w:r w:rsidR="00B75130">
        <w:rPr>
          <w:bCs/>
          <w:noProof/>
          <w:lang w:val="en-US"/>
        </w:rPr>
        <w:t xml:space="preserve">Mission Critical </w:t>
      </w:r>
      <w:r w:rsidR="00964BB4">
        <w:rPr>
          <w:bCs/>
          <w:noProof/>
          <w:lang w:val="en-US"/>
        </w:rPr>
        <w:t>Metaverse</w:t>
      </w:r>
      <w:r w:rsidR="00B75130">
        <w:rPr>
          <w:bCs/>
          <w:noProof/>
          <w:lang w:val="en-US"/>
        </w:rPr>
        <w:t xml:space="preserve"> </w:t>
      </w:r>
      <w:r w:rsidR="00964BB4">
        <w:rPr>
          <w:bCs/>
          <w:noProof/>
          <w:lang w:val="en-US"/>
        </w:rPr>
        <w:t xml:space="preserve">Healthcare </w:t>
      </w:r>
      <w:r w:rsidR="00392655">
        <w:rPr>
          <w:bCs/>
          <w:noProof/>
          <w:lang w:val="en-US"/>
        </w:rPr>
        <w:t>–</w:t>
      </w:r>
      <w:r w:rsidR="00964BB4">
        <w:rPr>
          <w:bCs/>
          <w:noProof/>
          <w:lang w:val="en-US"/>
        </w:rPr>
        <w:t xml:space="preserve"> </w:t>
      </w:r>
      <w:r w:rsidR="00392655">
        <w:rPr>
          <w:bCs/>
          <w:noProof/>
          <w:lang w:val="en-US"/>
        </w:rPr>
        <w:t>Surgeries, Education, Consultation and Body scans/vitals</w:t>
      </w:r>
      <w:r>
        <w:rPr>
          <w:bCs/>
          <w:noProof/>
          <w:lang w:val="en-US"/>
        </w:rPr>
        <w:t>” use case for FS_</w:t>
      </w:r>
      <w:r w:rsidR="00B34D93">
        <w:rPr>
          <w:bCs/>
          <w:noProof/>
          <w:lang w:val="en-US"/>
        </w:rPr>
        <w:t>Metaverse</w:t>
      </w:r>
      <w:r>
        <w:rPr>
          <w:bCs/>
          <w:noProof/>
          <w:lang w:val="en-US"/>
        </w:rPr>
        <w:t xml:space="preserve"> proposal.</w:t>
      </w:r>
    </w:p>
    <w:p w14:paraId="6EB4E968" w14:textId="77777777" w:rsidR="0009108F" w:rsidRPr="0009108F" w:rsidRDefault="0009108F" w:rsidP="0009108F">
      <w:pPr>
        <w:pStyle w:val="CRCoverPage"/>
        <w:rPr>
          <w:b/>
          <w:noProof/>
        </w:rPr>
      </w:pPr>
      <w:r w:rsidRPr="0009108F">
        <w:rPr>
          <w:b/>
          <w:noProof/>
        </w:rPr>
        <w:t>3. Conclusions</w:t>
      </w:r>
    </w:p>
    <w:p w14:paraId="2D6B330B" w14:textId="77777777" w:rsidR="0009108F" w:rsidRPr="0009108F" w:rsidRDefault="0009108F" w:rsidP="0009108F">
      <w:pPr>
        <w:rPr>
          <w:noProof/>
        </w:rPr>
      </w:pPr>
      <w:r w:rsidRPr="0009108F">
        <w:rPr>
          <w:noProof/>
        </w:rPr>
        <w:t>&lt;Conclusion part (optional)&gt;</w:t>
      </w:r>
    </w:p>
    <w:p w14:paraId="0491F502" w14:textId="77777777" w:rsidR="0009108F" w:rsidRPr="0009108F" w:rsidRDefault="0009108F" w:rsidP="0009108F">
      <w:pPr>
        <w:pStyle w:val="CRCoverPage"/>
        <w:rPr>
          <w:b/>
          <w:noProof/>
        </w:rPr>
      </w:pPr>
      <w:r w:rsidRPr="0009108F">
        <w:rPr>
          <w:b/>
          <w:noProof/>
        </w:rPr>
        <w:t>4. Proposal</w:t>
      </w:r>
    </w:p>
    <w:p w14:paraId="6E70F031" w14:textId="6C208275" w:rsidR="0009108F" w:rsidRPr="008A5E86" w:rsidRDefault="0009108F" w:rsidP="0009108F">
      <w:pPr>
        <w:rPr>
          <w:noProof/>
          <w:lang w:val="en-US"/>
        </w:rPr>
      </w:pPr>
      <w:r w:rsidRPr="00D658A3">
        <w:rPr>
          <w:noProof/>
          <w:lang w:val="en-US"/>
        </w:rPr>
        <w:t xml:space="preserve">It is proposed to agree the following changes to 3GPP </w:t>
      </w:r>
      <w:r w:rsidR="00552557">
        <w:rPr>
          <w:noProof/>
          <w:lang w:val="en-US"/>
        </w:rPr>
        <w:t>TR 22.8</w:t>
      </w:r>
      <w:r w:rsidR="00184B57">
        <w:rPr>
          <w:noProof/>
          <w:lang w:val="en-US"/>
        </w:rPr>
        <w:t>56</w:t>
      </w:r>
      <w:r w:rsidR="00552557">
        <w:rPr>
          <w:noProof/>
          <w:lang w:val="en-US"/>
        </w:rPr>
        <w:t xml:space="preserve"> version 0.0.0.</w:t>
      </w:r>
    </w:p>
    <w:p w14:paraId="7DBB76EA" w14:textId="77777777" w:rsidR="0009108F" w:rsidRPr="008A5E86" w:rsidRDefault="0009108F" w:rsidP="0009108F">
      <w:pPr>
        <w:pBdr>
          <w:bottom w:val="single" w:sz="12" w:space="1" w:color="auto"/>
        </w:pBdr>
        <w:rPr>
          <w:noProof/>
          <w:lang w:val="en-US"/>
        </w:rPr>
      </w:pPr>
    </w:p>
    <w:p w14:paraId="4886A388" w14:textId="7C27FAE5" w:rsidR="0009108F" w:rsidRPr="00793F98" w:rsidRDefault="005E0C02" w:rsidP="005E0C02">
      <w:pPr>
        <w:pBdr>
          <w:top w:val="single" w:sz="4" w:space="1" w:color="auto"/>
          <w:left w:val="single" w:sz="4" w:space="4" w:color="auto"/>
          <w:bottom w:val="single" w:sz="4" w:space="1" w:color="auto"/>
          <w:right w:val="single" w:sz="4" w:space="4" w:color="auto"/>
        </w:pBdr>
        <w:tabs>
          <w:tab w:val="center" w:pos="4820"/>
          <w:tab w:val="left" w:pos="7632"/>
        </w:tabs>
        <w:rPr>
          <w:rFonts w:ascii="Arial Black" w:hAnsi="Arial Black" w:cs="Arial"/>
          <w:noProof/>
          <w:sz w:val="28"/>
          <w:szCs w:val="28"/>
        </w:rPr>
      </w:pPr>
      <w:r>
        <w:rPr>
          <w:rFonts w:ascii="Arial Black" w:hAnsi="Arial Black" w:cs="Arial"/>
          <w:noProof/>
          <w:sz w:val="28"/>
          <w:szCs w:val="28"/>
        </w:rPr>
        <w:tab/>
      </w:r>
      <w:r w:rsidR="00793F98" w:rsidRPr="00793F98">
        <w:rPr>
          <w:rFonts w:ascii="Arial Black" w:hAnsi="Arial Black" w:cs="Arial"/>
          <w:noProof/>
          <w:sz w:val="28"/>
          <w:szCs w:val="28"/>
        </w:rPr>
        <w:t>BEGINNING OF CHANGE</w:t>
      </w:r>
      <w:r>
        <w:rPr>
          <w:rFonts w:ascii="Arial Black" w:hAnsi="Arial Black" w:cs="Arial"/>
          <w:noProof/>
          <w:sz w:val="28"/>
          <w:szCs w:val="28"/>
        </w:rPr>
        <w:tab/>
      </w:r>
    </w:p>
    <w:p w14:paraId="7FA6777F" w14:textId="77777777" w:rsidR="00A634CF" w:rsidRPr="00F3077A" w:rsidRDefault="00A634CF" w:rsidP="00A634CF">
      <w:pPr>
        <w:rPr>
          <w:b/>
          <w:bCs/>
        </w:rPr>
      </w:pPr>
      <w:bookmarkStart w:id="0" w:name="_Toc100743488"/>
      <w:bookmarkStart w:id="1" w:name="_Toc100921159"/>
      <w:r w:rsidRPr="00F3077A">
        <w:rPr>
          <w:b/>
          <w:bCs/>
          <w:sz w:val="24"/>
          <w:szCs w:val="24"/>
        </w:rPr>
        <w:t>References:</w:t>
      </w:r>
      <w:r w:rsidRPr="00F3077A">
        <w:rPr>
          <w:b/>
          <w:bCs/>
        </w:rPr>
        <w:t xml:space="preserve"> </w:t>
      </w:r>
    </w:p>
    <w:p w14:paraId="304348F6" w14:textId="77777777" w:rsidR="00A634CF" w:rsidRDefault="00A634CF" w:rsidP="00A634CF">
      <w:pPr>
        <w:rPr>
          <w:rFonts w:ascii="Arial" w:hAnsi="Arial" w:cs="Arial"/>
          <w:color w:val="222222"/>
          <w:shd w:val="clear" w:color="auto" w:fill="FFFFFF"/>
        </w:rPr>
      </w:pPr>
      <w:r>
        <w:t xml:space="preserve">[1] </w:t>
      </w:r>
      <w:r>
        <w:rPr>
          <w:rFonts w:ascii="Arial" w:hAnsi="Arial" w:cs="Arial"/>
          <w:color w:val="222222"/>
          <w:shd w:val="clear" w:color="auto" w:fill="FFFFFF"/>
        </w:rPr>
        <w:t>Holland, O., Steinbach, E., Prasad, R.V., Liu, Q., Dawy, Z., Aijaz, A., Pappas, N., Chandra, K., Rao, V.S., Oteafy, S. and Eid, M., 2019. The IEEE 1918.1 “tactile internet” standards working group and its standards. </w:t>
      </w:r>
      <w:r>
        <w:rPr>
          <w:rFonts w:ascii="Arial" w:hAnsi="Arial" w:cs="Arial"/>
          <w:i/>
          <w:iCs/>
          <w:color w:val="222222"/>
          <w:shd w:val="clear" w:color="auto" w:fill="FFFFFF"/>
        </w:rPr>
        <w:t>Proceedings of the IEEE</w:t>
      </w:r>
      <w:r>
        <w:rPr>
          <w:rFonts w:ascii="Arial" w:hAnsi="Arial" w:cs="Arial"/>
          <w:color w:val="222222"/>
          <w:shd w:val="clear" w:color="auto" w:fill="FFFFFF"/>
        </w:rPr>
        <w:t>, </w:t>
      </w:r>
      <w:r>
        <w:rPr>
          <w:rFonts w:ascii="Arial" w:hAnsi="Arial" w:cs="Arial"/>
          <w:i/>
          <w:iCs/>
          <w:color w:val="222222"/>
          <w:shd w:val="clear" w:color="auto" w:fill="FFFFFF"/>
        </w:rPr>
        <w:t>107</w:t>
      </w:r>
      <w:r>
        <w:rPr>
          <w:rFonts w:ascii="Arial" w:hAnsi="Arial" w:cs="Arial"/>
          <w:color w:val="222222"/>
          <w:shd w:val="clear" w:color="auto" w:fill="FFFFFF"/>
        </w:rPr>
        <w:t>(2), pp.256-279.</w:t>
      </w:r>
    </w:p>
    <w:p w14:paraId="2052C8BB" w14:textId="77777777" w:rsidR="00A634CF" w:rsidRDefault="00A634CF" w:rsidP="00A634CF">
      <w:pPr>
        <w:rPr>
          <w:rFonts w:ascii="Arial" w:hAnsi="Arial" w:cs="Arial"/>
          <w:color w:val="222222"/>
          <w:shd w:val="clear" w:color="auto" w:fill="FFFFFF"/>
        </w:rPr>
      </w:pPr>
      <w:r>
        <w:rPr>
          <w:rFonts w:ascii="Arial" w:hAnsi="Arial" w:cs="Arial"/>
          <w:color w:val="222222"/>
          <w:shd w:val="clear" w:color="auto" w:fill="FFFFFF"/>
        </w:rPr>
        <w:t>[2] Skalidis, I., Muller, O. and Fournier, S., 2022. CardioVerse: The Cardiovascular Medicine in the Era of Metaverse. </w:t>
      </w:r>
      <w:r>
        <w:rPr>
          <w:rFonts w:ascii="Arial" w:hAnsi="Arial" w:cs="Arial"/>
          <w:i/>
          <w:iCs/>
          <w:color w:val="222222"/>
          <w:shd w:val="clear" w:color="auto" w:fill="FFFFFF"/>
        </w:rPr>
        <w:t>Trends in Cardiovascular Medicine</w:t>
      </w:r>
      <w:r>
        <w:rPr>
          <w:rFonts w:ascii="Arial" w:hAnsi="Arial" w:cs="Arial"/>
          <w:color w:val="222222"/>
          <w:shd w:val="clear" w:color="auto" w:fill="FFFFFF"/>
        </w:rPr>
        <w:t>.</w:t>
      </w:r>
    </w:p>
    <w:p w14:paraId="22EB6CBA" w14:textId="77777777" w:rsidR="00A634CF" w:rsidRDefault="00A634CF" w:rsidP="00A634CF">
      <w:pPr>
        <w:rPr>
          <w:rFonts w:ascii="Arial" w:hAnsi="Arial" w:cs="Arial"/>
          <w:color w:val="222222"/>
          <w:shd w:val="clear" w:color="auto" w:fill="FFFFFF"/>
        </w:rPr>
      </w:pPr>
      <w:r>
        <w:rPr>
          <w:rFonts w:ascii="Arial" w:hAnsi="Arial" w:cs="Arial"/>
          <w:color w:val="222222"/>
          <w:shd w:val="clear" w:color="auto" w:fill="FFFFFF"/>
        </w:rPr>
        <w:t>[3] Koo, H., 2021. Training in lung cancer surgery through the metaverse, including extended reality, in the smart operating room of Seoul National University Bundang Hospital, Korea. </w:t>
      </w:r>
      <w:r>
        <w:rPr>
          <w:rFonts w:ascii="Arial" w:hAnsi="Arial" w:cs="Arial"/>
          <w:i/>
          <w:iCs/>
          <w:color w:val="222222"/>
          <w:shd w:val="clear" w:color="auto" w:fill="FFFFFF"/>
        </w:rPr>
        <w:t>Journal of educational evaluation for health professions</w:t>
      </w:r>
      <w:r>
        <w:rPr>
          <w:rFonts w:ascii="Arial" w:hAnsi="Arial" w:cs="Arial"/>
          <w:color w:val="222222"/>
          <w:shd w:val="clear" w:color="auto" w:fill="FFFFFF"/>
        </w:rPr>
        <w:t>, </w:t>
      </w:r>
      <w:r>
        <w:rPr>
          <w:rFonts w:ascii="Arial" w:hAnsi="Arial" w:cs="Arial"/>
          <w:i/>
          <w:iCs/>
          <w:color w:val="222222"/>
          <w:shd w:val="clear" w:color="auto" w:fill="FFFFFF"/>
        </w:rPr>
        <w:t>18</w:t>
      </w:r>
      <w:r>
        <w:rPr>
          <w:rFonts w:ascii="Arial" w:hAnsi="Arial" w:cs="Arial"/>
          <w:color w:val="222222"/>
          <w:shd w:val="clear" w:color="auto" w:fill="FFFFFF"/>
        </w:rPr>
        <w:t>.</w:t>
      </w:r>
    </w:p>
    <w:p w14:paraId="3CB6D74A" w14:textId="77777777" w:rsidR="00A634CF" w:rsidRDefault="00A634CF" w:rsidP="00A634CF">
      <w:pPr>
        <w:rPr>
          <w:rFonts w:ascii="Arial" w:hAnsi="Arial" w:cs="Arial"/>
          <w:color w:val="222222"/>
          <w:shd w:val="clear" w:color="auto" w:fill="FFFFFF"/>
        </w:rPr>
      </w:pPr>
      <w:r>
        <w:rPr>
          <w:rFonts w:ascii="Arial" w:hAnsi="Arial" w:cs="Arial"/>
          <w:color w:val="222222"/>
          <w:shd w:val="clear" w:color="auto" w:fill="FFFFFF"/>
        </w:rPr>
        <w:t>[4] Mozumder, M.A.I., Sheeraz, M.M., Athar, A., Aich, S. and Kim, H.C., 2022, February. Overview: technology roadmap of the future trend of metaverse based on IoT, blockchain, AI technique, and medical domain metaverse activity. In </w:t>
      </w:r>
      <w:r>
        <w:rPr>
          <w:rFonts w:ascii="Arial" w:hAnsi="Arial" w:cs="Arial"/>
          <w:i/>
          <w:iCs/>
          <w:color w:val="222222"/>
          <w:shd w:val="clear" w:color="auto" w:fill="FFFFFF"/>
        </w:rPr>
        <w:t>2022 24th International Conference on Advanced Communication Technology (ICACT)</w:t>
      </w:r>
      <w:r>
        <w:rPr>
          <w:rFonts w:ascii="Arial" w:hAnsi="Arial" w:cs="Arial"/>
          <w:color w:val="222222"/>
          <w:shd w:val="clear" w:color="auto" w:fill="FFFFFF"/>
        </w:rPr>
        <w:t> (pp. 256-261). IEEE.</w:t>
      </w:r>
    </w:p>
    <w:p w14:paraId="4D6E02CE" w14:textId="77777777" w:rsidR="00A634CF" w:rsidRDefault="00A634CF" w:rsidP="00A634CF">
      <w:pPr>
        <w:rPr>
          <w:rFonts w:ascii="Arial" w:hAnsi="Arial" w:cs="Arial"/>
          <w:color w:val="222222"/>
          <w:shd w:val="clear" w:color="auto" w:fill="FFFFFF"/>
        </w:rPr>
      </w:pPr>
      <w:r>
        <w:rPr>
          <w:rFonts w:ascii="Arial" w:hAnsi="Arial" w:cs="Arial"/>
          <w:color w:val="222222"/>
          <w:shd w:val="clear" w:color="auto" w:fill="FFFFFF"/>
        </w:rPr>
        <w:t>[5] Ning, H., Wang, H., Lin, Y., Wang, W., Dhelim, S., Farha, F., Ding, J. and Daneshmand, M., 2021. A Survey on Metaverse: the State-of-the-art, Technologies, Applications, and Challenges. </w:t>
      </w:r>
      <w:r>
        <w:rPr>
          <w:rFonts w:ascii="Arial" w:hAnsi="Arial" w:cs="Arial"/>
          <w:i/>
          <w:iCs/>
          <w:color w:val="222222"/>
          <w:shd w:val="clear" w:color="auto" w:fill="FFFFFF"/>
        </w:rPr>
        <w:t>arXiv preprint arXiv:2111.09673</w:t>
      </w:r>
      <w:r>
        <w:rPr>
          <w:rFonts w:ascii="Arial" w:hAnsi="Arial" w:cs="Arial"/>
          <w:color w:val="222222"/>
          <w:shd w:val="clear" w:color="auto" w:fill="FFFFFF"/>
        </w:rPr>
        <w:t>.</w:t>
      </w:r>
    </w:p>
    <w:p w14:paraId="106E7946" w14:textId="77777777" w:rsidR="00A634CF" w:rsidRDefault="00A634CF" w:rsidP="00A634CF">
      <w:pPr>
        <w:rPr>
          <w:rFonts w:ascii="Arial" w:hAnsi="Arial" w:cs="Arial"/>
          <w:color w:val="222222"/>
          <w:shd w:val="clear" w:color="auto" w:fill="FFFFFF"/>
        </w:rPr>
      </w:pPr>
      <w:r>
        <w:rPr>
          <w:rFonts w:ascii="Arial" w:hAnsi="Arial" w:cs="Arial"/>
          <w:color w:val="222222"/>
          <w:shd w:val="clear" w:color="auto" w:fill="FFFFFF"/>
        </w:rPr>
        <w:t xml:space="preserve">[6] </w:t>
      </w:r>
      <w:hyperlink r:id="rId9" w:history="1">
        <w:r w:rsidRPr="00975644">
          <w:rPr>
            <w:rStyle w:val="Hyperlink"/>
            <w:rFonts w:ascii="Arial" w:hAnsi="Arial" w:cs="Arial"/>
            <w:shd w:val="clear" w:color="auto" w:fill="FFFFFF"/>
          </w:rPr>
          <w:t>https://www.xrtoday.com/virtual-reality/ukrainian-doctors-perform-first-vr-surgery/</w:t>
        </w:r>
      </w:hyperlink>
    </w:p>
    <w:p w14:paraId="792F1D23" w14:textId="77777777" w:rsidR="00A634CF" w:rsidRDefault="00A634CF" w:rsidP="00A634CF">
      <w:pPr>
        <w:rPr>
          <w:rFonts w:ascii="Arial" w:hAnsi="Arial" w:cs="Arial"/>
          <w:color w:val="222222"/>
          <w:shd w:val="clear" w:color="auto" w:fill="FFFFFF"/>
        </w:rPr>
      </w:pPr>
      <w:r>
        <w:rPr>
          <w:rFonts w:ascii="Arial" w:hAnsi="Arial" w:cs="Arial"/>
          <w:color w:val="222222"/>
          <w:shd w:val="clear" w:color="auto" w:fill="FFFFFF"/>
        </w:rPr>
        <w:t xml:space="preserve">[7] </w:t>
      </w:r>
      <w:hyperlink r:id="rId10" w:history="1">
        <w:r w:rsidRPr="00975644">
          <w:rPr>
            <w:rStyle w:val="Hyperlink"/>
            <w:rFonts w:ascii="Arial" w:hAnsi="Arial" w:cs="Arial"/>
            <w:shd w:val="clear" w:color="auto" w:fill="FFFFFF"/>
          </w:rPr>
          <w:t>https://www.cryptotimes.io/surgeon-performed-surgery-remotely-through-metaverse/</w:t>
        </w:r>
      </w:hyperlink>
    </w:p>
    <w:p w14:paraId="1F7DB616" w14:textId="77777777" w:rsidR="00A634CF" w:rsidRDefault="00A634CF" w:rsidP="00A634CF">
      <w:pPr>
        <w:rPr>
          <w:rFonts w:ascii="Arial" w:hAnsi="Arial" w:cs="Arial"/>
          <w:color w:val="222222"/>
          <w:shd w:val="clear" w:color="auto" w:fill="FFFFFF"/>
        </w:rPr>
      </w:pPr>
      <w:r>
        <w:rPr>
          <w:rFonts w:ascii="Arial" w:hAnsi="Arial" w:cs="Arial"/>
          <w:color w:val="222222"/>
          <w:shd w:val="clear" w:color="auto" w:fill="FFFFFF"/>
        </w:rPr>
        <w:lastRenderedPageBreak/>
        <w:t>[8] Senk, S., Ulbricht, M., Tsokalo, I., Rischke, J., Li, S.C., Speidel, S., Nguyen, G.T., Seeling, P. and Fitzek, F.H., 2022. Healing Hands: The Tactile Internet in Future Tele-Healthcare. </w:t>
      </w:r>
      <w:r>
        <w:rPr>
          <w:rFonts w:ascii="Arial" w:hAnsi="Arial" w:cs="Arial"/>
          <w:i/>
          <w:iCs/>
          <w:color w:val="222222"/>
          <w:shd w:val="clear" w:color="auto" w:fill="FFFFFF"/>
        </w:rPr>
        <w:t>Sensors</w:t>
      </w:r>
      <w:r>
        <w:rPr>
          <w:rFonts w:ascii="Arial" w:hAnsi="Arial" w:cs="Arial"/>
          <w:color w:val="222222"/>
          <w:shd w:val="clear" w:color="auto" w:fill="FFFFFF"/>
        </w:rPr>
        <w:t>, </w:t>
      </w:r>
      <w:r>
        <w:rPr>
          <w:rFonts w:ascii="Arial" w:hAnsi="Arial" w:cs="Arial"/>
          <w:i/>
          <w:iCs/>
          <w:color w:val="222222"/>
          <w:shd w:val="clear" w:color="auto" w:fill="FFFFFF"/>
        </w:rPr>
        <w:t>22</w:t>
      </w:r>
      <w:r>
        <w:rPr>
          <w:rFonts w:ascii="Arial" w:hAnsi="Arial" w:cs="Arial"/>
          <w:color w:val="222222"/>
          <w:shd w:val="clear" w:color="auto" w:fill="FFFFFF"/>
        </w:rPr>
        <w:t>(4), p.1404.</w:t>
      </w:r>
    </w:p>
    <w:p w14:paraId="34BF32E6" w14:textId="77777777" w:rsidR="00A634CF" w:rsidRDefault="00A634CF" w:rsidP="00A634CF">
      <w:pPr>
        <w:rPr>
          <w:rFonts w:ascii="Arial" w:hAnsi="Arial" w:cs="Arial"/>
          <w:color w:val="222222"/>
          <w:shd w:val="clear" w:color="auto" w:fill="FFFFFF"/>
        </w:rPr>
      </w:pPr>
      <w:r>
        <w:rPr>
          <w:rFonts w:ascii="Arial" w:hAnsi="Arial" w:cs="Arial"/>
          <w:color w:val="222222"/>
          <w:shd w:val="clear" w:color="auto" w:fill="FFFFFF"/>
        </w:rPr>
        <w:t>[9] Chen, D. and Zhang, R., 2022. Exploring Research Trends of Emerging Technologies in Health Metaverse: A Bibliometric Analysis. </w:t>
      </w:r>
      <w:r>
        <w:rPr>
          <w:rFonts w:ascii="Arial" w:hAnsi="Arial" w:cs="Arial"/>
          <w:i/>
          <w:iCs/>
          <w:color w:val="222222"/>
          <w:shd w:val="clear" w:color="auto" w:fill="FFFFFF"/>
        </w:rPr>
        <w:t>Available at SSRN 3998068</w:t>
      </w:r>
      <w:r>
        <w:rPr>
          <w:rFonts w:ascii="Arial" w:hAnsi="Arial" w:cs="Arial"/>
          <w:color w:val="222222"/>
          <w:shd w:val="clear" w:color="auto" w:fill="FFFFFF"/>
        </w:rPr>
        <w:t>.</w:t>
      </w:r>
    </w:p>
    <w:p w14:paraId="448D0E6D" w14:textId="7C43D077" w:rsidR="006D7391" w:rsidRDefault="00A634CF" w:rsidP="00A634CF">
      <w:pPr>
        <w:rPr>
          <w:rStyle w:val="Hyperlink"/>
          <w:rFonts w:ascii="Arial" w:hAnsi="Arial" w:cs="Arial"/>
          <w:shd w:val="clear" w:color="auto" w:fill="FFFFFF"/>
        </w:rPr>
      </w:pPr>
      <w:r>
        <w:rPr>
          <w:rFonts w:ascii="Arial" w:hAnsi="Arial" w:cs="Arial"/>
          <w:color w:val="222222"/>
          <w:shd w:val="clear" w:color="auto" w:fill="FFFFFF"/>
        </w:rPr>
        <w:t xml:space="preserve">[10] </w:t>
      </w:r>
      <w:hyperlink r:id="rId11" w:history="1">
        <w:r w:rsidRPr="00975644">
          <w:rPr>
            <w:rStyle w:val="Hyperlink"/>
            <w:rFonts w:ascii="Arial" w:hAnsi="Arial" w:cs="Arial"/>
            <w:shd w:val="clear" w:color="auto" w:fill="FFFFFF"/>
          </w:rPr>
          <w:t>https://www.yankodesign.com/2022/05/15/the-metaverse-has-the-power-to-improve-healthcare-and-it-has-already-begun/</w:t>
        </w:r>
      </w:hyperlink>
    </w:p>
    <w:p w14:paraId="50A16BA7" w14:textId="143886FC" w:rsidR="00E549E4" w:rsidRDefault="00E549E4" w:rsidP="00A634CF">
      <w:pPr>
        <w:rPr>
          <w:rStyle w:val="Hyperlink"/>
          <w:rFonts w:ascii="Arial" w:hAnsi="Arial" w:cs="Arial"/>
          <w:u w:val="none"/>
          <w:shd w:val="clear" w:color="auto" w:fill="FFFFFF"/>
        </w:rPr>
      </w:pPr>
      <w:r>
        <w:rPr>
          <w:rStyle w:val="Hyperlink"/>
          <w:rFonts w:ascii="Arial" w:hAnsi="Arial" w:cs="Arial"/>
          <w:u w:val="none"/>
          <w:shd w:val="clear" w:color="auto" w:fill="FFFFFF"/>
        </w:rPr>
        <w:t xml:space="preserve">[11] </w:t>
      </w:r>
      <w:r w:rsidR="00CC4F20">
        <w:rPr>
          <w:rStyle w:val="Hyperlink"/>
          <w:rFonts w:ascii="Arial" w:hAnsi="Arial" w:cs="Arial"/>
          <w:u w:val="none"/>
          <w:shd w:val="clear" w:color="auto" w:fill="FFFFFF"/>
        </w:rPr>
        <w:t>3GPP TR 23.501 release-17</w:t>
      </w:r>
      <w:r w:rsidR="001E43F5">
        <w:rPr>
          <w:rStyle w:val="Hyperlink"/>
          <w:rFonts w:ascii="Arial" w:hAnsi="Arial" w:cs="Arial"/>
          <w:u w:val="none"/>
          <w:shd w:val="clear" w:color="auto" w:fill="FFFFFF"/>
        </w:rPr>
        <w:t xml:space="preserve"> - </w:t>
      </w:r>
      <w:hyperlink r:id="rId12" w:history="1">
        <w:r w:rsidR="00D67C45" w:rsidRPr="00975644">
          <w:rPr>
            <w:rStyle w:val="Hyperlink"/>
            <w:rFonts w:ascii="Arial" w:hAnsi="Arial" w:cs="Arial"/>
            <w:shd w:val="clear" w:color="auto" w:fill="FFFFFF"/>
          </w:rPr>
          <w:t>https://www.3gpp.org/ftp/Specs/archive/23_series/23.501/23501-h50.zip</w:t>
        </w:r>
      </w:hyperlink>
    </w:p>
    <w:p w14:paraId="579F2E63" w14:textId="4909E4E0" w:rsidR="0072283E" w:rsidRDefault="0072283E" w:rsidP="00A634CF">
      <w:pPr>
        <w:rPr>
          <w:rStyle w:val="Hyperlink"/>
          <w:rFonts w:ascii="Arial" w:hAnsi="Arial" w:cs="Arial"/>
          <w:u w:val="none"/>
          <w:shd w:val="clear" w:color="auto" w:fill="FFFFFF"/>
        </w:rPr>
      </w:pPr>
      <w:r>
        <w:rPr>
          <w:rStyle w:val="Hyperlink"/>
          <w:rFonts w:ascii="Arial" w:hAnsi="Arial" w:cs="Arial"/>
          <w:u w:val="none"/>
          <w:shd w:val="clear" w:color="auto" w:fill="FFFFFF"/>
        </w:rPr>
        <w:t xml:space="preserve">[12] 3GPP TR 38.300 release-17 - </w:t>
      </w:r>
      <w:hyperlink r:id="rId13" w:history="1">
        <w:r w:rsidR="00995120" w:rsidRPr="00975644">
          <w:rPr>
            <w:rStyle w:val="Hyperlink"/>
            <w:rFonts w:ascii="Arial" w:hAnsi="Arial" w:cs="Arial"/>
            <w:shd w:val="clear" w:color="auto" w:fill="FFFFFF"/>
          </w:rPr>
          <w:t>https://www.3gpp.org/ftp/Specs/archive/38_series/38.300/38300-h10.zip</w:t>
        </w:r>
      </w:hyperlink>
    </w:p>
    <w:p w14:paraId="2B5BB951" w14:textId="66347DDA" w:rsidR="009E615F" w:rsidRDefault="009E615F" w:rsidP="009E615F">
      <w:pPr>
        <w:pStyle w:val="Heading1"/>
      </w:pPr>
      <w:r>
        <w:rPr>
          <w:rFonts w:hint="eastAsia"/>
          <w:lang w:eastAsia="zh-CN"/>
        </w:rPr>
        <w:t>5</w:t>
      </w:r>
      <w:r>
        <w:tab/>
        <w:t>Use case</w:t>
      </w:r>
      <w:r>
        <w:rPr>
          <w:rFonts w:hint="eastAsia"/>
        </w:rPr>
        <w:t>s</w:t>
      </w:r>
      <w:bookmarkEnd w:id="0"/>
      <w:bookmarkEnd w:id="1"/>
    </w:p>
    <w:p w14:paraId="78E115A4" w14:textId="67ADD018" w:rsidR="009E615F" w:rsidRDefault="009E615F" w:rsidP="009E615F">
      <w:pPr>
        <w:pStyle w:val="Heading2"/>
      </w:pPr>
      <w:bookmarkStart w:id="2" w:name="_Toc100862436"/>
      <w:bookmarkStart w:id="3" w:name="_Toc100921160"/>
      <w:r>
        <w:t>5.A</w:t>
      </w:r>
      <w:r>
        <w:tab/>
        <w:t xml:space="preserve">Use case of </w:t>
      </w:r>
      <w:bookmarkEnd w:id="2"/>
      <w:bookmarkEnd w:id="3"/>
      <w:r w:rsidR="00FE1A15">
        <w:t xml:space="preserve">Mission Critical </w:t>
      </w:r>
      <w:r w:rsidR="00B51159">
        <w:t>Metaverse-</w:t>
      </w:r>
      <w:r w:rsidR="002F0A77">
        <w:t>HealthCare</w:t>
      </w:r>
      <w:r w:rsidR="00B51159">
        <w:t>.</w:t>
      </w:r>
    </w:p>
    <w:p w14:paraId="6E081DC6" w14:textId="3A7E2E79" w:rsidR="009E615F" w:rsidRDefault="009E615F" w:rsidP="009E615F">
      <w:pPr>
        <w:pStyle w:val="Heading3"/>
      </w:pPr>
      <w:bookmarkStart w:id="4" w:name="_Toc100862437"/>
      <w:bookmarkStart w:id="5" w:name="_Toc100921161"/>
      <w:r>
        <w:t>5.A.1</w:t>
      </w:r>
      <w:r>
        <w:tab/>
        <w:t>Description</w:t>
      </w:r>
      <w:bookmarkEnd w:id="4"/>
      <w:bookmarkEnd w:id="5"/>
    </w:p>
    <w:p w14:paraId="5F338ACD" w14:textId="77777777" w:rsidR="0050309C" w:rsidRDefault="00EB5EDC" w:rsidP="0084387F">
      <w:r>
        <w:rPr>
          <w:b/>
          <w:bCs/>
        </w:rPr>
        <w:t xml:space="preserve">Mission Critical </w:t>
      </w:r>
      <w:r w:rsidR="00C66B62">
        <w:rPr>
          <w:b/>
          <w:bCs/>
        </w:rPr>
        <w:t xml:space="preserve">Metaverse </w:t>
      </w:r>
      <w:r w:rsidR="00BE24E9">
        <w:rPr>
          <w:b/>
          <w:bCs/>
        </w:rPr>
        <w:t>HealthCare</w:t>
      </w:r>
      <w:r>
        <w:rPr>
          <w:b/>
          <w:bCs/>
        </w:rPr>
        <w:t>.</w:t>
      </w:r>
      <w:r w:rsidR="00AA1F52">
        <w:rPr>
          <w:b/>
          <w:bCs/>
        </w:rPr>
        <w:t xml:space="preserve"> </w:t>
      </w:r>
      <w:r w:rsidR="00D14C1E">
        <w:t xml:space="preserve">Metaverse encompasses </w:t>
      </w:r>
      <w:r w:rsidR="00F60620">
        <w:t>multiple universes such as Gaming, Education,</w:t>
      </w:r>
      <w:r w:rsidR="006376CC">
        <w:t xml:space="preserve"> HealthCare,</w:t>
      </w:r>
      <w:r w:rsidR="00F60620">
        <w:t xml:space="preserve"> shopping, recreation etc.,</w:t>
      </w:r>
      <w:r w:rsidR="006376CC">
        <w:t xml:space="preserve"> </w:t>
      </w:r>
      <w:r w:rsidR="00974DF0">
        <w:t xml:space="preserve">HealthCare </w:t>
      </w:r>
      <w:r w:rsidR="003A79DB">
        <w:t xml:space="preserve">is </w:t>
      </w:r>
      <w:r w:rsidR="003D31A2">
        <w:t>one of the</w:t>
      </w:r>
      <w:r w:rsidR="003210EE">
        <w:t xml:space="preserve"> lifesaving </w:t>
      </w:r>
      <w:r w:rsidR="003A79DB">
        <w:t>critical</w:t>
      </w:r>
      <w:r w:rsidR="003D31A2">
        <w:t xml:space="preserve"> services, which </w:t>
      </w:r>
      <w:r w:rsidR="00C92FB5">
        <w:t xml:space="preserve">will </w:t>
      </w:r>
      <w:r w:rsidR="003D31A2">
        <w:t xml:space="preserve">be </w:t>
      </w:r>
      <w:r w:rsidR="001839D0">
        <w:t>benefit</w:t>
      </w:r>
      <w:r w:rsidR="003D31A2">
        <w:t>ed</w:t>
      </w:r>
      <w:r w:rsidR="001839D0">
        <w:t xml:space="preserve"> the most with the metaverse</w:t>
      </w:r>
      <w:r w:rsidR="003D31A2">
        <w:t xml:space="preserve">. </w:t>
      </w:r>
      <w:r w:rsidR="00AB73CF">
        <w:t xml:space="preserve">Remote surgeries </w:t>
      </w:r>
      <w:r w:rsidR="00761C39">
        <w:t xml:space="preserve">and </w:t>
      </w:r>
      <w:r w:rsidR="004D3BA5">
        <w:t>training</w:t>
      </w:r>
      <w:r w:rsidR="00102584">
        <w:t xml:space="preserve"> surgeons </w:t>
      </w:r>
      <w:r w:rsidR="00AB73CF">
        <w:t>are gaining trac</w:t>
      </w:r>
      <w:r w:rsidR="00761C39">
        <w:t xml:space="preserve">tion </w:t>
      </w:r>
      <w:r w:rsidR="00102584">
        <w:t xml:space="preserve">with the </w:t>
      </w:r>
      <w:r w:rsidR="00613B11">
        <w:t xml:space="preserve">geographically </w:t>
      </w:r>
      <w:r w:rsidR="00BA02E2">
        <w:t xml:space="preserve">spread </w:t>
      </w:r>
      <w:r w:rsidR="007E6BA0">
        <w:t xml:space="preserve">specialized </w:t>
      </w:r>
      <w:r w:rsidR="00BA02E2">
        <w:t>surgeons</w:t>
      </w:r>
      <w:r w:rsidR="00A62ED9">
        <w:t>, students and patients</w:t>
      </w:r>
      <w:r w:rsidR="007E6BA0">
        <w:t>.</w:t>
      </w:r>
      <w:r w:rsidR="00A149E1">
        <w:t xml:space="preserve"> Meta-Health can save lives</w:t>
      </w:r>
      <w:r w:rsidR="005E572F">
        <w:t xml:space="preserve"> by </w:t>
      </w:r>
      <w:r w:rsidR="00663379">
        <w:t xml:space="preserve">providing healthcare services at the earliest, </w:t>
      </w:r>
      <w:r w:rsidR="008D0ED5">
        <w:t xml:space="preserve">train students better </w:t>
      </w:r>
      <w:r w:rsidR="00153E55">
        <w:t>and</w:t>
      </w:r>
      <w:r w:rsidR="00DA029B">
        <w:t xml:space="preserve"> free su</w:t>
      </w:r>
      <w:r w:rsidR="00AC3CD9">
        <w:t>r</w:t>
      </w:r>
      <w:r w:rsidR="00DA029B">
        <w:t>geons/doctors fro</w:t>
      </w:r>
      <w:r w:rsidR="00AC3CD9">
        <w:t xml:space="preserve">m being </w:t>
      </w:r>
      <w:r w:rsidR="005F32D4">
        <w:t>physically present at patient</w:t>
      </w:r>
      <w:r w:rsidR="00956B24">
        <w:t>’</w:t>
      </w:r>
      <w:r w:rsidR="005F32D4">
        <w:t>s location.</w:t>
      </w:r>
      <w:r w:rsidR="009B7048">
        <w:t xml:space="preserve"> </w:t>
      </w:r>
      <w:r w:rsidR="0086313D">
        <w:t xml:space="preserve">Metaverse-HealthCare will encompass </w:t>
      </w:r>
      <w:r w:rsidR="00DA1227">
        <w:t>services such as surgeries, medical student training</w:t>
      </w:r>
      <w:r w:rsidR="0060084F">
        <w:t xml:space="preserve">, </w:t>
      </w:r>
      <w:r w:rsidR="00CF5D3D">
        <w:t>surg</w:t>
      </w:r>
      <w:r w:rsidR="00D118CB">
        <w:t xml:space="preserve">eons training with live </w:t>
      </w:r>
      <w:r w:rsidR="004E0938">
        <w:t>surgeries</w:t>
      </w:r>
      <w:r w:rsidR="00D118CB">
        <w:t xml:space="preserve">, </w:t>
      </w:r>
      <w:r w:rsidR="004E0938">
        <w:t>Physician</w:t>
      </w:r>
      <w:r w:rsidR="0034237A">
        <w:t xml:space="preserve"> and patient</w:t>
      </w:r>
      <w:r w:rsidR="00E5667F">
        <w:t>’</w:t>
      </w:r>
      <w:r w:rsidR="0034237A">
        <w:t>s</w:t>
      </w:r>
      <w:r w:rsidR="004E0938">
        <w:t xml:space="preserve"> examination, </w:t>
      </w:r>
      <w:r w:rsidR="000E4796">
        <w:t xml:space="preserve">and </w:t>
      </w:r>
      <w:r w:rsidR="0034237A">
        <w:t xml:space="preserve">metaverse </w:t>
      </w:r>
      <w:r w:rsidR="00D35F49">
        <w:t>patient’s scan and tests</w:t>
      </w:r>
      <w:r w:rsidR="00E46AA2">
        <w:t xml:space="preserve"> such as CT scan, X-rays</w:t>
      </w:r>
      <w:r w:rsidR="000C763C">
        <w:t>, Pulse monitor etc.,</w:t>
      </w:r>
      <w:r w:rsidR="00526111">
        <w:t xml:space="preserve"> Metaverse is a typical teleoperation class of application, which involves a master and a slave</w:t>
      </w:r>
      <w:r w:rsidR="007637B6">
        <w:t xml:space="preserve"> device</w:t>
      </w:r>
      <w:r w:rsidR="00704348">
        <w:t>.</w:t>
      </w:r>
      <w:r w:rsidR="00891384">
        <w:t xml:space="preserve"> </w:t>
      </w:r>
      <w:r w:rsidR="004E46E5">
        <w:t>This class of application</w:t>
      </w:r>
      <w:r w:rsidR="00891384">
        <w:t xml:space="preserve"> will typical</w:t>
      </w:r>
      <w:r w:rsidR="0060059B">
        <w:t>ly</w:t>
      </w:r>
      <w:r w:rsidR="00891384">
        <w:t xml:space="preserve"> </w:t>
      </w:r>
      <w:r w:rsidR="00FA427F">
        <w:t xml:space="preserve">exchange </w:t>
      </w:r>
      <w:r w:rsidR="00CD0324">
        <w:t xml:space="preserve">haptic signals (forces, torques, position, velocity, </w:t>
      </w:r>
      <w:r w:rsidR="003A17F7">
        <w:t>vibration etc.,)</w:t>
      </w:r>
      <w:r w:rsidR="00AB4289">
        <w:t xml:space="preserve">, video and audio </w:t>
      </w:r>
      <w:r w:rsidR="0060059B">
        <w:t>signals</w:t>
      </w:r>
      <w:r w:rsidR="0082791A">
        <w:t>.</w:t>
      </w:r>
      <w:r w:rsidR="008A63D6">
        <w:t xml:space="preserve"> </w:t>
      </w:r>
      <w:r w:rsidR="008402CD">
        <w:t xml:space="preserve">Metaverse largely depend on </w:t>
      </w:r>
      <w:r w:rsidR="00C561FE">
        <w:t xml:space="preserve">low latency, </w:t>
      </w:r>
      <w:r w:rsidR="004E62AD">
        <w:t>highly</w:t>
      </w:r>
      <w:r w:rsidR="008402CD">
        <w:t xml:space="preserve"> reliable</w:t>
      </w:r>
      <w:r w:rsidR="004E62AD">
        <w:t>, Secure</w:t>
      </w:r>
      <w:r w:rsidR="007441C6">
        <w:t xml:space="preserve"> </w:t>
      </w:r>
      <w:r w:rsidR="00C561FE">
        <w:t xml:space="preserve">wireless </w:t>
      </w:r>
      <w:r w:rsidR="008402CD">
        <w:t xml:space="preserve">communication </w:t>
      </w:r>
      <w:r w:rsidR="004E62AD">
        <w:t>network</w:t>
      </w:r>
      <w:r w:rsidR="00C561FE">
        <w:t>s.</w:t>
      </w:r>
      <w:r w:rsidR="00554280">
        <w:t xml:space="preserve"> </w:t>
      </w:r>
      <w:r w:rsidR="005D0DB4">
        <w:t>[</w:t>
      </w:r>
      <w:r w:rsidR="006568C3">
        <w:t>1,</w:t>
      </w:r>
      <w:r w:rsidR="008F5F87">
        <w:t>4,</w:t>
      </w:r>
      <w:r w:rsidR="002908D1">
        <w:t>5,</w:t>
      </w:r>
      <w:r w:rsidR="008F5F87">
        <w:t>8,</w:t>
      </w:r>
      <w:r w:rsidR="005D0DB4">
        <w:t>9</w:t>
      </w:r>
      <w:r w:rsidR="008F5F87">
        <w:t>]</w:t>
      </w:r>
    </w:p>
    <w:p w14:paraId="5BACA1B3" w14:textId="26FD80A0" w:rsidR="0050309C" w:rsidRPr="00192D1F" w:rsidRDefault="0050309C" w:rsidP="0050309C">
      <w:r w:rsidRPr="005D53C7">
        <w:rPr>
          <w:b/>
          <w:bCs/>
        </w:rPr>
        <w:t>Metaverse-Surgeries.</w:t>
      </w:r>
      <w:r>
        <w:rPr>
          <w:b/>
          <w:bCs/>
        </w:rPr>
        <w:t xml:space="preserve"> </w:t>
      </w:r>
      <w:r>
        <w:t xml:space="preserve">There is an urge for the surgeons to be physically present at an hospital to perform their surgeries. Typically – surgeons or patients fly miles to perform surgeries, which is expensive in terms of time and money. The outbreak of coronavirus has further increased the urge for remote surgeries. At present, there are many surgical rooms adopted with advanced surgical robots and doctors can remotely operate on the patients by controlling these surgical robots </w:t>
      </w:r>
      <w:r w:rsidR="00017C09">
        <w:t>as shown in F</w:t>
      </w:r>
      <w:r w:rsidR="00874BB7">
        <w:t>igure-5.A.1-1.</w:t>
      </w:r>
      <w:r w:rsidR="00C01F4A">
        <w:t>b</w:t>
      </w:r>
      <w:r w:rsidR="00874BB7">
        <w:t xml:space="preserve"> </w:t>
      </w:r>
      <w:r>
        <w:t>[</w:t>
      </w:r>
      <w:r w:rsidR="000579DD">
        <w:t>9</w:t>
      </w:r>
      <w:r>
        <w:t xml:space="preserve">]. Metaverse can bring doctors and patients closer virtually, which further improves the accuracy and surgery flexibility. It can also provide suggestions and domain knowledge to reduce risks in actual operation. Recently, A real time metaverse breast cancer surgery was performed using private 5G network and HoloLens. Dr. G wearing HoloLens could see the crucial information displayed on the goggles and performed breast cancer surgery remotely. Dr. G with constant advise from Dr. A – who was seated on the stage at the congress of Spanish association of Breast Surgeons, 900km away from the surgery room [6,7].  </w:t>
      </w:r>
    </w:p>
    <w:p w14:paraId="3194F05B" w14:textId="00923380" w:rsidR="00E849AF" w:rsidRDefault="00E849AF" w:rsidP="00E849AF">
      <w:r w:rsidRPr="00315FD2">
        <w:rPr>
          <w:b/>
          <w:bCs/>
        </w:rPr>
        <w:t>Metaverse-Physician Consultation.</w:t>
      </w:r>
      <w:r>
        <w:rPr>
          <w:b/>
          <w:bCs/>
        </w:rPr>
        <w:t xml:space="preserve"> </w:t>
      </w:r>
      <w:r>
        <w:t>With the outbreak of COVID</w:t>
      </w:r>
      <w:r>
        <w:rPr>
          <w:b/>
          <w:bCs/>
        </w:rPr>
        <w:t>, v</w:t>
      </w:r>
      <w:r>
        <w:t xml:space="preserve">irtual consultation through audio and video conference calls have gained considerable momentum. Metaverse with the addition of tactile sensors along with video and audio can give a whole new experience to the virtual consolation.  Ability to perform metaverse consultation without the need for the doctors and patient to be physically present is the most efficient way going forward. In the metaverse-HealthCare universe, the doctors can examine the patient by getting into the digital twin in the metaverse. Doctors are displayed with the key vitals of the patient with plethora of medical advises database as show in Figure-5.A.1-1.c. 5G communication is one the key factors in making the metaverse consolation a reality. Doctors and patients need an uninterrupted, ultra-reliable and low latency 5G services for metaverse to see the light of success [2,4].  </w:t>
      </w:r>
    </w:p>
    <w:p w14:paraId="22FF7514" w14:textId="77777777" w:rsidR="006F1849" w:rsidRDefault="006F1849" w:rsidP="006F1849">
      <w:pPr>
        <w:rPr>
          <w:sz w:val="22"/>
          <w:szCs w:val="22"/>
        </w:rPr>
      </w:pPr>
      <w:r w:rsidRPr="00AC5ECB">
        <w:rPr>
          <w:b/>
          <w:bCs/>
        </w:rPr>
        <w:t xml:space="preserve">Metaverse-Body scan and vitals. </w:t>
      </w:r>
      <w:r w:rsidRPr="00AC5ECB">
        <w:rPr>
          <w:sz w:val="22"/>
          <w:szCs w:val="22"/>
        </w:rPr>
        <w:t>Metaverse can significantly improve and change the way current body scan and vitals are gathered. Metaverse can be utilized to see the real-time vitals of the patient such as body temperature, heart rate, blood pressure, breathing rate along with MRI, CT and 3D scans</w:t>
      </w:r>
      <w:r>
        <w:rPr>
          <w:sz w:val="22"/>
          <w:szCs w:val="22"/>
        </w:rPr>
        <w:t xml:space="preserve"> as show in </w:t>
      </w:r>
      <w:r>
        <w:t>Figure-5.A.1-1.d</w:t>
      </w:r>
      <w:r w:rsidRPr="00AC5ECB">
        <w:rPr>
          <w:sz w:val="22"/>
          <w:szCs w:val="22"/>
        </w:rPr>
        <w:t xml:space="preserve">. Medical challenges such as vein detection for IV, shots etc., can easily </w:t>
      </w:r>
      <w:r>
        <w:rPr>
          <w:sz w:val="22"/>
          <w:szCs w:val="22"/>
        </w:rPr>
        <w:t xml:space="preserve">be </w:t>
      </w:r>
      <w:r w:rsidRPr="00AC5ECB">
        <w:rPr>
          <w:sz w:val="22"/>
          <w:szCs w:val="22"/>
        </w:rPr>
        <w:t>resolved in metaverse. Metaverse helps medical professionals to detect, diagnose and treat a patient by peeking into the digital twins in the metaverse universe [</w:t>
      </w:r>
      <w:r>
        <w:rPr>
          <w:sz w:val="22"/>
          <w:szCs w:val="22"/>
        </w:rPr>
        <w:t xml:space="preserve">2, </w:t>
      </w:r>
      <w:r w:rsidRPr="00AC5ECB">
        <w:rPr>
          <w:sz w:val="22"/>
          <w:szCs w:val="22"/>
        </w:rPr>
        <w:t xml:space="preserve">4]. </w:t>
      </w:r>
    </w:p>
    <w:p w14:paraId="03CE78DD" w14:textId="77777777" w:rsidR="006F1849" w:rsidRPr="00AD222E" w:rsidRDefault="006F1849" w:rsidP="00E849AF">
      <w:pPr>
        <w:rPr>
          <w:b/>
          <w:bCs/>
        </w:rPr>
      </w:pPr>
    </w:p>
    <w:p w14:paraId="5D360EAB" w14:textId="5760D3A1" w:rsidR="004A0D39" w:rsidRDefault="0003288C" w:rsidP="0084387F">
      <w:r>
        <w:rPr>
          <w:noProof/>
        </w:rPr>
        <w:lastRenderedPageBreak/>
        <w:drawing>
          <wp:inline distT="0" distB="0" distL="0" distR="0" wp14:anchorId="4CA44F55" wp14:editId="710FABF5">
            <wp:extent cx="5502930" cy="4135902"/>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10897" cy="4141890"/>
                    </a:xfrm>
                    <a:prstGeom prst="rect">
                      <a:avLst/>
                    </a:prstGeom>
                    <a:noFill/>
                    <a:ln>
                      <a:noFill/>
                    </a:ln>
                  </pic:spPr>
                </pic:pic>
              </a:graphicData>
            </a:graphic>
          </wp:inline>
        </w:drawing>
      </w:r>
    </w:p>
    <w:p w14:paraId="3BFEF2F7" w14:textId="3EC2937E" w:rsidR="004A0D39" w:rsidRPr="004D481C" w:rsidRDefault="00DB6DF8" w:rsidP="0084387F">
      <w:pPr>
        <w:rPr>
          <w:b/>
          <w:bCs/>
        </w:rPr>
      </w:pPr>
      <w:r w:rsidRPr="004D481C">
        <w:rPr>
          <w:b/>
          <w:bCs/>
        </w:rPr>
        <w:t>Figure-</w:t>
      </w:r>
      <w:r w:rsidR="004D481C" w:rsidRPr="004D481C">
        <w:rPr>
          <w:b/>
          <w:bCs/>
        </w:rPr>
        <w:t>5.A.</w:t>
      </w:r>
      <w:r w:rsidRPr="004D481C">
        <w:rPr>
          <w:b/>
          <w:bCs/>
        </w:rPr>
        <w:t xml:space="preserve">1-1: </w:t>
      </w:r>
      <w:r w:rsidR="00B74F0D" w:rsidRPr="004D481C">
        <w:rPr>
          <w:b/>
          <w:bCs/>
        </w:rPr>
        <w:t xml:space="preserve">a) </w:t>
      </w:r>
      <w:r w:rsidR="00032DAB" w:rsidRPr="004D481C">
        <w:rPr>
          <w:b/>
          <w:bCs/>
        </w:rPr>
        <w:t>Training Surgeons with metaverse</w:t>
      </w:r>
      <w:r w:rsidR="0052550A" w:rsidRPr="004D481C">
        <w:rPr>
          <w:b/>
          <w:bCs/>
        </w:rPr>
        <w:t xml:space="preserve">, b) Metaverse based virtual and physical </w:t>
      </w:r>
      <w:r w:rsidR="00FE49FB" w:rsidRPr="004D481C">
        <w:rPr>
          <w:b/>
          <w:bCs/>
        </w:rPr>
        <w:t>coloration surgeries, c)</w:t>
      </w:r>
      <w:r w:rsidR="00BB6C1A" w:rsidRPr="004D481C">
        <w:rPr>
          <w:b/>
          <w:bCs/>
        </w:rPr>
        <w:t xml:space="preserve"> metaverse Physician consultation d) </w:t>
      </w:r>
      <w:r w:rsidR="00C24F11" w:rsidRPr="004D481C">
        <w:rPr>
          <w:b/>
          <w:bCs/>
        </w:rPr>
        <w:t>metaverse based</w:t>
      </w:r>
      <w:r w:rsidR="00EB6CEC" w:rsidRPr="004D481C">
        <w:rPr>
          <w:b/>
          <w:bCs/>
        </w:rPr>
        <w:t xml:space="preserve"> body scans and vital readings.</w:t>
      </w:r>
      <w:r w:rsidR="004D481C" w:rsidRPr="004D481C">
        <w:rPr>
          <w:b/>
          <w:bCs/>
        </w:rPr>
        <w:t xml:space="preserve"> (Source: </w:t>
      </w:r>
      <w:r w:rsidR="008F0FC7">
        <w:rPr>
          <w:b/>
          <w:bCs/>
        </w:rPr>
        <w:t>healthcareoutlook.net,</w:t>
      </w:r>
      <w:r w:rsidR="002E2425">
        <w:rPr>
          <w:b/>
          <w:bCs/>
        </w:rPr>
        <w:t xml:space="preserve"> courthousenews.com,</w:t>
      </w:r>
      <w:r w:rsidR="00984545">
        <w:rPr>
          <w:b/>
          <w:bCs/>
        </w:rPr>
        <w:t xml:space="preserve"> g</w:t>
      </w:r>
      <w:r w:rsidR="001D3D71">
        <w:rPr>
          <w:b/>
          <w:bCs/>
        </w:rPr>
        <w:t xml:space="preserve">mw3.com, </w:t>
      </w:r>
      <w:r w:rsidR="00A94448">
        <w:rPr>
          <w:b/>
          <w:bCs/>
        </w:rPr>
        <w:t>our</w:t>
      </w:r>
      <w:r w:rsidR="001A2AEE">
        <w:rPr>
          <w:b/>
          <w:bCs/>
        </w:rPr>
        <w:t>plnt.com</w:t>
      </w:r>
      <w:r w:rsidR="004D481C" w:rsidRPr="004D481C">
        <w:rPr>
          <w:b/>
          <w:bCs/>
        </w:rPr>
        <w:t>)</w:t>
      </w:r>
      <w:r w:rsidR="00C24F11" w:rsidRPr="004D481C">
        <w:rPr>
          <w:b/>
          <w:bCs/>
        </w:rPr>
        <w:t xml:space="preserve"> </w:t>
      </w:r>
      <w:r w:rsidR="00FE49FB" w:rsidRPr="004D481C">
        <w:rPr>
          <w:b/>
          <w:bCs/>
        </w:rPr>
        <w:t xml:space="preserve"> </w:t>
      </w:r>
    </w:p>
    <w:p w14:paraId="2E2374C9" w14:textId="13B1235A" w:rsidR="000063F8" w:rsidRDefault="003A6FC5" w:rsidP="0084387F">
      <w:r w:rsidRPr="00CD25C2">
        <w:rPr>
          <w:b/>
          <w:bCs/>
        </w:rPr>
        <w:t>Metaverse-</w:t>
      </w:r>
      <w:r w:rsidR="0098396D">
        <w:rPr>
          <w:b/>
          <w:bCs/>
        </w:rPr>
        <w:t xml:space="preserve">Training </w:t>
      </w:r>
      <w:r w:rsidRPr="00CD25C2">
        <w:rPr>
          <w:b/>
          <w:bCs/>
        </w:rPr>
        <w:t>Medical Students.</w:t>
      </w:r>
      <w:r w:rsidR="00AB0AEF">
        <w:rPr>
          <w:b/>
          <w:bCs/>
        </w:rPr>
        <w:t xml:space="preserve"> </w:t>
      </w:r>
      <w:r w:rsidR="006D0AA9">
        <w:t>Surgeries performed by surgeons all over the world</w:t>
      </w:r>
      <w:r w:rsidR="00DD37C0">
        <w:t xml:space="preserve"> can be </w:t>
      </w:r>
      <w:r w:rsidR="006B2B4D">
        <w:t>trained to the students</w:t>
      </w:r>
      <w:r w:rsidR="00075B60">
        <w:t xml:space="preserve"> at the best</w:t>
      </w:r>
      <w:r w:rsidR="006B2B4D">
        <w:t xml:space="preserve"> using metaverse</w:t>
      </w:r>
      <w:r w:rsidR="00AA55D8">
        <w:t xml:space="preserve">. </w:t>
      </w:r>
      <w:r w:rsidR="00E22A45">
        <w:t xml:space="preserve">Students can join </w:t>
      </w:r>
      <w:r w:rsidR="00BB6D19">
        <w:t xml:space="preserve">a live surgery with almost all the </w:t>
      </w:r>
      <w:r w:rsidR="00F73E07">
        <w:t xml:space="preserve">important vital and view displayed as in a </w:t>
      </w:r>
      <w:r w:rsidR="00EA0961">
        <w:t xml:space="preserve">display of a surgeon. Further, the students can view different positions </w:t>
      </w:r>
      <w:r w:rsidR="008977F4">
        <w:t>of the live surgery</w:t>
      </w:r>
      <w:r w:rsidR="00994326">
        <w:t xml:space="preserve">, </w:t>
      </w:r>
      <w:r w:rsidR="00F11032">
        <w:t>hear</w:t>
      </w:r>
      <w:r w:rsidR="00994326">
        <w:t xml:space="preserve"> surgeons</w:t>
      </w:r>
      <w:r w:rsidR="00F11032">
        <w:t xml:space="preserve"> </w:t>
      </w:r>
      <w:r w:rsidR="00BA63B1">
        <w:t xml:space="preserve">instruction and </w:t>
      </w:r>
      <w:r w:rsidR="00994326">
        <w:t>display</w:t>
      </w:r>
      <w:r w:rsidR="00783787">
        <w:t xml:space="preserve"> of suggestions and </w:t>
      </w:r>
      <w:r w:rsidR="00932929">
        <w:t>domain knowledge</w:t>
      </w:r>
      <w:r w:rsidR="0059497E">
        <w:t xml:space="preserve"> as show in Figure-</w:t>
      </w:r>
      <w:r w:rsidR="00150344">
        <w:t>5.A.1-1.a</w:t>
      </w:r>
      <w:r w:rsidR="00932929">
        <w:t xml:space="preserve">. </w:t>
      </w:r>
      <w:r w:rsidR="00510ABA">
        <w:t xml:space="preserve">On May 2021, </w:t>
      </w:r>
      <w:r w:rsidR="00D66ED5">
        <w:t>a</w:t>
      </w:r>
      <w:r w:rsidR="00C40841">
        <w:t xml:space="preserve"> live lung cancer was performed using an extended </w:t>
      </w:r>
      <w:r w:rsidR="00950955">
        <w:t xml:space="preserve">reality (XR) </w:t>
      </w:r>
      <w:r w:rsidR="000E0CF1">
        <w:t>technology platform</w:t>
      </w:r>
      <w:r w:rsidR="00C850B9">
        <w:t xml:space="preserve"> </w:t>
      </w:r>
      <w:r w:rsidR="00BC1601">
        <w:t>and more than 200 thoraci</w:t>
      </w:r>
      <w:r w:rsidR="008C63A7">
        <w:t xml:space="preserve">c surgeons from Asian countries attended the Outreach program </w:t>
      </w:r>
      <w:r w:rsidR="004830AD">
        <w:t>and received training.</w:t>
      </w:r>
      <w:r w:rsidR="005311A2">
        <w:t xml:space="preserve"> The participants </w:t>
      </w:r>
      <w:r w:rsidR="00131752">
        <w:t xml:space="preserve">wore a head-mounted display (HMD) at their respective locations and </w:t>
      </w:r>
      <w:r w:rsidR="00AA1439">
        <w:t>entered</w:t>
      </w:r>
      <w:r w:rsidR="00131752">
        <w:t xml:space="preserve"> the </w:t>
      </w:r>
      <w:r w:rsidR="005A2ADF">
        <w:t>outreach program</w:t>
      </w:r>
      <w:r w:rsidR="00AA1439">
        <w:t xml:space="preserve"> virtually</w:t>
      </w:r>
      <w:r w:rsidR="005A2ADF">
        <w:t xml:space="preserve"> using an avatar</w:t>
      </w:r>
      <w:r w:rsidR="00EB3C22">
        <w:t xml:space="preserve"> – as in a game</w:t>
      </w:r>
      <w:r w:rsidR="00846A08">
        <w:t xml:space="preserve">. They </w:t>
      </w:r>
      <w:r w:rsidR="00D710EE">
        <w:t xml:space="preserve">participants viewed the live </w:t>
      </w:r>
      <w:r w:rsidR="004E4F06">
        <w:t xml:space="preserve">lung surgery with lecture and </w:t>
      </w:r>
      <w:r w:rsidR="001D4994">
        <w:t>360deg high resolution surgical scenes</w:t>
      </w:r>
      <w:r w:rsidR="0088682B">
        <w:t xml:space="preserve"> as show in Figure-</w:t>
      </w:r>
      <w:r w:rsidR="00E8205B">
        <w:t>5.A.1-2</w:t>
      </w:r>
      <w:r w:rsidR="001C0C96">
        <w:t xml:space="preserve"> </w:t>
      </w:r>
      <w:r w:rsidR="00ED0B2E">
        <w:t>[</w:t>
      </w:r>
      <w:r w:rsidR="00973E01">
        <w:t>3</w:t>
      </w:r>
      <w:r w:rsidR="00ED0B2E">
        <w:t>]</w:t>
      </w:r>
      <w:r w:rsidR="001C0C96">
        <w:t>.</w:t>
      </w:r>
      <w:r w:rsidR="00EB3C22">
        <w:t xml:space="preserve"> </w:t>
      </w:r>
    </w:p>
    <w:p w14:paraId="29F1B1FD" w14:textId="225E445F" w:rsidR="003A6FC5" w:rsidRPr="00932D9A" w:rsidRDefault="000063F8" w:rsidP="0084387F">
      <w:r>
        <w:rPr>
          <w:noProof/>
        </w:rPr>
        <w:drawing>
          <wp:inline distT="0" distB="0" distL="0" distR="0" wp14:anchorId="1571B885" wp14:editId="2DA5E96F">
            <wp:extent cx="4124960" cy="2372462"/>
            <wp:effectExtent l="0" t="0" r="8890"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124960" cy="2372462"/>
                    </a:xfrm>
                    <a:prstGeom prst="rect">
                      <a:avLst/>
                    </a:prstGeom>
                  </pic:spPr>
                </pic:pic>
              </a:graphicData>
            </a:graphic>
          </wp:inline>
        </w:drawing>
      </w:r>
      <w:r w:rsidR="00994326">
        <w:t xml:space="preserve"> </w:t>
      </w:r>
    </w:p>
    <w:p w14:paraId="0212D243" w14:textId="5CD1FFFA" w:rsidR="00902AF4" w:rsidRDefault="00902AF4" w:rsidP="0084387F">
      <w:pPr>
        <w:rPr>
          <w:b/>
          <w:bCs/>
        </w:rPr>
      </w:pPr>
      <w:r w:rsidRPr="004D481C">
        <w:rPr>
          <w:b/>
          <w:bCs/>
        </w:rPr>
        <w:t>Figure-5.A.1-</w:t>
      </w:r>
      <w:r>
        <w:rPr>
          <w:b/>
          <w:bCs/>
        </w:rPr>
        <w:t>2</w:t>
      </w:r>
      <w:r w:rsidRPr="004D481C">
        <w:rPr>
          <w:b/>
          <w:bCs/>
        </w:rPr>
        <w:t xml:space="preserve">: </w:t>
      </w:r>
      <w:r w:rsidR="00D31DFC">
        <w:rPr>
          <w:b/>
          <w:bCs/>
        </w:rPr>
        <w:t xml:space="preserve">Live lung cancer training </w:t>
      </w:r>
      <w:r w:rsidR="007D4315">
        <w:rPr>
          <w:b/>
          <w:bCs/>
        </w:rPr>
        <w:t>through metaverse</w:t>
      </w:r>
      <w:r w:rsidR="00A50CBA">
        <w:rPr>
          <w:b/>
          <w:bCs/>
        </w:rPr>
        <w:t xml:space="preserve"> [3]</w:t>
      </w:r>
      <w:r w:rsidR="007D4315">
        <w:rPr>
          <w:b/>
          <w:bCs/>
        </w:rPr>
        <w:t xml:space="preserve"> </w:t>
      </w:r>
      <w:r w:rsidRPr="004D481C">
        <w:rPr>
          <w:b/>
          <w:bCs/>
        </w:rPr>
        <w:t xml:space="preserve">(Source: </w:t>
      </w:r>
      <w:r w:rsidR="00FE6832">
        <w:rPr>
          <w:b/>
          <w:bCs/>
        </w:rPr>
        <w:t xml:space="preserve">Journal of Educational Evaluation for Health </w:t>
      </w:r>
      <w:r w:rsidR="005C2B81">
        <w:rPr>
          <w:b/>
          <w:bCs/>
        </w:rPr>
        <w:t>Professions (Jeehp)</w:t>
      </w:r>
      <w:r w:rsidRPr="004D481C">
        <w:rPr>
          <w:b/>
          <w:bCs/>
        </w:rPr>
        <w:t xml:space="preserve">)  </w:t>
      </w:r>
    </w:p>
    <w:p w14:paraId="22CF5CE2" w14:textId="47BEB723" w:rsidR="00D97702" w:rsidRDefault="00D97702" w:rsidP="00D97702">
      <w:pPr>
        <w:pStyle w:val="Heading3"/>
      </w:pPr>
      <w:r>
        <w:lastRenderedPageBreak/>
        <w:t>5.A.2</w:t>
      </w:r>
      <w:r>
        <w:tab/>
        <w:t>Pre-conditions</w:t>
      </w:r>
    </w:p>
    <w:p w14:paraId="7A84835E" w14:textId="571D0665" w:rsidR="00B84387" w:rsidRDefault="00B84387" w:rsidP="00B84387">
      <w:r>
        <w:t xml:space="preserve">1) Dr. </w:t>
      </w:r>
      <w:r w:rsidR="00FA24A3">
        <w:t>Al</w:t>
      </w:r>
      <w:r w:rsidR="00283DF7">
        <w:t>ex</w:t>
      </w:r>
      <w:r>
        <w:t xml:space="preserve"> and Dr. </w:t>
      </w:r>
      <w:r w:rsidR="00FA24A3">
        <w:t>Bob</w:t>
      </w:r>
      <w:r>
        <w:t xml:space="preserve"> are two renowned </w:t>
      </w:r>
      <w:r w:rsidR="00BF021D">
        <w:t xml:space="preserve">metaverse trained </w:t>
      </w:r>
      <w:r>
        <w:t>surgeons</w:t>
      </w:r>
      <w:r w:rsidR="00BF021D">
        <w:t xml:space="preserve">. </w:t>
      </w:r>
      <w:r w:rsidR="0086256B">
        <w:t xml:space="preserve">They have been </w:t>
      </w:r>
      <w:r w:rsidR="00EC6612">
        <w:t>trained several hou</w:t>
      </w:r>
      <w:r w:rsidR="004F6CB1">
        <w:t xml:space="preserve">rs on </w:t>
      </w:r>
      <w:r w:rsidR="0086256B">
        <w:t xml:space="preserve">metaverse </w:t>
      </w:r>
      <w:r w:rsidR="004F6CB1">
        <w:t xml:space="preserve">surgery, as required by medical council to perform a metaverse based surgery. </w:t>
      </w:r>
    </w:p>
    <w:p w14:paraId="45643448" w14:textId="75ECFF01" w:rsidR="00B90F10" w:rsidRDefault="00B90F10" w:rsidP="00B84387">
      <w:r>
        <w:t xml:space="preserve">2) Dr. </w:t>
      </w:r>
      <w:r w:rsidR="00283DF7">
        <w:t>Alex</w:t>
      </w:r>
      <w:r>
        <w:t xml:space="preserve"> and Dr. </w:t>
      </w:r>
      <w:r w:rsidR="00283DF7">
        <w:t>Bob</w:t>
      </w:r>
      <w:r>
        <w:t xml:space="preserve"> both have 5G based </w:t>
      </w:r>
      <w:r w:rsidR="004563B0">
        <w:t>HMD devices</w:t>
      </w:r>
      <w:r w:rsidR="000A58D5">
        <w:t>, which can connect to the hospital surgery room virtually</w:t>
      </w:r>
      <w:r w:rsidR="00A028A7">
        <w:t xml:space="preserve"> using an </w:t>
      </w:r>
      <w:r w:rsidR="00CA7D59">
        <w:t>authentic digital twin (Avatar)</w:t>
      </w:r>
      <w:r w:rsidR="00A028A7">
        <w:t>.</w:t>
      </w:r>
      <w:r w:rsidR="005E6FD2">
        <w:t xml:space="preserve"> 5G allocates a dedicated logical channel to both the </w:t>
      </w:r>
      <w:r w:rsidR="000D2C0A">
        <w:t xml:space="preserve">surgeons connected for the entire duration of the surgery. </w:t>
      </w:r>
      <w:r w:rsidR="00A028A7">
        <w:t xml:space="preserve"> </w:t>
      </w:r>
    </w:p>
    <w:p w14:paraId="695650EC" w14:textId="565A1935" w:rsidR="00175046" w:rsidRDefault="00175046" w:rsidP="00B84387">
      <w:r>
        <w:t xml:space="preserve">3) </w:t>
      </w:r>
      <w:r w:rsidR="004563B0">
        <w:t>Both the surgeons carry the 5G HMD device</w:t>
      </w:r>
      <w:r w:rsidR="000A1ADB">
        <w:t>s</w:t>
      </w:r>
      <w:r w:rsidR="004563B0">
        <w:t xml:space="preserve"> with tactile gloves all the time</w:t>
      </w:r>
      <w:r w:rsidR="00514E34">
        <w:t>.</w:t>
      </w:r>
    </w:p>
    <w:p w14:paraId="5985E436" w14:textId="6EBAEB79" w:rsidR="00514E34" w:rsidRDefault="00514E34" w:rsidP="00B84387">
      <w:r>
        <w:t xml:space="preserve">4) </w:t>
      </w:r>
      <w:r w:rsidR="008602E2">
        <w:t xml:space="preserve">To perform surgery, </w:t>
      </w:r>
      <w:r w:rsidR="003F636D">
        <w:t xml:space="preserve">Surgeons move to a quiet place such as car or a </w:t>
      </w:r>
      <w:r w:rsidR="00EC3BED">
        <w:t>conf</w:t>
      </w:r>
      <w:r w:rsidR="003F636D">
        <w:t xml:space="preserve"> room </w:t>
      </w:r>
      <w:r w:rsidR="008602E2">
        <w:t xml:space="preserve">where they have sufficient 5G signals </w:t>
      </w:r>
      <w:r w:rsidR="00EE6F12">
        <w:t>as indicated by the HMD.</w:t>
      </w:r>
    </w:p>
    <w:p w14:paraId="3F7A123B" w14:textId="3EE9092C" w:rsidR="00A6564C" w:rsidRPr="00B84387" w:rsidRDefault="00A6564C" w:rsidP="00B84387">
      <w:r>
        <w:t xml:space="preserve">5) </w:t>
      </w:r>
      <w:r w:rsidR="003740DF">
        <w:t>The surgeons connect to 5G system</w:t>
      </w:r>
      <w:r w:rsidR="00E13E02">
        <w:t xml:space="preserve"> rather than wifi or other network</w:t>
      </w:r>
      <w:r w:rsidR="003740DF">
        <w:t xml:space="preserve"> since it provides fault-tolerant Ultrahigh reliability to perform </w:t>
      </w:r>
      <w:r w:rsidR="00DF7725">
        <w:t xml:space="preserve">uninterrupted </w:t>
      </w:r>
      <w:r w:rsidR="009A0193">
        <w:t xml:space="preserve">surgery. </w:t>
      </w:r>
    </w:p>
    <w:p w14:paraId="51255AF0" w14:textId="37FE86B6" w:rsidR="00D97702" w:rsidRDefault="00D97702" w:rsidP="00D97702">
      <w:pPr>
        <w:pStyle w:val="Heading3"/>
      </w:pPr>
      <w:r>
        <w:t>5.A.3</w:t>
      </w:r>
      <w:r>
        <w:tab/>
        <w:t>Service Flows</w:t>
      </w:r>
    </w:p>
    <w:p w14:paraId="1F0181DD" w14:textId="67988DBF" w:rsidR="00276693" w:rsidRDefault="003D1049" w:rsidP="003D1049">
      <w:r>
        <w:t xml:space="preserve">1) </w:t>
      </w:r>
      <w:r w:rsidR="00276693">
        <w:t xml:space="preserve">Dr. </w:t>
      </w:r>
      <w:r w:rsidR="00FF4DD0">
        <w:t>Alex</w:t>
      </w:r>
      <w:r w:rsidR="00276693">
        <w:t xml:space="preserve"> and Dr, </w:t>
      </w:r>
      <w:r w:rsidR="00FF4DD0">
        <w:t>Bob</w:t>
      </w:r>
      <w:r w:rsidR="00276693">
        <w:t xml:space="preserve"> are surgeons and senior surgeons of a renowned hospitals. Dr. </w:t>
      </w:r>
      <w:r w:rsidR="00D23821">
        <w:t>Alex</w:t>
      </w:r>
      <w:r w:rsidR="00276693">
        <w:t xml:space="preserve"> is on a </w:t>
      </w:r>
      <w:r w:rsidR="00DF4ABA">
        <w:t xml:space="preserve">    </w:t>
      </w:r>
      <w:r w:rsidR="00276693">
        <w:t>vacation with the family and Dr.</w:t>
      </w:r>
      <w:r w:rsidR="00D23821">
        <w:t xml:space="preserve"> Bob</w:t>
      </w:r>
      <w:r w:rsidR="00276693">
        <w:t xml:space="preserve"> is attending </w:t>
      </w:r>
      <w:r w:rsidR="00DF4ABA">
        <w:t>a conference</w:t>
      </w:r>
      <w:r w:rsidR="009A1688">
        <w:t xml:space="preserve"> 900miles away in spain</w:t>
      </w:r>
      <w:r w:rsidR="00DF4ABA">
        <w:t>.</w:t>
      </w:r>
    </w:p>
    <w:p w14:paraId="6D22994B" w14:textId="065FDB90" w:rsidR="00DF4ABA" w:rsidRDefault="00DF4ABA" w:rsidP="003D1049">
      <w:r>
        <w:t xml:space="preserve">2) </w:t>
      </w:r>
      <w:r w:rsidR="00DD27D1">
        <w:t xml:space="preserve">A patient – David- is met with an accident and rushed to the </w:t>
      </w:r>
      <w:r w:rsidR="00766548">
        <w:t xml:space="preserve">emergency room of a local </w:t>
      </w:r>
      <w:r w:rsidR="00DD27D1">
        <w:t>hospital</w:t>
      </w:r>
      <w:r w:rsidR="00766548">
        <w:t xml:space="preserve">. </w:t>
      </w:r>
      <w:r w:rsidR="00F54A13">
        <w:t xml:space="preserve">Patient </w:t>
      </w:r>
      <w:r w:rsidR="000D128B">
        <w:t xml:space="preserve">has had a bad head injury </w:t>
      </w:r>
      <w:r w:rsidR="00E8245D">
        <w:t xml:space="preserve">in the accident and needs an urgent brain surgery to stop the blood clot. </w:t>
      </w:r>
    </w:p>
    <w:p w14:paraId="4D12E1E8" w14:textId="16F20D37" w:rsidR="0027051A" w:rsidRDefault="00426099" w:rsidP="003D1049">
      <w:r>
        <w:t xml:space="preserve">3) The hospital reaches out to </w:t>
      </w:r>
      <w:r w:rsidR="005E017E">
        <w:t xml:space="preserve">the surgeons – Dr. </w:t>
      </w:r>
      <w:r w:rsidR="00D23821">
        <w:t>Alex</w:t>
      </w:r>
      <w:r w:rsidR="005E017E">
        <w:t xml:space="preserve"> and Dr. </w:t>
      </w:r>
      <w:r w:rsidR="00D23821">
        <w:t>Bob</w:t>
      </w:r>
      <w:r w:rsidR="005E017E">
        <w:t>- to perform the surgery.</w:t>
      </w:r>
    </w:p>
    <w:p w14:paraId="3C89C2C2" w14:textId="6043068E" w:rsidR="006E48C7" w:rsidRDefault="0027051A" w:rsidP="003D1049">
      <w:r>
        <w:t xml:space="preserve">4) Dr. </w:t>
      </w:r>
      <w:r w:rsidR="00D23821">
        <w:t>Alex</w:t>
      </w:r>
      <w:r>
        <w:t xml:space="preserve"> and Dr. </w:t>
      </w:r>
      <w:r w:rsidR="00D23821">
        <w:t>Bob</w:t>
      </w:r>
      <w:r w:rsidR="00EA631D">
        <w:t xml:space="preserve"> wears metaverse HMD </w:t>
      </w:r>
      <w:r w:rsidR="00E0265A">
        <w:t xml:space="preserve">and tactile </w:t>
      </w:r>
      <w:r w:rsidR="00A27021">
        <w:t>gloves and</w:t>
      </w:r>
      <w:r w:rsidR="00EA631D">
        <w:t xml:space="preserve"> connect to the </w:t>
      </w:r>
      <w:r w:rsidR="006E48C7">
        <w:t xml:space="preserve">hospital surgery room virtually by connecting </w:t>
      </w:r>
      <w:r w:rsidR="00246C17">
        <w:t xml:space="preserve">through </w:t>
      </w:r>
      <w:r w:rsidR="006E48C7">
        <w:t>5G systems.</w:t>
      </w:r>
    </w:p>
    <w:p w14:paraId="2676E15B" w14:textId="5EF172E0" w:rsidR="00426099" w:rsidRDefault="006E48C7" w:rsidP="003D1049">
      <w:r>
        <w:t xml:space="preserve">5) </w:t>
      </w:r>
      <w:r w:rsidR="005E017E">
        <w:t xml:space="preserve"> </w:t>
      </w:r>
      <w:r w:rsidR="00517FA5">
        <w:t>Dr.</w:t>
      </w:r>
      <w:r w:rsidR="00A27021">
        <w:t>Alex</w:t>
      </w:r>
      <w:r w:rsidR="00517FA5">
        <w:t xml:space="preserve"> and Dr. </w:t>
      </w:r>
      <w:r w:rsidR="00A27021">
        <w:t>Bob</w:t>
      </w:r>
      <w:r w:rsidR="00424DCB">
        <w:t xml:space="preserve"> authenticate themselves using a secure </w:t>
      </w:r>
      <w:r w:rsidR="00A61781">
        <w:t>avatar through secure 5G systems.</w:t>
      </w:r>
    </w:p>
    <w:p w14:paraId="3F768A96" w14:textId="473F4A96" w:rsidR="000C65D2" w:rsidRDefault="000C65D2" w:rsidP="003D1049">
      <w:r>
        <w:t xml:space="preserve">6) </w:t>
      </w:r>
      <w:r w:rsidR="006B7C65">
        <w:t xml:space="preserve">The patient – David- locally in the hospital is placed on the surgery bed equipped with </w:t>
      </w:r>
      <w:r w:rsidR="00035E3B">
        <w:t xml:space="preserve">advanced surgical </w:t>
      </w:r>
      <w:r w:rsidR="006B7C65">
        <w:t>robots</w:t>
      </w:r>
      <w:r w:rsidR="005424A9">
        <w:t xml:space="preserve"> by the local </w:t>
      </w:r>
      <w:r w:rsidR="00450EA1">
        <w:t xml:space="preserve">doctors and nurse. </w:t>
      </w:r>
    </w:p>
    <w:p w14:paraId="07D7B3F4" w14:textId="77777777" w:rsidR="007A391E" w:rsidRDefault="00450EA1" w:rsidP="003D1049">
      <w:r>
        <w:t xml:space="preserve">7) </w:t>
      </w:r>
      <w:r w:rsidR="00C25782">
        <w:t xml:space="preserve">The vital information such as heart rate, </w:t>
      </w:r>
      <w:r w:rsidR="00B16E49">
        <w:t>BP reading, ECG etc., are virtually displayed to both the surgeons</w:t>
      </w:r>
      <w:r w:rsidR="000E6F97">
        <w:t xml:space="preserve">. The surgeons are able to view the surgery room and able to see each other using </w:t>
      </w:r>
      <w:r w:rsidR="007A391E">
        <w:t xml:space="preserve">virtual </w:t>
      </w:r>
      <w:r w:rsidR="000E6F97">
        <w:t>avatar.</w:t>
      </w:r>
    </w:p>
    <w:p w14:paraId="46305180" w14:textId="2D60B7C2" w:rsidR="00A56AE4" w:rsidRDefault="007A391E" w:rsidP="003D1049">
      <w:r>
        <w:t xml:space="preserve">8) </w:t>
      </w:r>
      <w:r w:rsidR="0045251F">
        <w:t xml:space="preserve">Dr. </w:t>
      </w:r>
      <w:r w:rsidR="00F5250B">
        <w:t>Alex</w:t>
      </w:r>
      <w:r w:rsidR="0045251F">
        <w:t xml:space="preserve"> and Dr. </w:t>
      </w:r>
      <w:r w:rsidR="00F5250B">
        <w:t>Bob</w:t>
      </w:r>
      <w:r w:rsidR="0045251F">
        <w:t xml:space="preserve"> start performing the surgery </w:t>
      </w:r>
      <w:r w:rsidR="00824B89">
        <w:t>virtually with the assistance of the remote robots and local doctors and nurses</w:t>
      </w:r>
      <w:r w:rsidR="00AB4F1C">
        <w:t xml:space="preserve"> at the hospital</w:t>
      </w:r>
      <w:r w:rsidR="00824B89">
        <w:t>.</w:t>
      </w:r>
    </w:p>
    <w:p w14:paraId="621D259F" w14:textId="5D74DC2B" w:rsidR="00450EA1" w:rsidRDefault="00A56AE4" w:rsidP="003D1049">
      <w:r>
        <w:t xml:space="preserve">9) The surgery </w:t>
      </w:r>
      <w:r w:rsidR="003A6A1E">
        <w:t>successfully ended</w:t>
      </w:r>
      <w:r w:rsidR="008435ED">
        <w:t xml:space="preserve">, which </w:t>
      </w:r>
      <w:r>
        <w:t xml:space="preserve">took place for </w:t>
      </w:r>
      <w:r w:rsidR="003C0C7A">
        <w:t xml:space="preserve">three </w:t>
      </w:r>
      <w:r>
        <w:t xml:space="preserve">hours without an interruption in the 5G connections </w:t>
      </w:r>
      <w:r w:rsidR="002115F8">
        <w:t xml:space="preserve">while serving the </w:t>
      </w:r>
      <w:r w:rsidR="00E4497B">
        <w:t xml:space="preserve">KPI </w:t>
      </w:r>
      <w:r w:rsidR="002115F8">
        <w:t xml:space="preserve">values </w:t>
      </w:r>
      <w:r w:rsidR="00CD6C20">
        <w:t>as per table-Y.</w:t>
      </w:r>
    </w:p>
    <w:p w14:paraId="1519C71E" w14:textId="53FBF18A" w:rsidR="008D4CFD" w:rsidRPr="00C83FCE" w:rsidRDefault="008D4CFD" w:rsidP="003D1049">
      <w:r>
        <w:t xml:space="preserve">10) </w:t>
      </w:r>
      <w:r w:rsidR="004C4347">
        <w:t xml:space="preserve">After the surgery, the patient was </w:t>
      </w:r>
      <w:r w:rsidR="00C4231F">
        <w:t xml:space="preserve">shifted </w:t>
      </w:r>
      <w:r w:rsidR="004C4347">
        <w:t>from the</w:t>
      </w:r>
      <w:r w:rsidR="00C4231F">
        <w:t xml:space="preserve"> surgery bed to a </w:t>
      </w:r>
      <w:r w:rsidR="00051884">
        <w:t>normal room</w:t>
      </w:r>
      <w:r w:rsidR="003846F7">
        <w:t xml:space="preserve"> by the local doctors and nurses in the hospital</w:t>
      </w:r>
      <w:r w:rsidR="00251BC3">
        <w:t xml:space="preserve">. Dr. </w:t>
      </w:r>
      <w:r w:rsidR="003C0C7A">
        <w:t>Alex</w:t>
      </w:r>
      <w:r w:rsidR="00251BC3">
        <w:t xml:space="preserve"> and Dr. </w:t>
      </w:r>
      <w:r w:rsidR="003C0C7A">
        <w:t>Bob</w:t>
      </w:r>
      <w:r w:rsidR="00251BC3">
        <w:t xml:space="preserve"> went back to vacation and conference respectively. </w:t>
      </w:r>
    </w:p>
    <w:p w14:paraId="17259758" w14:textId="2E5A53A0" w:rsidR="00B01E56" w:rsidRDefault="00B01E56" w:rsidP="00B01E56">
      <w:pPr>
        <w:pStyle w:val="Heading3"/>
      </w:pPr>
      <w:r>
        <w:t>5.A.4</w:t>
      </w:r>
      <w:r>
        <w:tab/>
        <w:t>Post-conditions</w:t>
      </w:r>
    </w:p>
    <w:p w14:paraId="5A46DAE5" w14:textId="0D8610C5" w:rsidR="00027859" w:rsidRDefault="00027859" w:rsidP="00027859">
      <w:r>
        <w:t xml:space="preserve">1) </w:t>
      </w:r>
      <w:r w:rsidR="00C941DD">
        <w:t xml:space="preserve">After the surgery, the doctors </w:t>
      </w:r>
      <w:r w:rsidR="009155E5">
        <w:t xml:space="preserve">and surgeons </w:t>
      </w:r>
      <w:r w:rsidR="00C941DD">
        <w:t xml:space="preserve">stay connected virtually to read the vitals of the </w:t>
      </w:r>
      <w:r w:rsidR="00270E65">
        <w:t>pat</w:t>
      </w:r>
      <w:r w:rsidR="00890C37">
        <w:t>ient</w:t>
      </w:r>
      <w:r w:rsidR="00B970AE">
        <w:t>s.</w:t>
      </w:r>
    </w:p>
    <w:p w14:paraId="22B40FEE" w14:textId="2C513C95" w:rsidR="00B970AE" w:rsidRDefault="00B970AE" w:rsidP="00027859">
      <w:r>
        <w:t xml:space="preserve">2) </w:t>
      </w:r>
      <w:r w:rsidR="009155E5">
        <w:t>After patient</w:t>
      </w:r>
      <w:r w:rsidR="00ED258D">
        <w:t xml:space="preserve"> has </w:t>
      </w:r>
      <w:r w:rsidR="00631F9F">
        <w:t xml:space="preserve">stabilized, </w:t>
      </w:r>
      <w:r>
        <w:t>Both the surgeons and local doctors virtually log</w:t>
      </w:r>
      <w:r w:rsidR="00B7062B">
        <w:t xml:space="preserve"> out of the metaverse surgery room.</w:t>
      </w:r>
    </w:p>
    <w:p w14:paraId="0AA0F84F" w14:textId="365EFB3A" w:rsidR="00B7062B" w:rsidRPr="00027859" w:rsidRDefault="00B7062B" w:rsidP="00027859">
      <w:r>
        <w:t xml:space="preserve">3) Surgeons </w:t>
      </w:r>
      <w:r w:rsidR="00631F9F">
        <w:t xml:space="preserve">disconnect from the emergency 5G </w:t>
      </w:r>
      <w:r w:rsidR="00CF18BB">
        <w:t>logical channel</w:t>
      </w:r>
      <w:r w:rsidR="006B026E">
        <w:t xml:space="preserve"> (PBR)</w:t>
      </w:r>
      <w:r w:rsidR="00A27CDB">
        <w:t xml:space="preserve"> to normal 5G system.</w:t>
      </w:r>
      <w:r w:rsidR="00CF18BB">
        <w:t xml:space="preserve"> </w:t>
      </w:r>
    </w:p>
    <w:p w14:paraId="6523FFD2" w14:textId="3A0D9068" w:rsidR="00B01E56" w:rsidRDefault="00B01E56" w:rsidP="00B01E56">
      <w:pPr>
        <w:pStyle w:val="Heading3"/>
      </w:pPr>
      <w:r>
        <w:t>5.A.5</w:t>
      </w:r>
      <w:r>
        <w:tab/>
        <w:t>Existing feature partly or fully covering use case functionality</w:t>
      </w:r>
    </w:p>
    <w:p w14:paraId="3569C59E" w14:textId="6EB8FCE7" w:rsidR="006637B1" w:rsidRDefault="006637B1" w:rsidP="006637B1">
      <w:r>
        <w:t>1)</w:t>
      </w:r>
      <w:r w:rsidR="00810527">
        <w:t xml:space="preserve"> URLLC</w:t>
      </w:r>
      <w:r w:rsidR="0068329D">
        <w:t xml:space="preserve"> system design </w:t>
      </w:r>
      <w:r w:rsidR="00810527">
        <w:t xml:space="preserve">in </w:t>
      </w:r>
      <w:r w:rsidR="007D07CB">
        <w:t xml:space="preserve">clause </w:t>
      </w:r>
      <w:r w:rsidR="00DC1889">
        <w:t xml:space="preserve">5.33 of </w:t>
      </w:r>
      <w:r w:rsidR="00810527">
        <w:t>23.501</w:t>
      </w:r>
      <w:r w:rsidR="00733F6D">
        <w:t xml:space="preserve"> </w:t>
      </w:r>
      <w:r w:rsidR="00810527">
        <w:t>[</w:t>
      </w:r>
      <w:r w:rsidR="005E1CDC">
        <w:t>11</w:t>
      </w:r>
      <w:r w:rsidR="00810527">
        <w:t>]</w:t>
      </w:r>
      <w:r w:rsidR="00EB705E">
        <w:t xml:space="preserve"> has proposed dual redundant system to achieve ultrahigh reliability</w:t>
      </w:r>
      <w:r w:rsidR="00A277F0">
        <w:t>.</w:t>
      </w:r>
      <w:r w:rsidR="00EB705E">
        <w:t xml:space="preserve"> </w:t>
      </w:r>
      <w:r w:rsidR="00F27095">
        <w:t>T</w:t>
      </w:r>
      <w:r w:rsidR="00554E11">
        <w:t>hough</w:t>
      </w:r>
      <w:r w:rsidR="00ED7ED2">
        <w:t xml:space="preserve"> - </w:t>
      </w:r>
      <w:r w:rsidR="00F27095">
        <w:t>in this system design</w:t>
      </w:r>
      <w:r w:rsidR="00ED7ED2">
        <w:t>-</w:t>
      </w:r>
      <w:r w:rsidR="00F27095">
        <w:t xml:space="preserve"> </w:t>
      </w:r>
      <w:r w:rsidR="00554E11">
        <w:t>there are dual RAN connections,</w:t>
      </w:r>
      <w:r w:rsidR="00E31315">
        <w:t xml:space="preserve"> </w:t>
      </w:r>
      <w:r w:rsidR="00C846E4">
        <w:t>PDU</w:t>
      </w:r>
      <w:r w:rsidR="00E31315">
        <w:t xml:space="preserve"> session established,</w:t>
      </w:r>
      <w:r w:rsidR="00554E11">
        <w:t xml:space="preserve"> </w:t>
      </w:r>
      <w:r w:rsidR="007E7772">
        <w:t xml:space="preserve">SMF and </w:t>
      </w:r>
      <w:r w:rsidR="00A277F0">
        <w:t>UPF</w:t>
      </w:r>
      <w:r w:rsidR="00F769AC">
        <w:t xml:space="preserve"> but has a </w:t>
      </w:r>
      <w:r w:rsidR="00B13F36">
        <w:t>common</w:t>
      </w:r>
      <w:r w:rsidR="00F769AC">
        <w:t xml:space="preserve"> DN and AMF</w:t>
      </w:r>
      <w:r w:rsidR="007D0C52">
        <w:t xml:space="preserve"> nodes</w:t>
      </w:r>
      <w:r w:rsidR="00F769AC">
        <w:t xml:space="preserve">, which </w:t>
      </w:r>
      <w:r w:rsidR="00126607">
        <w:t>is a single point failure</w:t>
      </w:r>
      <w:r w:rsidR="00ED34C0">
        <w:t xml:space="preserve"> in the system architecture.</w:t>
      </w:r>
      <w:r w:rsidR="00CC50D6">
        <w:t xml:space="preserve"> </w:t>
      </w:r>
      <w:r w:rsidR="00587F4E">
        <w:t xml:space="preserve">URLLC system design is ultrareliable but not </w:t>
      </w:r>
      <w:r w:rsidR="00F912E2">
        <w:t xml:space="preserve">end to end </w:t>
      </w:r>
      <w:r w:rsidR="00C75B9B">
        <w:t>ultra-reliable</w:t>
      </w:r>
      <w:r w:rsidR="00DE611F">
        <w:t xml:space="preserve"> and </w:t>
      </w:r>
      <w:r w:rsidR="00587F4E">
        <w:t>fault tolerant.</w:t>
      </w:r>
      <w:r w:rsidR="00DE611F">
        <w:t xml:space="preserve"> </w:t>
      </w:r>
      <w:r w:rsidR="00093D7F">
        <w:t xml:space="preserve">It also relies on the upper layer protocol such as </w:t>
      </w:r>
      <w:r w:rsidR="00655B74">
        <w:t xml:space="preserve">IEEE 802.1 TSN (Time sensitive Network) </w:t>
      </w:r>
      <w:r w:rsidR="0027562A">
        <w:t>FRER (Frame replication &amp;</w:t>
      </w:r>
      <w:r w:rsidR="00A04791">
        <w:t xml:space="preserve"> elimination for reliability),</w:t>
      </w:r>
      <w:r w:rsidR="00E7667E">
        <w:t xml:space="preserve"> to manage dual </w:t>
      </w:r>
      <w:r w:rsidR="008174D4">
        <w:t>redundant</w:t>
      </w:r>
      <w:r w:rsidR="00E7667E">
        <w:t xml:space="preserve"> systems such as replication and elimination of </w:t>
      </w:r>
      <w:r w:rsidR="008174D4">
        <w:t>redundant</w:t>
      </w:r>
      <w:r w:rsidR="00E7667E">
        <w:t xml:space="preserve"> </w:t>
      </w:r>
      <w:r w:rsidR="008174D4">
        <w:t>packets or frames.</w:t>
      </w:r>
      <w:r w:rsidR="00CB55B6">
        <w:t xml:space="preserve"> </w:t>
      </w:r>
      <w:r w:rsidR="003C7C5F">
        <w:t xml:space="preserve">A typical fault-tolerant system </w:t>
      </w:r>
      <w:r w:rsidR="00A14138">
        <w:lastRenderedPageBreak/>
        <w:t>should</w:t>
      </w:r>
      <w:r w:rsidR="003C7C5F">
        <w:t xml:space="preserve"> </w:t>
      </w:r>
      <w:r w:rsidR="000365DC">
        <w:t xml:space="preserve">not </w:t>
      </w:r>
      <w:r w:rsidR="003C7C5F">
        <w:t>have</w:t>
      </w:r>
      <w:r w:rsidR="000365DC">
        <w:t xml:space="preserve"> single point of failure</w:t>
      </w:r>
      <w:r w:rsidR="009C36DE">
        <w:t>s</w:t>
      </w:r>
      <w:r w:rsidR="004A7B33">
        <w:t xml:space="preserve"> and manage </w:t>
      </w:r>
      <w:r w:rsidR="00CE6AF7">
        <w:t xml:space="preserve">system flow. </w:t>
      </w:r>
      <w:r w:rsidR="00C0526B">
        <w:t>Moreover, the use of FRER implies that the content is exchanged over both paths continuously, thus doubling the resources used over the radio.</w:t>
      </w:r>
    </w:p>
    <w:p w14:paraId="7A2E1E20" w14:textId="6EE7530F" w:rsidR="008B2D6F" w:rsidRDefault="00A82D2E" w:rsidP="006637B1">
      <w:r>
        <w:t>2) Redundant user plane paths based on multiple UEs per device has been proposed in Annex F of 23.501[</w:t>
      </w:r>
      <w:r w:rsidR="00733F6D">
        <w:t>11</w:t>
      </w:r>
      <w:r>
        <w:t>].</w:t>
      </w:r>
      <w:r w:rsidR="002C5585">
        <w:t xml:space="preserve"> In this system design, the device is expected to have two UE(s) and they </w:t>
      </w:r>
      <w:r w:rsidR="008822AA">
        <w:t>independently</w:t>
      </w:r>
      <w:r w:rsidR="002C5585">
        <w:t xml:space="preserve"> connect to their RAN and have their </w:t>
      </w:r>
      <w:r w:rsidR="005C388F">
        <w:t xml:space="preserve">own </w:t>
      </w:r>
      <w:r w:rsidR="002C5585">
        <w:t>PDU sessions</w:t>
      </w:r>
      <w:r w:rsidR="00961B05">
        <w:t xml:space="preserve"> with a common DN. </w:t>
      </w:r>
      <w:r w:rsidR="0088785F">
        <w:t xml:space="preserve">This system is not </w:t>
      </w:r>
      <w:r w:rsidR="00796C7B">
        <w:t>E</w:t>
      </w:r>
      <w:r w:rsidR="008E00C7">
        <w:t>nd</w:t>
      </w:r>
      <w:r w:rsidR="00796C7B">
        <w:t>-</w:t>
      </w:r>
      <w:r w:rsidR="008E00C7">
        <w:t>to</w:t>
      </w:r>
      <w:r w:rsidR="00796C7B">
        <w:t>-E</w:t>
      </w:r>
      <w:r w:rsidR="008E00C7">
        <w:t xml:space="preserve">nd </w:t>
      </w:r>
      <w:r w:rsidR="0088785F">
        <w:t>fault tolerant since it has a common DN – a single point of failure</w:t>
      </w:r>
      <w:r w:rsidR="00BA272E">
        <w:t>- and requires dual UE(s)</w:t>
      </w:r>
      <w:r w:rsidR="00F84E52">
        <w:t xml:space="preserve"> to achieve </w:t>
      </w:r>
      <w:r w:rsidR="00BA2D93">
        <w:t xml:space="preserve">ultrahigh </w:t>
      </w:r>
      <w:r w:rsidR="00F84E52">
        <w:t>reliability.</w:t>
      </w:r>
      <w:r w:rsidR="00C0526B" w:rsidRPr="00C0526B">
        <w:t xml:space="preserve"> </w:t>
      </w:r>
      <w:r w:rsidR="00C0526B">
        <w:t>This architecture too assumes that some upper layer protocol (e.g. FRER) is used for replication and frame elimination, thus doubling the resources used over the radio.</w:t>
      </w:r>
    </w:p>
    <w:p w14:paraId="013DD3BC" w14:textId="4F2296DF" w:rsidR="00CC71A5" w:rsidRDefault="00CC71A5" w:rsidP="006637B1">
      <w:r>
        <w:t xml:space="preserve">3) </w:t>
      </w:r>
      <w:r w:rsidR="00C23696">
        <w:t xml:space="preserve"> </w:t>
      </w:r>
      <w:r w:rsidR="00DE705F">
        <w:t xml:space="preserve">As per </w:t>
      </w:r>
      <w:r w:rsidR="001A65E9">
        <w:t>Multimedia Priority Service (MPS)</w:t>
      </w:r>
      <w:r w:rsidR="00DE705F">
        <w:t>, mentioned in clause 5.16.5</w:t>
      </w:r>
      <w:r w:rsidR="00DB7A5F">
        <w:t xml:space="preserve"> of TS 2</w:t>
      </w:r>
      <w:r w:rsidR="008D4B70">
        <w:t>3</w:t>
      </w:r>
      <w:r w:rsidR="00DB7A5F">
        <w:t>.501[</w:t>
      </w:r>
      <w:r w:rsidR="008D4B70">
        <w:t>11</w:t>
      </w:r>
      <w:r w:rsidR="00DB7A5F">
        <w:t>]</w:t>
      </w:r>
      <w:r w:rsidR="000612E0">
        <w:t>, allows service users priority access to the system resources under congestion</w:t>
      </w:r>
      <w:r w:rsidR="00A279F7">
        <w:t>, creating the ability to deliver or comple</w:t>
      </w:r>
      <w:r w:rsidR="002A552B">
        <w:t xml:space="preserve">te session of a high priority nature. </w:t>
      </w:r>
      <w:r w:rsidR="00D475E1">
        <w:t xml:space="preserve">Service users are priority users </w:t>
      </w:r>
      <w:r w:rsidR="00023FA4">
        <w:t xml:space="preserve">such as government officials, authorized users etc., </w:t>
      </w:r>
      <w:r w:rsidR="002C3A0A">
        <w:t xml:space="preserve">Currently there are no requirements </w:t>
      </w:r>
      <w:r w:rsidR="005F64BB">
        <w:t xml:space="preserve">to identify mission critical users and its priorities such as Emergency (under surgeries), </w:t>
      </w:r>
      <w:r w:rsidR="00563DAF">
        <w:t xml:space="preserve">Surgeon training, </w:t>
      </w:r>
      <w:r w:rsidR="00B917AD">
        <w:t xml:space="preserve">Scans and </w:t>
      </w:r>
      <w:r w:rsidR="005149B7">
        <w:t>physician consultation.</w:t>
      </w:r>
    </w:p>
    <w:p w14:paraId="702B8680" w14:textId="5B449F43" w:rsidR="00E572B3" w:rsidRDefault="00E572B3" w:rsidP="006637B1">
      <w:r>
        <w:t xml:space="preserve">4) </w:t>
      </w:r>
      <w:r w:rsidR="00973FC0">
        <w:t xml:space="preserve">RRC </w:t>
      </w:r>
      <w:r w:rsidR="00BF3571">
        <w:t xml:space="preserve">controls the </w:t>
      </w:r>
      <w:r w:rsidR="00C0526B">
        <w:t xml:space="preserve">scheduling of user data in the uplink by associating each </w:t>
      </w:r>
      <w:r w:rsidR="001A721D">
        <w:t xml:space="preserve">logical channel </w:t>
      </w:r>
      <w:r w:rsidR="00C0526B">
        <w:t>with a</w:t>
      </w:r>
      <w:r w:rsidR="001A721D">
        <w:t xml:space="preserve"> </w:t>
      </w:r>
      <w:r w:rsidR="00C0526B">
        <w:t xml:space="preserve">logical </w:t>
      </w:r>
      <w:r w:rsidR="001A721D">
        <w:t>channel priority</w:t>
      </w:r>
      <w:r w:rsidR="00C0526B">
        <w:t>,</w:t>
      </w:r>
      <w:r w:rsidR="003962CD">
        <w:t xml:space="preserve"> a prioritised bit rate (PBR)</w:t>
      </w:r>
      <w:r w:rsidR="00C41655">
        <w:t>, and a buffer size duration (BSD</w:t>
      </w:r>
      <w:r w:rsidR="00C0526B">
        <w:t>)</w:t>
      </w:r>
      <w:r w:rsidR="00750C33">
        <w:t xml:space="preserve">, mentioned in </w:t>
      </w:r>
      <w:r w:rsidR="000D2AF6">
        <w:t>clause 10</w:t>
      </w:r>
      <w:r w:rsidR="00296EEA">
        <w:t>.5 of TS 30.300 [12]</w:t>
      </w:r>
      <w:r w:rsidR="00C41655">
        <w:t xml:space="preserve">. </w:t>
      </w:r>
      <w:r w:rsidR="00BF5E0B">
        <w:t xml:space="preserve">We can extend this to allocate logical channels for mission critical </w:t>
      </w:r>
      <w:r w:rsidR="00FB16CB">
        <w:t>services</w:t>
      </w:r>
      <w:r w:rsidR="00BF5E0B">
        <w:t xml:space="preserve"> such as metaverse-HealthCare</w:t>
      </w:r>
      <w:r w:rsidR="00FB16CB">
        <w:t>.</w:t>
      </w:r>
    </w:p>
    <w:p w14:paraId="4E1CAACB" w14:textId="0AA287CC" w:rsidR="00B01E56" w:rsidRDefault="00B01E56" w:rsidP="00B01E56">
      <w:pPr>
        <w:pStyle w:val="Heading3"/>
      </w:pPr>
      <w:r>
        <w:t>5.A.6</w:t>
      </w:r>
      <w:r>
        <w:tab/>
        <w:t>Potential New Requirements needed to support the use case</w:t>
      </w:r>
    </w:p>
    <w:p w14:paraId="3A87D755" w14:textId="6443A3AF" w:rsidR="00945CBB" w:rsidRDefault="00D63002" w:rsidP="00B670D4">
      <w:r>
        <w:t>[5.A.6</w:t>
      </w:r>
      <w:r w:rsidR="005B670C">
        <w:t>-</w:t>
      </w:r>
      <w:r>
        <w:t>1]</w:t>
      </w:r>
      <w:r w:rsidR="000C4FB5">
        <w:t xml:space="preserve"> </w:t>
      </w:r>
      <w:r w:rsidR="006B553C">
        <w:t xml:space="preserve">The 5G system shall provide </w:t>
      </w:r>
      <w:r w:rsidR="000D0086">
        <w:t>fault</w:t>
      </w:r>
      <w:r w:rsidR="0069679F">
        <w:t xml:space="preserve"> tolerant (no single point failure) URLLC</w:t>
      </w:r>
      <w:r w:rsidR="000D0086">
        <w:t xml:space="preserve"> </w:t>
      </w:r>
      <w:r w:rsidR="006B553C">
        <w:t>end to end system</w:t>
      </w:r>
      <w:r w:rsidR="008649A5">
        <w:t xml:space="preserve"> to support mission critical systems</w:t>
      </w:r>
      <w:r w:rsidR="006E0173">
        <w:t xml:space="preserve"> such as metaverse-HealthCare.</w:t>
      </w:r>
    </w:p>
    <w:p w14:paraId="75D10AD0" w14:textId="0E303AED" w:rsidR="00F2152C" w:rsidRDefault="00D63002" w:rsidP="00B670D4">
      <w:r>
        <w:t>[5.A.6</w:t>
      </w:r>
      <w:r w:rsidR="005B670C">
        <w:t>-</w:t>
      </w:r>
      <w:r w:rsidR="00821B1F">
        <w:t>2]</w:t>
      </w:r>
      <w:r w:rsidR="00E9164A">
        <w:t xml:space="preserve"> </w:t>
      </w:r>
      <w:r w:rsidR="006B0A7F">
        <w:t xml:space="preserve">The 5G system shall </w:t>
      </w:r>
      <w:r w:rsidR="00ED5C54">
        <w:t xml:space="preserve">be able to </w:t>
      </w:r>
      <w:r w:rsidR="006B0A7F">
        <w:t xml:space="preserve">identify </w:t>
      </w:r>
      <w:r w:rsidR="00ED5C54">
        <w:t xml:space="preserve">user traffic </w:t>
      </w:r>
      <w:r w:rsidR="00333C59">
        <w:t xml:space="preserve">for mission </w:t>
      </w:r>
      <w:r w:rsidR="002C7307">
        <w:t>critical usage</w:t>
      </w:r>
      <w:r w:rsidR="00A22784">
        <w:t>.</w:t>
      </w:r>
    </w:p>
    <w:p w14:paraId="667F2908" w14:textId="2F2EAA83" w:rsidR="001333D1" w:rsidRDefault="005B670C" w:rsidP="00B670D4">
      <w:r>
        <w:t>[5.A.6-3]</w:t>
      </w:r>
      <w:r w:rsidR="001333D1">
        <w:t xml:space="preserve"> The 5G system shall </w:t>
      </w:r>
      <w:r w:rsidR="00ED5C54">
        <w:t xml:space="preserve">be able to </w:t>
      </w:r>
      <w:r w:rsidR="001333D1">
        <w:t>identify the level of mission critical</w:t>
      </w:r>
      <w:r w:rsidR="00ED5C54">
        <w:t>ity</w:t>
      </w:r>
      <w:r w:rsidR="001333D1">
        <w:t xml:space="preserve"> </w:t>
      </w:r>
      <w:r w:rsidR="001847D7">
        <w:t>such as Emergency, Level1, Level2 etc.,</w:t>
      </w:r>
    </w:p>
    <w:p w14:paraId="4F7503D0" w14:textId="1C5E693A" w:rsidR="00C63C8D" w:rsidRDefault="005B670C" w:rsidP="00B670D4">
      <w:r>
        <w:t>[5.A.6-4]</w:t>
      </w:r>
      <w:r w:rsidR="00F2152C">
        <w:t xml:space="preserve"> </w:t>
      </w:r>
      <w:r w:rsidR="002035DC">
        <w:t xml:space="preserve">The 5G system shall </w:t>
      </w:r>
      <w:r w:rsidR="00ED5C54">
        <w:t xml:space="preserve">be able to </w:t>
      </w:r>
      <w:r w:rsidR="002035DC">
        <w:t xml:space="preserve">gracefully move </w:t>
      </w:r>
      <w:r w:rsidR="00ED5C54">
        <w:t xml:space="preserve">UE(s) using </w:t>
      </w:r>
      <w:r w:rsidR="002035DC">
        <w:t xml:space="preserve">non-mission critical </w:t>
      </w:r>
      <w:r w:rsidR="00ED5C54">
        <w:t>services</w:t>
      </w:r>
      <w:r w:rsidR="002035DC">
        <w:t xml:space="preserve"> to other </w:t>
      </w:r>
      <w:r w:rsidR="00ED5C54">
        <w:t xml:space="preserve">frequency bands </w:t>
      </w:r>
      <w:r w:rsidR="0045035F">
        <w:t xml:space="preserve">or </w:t>
      </w:r>
      <w:r w:rsidR="00A4679E">
        <w:t>gNB(s)</w:t>
      </w:r>
      <w:r w:rsidR="00ED5C54">
        <w:t xml:space="preserve"> to make room for a potentially bandwidth-intensive metaverse service</w:t>
      </w:r>
      <w:r w:rsidR="00A4679E">
        <w:t>.</w:t>
      </w:r>
      <w:r w:rsidR="00644668">
        <w:t xml:space="preserve"> </w:t>
      </w:r>
    </w:p>
    <w:p w14:paraId="3AEE2404" w14:textId="301F5979" w:rsidR="00B1685B" w:rsidRDefault="005B670C" w:rsidP="00B670D4">
      <w:r>
        <w:t>[5.A.6-5]</w:t>
      </w:r>
      <w:r w:rsidR="00B1685B">
        <w:t xml:space="preserve"> The 5G system shall </w:t>
      </w:r>
      <w:r w:rsidR="00481F5D">
        <w:t>support management of the sessions over fault</w:t>
      </w:r>
      <w:r w:rsidR="00DE7C0A">
        <w:t xml:space="preserve"> tolerant Ultrahigh reliable system</w:t>
      </w:r>
      <w:r w:rsidR="00212A10">
        <w:t xml:space="preserve"> while minimizing the use of radio resources</w:t>
      </w:r>
      <w:r w:rsidR="00DE7C0A">
        <w:t>.</w:t>
      </w:r>
    </w:p>
    <w:p w14:paraId="32DA72A3" w14:textId="18DC51D1" w:rsidR="001402AE" w:rsidRDefault="005B670C" w:rsidP="00B670D4">
      <w:r>
        <w:t>[5.A.6-6]</w:t>
      </w:r>
      <w:r w:rsidR="001402AE">
        <w:t xml:space="preserve"> The 5G system shall allocate a</w:t>
      </w:r>
      <w:r w:rsidR="007C0769">
        <w:t xml:space="preserve"> </w:t>
      </w:r>
      <w:r w:rsidR="005703D5">
        <w:t xml:space="preserve">dedicated </w:t>
      </w:r>
      <w:r w:rsidR="00671B99">
        <w:t xml:space="preserve">high </w:t>
      </w:r>
      <w:r w:rsidR="006854D4">
        <w:t xml:space="preserve">priority </w:t>
      </w:r>
      <w:r w:rsidR="00E26742">
        <w:t>channel</w:t>
      </w:r>
      <w:r w:rsidR="007C0769">
        <w:t xml:space="preserve"> for mission critical systems</w:t>
      </w:r>
      <w:r w:rsidR="00DC0B95">
        <w:t>.</w:t>
      </w:r>
    </w:p>
    <w:p w14:paraId="2AECBA8B" w14:textId="0766BBDB" w:rsidR="009F2C9D" w:rsidRDefault="005B670C" w:rsidP="00B670D4">
      <w:r>
        <w:t>[5.A.6-7]</w:t>
      </w:r>
      <w:r w:rsidR="009F2C9D">
        <w:t xml:space="preserve"> The 5G system shall </w:t>
      </w:r>
      <w:r w:rsidR="00212A10">
        <w:t xml:space="preserve">be able to </w:t>
      </w:r>
      <w:r w:rsidR="009F2C9D">
        <w:t xml:space="preserve">support multiple mission critical </w:t>
      </w:r>
      <w:r w:rsidR="00212A10">
        <w:t xml:space="preserve">traffic from multiple </w:t>
      </w:r>
      <w:r w:rsidR="009F2C9D">
        <w:t>UE(s)</w:t>
      </w:r>
      <w:r w:rsidR="007B20CF">
        <w:t xml:space="preserve"> with</w:t>
      </w:r>
      <w:r w:rsidR="005C0A98">
        <w:t xml:space="preserve"> fault toler</w:t>
      </w:r>
      <w:r w:rsidR="000E2CEC">
        <w:t xml:space="preserve">ant </w:t>
      </w:r>
      <w:r w:rsidR="00212A10">
        <w:t xml:space="preserve">Ultrahigh reliable </w:t>
      </w:r>
      <w:r w:rsidR="000E2CEC">
        <w:t>system.</w:t>
      </w:r>
      <w:r w:rsidR="007B20CF">
        <w:t xml:space="preserve"> </w:t>
      </w:r>
    </w:p>
    <w:p w14:paraId="7E3BDD72" w14:textId="460B623D" w:rsidR="009C2C6D" w:rsidRDefault="00D96650" w:rsidP="00B670D4">
      <w:r>
        <w:t>[5.A.6-8]</w:t>
      </w:r>
      <w:r w:rsidR="009C2C6D">
        <w:t xml:space="preserve"> The 5G system shall meet the following KPI</w:t>
      </w:r>
      <w:r w:rsidR="00CB4752">
        <w:t xml:space="preserve"> table</w:t>
      </w:r>
      <w:r w:rsidR="00D42E15">
        <w:t xml:space="preserve"> [</w:t>
      </w:r>
      <w:r w:rsidR="00470A24">
        <w:t>1</w:t>
      </w:r>
      <w:r w:rsidR="00655841">
        <w:t>]</w:t>
      </w:r>
      <w:r w:rsidR="00CB4752">
        <w:t>:</w:t>
      </w:r>
    </w:p>
    <w:tbl>
      <w:tblPr>
        <w:tblStyle w:val="TableGrid"/>
        <w:tblW w:w="0" w:type="auto"/>
        <w:tblLook w:val="04A0" w:firstRow="1" w:lastRow="0" w:firstColumn="1" w:lastColumn="0" w:noHBand="0" w:noVBand="1"/>
      </w:tblPr>
      <w:tblGrid>
        <w:gridCol w:w="1633"/>
        <w:gridCol w:w="1508"/>
        <w:gridCol w:w="1437"/>
        <w:gridCol w:w="1536"/>
        <w:gridCol w:w="1590"/>
        <w:gridCol w:w="1927"/>
      </w:tblGrid>
      <w:tr w:rsidR="008705B3" w14:paraId="7B4E65B6" w14:textId="77777777" w:rsidTr="00AA7161">
        <w:tc>
          <w:tcPr>
            <w:tcW w:w="1633" w:type="dxa"/>
            <w:shd w:val="clear" w:color="auto" w:fill="D9D9D9" w:themeFill="background1" w:themeFillShade="D9"/>
          </w:tcPr>
          <w:p w14:paraId="77678BE7" w14:textId="77777777" w:rsidR="008705B3" w:rsidRDefault="008705B3" w:rsidP="00652E1A">
            <w:r>
              <w:t>Use Case</w:t>
            </w:r>
          </w:p>
        </w:tc>
        <w:tc>
          <w:tcPr>
            <w:tcW w:w="1508" w:type="dxa"/>
            <w:shd w:val="clear" w:color="auto" w:fill="D9D9D9" w:themeFill="background1" w:themeFillShade="D9"/>
          </w:tcPr>
          <w:p w14:paraId="5A6F16D3" w14:textId="77777777" w:rsidR="008705B3" w:rsidRDefault="008705B3" w:rsidP="00652E1A">
            <w:r>
              <w:t>Latency (msec)</w:t>
            </w:r>
          </w:p>
        </w:tc>
        <w:tc>
          <w:tcPr>
            <w:tcW w:w="1437" w:type="dxa"/>
            <w:shd w:val="clear" w:color="auto" w:fill="D9D9D9" w:themeFill="background1" w:themeFillShade="D9"/>
          </w:tcPr>
          <w:p w14:paraId="72CB8ADE" w14:textId="77777777" w:rsidR="008705B3" w:rsidRDefault="008705B3" w:rsidP="00652E1A">
            <w:r>
              <w:t>Max Allowable Jitter (msec)</w:t>
            </w:r>
          </w:p>
        </w:tc>
        <w:tc>
          <w:tcPr>
            <w:tcW w:w="1536" w:type="dxa"/>
            <w:shd w:val="clear" w:color="auto" w:fill="D9D9D9" w:themeFill="background1" w:themeFillShade="D9"/>
          </w:tcPr>
          <w:p w14:paraId="059B6E46" w14:textId="77777777" w:rsidR="008705B3" w:rsidRDefault="008705B3" w:rsidP="00652E1A">
            <w:r>
              <w:t>Average Data rate</w:t>
            </w:r>
          </w:p>
        </w:tc>
        <w:tc>
          <w:tcPr>
            <w:tcW w:w="1590" w:type="dxa"/>
            <w:shd w:val="clear" w:color="auto" w:fill="D9D9D9" w:themeFill="background1" w:themeFillShade="D9"/>
          </w:tcPr>
          <w:p w14:paraId="36E21E37" w14:textId="77777777" w:rsidR="008705B3" w:rsidRDefault="008705B3" w:rsidP="00652E1A">
            <w:r>
              <w:t>Reliability</w:t>
            </w:r>
          </w:p>
        </w:tc>
        <w:tc>
          <w:tcPr>
            <w:tcW w:w="1927" w:type="dxa"/>
            <w:shd w:val="clear" w:color="auto" w:fill="D9D9D9" w:themeFill="background1" w:themeFillShade="D9"/>
          </w:tcPr>
          <w:p w14:paraId="1BADF2F5" w14:textId="77777777" w:rsidR="008705B3" w:rsidRDefault="008705B3" w:rsidP="00652E1A">
            <w:r>
              <w:t>UE speed</w:t>
            </w:r>
          </w:p>
        </w:tc>
      </w:tr>
      <w:tr w:rsidR="008705B3" w14:paraId="0E55D7E5" w14:textId="77777777" w:rsidTr="00AA7161">
        <w:tc>
          <w:tcPr>
            <w:tcW w:w="1633" w:type="dxa"/>
          </w:tcPr>
          <w:p w14:paraId="09A0E69D" w14:textId="77777777" w:rsidR="008705B3" w:rsidRDefault="008705B3" w:rsidP="00652E1A">
            <w:pPr>
              <w:jc w:val="center"/>
            </w:pPr>
          </w:p>
          <w:p w14:paraId="7CBBD34C" w14:textId="77777777" w:rsidR="008705B3" w:rsidRDefault="008705B3" w:rsidP="00652E1A">
            <w:pPr>
              <w:jc w:val="center"/>
            </w:pPr>
            <w:r>
              <w:t>Mission Critical Metaverse-Healthcare.</w:t>
            </w:r>
          </w:p>
        </w:tc>
        <w:tc>
          <w:tcPr>
            <w:tcW w:w="1508" w:type="dxa"/>
          </w:tcPr>
          <w:p w14:paraId="4CA608A3" w14:textId="77777777" w:rsidR="008705B3" w:rsidRDefault="008705B3" w:rsidP="00652E1A">
            <w:pPr>
              <w:jc w:val="center"/>
            </w:pPr>
            <w:r>
              <w:t>10msec -100msec</w:t>
            </w:r>
          </w:p>
        </w:tc>
        <w:tc>
          <w:tcPr>
            <w:tcW w:w="1437" w:type="dxa"/>
          </w:tcPr>
          <w:p w14:paraId="18A64323" w14:textId="77777777" w:rsidR="008705B3" w:rsidRDefault="008705B3" w:rsidP="00652E1A">
            <w:pPr>
              <w:jc w:val="center"/>
            </w:pPr>
            <w:r>
              <w:t>&lt; 2msec for tacticle sensors</w:t>
            </w:r>
          </w:p>
          <w:p w14:paraId="3D6A5B19" w14:textId="77777777" w:rsidR="008705B3" w:rsidRDefault="008705B3" w:rsidP="00652E1A">
            <w:pPr>
              <w:jc w:val="center"/>
            </w:pPr>
            <w:r>
              <w:t>&lt;50mssec for audio and video</w:t>
            </w:r>
          </w:p>
        </w:tc>
        <w:tc>
          <w:tcPr>
            <w:tcW w:w="1536" w:type="dxa"/>
          </w:tcPr>
          <w:p w14:paraId="3435AF91" w14:textId="77777777" w:rsidR="008705B3" w:rsidRDefault="008705B3" w:rsidP="00652E1A">
            <w:pPr>
              <w:jc w:val="center"/>
            </w:pPr>
            <w:r>
              <w:t>1 - 100Mbps</w:t>
            </w:r>
          </w:p>
        </w:tc>
        <w:tc>
          <w:tcPr>
            <w:tcW w:w="1590" w:type="dxa"/>
          </w:tcPr>
          <w:p w14:paraId="0A9D0D38" w14:textId="77777777" w:rsidR="008705B3" w:rsidRDefault="008705B3" w:rsidP="00652E1A">
            <w:pPr>
              <w:jc w:val="center"/>
            </w:pPr>
            <w:r>
              <w:t>99.9999% with fault tolerance.</w:t>
            </w:r>
          </w:p>
        </w:tc>
        <w:tc>
          <w:tcPr>
            <w:tcW w:w="1927" w:type="dxa"/>
          </w:tcPr>
          <w:p w14:paraId="4610D205" w14:textId="77777777" w:rsidR="008705B3" w:rsidRDefault="008705B3" w:rsidP="00652E1A">
            <w:pPr>
              <w:jc w:val="center"/>
            </w:pPr>
            <w:r>
              <w:t>Pedestrian/Stationary</w:t>
            </w:r>
          </w:p>
        </w:tc>
      </w:tr>
    </w:tbl>
    <w:p w14:paraId="57CB418D" w14:textId="10B29973" w:rsidR="008705B3" w:rsidRDefault="00AA7161" w:rsidP="0004167A">
      <w:pPr>
        <w:jc w:val="center"/>
      </w:pPr>
      <w:r>
        <w:rPr>
          <w:b/>
          <w:bCs/>
        </w:rPr>
        <w:t>Table</w:t>
      </w:r>
      <w:r w:rsidRPr="004D481C">
        <w:rPr>
          <w:b/>
          <w:bCs/>
        </w:rPr>
        <w:t>-5.A.</w:t>
      </w:r>
      <w:r w:rsidR="00EB6F18">
        <w:rPr>
          <w:b/>
          <w:bCs/>
        </w:rPr>
        <w:t>6</w:t>
      </w:r>
      <w:r w:rsidRPr="004D481C">
        <w:rPr>
          <w:b/>
          <w:bCs/>
        </w:rPr>
        <w:t>-</w:t>
      </w:r>
      <w:r w:rsidR="00EB6F18">
        <w:rPr>
          <w:b/>
          <w:bCs/>
        </w:rPr>
        <w:t>1</w:t>
      </w:r>
      <w:r w:rsidRPr="004D481C">
        <w:rPr>
          <w:b/>
          <w:bCs/>
        </w:rPr>
        <w:t xml:space="preserve">: </w:t>
      </w:r>
      <w:r w:rsidR="00D93789">
        <w:rPr>
          <w:b/>
          <w:bCs/>
        </w:rPr>
        <w:t>Key Performance Indicator (KPI)</w:t>
      </w:r>
      <w:r w:rsidR="002260C9">
        <w:rPr>
          <w:b/>
          <w:bCs/>
        </w:rPr>
        <w:t xml:space="preserve"> for </w:t>
      </w:r>
      <w:r w:rsidR="005343D2">
        <w:rPr>
          <w:b/>
          <w:bCs/>
        </w:rPr>
        <w:t>M</w:t>
      </w:r>
      <w:r w:rsidR="002260C9">
        <w:rPr>
          <w:b/>
          <w:bCs/>
        </w:rPr>
        <w:t xml:space="preserve">ission </w:t>
      </w:r>
      <w:r w:rsidR="005343D2">
        <w:rPr>
          <w:b/>
          <w:bCs/>
        </w:rPr>
        <w:t>C</w:t>
      </w:r>
      <w:r w:rsidR="002260C9">
        <w:rPr>
          <w:b/>
          <w:bCs/>
        </w:rPr>
        <w:t xml:space="preserve">ritical </w:t>
      </w:r>
      <w:r w:rsidR="005343D2">
        <w:rPr>
          <w:b/>
          <w:bCs/>
        </w:rPr>
        <w:t>Metaverse HealthCare</w:t>
      </w:r>
    </w:p>
    <w:p w14:paraId="7E64ADAC" w14:textId="77777777" w:rsidR="008705B3" w:rsidRDefault="008705B3" w:rsidP="00B670D4"/>
    <w:p w14:paraId="629CDDB0" w14:textId="7B0A3A3E" w:rsidR="005E0C02" w:rsidRPr="00793F98" w:rsidRDefault="005E0C02" w:rsidP="005E0C02">
      <w:pPr>
        <w:pBdr>
          <w:top w:val="single" w:sz="4" w:space="1" w:color="auto"/>
          <w:left w:val="single" w:sz="4" w:space="4" w:color="auto"/>
          <w:bottom w:val="single" w:sz="4" w:space="1" w:color="auto"/>
          <w:right w:val="single" w:sz="4" w:space="4" w:color="auto"/>
        </w:pBdr>
        <w:tabs>
          <w:tab w:val="center" w:pos="4820"/>
          <w:tab w:val="left" w:pos="7632"/>
        </w:tabs>
        <w:rPr>
          <w:rFonts w:ascii="Arial Black" w:hAnsi="Arial Black" w:cs="Arial"/>
          <w:noProof/>
          <w:sz w:val="28"/>
          <w:szCs w:val="28"/>
        </w:rPr>
      </w:pPr>
      <w:r>
        <w:rPr>
          <w:rFonts w:ascii="Arial Black" w:hAnsi="Arial Black" w:cs="Arial"/>
          <w:noProof/>
          <w:sz w:val="28"/>
          <w:szCs w:val="28"/>
        </w:rPr>
        <w:tab/>
        <w:t>End</w:t>
      </w:r>
      <w:r w:rsidRPr="00793F98">
        <w:rPr>
          <w:rFonts w:ascii="Arial Black" w:hAnsi="Arial Black" w:cs="Arial"/>
          <w:noProof/>
          <w:sz w:val="28"/>
          <w:szCs w:val="28"/>
        </w:rPr>
        <w:t xml:space="preserve"> OF CHANGE</w:t>
      </w:r>
      <w:r>
        <w:rPr>
          <w:rFonts w:ascii="Arial Black" w:hAnsi="Arial Black" w:cs="Arial"/>
          <w:noProof/>
          <w:sz w:val="28"/>
          <w:szCs w:val="28"/>
        </w:rPr>
        <w:tab/>
      </w:r>
    </w:p>
    <w:sectPr w:rsidR="005E0C02" w:rsidRPr="00793F98">
      <w:footerReference w:type="default" r:id="rId1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B90A86" w14:textId="77777777" w:rsidR="00732897" w:rsidRDefault="00732897">
      <w:r>
        <w:separator/>
      </w:r>
    </w:p>
  </w:endnote>
  <w:endnote w:type="continuationSeparator" w:id="0">
    <w:p w14:paraId="2AB55972" w14:textId="77777777" w:rsidR="00732897" w:rsidRDefault="007328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8FF7B9" w14:textId="77777777" w:rsidR="00732897" w:rsidRDefault="00732897">
      <w:r>
        <w:separator/>
      </w:r>
    </w:p>
  </w:footnote>
  <w:footnote w:type="continuationSeparator" w:id="0">
    <w:p w14:paraId="735DC461" w14:textId="77777777" w:rsidR="00732897" w:rsidRDefault="0073289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56C26"/>
    <w:multiLevelType w:val="multilevel"/>
    <w:tmpl w:val="75B0483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D96CED"/>
    <w:multiLevelType w:val="hybridMultilevel"/>
    <w:tmpl w:val="354C3176"/>
    <w:lvl w:ilvl="0" w:tplc="04090011">
      <w:start w:val="1"/>
      <w:numFmt w:val="decimal"/>
      <w:lvlText w:val="%1)"/>
      <w:lvlJc w:val="left"/>
      <w:pPr>
        <w:ind w:left="720" w:hanging="360"/>
      </w:pPr>
      <w:rPr>
        <w:rFonts w:hint="default"/>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C93CE6"/>
    <w:multiLevelType w:val="multilevel"/>
    <w:tmpl w:val="F16C45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D7F39CA"/>
    <w:multiLevelType w:val="hybridMultilevel"/>
    <w:tmpl w:val="B3FA0A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0D25FE"/>
    <w:multiLevelType w:val="hybridMultilevel"/>
    <w:tmpl w:val="1F4AC9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0D1709"/>
    <w:multiLevelType w:val="hybridMultilevel"/>
    <w:tmpl w:val="8286C3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E270CEB"/>
    <w:multiLevelType w:val="hybridMultilevel"/>
    <w:tmpl w:val="C9A66C24"/>
    <w:lvl w:ilvl="0" w:tplc="B8087B54">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9" w15:restartNumberingAfterBreak="0">
    <w:nsid w:val="493A0BAD"/>
    <w:multiLevelType w:val="hybridMultilevel"/>
    <w:tmpl w:val="753E3D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9AC0170"/>
    <w:multiLevelType w:val="multilevel"/>
    <w:tmpl w:val="884097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516D135F"/>
    <w:multiLevelType w:val="multilevel"/>
    <w:tmpl w:val="CF7E8F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5207186A"/>
    <w:multiLevelType w:val="hybridMultilevel"/>
    <w:tmpl w:val="7ABE46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E704809"/>
    <w:multiLevelType w:val="hybridMultilevel"/>
    <w:tmpl w:val="194A85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0D6417D"/>
    <w:multiLevelType w:val="hybridMultilevel"/>
    <w:tmpl w:val="09C07C4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30160A5"/>
    <w:multiLevelType w:val="hybridMultilevel"/>
    <w:tmpl w:val="327C4058"/>
    <w:lvl w:ilvl="0" w:tplc="D6365D4A">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7EA21DC"/>
    <w:multiLevelType w:val="hybridMultilevel"/>
    <w:tmpl w:val="D1FE7E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4"/>
    <w:lvlOverride w:ilvl="0">
      <w:startOverride w:val="1"/>
    </w:lvlOverride>
  </w:num>
  <w:num w:numId="6">
    <w:abstractNumId w:val="3"/>
  </w:num>
  <w:num w:numId="7">
    <w:abstractNumId w:val="13"/>
  </w:num>
  <w:num w:numId="8">
    <w:abstractNumId w:val="5"/>
  </w:num>
  <w:num w:numId="9">
    <w:abstractNumId w:val="6"/>
  </w:num>
  <w:num w:numId="10">
    <w:abstractNumId w:val="9"/>
  </w:num>
  <w:num w:numId="11">
    <w:abstractNumId w:val="1"/>
    <w:lvlOverride w:ilvl="0">
      <w:startOverride w:val="1"/>
    </w:lvlOverride>
  </w:num>
  <w:num w:numId="12">
    <w:abstractNumId w:val="1"/>
    <w:lvlOverride w:ilvl="0"/>
    <w:lvlOverride w:ilvl="1">
      <w:startOverride w:val="1"/>
    </w:lvlOverride>
  </w:num>
  <w:num w:numId="13">
    <w:abstractNumId w:val="11"/>
    <w:lvlOverride w:ilvl="0">
      <w:startOverride w:val="1"/>
    </w:lvlOverride>
  </w:num>
  <w:num w:numId="14">
    <w:abstractNumId w:val="10"/>
    <w:lvlOverride w:ilvl="0">
      <w:startOverride w:val="1"/>
    </w:lvlOverride>
  </w:num>
  <w:num w:numId="15">
    <w:abstractNumId w:val="7"/>
  </w:num>
  <w:num w:numId="16">
    <w:abstractNumId w:val="14"/>
  </w:num>
  <w:num w:numId="17">
    <w:abstractNumId w:val="8"/>
  </w:num>
  <w:num w:numId="18">
    <w:abstractNumId w:val="15"/>
  </w:num>
  <w:num w:numId="19">
    <w:abstractNumId w:val="12"/>
  </w:num>
  <w:num w:numId="2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3F8"/>
    <w:rsid w:val="000101EA"/>
    <w:rsid w:val="00015913"/>
    <w:rsid w:val="00017C09"/>
    <w:rsid w:val="000229B0"/>
    <w:rsid w:val="00023FA4"/>
    <w:rsid w:val="00026C14"/>
    <w:rsid w:val="000275A9"/>
    <w:rsid w:val="00027859"/>
    <w:rsid w:val="0003288C"/>
    <w:rsid w:val="00032DAB"/>
    <w:rsid w:val="00033397"/>
    <w:rsid w:val="0003577C"/>
    <w:rsid w:val="00035CFF"/>
    <w:rsid w:val="00035E3B"/>
    <w:rsid w:val="000364A1"/>
    <w:rsid w:val="000365DC"/>
    <w:rsid w:val="00040095"/>
    <w:rsid w:val="00041554"/>
    <w:rsid w:val="0004167A"/>
    <w:rsid w:val="000427D6"/>
    <w:rsid w:val="000439D7"/>
    <w:rsid w:val="000453B4"/>
    <w:rsid w:val="00046A82"/>
    <w:rsid w:val="00050088"/>
    <w:rsid w:val="00051834"/>
    <w:rsid w:val="00051884"/>
    <w:rsid w:val="000529B0"/>
    <w:rsid w:val="00054A22"/>
    <w:rsid w:val="00056E7D"/>
    <w:rsid w:val="00057757"/>
    <w:rsid w:val="000579DD"/>
    <w:rsid w:val="000612E0"/>
    <w:rsid w:val="00062023"/>
    <w:rsid w:val="000655A6"/>
    <w:rsid w:val="00066E85"/>
    <w:rsid w:val="00067CF8"/>
    <w:rsid w:val="00067DD9"/>
    <w:rsid w:val="00075B60"/>
    <w:rsid w:val="0007664F"/>
    <w:rsid w:val="00076B2B"/>
    <w:rsid w:val="00080512"/>
    <w:rsid w:val="00081D22"/>
    <w:rsid w:val="00085511"/>
    <w:rsid w:val="000855BC"/>
    <w:rsid w:val="000863F0"/>
    <w:rsid w:val="00086ED1"/>
    <w:rsid w:val="0009108F"/>
    <w:rsid w:val="000922A9"/>
    <w:rsid w:val="00093673"/>
    <w:rsid w:val="00093D7F"/>
    <w:rsid w:val="00094663"/>
    <w:rsid w:val="000A051A"/>
    <w:rsid w:val="000A1ADB"/>
    <w:rsid w:val="000A46E3"/>
    <w:rsid w:val="000A4BBF"/>
    <w:rsid w:val="000A58D5"/>
    <w:rsid w:val="000A6390"/>
    <w:rsid w:val="000B1F8C"/>
    <w:rsid w:val="000B6347"/>
    <w:rsid w:val="000B6B94"/>
    <w:rsid w:val="000C1471"/>
    <w:rsid w:val="000C47C3"/>
    <w:rsid w:val="000C496E"/>
    <w:rsid w:val="000C4FB5"/>
    <w:rsid w:val="000C5A64"/>
    <w:rsid w:val="000C65D2"/>
    <w:rsid w:val="000C6AD6"/>
    <w:rsid w:val="000C6B9F"/>
    <w:rsid w:val="000C763C"/>
    <w:rsid w:val="000D0086"/>
    <w:rsid w:val="000D033B"/>
    <w:rsid w:val="000D128B"/>
    <w:rsid w:val="000D194B"/>
    <w:rsid w:val="000D2AF6"/>
    <w:rsid w:val="000D2C0A"/>
    <w:rsid w:val="000D58AB"/>
    <w:rsid w:val="000E0CF1"/>
    <w:rsid w:val="000E2CEC"/>
    <w:rsid w:val="000E2FA9"/>
    <w:rsid w:val="000E3411"/>
    <w:rsid w:val="000E4796"/>
    <w:rsid w:val="000E6705"/>
    <w:rsid w:val="000E6F97"/>
    <w:rsid w:val="000F0F27"/>
    <w:rsid w:val="000F30B8"/>
    <w:rsid w:val="000F4E44"/>
    <w:rsid w:val="00101836"/>
    <w:rsid w:val="00102584"/>
    <w:rsid w:val="0010309F"/>
    <w:rsid w:val="00106656"/>
    <w:rsid w:val="00111C05"/>
    <w:rsid w:val="001126EF"/>
    <w:rsid w:val="00115C33"/>
    <w:rsid w:val="001170BD"/>
    <w:rsid w:val="001203B7"/>
    <w:rsid w:val="00121843"/>
    <w:rsid w:val="00124646"/>
    <w:rsid w:val="00124693"/>
    <w:rsid w:val="00124A5F"/>
    <w:rsid w:val="0012510B"/>
    <w:rsid w:val="00126607"/>
    <w:rsid w:val="00131752"/>
    <w:rsid w:val="001317F4"/>
    <w:rsid w:val="001330C1"/>
    <w:rsid w:val="001333D1"/>
    <w:rsid w:val="00133525"/>
    <w:rsid w:val="001402AE"/>
    <w:rsid w:val="001430C7"/>
    <w:rsid w:val="00150344"/>
    <w:rsid w:val="00153E55"/>
    <w:rsid w:val="00154174"/>
    <w:rsid w:val="00154362"/>
    <w:rsid w:val="00155924"/>
    <w:rsid w:val="001572A2"/>
    <w:rsid w:val="00167787"/>
    <w:rsid w:val="00167A55"/>
    <w:rsid w:val="001739F5"/>
    <w:rsid w:val="00175046"/>
    <w:rsid w:val="0018009E"/>
    <w:rsid w:val="00181F69"/>
    <w:rsid w:val="001839D0"/>
    <w:rsid w:val="00183FC9"/>
    <w:rsid w:val="001847D7"/>
    <w:rsid w:val="00184B57"/>
    <w:rsid w:val="00184FA8"/>
    <w:rsid w:val="001903F5"/>
    <w:rsid w:val="001907A5"/>
    <w:rsid w:val="00192D1F"/>
    <w:rsid w:val="0019480C"/>
    <w:rsid w:val="00196F2E"/>
    <w:rsid w:val="001A1D8C"/>
    <w:rsid w:val="001A20EA"/>
    <w:rsid w:val="001A2AEE"/>
    <w:rsid w:val="001A2DAD"/>
    <w:rsid w:val="001A4C42"/>
    <w:rsid w:val="001A5F3A"/>
    <w:rsid w:val="001A65E9"/>
    <w:rsid w:val="001A69C1"/>
    <w:rsid w:val="001A71D4"/>
    <w:rsid w:val="001A721D"/>
    <w:rsid w:val="001A7420"/>
    <w:rsid w:val="001B0B8D"/>
    <w:rsid w:val="001B1C0A"/>
    <w:rsid w:val="001B1DC2"/>
    <w:rsid w:val="001B38DE"/>
    <w:rsid w:val="001B64B7"/>
    <w:rsid w:val="001B6637"/>
    <w:rsid w:val="001C0C96"/>
    <w:rsid w:val="001C21C3"/>
    <w:rsid w:val="001C54D7"/>
    <w:rsid w:val="001C583B"/>
    <w:rsid w:val="001C70A6"/>
    <w:rsid w:val="001D02C2"/>
    <w:rsid w:val="001D0B4C"/>
    <w:rsid w:val="001D3D71"/>
    <w:rsid w:val="001D4994"/>
    <w:rsid w:val="001E43F5"/>
    <w:rsid w:val="001E6F1E"/>
    <w:rsid w:val="001F04C8"/>
    <w:rsid w:val="001F0C1D"/>
    <w:rsid w:val="001F1132"/>
    <w:rsid w:val="001F168B"/>
    <w:rsid w:val="001F4F19"/>
    <w:rsid w:val="001F6369"/>
    <w:rsid w:val="002035DC"/>
    <w:rsid w:val="002043A8"/>
    <w:rsid w:val="00204E16"/>
    <w:rsid w:val="0020600A"/>
    <w:rsid w:val="00207549"/>
    <w:rsid w:val="002103A6"/>
    <w:rsid w:val="00210735"/>
    <w:rsid w:val="002115F8"/>
    <w:rsid w:val="0021253D"/>
    <w:rsid w:val="00212A10"/>
    <w:rsid w:val="002212C5"/>
    <w:rsid w:val="00222D73"/>
    <w:rsid w:val="002233EC"/>
    <w:rsid w:val="002260C9"/>
    <w:rsid w:val="00230C55"/>
    <w:rsid w:val="002343FB"/>
    <w:rsid w:val="002347A2"/>
    <w:rsid w:val="00236635"/>
    <w:rsid w:val="00236FF0"/>
    <w:rsid w:val="00246C17"/>
    <w:rsid w:val="002504A7"/>
    <w:rsid w:val="00251BC3"/>
    <w:rsid w:val="0025408E"/>
    <w:rsid w:val="00260799"/>
    <w:rsid w:val="00263490"/>
    <w:rsid w:val="00265FA8"/>
    <w:rsid w:val="002665E8"/>
    <w:rsid w:val="002675F0"/>
    <w:rsid w:val="0027051A"/>
    <w:rsid w:val="00270E65"/>
    <w:rsid w:val="002730B2"/>
    <w:rsid w:val="00273A2A"/>
    <w:rsid w:val="0027562A"/>
    <w:rsid w:val="002760EE"/>
    <w:rsid w:val="0027610A"/>
    <w:rsid w:val="00276693"/>
    <w:rsid w:val="00283DF7"/>
    <w:rsid w:val="00284162"/>
    <w:rsid w:val="002861D3"/>
    <w:rsid w:val="00286773"/>
    <w:rsid w:val="002908D1"/>
    <w:rsid w:val="00296EEA"/>
    <w:rsid w:val="002A4C9A"/>
    <w:rsid w:val="002A552B"/>
    <w:rsid w:val="002A6431"/>
    <w:rsid w:val="002A7712"/>
    <w:rsid w:val="002B25BF"/>
    <w:rsid w:val="002B6339"/>
    <w:rsid w:val="002C2225"/>
    <w:rsid w:val="002C2310"/>
    <w:rsid w:val="002C25EA"/>
    <w:rsid w:val="002C3A0A"/>
    <w:rsid w:val="002C53AA"/>
    <w:rsid w:val="002C5585"/>
    <w:rsid w:val="002C7307"/>
    <w:rsid w:val="002D13EB"/>
    <w:rsid w:val="002D161E"/>
    <w:rsid w:val="002D30CD"/>
    <w:rsid w:val="002D7D6C"/>
    <w:rsid w:val="002E00EE"/>
    <w:rsid w:val="002E1D6E"/>
    <w:rsid w:val="002E2425"/>
    <w:rsid w:val="002E2E08"/>
    <w:rsid w:val="002E4D5E"/>
    <w:rsid w:val="002E6F64"/>
    <w:rsid w:val="002F0A77"/>
    <w:rsid w:val="002F484B"/>
    <w:rsid w:val="002F488E"/>
    <w:rsid w:val="00300EE2"/>
    <w:rsid w:val="003033AB"/>
    <w:rsid w:val="00307756"/>
    <w:rsid w:val="003118FB"/>
    <w:rsid w:val="00312A20"/>
    <w:rsid w:val="00314894"/>
    <w:rsid w:val="00315994"/>
    <w:rsid w:val="00315FD2"/>
    <w:rsid w:val="003172DC"/>
    <w:rsid w:val="003210EE"/>
    <w:rsid w:val="0032354E"/>
    <w:rsid w:val="00330511"/>
    <w:rsid w:val="00331061"/>
    <w:rsid w:val="00333ACF"/>
    <w:rsid w:val="00333C59"/>
    <w:rsid w:val="00334B58"/>
    <w:rsid w:val="00336221"/>
    <w:rsid w:val="00336ECB"/>
    <w:rsid w:val="00342109"/>
    <w:rsid w:val="0034237A"/>
    <w:rsid w:val="00343AD1"/>
    <w:rsid w:val="0034506E"/>
    <w:rsid w:val="00351C7E"/>
    <w:rsid w:val="003543E1"/>
    <w:rsid w:val="0035462D"/>
    <w:rsid w:val="00356555"/>
    <w:rsid w:val="00364E55"/>
    <w:rsid w:val="00364F77"/>
    <w:rsid w:val="00370ABB"/>
    <w:rsid w:val="003733F6"/>
    <w:rsid w:val="003740DF"/>
    <w:rsid w:val="003757EA"/>
    <w:rsid w:val="003763ED"/>
    <w:rsid w:val="003765B8"/>
    <w:rsid w:val="00380F27"/>
    <w:rsid w:val="00381BDF"/>
    <w:rsid w:val="003846F7"/>
    <w:rsid w:val="00385D78"/>
    <w:rsid w:val="00386F4D"/>
    <w:rsid w:val="00392655"/>
    <w:rsid w:val="003962CD"/>
    <w:rsid w:val="00397643"/>
    <w:rsid w:val="00397FE4"/>
    <w:rsid w:val="003A01D8"/>
    <w:rsid w:val="003A158E"/>
    <w:rsid w:val="003A17F7"/>
    <w:rsid w:val="003A1C19"/>
    <w:rsid w:val="003A32AA"/>
    <w:rsid w:val="003A58C6"/>
    <w:rsid w:val="003A5F8A"/>
    <w:rsid w:val="003A6A1E"/>
    <w:rsid w:val="003A6FC5"/>
    <w:rsid w:val="003A7378"/>
    <w:rsid w:val="003A79DB"/>
    <w:rsid w:val="003B33EE"/>
    <w:rsid w:val="003B59A7"/>
    <w:rsid w:val="003B59AF"/>
    <w:rsid w:val="003C0C7A"/>
    <w:rsid w:val="003C1431"/>
    <w:rsid w:val="003C25E8"/>
    <w:rsid w:val="003C2B0E"/>
    <w:rsid w:val="003C3971"/>
    <w:rsid w:val="003C66DE"/>
    <w:rsid w:val="003C7C5F"/>
    <w:rsid w:val="003D099E"/>
    <w:rsid w:val="003D0B47"/>
    <w:rsid w:val="003D1049"/>
    <w:rsid w:val="003D2CF0"/>
    <w:rsid w:val="003D31A2"/>
    <w:rsid w:val="003D6084"/>
    <w:rsid w:val="003F0049"/>
    <w:rsid w:val="003F2EF0"/>
    <w:rsid w:val="003F636D"/>
    <w:rsid w:val="003F643D"/>
    <w:rsid w:val="003F75D9"/>
    <w:rsid w:val="003F7D51"/>
    <w:rsid w:val="00404369"/>
    <w:rsid w:val="004203C5"/>
    <w:rsid w:val="00420EAD"/>
    <w:rsid w:val="004218FA"/>
    <w:rsid w:val="00423214"/>
    <w:rsid w:val="00423334"/>
    <w:rsid w:val="00424DCB"/>
    <w:rsid w:val="00426099"/>
    <w:rsid w:val="004266D7"/>
    <w:rsid w:val="00426CCF"/>
    <w:rsid w:val="00430D80"/>
    <w:rsid w:val="004320A3"/>
    <w:rsid w:val="004345EC"/>
    <w:rsid w:val="00434D31"/>
    <w:rsid w:val="0045035F"/>
    <w:rsid w:val="00450423"/>
    <w:rsid w:val="00450EA1"/>
    <w:rsid w:val="0045251F"/>
    <w:rsid w:val="00453A75"/>
    <w:rsid w:val="00455062"/>
    <w:rsid w:val="004563B0"/>
    <w:rsid w:val="00464017"/>
    <w:rsid w:val="00465515"/>
    <w:rsid w:val="00465B21"/>
    <w:rsid w:val="00470A24"/>
    <w:rsid w:val="00481F5D"/>
    <w:rsid w:val="004830AD"/>
    <w:rsid w:val="00485440"/>
    <w:rsid w:val="004870FD"/>
    <w:rsid w:val="00490688"/>
    <w:rsid w:val="00491349"/>
    <w:rsid w:val="0049294F"/>
    <w:rsid w:val="004935F5"/>
    <w:rsid w:val="004939CC"/>
    <w:rsid w:val="0049525F"/>
    <w:rsid w:val="0049531A"/>
    <w:rsid w:val="00496C58"/>
    <w:rsid w:val="0049751D"/>
    <w:rsid w:val="004A03EB"/>
    <w:rsid w:val="004A0D39"/>
    <w:rsid w:val="004A1B6A"/>
    <w:rsid w:val="004A1CC0"/>
    <w:rsid w:val="004A22B7"/>
    <w:rsid w:val="004A35EC"/>
    <w:rsid w:val="004A66D8"/>
    <w:rsid w:val="004A6C46"/>
    <w:rsid w:val="004A73D7"/>
    <w:rsid w:val="004A7410"/>
    <w:rsid w:val="004A7B33"/>
    <w:rsid w:val="004B1B45"/>
    <w:rsid w:val="004B42BE"/>
    <w:rsid w:val="004B5286"/>
    <w:rsid w:val="004C30AC"/>
    <w:rsid w:val="004C4347"/>
    <w:rsid w:val="004C5424"/>
    <w:rsid w:val="004D0680"/>
    <w:rsid w:val="004D1C52"/>
    <w:rsid w:val="004D23F3"/>
    <w:rsid w:val="004D3578"/>
    <w:rsid w:val="004D3BA5"/>
    <w:rsid w:val="004D481C"/>
    <w:rsid w:val="004D4892"/>
    <w:rsid w:val="004D5225"/>
    <w:rsid w:val="004D6285"/>
    <w:rsid w:val="004D7C4B"/>
    <w:rsid w:val="004E06FC"/>
    <w:rsid w:val="004E0938"/>
    <w:rsid w:val="004E1F23"/>
    <w:rsid w:val="004E213A"/>
    <w:rsid w:val="004E37AE"/>
    <w:rsid w:val="004E46E5"/>
    <w:rsid w:val="004E4F06"/>
    <w:rsid w:val="004E62AD"/>
    <w:rsid w:val="004E62CA"/>
    <w:rsid w:val="004E662D"/>
    <w:rsid w:val="004E7D71"/>
    <w:rsid w:val="004F0988"/>
    <w:rsid w:val="004F181F"/>
    <w:rsid w:val="004F1C0D"/>
    <w:rsid w:val="004F2421"/>
    <w:rsid w:val="004F3340"/>
    <w:rsid w:val="004F34B0"/>
    <w:rsid w:val="004F4E0C"/>
    <w:rsid w:val="004F6C0F"/>
    <w:rsid w:val="004F6CB1"/>
    <w:rsid w:val="00501691"/>
    <w:rsid w:val="005019AF"/>
    <w:rsid w:val="0050309C"/>
    <w:rsid w:val="00503CFF"/>
    <w:rsid w:val="00510ABA"/>
    <w:rsid w:val="00512331"/>
    <w:rsid w:val="00512B1A"/>
    <w:rsid w:val="005149B7"/>
    <w:rsid w:val="00514E34"/>
    <w:rsid w:val="0051554C"/>
    <w:rsid w:val="00517E39"/>
    <w:rsid w:val="00517FA5"/>
    <w:rsid w:val="00523466"/>
    <w:rsid w:val="0052539D"/>
    <w:rsid w:val="0052550A"/>
    <w:rsid w:val="00525576"/>
    <w:rsid w:val="00526111"/>
    <w:rsid w:val="00526F9F"/>
    <w:rsid w:val="005311A2"/>
    <w:rsid w:val="0053324C"/>
    <w:rsid w:val="0053388B"/>
    <w:rsid w:val="005343D2"/>
    <w:rsid w:val="00535773"/>
    <w:rsid w:val="005424A9"/>
    <w:rsid w:val="00543E6C"/>
    <w:rsid w:val="00547C3B"/>
    <w:rsid w:val="00551890"/>
    <w:rsid w:val="00552557"/>
    <w:rsid w:val="00554280"/>
    <w:rsid w:val="00554E11"/>
    <w:rsid w:val="00556BA2"/>
    <w:rsid w:val="00556D00"/>
    <w:rsid w:val="00556E18"/>
    <w:rsid w:val="00563DAF"/>
    <w:rsid w:val="00565087"/>
    <w:rsid w:val="005703D5"/>
    <w:rsid w:val="00571ADF"/>
    <w:rsid w:val="0057482B"/>
    <w:rsid w:val="00575F1D"/>
    <w:rsid w:val="00580789"/>
    <w:rsid w:val="0058142B"/>
    <w:rsid w:val="00584E8F"/>
    <w:rsid w:val="00585332"/>
    <w:rsid w:val="005864DC"/>
    <w:rsid w:val="00587C94"/>
    <w:rsid w:val="00587F4E"/>
    <w:rsid w:val="005909DB"/>
    <w:rsid w:val="00590C10"/>
    <w:rsid w:val="0059338B"/>
    <w:rsid w:val="00593B1E"/>
    <w:rsid w:val="0059497E"/>
    <w:rsid w:val="00597B11"/>
    <w:rsid w:val="005A0ABB"/>
    <w:rsid w:val="005A184E"/>
    <w:rsid w:val="005A2ADF"/>
    <w:rsid w:val="005A46B6"/>
    <w:rsid w:val="005B1ACC"/>
    <w:rsid w:val="005B670C"/>
    <w:rsid w:val="005B7D04"/>
    <w:rsid w:val="005C0A98"/>
    <w:rsid w:val="005C2B81"/>
    <w:rsid w:val="005C388F"/>
    <w:rsid w:val="005C46E0"/>
    <w:rsid w:val="005D0DB4"/>
    <w:rsid w:val="005D1959"/>
    <w:rsid w:val="005D2E01"/>
    <w:rsid w:val="005D2F02"/>
    <w:rsid w:val="005D53C7"/>
    <w:rsid w:val="005D7526"/>
    <w:rsid w:val="005E017E"/>
    <w:rsid w:val="005E0C02"/>
    <w:rsid w:val="005E1602"/>
    <w:rsid w:val="005E1CDC"/>
    <w:rsid w:val="005E22F8"/>
    <w:rsid w:val="005E3242"/>
    <w:rsid w:val="005E4BB2"/>
    <w:rsid w:val="005E4DBB"/>
    <w:rsid w:val="005E572F"/>
    <w:rsid w:val="005E5738"/>
    <w:rsid w:val="005E5AC9"/>
    <w:rsid w:val="005E6FD2"/>
    <w:rsid w:val="005E71EE"/>
    <w:rsid w:val="005E7A99"/>
    <w:rsid w:val="005F25B7"/>
    <w:rsid w:val="005F32D4"/>
    <w:rsid w:val="005F4463"/>
    <w:rsid w:val="005F64BB"/>
    <w:rsid w:val="005F760A"/>
    <w:rsid w:val="005F788A"/>
    <w:rsid w:val="0060059B"/>
    <w:rsid w:val="0060084F"/>
    <w:rsid w:val="00602AEA"/>
    <w:rsid w:val="00604FE6"/>
    <w:rsid w:val="00607AED"/>
    <w:rsid w:val="00607F41"/>
    <w:rsid w:val="00613B11"/>
    <w:rsid w:val="00614AA9"/>
    <w:rsid w:val="00614D88"/>
    <w:rsid w:val="00614FDF"/>
    <w:rsid w:val="006175BF"/>
    <w:rsid w:val="006223D1"/>
    <w:rsid w:val="00627868"/>
    <w:rsid w:val="006279C8"/>
    <w:rsid w:val="00631F9F"/>
    <w:rsid w:val="00632CD5"/>
    <w:rsid w:val="0063543D"/>
    <w:rsid w:val="00636023"/>
    <w:rsid w:val="00637681"/>
    <w:rsid w:val="006376CC"/>
    <w:rsid w:val="00642613"/>
    <w:rsid w:val="00642C7D"/>
    <w:rsid w:val="00642D73"/>
    <w:rsid w:val="00644668"/>
    <w:rsid w:val="0064540D"/>
    <w:rsid w:val="00646107"/>
    <w:rsid w:val="00647114"/>
    <w:rsid w:val="006476D0"/>
    <w:rsid w:val="0065345C"/>
    <w:rsid w:val="00655841"/>
    <w:rsid w:val="006558F8"/>
    <w:rsid w:val="00655B74"/>
    <w:rsid w:val="006568C3"/>
    <w:rsid w:val="00663379"/>
    <w:rsid w:val="006637B1"/>
    <w:rsid w:val="0067025F"/>
    <w:rsid w:val="00670A83"/>
    <w:rsid w:val="00670AD0"/>
    <w:rsid w:val="00671B99"/>
    <w:rsid w:val="006818B6"/>
    <w:rsid w:val="0068207B"/>
    <w:rsid w:val="0068329D"/>
    <w:rsid w:val="006848F7"/>
    <w:rsid w:val="006854D4"/>
    <w:rsid w:val="006912E9"/>
    <w:rsid w:val="0069337D"/>
    <w:rsid w:val="00694BC3"/>
    <w:rsid w:val="0069679F"/>
    <w:rsid w:val="006A141F"/>
    <w:rsid w:val="006A323F"/>
    <w:rsid w:val="006A514A"/>
    <w:rsid w:val="006A5844"/>
    <w:rsid w:val="006A5C20"/>
    <w:rsid w:val="006A6CB6"/>
    <w:rsid w:val="006B026E"/>
    <w:rsid w:val="006B0A7F"/>
    <w:rsid w:val="006B120F"/>
    <w:rsid w:val="006B12B9"/>
    <w:rsid w:val="006B1812"/>
    <w:rsid w:val="006B2B4D"/>
    <w:rsid w:val="006B2C8A"/>
    <w:rsid w:val="006B30D0"/>
    <w:rsid w:val="006B38B5"/>
    <w:rsid w:val="006B553C"/>
    <w:rsid w:val="006B60E6"/>
    <w:rsid w:val="006B7C65"/>
    <w:rsid w:val="006B7CA8"/>
    <w:rsid w:val="006C17F3"/>
    <w:rsid w:val="006C209A"/>
    <w:rsid w:val="006C3D95"/>
    <w:rsid w:val="006C5A35"/>
    <w:rsid w:val="006C5A58"/>
    <w:rsid w:val="006C6EB4"/>
    <w:rsid w:val="006D0AA9"/>
    <w:rsid w:val="006D0C87"/>
    <w:rsid w:val="006D22D7"/>
    <w:rsid w:val="006D35CE"/>
    <w:rsid w:val="006D462E"/>
    <w:rsid w:val="006D6758"/>
    <w:rsid w:val="006D7391"/>
    <w:rsid w:val="006D7459"/>
    <w:rsid w:val="006E0173"/>
    <w:rsid w:val="006E48C7"/>
    <w:rsid w:val="006E5C86"/>
    <w:rsid w:val="006E7522"/>
    <w:rsid w:val="006F1849"/>
    <w:rsid w:val="006F2240"/>
    <w:rsid w:val="006F2A36"/>
    <w:rsid w:val="00701116"/>
    <w:rsid w:val="0070363E"/>
    <w:rsid w:val="00704348"/>
    <w:rsid w:val="007062A7"/>
    <w:rsid w:val="00710167"/>
    <w:rsid w:val="0071174C"/>
    <w:rsid w:val="0071190D"/>
    <w:rsid w:val="00713C44"/>
    <w:rsid w:val="0071773D"/>
    <w:rsid w:val="007212A8"/>
    <w:rsid w:val="00721CFD"/>
    <w:rsid w:val="007223E4"/>
    <w:rsid w:val="0072283E"/>
    <w:rsid w:val="00723075"/>
    <w:rsid w:val="0072586C"/>
    <w:rsid w:val="0073228F"/>
    <w:rsid w:val="00732897"/>
    <w:rsid w:val="00733F6D"/>
    <w:rsid w:val="00734A5B"/>
    <w:rsid w:val="00734E91"/>
    <w:rsid w:val="00737C40"/>
    <w:rsid w:val="0074026F"/>
    <w:rsid w:val="007422AF"/>
    <w:rsid w:val="007429F6"/>
    <w:rsid w:val="007441C6"/>
    <w:rsid w:val="00744E76"/>
    <w:rsid w:val="0074505E"/>
    <w:rsid w:val="00747FCD"/>
    <w:rsid w:val="00750C17"/>
    <w:rsid w:val="00750C33"/>
    <w:rsid w:val="007510AE"/>
    <w:rsid w:val="007511BF"/>
    <w:rsid w:val="00761C39"/>
    <w:rsid w:val="007637B6"/>
    <w:rsid w:val="00765EA3"/>
    <w:rsid w:val="00765FC9"/>
    <w:rsid w:val="00766548"/>
    <w:rsid w:val="00767814"/>
    <w:rsid w:val="007704F4"/>
    <w:rsid w:val="007736A4"/>
    <w:rsid w:val="00774DA4"/>
    <w:rsid w:val="00774F85"/>
    <w:rsid w:val="0077683C"/>
    <w:rsid w:val="00781F0F"/>
    <w:rsid w:val="00782CC5"/>
    <w:rsid w:val="007833F9"/>
    <w:rsid w:val="00783787"/>
    <w:rsid w:val="00785CC1"/>
    <w:rsid w:val="0078698E"/>
    <w:rsid w:val="007876E5"/>
    <w:rsid w:val="007900A6"/>
    <w:rsid w:val="00791496"/>
    <w:rsid w:val="00792DBE"/>
    <w:rsid w:val="00793B70"/>
    <w:rsid w:val="00793F98"/>
    <w:rsid w:val="00795F43"/>
    <w:rsid w:val="00796C7B"/>
    <w:rsid w:val="00796CAE"/>
    <w:rsid w:val="0079779D"/>
    <w:rsid w:val="007A00A5"/>
    <w:rsid w:val="007A391E"/>
    <w:rsid w:val="007A40AC"/>
    <w:rsid w:val="007A486C"/>
    <w:rsid w:val="007A7619"/>
    <w:rsid w:val="007B017A"/>
    <w:rsid w:val="007B20CF"/>
    <w:rsid w:val="007B600E"/>
    <w:rsid w:val="007C0410"/>
    <w:rsid w:val="007C0769"/>
    <w:rsid w:val="007C63FC"/>
    <w:rsid w:val="007C6A38"/>
    <w:rsid w:val="007C6AB5"/>
    <w:rsid w:val="007D07CB"/>
    <w:rsid w:val="007D0C52"/>
    <w:rsid w:val="007D1CA1"/>
    <w:rsid w:val="007D3240"/>
    <w:rsid w:val="007D352A"/>
    <w:rsid w:val="007D4315"/>
    <w:rsid w:val="007E44F2"/>
    <w:rsid w:val="007E51C1"/>
    <w:rsid w:val="007E6BA0"/>
    <w:rsid w:val="007E7772"/>
    <w:rsid w:val="007E7EFB"/>
    <w:rsid w:val="007F0F4A"/>
    <w:rsid w:val="007F191A"/>
    <w:rsid w:val="007F2798"/>
    <w:rsid w:val="007F4A18"/>
    <w:rsid w:val="007F708E"/>
    <w:rsid w:val="007F7930"/>
    <w:rsid w:val="008028A4"/>
    <w:rsid w:val="00802BAE"/>
    <w:rsid w:val="0080508A"/>
    <w:rsid w:val="0080544A"/>
    <w:rsid w:val="0080733B"/>
    <w:rsid w:val="00810527"/>
    <w:rsid w:val="00812482"/>
    <w:rsid w:val="008151E1"/>
    <w:rsid w:val="008174D4"/>
    <w:rsid w:val="00821B1F"/>
    <w:rsid w:val="00822D5F"/>
    <w:rsid w:val="008245BD"/>
    <w:rsid w:val="00824B89"/>
    <w:rsid w:val="0082791A"/>
    <w:rsid w:val="00830695"/>
    <w:rsid w:val="00830747"/>
    <w:rsid w:val="00831AA5"/>
    <w:rsid w:val="008359CD"/>
    <w:rsid w:val="008402CD"/>
    <w:rsid w:val="008435ED"/>
    <w:rsid w:val="0084387F"/>
    <w:rsid w:val="00843D9A"/>
    <w:rsid w:val="00845A6C"/>
    <w:rsid w:val="00845AD9"/>
    <w:rsid w:val="00845BCD"/>
    <w:rsid w:val="00846A08"/>
    <w:rsid w:val="008513BF"/>
    <w:rsid w:val="008602E2"/>
    <w:rsid w:val="008612ED"/>
    <w:rsid w:val="0086256B"/>
    <w:rsid w:val="0086313D"/>
    <w:rsid w:val="008649A5"/>
    <w:rsid w:val="00865081"/>
    <w:rsid w:val="00867440"/>
    <w:rsid w:val="008705B3"/>
    <w:rsid w:val="0087290A"/>
    <w:rsid w:val="00874087"/>
    <w:rsid w:val="00874BB7"/>
    <w:rsid w:val="008768CA"/>
    <w:rsid w:val="008817A2"/>
    <w:rsid w:val="008822AA"/>
    <w:rsid w:val="00882BCF"/>
    <w:rsid w:val="0088392F"/>
    <w:rsid w:val="00884CCF"/>
    <w:rsid w:val="008856F3"/>
    <w:rsid w:val="0088572C"/>
    <w:rsid w:val="0088682B"/>
    <w:rsid w:val="0088785F"/>
    <w:rsid w:val="00890C37"/>
    <w:rsid w:val="00891384"/>
    <w:rsid w:val="00892481"/>
    <w:rsid w:val="008945E1"/>
    <w:rsid w:val="008977F4"/>
    <w:rsid w:val="00897A0D"/>
    <w:rsid w:val="008A474B"/>
    <w:rsid w:val="008A505F"/>
    <w:rsid w:val="008A5208"/>
    <w:rsid w:val="008A63D6"/>
    <w:rsid w:val="008B2D6F"/>
    <w:rsid w:val="008B41AA"/>
    <w:rsid w:val="008B6906"/>
    <w:rsid w:val="008B6ED4"/>
    <w:rsid w:val="008B79AF"/>
    <w:rsid w:val="008C0D31"/>
    <w:rsid w:val="008C1720"/>
    <w:rsid w:val="008C1F4A"/>
    <w:rsid w:val="008C3689"/>
    <w:rsid w:val="008C384C"/>
    <w:rsid w:val="008C63A7"/>
    <w:rsid w:val="008C6E90"/>
    <w:rsid w:val="008C7ABD"/>
    <w:rsid w:val="008D05CF"/>
    <w:rsid w:val="008D0ED5"/>
    <w:rsid w:val="008D2E8E"/>
    <w:rsid w:val="008D3163"/>
    <w:rsid w:val="008D4B70"/>
    <w:rsid w:val="008D4CFD"/>
    <w:rsid w:val="008D7D2F"/>
    <w:rsid w:val="008E00C7"/>
    <w:rsid w:val="008E2D68"/>
    <w:rsid w:val="008E3C13"/>
    <w:rsid w:val="008E6756"/>
    <w:rsid w:val="008E7FD9"/>
    <w:rsid w:val="008F0FC7"/>
    <w:rsid w:val="008F37AB"/>
    <w:rsid w:val="008F5F87"/>
    <w:rsid w:val="009004C1"/>
    <w:rsid w:val="00901D9D"/>
    <w:rsid w:val="0090271F"/>
    <w:rsid w:val="00902AF4"/>
    <w:rsid w:val="00902E23"/>
    <w:rsid w:val="00903180"/>
    <w:rsid w:val="00905AD5"/>
    <w:rsid w:val="009062F8"/>
    <w:rsid w:val="00906CBA"/>
    <w:rsid w:val="009114D7"/>
    <w:rsid w:val="00912C76"/>
    <w:rsid w:val="0091348E"/>
    <w:rsid w:val="009155E5"/>
    <w:rsid w:val="00917CCB"/>
    <w:rsid w:val="009203D8"/>
    <w:rsid w:val="009213BB"/>
    <w:rsid w:val="009231FB"/>
    <w:rsid w:val="00925B42"/>
    <w:rsid w:val="009270CA"/>
    <w:rsid w:val="00927349"/>
    <w:rsid w:val="0093262C"/>
    <w:rsid w:val="00932929"/>
    <w:rsid w:val="00932D9A"/>
    <w:rsid w:val="00933FB0"/>
    <w:rsid w:val="00941007"/>
    <w:rsid w:val="00942EC2"/>
    <w:rsid w:val="00945CBB"/>
    <w:rsid w:val="00947252"/>
    <w:rsid w:val="00950955"/>
    <w:rsid w:val="00953820"/>
    <w:rsid w:val="009559E9"/>
    <w:rsid w:val="009567E9"/>
    <w:rsid w:val="00956B24"/>
    <w:rsid w:val="00957CDD"/>
    <w:rsid w:val="00961B05"/>
    <w:rsid w:val="00964BB4"/>
    <w:rsid w:val="00966092"/>
    <w:rsid w:val="00971E3A"/>
    <w:rsid w:val="00973E01"/>
    <w:rsid w:val="00973FC0"/>
    <w:rsid w:val="00974DF0"/>
    <w:rsid w:val="009754C7"/>
    <w:rsid w:val="0097618E"/>
    <w:rsid w:val="00980C07"/>
    <w:rsid w:val="0098396D"/>
    <w:rsid w:val="00984545"/>
    <w:rsid w:val="009854B4"/>
    <w:rsid w:val="0098653D"/>
    <w:rsid w:val="0099062B"/>
    <w:rsid w:val="00994326"/>
    <w:rsid w:val="00995120"/>
    <w:rsid w:val="00995A75"/>
    <w:rsid w:val="009A0193"/>
    <w:rsid w:val="009A1688"/>
    <w:rsid w:val="009A4236"/>
    <w:rsid w:val="009A4C9C"/>
    <w:rsid w:val="009A5C15"/>
    <w:rsid w:val="009B7048"/>
    <w:rsid w:val="009C2C6D"/>
    <w:rsid w:val="009C36DE"/>
    <w:rsid w:val="009C3E3B"/>
    <w:rsid w:val="009C49BE"/>
    <w:rsid w:val="009C4BBB"/>
    <w:rsid w:val="009C5DE3"/>
    <w:rsid w:val="009C7725"/>
    <w:rsid w:val="009D3F93"/>
    <w:rsid w:val="009D5089"/>
    <w:rsid w:val="009E0FB8"/>
    <w:rsid w:val="009E5A11"/>
    <w:rsid w:val="009E615F"/>
    <w:rsid w:val="009F2A4F"/>
    <w:rsid w:val="009F2C9D"/>
    <w:rsid w:val="009F37B7"/>
    <w:rsid w:val="009F46CB"/>
    <w:rsid w:val="009F4842"/>
    <w:rsid w:val="009F706E"/>
    <w:rsid w:val="00A014B7"/>
    <w:rsid w:val="00A028A7"/>
    <w:rsid w:val="00A04791"/>
    <w:rsid w:val="00A048CA"/>
    <w:rsid w:val="00A05835"/>
    <w:rsid w:val="00A07F27"/>
    <w:rsid w:val="00A10F02"/>
    <w:rsid w:val="00A11827"/>
    <w:rsid w:val="00A14138"/>
    <w:rsid w:val="00A149E1"/>
    <w:rsid w:val="00A164B4"/>
    <w:rsid w:val="00A16AE9"/>
    <w:rsid w:val="00A17B59"/>
    <w:rsid w:val="00A205E8"/>
    <w:rsid w:val="00A22784"/>
    <w:rsid w:val="00A23154"/>
    <w:rsid w:val="00A26956"/>
    <w:rsid w:val="00A27021"/>
    <w:rsid w:val="00A27486"/>
    <w:rsid w:val="00A277F0"/>
    <w:rsid w:val="00A279F7"/>
    <w:rsid w:val="00A27CDB"/>
    <w:rsid w:val="00A33B6C"/>
    <w:rsid w:val="00A3679B"/>
    <w:rsid w:val="00A3734D"/>
    <w:rsid w:val="00A400B5"/>
    <w:rsid w:val="00A405AD"/>
    <w:rsid w:val="00A41759"/>
    <w:rsid w:val="00A443D6"/>
    <w:rsid w:val="00A4679E"/>
    <w:rsid w:val="00A50CBA"/>
    <w:rsid w:val="00A53724"/>
    <w:rsid w:val="00A55BA3"/>
    <w:rsid w:val="00A56066"/>
    <w:rsid w:val="00A56AE4"/>
    <w:rsid w:val="00A5707A"/>
    <w:rsid w:val="00A57811"/>
    <w:rsid w:val="00A606D1"/>
    <w:rsid w:val="00A61781"/>
    <w:rsid w:val="00A62ED9"/>
    <w:rsid w:val="00A634CF"/>
    <w:rsid w:val="00A637DD"/>
    <w:rsid w:val="00A6564C"/>
    <w:rsid w:val="00A73129"/>
    <w:rsid w:val="00A7685D"/>
    <w:rsid w:val="00A82346"/>
    <w:rsid w:val="00A827EA"/>
    <w:rsid w:val="00A82D2E"/>
    <w:rsid w:val="00A83658"/>
    <w:rsid w:val="00A8479E"/>
    <w:rsid w:val="00A847B2"/>
    <w:rsid w:val="00A87D66"/>
    <w:rsid w:val="00A92BA1"/>
    <w:rsid w:val="00A94448"/>
    <w:rsid w:val="00A95A32"/>
    <w:rsid w:val="00A9678D"/>
    <w:rsid w:val="00AA11D1"/>
    <w:rsid w:val="00AA1439"/>
    <w:rsid w:val="00AA1F52"/>
    <w:rsid w:val="00AA55D8"/>
    <w:rsid w:val="00AA7161"/>
    <w:rsid w:val="00AB0AEF"/>
    <w:rsid w:val="00AB372E"/>
    <w:rsid w:val="00AB4289"/>
    <w:rsid w:val="00AB4A5D"/>
    <w:rsid w:val="00AB4F1C"/>
    <w:rsid w:val="00AB73CF"/>
    <w:rsid w:val="00AB7F2E"/>
    <w:rsid w:val="00AC0D81"/>
    <w:rsid w:val="00AC0EB7"/>
    <w:rsid w:val="00AC3CD9"/>
    <w:rsid w:val="00AC4BE4"/>
    <w:rsid w:val="00AC5ECB"/>
    <w:rsid w:val="00AC6BC6"/>
    <w:rsid w:val="00AD222E"/>
    <w:rsid w:val="00AD545C"/>
    <w:rsid w:val="00AD7AF5"/>
    <w:rsid w:val="00AE1F2C"/>
    <w:rsid w:val="00AE55ED"/>
    <w:rsid w:val="00AE65E2"/>
    <w:rsid w:val="00AF1460"/>
    <w:rsid w:val="00AF6A47"/>
    <w:rsid w:val="00AF708A"/>
    <w:rsid w:val="00B01E56"/>
    <w:rsid w:val="00B02F23"/>
    <w:rsid w:val="00B0374E"/>
    <w:rsid w:val="00B038CC"/>
    <w:rsid w:val="00B04542"/>
    <w:rsid w:val="00B055E2"/>
    <w:rsid w:val="00B07AA5"/>
    <w:rsid w:val="00B13F36"/>
    <w:rsid w:val="00B15449"/>
    <w:rsid w:val="00B1685B"/>
    <w:rsid w:val="00B16E49"/>
    <w:rsid w:val="00B20D46"/>
    <w:rsid w:val="00B217CD"/>
    <w:rsid w:val="00B21B48"/>
    <w:rsid w:val="00B30424"/>
    <w:rsid w:val="00B30743"/>
    <w:rsid w:val="00B32377"/>
    <w:rsid w:val="00B34D93"/>
    <w:rsid w:val="00B4170A"/>
    <w:rsid w:val="00B44B6F"/>
    <w:rsid w:val="00B47234"/>
    <w:rsid w:val="00B47D4A"/>
    <w:rsid w:val="00B47E90"/>
    <w:rsid w:val="00B51159"/>
    <w:rsid w:val="00B63543"/>
    <w:rsid w:val="00B65850"/>
    <w:rsid w:val="00B66273"/>
    <w:rsid w:val="00B670D4"/>
    <w:rsid w:val="00B67B13"/>
    <w:rsid w:val="00B7062B"/>
    <w:rsid w:val="00B707F1"/>
    <w:rsid w:val="00B728B9"/>
    <w:rsid w:val="00B74F0D"/>
    <w:rsid w:val="00B75130"/>
    <w:rsid w:val="00B80803"/>
    <w:rsid w:val="00B82543"/>
    <w:rsid w:val="00B84387"/>
    <w:rsid w:val="00B8476B"/>
    <w:rsid w:val="00B90F10"/>
    <w:rsid w:val="00B917AD"/>
    <w:rsid w:val="00B91A6B"/>
    <w:rsid w:val="00B91DEC"/>
    <w:rsid w:val="00B91ED0"/>
    <w:rsid w:val="00B93086"/>
    <w:rsid w:val="00B95BFC"/>
    <w:rsid w:val="00B970AE"/>
    <w:rsid w:val="00B97131"/>
    <w:rsid w:val="00BA02E2"/>
    <w:rsid w:val="00BA19ED"/>
    <w:rsid w:val="00BA272E"/>
    <w:rsid w:val="00BA2D93"/>
    <w:rsid w:val="00BA4B8D"/>
    <w:rsid w:val="00BA633F"/>
    <w:rsid w:val="00BA63B1"/>
    <w:rsid w:val="00BB2882"/>
    <w:rsid w:val="00BB5A76"/>
    <w:rsid w:val="00BB6C1A"/>
    <w:rsid w:val="00BB6D19"/>
    <w:rsid w:val="00BC06F3"/>
    <w:rsid w:val="00BC093C"/>
    <w:rsid w:val="00BC0F7D"/>
    <w:rsid w:val="00BC1601"/>
    <w:rsid w:val="00BD69E9"/>
    <w:rsid w:val="00BD6F87"/>
    <w:rsid w:val="00BD702B"/>
    <w:rsid w:val="00BD7D31"/>
    <w:rsid w:val="00BE24E9"/>
    <w:rsid w:val="00BE3255"/>
    <w:rsid w:val="00BE679F"/>
    <w:rsid w:val="00BE7BF9"/>
    <w:rsid w:val="00BE7ECB"/>
    <w:rsid w:val="00BF021D"/>
    <w:rsid w:val="00BF128E"/>
    <w:rsid w:val="00BF3571"/>
    <w:rsid w:val="00BF5818"/>
    <w:rsid w:val="00BF5E0B"/>
    <w:rsid w:val="00BF7ADD"/>
    <w:rsid w:val="00C00611"/>
    <w:rsid w:val="00C00A27"/>
    <w:rsid w:val="00C01F4A"/>
    <w:rsid w:val="00C02AAC"/>
    <w:rsid w:val="00C0325C"/>
    <w:rsid w:val="00C03B00"/>
    <w:rsid w:val="00C05056"/>
    <w:rsid w:val="00C0526B"/>
    <w:rsid w:val="00C074DD"/>
    <w:rsid w:val="00C100BD"/>
    <w:rsid w:val="00C13642"/>
    <w:rsid w:val="00C1496A"/>
    <w:rsid w:val="00C16930"/>
    <w:rsid w:val="00C22613"/>
    <w:rsid w:val="00C23696"/>
    <w:rsid w:val="00C24275"/>
    <w:rsid w:val="00C24F11"/>
    <w:rsid w:val="00C250F4"/>
    <w:rsid w:val="00C25782"/>
    <w:rsid w:val="00C27EA7"/>
    <w:rsid w:val="00C33079"/>
    <w:rsid w:val="00C35A8D"/>
    <w:rsid w:val="00C36A29"/>
    <w:rsid w:val="00C36FAD"/>
    <w:rsid w:val="00C37AD6"/>
    <w:rsid w:val="00C40841"/>
    <w:rsid w:val="00C41655"/>
    <w:rsid w:val="00C4231F"/>
    <w:rsid w:val="00C44B48"/>
    <w:rsid w:val="00C45231"/>
    <w:rsid w:val="00C4597C"/>
    <w:rsid w:val="00C5272A"/>
    <w:rsid w:val="00C551FF"/>
    <w:rsid w:val="00C561FE"/>
    <w:rsid w:val="00C56C75"/>
    <w:rsid w:val="00C572D0"/>
    <w:rsid w:val="00C575DD"/>
    <w:rsid w:val="00C57E84"/>
    <w:rsid w:val="00C60D5B"/>
    <w:rsid w:val="00C63C8D"/>
    <w:rsid w:val="00C64337"/>
    <w:rsid w:val="00C66B62"/>
    <w:rsid w:val="00C66E58"/>
    <w:rsid w:val="00C703C6"/>
    <w:rsid w:val="00C708EF"/>
    <w:rsid w:val="00C72833"/>
    <w:rsid w:val="00C73054"/>
    <w:rsid w:val="00C75B9B"/>
    <w:rsid w:val="00C7642B"/>
    <w:rsid w:val="00C80F1D"/>
    <w:rsid w:val="00C83FCE"/>
    <w:rsid w:val="00C846E4"/>
    <w:rsid w:val="00C850B9"/>
    <w:rsid w:val="00C91962"/>
    <w:rsid w:val="00C92CF9"/>
    <w:rsid w:val="00C92EDE"/>
    <w:rsid w:val="00C92FB5"/>
    <w:rsid w:val="00C93F40"/>
    <w:rsid w:val="00C941DD"/>
    <w:rsid w:val="00C9749D"/>
    <w:rsid w:val="00CA3C26"/>
    <w:rsid w:val="00CA3D0C"/>
    <w:rsid w:val="00CA701A"/>
    <w:rsid w:val="00CA7D59"/>
    <w:rsid w:val="00CB2659"/>
    <w:rsid w:val="00CB306B"/>
    <w:rsid w:val="00CB4752"/>
    <w:rsid w:val="00CB55B6"/>
    <w:rsid w:val="00CB5CAB"/>
    <w:rsid w:val="00CB6AC6"/>
    <w:rsid w:val="00CC0571"/>
    <w:rsid w:val="00CC4F20"/>
    <w:rsid w:val="00CC50D6"/>
    <w:rsid w:val="00CC682A"/>
    <w:rsid w:val="00CC71A5"/>
    <w:rsid w:val="00CD0324"/>
    <w:rsid w:val="00CD25C2"/>
    <w:rsid w:val="00CD4200"/>
    <w:rsid w:val="00CD5E34"/>
    <w:rsid w:val="00CD6064"/>
    <w:rsid w:val="00CD6C20"/>
    <w:rsid w:val="00CE2DAD"/>
    <w:rsid w:val="00CE3638"/>
    <w:rsid w:val="00CE6AF7"/>
    <w:rsid w:val="00CF18BB"/>
    <w:rsid w:val="00CF21FB"/>
    <w:rsid w:val="00CF3646"/>
    <w:rsid w:val="00CF5D3D"/>
    <w:rsid w:val="00D01BDA"/>
    <w:rsid w:val="00D0219D"/>
    <w:rsid w:val="00D04165"/>
    <w:rsid w:val="00D118CB"/>
    <w:rsid w:val="00D14C1E"/>
    <w:rsid w:val="00D1537F"/>
    <w:rsid w:val="00D16B9A"/>
    <w:rsid w:val="00D1713C"/>
    <w:rsid w:val="00D21D94"/>
    <w:rsid w:val="00D23821"/>
    <w:rsid w:val="00D26EF1"/>
    <w:rsid w:val="00D275B9"/>
    <w:rsid w:val="00D31DFC"/>
    <w:rsid w:val="00D35F49"/>
    <w:rsid w:val="00D37DE0"/>
    <w:rsid w:val="00D42E15"/>
    <w:rsid w:val="00D4320E"/>
    <w:rsid w:val="00D475E1"/>
    <w:rsid w:val="00D52B4A"/>
    <w:rsid w:val="00D57972"/>
    <w:rsid w:val="00D57E56"/>
    <w:rsid w:val="00D62A39"/>
    <w:rsid w:val="00D63002"/>
    <w:rsid w:val="00D63031"/>
    <w:rsid w:val="00D6604F"/>
    <w:rsid w:val="00D66ED5"/>
    <w:rsid w:val="00D675A9"/>
    <w:rsid w:val="00D67C45"/>
    <w:rsid w:val="00D70BBD"/>
    <w:rsid w:val="00D710EE"/>
    <w:rsid w:val="00D73508"/>
    <w:rsid w:val="00D738D6"/>
    <w:rsid w:val="00D755EB"/>
    <w:rsid w:val="00D76048"/>
    <w:rsid w:val="00D77B70"/>
    <w:rsid w:val="00D8048B"/>
    <w:rsid w:val="00D812CD"/>
    <w:rsid w:val="00D82E47"/>
    <w:rsid w:val="00D82E6F"/>
    <w:rsid w:val="00D83991"/>
    <w:rsid w:val="00D876AA"/>
    <w:rsid w:val="00D87E00"/>
    <w:rsid w:val="00D9134D"/>
    <w:rsid w:val="00D93789"/>
    <w:rsid w:val="00D94843"/>
    <w:rsid w:val="00D952BE"/>
    <w:rsid w:val="00D96292"/>
    <w:rsid w:val="00D96650"/>
    <w:rsid w:val="00D97702"/>
    <w:rsid w:val="00D97D18"/>
    <w:rsid w:val="00DA029B"/>
    <w:rsid w:val="00DA1227"/>
    <w:rsid w:val="00DA3B2F"/>
    <w:rsid w:val="00DA615E"/>
    <w:rsid w:val="00DA6C82"/>
    <w:rsid w:val="00DA7292"/>
    <w:rsid w:val="00DA7A03"/>
    <w:rsid w:val="00DB1818"/>
    <w:rsid w:val="00DB529E"/>
    <w:rsid w:val="00DB5C44"/>
    <w:rsid w:val="00DB6DF8"/>
    <w:rsid w:val="00DB76A2"/>
    <w:rsid w:val="00DB7A5F"/>
    <w:rsid w:val="00DC0B95"/>
    <w:rsid w:val="00DC1362"/>
    <w:rsid w:val="00DC1889"/>
    <w:rsid w:val="00DC29BC"/>
    <w:rsid w:val="00DC309B"/>
    <w:rsid w:val="00DC3844"/>
    <w:rsid w:val="00DC4DA2"/>
    <w:rsid w:val="00DC6685"/>
    <w:rsid w:val="00DD27D1"/>
    <w:rsid w:val="00DD37C0"/>
    <w:rsid w:val="00DD45FA"/>
    <w:rsid w:val="00DD4C17"/>
    <w:rsid w:val="00DD74A5"/>
    <w:rsid w:val="00DE18FA"/>
    <w:rsid w:val="00DE3F7C"/>
    <w:rsid w:val="00DE611F"/>
    <w:rsid w:val="00DE705F"/>
    <w:rsid w:val="00DE7C0A"/>
    <w:rsid w:val="00DF02A0"/>
    <w:rsid w:val="00DF2B1F"/>
    <w:rsid w:val="00DF4ABA"/>
    <w:rsid w:val="00DF6112"/>
    <w:rsid w:val="00DF62CD"/>
    <w:rsid w:val="00DF7725"/>
    <w:rsid w:val="00DF7D2D"/>
    <w:rsid w:val="00E0265A"/>
    <w:rsid w:val="00E027FA"/>
    <w:rsid w:val="00E07330"/>
    <w:rsid w:val="00E13585"/>
    <w:rsid w:val="00E13E02"/>
    <w:rsid w:val="00E141F0"/>
    <w:rsid w:val="00E144EA"/>
    <w:rsid w:val="00E14EF2"/>
    <w:rsid w:val="00E15657"/>
    <w:rsid w:val="00E16509"/>
    <w:rsid w:val="00E20290"/>
    <w:rsid w:val="00E22A45"/>
    <w:rsid w:val="00E248D3"/>
    <w:rsid w:val="00E2498B"/>
    <w:rsid w:val="00E25510"/>
    <w:rsid w:val="00E25DF1"/>
    <w:rsid w:val="00E26742"/>
    <w:rsid w:val="00E31315"/>
    <w:rsid w:val="00E37B5A"/>
    <w:rsid w:val="00E42A81"/>
    <w:rsid w:val="00E44582"/>
    <w:rsid w:val="00E4497B"/>
    <w:rsid w:val="00E44992"/>
    <w:rsid w:val="00E44B1C"/>
    <w:rsid w:val="00E46080"/>
    <w:rsid w:val="00E46AA2"/>
    <w:rsid w:val="00E50727"/>
    <w:rsid w:val="00E515F4"/>
    <w:rsid w:val="00E549E4"/>
    <w:rsid w:val="00E5667F"/>
    <w:rsid w:val="00E572B3"/>
    <w:rsid w:val="00E63AA4"/>
    <w:rsid w:val="00E7667E"/>
    <w:rsid w:val="00E77645"/>
    <w:rsid w:val="00E81C93"/>
    <w:rsid w:val="00E8205B"/>
    <w:rsid w:val="00E8245D"/>
    <w:rsid w:val="00E849AF"/>
    <w:rsid w:val="00E9164A"/>
    <w:rsid w:val="00EA0961"/>
    <w:rsid w:val="00EA15B0"/>
    <w:rsid w:val="00EA3E0F"/>
    <w:rsid w:val="00EA5EA7"/>
    <w:rsid w:val="00EA631D"/>
    <w:rsid w:val="00EA7352"/>
    <w:rsid w:val="00EB3C22"/>
    <w:rsid w:val="00EB5EDC"/>
    <w:rsid w:val="00EB6CEC"/>
    <w:rsid w:val="00EB6F18"/>
    <w:rsid w:val="00EB705E"/>
    <w:rsid w:val="00EC3BED"/>
    <w:rsid w:val="00EC4A25"/>
    <w:rsid w:val="00EC61CB"/>
    <w:rsid w:val="00EC6612"/>
    <w:rsid w:val="00ED0B2E"/>
    <w:rsid w:val="00ED0FF1"/>
    <w:rsid w:val="00ED258D"/>
    <w:rsid w:val="00ED3215"/>
    <w:rsid w:val="00ED34C0"/>
    <w:rsid w:val="00ED4B59"/>
    <w:rsid w:val="00ED5C54"/>
    <w:rsid w:val="00ED6FEF"/>
    <w:rsid w:val="00ED7ED2"/>
    <w:rsid w:val="00EE2092"/>
    <w:rsid w:val="00EE3112"/>
    <w:rsid w:val="00EE6F12"/>
    <w:rsid w:val="00EF2312"/>
    <w:rsid w:val="00EF29C4"/>
    <w:rsid w:val="00EF5FD1"/>
    <w:rsid w:val="00EF608C"/>
    <w:rsid w:val="00EF7037"/>
    <w:rsid w:val="00F025A2"/>
    <w:rsid w:val="00F02FE9"/>
    <w:rsid w:val="00F03E16"/>
    <w:rsid w:val="00F04712"/>
    <w:rsid w:val="00F048FF"/>
    <w:rsid w:val="00F05F36"/>
    <w:rsid w:val="00F0724C"/>
    <w:rsid w:val="00F10353"/>
    <w:rsid w:val="00F11032"/>
    <w:rsid w:val="00F13360"/>
    <w:rsid w:val="00F15CCE"/>
    <w:rsid w:val="00F1687D"/>
    <w:rsid w:val="00F2152C"/>
    <w:rsid w:val="00F222D7"/>
    <w:rsid w:val="00F2291B"/>
    <w:rsid w:val="00F22EC7"/>
    <w:rsid w:val="00F24DAC"/>
    <w:rsid w:val="00F27095"/>
    <w:rsid w:val="00F3077A"/>
    <w:rsid w:val="00F307D6"/>
    <w:rsid w:val="00F31BFA"/>
    <w:rsid w:val="00F325C8"/>
    <w:rsid w:val="00F36D08"/>
    <w:rsid w:val="00F40BB0"/>
    <w:rsid w:val="00F472B9"/>
    <w:rsid w:val="00F5250B"/>
    <w:rsid w:val="00F52F48"/>
    <w:rsid w:val="00F54A13"/>
    <w:rsid w:val="00F60620"/>
    <w:rsid w:val="00F61F0B"/>
    <w:rsid w:val="00F64707"/>
    <w:rsid w:val="00F653B8"/>
    <w:rsid w:val="00F67810"/>
    <w:rsid w:val="00F71FD5"/>
    <w:rsid w:val="00F72334"/>
    <w:rsid w:val="00F73233"/>
    <w:rsid w:val="00F73E07"/>
    <w:rsid w:val="00F769AC"/>
    <w:rsid w:val="00F80ADF"/>
    <w:rsid w:val="00F81062"/>
    <w:rsid w:val="00F84B43"/>
    <w:rsid w:val="00F84E52"/>
    <w:rsid w:val="00F861B0"/>
    <w:rsid w:val="00F8799D"/>
    <w:rsid w:val="00F879FD"/>
    <w:rsid w:val="00F9008D"/>
    <w:rsid w:val="00F912E2"/>
    <w:rsid w:val="00F92316"/>
    <w:rsid w:val="00FA1266"/>
    <w:rsid w:val="00FA1FC2"/>
    <w:rsid w:val="00FA24A3"/>
    <w:rsid w:val="00FA427F"/>
    <w:rsid w:val="00FA530C"/>
    <w:rsid w:val="00FB16CB"/>
    <w:rsid w:val="00FB346C"/>
    <w:rsid w:val="00FC069E"/>
    <w:rsid w:val="00FC1192"/>
    <w:rsid w:val="00FC299A"/>
    <w:rsid w:val="00FD244C"/>
    <w:rsid w:val="00FD402C"/>
    <w:rsid w:val="00FE1A15"/>
    <w:rsid w:val="00FE2372"/>
    <w:rsid w:val="00FE29C6"/>
    <w:rsid w:val="00FE2D91"/>
    <w:rsid w:val="00FE49FB"/>
    <w:rsid w:val="00FE6539"/>
    <w:rsid w:val="00FE6832"/>
    <w:rsid w:val="00FF4DD0"/>
    <w:rsid w:val="00FF74A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paragraph" w:styleId="NormalWeb">
    <w:name w:val="Normal (Web)"/>
    <w:basedOn w:val="Normal"/>
    <w:uiPriority w:val="99"/>
    <w:unhideWhenUsed/>
    <w:rsid w:val="00B0374E"/>
    <w:pPr>
      <w:spacing w:before="100" w:beforeAutospacing="1" w:after="100" w:afterAutospacing="1"/>
    </w:pPr>
    <w:rPr>
      <w:sz w:val="24"/>
      <w:szCs w:val="24"/>
      <w:lang w:val="en-US"/>
    </w:rPr>
  </w:style>
  <w:style w:type="paragraph" w:styleId="ListParagraph">
    <w:name w:val="List Paragraph"/>
    <w:basedOn w:val="Normal"/>
    <w:uiPriority w:val="34"/>
    <w:qFormat/>
    <w:rsid w:val="00B0374E"/>
    <w:pPr>
      <w:ind w:left="720"/>
      <w:contextualSpacing/>
    </w:pPr>
  </w:style>
  <w:style w:type="character" w:styleId="UnresolvedMention">
    <w:name w:val="Unresolved Mention"/>
    <w:uiPriority w:val="99"/>
    <w:semiHidden/>
    <w:unhideWhenUsed/>
    <w:rsid w:val="009E615F"/>
    <w:rPr>
      <w:color w:val="605E5C"/>
      <w:shd w:val="clear" w:color="auto" w:fill="E1DFDD"/>
    </w:rPr>
  </w:style>
  <w:style w:type="character" w:customStyle="1" w:styleId="EditorsNoteCharChar">
    <w:name w:val="Editor's Note Char Char"/>
    <w:link w:val="EditorsNote"/>
    <w:rsid w:val="00333ACF"/>
    <w:rPr>
      <w:color w:val="FF0000"/>
      <w:lang w:eastAsia="en-US"/>
    </w:rPr>
  </w:style>
  <w:style w:type="paragraph" w:styleId="Revision">
    <w:name w:val="Revision"/>
    <w:hidden/>
    <w:uiPriority w:val="99"/>
    <w:semiHidden/>
    <w:rsid w:val="00E81C93"/>
    <w:rPr>
      <w:lang w:eastAsia="en-US"/>
    </w:rPr>
  </w:style>
  <w:style w:type="character" w:styleId="CommentReference">
    <w:name w:val="annotation reference"/>
    <w:basedOn w:val="DefaultParagraphFont"/>
    <w:rsid w:val="00C0526B"/>
    <w:rPr>
      <w:sz w:val="16"/>
      <w:szCs w:val="16"/>
    </w:rPr>
  </w:style>
  <w:style w:type="paragraph" w:styleId="CommentText">
    <w:name w:val="annotation text"/>
    <w:basedOn w:val="Normal"/>
    <w:link w:val="CommentTextChar"/>
    <w:rsid w:val="00C0526B"/>
  </w:style>
  <w:style w:type="character" w:customStyle="1" w:styleId="CommentTextChar">
    <w:name w:val="Comment Text Char"/>
    <w:basedOn w:val="DefaultParagraphFont"/>
    <w:link w:val="CommentText"/>
    <w:rsid w:val="00C0526B"/>
    <w:rPr>
      <w:lang w:eastAsia="en-US"/>
    </w:rPr>
  </w:style>
  <w:style w:type="paragraph" w:styleId="CommentSubject">
    <w:name w:val="annotation subject"/>
    <w:basedOn w:val="CommentText"/>
    <w:next w:val="CommentText"/>
    <w:link w:val="CommentSubjectChar"/>
    <w:semiHidden/>
    <w:unhideWhenUsed/>
    <w:rsid w:val="00C0526B"/>
    <w:rPr>
      <w:b/>
      <w:bCs/>
    </w:rPr>
  </w:style>
  <w:style w:type="character" w:customStyle="1" w:styleId="CommentSubjectChar">
    <w:name w:val="Comment Subject Char"/>
    <w:basedOn w:val="CommentTextChar"/>
    <w:link w:val="CommentSubject"/>
    <w:semiHidden/>
    <w:rsid w:val="00C0526B"/>
    <w:rPr>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8197449">
      <w:bodyDiv w:val="1"/>
      <w:marLeft w:val="0"/>
      <w:marRight w:val="0"/>
      <w:marTop w:val="0"/>
      <w:marBottom w:val="0"/>
      <w:divBdr>
        <w:top w:val="none" w:sz="0" w:space="0" w:color="auto"/>
        <w:left w:val="none" w:sz="0" w:space="0" w:color="auto"/>
        <w:bottom w:val="none" w:sz="0" w:space="0" w:color="auto"/>
        <w:right w:val="none" w:sz="0" w:space="0" w:color="auto"/>
      </w:divBdr>
    </w:div>
    <w:div w:id="1056274625">
      <w:bodyDiv w:val="1"/>
      <w:marLeft w:val="0"/>
      <w:marRight w:val="0"/>
      <w:marTop w:val="0"/>
      <w:marBottom w:val="0"/>
      <w:divBdr>
        <w:top w:val="none" w:sz="0" w:space="0" w:color="auto"/>
        <w:left w:val="none" w:sz="0" w:space="0" w:color="auto"/>
        <w:bottom w:val="none" w:sz="0" w:space="0" w:color="auto"/>
        <w:right w:val="none" w:sz="0" w:space="0" w:color="auto"/>
      </w:divBdr>
    </w:div>
    <w:div w:id="1432779756">
      <w:bodyDiv w:val="1"/>
      <w:marLeft w:val="0"/>
      <w:marRight w:val="0"/>
      <w:marTop w:val="0"/>
      <w:marBottom w:val="0"/>
      <w:divBdr>
        <w:top w:val="none" w:sz="0" w:space="0" w:color="auto"/>
        <w:left w:val="none" w:sz="0" w:space="0" w:color="auto"/>
        <w:bottom w:val="none" w:sz="0" w:space="0" w:color="auto"/>
        <w:right w:val="none" w:sz="0" w:space="0" w:color="auto"/>
      </w:divBdr>
    </w:div>
    <w:div w:id="17578204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3gpp.org/ftp/Specs/archive/38_series/38.300/38300-h10.zip" TargetMode="External"/><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www.3gpp.org/ftp/Specs/archive/23_series/23.501/23501-h50.zip" TargetMode="External"/><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yankodesign.com/2022/05/15/the-metaverse-has-the-power-to-improve-healthcare-and-it-has-already-begun/" TargetMode="External"/><Relationship Id="rId5" Type="http://schemas.openxmlformats.org/officeDocument/2006/relationships/settings" Target="settings.xml"/><Relationship Id="rId15" Type="http://schemas.openxmlformats.org/officeDocument/2006/relationships/image" Target="media/image2.png"/><Relationship Id="rId10" Type="http://schemas.openxmlformats.org/officeDocument/2006/relationships/hyperlink" Target="https://www.cryptotimes.io/surgeon-performed-surgery-remotely-through-metaverse/" TargetMode="External"/><Relationship Id="rId4" Type="http://schemas.openxmlformats.org/officeDocument/2006/relationships/styles" Target="styles.xml"/><Relationship Id="rId9" Type="http://schemas.openxmlformats.org/officeDocument/2006/relationships/hyperlink" Target="https://www.xrtoday.com/virtual-reality/ukrainian-doctors-perform-first-vr-surgery/" TargetMode="External"/><Relationship Id="rId14"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A3C782-AFA9-4326-87DA-5EE2CB3A57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165</TotalTime>
  <Pages>5</Pages>
  <Words>2224</Words>
  <Characters>13306</Characters>
  <Application>Microsoft Office Word</Application>
  <DocSecurity>0</DocSecurity>
  <Lines>110</Lines>
  <Paragraphs>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15500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Srinivasan, Suresh</cp:lastModifiedBy>
  <cp:revision>128</cp:revision>
  <cp:lastPrinted>2019-02-25T14:05:00Z</cp:lastPrinted>
  <dcterms:created xsi:type="dcterms:W3CDTF">2022-08-14T15:47:00Z</dcterms:created>
  <dcterms:modified xsi:type="dcterms:W3CDTF">2022-08-16T17:28:00Z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