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CCC88BC" w14:textId="5A4131D4" w:rsidR="005F765A" w:rsidRPr="00471A47" w:rsidRDefault="00C20864" w:rsidP="00C6512D">
      <w:pPr>
        <w:pStyle w:val="CRCoverPage"/>
        <w:tabs>
          <w:tab w:val="right" w:pos="14459"/>
        </w:tabs>
        <w:spacing w:after="0"/>
        <w:outlineLvl w:val="0"/>
        <w:rPr>
          <w:b/>
          <w:noProof/>
          <w:sz w:val="24"/>
        </w:rPr>
      </w:pPr>
      <w:r w:rsidRPr="00471A47">
        <w:rPr>
          <w:rFonts w:cs="Arial"/>
          <w:b/>
          <w:sz w:val="24"/>
        </w:rPr>
        <w:t>TSG SA Meeting #SP-9</w:t>
      </w:r>
      <w:r w:rsidR="00C27A96">
        <w:rPr>
          <w:rFonts w:cs="Arial"/>
          <w:b/>
          <w:sz w:val="24"/>
        </w:rPr>
        <w:t>2</w:t>
      </w:r>
      <w:r w:rsidRPr="00471A47">
        <w:rPr>
          <w:rFonts w:cs="Arial"/>
          <w:b/>
          <w:sz w:val="24"/>
        </w:rPr>
        <w:t>E</w:t>
      </w:r>
      <w:r w:rsidR="005F765A" w:rsidRPr="00471A47">
        <w:rPr>
          <w:b/>
          <w:noProof/>
          <w:sz w:val="24"/>
        </w:rPr>
        <w:tab/>
        <w:t>SP-2</w:t>
      </w:r>
      <w:r w:rsidR="00926096">
        <w:rPr>
          <w:b/>
          <w:noProof/>
          <w:sz w:val="24"/>
        </w:rPr>
        <w:t>1</w:t>
      </w:r>
      <w:r w:rsidR="005F765A" w:rsidRPr="00471A47">
        <w:rPr>
          <w:b/>
          <w:noProof/>
          <w:sz w:val="24"/>
        </w:rPr>
        <w:t>0</w:t>
      </w:r>
      <w:r w:rsidR="00337242">
        <w:rPr>
          <w:b/>
          <w:noProof/>
          <w:sz w:val="24"/>
        </w:rPr>
        <w:t>3</w:t>
      </w:r>
      <w:r w:rsidR="0099310D">
        <w:rPr>
          <w:b/>
          <w:noProof/>
          <w:sz w:val="24"/>
        </w:rPr>
        <w:t>55</w:t>
      </w:r>
    </w:p>
    <w:p w14:paraId="6DA64A05" w14:textId="55C48EA9" w:rsidR="005F765A" w:rsidRPr="00471A47" w:rsidRDefault="00926096" w:rsidP="00C6512D">
      <w:pPr>
        <w:pStyle w:val="CRCoverPage"/>
        <w:pBdr>
          <w:bottom w:val="single" w:sz="6" w:space="0" w:color="auto"/>
        </w:pBdr>
        <w:tabs>
          <w:tab w:val="right" w:pos="14459"/>
        </w:tabs>
        <w:spacing w:after="0"/>
        <w:outlineLvl w:val="0"/>
        <w:rPr>
          <w:b/>
          <w:noProof/>
          <w:sz w:val="24"/>
        </w:rPr>
      </w:pPr>
      <w:r>
        <w:rPr>
          <w:rFonts w:cs="Arial"/>
          <w:b/>
          <w:sz w:val="24"/>
        </w:rPr>
        <w:t>1</w:t>
      </w:r>
      <w:r w:rsidR="00C27A96">
        <w:rPr>
          <w:rFonts w:cs="Arial"/>
          <w:b/>
          <w:sz w:val="24"/>
        </w:rPr>
        <w:t>5</w:t>
      </w:r>
      <w:r>
        <w:rPr>
          <w:rFonts w:cs="Arial"/>
          <w:b/>
          <w:sz w:val="24"/>
        </w:rPr>
        <w:t xml:space="preserve"> - 2</w:t>
      </w:r>
      <w:r w:rsidR="00C27A96">
        <w:rPr>
          <w:rFonts w:cs="Arial"/>
          <w:b/>
          <w:sz w:val="24"/>
        </w:rPr>
        <w:t>1 June</w:t>
      </w:r>
      <w:r>
        <w:rPr>
          <w:rFonts w:cs="Arial"/>
          <w:b/>
          <w:sz w:val="24"/>
        </w:rPr>
        <w:t xml:space="preserve"> 2021, Electronic meeting</w:t>
      </w:r>
    </w:p>
    <w:p w14:paraId="1F7284B9" w14:textId="5B5C0D8C" w:rsidR="005F765A" w:rsidRPr="00471A47" w:rsidRDefault="005F765A" w:rsidP="0054072F">
      <w:pPr>
        <w:rPr>
          <w:noProof/>
        </w:rPr>
      </w:pPr>
    </w:p>
    <w:p w14:paraId="075A7E0F" w14:textId="77777777" w:rsidR="004E535C" w:rsidRPr="00471A47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 w:rsidRPr="00471A47">
        <w:rPr>
          <w:rFonts w:ascii="Arial" w:hAnsi="Arial" w:cs="Arial"/>
          <w:b/>
          <w:bCs/>
        </w:rPr>
        <w:t>Source:</w:t>
      </w:r>
      <w:r w:rsidRPr="00471A47">
        <w:rPr>
          <w:rFonts w:ascii="Arial" w:hAnsi="Arial" w:cs="Arial"/>
          <w:b/>
          <w:bCs/>
        </w:rPr>
        <w:tab/>
      </w:r>
      <w:r w:rsidR="00EF27D5" w:rsidRPr="00471A47">
        <w:rPr>
          <w:rFonts w:ascii="Arial" w:hAnsi="Arial" w:cs="Arial"/>
          <w:b/>
          <w:bCs/>
        </w:rPr>
        <w:t>SA</w:t>
      </w:r>
      <w:r w:rsidR="00C6512D" w:rsidRPr="00471A47">
        <w:rPr>
          <w:rFonts w:ascii="Arial" w:hAnsi="Arial" w:cs="Arial"/>
          <w:b/>
          <w:bCs/>
        </w:rPr>
        <w:t> </w:t>
      </w:r>
      <w:r w:rsidR="00EF27D5" w:rsidRPr="00471A47">
        <w:rPr>
          <w:rFonts w:ascii="Arial" w:hAnsi="Arial" w:cs="Arial"/>
          <w:b/>
          <w:bCs/>
        </w:rPr>
        <w:t>WG2</w:t>
      </w:r>
    </w:p>
    <w:p w14:paraId="35A2B88D" w14:textId="10D8416F" w:rsidR="004E535C" w:rsidRPr="00471A47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71A47">
        <w:rPr>
          <w:rFonts w:ascii="Arial" w:hAnsi="Arial" w:cs="Arial"/>
          <w:b/>
          <w:bCs/>
        </w:rPr>
        <w:t>Title:</w:t>
      </w:r>
      <w:r w:rsidRPr="00471A47">
        <w:rPr>
          <w:rFonts w:ascii="Arial" w:hAnsi="Arial" w:cs="Arial"/>
          <w:b/>
          <w:bCs/>
        </w:rPr>
        <w:tab/>
      </w:r>
      <w:r w:rsidR="0099310D" w:rsidRPr="0099310D">
        <w:rPr>
          <w:rFonts w:ascii="Arial" w:hAnsi="Arial" w:cs="Arial"/>
          <w:b/>
          <w:bCs/>
        </w:rPr>
        <w:t>CRs to 23.501, 23.502 (Rel-17; eNS_Ph2)</w:t>
      </w:r>
    </w:p>
    <w:p w14:paraId="3E8ECE6B" w14:textId="359C1A30" w:rsidR="004E535C" w:rsidRPr="00471A47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 w:rsidRPr="00471A47">
        <w:rPr>
          <w:rFonts w:ascii="Arial" w:hAnsi="Arial" w:cs="Arial"/>
          <w:b/>
          <w:bCs/>
        </w:rPr>
        <w:t>Agenda item:</w:t>
      </w:r>
      <w:r w:rsidRPr="00471A47">
        <w:rPr>
          <w:rFonts w:ascii="Arial" w:hAnsi="Arial" w:cs="Arial"/>
          <w:b/>
          <w:bCs/>
        </w:rPr>
        <w:tab/>
      </w:r>
      <w:r w:rsidR="00337242">
        <w:rPr>
          <w:rFonts w:ascii="Arial" w:hAnsi="Arial" w:cs="Arial"/>
          <w:b/>
          <w:bCs/>
        </w:rPr>
        <w:t>17.2</w:t>
      </w:r>
    </w:p>
    <w:p w14:paraId="0791A682" w14:textId="77777777" w:rsidR="004E535C" w:rsidRPr="00471A47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 w:rsidRPr="00471A47">
        <w:rPr>
          <w:rFonts w:ascii="Arial" w:hAnsi="Arial" w:cs="Arial"/>
          <w:b/>
          <w:bCs/>
        </w:rPr>
        <w:t>Document for:</w:t>
      </w:r>
      <w:r w:rsidRPr="00471A47">
        <w:rPr>
          <w:rFonts w:ascii="Arial" w:hAnsi="Arial" w:cs="Arial"/>
          <w:b/>
          <w:bCs/>
        </w:rPr>
        <w:tab/>
      </w:r>
      <w:r w:rsidR="00C6512D" w:rsidRPr="00471A47">
        <w:rPr>
          <w:rFonts w:ascii="Arial" w:hAnsi="Arial" w:cs="Arial"/>
          <w:b/>
          <w:bCs/>
        </w:rPr>
        <w:t>Approval</w:t>
      </w:r>
    </w:p>
    <w:p w14:paraId="79AD6F36" w14:textId="77777777" w:rsidR="004E535C" w:rsidRPr="00471A47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0D906E58" w14:textId="7EEDF510" w:rsidR="004E535C" w:rsidRPr="00471A47" w:rsidRDefault="004E535C">
      <w:pPr>
        <w:rPr>
          <w:rFonts w:ascii="Arial" w:hAnsi="Arial" w:cs="Arial"/>
        </w:rPr>
      </w:pPr>
      <w:r w:rsidRPr="00471A47">
        <w:rPr>
          <w:rFonts w:ascii="Arial" w:hAnsi="Arial" w:cs="Arial"/>
        </w:rPr>
        <w:t xml:space="preserve">These CRs were agreed by </w:t>
      </w:r>
      <w:r w:rsidR="00EF27D5" w:rsidRPr="00471A47">
        <w:rPr>
          <w:rFonts w:ascii="Arial" w:hAnsi="Arial" w:cs="Arial"/>
        </w:rPr>
        <w:t>SA</w:t>
      </w:r>
      <w:r w:rsidR="00C6512D" w:rsidRPr="00471A47">
        <w:rPr>
          <w:rFonts w:ascii="Arial" w:hAnsi="Arial" w:cs="Arial"/>
        </w:rPr>
        <w:t> </w:t>
      </w:r>
      <w:r w:rsidR="00EF27D5" w:rsidRPr="00471A47">
        <w:rPr>
          <w:rFonts w:ascii="Arial" w:hAnsi="Arial" w:cs="Arial"/>
        </w:rPr>
        <w:t>WG2</w:t>
      </w:r>
      <w:r w:rsidRPr="00471A47">
        <w:rPr>
          <w:rFonts w:ascii="Arial" w:hAnsi="Arial" w:cs="Arial"/>
        </w:rPr>
        <w:t xml:space="preserve"> and are forwarded to </w:t>
      </w:r>
      <w:r w:rsidR="00620F74" w:rsidRPr="00471A47">
        <w:rPr>
          <w:rFonts w:ascii="Arial" w:hAnsi="Arial" w:cs="Arial"/>
        </w:rPr>
        <w:t>TSG-</w:t>
      </w:r>
      <w:r w:rsidR="001A5153" w:rsidRPr="00471A47">
        <w:rPr>
          <w:rFonts w:ascii="Arial" w:hAnsi="Arial" w:cs="Arial"/>
        </w:rPr>
        <w:t>SA</w:t>
      </w:r>
      <w:r w:rsidR="00620F74" w:rsidRPr="00471A47">
        <w:rPr>
          <w:rFonts w:ascii="Arial" w:hAnsi="Arial" w:cs="Arial"/>
        </w:rPr>
        <w:t>#</w:t>
      </w:r>
      <w:r w:rsidR="00C20864" w:rsidRPr="00471A47">
        <w:rPr>
          <w:rFonts w:ascii="Arial" w:hAnsi="Arial" w:cs="Arial"/>
        </w:rPr>
        <w:t>9</w:t>
      </w:r>
      <w:r w:rsidR="00C27A96">
        <w:rPr>
          <w:rFonts w:ascii="Arial" w:hAnsi="Arial" w:cs="Arial"/>
        </w:rPr>
        <w:t>2</w:t>
      </w:r>
      <w:r w:rsidR="00C6512D" w:rsidRPr="00471A47">
        <w:rPr>
          <w:rFonts w:ascii="Arial" w:hAnsi="Arial" w:cs="Arial"/>
        </w:rPr>
        <w:t>-e</w:t>
      </w:r>
      <w:r w:rsidRPr="00471A47">
        <w:rPr>
          <w:rFonts w:ascii="Arial" w:hAnsi="Arial" w:cs="Arial"/>
        </w:rPr>
        <w:t xml:space="preserve"> for approval:</w:t>
      </w:r>
    </w:p>
    <w:tbl>
      <w:tblPr>
        <w:tblW w:w="139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721"/>
        <w:gridCol w:w="1152"/>
        <w:gridCol w:w="992"/>
        <w:gridCol w:w="1375"/>
      </w:tblGrid>
      <w:tr w:rsidR="00DE7029" w:rsidRPr="00471A47" w14:paraId="360FFBA5" w14:textId="77777777" w:rsidTr="003D4EE6">
        <w:trPr>
          <w:tblHeader/>
        </w:trPr>
        <w:tc>
          <w:tcPr>
            <w:tcW w:w="879" w:type="dxa"/>
            <w:shd w:val="clear" w:color="auto" w:fill="F3F3F3"/>
          </w:tcPr>
          <w:p w14:paraId="0FFB9ED2" w14:textId="77777777" w:rsidR="00DE7029" w:rsidRPr="00471A47" w:rsidRDefault="00DE7029" w:rsidP="003D4EE6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TS</w:t>
            </w:r>
          </w:p>
        </w:tc>
        <w:tc>
          <w:tcPr>
            <w:tcW w:w="637" w:type="dxa"/>
            <w:shd w:val="clear" w:color="auto" w:fill="F3F3F3"/>
          </w:tcPr>
          <w:p w14:paraId="430897C2" w14:textId="77777777" w:rsidR="00DE7029" w:rsidRPr="00471A47" w:rsidRDefault="00DE7029" w:rsidP="003D4EE6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CR</w:t>
            </w:r>
          </w:p>
        </w:tc>
        <w:tc>
          <w:tcPr>
            <w:tcW w:w="517" w:type="dxa"/>
            <w:shd w:val="clear" w:color="auto" w:fill="F3F3F3"/>
          </w:tcPr>
          <w:p w14:paraId="3BB2D388" w14:textId="77777777" w:rsidR="00DE7029" w:rsidRPr="00471A47" w:rsidRDefault="00DE7029" w:rsidP="003D4EE6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Rev</w:t>
            </w:r>
          </w:p>
        </w:tc>
        <w:tc>
          <w:tcPr>
            <w:tcW w:w="637" w:type="dxa"/>
            <w:shd w:val="clear" w:color="auto" w:fill="F3F3F3"/>
          </w:tcPr>
          <w:p w14:paraId="5669CB04" w14:textId="77777777" w:rsidR="00DE7029" w:rsidRPr="00471A47" w:rsidRDefault="00DE7029" w:rsidP="003D4EE6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Rel</w:t>
            </w:r>
          </w:p>
        </w:tc>
        <w:tc>
          <w:tcPr>
            <w:tcW w:w="3045" w:type="dxa"/>
            <w:shd w:val="clear" w:color="auto" w:fill="F3F3F3"/>
          </w:tcPr>
          <w:p w14:paraId="339E44A7" w14:textId="77777777" w:rsidR="00DE7029" w:rsidRPr="00471A47" w:rsidRDefault="00DE7029" w:rsidP="003D4EE6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Title</w:t>
            </w:r>
          </w:p>
        </w:tc>
        <w:tc>
          <w:tcPr>
            <w:tcW w:w="517" w:type="dxa"/>
            <w:shd w:val="clear" w:color="auto" w:fill="F3F3F3"/>
          </w:tcPr>
          <w:p w14:paraId="59BC793B" w14:textId="77777777" w:rsidR="00DE7029" w:rsidRPr="00471A47" w:rsidRDefault="00DE7029" w:rsidP="003D4EE6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Cat</w:t>
            </w:r>
          </w:p>
        </w:tc>
        <w:tc>
          <w:tcPr>
            <w:tcW w:w="637" w:type="dxa"/>
            <w:shd w:val="clear" w:color="auto" w:fill="F3F3F3"/>
          </w:tcPr>
          <w:p w14:paraId="2E83BFF9" w14:textId="77777777" w:rsidR="00DE7029" w:rsidRPr="00471A47" w:rsidRDefault="00DE7029" w:rsidP="003D4EE6">
            <w:pPr>
              <w:jc w:val="center"/>
              <w:rPr>
                <w:rFonts w:ascii="Arial" w:hAnsi="Arial" w:cs="Arial"/>
                <w:b/>
                <w:sz w:val="16"/>
              </w:rPr>
            </w:pPr>
            <w:proofErr w:type="spellStart"/>
            <w:r w:rsidRPr="00471A47">
              <w:rPr>
                <w:rFonts w:ascii="Arial" w:hAnsi="Arial" w:cs="Arial"/>
                <w:b/>
                <w:sz w:val="16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</w:tcPr>
          <w:p w14:paraId="0F6890BF" w14:textId="77777777" w:rsidR="00DE7029" w:rsidRPr="00471A47" w:rsidRDefault="00DE7029" w:rsidP="003D4EE6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@ Mtg</w:t>
            </w:r>
          </w:p>
        </w:tc>
        <w:tc>
          <w:tcPr>
            <w:tcW w:w="1119" w:type="dxa"/>
            <w:shd w:val="clear" w:color="auto" w:fill="F3F3F3"/>
          </w:tcPr>
          <w:p w14:paraId="3985A855" w14:textId="77777777" w:rsidR="00DE7029" w:rsidRPr="00471A47" w:rsidRDefault="00DE7029" w:rsidP="003D4EE6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TD#</w:t>
            </w:r>
          </w:p>
        </w:tc>
        <w:tc>
          <w:tcPr>
            <w:tcW w:w="1721" w:type="dxa"/>
            <w:shd w:val="clear" w:color="auto" w:fill="F3F3F3"/>
          </w:tcPr>
          <w:p w14:paraId="5797A084" w14:textId="77777777" w:rsidR="00DE7029" w:rsidRPr="00471A47" w:rsidRDefault="00DE7029" w:rsidP="003D4EE6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Source to WG</w:t>
            </w:r>
          </w:p>
        </w:tc>
        <w:tc>
          <w:tcPr>
            <w:tcW w:w="1152" w:type="dxa"/>
            <w:shd w:val="clear" w:color="auto" w:fill="F3F3F3"/>
          </w:tcPr>
          <w:p w14:paraId="6EF5C769" w14:textId="77777777" w:rsidR="00DE7029" w:rsidRPr="00471A47" w:rsidRDefault="00DE7029" w:rsidP="003D4EE6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Status</w:t>
            </w:r>
          </w:p>
        </w:tc>
        <w:tc>
          <w:tcPr>
            <w:tcW w:w="992" w:type="dxa"/>
            <w:shd w:val="clear" w:color="auto" w:fill="F3F3F3"/>
          </w:tcPr>
          <w:p w14:paraId="65EFF0B7" w14:textId="77777777" w:rsidR="00DE7029" w:rsidRPr="00471A47" w:rsidRDefault="00DE7029" w:rsidP="003D4EE6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Work Item</w:t>
            </w:r>
          </w:p>
        </w:tc>
        <w:tc>
          <w:tcPr>
            <w:tcW w:w="1375" w:type="dxa"/>
            <w:shd w:val="clear" w:color="auto" w:fill="F3F3F3"/>
          </w:tcPr>
          <w:p w14:paraId="40F29A23" w14:textId="77777777" w:rsidR="00DE7029" w:rsidRDefault="00DE7029" w:rsidP="003D4EE6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Clauses affected</w:t>
            </w:r>
          </w:p>
        </w:tc>
      </w:tr>
      <w:tr w:rsidR="0099310D" w:rsidRPr="005D569B" w14:paraId="47AC9EAE" w14:textId="77777777" w:rsidTr="003D4EE6">
        <w:tc>
          <w:tcPr>
            <w:tcW w:w="879" w:type="dxa"/>
          </w:tcPr>
          <w:p w14:paraId="1E35B4FF" w14:textId="3B977D81" w:rsidR="0099310D" w:rsidRPr="005D569B" w:rsidRDefault="0099310D" w:rsidP="0099310D">
            <w:pPr>
              <w:rPr>
                <w:rFonts w:ascii="Arial" w:hAnsi="Arial" w:cs="Arial"/>
                <w:sz w:val="16"/>
              </w:rPr>
            </w:pPr>
            <w:r w:rsidRPr="00817C56">
              <w:rPr>
                <w:sz w:val="16"/>
                <w:szCs w:val="16"/>
              </w:rPr>
              <w:t>23.501</w:t>
            </w:r>
          </w:p>
        </w:tc>
        <w:tc>
          <w:tcPr>
            <w:tcW w:w="637" w:type="dxa"/>
          </w:tcPr>
          <w:p w14:paraId="0D6D5C21" w14:textId="3DB696A7" w:rsidR="0099310D" w:rsidRPr="005D569B" w:rsidRDefault="0099310D" w:rsidP="0099310D">
            <w:pPr>
              <w:rPr>
                <w:rFonts w:ascii="Arial" w:hAnsi="Arial" w:cs="Arial"/>
                <w:sz w:val="16"/>
              </w:rPr>
            </w:pPr>
            <w:r w:rsidRPr="00817C56">
              <w:rPr>
                <w:sz w:val="16"/>
                <w:szCs w:val="16"/>
              </w:rPr>
              <w:t>2923</w:t>
            </w:r>
          </w:p>
        </w:tc>
        <w:tc>
          <w:tcPr>
            <w:tcW w:w="517" w:type="dxa"/>
          </w:tcPr>
          <w:p w14:paraId="37740806" w14:textId="20BE67E0" w:rsidR="0099310D" w:rsidRPr="005D569B" w:rsidRDefault="0099310D" w:rsidP="0099310D">
            <w:pPr>
              <w:rPr>
                <w:rFonts w:ascii="Arial" w:hAnsi="Arial" w:cs="Arial"/>
                <w:sz w:val="16"/>
              </w:rPr>
            </w:pPr>
            <w:r w:rsidRPr="00817C56"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964A432" w14:textId="43A3C2BC" w:rsidR="0099310D" w:rsidRPr="005D569B" w:rsidRDefault="0099310D" w:rsidP="0099310D">
            <w:pPr>
              <w:rPr>
                <w:rFonts w:ascii="Arial" w:hAnsi="Arial" w:cs="Arial"/>
                <w:sz w:val="16"/>
              </w:rPr>
            </w:pPr>
            <w:r w:rsidRPr="00817C56"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4FC0016" w14:textId="7C726F46" w:rsidR="0099310D" w:rsidRPr="005D569B" w:rsidRDefault="0099310D" w:rsidP="0099310D">
            <w:pPr>
              <w:rPr>
                <w:rFonts w:ascii="Arial" w:hAnsi="Arial" w:cs="Arial"/>
                <w:sz w:val="16"/>
              </w:rPr>
            </w:pPr>
            <w:r w:rsidRPr="00817C56">
              <w:rPr>
                <w:sz w:val="16"/>
                <w:szCs w:val="16"/>
              </w:rPr>
              <w:t>Allowed NSSAI when NSSAA fails</w:t>
            </w:r>
          </w:p>
        </w:tc>
        <w:tc>
          <w:tcPr>
            <w:tcW w:w="517" w:type="dxa"/>
          </w:tcPr>
          <w:p w14:paraId="729C1173" w14:textId="4D23CD7C" w:rsidR="0099310D" w:rsidRPr="005D569B" w:rsidRDefault="0099310D" w:rsidP="0099310D">
            <w:pPr>
              <w:rPr>
                <w:rFonts w:ascii="Arial" w:hAnsi="Arial" w:cs="Arial"/>
                <w:sz w:val="16"/>
              </w:rPr>
            </w:pPr>
            <w:r w:rsidRPr="00817C56"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856513A" w14:textId="718EEE07" w:rsidR="0099310D" w:rsidRPr="005D569B" w:rsidRDefault="0099310D" w:rsidP="0099310D">
            <w:pPr>
              <w:rPr>
                <w:rFonts w:ascii="Arial" w:hAnsi="Arial" w:cs="Arial"/>
                <w:sz w:val="16"/>
              </w:rPr>
            </w:pPr>
            <w:r w:rsidRPr="00817C56"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52770000" w14:textId="134E7689" w:rsidR="0099310D" w:rsidRPr="005D569B" w:rsidRDefault="0099310D" w:rsidP="0099310D">
            <w:pPr>
              <w:rPr>
                <w:rFonts w:ascii="Arial" w:hAnsi="Arial" w:cs="Arial"/>
                <w:sz w:val="16"/>
              </w:rPr>
            </w:pPr>
            <w:r w:rsidRPr="00817C56">
              <w:rPr>
                <w:sz w:val="16"/>
                <w:szCs w:val="16"/>
              </w:rPr>
              <w:t>S2-145E</w:t>
            </w:r>
          </w:p>
        </w:tc>
        <w:tc>
          <w:tcPr>
            <w:tcW w:w="1119" w:type="dxa"/>
          </w:tcPr>
          <w:p w14:paraId="3A47E95A" w14:textId="44262024" w:rsidR="0099310D" w:rsidRPr="005D569B" w:rsidRDefault="0099310D" w:rsidP="0099310D">
            <w:pPr>
              <w:rPr>
                <w:rFonts w:ascii="Arial" w:hAnsi="Arial" w:cs="Arial"/>
                <w:sz w:val="16"/>
              </w:rPr>
            </w:pPr>
            <w:r w:rsidRPr="00817C56">
              <w:rPr>
                <w:sz w:val="16"/>
                <w:szCs w:val="16"/>
              </w:rPr>
              <w:t>S2-2104837</w:t>
            </w:r>
          </w:p>
        </w:tc>
        <w:tc>
          <w:tcPr>
            <w:tcW w:w="1721" w:type="dxa"/>
          </w:tcPr>
          <w:p w14:paraId="73CFE401" w14:textId="05ABCBAA" w:rsidR="0099310D" w:rsidRPr="005D569B" w:rsidRDefault="0099310D" w:rsidP="0099310D">
            <w:pPr>
              <w:rPr>
                <w:rFonts w:ascii="Arial" w:hAnsi="Arial" w:cs="Arial"/>
                <w:sz w:val="16"/>
              </w:rPr>
            </w:pPr>
            <w:r w:rsidRPr="00817C56">
              <w:rPr>
                <w:sz w:val="16"/>
                <w:szCs w:val="16"/>
              </w:rPr>
              <w:t>Samsung, Ericsson</w:t>
            </w:r>
          </w:p>
        </w:tc>
        <w:tc>
          <w:tcPr>
            <w:tcW w:w="1152" w:type="dxa"/>
          </w:tcPr>
          <w:p w14:paraId="096AF10E" w14:textId="2AB0F048" w:rsidR="0099310D" w:rsidRPr="005D569B" w:rsidRDefault="0099310D" w:rsidP="0099310D">
            <w:pPr>
              <w:rPr>
                <w:rFonts w:ascii="Arial" w:hAnsi="Arial" w:cs="Arial"/>
                <w:sz w:val="16"/>
              </w:rPr>
            </w:pPr>
            <w:r w:rsidRPr="00817C56">
              <w:rPr>
                <w:sz w:val="16"/>
                <w:szCs w:val="16"/>
              </w:rPr>
              <w:t>Agreed</w:t>
            </w:r>
          </w:p>
        </w:tc>
        <w:tc>
          <w:tcPr>
            <w:tcW w:w="992" w:type="dxa"/>
          </w:tcPr>
          <w:p w14:paraId="66AE4EC5" w14:textId="2490D41C" w:rsidR="0099310D" w:rsidRPr="005D569B" w:rsidRDefault="0099310D" w:rsidP="0099310D">
            <w:pPr>
              <w:rPr>
                <w:rFonts w:ascii="Arial" w:hAnsi="Arial" w:cs="Arial"/>
                <w:sz w:val="16"/>
              </w:rPr>
            </w:pPr>
            <w:r w:rsidRPr="00CE7E12">
              <w:rPr>
                <w:sz w:val="16"/>
                <w:szCs w:val="16"/>
              </w:rPr>
              <w:t>eNS_Ph2</w:t>
            </w:r>
          </w:p>
        </w:tc>
        <w:tc>
          <w:tcPr>
            <w:tcW w:w="1375" w:type="dxa"/>
          </w:tcPr>
          <w:p w14:paraId="4810CD9B" w14:textId="28C4AA15" w:rsidR="0099310D" w:rsidRPr="005D569B" w:rsidRDefault="0099310D" w:rsidP="0099310D">
            <w:pPr>
              <w:rPr>
                <w:rFonts w:ascii="Arial" w:hAnsi="Arial" w:cs="Arial"/>
                <w:sz w:val="16"/>
              </w:rPr>
            </w:pPr>
            <w:r w:rsidRPr="00817C56">
              <w:rPr>
                <w:sz w:val="16"/>
                <w:szCs w:val="16"/>
              </w:rPr>
              <w:t>5.15.5.2.1, 5.15.10</w:t>
            </w:r>
          </w:p>
        </w:tc>
      </w:tr>
      <w:tr w:rsidR="0099310D" w:rsidRPr="005D569B" w14:paraId="47229114" w14:textId="77777777" w:rsidTr="003D4EE6">
        <w:tc>
          <w:tcPr>
            <w:tcW w:w="879" w:type="dxa"/>
          </w:tcPr>
          <w:p w14:paraId="2A4283CF" w14:textId="14249638" w:rsidR="0099310D" w:rsidRPr="00817C56" w:rsidRDefault="0099310D" w:rsidP="0099310D">
            <w:pPr>
              <w:rPr>
                <w:sz w:val="16"/>
                <w:szCs w:val="16"/>
              </w:rPr>
            </w:pPr>
            <w:r w:rsidRPr="00817C56">
              <w:rPr>
                <w:sz w:val="16"/>
                <w:szCs w:val="16"/>
              </w:rPr>
              <w:t>23.502</w:t>
            </w:r>
          </w:p>
        </w:tc>
        <w:tc>
          <w:tcPr>
            <w:tcW w:w="637" w:type="dxa"/>
          </w:tcPr>
          <w:p w14:paraId="54C76674" w14:textId="5AA38FAD" w:rsidR="0099310D" w:rsidRPr="00817C56" w:rsidRDefault="0099310D" w:rsidP="0099310D">
            <w:pPr>
              <w:rPr>
                <w:sz w:val="16"/>
                <w:szCs w:val="16"/>
              </w:rPr>
            </w:pPr>
            <w:r w:rsidRPr="00817C56">
              <w:rPr>
                <w:sz w:val="16"/>
                <w:szCs w:val="16"/>
              </w:rPr>
              <w:t>2738</w:t>
            </w:r>
          </w:p>
        </w:tc>
        <w:tc>
          <w:tcPr>
            <w:tcW w:w="517" w:type="dxa"/>
          </w:tcPr>
          <w:p w14:paraId="00B24A35" w14:textId="4FCBB591" w:rsidR="0099310D" w:rsidRPr="00817C56" w:rsidRDefault="0099310D" w:rsidP="0099310D">
            <w:pPr>
              <w:rPr>
                <w:sz w:val="16"/>
                <w:szCs w:val="16"/>
              </w:rPr>
            </w:pPr>
            <w:r w:rsidRPr="00817C56"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2D59377" w14:textId="55014DB9" w:rsidR="0099310D" w:rsidRPr="00817C56" w:rsidRDefault="0099310D" w:rsidP="0099310D">
            <w:pPr>
              <w:rPr>
                <w:sz w:val="16"/>
                <w:szCs w:val="16"/>
              </w:rPr>
            </w:pPr>
            <w:r w:rsidRPr="00817C56"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6872F9F" w14:textId="2E0F8814" w:rsidR="0099310D" w:rsidRPr="00817C56" w:rsidRDefault="0099310D" w:rsidP="0099310D">
            <w:pPr>
              <w:rPr>
                <w:sz w:val="16"/>
                <w:szCs w:val="16"/>
              </w:rPr>
            </w:pPr>
            <w:r w:rsidRPr="00817C56">
              <w:rPr>
                <w:sz w:val="16"/>
                <w:szCs w:val="16"/>
              </w:rPr>
              <w:t>NSSAA procedures for the UE when it is served by two different AMFs</w:t>
            </w:r>
          </w:p>
        </w:tc>
        <w:tc>
          <w:tcPr>
            <w:tcW w:w="517" w:type="dxa"/>
          </w:tcPr>
          <w:p w14:paraId="6B3AC193" w14:textId="24E420E3" w:rsidR="0099310D" w:rsidRPr="00817C56" w:rsidRDefault="0099310D" w:rsidP="0099310D">
            <w:pPr>
              <w:rPr>
                <w:sz w:val="16"/>
                <w:szCs w:val="16"/>
              </w:rPr>
            </w:pPr>
            <w:r w:rsidRPr="00817C56"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82103F0" w14:textId="5ECE7217" w:rsidR="0099310D" w:rsidRPr="00817C56" w:rsidRDefault="0099310D" w:rsidP="0099310D">
            <w:pPr>
              <w:rPr>
                <w:sz w:val="16"/>
                <w:szCs w:val="16"/>
              </w:rPr>
            </w:pPr>
            <w:r w:rsidRPr="00817C56"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35A0D871" w14:textId="30FBBD17" w:rsidR="0099310D" w:rsidRPr="00817C56" w:rsidRDefault="0099310D" w:rsidP="0099310D">
            <w:pPr>
              <w:rPr>
                <w:sz w:val="16"/>
                <w:szCs w:val="16"/>
              </w:rPr>
            </w:pPr>
            <w:r w:rsidRPr="00817C56">
              <w:rPr>
                <w:sz w:val="16"/>
                <w:szCs w:val="16"/>
              </w:rPr>
              <w:t>S2-145E</w:t>
            </w:r>
          </w:p>
        </w:tc>
        <w:tc>
          <w:tcPr>
            <w:tcW w:w="1119" w:type="dxa"/>
          </w:tcPr>
          <w:p w14:paraId="769C411D" w14:textId="4491E1F0" w:rsidR="0099310D" w:rsidRPr="00817C56" w:rsidRDefault="0099310D" w:rsidP="0099310D">
            <w:pPr>
              <w:rPr>
                <w:sz w:val="16"/>
                <w:szCs w:val="16"/>
              </w:rPr>
            </w:pPr>
            <w:r w:rsidRPr="00817C56">
              <w:rPr>
                <w:sz w:val="16"/>
                <w:szCs w:val="16"/>
              </w:rPr>
              <w:t>S2-2104836</w:t>
            </w:r>
          </w:p>
        </w:tc>
        <w:tc>
          <w:tcPr>
            <w:tcW w:w="1721" w:type="dxa"/>
          </w:tcPr>
          <w:p w14:paraId="637ADC1C" w14:textId="2B959213" w:rsidR="0099310D" w:rsidRPr="00817C56" w:rsidRDefault="0099310D" w:rsidP="0099310D">
            <w:pPr>
              <w:rPr>
                <w:sz w:val="16"/>
                <w:szCs w:val="16"/>
              </w:rPr>
            </w:pPr>
            <w:r w:rsidRPr="00817C56">
              <w:rPr>
                <w:sz w:val="16"/>
                <w:szCs w:val="16"/>
              </w:rPr>
              <w:t>Samsung, Nokia, Nokia Shanghai Bell, Ericsson, Lenovo, Motorola Mobility</w:t>
            </w:r>
          </w:p>
        </w:tc>
        <w:tc>
          <w:tcPr>
            <w:tcW w:w="1152" w:type="dxa"/>
          </w:tcPr>
          <w:p w14:paraId="7B5B11A2" w14:textId="2411AD3C" w:rsidR="0099310D" w:rsidRPr="00817C56" w:rsidRDefault="0099310D" w:rsidP="0099310D">
            <w:pPr>
              <w:rPr>
                <w:sz w:val="16"/>
                <w:szCs w:val="16"/>
              </w:rPr>
            </w:pPr>
            <w:r w:rsidRPr="00817C56">
              <w:rPr>
                <w:sz w:val="16"/>
                <w:szCs w:val="16"/>
              </w:rPr>
              <w:t>Agreed</w:t>
            </w:r>
          </w:p>
        </w:tc>
        <w:tc>
          <w:tcPr>
            <w:tcW w:w="992" w:type="dxa"/>
          </w:tcPr>
          <w:p w14:paraId="6FC07088" w14:textId="46104DF7" w:rsidR="0099310D" w:rsidRPr="00817C56" w:rsidRDefault="0099310D" w:rsidP="0099310D">
            <w:pPr>
              <w:rPr>
                <w:sz w:val="16"/>
                <w:szCs w:val="16"/>
                <w:highlight w:val="green"/>
              </w:rPr>
            </w:pPr>
            <w:r w:rsidRPr="00CE7E12">
              <w:rPr>
                <w:sz w:val="16"/>
                <w:szCs w:val="16"/>
              </w:rPr>
              <w:t>eNS_Ph2</w:t>
            </w:r>
          </w:p>
        </w:tc>
        <w:tc>
          <w:tcPr>
            <w:tcW w:w="1375" w:type="dxa"/>
          </w:tcPr>
          <w:p w14:paraId="44A9F4D6" w14:textId="1CEC64B0" w:rsidR="0099310D" w:rsidRPr="00817C56" w:rsidRDefault="0099310D" w:rsidP="0099310D">
            <w:pPr>
              <w:rPr>
                <w:sz w:val="16"/>
                <w:szCs w:val="16"/>
              </w:rPr>
            </w:pPr>
            <w:r w:rsidRPr="00817C56">
              <w:rPr>
                <w:sz w:val="16"/>
                <w:szCs w:val="16"/>
              </w:rPr>
              <w:t>4.2.9.3, 4.2.9.4</w:t>
            </w:r>
          </w:p>
        </w:tc>
      </w:tr>
      <w:tr w:rsidR="0099310D" w:rsidRPr="005D569B" w14:paraId="64F60B4D" w14:textId="77777777" w:rsidTr="003D4EE6">
        <w:tc>
          <w:tcPr>
            <w:tcW w:w="879" w:type="dxa"/>
          </w:tcPr>
          <w:p w14:paraId="22B798EB" w14:textId="4E1C80B5" w:rsidR="0099310D" w:rsidRPr="00817C56" w:rsidRDefault="0099310D" w:rsidP="0099310D">
            <w:pPr>
              <w:rPr>
                <w:sz w:val="16"/>
                <w:szCs w:val="16"/>
              </w:rPr>
            </w:pPr>
            <w:r w:rsidRPr="00817C56">
              <w:rPr>
                <w:sz w:val="16"/>
                <w:szCs w:val="16"/>
              </w:rPr>
              <w:t>23.502</w:t>
            </w:r>
          </w:p>
        </w:tc>
        <w:tc>
          <w:tcPr>
            <w:tcW w:w="637" w:type="dxa"/>
          </w:tcPr>
          <w:p w14:paraId="787246E2" w14:textId="368283A2" w:rsidR="0099310D" w:rsidRPr="00817C56" w:rsidRDefault="0099310D" w:rsidP="0099310D">
            <w:pPr>
              <w:rPr>
                <w:sz w:val="16"/>
                <w:szCs w:val="16"/>
              </w:rPr>
            </w:pPr>
            <w:r w:rsidRPr="00817C56">
              <w:rPr>
                <w:sz w:val="16"/>
                <w:szCs w:val="16"/>
              </w:rPr>
              <w:t>2807</w:t>
            </w:r>
          </w:p>
        </w:tc>
        <w:tc>
          <w:tcPr>
            <w:tcW w:w="517" w:type="dxa"/>
          </w:tcPr>
          <w:p w14:paraId="5316524C" w14:textId="4800BC90" w:rsidR="0099310D" w:rsidRPr="00817C56" w:rsidRDefault="0099310D" w:rsidP="0099310D">
            <w:pPr>
              <w:rPr>
                <w:sz w:val="16"/>
                <w:szCs w:val="16"/>
              </w:rPr>
            </w:pPr>
            <w:r w:rsidRPr="00817C56"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A6013BD" w14:textId="5F4EAA91" w:rsidR="0099310D" w:rsidRPr="00817C56" w:rsidRDefault="0099310D" w:rsidP="0099310D">
            <w:pPr>
              <w:rPr>
                <w:sz w:val="16"/>
                <w:szCs w:val="16"/>
              </w:rPr>
            </w:pPr>
            <w:r w:rsidRPr="00817C56"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2E2033D" w14:textId="67F256BD" w:rsidR="0099310D" w:rsidRPr="00817C56" w:rsidRDefault="0099310D" w:rsidP="0099310D">
            <w:pPr>
              <w:rPr>
                <w:sz w:val="16"/>
                <w:szCs w:val="16"/>
              </w:rPr>
            </w:pPr>
            <w:r w:rsidRPr="00817C56">
              <w:rPr>
                <w:sz w:val="16"/>
                <w:szCs w:val="16"/>
              </w:rPr>
              <w:t>Allowed NSSAI when NSSAA fails</w:t>
            </w:r>
          </w:p>
        </w:tc>
        <w:tc>
          <w:tcPr>
            <w:tcW w:w="517" w:type="dxa"/>
          </w:tcPr>
          <w:p w14:paraId="63A3233C" w14:textId="56F6773C" w:rsidR="0099310D" w:rsidRPr="00817C56" w:rsidRDefault="0099310D" w:rsidP="0099310D">
            <w:pPr>
              <w:rPr>
                <w:sz w:val="16"/>
                <w:szCs w:val="16"/>
              </w:rPr>
            </w:pPr>
            <w:r w:rsidRPr="00817C56"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48B9A2E" w14:textId="48492C30" w:rsidR="0099310D" w:rsidRPr="00817C56" w:rsidRDefault="0099310D" w:rsidP="0099310D">
            <w:pPr>
              <w:rPr>
                <w:sz w:val="16"/>
                <w:szCs w:val="16"/>
              </w:rPr>
            </w:pPr>
            <w:r w:rsidRPr="00817C56"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7AA680F8" w14:textId="3A30FCCA" w:rsidR="0099310D" w:rsidRPr="00817C56" w:rsidRDefault="0099310D" w:rsidP="0099310D">
            <w:pPr>
              <w:rPr>
                <w:sz w:val="16"/>
                <w:szCs w:val="16"/>
              </w:rPr>
            </w:pPr>
            <w:r w:rsidRPr="00817C56">
              <w:rPr>
                <w:sz w:val="16"/>
                <w:szCs w:val="16"/>
              </w:rPr>
              <w:t>S2-145E</w:t>
            </w:r>
          </w:p>
        </w:tc>
        <w:tc>
          <w:tcPr>
            <w:tcW w:w="1119" w:type="dxa"/>
          </w:tcPr>
          <w:p w14:paraId="60AE9504" w14:textId="045E9293" w:rsidR="0099310D" w:rsidRPr="00817C56" w:rsidRDefault="0099310D" w:rsidP="0099310D">
            <w:pPr>
              <w:rPr>
                <w:sz w:val="16"/>
                <w:szCs w:val="16"/>
              </w:rPr>
            </w:pPr>
            <w:r w:rsidRPr="00817C56">
              <w:rPr>
                <w:sz w:val="16"/>
                <w:szCs w:val="16"/>
              </w:rPr>
              <w:t>S2-2104838</w:t>
            </w:r>
          </w:p>
        </w:tc>
        <w:tc>
          <w:tcPr>
            <w:tcW w:w="1721" w:type="dxa"/>
          </w:tcPr>
          <w:p w14:paraId="24979C16" w14:textId="3B29C5ED" w:rsidR="0099310D" w:rsidRPr="00817C56" w:rsidRDefault="0099310D" w:rsidP="0099310D">
            <w:pPr>
              <w:rPr>
                <w:sz w:val="16"/>
                <w:szCs w:val="16"/>
              </w:rPr>
            </w:pPr>
            <w:r w:rsidRPr="00817C56">
              <w:rPr>
                <w:sz w:val="16"/>
                <w:szCs w:val="16"/>
              </w:rPr>
              <w:t>Samsung, Ericsson, Nokia Shanghai Bell, Nokia</w:t>
            </w:r>
          </w:p>
        </w:tc>
        <w:tc>
          <w:tcPr>
            <w:tcW w:w="1152" w:type="dxa"/>
          </w:tcPr>
          <w:p w14:paraId="674BC577" w14:textId="4C9AFB99" w:rsidR="0099310D" w:rsidRPr="00817C56" w:rsidRDefault="0099310D" w:rsidP="0099310D">
            <w:pPr>
              <w:rPr>
                <w:sz w:val="16"/>
                <w:szCs w:val="16"/>
              </w:rPr>
            </w:pPr>
            <w:r w:rsidRPr="00817C56">
              <w:rPr>
                <w:sz w:val="16"/>
                <w:szCs w:val="16"/>
              </w:rPr>
              <w:t>Agreed</w:t>
            </w:r>
          </w:p>
        </w:tc>
        <w:tc>
          <w:tcPr>
            <w:tcW w:w="992" w:type="dxa"/>
          </w:tcPr>
          <w:p w14:paraId="60E35F63" w14:textId="5F468CA5" w:rsidR="0099310D" w:rsidRPr="00817C56" w:rsidRDefault="0099310D" w:rsidP="0099310D">
            <w:pPr>
              <w:rPr>
                <w:sz w:val="16"/>
                <w:szCs w:val="16"/>
                <w:highlight w:val="green"/>
              </w:rPr>
            </w:pPr>
            <w:r w:rsidRPr="00CE7E12">
              <w:rPr>
                <w:sz w:val="16"/>
                <w:szCs w:val="16"/>
              </w:rPr>
              <w:t>eNS_Ph2</w:t>
            </w:r>
          </w:p>
        </w:tc>
        <w:tc>
          <w:tcPr>
            <w:tcW w:w="1375" w:type="dxa"/>
          </w:tcPr>
          <w:p w14:paraId="0DCF4E28" w14:textId="1F6D3ED6" w:rsidR="0099310D" w:rsidRPr="00817C56" w:rsidRDefault="0099310D" w:rsidP="0099310D">
            <w:pPr>
              <w:rPr>
                <w:sz w:val="16"/>
                <w:szCs w:val="16"/>
              </w:rPr>
            </w:pPr>
            <w:r w:rsidRPr="00817C56">
              <w:rPr>
                <w:sz w:val="16"/>
                <w:szCs w:val="16"/>
              </w:rPr>
              <w:t>4.2.9.2</w:t>
            </w:r>
          </w:p>
        </w:tc>
      </w:tr>
      <w:tr w:rsidR="0099310D" w:rsidRPr="005D569B" w14:paraId="749BDA3C" w14:textId="77777777" w:rsidTr="003D4EE6">
        <w:tc>
          <w:tcPr>
            <w:tcW w:w="879" w:type="dxa"/>
          </w:tcPr>
          <w:p w14:paraId="61CA2BF5" w14:textId="1A101F71" w:rsidR="0099310D" w:rsidRPr="00817C56" w:rsidRDefault="0099310D" w:rsidP="0099310D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23.501</w:t>
            </w:r>
          </w:p>
        </w:tc>
        <w:tc>
          <w:tcPr>
            <w:tcW w:w="637" w:type="dxa"/>
          </w:tcPr>
          <w:p w14:paraId="24053D1B" w14:textId="7792FE66" w:rsidR="0099310D" w:rsidRPr="00817C56" w:rsidRDefault="0099310D" w:rsidP="0099310D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2680</w:t>
            </w:r>
          </w:p>
        </w:tc>
        <w:tc>
          <w:tcPr>
            <w:tcW w:w="517" w:type="dxa"/>
          </w:tcPr>
          <w:p w14:paraId="78060C3F" w14:textId="5D3692C7" w:rsidR="0099310D" w:rsidRPr="00817C56" w:rsidRDefault="0099310D" w:rsidP="0099310D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3</w:t>
            </w:r>
          </w:p>
        </w:tc>
        <w:tc>
          <w:tcPr>
            <w:tcW w:w="637" w:type="dxa"/>
          </w:tcPr>
          <w:p w14:paraId="1B10CC1E" w14:textId="11A9C2B9" w:rsidR="0099310D" w:rsidRPr="00817C56" w:rsidRDefault="0099310D" w:rsidP="0099310D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E735EDB" w14:textId="389FF24C" w:rsidR="0099310D" w:rsidRPr="00817C56" w:rsidRDefault="0099310D" w:rsidP="0099310D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TS23.501 KI#2 Network Slice Admission Control Function (NSACF) definition</w:t>
            </w:r>
          </w:p>
        </w:tc>
        <w:tc>
          <w:tcPr>
            <w:tcW w:w="517" w:type="dxa"/>
          </w:tcPr>
          <w:p w14:paraId="5B0AEE18" w14:textId="6B1F2533" w:rsidR="0099310D" w:rsidRPr="00817C56" w:rsidRDefault="0099310D" w:rsidP="0099310D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4D5CF658" w14:textId="24E2FC55" w:rsidR="0099310D" w:rsidRPr="00817C56" w:rsidRDefault="0099310D" w:rsidP="0099310D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02636FD4" w14:textId="32F70473" w:rsidR="0099310D" w:rsidRPr="00817C56" w:rsidRDefault="0099310D" w:rsidP="0099310D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S2-145E</w:t>
            </w:r>
          </w:p>
        </w:tc>
        <w:tc>
          <w:tcPr>
            <w:tcW w:w="1119" w:type="dxa"/>
          </w:tcPr>
          <w:p w14:paraId="3BC5D409" w14:textId="497272C3" w:rsidR="0099310D" w:rsidRPr="00817C56" w:rsidRDefault="0099310D" w:rsidP="0099310D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S2-2104904</w:t>
            </w:r>
          </w:p>
        </w:tc>
        <w:tc>
          <w:tcPr>
            <w:tcW w:w="1721" w:type="dxa"/>
          </w:tcPr>
          <w:p w14:paraId="2F6423B5" w14:textId="46A98B84" w:rsidR="0099310D" w:rsidRPr="00817C56" w:rsidRDefault="0099310D" w:rsidP="0099310D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NEC, Apple, Nokia, Nokia Shanghai Bell, Ericsson, LG Electronics</w:t>
            </w:r>
          </w:p>
        </w:tc>
        <w:tc>
          <w:tcPr>
            <w:tcW w:w="1152" w:type="dxa"/>
          </w:tcPr>
          <w:p w14:paraId="2FBA9758" w14:textId="715A1746" w:rsidR="0099310D" w:rsidRPr="00817C56" w:rsidRDefault="0099310D" w:rsidP="0099310D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Agreed</w:t>
            </w:r>
          </w:p>
        </w:tc>
        <w:tc>
          <w:tcPr>
            <w:tcW w:w="992" w:type="dxa"/>
          </w:tcPr>
          <w:p w14:paraId="244CD47A" w14:textId="283BCDD8" w:rsidR="0099310D" w:rsidRPr="00817C56" w:rsidRDefault="0099310D" w:rsidP="0099310D">
            <w:pPr>
              <w:rPr>
                <w:sz w:val="16"/>
                <w:szCs w:val="16"/>
                <w:highlight w:val="green"/>
              </w:rPr>
            </w:pPr>
            <w:r w:rsidRPr="00CE7E12">
              <w:rPr>
                <w:sz w:val="16"/>
                <w:szCs w:val="16"/>
              </w:rPr>
              <w:t>eNS_Ph2</w:t>
            </w:r>
          </w:p>
        </w:tc>
        <w:tc>
          <w:tcPr>
            <w:tcW w:w="1375" w:type="dxa"/>
          </w:tcPr>
          <w:p w14:paraId="32800711" w14:textId="1954A339" w:rsidR="0099310D" w:rsidRPr="00817C56" w:rsidRDefault="0099310D" w:rsidP="0099310D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4.2.3; 4.2.7; 5.15.11; 5.15.11.x (new)</w:t>
            </w:r>
          </w:p>
        </w:tc>
      </w:tr>
      <w:tr w:rsidR="0099310D" w:rsidRPr="005D569B" w14:paraId="5E246B80" w14:textId="77777777" w:rsidTr="003D4EE6">
        <w:tc>
          <w:tcPr>
            <w:tcW w:w="879" w:type="dxa"/>
          </w:tcPr>
          <w:p w14:paraId="3D5F3418" w14:textId="363CEAC9" w:rsidR="0099310D" w:rsidRPr="00CE7E12" w:rsidRDefault="0099310D" w:rsidP="0099310D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23.501</w:t>
            </w:r>
          </w:p>
        </w:tc>
        <w:tc>
          <w:tcPr>
            <w:tcW w:w="637" w:type="dxa"/>
          </w:tcPr>
          <w:p w14:paraId="085E5630" w14:textId="5A080054" w:rsidR="0099310D" w:rsidRPr="00CE7E12" w:rsidRDefault="0099310D" w:rsidP="0099310D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2706</w:t>
            </w:r>
          </w:p>
        </w:tc>
        <w:tc>
          <w:tcPr>
            <w:tcW w:w="517" w:type="dxa"/>
          </w:tcPr>
          <w:p w14:paraId="261D1E45" w14:textId="00017228" w:rsidR="0099310D" w:rsidRPr="00CE7E12" w:rsidRDefault="0099310D" w:rsidP="0099310D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3</w:t>
            </w:r>
          </w:p>
        </w:tc>
        <w:tc>
          <w:tcPr>
            <w:tcW w:w="637" w:type="dxa"/>
          </w:tcPr>
          <w:p w14:paraId="461F04B3" w14:textId="528521A0" w:rsidR="0099310D" w:rsidRPr="00CE7E12" w:rsidRDefault="0099310D" w:rsidP="0099310D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F041361" w14:textId="5867E0B3" w:rsidR="0099310D" w:rsidRPr="00CE7E12" w:rsidRDefault="0099310D" w:rsidP="0099310D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Support for UE-Slice-MBR</w:t>
            </w:r>
          </w:p>
        </w:tc>
        <w:tc>
          <w:tcPr>
            <w:tcW w:w="517" w:type="dxa"/>
          </w:tcPr>
          <w:p w14:paraId="4A684D99" w14:textId="2424181C" w:rsidR="0099310D" w:rsidRPr="00CE7E12" w:rsidRDefault="0099310D" w:rsidP="0099310D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1E75CCDD" w14:textId="17BD9EED" w:rsidR="0099310D" w:rsidRPr="00CE7E12" w:rsidRDefault="0099310D" w:rsidP="0099310D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2840EB71" w14:textId="608698C7" w:rsidR="0099310D" w:rsidRPr="00CE7E12" w:rsidRDefault="0099310D" w:rsidP="0099310D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S2-145E</w:t>
            </w:r>
          </w:p>
        </w:tc>
        <w:tc>
          <w:tcPr>
            <w:tcW w:w="1119" w:type="dxa"/>
          </w:tcPr>
          <w:p w14:paraId="5D950785" w14:textId="269FEA5A" w:rsidR="0099310D" w:rsidRPr="00CE7E12" w:rsidRDefault="0099310D" w:rsidP="0099310D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S2-2104907</w:t>
            </w:r>
          </w:p>
        </w:tc>
        <w:tc>
          <w:tcPr>
            <w:tcW w:w="1721" w:type="dxa"/>
          </w:tcPr>
          <w:p w14:paraId="394E5F5F" w14:textId="5FEE534A" w:rsidR="0099310D" w:rsidRPr="00CE7E12" w:rsidRDefault="0099310D" w:rsidP="0099310D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 xml:space="preserve">Huawei, </w:t>
            </w:r>
            <w:proofErr w:type="spellStart"/>
            <w:r w:rsidRPr="00CE7E12">
              <w:rPr>
                <w:sz w:val="16"/>
                <w:szCs w:val="16"/>
              </w:rPr>
              <w:t>HiSilicon</w:t>
            </w:r>
            <w:proofErr w:type="spellEnd"/>
            <w:r w:rsidRPr="00CE7E12">
              <w:rPr>
                <w:sz w:val="16"/>
                <w:szCs w:val="16"/>
              </w:rPr>
              <w:t>, Nokia, Nokia Shanghai Bell, ZTE, Apple, Samsung</w:t>
            </w:r>
          </w:p>
        </w:tc>
        <w:tc>
          <w:tcPr>
            <w:tcW w:w="1152" w:type="dxa"/>
          </w:tcPr>
          <w:p w14:paraId="0EAD8220" w14:textId="54FE1A7E" w:rsidR="0099310D" w:rsidRPr="00CE7E12" w:rsidRDefault="0099310D" w:rsidP="0099310D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Agreed</w:t>
            </w:r>
          </w:p>
        </w:tc>
        <w:tc>
          <w:tcPr>
            <w:tcW w:w="992" w:type="dxa"/>
          </w:tcPr>
          <w:p w14:paraId="3165CB76" w14:textId="334B4118" w:rsidR="0099310D" w:rsidRPr="00CE7E12" w:rsidRDefault="0099310D" w:rsidP="0099310D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eNS_Ph2</w:t>
            </w:r>
          </w:p>
        </w:tc>
        <w:tc>
          <w:tcPr>
            <w:tcW w:w="1375" w:type="dxa"/>
          </w:tcPr>
          <w:p w14:paraId="293B2C6F" w14:textId="690D1015" w:rsidR="0099310D" w:rsidRPr="00CE7E12" w:rsidRDefault="0099310D" w:rsidP="0099310D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5.7.1.x, 5.7.2.6</w:t>
            </w:r>
          </w:p>
        </w:tc>
      </w:tr>
      <w:tr w:rsidR="0099310D" w:rsidRPr="005D569B" w14:paraId="57B42A9F" w14:textId="77777777" w:rsidTr="003D4EE6">
        <w:tc>
          <w:tcPr>
            <w:tcW w:w="879" w:type="dxa"/>
          </w:tcPr>
          <w:p w14:paraId="128CC9B9" w14:textId="35D409C0" w:rsidR="0099310D" w:rsidRPr="00CE7E12" w:rsidRDefault="0099310D" w:rsidP="0099310D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lastRenderedPageBreak/>
              <w:t>23.501</w:t>
            </w:r>
          </w:p>
        </w:tc>
        <w:tc>
          <w:tcPr>
            <w:tcW w:w="637" w:type="dxa"/>
          </w:tcPr>
          <w:p w14:paraId="3E238205" w14:textId="2286EB7C" w:rsidR="0099310D" w:rsidRPr="00CE7E12" w:rsidRDefault="0099310D" w:rsidP="0099310D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2719</w:t>
            </w:r>
          </w:p>
        </w:tc>
        <w:tc>
          <w:tcPr>
            <w:tcW w:w="517" w:type="dxa"/>
          </w:tcPr>
          <w:p w14:paraId="733FD30E" w14:textId="2D04BAA1" w:rsidR="0099310D" w:rsidRPr="00CE7E12" w:rsidRDefault="0099310D" w:rsidP="0099310D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7290A6BC" w14:textId="29789060" w:rsidR="0099310D" w:rsidRPr="00CE7E12" w:rsidRDefault="0099310D" w:rsidP="0099310D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25974CE" w14:textId="11477D35" w:rsidR="0099310D" w:rsidRPr="00CE7E12" w:rsidRDefault="0099310D" w:rsidP="0099310D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Support of 5GC assisted cell selection to access network slice</w:t>
            </w:r>
          </w:p>
        </w:tc>
        <w:tc>
          <w:tcPr>
            <w:tcW w:w="517" w:type="dxa"/>
          </w:tcPr>
          <w:p w14:paraId="2CE2DC14" w14:textId="7E9B14EB" w:rsidR="0099310D" w:rsidRPr="00CE7E12" w:rsidRDefault="0099310D" w:rsidP="0099310D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1621AB8F" w14:textId="1E7E8431" w:rsidR="0099310D" w:rsidRPr="00CE7E12" w:rsidRDefault="0099310D" w:rsidP="0099310D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24BF3A95" w14:textId="76A21959" w:rsidR="0099310D" w:rsidRPr="00CE7E12" w:rsidRDefault="0099310D" w:rsidP="0099310D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S2-145E</w:t>
            </w:r>
          </w:p>
        </w:tc>
        <w:tc>
          <w:tcPr>
            <w:tcW w:w="1119" w:type="dxa"/>
          </w:tcPr>
          <w:p w14:paraId="5737315B" w14:textId="43B36B76" w:rsidR="0099310D" w:rsidRPr="00CE7E12" w:rsidRDefault="0099310D" w:rsidP="0099310D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S2-2104914</w:t>
            </w:r>
          </w:p>
        </w:tc>
        <w:tc>
          <w:tcPr>
            <w:tcW w:w="1721" w:type="dxa"/>
          </w:tcPr>
          <w:p w14:paraId="7B6D57FB" w14:textId="552E58B8" w:rsidR="0099310D" w:rsidRPr="00CE7E12" w:rsidRDefault="0099310D" w:rsidP="0099310D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 xml:space="preserve">Ericsson, NEC, Qualcomm, Samsung, ZTE, Lenovo, Motorola Mobility, Huawei, </w:t>
            </w:r>
            <w:proofErr w:type="spellStart"/>
            <w:r w:rsidRPr="00CE7E12">
              <w:rPr>
                <w:sz w:val="16"/>
                <w:szCs w:val="16"/>
              </w:rPr>
              <w:t>HiSilicon</w:t>
            </w:r>
            <w:proofErr w:type="spellEnd"/>
            <w:r w:rsidRPr="00CE7E12">
              <w:rPr>
                <w:sz w:val="16"/>
                <w:szCs w:val="16"/>
              </w:rPr>
              <w:t>, Nokia, Nokia Shanghai Bell</w:t>
            </w:r>
          </w:p>
        </w:tc>
        <w:tc>
          <w:tcPr>
            <w:tcW w:w="1152" w:type="dxa"/>
          </w:tcPr>
          <w:p w14:paraId="2CD535EA" w14:textId="6E0E764A" w:rsidR="0099310D" w:rsidRPr="00CE7E12" w:rsidRDefault="0099310D" w:rsidP="0099310D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Agreed</w:t>
            </w:r>
          </w:p>
        </w:tc>
        <w:tc>
          <w:tcPr>
            <w:tcW w:w="992" w:type="dxa"/>
          </w:tcPr>
          <w:p w14:paraId="0A82240F" w14:textId="3BDCE0DB" w:rsidR="0099310D" w:rsidRPr="00CE7E12" w:rsidRDefault="0099310D" w:rsidP="0099310D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eNS_Ph2</w:t>
            </w:r>
          </w:p>
        </w:tc>
        <w:tc>
          <w:tcPr>
            <w:tcW w:w="1375" w:type="dxa"/>
          </w:tcPr>
          <w:p w14:paraId="3DAE02F4" w14:textId="23AB01A9" w:rsidR="0099310D" w:rsidRPr="00CE7E12" w:rsidRDefault="0099310D" w:rsidP="0099310D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5.3.4.3, 5.3.4.3.x (new), 5.3.4.3.y (new), 5.15.5.2.1</w:t>
            </w:r>
          </w:p>
        </w:tc>
      </w:tr>
      <w:tr w:rsidR="0099310D" w:rsidRPr="005D569B" w14:paraId="6B83796C" w14:textId="77777777" w:rsidTr="003D4EE6">
        <w:tc>
          <w:tcPr>
            <w:tcW w:w="879" w:type="dxa"/>
          </w:tcPr>
          <w:p w14:paraId="0B25E141" w14:textId="2DD61D8B" w:rsidR="0099310D" w:rsidRPr="00CE7E12" w:rsidRDefault="0099310D" w:rsidP="0099310D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23.501</w:t>
            </w:r>
          </w:p>
        </w:tc>
        <w:tc>
          <w:tcPr>
            <w:tcW w:w="637" w:type="dxa"/>
          </w:tcPr>
          <w:p w14:paraId="473F41CC" w14:textId="0A383A56" w:rsidR="0099310D" w:rsidRPr="00CE7E12" w:rsidRDefault="0099310D" w:rsidP="0099310D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2727</w:t>
            </w:r>
          </w:p>
        </w:tc>
        <w:tc>
          <w:tcPr>
            <w:tcW w:w="517" w:type="dxa"/>
          </w:tcPr>
          <w:p w14:paraId="60CBF803" w14:textId="2A22AABE" w:rsidR="0099310D" w:rsidRPr="00CE7E12" w:rsidRDefault="0099310D" w:rsidP="0099310D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0BF6812E" w14:textId="0EFD0907" w:rsidR="0099310D" w:rsidRPr="00CE7E12" w:rsidRDefault="0099310D" w:rsidP="0099310D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AC67F61" w14:textId="1C500865" w:rsidR="0099310D" w:rsidRPr="00CE7E12" w:rsidRDefault="0099310D" w:rsidP="0099310D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NSACF functional descriptions</w:t>
            </w:r>
          </w:p>
        </w:tc>
        <w:tc>
          <w:tcPr>
            <w:tcW w:w="517" w:type="dxa"/>
          </w:tcPr>
          <w:p w14:paraId="7C117285" w14:textId="455EBCAB" w:rsidR="0099310D" w:rsidRPr="00CE7E12" w:rsidRDefault="0099310D" w:rsidP="0099310D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446340B1" w14:textId="5E78CBE1" w:rsidR="0099310D" w:rsidRPr="00CE7E12" w:rsidRDefault="0099310D" w:rsidP="0099310D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2EB5A131" w14:textId="5B3255D2" w:rsidR="0099310D" w:rsidRPr="00CE7E12" w:rsidRDefault="0099310D" w:rsidP="0099310D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S2-145E</w:t>
            </w:r>
          </w:p>
        </w:tc>
        <w:tc>
          <w:tcPr>
            <w:tcW w:w="1119" w:type="dxa"/>
          </w:tcPr>
          <w:p w14:paraId="08F594F1" w14:textId="35134663" w:rsidR="0099310D" w:rsidRPr="00CE7E12" w:rsidRDefault="0099310D" w:rsidP="0099310D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S2-2104460</w:t>
            </w:r>
          </w:p>
        </w:tc>
        <w:tc>
          <w:tcPr>
            <w:tcW w:w="1721" w:type="dxa"/>
          </w:tcPr>
          <w:p w14:paraId="505FA79C" w14:textId="3F80096C" w:rsidR="0099310D" w:rsidRPr="00CE7E12" w:rsidRDefault="0099310D" w:rsidP="0099310D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NTT DOCOMO</w:t>
            </w:r>
          </w:p>
        </w:tc>
        <w:tc>
          <w:tcPr>
            <w:tcW w:w="1152" w:type="dxa"/>
          </w:tcPr>
          <w:p w14:paraId="00ADDF25" w14:textId="2DF65CB0" w:rsidR="0099310D" w:rsidRPr="00CE7E12" w:rsidRDefault="0099310D" w:rsidP="0099310D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Agreed</w:t>
            </w:r>
          </w:p>
        </w:tc>
        <w:tc>
          <w:tcPr>
            <w:tcW w:w="992" w:type="dxa"/>
          </w:tcPr>
          <w:p w14:paraId="29564F42" w14:textId="5F4E875B" w:rsidR="0099310D" w:rsidRPr="00CE7E12" w:rsidRDefault="0099310D" w:rsidP="0099310D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eNS_Ph2</w:t>
            </w:r>
          </w:p>
        </w:tc>
        <w:tc>
          <w:tcPr>
            <w:tcW w:w="1375" w:type="dxa"/>
          </w:tcPr>
          <w:p w14:paraId="6F2B4F06" w14:textId="62AB8978" w:rsidR="0099310D" w:rsidRPr="00CE7E12" w:rsidRDefault="0099310D" w:rsidP="0099310D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6.2.x</w:t>
            </w:r>
          </w:p>
        </w:tc>
      </w:tr>
      <w:tr w:rsidR="0099310D" w:rsidRPr="005D569B" w14:paraId="24BCFAA5" w14:textId="77777777" w:rsidTr="003D4EE6">
        <w:tc>
          <w:tcPr>
            <w:tcW w:w="879" w:type="dxa"/>
          </w:tcPr>
          <w:p w14:paraId="29E760FE" w14:textId="00E851EE" w:rsidR="0099310D" w:rsidRPr="00CE7E12" w:rsidRDefault="0099310D" w:rsidP="0099310D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23.501</w:t>
            </w:r>
          </w:p>
        </w:tc>
        <w:tc>
          <w:tcPr>
            <w:tcW w:w="637" w:type="dxa"/>
          </w:tcPr>
          <w:p w14:paraId="2C80C073" w14:textId="6B9BBD99" w:rsidR="0099310D" w:rsidRPr="00CE7E12" w:rsidRDefault="0099310D" w:rsidP="0099310D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2728</w:t>
            </w:r>
          </w:p>
        </w:tc>
        <w:tc>
          <w:tcPr>
            <w:tcW w:w="517" w:type="dxa"/>
          </w:tcPr>
          <w:p w14:paraId="6263BCE3" w14:textId="50C581E1" w:rsidR="0099310D" w:rsidRPr="00CE7E12" w:rsidRDefault="0099310D" w:rsidP="0099310D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4</w:t>
            </w:r>
          </w:p>
        </w:tc>
        <w:tc>
          <w:tcPr>
            <w:tcW w:w="637" w:type="dxa"/>
          </w:tcPr>
          <w:p w14:paraId="27524AC0" w14:textId="44147E50" w:rsidR="0099310D" w:rsidRPr="00CE7E12" w:rsidRDefault="0099310D" w:rsidP="0099310D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B0A6C03" w14:textId="613E9A47" w:rsidR="0099310D" w:rsidRPr="00CE7E12" w:rsidRDefault="0099310D" w:rsidP="0099310D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Updates of NSACF discovery and selection</w:t>
            </w:r>
          </w:p>
        </w:tc>
        <w:tc>
          <w:tcPr>
            <w:tcW w:w="517" w:type="dxa"/>
          </w:tcPr>
          <w:p w14:paraId="79DE74C5" w14:textId="39B1801E" w:rsidR="0099310D" w:rsidRPr="00CE7E12" w:rsidRDefault="0099310D" w:rsidP="0099310D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6632A6EB" w14:textId="698CCF12" w:rsidR="0099310D" w:rsidRPr="00CE7E12" w:rsidRDefault="0099310D" w:rsidP="0099310D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403A813A" w14:textId="59F0CD04" w:rsidR="0099310D" w:rsidRPr="00CE7E12" w:rsidRDefault="0099310D" w:rsidP="0099310D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S2-145E</w:t>
            </w:r>
          </w:p>
        </w:tc>
        <w:tc>
          <w:tcPr>
            <w:tcW w:w="1119" w:type="dxa"/>
          </w:tcPr>
          <w:p w14:paraId="1F7C7194" w14:textId="05F5E660" w:rsidR="0099310D" w:rsidRPr="00CE7E12" w:rsidRDefault="0099310D" w:rsidP="0099310D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S2-2104900</w:t>
            </w:r>
          </w:p>
        </w:tc>
        <w:tc>
          <w:tcPr>
            <w:tcW w:w="1721" w:type="dxa"/>
          </w:tcPr>
          <w:p w14:paraId="041DF6A3" w14:textId="4593B522" w:rsidR="0099310D" w:rsidRPr="00CE7E12" w:rsidRDefault="0099310D" w:rsidP="0099310D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NTT DOCOMO, Ericsson, ZTE, Xiaomi</w:t>
            </w:r>
          </w:p>
        </w:tc>
        <w:tc>
          <w:tcPr>
            <w:tcW w:w="1152" w:type="dxa"/>
          </w:tcPr>
          <w:p w14:paraId="0C8B83B7" w14:textId="4E98C566" w:rsidR="0099310D" w:rsidRPr="00CE7E12" w:rsidRDefault="0099310D" w:rsidP="0099310D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Agreed</w:t>
            </w:r>
          </w:p>
        </w:tc>
        <w:tc>
          <w:tcPr>
            <w:tcW w:w="992" w:type="dxa"/>
          </w:tcPr>
          <w:p w14:paraId="5F48B54E" w14:textId="55D9B10C" w:rsidR="0099310D" w:rsidRPr="00CE7E12" w:rsidRDefault="0099310D" w:rsidP="0099310D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eNS_Ph2</w:t>
            </w:r>
          </w:p>
        </w:tc>
        <w:tc>
          <w:tcPr>
            <w:tcW w:w="1375" w:type="dxa"/>
          </w:tcPr>
          <w:p w14:paraId="03606986" w14:textId="1B69EEC8" w:rsidR="0099310D" w:rsidRPr="00CE7E12" w:rsidRDefault="0099310D" w:rsidP="0099310D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6.3.22</w:t>
            </w:r>
          </w:p>
        </w:tc>
      </w:tr>
      <w:tr w:rsidR="0099310D" w:rsidRPr="005D569B" w14:paraId="59BAC9A6" w14:textId="77777777" w:rsidTr="003D4EE6">
        <w:tc>
          <w:tcPr>
            <w:tcW w:w="879" w:type="dxa"/>
          </w:tcPr>
          <w:p w14:paraId="57EE647A" w14:textId="6DD6C789" w:rsidR="0099310D" w:rsidRPr="00CE7E12" w:rsidRDefault="0099310D" w:rsidP="0099310D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23.501</w:t>
            </w:r>
          </w:p>
        </w:tc>
        <w:tc>
          <w:tcPr>
            <w:tcW w:w="637" w:type="dxa"/>
          </w:tcPr>
          <w:p w14:paraId="6F918824" w14:textId="63B1B1A0" w:rsidR="0099310D" w:rsidRPr="00CE7E12" w:rsidRDefault="0099310D" w:rsidP="0099310D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2729</w:t>
            </w:r>
          </w:p>
        </w:tc>
        <w:tc>
          <w:tcPr>
            <w:tcW w:w="517" w:type="dxa"/>
          </w:tcPr>
          <w:p w14:paraId="3D20B587" w14:textId="32F845D4" w:rsidR="0099310D" w:rsidRPr="00CE7E12" w:rsidRDefault="0099310D" w:rsidP="0099310D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AE0DDFA" w14:textId="799BB5C5" w:rsidR="0099310D" w:rsidRPr="00CE7E12" w:rsidRDefault="0099310D" w:rsidP="0099310D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FB082CF" w14:textId="65994C03" w:rsidR="0099310D" w:rsidRPr="00CE7E12" w:rsidRDefault="0099310D" w:rsidP="0099310D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NSAC support in roaming</w:t>
            </w:r>
          </w:p>
        </w:tc>
        <w:tc>
          <w:tcPr>
            <w:tcW w:w="517" w:type="dxa"/>
          </w:tcPr>
          <w:p w14:paraId="01970184" w14:textId="4505FC43" w:rsidR="0099310D" w:rsidRPr="00CE7E12" w:rsidRDefault="0099310D" w:rsidP="0099310D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1921CEEA" w14:textId="11AB62C5" w:rsidR="0099310D" w:rsidRPr="00CE7E12" w:rsidRDefault="0099310D" w:rsidP="0099310D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410BB60F" w14:textId="76F8DD87" w:rsidR="0099310D" w:rsidRPr="00CE7E12" w:rsidRDefault="0099310D" w:rsidP="0099310D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S2-144E</w:t>
            </w:r>
          </w:p>
        </w:tc>
        <w:tc>
          <w:tcPr>
            <w:tcW w:w="1119" w:type="dxa"/>
          </w:tcPr>
          <w:p w14:paraId="795434A0" w14:textId="44578C90" w:rsidR="0099310D" w:rsidRPr="00CE7E12" w:rsidRDefault="0099310D" w:rsidP="0099310D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S2-2103470</w:t>
            </w:r>
          </w:p>
        </w:tc>
        <w:tc>
          <w:tcPr>
            <w:tcW w:w="1721" w:type="dxa"/>
          </w:tcPr>
          <w:p w14:paraId="2E73D81C" w14:textId="6DB8485A" w:rsidR="0099310D" w:rsidRPr="00CE7E12" w:rsidRDefault="0099310D" w:rsidP="0099310D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NTT DOCOMO</w:t>
            </w:r>
          </w:p>
        </w:tc>
        <w:tc>
          <w:tcPr>
            <w:tcW w:w="1152" w:type="dxa"/>
          </w:tcPr>
          <w:p w14:paraId="2D3678EC" w14:textId="51BC8EF1" w:rsidR="0099310D" w:rsidRPr="00CE7E12" w:rsidRDefault="0099310D" w:rsidP="0099310D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Agreed</w:t>
            </w:r>
          </w:p>
        </w:tc>
        <w:tc>
          <w:tcPr>
            <w:tcW w:w="992" w:type="dxa"/>
          </w:tcPr>
          <w:p w14:paraId="1DC9CBE8" w14:textId="49C4A345" w:rsidR="0099310D" w:rsidRPr="00CE7E12" w:rsidRDefault="0099310D" w:rsidP="0099310D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eNS_Ph2</w:t>
            </w:r>
          </w:p>
        </w:tc>
        <w:tc>
          <w:tcPr>
            <w:tcW w:w="1375" w:type="dxa"/>
          </w:tcPr>
          <w:p w14:paraId="61A03269" w14:textId="17B8613D" w:rsidR="0099310D" w:rsidRPr="00CE7E12" w:rsidRDefault="0099310D" w:rsidP="0099310D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5.15.3</w:t>
            </w:r>
          </w:p>
        </w:tc>
      </w:tr>
      <w:tr w:rsidR="0099310D" w:rsidRPr="005D569B" w14:paraId="36542747" w14:textId="77777777" w:rsidTr="003D4EE6">
        <w:tc>
          <w:tcPr>
            <w:tcW w:w="879" w:type="dxa"/>
          </w:tcPr>
          <w:p w14:paraId="3015E566" w14:textId="55739AFF" w:rsidR="0099310D" w:rsidRPr="00CE7E12" w:rsidRDefault="0099310D" w:rsidP="0099310D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23.501</w:t>
            </w:r>
          </w:p>
        </w:tc>
        <w:tc>
          <w:tcPr>
            <w:tcW w:w="637" w:type="dxa"/>
          </w:tcPr>
          <w:p w14:paraId="530E39D1" w14:textId="4F0E0386" w:rsidR="0099310D" w:rsidRPr="00CE7E12" w:rsidRDefault="0099310D" w:rsidP="0099310D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2789</w:t>
            </w:r>
          </w:p>
        </w:tc>
        <w:tc>
          <w:tcPr>
            <w:tcW w:w="517" w:type="dxa"/>
          </w:tcPr>
          <w:p w14:paraId="63CCF6DE" w14:textId="67AA122E" w:rsidR="0099310D" w:rsidRPr="00CE7E12" w:rsidRDefault="0099310D" w:rsidP="0099310D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5</w:t>
            </w:r>
          </w:p>
        </w:tc>
        <w:tc>
          <w:tcPr>
            <w:tcW w:w="637" w:type="dxa"/>
          </w:tcPr>
          <w:p w14:paraId="49278AB9" w14:textId="02885B23" w:rsidR="0099310D" w:rsidRPr="00CE7E12" w:rsidRDefault="0099310D" w:rsidP="0099310D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D01C083" w14:textId="441CFAD2" w:rsidR="0099310D" w:rsidRPr="00CE7E12" w:rsidRDefault="0099310D" w:rsidP="0099310D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Roaming support for NSAC</w:t>
            </w:r>
          </w:p>
        </w:tc>
        <w:tc>
          <w:tcPr>
            <w:tcW w:w="517" w:type="dxa"/>
          </w:tcPr>
          <w:p w14:paraId="17432B3F" w14:textId="26CF3178" w:rsidR="0099310D" w:rsidRPr="00CE7E12" w:rsidRDefault="0099310D" w:rsidP="0099310D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06DED892" w14:textId="75A997A4" w:rsidR="0099310D" w:rsidRPr="00CE7E12" w:rsidRDefault="0099310D" w:rsidP="0099310D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2E2713DC" w14:textId="062B609F" w:rsidR="0099310D" w:rsidRPr="00CE7E12" w:rsidRDefault="0099310D" w:rsidP="0099310D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S2-145E</w:t>
            </w:r>
          </w:p>
        </w:tc>
        <w:tc>
          <w:tcPr>
            <w:tcW w:w="1119" w:type="dxa"/>
          </w:tcPr>
          <w:p w14:paraId="2C31A8F4" w14:textId="492678EC" w:rsidR="0099310D" w:rsidRPr="00CE7E12" w:rsidRDefault="0099310D" w:rsidP="0099310D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S2-2104902</w:t>
            </w:r>
          </w:p>
        </w:tc>
        <w:tc>
          <w:tcPr>
            <w:tcW w:w="1721" w:type="dxa"/>
          </w:tcPr>
          <w:p w14:paraId="082B5DCE" w14:textId="63F9C24F" w:rsidR="0099310D" w:rsidRPr="00CE7E12" w:rsidRDefault="0099310D" w:rsidP="0099310D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 xml:space="preserve">Huawei, </w:t>
            </w:r>
            <w:proofErr w:type="spellStart"/>
            <w:r w:rsidRPr="00CE7E12">
              <w:rPr>
                <w:sz w:val="16"/>
                <w:szCs w:val="16"/>
              </w:rPr>
              <w:t>HiSilicon</w:t>
            </w:r>
            <w:proofErr w:type="spellEnd"/>
            <w:r w:rsidRPr="00CE7E12">
              <w:rPr>
                <w:sz w:val="16"/>
                <w:szCs w:val="16"/>
              </w:rPr>
              <w:t>, Ericsson, Apple, NEC</w:t>
            </w:r>
          </w:p>
        </w:tc>
        <w:tc>
          <w:tcPr>
            <w:tcW w:w="1152" w:type="dxa"/>
          </w:tcPr>
          <w:p w14:paraId="02BA4E0E" w14:textId="7FA042F6" w:rsidR="0099310D" w:rsidRPr="00CE7E12" w:rsidRDefault="0099310D" w:rsidP="0099310D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Agreed</w:t>
            </w:r>
          </w:p>
        </w:tc>
        <w:tc>
          <w:tcPr>
            <w:tcW w:w="992" w:type="dxa"/>
          </w:tcPr>
          <w:p w14:paraId="405114A0" w14:textId="4235D7A5" w:rsidR="0099310D" w:rsidRPr="00CE7E12" w:rsidRDefault="0099310D" w:rsidP="0099310D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eNS_Ph2</w:t>
            </w:r>
          </w:p>
        </w:tc>
        <w:tc>
          <w:tcPr>
            <w:tcW w:w="1375" w:type="dxa"/>
          </w:tcPr>
          <w:p w14:paraId="0191180C" w14:textId="269EAD95" w:rsidR="0099310D" w:rsidRPr="00CE7E12" w:rsidRDefault="0099310D" w:rsidP="0099310D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4.2.4, 5.15.6, 5.15.11.x (new)</w:t>
            </w:r>
          </w:p>
        </w:tc>
      </w:tr>
      <w:tr w:rsidR="0099310D" w:rsidRPr="005D569B" w14:paraId="04B4DA86" w14:textId="77777777" w:rsidTr="003D4EE6">
        <w:tc>
          <w:tcPr>
            <w:tcW w:w="879" w:type="dxa"/>
          </w:tcPr>
          <w:p w14:paraId="0B3C4A07" w14:textId="292FFC68" w:rsidR="0099310D" w:rsidRPr="00CE7E12" w:rsidRDefault="0099310D" w:rsidP="0099310D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23.501</w:t>
            </w:r>
          </w:p>
        </w:tc>
        <w:tc>
          <w:tcPr>
            <w:tcW w:w="637" w:type="dxa"/>
          </w:tcPr>
          <w:p w14:paraId="22F09E80" w14:textId="30F2DE53" w:rsidR="0099310D" w:rsidRPr="00CE7E12" w:rsidRDefault="0099310D" w:rsidP="0099310D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2813</w:t>
            </w:r>
          </w:p>
        </w:tc>
        <w:tc>
          <w:tcPr>
            <w:tcW w:w="517" w:type="dxa"/>
          </w:tcPr>
          <w:p w14:paraId="03FD5192" w14:textId="7047E6FF" w:rsidR="0099310D" w:rsidRPr="00CE7E12" w:rsidRDefault="0099310D" w:rsidP="0099310D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4</w:t>
            </w:r>
          </w:p>
        </w:tc>
        <w:tc>
          <w:tcPr>
            <w:tcW w:w="637" w:type="dxa"/>
          </w:tcPr>
          <w:p w14:paraId="282F02F1" w14:textId="1175C478" w:rsidR="0099310D" w:rsidRPr="00CE7E12" w:rsidRDefault="0099310D" w:rsidP="0099310D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E90942B" w14:textId="6DFEDE92" w:rsidR="0099310D" w:rsidRPr="00CE7E12" w:rsidRDefault="0099310D" w:rsidP="0099310D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Introduction of support of NG.116 attribute 'Simultaneous Use of a Network Slice'</w:t>
            </w:r>
          </w:p>
        </w:tc>
        <w:tc>
          <w:tcPr>
            <w:tcW w:w="517" w:type="dxa"/>
          </w:tcPr>
          <w:p w14:paraId="7B910D6F" w14:textId="65AD82F8" w:rsidR="0099310D" w:rsidRPr="00CE7E12" w:rsidRDefault="0099310D" w:rsidP="0099310D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06BD5709" w14:textId="4C864EB7" w:rsidR="0099310D" w:rsidRPr="00CE7E12" w:rsidRDefault="0099310D" w:rsidP="0099310D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28C0A38D" w14:textId="5786AE87" w:rsidR="0099310D" w:rsidRPr="00CE7E12" w:rsidRDefault="0099310D" w:rsidP="0099310D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S2-145E</w:t>
            </w:r>
          </w:p>
        </w:tc>
        <w:tc>
          <w:tcPr>
            <w:tcW w:w="1119" w:type="dxa"/>
          </w:tcPr>
          <w:p w14:paraId="014F234E" w14:textId="64E24808" w:rsidR="0099310D" w:rsidRPr="00CE7E12" w:rsidRDefault="0099310D" w:rsidP="0099310D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S2-2104913</w:t>
            </w:r>
          </w:p>
        </w:tc>
        <w:tc>
          <w:tcPr>
            <w:tcW w:w="1721" w:type="dxa"/>
          </w:tcPr>
          <w:p w14:paraId="540A1AF6" w14:textId="57F256B0" w:rsidR="0099310D" w:rsidRPr="00CE7E12" w:rsidRDefault="0099310D" w:rsidP="0099310D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 xml:space="preserve">Nokia, Nokia Shanghai Bell, Telecom Italia, </w:t>
            </w:r>
            <w:proofErr w:type="spellStart"/>
            <w:r w:rsidRPr="00CE7E12">
              <w:rPr>
                <w:sz w:val="16"/>
                <w:szCs w:val="16"/>
              </w:rPr>
              <w:t>Convida</w:t>
            </w:r>
            <w:proofErr w:type="spellEnd"/>
            <w:r w:rsidRPr="00CE7E12">
              <w:rPr>
                <w:sz w:val="16"/>
                <w:szCs w:val="16"/>
              </w:rPr>
              <w:t xml:space="preserve"> Wireless, T-Mobile, Apple, Verizon UK ltd., NEC, Samsung, Broadcom, </w:t>
            </w:r>
            <w:proofErr w:type="spellStart"/>
            <w:r w:rsidRPr="00CE7E12">
              <w:rPr>
                <w:sz w:val="16"/>
                <w:szCs w:val="16"/>
              </w:rPr>
              <w:t>InterDigital</w:t>
            </w:r>
            <w:proofErr w:type="spellEnd"/>
            <w:r w:rsidRPr="00CE7E12">
              <w:rPr>
                <w:sz w:val="16"/>
                <w:szCs w:val="16"/>
              </w:rPr>
              <w:t xml:space="preserve"> Inc., ZTE, Xiaomi, Qualcomm Inc., China </w:t>
            </w:r>
            <w:proofErr w:type="spellStart"/>
            <w:r w:rsidRPr="00CE7E12">
              <w:rPr>
                <w:sz w:val="16"/>
                <w:szCs w:val="16"/>
              </w:rPr>
              <w:t>Telecom,Huawei</w:t>
            </w:r>
            <w:proofErr w:type="spellEnd"/>
            <w:r w:rsidRPr="00CE7E12">
              <w:rPr>
                <w:sz w:val="16"/>
                <w:szCs w:val="16"/>
              </w:rPr>
              <w:t>, Ericsson, Deutsche Telekom</w:t>
            </w:r>
          </w:p>
        </w:tc>
        <w:tc>
          <w:tcPr>
            <w:tcW w:w="1152" w:type="dxa"/>
          </w:tcPr>
          <w:p w14:paraId="22B92EFB" w14:textId="06F47A7A" w:rsidR="0099310D" w:rsidRPr="00CE7E12" w:rsidRDefault="0099310D" w:rsidP="0099310D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Agreed</w:t>
            </w:r>
          </w:p>
        </w:tc>
        <w:tc>
          <w:tcPr>
            <w:tcW w:w="992" w:type="dxa"/>
          </w:tcPr>
          <w:p w14:paraId="354C096F" w14:textId="6C0B5A4F" w:rsidR="0099310D" w:rsidRPr="00CE7E12" w:rsidRDefault="0099310D" w:rsidP="0099310D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eNS_Ph2</w:t>
            </w:r>
          </w:p>
        </w:tc>
        <w:tc>
          <w:tcPr>
            <w:tcW w:w="1375" w:type="dxa"/>
          </w:tcPr>
          <w:p w14:paraId="4112AE48" w14:textId="0A946730" w:rsidR="0099310D" w:rsidRPr="00CE7E12" w:rsidRDefault="0099310D" w:rsidP="0099310D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3.2, 5.15.2.1, 5.15.3, 5.15.4.1.1, 5.15.4.2, 5.15.5.2.1, 5.15.6, 5.15.x(new)</w:t>
            </w:r>
          </w:p>
        </w:tc>
      </w:tr>
      <w:tr w:rsidR="0099310D" w:rsidRPr="005D569B" w14:paraId="34FBDC9B" w14:textId="77777777" w:rsidTr="003D4EE6">
        <w:tc>
          <w:tcPr>
            <w:tcW w:w="879" w:type="dxa"/>
          </w:tcPr>
          <w:p w14:paraId="5CE90746" w14:textId="3D4B0578" w:rsidR="0099310D" w:rsidRPr="00CE7E12" w:rsidRDefault="0099310D" w:rsidP="0099310D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23.501</w:t>
            </w:r>
          </w:p>
        </w:tc>
        <w:tc>
          <w:tcPr>
            <w:tcW w:w="637" w:type="dxa"/>
          </w:tcPr>
          <w:p w14:paraId="72C8EE08" w14:textId="021D9A4C" w:rsidR="0099310D" w:rsidRPr="00CE7E12" w:rsidRDefault="0099310D" w:rsidP="0099310D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2822</w:t>
            </w:r>
          </w:p>
        </w:tc>
        <w:tc>
          <w:tcPr>
            <w:tcW w:w="517" w:type="dxa"/>
          </w:tcPr>
          <w:p w14:paraId="21608E70" w14:textId="44B516F2" w:rsidR="0099310D" w:rsidRPr="00CE7E12" w:rsidRDefault="0099310D" w:rsidP="0099310D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4</w:t>
            </w:r>
          </w:p>
        </w:tc>
        <w:tc>
          <w:tcPr>
            <w:tcW w:w="637" w:type="dxa"/>
          </w:tcPr>
          <w:p w14:paraId="104516F6" w14:textId="723E2ABD" w:rsidR="0099310D" w:rsidRPr="00CE7E12" w:rsidRDefault="0099310D" w:rsidP="0099310D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58E9EA7" w14:textId="55FA89EC" w:rsidR="0099310D" w:rsidRPr="00CE7E12" w:rsidRDefault="0099310D" w:rsidP="0099310D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Introduction of support of GSMA NG.116 attributes 'Maximum DL/UL throughput per slice/UE'</w:t>
            </w:r>
          </w:p>
        </w:tc>
        <w:tc>
          <w:tcPr>
            <w:tcW w:w="517" w:type="dxa"/>
          </w:tcPr>
          <w:p w14:paraId="0B694ADB" w14:textId="078A06EB" w:rsidR="0099310D" w:rsidRPr="00CE7E12" w:rsidRDefault="0099310D" w:rsidP="0099310D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61697365" w14:textId="5538133A" w:rsidR="0099310D" w:rsidRPr="00CE7E12" w:rsidRDefault="0099310D" w:rsidP="0099310D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257CE09B" w14:textId="63467834" w:rsidR="0099310D" w:rsidRPr="00CE7E12" w:rsidRDefault="0099310D" w:rsidP="0099310D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S2-145E</w:t>
            </w:r>
          </w:p>
        </w:tc>
        <w:tc>
          <w:tcPr>
            <w:tcW w:w="1119" w:type="dxa"/>
          </w:tcPr>
          <w:p w14:paraId="42C157E6" w14:textId="217E3E75" w:rsidR="0099310D" w:rsidRPr="00CE7E12" w:rsidRDefault="0099310D" w:rsidP="0099310D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S2-2104910</w:t>
            </w:r>
          </w:p>
        </w:tc>
        <w:tc>
          <w:tcPr>
            <w:tcW w:w="1721" w:type="dxa"/>
          </w:tcPr>
          <w:p w14:paraId="0E55F83C" w14:textId="032EC0A3" w:rsidR="0099310D" w:rsidRPr="00CE7E12" w:rsidRDefault="0099310D" w:rsidP="0099310D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 xml:space="preserve">Nokia, Nokia Shanghai Bell, ZTE, Spirent, Huawei, </w:t>
            </w:r>
            <w:proofErr w:type="spellStart"/>
            <w:r w:rsidRPr="00CE7E12">
              <w:rPr>
                <w:sz w:val="16"/>
                <w:szCs w:val="16"/>
              </w:rPr>
              <w:t>HiSilicon</w:t>
            </w:r>
            <w:proofErr w:type="spellEnd"/>
            <w:r w:rsidRPr="00CE7E12">
              <w:rPr>
                <w:sz w:val="16"/>
                <w:szCs w:val="16"/>
              </w:rPr>
              <w:t>, Apple, Samsung, Xiaomi</w:t>
            </w:r>
          </w:p>
        </w:tc>
        <w:tc>
          <w:tcPr>
            <w:tcW w:w="1152" w:type="dxa"/>
          </w:tcPr>
          <w:p w14:paraId="1320DBEF" w14:textId="33A0CE2F" w:rsidR="0099310D" w:rsidRPr="00CE7E12" w:rsidRDefault="0099310D" w:rsidP="0099310D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Agreed</w:t>
            </w:r>
          </w:p>
        </w:tc>
        <w:tc>
          <w:tcPr>
            <w:tcW w:w="992" w:type="dxa"/>
          </w:tcPr>
          <w:p w14:paraId="6EA213E6" w14:textId="3B12B7EB" w:rsidR="0099310D" w:rsidRPr="00CE7E12" w:rsidRDefault="0099310D" w:rsidP="0099310D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eNS_Ph2</w:t>
            </w:r>
          </w:p>
        </w:tc>
        <w:tc>
          <w:tcPr>
            <w:tcW w:w="1375" w:type="dxa"/>
          </w:tcPr>
          <w:p w14:paraId="5AE2419C" w14:textId="582690DB" w:rsidR="0099310D" w:rsidRPr="00CE7E12" w:rsidRDefault="0099310D" w:rsidP="0099310D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5.15.x(new)</w:t>
            </w:r>
          </w:p>
        </w:tc>
      </w:tr>
      <w:tr w:rsidR="0099310D" w:rsidRPr="005D569B" w14:paraId="352369AD" w14:textId="77777777" w:rsidTr="003D4EE6">
        <w:tc>
          <w:tcPr>
            <w:tcW w:w="879" w:type="dxa"/>
          </w:tcPr>
          <w:p w14:paraId="1234F53B" w14:textId="2A99E7CB" w:rsidR="0099310D" w:rsidRPr="00CE7E12" w:rsidRDefault="0099310D" w:rsidP="0099310D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23.501</w:t>
            </w:r>
          </w:p>
        </w:tc>
        <w:tc>
          <w:tcPr>
            <w:tcW w:w="637" w:type="dxa"/>
          </w:tcPr>
          <w:p w14:paraId="14B08671" w14:textId="6D5E1755" w:rsidR="0099310D" w:rsidRPr="00CE7E12" w:rsidRDefault="0099310D" w:rsidP="0099310D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2837</w:t>
            </w:r>
          </w:p>
        </w:tc>
        <w:tc>
          <w:tcPr>
            <w:tcW w:w="517" w:type="dxa"/>
          </w:tcPr>
          <w:p w14:paraId="532264C2" w14:textId="4DB207BF" w:rsidR="0099310D" w:rsidRPr="00CE7E12" w:rsidRDefault="0099310D" w:rsidP="0099310D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3</w:t>
            </w:r>
          </w:p>
        </w:tc>
        <w:tc>
          <w:tcPr>
            <w:tcW w:w="637" w:type="dxa"/>
          </w:tcPr>
          <w:p w14:paraId="698039CB" w14:textId="41E00B92" w:rsidR="0099310D" w:rsidRPr="00CE7E12" w:rsidRDefault="0099310D" w:rsidP="0099310D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7362059" w14:textId="4B28AA11" w:rsidR="0099310D" w:rsidRPr="00CE7E12" w:rsidRDefault="0099310D" w:rsidP="0099310D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Support of Emergency and Priority Services in Network Slice Admission Control</w:t>
            </w:r>
          </w:p>
        </w:tc>
        <w:tc>
          <w:tcPr>
            <w:tcW w:w="517" w:type="dxa"/>
          </w:tcPr>
          <w:p w14:paraId="7283DCFB" w14:textId="721139B2" w:rsidR="0099310D" w:rsidRPr="00CE7E12" w:rsidRDefault="0099310D" w:rsidP="0099310D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47C183B1" w14:textId="19DF549B" w:rsidR="0099310D" w:rsidRPr="00CE7E12" w:rsidRDefault="0099310D" w:rsidP="0099310D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65E5F68A" w14:textId="27BD8A5D" w:rsidR="0099310D" w:rsidRPr="00CE7E12" w:rsidRDefault="0099310D" w:rsidP="0099310D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S2-145E</w:t>
            </w:r>
          </w:p>
        </w:tc>
        <w:tc>
          <w:tcPr>
            <w:tcW w:w="1119" w:type="dxa"/>
          </w:tcPr>
          <w:p w14:paraId="422FF2C9" w14:textId="2D71D346" w:rsidR="0099310D" w:rsidRPr="00CE7E12" w:rsidRDefault="0099310D" w:rsidP="0099310D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S2-2104898</w:t>
            </w:r>
          </w:p>
        </w:tc>
        <w:tc>
          <w:tcPr>
            <w:tcW w:w="1721" w:type="dxa"/>
          </w:tcPr>
          <w:p w14:paraId="4481DD04" w14:textId="02C2F4D5" w:rsidR="0099310D" w:rsidRPr="00CE7E12" w:rsidRDefault="0099310D" w:rsidP="0099310D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CATT</w:t>
            </w:r>
          </w:p>
        </w:tc>
        <w:tc>
          <w:tcPr>
            <w:tcW w:w="1152" w:type="dxa"/>
          </w:tcPr>
          <w:p w14:paraId="4508ADAE" w14:textId="0C373F09" w:rsidR="0099310D" w:rsidRPr="00CE7E12" w:rsidRDefault="0099310D" w:rsidP="0099310D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Agreed</w:t>
            </w:r>
          </w:p>
        </w:tc>
        <w:tc>
          <w:tcPr>
            <w:tcW w:w="992" w:type="dxa"/>
          </w:tcPr>
          <w:p w14:paraId="78FBD422" w14:textId="3E7A03D4" w:rsidR="0099310D" w:rsidRPr="00CE7E12" w:rsidRDefault="0099310D" w:rsidP="0099310D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eNS_Ph2</w:t>
            </w:r>
          </w:p>
        </w:tc>
        <w:tc>
          <w:tcPr>
            <w:tcW w:w="1375" w:type="dxa"/>
          </w:tcPr>
          <w:p w14:paraId="70061A14" w14:textId="69F1B864" w:rsidR="0099310D" w:rsidRPr="00CE7E12" w:rsidRDefault="0099310D" w:rsidP="0099310D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5.15.11</w:t>
            </w:r>
          </w:p>
        </w:tc>
      </w:tr>
      <w:tr w:rsidR="0099310D" w:rsidRPr="005D569B" w14:paraId="17ACB2D9" w14:textId="77777777" w:rsidTr="003D4EE6">
        <w:tc>
          <w:tcPr>
            <w:tcW w:w="879" w:type="dxa"/>
          </w:tcPr>
          <w:p w14:paraId="7BF65093" w14:textId="5755F929" w:rsidR="0099310D" w:rsidRPr="00CE7E12" w:rsidRDefault="0099310D" w:rsidP="0099310D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lastRenderedPageBreak/>
              <w:t>23.501</w:t>
            </w:r>
          </w:p>
        </w:tc>
        <w:tc>
          <w:tcPr>
            <w:tcW w:w="637" w:type="dxa"/>
          </w:tcPr>
          <w:p w14:paraId="337E0459" w14:textId="18447AEE" w:rsidR="0099310D" w:rsidRPr="00CE7E12" w:rsidRDefault="0099310D" w:rsidP="0099310D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2838</w:t>
            </w:r>
          </w:p>
        </w:tc>
        <w:tc>
          <w:tcPr>
            <w:tcW w:w="517" w:type="dxa"/>
          </w:tcPr>
          <w:p w14:paraId="0479A85F" w14:textId="162CB88E" w:rsidR="0099310D" w:rsidRPr="00CE7E12" w:rsidRDefault="0099310D" w:rsidP="0099310D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4A3CF66A" w14:textId="4CB0ECFD" w:rsidR="0099310D" w:rsidRPr="00CE7E12" w:rsidRDefault="0099310D" w:rsidP="0099310D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FC6194D" w14:textId="3A8071BD" w:rsidR="0099310D" w:rsidRPr="00CE7E12" w:rsidRDefault="0099310D" w:rsidP="0099310D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TS23.501 KI#4 NSACF event notification definition</w:t>
            </w:r>
          </w:p>
        </w:tc>
        <w:tc>
          <w:tcPr>
            <w:tcW w:w="517" w:type="dxa"/>
          </w:tcPr>
          <w:p w14:paraId="0DC55BD1" w14:textId="6C98329A" w:rsidR="0099310D" w:rsidRPr="00CE7E12" w:rsidRDefault="0099310D" w:rsidP="0099310D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67602748" w14:textId="25DA4112" w:rsidR="0099310D" w:rsidRPr="00CE7E12" w:rsidRDefault="0099310D" w:rsidP="0099310D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6ECFE47F" w14:textId="40FF2495" w:rsidR="0099310D" w:rsidRPr="00CE7E12" w:rsidRDefault="0099310D" w:rsidP="0099310D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S2-145E</w:t>
            </w:r>
          </w:p>
        </w:tc>
        <w:tc>
          <w:tcPr>
            <w:tcW w:w="1119" w:type="dxa"/>
          </w:tcPr>
          <w:p w14:paraId="387DD931" w14:textId="172B4831" w:rsidR="0099310D" w:rsidRPr="00CE7E12" w:rsidRDefault="0099310D" w:rsidP="0099310D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S2-2104040</w:t>
            </w:r>
          </w:p>
        </w:tc>
        <w:tc>
          <w:tcPr>
            <w:tcW w:w="1721" w:type="dxa"/>
          </w:tcPr>
          <w:p w14:paraId="4F020CC9" w14:textId="727D2E07" w:rsidR="0099310D" w:rsidRPr="00CE7E12" w:rsidRDefault="0099310D" w:rsidP="0099310D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NEC, Apple, Nokia, Nokia Shanghai Bell, LG Electronics, Samsung</w:t>
            </w:r>
          </w:p>
        </w:tc>
        <w:tc>
          <w:tcPr>
            <w:tcW w:w="1152" w:type="dxa"/>
          </w:tcPr>
          <w:p w14:paraId="1CB148A6" w14:textId="475BC584" w:rsidR="0099310D" w:rsidRPr="00CE7E12" w:rsidRDefault="0099310D" w:rsidP="0099310D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Agreed</w:t>
            </w:r>
          </w:p>
        </w:tc>
        <w:tc>
          <w:tcPr>
            <w:tcW w:w="992" w:type="dxa"/>
          </w:tcPr>
          <w:p w14:paraId="583CC2AC" w14:textId="26B54646" w:rsidR="0099310D" w:rsidRPr="00CE7E12" w:rsidRDefault="0099310D" w:rsidP="0099310D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eNS_Ph2</w:t>
            </w:r>
          </w:p>
        </w:tc>
        <w:tc>
          <w:tcPr>
            <w:tcW w:w="1375" w:type="dxa"/>
          </w:tcPr>
          <w:p w14:paraId="2E052D6E" w14:textId="1355C5CC" w:rsidR="0099310D" w:rsidRPr="00CE7E12" w:rsidRDefault="0099310D" w:rsidP="0099310D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4.2.7; 5.15.11; 5.15.11.x (new); 5.31.9</w:t>
            </w:r>
          </w:p>
        </w:tc>
      </w:tr>
      <w:tr w:rsidR="0099310D" w:rsidRPr="005D569B" w14:paraId="7C9F46EA" w14:textId="77777777" w:rsidTr="003D4EE6">
        <w:tc>
          <w:tcPr>
            <w:tcW w:w="879" w:type="dxa"/>
          </w:tcPr>
          <w:p w14:paraId="488EAE64" w14:textId="05708270" w:rsidR="0099310D" w:rsidRPr="00CE7E12" w:rsidRDefault="0099310D" w:rsidP="0099310D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23.501</w:t>
            </w:r>
          </w:p>
        </w:tc>
        <w:tc>
          <w:tcPr>
            <w:tcW w:w="637" w:type="dxa"/>
          </w:tcPr>
          <w:p w14:paraId="24C515FC" w14:textId="4848A6E1" w:rsidR="0099310D" w:rsidRPr="00CE7E12" w:rsidRDefault="0099310D" w:rsidP="0099310D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2909</w:t>
            </w:r>
          </w:p>
        </w:tc>
        <w:tc>
          <w:tcPr>
            <w:tcW w:w="517" w:type="dxa"/>
          </w:tcPr>
          <w:p w14:paraId="37E92E5A" w14:textId="2636D550" w:rsidR="0099310D" w:rsidRPr="00CE7E12" w:rsidRDefault="0099310D" w:rsidP="0099310D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7A40951" w14:textId="20A23428" w:rsidR="0099310D" w:rsidRPr="00CE7E12" w:rsidRDefault="0099310D" w:rsidP="0099310D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B061B01" w14:textId="09B7B10F" w:rsidR="0099310D" w:rsidRPr="00CE7E12" w:rsidRDefault="0099310D" w:rsidP="0099310D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Support multiple NSACFs for one S-NSSAI during UE mobility</w:t>
            </w:r>
          </w:p>
        </w:tc>
        <w:tc>
          <w:tcPr>
            <w:tcW w:w="517" w:type="dxa"/>
          </w:tcPr>
          <w:p w14:paraId="7446C024" w14:textId="67104DB6" w:rsidR="0099310D" w:rsidRPr="00CE7E12" w:rsidRDefault="0099310D" w:rsidP="0099310D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5946098E" w14:textId="778220F8" w:rsidR="0099310D" w:rsidRPr="00CE7E12" w:rsidRDefault="0099310D" w:rsidP="0099310D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6EE97CC0" w14:textId="5637D2D6" w:rsidR="0099310D" w:rsidRPr="00CE7E12" w:rsidRDefault="0099310D" w:rsidP="0099310D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S2-145E</w:t>
            </w:r>
          </w:p>
        </w:tc>
        <w:tc>
          <w:tcPr>
            <w:tcW w:w="1119" w:type="dxa"/>
          </w:tcPr>
          <w:p w14:paraId="0E63CEBC" w14:textId="36A0489D" w:rsidR="0099310D" w:rsidRPr="00CE7E12" w:rsidRDefault="0099310D" w:rsidP="0099310D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S2-2105155</w:t>
            </w:r>
          </w:p>
        </w:tc>
        <w:tc>
          <w:tcPr>
            <w:tcW w:w="1721" w:type="dxa"/>
          </w:tcPr>
          <w:p w14:paraId="25FEB4E0" w14:textId="3E0E85F4" w:rsidR="0099310D" w:rsidRPr="00CE7E12" w:rsidRDefault="0099310D" w:rsidP="0099310D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China Mobile</w:t>
            </w:r>
          </w:p>
        </w:tc>
        <w:tc>
          <w:tcPr>
            <w:tcW w:w="1152" w:type="dxa"/>
          </w:tcPr>
          <w:p w14:paraId="376DC027" w14:textId="4E35B017" w:rsidR="0099310D" w:rsidRPr="00CE7E12" w:rsidRDefault="0099310D" w:rsidP="0099310D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Agreed</w:t>
            </w:r>
          </w:p>
        </w:tc>
        <w:tc>
          <w:tcPr>
            <w:tcW w:w="992" w:type="dxa"/>
          </w:tcPr>
          <w:p w14:paraId="08717CA7" w14:textId="7CB14302" w:rsidR="0099310D" w:rsidRPr="00CE7E12" w:rsidRDefault="0099310D" w:rsidP="0099310D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eNS_Ph2</w:t>
            </w:r>
          </w:p>
        </w:tc>
        <w:tc>
          <w:tcPr>
            <w:tcW w:w="1375" w:type="dxa"/>
          </w:tcPr>
          <w:p w14:paraId="04C7B60A" w14:textId="3764B011" w:rsidR="0099310D" w:rsidRPr="00CE7E12" w:rsidRDefault="0099310D" w:rsidP="0099310D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6.3.22</w:t>
            </w:r>
          </w:p>
        </w:tc>
      </w:tr>
      <w:tr w:rsidR="0099310D" w:rsidRPr="005D569B" w14:paraId="79639448" w14:textId="77777777" w:rsidTr="003D4EE6">
        <w:tc>
          <w:tcPr>
            <w:tcW w:w="879" w:type="dxa"/>
          </w:tcPr>
          <w:p w14:paraId="2150F3DF" w14:textId="7C3C983F" w:rsidR="0099310D" w:rsidRPr="00CE7E12" w:rsidRDefault="0099310D" w:rsidP="0099310D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23.501</w:t>
            </w:r>
          </w:p>
        </w:tc>
        <w:tc>
          <w:tcPr>
            <w:tcW w:w="637" w:type="dxa"/>
          </w:tcPr>
          <w:p w14:paraId="39A86CFB" w14:textId="3BA9A019" w:rsidR="0099310D" w:rsidRPr="00CE7E12" w:rsidRDefault="0099310D" w:rsidP="0099310D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2924</w:t>
            </w:r>
          </w:p>
        </w:tc>
        <w:tc>
          <w:tcPr>
            <w:tcW w:w="517" w:type="dxa"/>
          </w:tcPr>
          <w:p w14:paraId="0D69B127" w14:textId="756FB89E" w:rsidR="0099310D" w:rsidRPr="00CE7E12" w:rsidRDefault="0099310D" w:rsidP="0099310D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ABDE216" w14:textId="5A0A87EC" w:rsidR="0099310D" w:rsidRPr="00CE7E12" w:rsidRDefault="0099310D" w:rsidP="0099310D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1973351" w14:textId="610D52C2" w:rsidR="0099310D" w:rsidRPr="00CE7E12" w:rsidRDefault="0099310D" w:rsidP="0099310D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Network Slice Admission Control in EPC</w:t>
            </w:r>
          </w:p>
        </w:tc>
        <w:tc>
          <w:tcPr>
            <w:tcW w:w="517" w:type="dxa"/>
          </w:tcPr>
          <w:p w14:paraId="309895A6" w14:textId="572CB724" w:rsidR="0099310D" w:rsidRPr="00CE7E12" w:rsidRDefault="0099310D" w:rsidP="0099310D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68B1D85F" w14:textId="697AB1AC" w:rsidR="0099310D" w:rsidRPr="00CE7E12" w:rsidRDefault="0099310D" w:rsidP="0099310D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09C690E7" w14:textId="22FF0C45" w:rsidR="0099310D" w:rsidRPr="00CE7E12" w:rsidRDefault="0099310D" w:rsidP="0099310D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S2-145E</w:t>
            </w:r>
          </w:p>
        </w:tc>
        <w:tc>
          <w:tcPr>
            <w:tcW w:w="1119" w:type="dxa"/>
          </w:tcPr>
          <w:p w14:paraId="21B19FF9" w14:textId="2D86856A" w:rsidR="0099310D" w:rsidRPr="00CE7E12" w:rsidRDefault="0099310D" w:rsidP="0099310D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S2-2104899</w:t>
            </w:r>
          </w:p>
        </w:tc>
        <w:tc>
          <w:tcPr>
            <w:tcW w:w="1721" w:type="dxa"/>
          </w:tcPr>
          <w:p w14:paraId="3652D3D2" w14:textId="1CB8FEE3" w:rsidR="0099310D" w:rsidRPr="00CE7E12" w:rsidRDefault="0099310D" w:rsidP="0099310D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Samsung, Apple, LG Electronics, China Mobile, Nokia, Nokia Shanghai Bell, Ericsson, NTT DOCOMO, ZTE</w:t>
            </w:r>
          </w:p>
        </w:tc>
        <w:tc>
          <w:tcPr>
            <w:tcW w:w="1152" w:type="dxa"/>
          </w:tcPr>
          <w:p w14:paraId="2294FA41" w14:textId="001719F8" w:rsidR="0099310D" w:rsidRPr="00CE7E12" w:rsidRDefault="0099310D" w:rsidP="0099310D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Agreed</w:t>
            </w:r>
          </w:p>
        </w:tc>
        <w:tc>
          <w:tcPr>
            <w:tcW w:w="992" w:type="dxa"/>
          </w:tcPr>
          <w:p w14:paraId="485156B8" w14:textId="114BE7DC" w:rsidR="0099310D" w:rsidRPr="00CE7E12" w:rsidRDefault="0099310D" w:rsidP="0099310D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eNS_Ph2</w:t>
            </w:r>
          </w:p>
        </w:tc>
        <w:tc>
          <w:tcPr>
            <w:tcW w:w="1375" w:type="dxa"/>
          </w:tcPr>
          <w:p w14:paraId="7378B924" w14:textId="280A8F35" w:rsidR="0099310D" w:rsidRPr="00CE7E12" w:rsidRDefault="0099310D" w:rsidP="0099310D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5.15.11.X (new)</w:t>
            </w:r>
          </w:p>
        </w:tc>
      </w:tr>
      <w:tr w:rsidR="0099310D" w:rsidRPr="005D569B" w14:paraId="6B072F0A" w14:textId="77777777" w:rsidTr="003D4EE6">
        <w:tc>
          <w:tcPr>
            <w:tcW w:w="879" w:type="dxa"/>
          </w:tcPr>
          <w:p w14:paraId="2F146CBA" w14:textId="0DA48607" w:rsidR="0099310D" w:rsidRPr="00CE7E12" w:rsidRDefault="0099310D" w:rsidP="0099310D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23.501</w:t>
            </w:r>
          </w:p>
        </w:tc>
        <w:tc>
          <w:tcPr>
            <w:tcW w:w="637" w:type="dxa"/>
          </w:tcPr>
          <w:p w14:paraId="3D9BEA65" w14:textId="7BB66387" w:rsidR="0099310D" w:rsidRPr="00CE7E12" w:rsidRDefault="0099310D" w:rsidP="0099310D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2937</w:t>
            </w:r>
          </w:p>
        </w:tc>
        <w:tc>
          <w:tcPr>
            <w:tcW w:w="517" w:type="dxa"/>
          </w:tcPr>
          <w:p w14:paraId="217C01D4" w14:textId="1F151999" w:rsidR="0099310D" w:rsidRPr="00CE7E12" w:rsidRDefault="0099310D" w:rsidP="0099310D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D5EF364" w14:textId="0783B743" w:rsidR="0099310D" w:rsidRPr="00CE7E12" w:rsidRDefault="0099310D" w:rsidP="0099310D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EAC00D8" w14:textId="631A2D0D" w:rsidR="0099310D" w:rsidRPr="00CE7E12" w:rsidRDefault="0099310D" w:rsidP="0099310D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NSAC with consideration of access type</w:t>
            </w:r>
          </w:p>
        </w:tc>
        <w:tc>
          <w:tcPr>
            <w:tcW w:w="517" w:type="dxa"/>
          </w:tcPr>
          <w:p w14:paraId="17A93D2E" w14:textId="7E3F2FE6" w:rsidR="0099310D" w:rsidRPr="00CE7E12" w:rsidRDefault="0099310D" w:rsidP="0099310D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529CD7F7" w14:textId="591D8523" w:rsidR="0099310D" w:rsidRPr="00CE7E12" w:rsidRDefault="0099310D" w:rsidP="0099310D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6615F8CB" w14:textId="5C896FD9" w:rsidR="0099310D" w:rsidRPr="00CE7E12" w:rsidRDefault="0099310D" w:rsidP="0099310D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S2-145E</w:t>
            </w:r>
          </w:p>
        </w:tc>
        <w:tc>
          <w:tcPr>
            <w:tcW w:w="1119" w:type="dxa"/>
          </w:tcPr>
          <w:p w14:paraId="73F66A52" w14:textId="1F94B366" w:rsidR="0099310D" w:rsidRPr="00CE7E12" w:rsidRDefault="0099310D" w:rsidP="0099310D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S2-2104896</w:t>
            </w:r>
          </w:p>
        </w:tc>
        <w:tc>
          <w:tcPr>
            <w:tcW w:w="1721" w:type="dxa"/>
          </w:tcPr>
          <w:p w14:paraId="4F59BF2E" w14:textId="26B3022F" w:rsidR="0099310D" w:rsidRPr="00CE7E12" w:rsidRDefault="0099310D" w:rsidP="0099310D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Samsung, Ericsson, Huawei</w:t>
            </w:r>
          </w:p>
        </w:tc>
        <w:tc>
          <w:tcPr>
            <w:tcW w:w="1152" w:type="dxa"/>
          </w:tcPr>
          <w:p w14:paraId="4108170F" w14:textId="3C678C68" w:rsidR="0099310D" w:rsidRPr="00CE7E12" w:rsidRDefault="0099310D" w:rsidP="0099310D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Agreed</w:t>
            </w:r>
          </w:p>
        </w:tc>
        <w:tc>
          <w:tcPr>
            <w:tcW w:w="992" w:type="dxa"/>
          </w:tcPr>
          <w:p w14:paraId="6E6981FF" w14:textId="6B82489F" w:rsidR="0099310D" w:rsidRPr="00CE7E12" w:rsidRDefault="0099310D" w:rsidP="0099310D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eNS_Ph2</w:t>
            </w:r>
          </w:p>
        </w:tc>
        <w:tc>
          <w:tcPr>
            <w:tcW w:w="1375" w:type="dxa"/>
          </w:tcPr>
          <w:p w14:paraId="60AD14E3" w14:textId="0028E99C" w:rsidR="0099310D" w:rsidRPr="00CE7E12" w:rsidRDefault="0099310D" w:rsidP="0099310D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5.15.11.1</w:t>
            </w:r>
          </w:p>
        </w:tc>
      </w:tr>
    </w:tbl>
    <w:p w14:paraId="2C3F35B1" w14:textId="77777777" w:rsidR="00DE7029" w:rsidRPr="00926096" w:rsidRDefault="00DE7029" w:rsidP="00C6512D"/>
    <w:sectPr w:rsidR="00DE7029" w:rsidRPr="00926096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10"/>
  <w:proofState w:spelling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153056"/>
    <w:rsid w:val="001A5153"/>
    <w:rsid w:val="002B1874"/>
    <w:rsid w:val="0033325F"/>
    <w:rsid w:val="00337242"/>
    <w:rsid w:val="0042202C"/>
    <w:rsid w:val="00452286"/>
    <w:rsid w:val="00471A47"/>
    <w:rsid w:val="00496F75"/>
    <w:rsid w:val="004A7F08"/>
    <w:rsid w:val="004E535C"/>
    <w:rsid w:val="0054072F"/>
    <w:rsid w:val="005F765A"/>
    <w:rsid w:val="00603A8C"/>
    <w:rsid w:val="00620F74"/>
    <w:rsid w:val="00697622"/>
    <w:rsid w:val="00782052"/>
    <w:rsid w:val="00784730"/>
    <w:rsid w:val="007E5961"/>
    <w:rsid w:val="0087158B"/>
    <w:rsid w:val="008941B8"/>
    <w:rsid w:val="00926096"/>
    <w:rsid w:val="0099310D"/>
    <w:rsid w:val="009A3885"/>
    <w:rsid w:val="009E4389"/>
    <w:rsid w:val="00B04FB0"/>
    <w:rsid w:val="00B54369"/>
    <w:rsid w:val="00BF1EB6"/>
    <w:rsid w:val="00C20864"/>
    <w:rsid w:val="00C27A96"/>
    <w:rsid w:val="00C6512D"/>
    <w:rsid w:val="00CB7A2D"/>
    <w:rsid w:val="00D65194"/>
    <w:rsid w:val="00D70574"/>
    <w:rsid w:val="00DE7029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0CE5C4"/>
  <w15:chartTrackingRefBased/>
  <w15:docId w15:val="{6768BE14-550E-49FD-9152-B05B8BDD4D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customStyle="1" w:styleId="CRCoverPage">
    <w:name w:val="CR Cover Page"/>
    <w:link w:val="CRCoverPageZchn"/>
    <w:rsid w:val="005F765A"/>
    <w:pPr>
      <w:spacing w:after="120"/>
    </w:pPr>
    <w:rPr>
      <w:rFonts w:ascii="Arial" w:eastAsia="SimSun" w:hAnsi="Arial"/>
      <w:lang w:eastAsia="en-US"/>
    </w:rPr>
  </w:style>
  <w:style w:type="character" w:customStyle="1" w:styleId="CRCoverPageZchn">
    <w:name w:val="CR Cover Page Zchn"/>
    <w:link w:val="CRCoverPage"/>
    <w:rsid w:val="005F765A"/>
    <w:rPr>
      <w:rFonts w:ascii="Arial" w:eastAsia="SimSun" w:hAnsi="Arial"/>
      <w:lang w:eastAsia="en-US"/>
    </w:rPr>
  </w:style>
  <w:style w:type="table" w:styleId="TableGrid">
    <w:name w:val="Table Grid"/>
    <w:basedOn w:val="TableNormal"/>
    <w:rsid w:val="005F765A"/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8BB7C4-CB30-4C71-A58C-9C61A7672E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586</Words>
  <Characters>3071</Characters>
  <Application>Microsoft Office Word</Application>
  <DocSecurity>0</DocSecurity>
  <Lines>52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3623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 Corrections v6</cp:lastModifiedBy>
  <cp:revision>7</cp:revision>
  <dcterms:created xsi:type="dcterms:W3CDTF">2021-03-12T10:51:00Z</dcterms:created>
  <dcterms:modified xsi:type="dcterms:W3CDTF">2021-06-04T13:35:00Z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</vt:lpwstr>
  </property>
  <property fmtid="{D5CDD505-2E9C-101B-9397-08002B2CF9AE}" pid="3" name="MtgSeq">
    <vt:lpwstr>88</vt:lpwstr>
  </property>
  <property fmtid="{D5CDD505-2E9C-101B-9397-08002B2CF9AE}" pid="4" name="Location">
    <vt:lpwstr>Online</vt:lpwstr>
  </property>
  <property fmtid="{D5CDD505-2E9C-101B-9397-08002B2CF9AE}" pid="5" name="Country">
    <vt:lpwstr/>
  </property>
  <property fmtid="{D5CDD505-2E9C-101B-9397-08002B2CF9AE}" pid="6" name="StartDate">
    <vt:lpwstr>30th Jun 2020</vt:lpwstr>
  </property>
  <property fmtid="{D5CDD505-2E9C-101B-9397-08002B2CF9AE}" pid="7" name="EndDate">
    <vt:lpwstr>3rd Jul 2020</vt:lpwstr>
  </property>
  <property fmtid="{D5CDD505-2E9C-101B-9397-08002B2CF9AE}" pid="8" name="Tdoc#">
    <vt:lpwstr>SP-200420</vt:lpwstr>
  </property>
  <property fmtid="{D5CDD505-2E9C-101B-9397-08002B2CF9AE}" pid="9" name="CrpackTitle">
    <vt:lpwstr>CRs to 23.167, 23.501, 23.502 (5GS_Ph1, 5WWC, TEI15, Rel-15, Rel-16)</vt:lpwstr>
  </property>
  <property fmtid="{D5CDD505-2E9C-101B-9397-08002B2CF9AE}" pid="10" name="Agenda#">
    <vt:lpwstr>15</vt:lpwstr>
  </property>
  <property fmtid="{D5CDD505-2E9C-101B-9397-08002B2CF9AE}" pid="11" name="Source">
    <vt:lpwstr>SA WG2</vt:lpwstr>
  </property>
</Properties>
</file>