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5ABF5" w14:textId="49951C45" w:rsidR="007000E7" w:rsidRPr="00E613F9" w:rsidRDefault="007000E7" w:rsidP="007000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13F9">
        <w:rPr>
          <w:b/>
          <w:noProof/>
          <w:sz w:val="24"/>
        </w:rPr>
        <w:t>3GPP TSG Meeting</w:t>
      </w:r>
      <w:r w:rsidR="0023546E">
        <w:rPr>
          <w:b/>
          <w:noProof/>
          <w:sz w:val="24"/>
        </w:rPr>
        <w:t>s</w:t>
      </w:r>
      <w:r w:rsidRPr="00E613F9">
        <w:rPr>
          <w:b/>
          <w:noProof/>
          <w:sz w:val="24"/>
        </w:rPr>
        <w:t xml:space="preserve"> # </w:t>
      </w:r>
      <w:r>
        <w:rPr>
          <w:b/>
          <w:noProof/>
          <w:sz w:val="24"/>
        </w:rPr>
        <w:t>89</w:t>
      </w:r>
      <w:r w:rsidRPr="00E613F9">
        <w:rPr>
          <w:b/>
          <w:noProof/>
          <w:sz w:val="24"/>
        </w:rPr>
        <w:t>e</w:t>
      </w:r>
      <w:r w:rsidRPr="00E613F9">
        <w:rPr>
          <w:b/>
          <w:noProof/>
          <w:sz w:val="24"/>
        </w:rPr>
        <w:tab/>
      </w:r>
      <w:bookmarkStart w:id="0" w:name="_GoBack"/>
      <w:r w:rsidR="0045257E" w:rsidRPr="0023546E">
        <w:rPr>
          <w:b/>
          <w:noProof/>
          <w:sz w:val="24"/>
        </w:rPr>
        <w:t>SP-200850</w:t>
      </w:r>
      <w:r w:rsidR="0045257E">
        <w:rPr>
          <w:b/>
          <w:noProof/>
          <w:sz w:val="24"/>
        </w:rPr>
        <w:t xml:space="preserve"> / </w:t>
      </w:r>
      <w:bookmarkEnd w:id="0"/>
      <w:r w:rsidR="0023546E" w:rsidRPr="0023546E">
        <w:rPr>
          <w:b/>
          <w:noProof/>
          <w:sz w:val="24"/>
        </w:rPr>
        <w:t>RP-201972</w:t>
      </w:r>
      <w:r w:rsidR="00F109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/</w:t>
      </w:r>
      <w:r w:rsidR="00F10959">
        <w:rPr>
          <w:b/>
          <w:noProof/>
          <w:sz w:val="24"/>
        </w:rPr>
        <w:t xml:space="preserve"> </w:t>
      </w:r>
      <w:r w:rsidR="0023546E" w:rsidRPr="0023546E">
        <w:rPr>
          <w:b/>
          <w:noProof/>
          <w:sz w:val="24"/>
        </w:rPr>
        <w:t>CP-202236</w:t>
      </w:r>
    </w:p>
    <w:p w14:paraId="0282AE6C" w14:textId="4F8C8CC2" w:rsidR="007000E7" w:rsidRDefault="007000E7" w:rsidP="007000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13F9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September 1</w:t>
      </w:r>
      <w:r w:rsidR="0023546E">
        <w:rPr>
          <w:b/>
          <w:noProof/>
          <w:sz w:val="24"/>
        </w:rPr>
        <w:t>4</w:t>
      </w:r>
      <w:r w:rsidRPr="00E613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E613F9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21</w:t>
      </w:r>
      <w:r w:rsidRPr="000C3AF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Pr="00E613F9"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</w:p>
    <w:p w14:paraId="6A6A2598" w14:textId="77777777" w:rsidR="007000E7" w:rsidRDefault="007000E7" w:rsidP="007000E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531398D" w14:textId="77777777" w:rsidR="007000E7" w:rsidRPr="006E5DD5" w:rsidRDefault="007000E7" w:rsidP="007000E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C798DF8" w14:textId="77ABB3A4" w:rsidR="007000E7" w:rsidRDefault="007000E7" w:rsidP="007000E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Work Plan Coordinator (MCC)</w:t>
      </w:r>
    </w:p>
    <w:p w14:paraId="6E484253" w14:textId="310EE231" w:rsidR="007000E7" w:rsidRPr="006E5DD5" w:rsidRDefault="007000E7" w:rsidP="007000E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1" w:name="_Hlk50728777"/>
      <w:r w:rsidRPr="007000E7">
        <w:rPr>
          <w:rFonts w:ascii="Arial" w:eastAsia="Batang" w:hAnsi="Arial" w:cs="Arial"/>
          <w:b/>
          <w:lang w:eastAsia="zh-CN"/>
        </w:rPr>
        <w:t xml:space="preserve">A Feature is </w:t>
      </w:r>
      <w:r w:rsidR="00781461">
        <w:rPr>
          <w:rFonts w:ascii="Arial" w:eastAsia="Batang" w:hAnsi="Arial" w:cs="Arial"/>
          <w:b/>
          <w:lang w:eastAsia="zh-CN"/>
        </w:rPr>
        <w:t>like a</w:t>
      </w:r>
      <w:r w:rsidRPr="007000E7">
        <w:rPr>
          <w:rFonts w:ascii="Arial" w:eastAsia="Batang" w:hAnsi="Arial" w:cs="Arial"/>
          <w:b/>
          <w:lang w:eastAsia="zh-CN"/>
        </w:rPr>
        <w:t xml:space="preserve"> worm: don't cut it</w:t>
      </w:r>
    </w:p>
    <w:bookmarkEnd w:id="1"/>
    <w:p w14:paraId="6525652F" w14:textId="6CE452C8" w:rsidR="007000E7" w:rsidRPr="006E5DD5" w:rsidRDefault="007000E7" w:rsidP="007000E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14:paraId="66A79FCD" w14:textId="4C131334" w:rsidR="007000E7" w:rsidRPr="006E5DD5" w:rsidRDefault="007000E7" w:rsidP="007000E7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Work Plan review</w:t>
      </w:r>
      <w:r w:rsidR="0023546E">
        <w:rPr>
          <w:rFonts w:ascii="Arial" w:eastAsia="Batang" w:hAnsi="Arial"/>
          <w:b/>
          <w:lang w:eastAsia="zh-CN"/>
        </w:rPr>
        <w:t xml:space="preserve"> (RAN: 6.2, CT: 20, SA: 20.1)</w:t>
      </w:r>
    </w:p>
    <w:p w14:paraId="70FB9D2A" w14:textId="77777777" w:rsidR="007000E7" w:rsidRDefault="007000E7"/>
    <w:p w14:paraId="75944166" w14:textId="4643DBFF" w:rsidR="007000E7" w:rsidRPr="009703FB" w:rsidRDefault="007000E7" w:rsidP="007000E7">
      <w:pPr>
        <w:rPr>
          <w:b/>
          <w:bCs/>
        </w:rPr>
      </w:pPr>
      <w:r>
        <w:rPr>
          <w:b/>
          <w:bCs/>
        </w:rPr>
        <w:t>Presentation of the problem</w:t>
      </w:r>
    </w:p>
    <w:p w14:paraId="029EC772" w14:textId="4AFA2C67" w:rsidR="007000E7" w:rsidRDefault="007000E7">
      <w:r>
        <w:t xml:space="preserve">At TSG#89e, several WIDs are proposed for Release 17 for some essential aspects of a Feature when other </w:t>
      </w:r>
      <w:r w:rsidR="0023546E">
        <w:t xml:space="preserve">essential </w:t>
      </w:r>
      <w:r>
        <w:t xml:space="preserve">aspects of the same Feature </w:t>
      </w:r>
      <w:r w:rsidR="0023546E">
        <w:t xml:space="preserve">have been </w:t>
      </w:r>
      <w:r>
        <w:t>defined in an earlier Release. This paper is to remind that this is not a suitable approach.</w:t>
      </w:r>
    </w:p>
    <w:p w14:paraId="4D267C8B" w14:textId="77777777" w:rsidR="007000E7" w:rsidRDefault="007000E7"/>
    <w:p w14:paraId="4120F17C" w14:textId="630109A6" w:rsidR="007000E7" w:rsidRPr="009703FB" w:rsidRDefault="007000E7" w:rsidP="007000E7">
      <w:pPr>
        <w:rPr>
          <w:b/>
          <w:bCs/>
        </w:rPr>
      </w:pPr>
      <w:r>
        <w:rPr>
          <w:b/>
          <w:bCs/>
        </w:rPr>
        <w:t>Rationale</w:t>
      </w:r>
    </w:p>
    <w:p w14:paraId="75C09CA4" w14:textId="7207C5E4" w:rsidR="00795F5A" w:rsidRDefault="00795F5A">
      <w:r>
        <w:t xml:space="preserve">All necessary aspects of a given Feature (i.e. all the aspects without which a Feature cannot operate properly) </w:t>
      </w:r>
      <w:r w:rsidR="0023546E">
        <w:t xml:space="preserve">shall </w:t>
      </w:r>
      <w:r>
        <w:t xml:space="preserve">be completed </w:t>
      </w:r>
      <w:r w:rsidR="00781461">
        <w:t>with</w:t>
      </w:r>
      <w:r>
        <w:t>in a same Release. This includes</w:t>
      </w:r>
      <w:r w:rsidR="007000E7">
        <w:t>:</w:t>
      </w:r>
      <w:r>
        <w:t xml:space="preserve"> Stages 1, 2, 3, radio aspects, charging aspects, security aspects, etc. </w:t>
      </w:r>
    </w:p>
    <w:p w14:paraId="79462CE5" w14:textId="789C3AF1" w:rsidR="00795F5A" w:rsidRDefault="00795F5A">
      <w:r>
        <w:t xml:space="preserve">But when SA1 completes the definition of the Stage 1 of a given Feature, there is no guarantee that all the </w:t>
      </w:r>
      <w:r w:rsidR="009703FB">
        <w:t xml:space="preserve">subsequent work </w:t>
      </w:r>
      <w:r>
        <w:t xml:space="preserve">will be completed, even less guarantee that they will be completed on time for the SA1's intended Release. </w:t>
      </w:r>
      <w:r w:rsidR="009703FB">
        <w:t>This applies also to Stage 2: Stage 3 might not be completed on time. More generally</w:t>
      </w:r>
      <w:r>
        <w:t xml:space="preserve">: </w:t>
      </w:r>
      <w:r w:rsidRPr="007000E7">
        <w:rPr>
          <w:u w:val="single"/>
        </w:rPr>
        <w:t>until all the aspects are defined, there is no guarantee that all aspects will be completed in the same Release.</w:t>
      </w:r>
    </w:p>
    <w:p w14:paraId="14354DFF" w14:textId="03DBEE11" w:rsidR="00795F5A" w:rsidRDefault="00795F5A">
      <w:r>
        <w:t>Keeping all necessary aspects of a Feature within a same Release is however an essential aspect of the 3GPP way of working</w:t>
      </w:r>
      <w:r w:rsidR="00781461">
        <w:t>: each Release defines a fully workable 3GPP system</w:t>
      </w:r>
      <w:r>
        <w:t>. A Feature which Stage 1 is defined in Rel-16 shall have its Stage</w:t>
      </w:r>
      <w:r w:rsidR="006351EB">
        <w:t xml:space="preserve"> </w:t>
      </w:r>
      <w:r>
        <w:t>2, 3 and all the rest</w:t>
      </w:r>
      <w:r w:rsidR="00F63942">
        <w:t xml:space="preserve"> also defined </w:t>
      </w:r>
      <w:r>
        <w:t>in Rel-16</w:t>
      </w:r>
      <w:r w:rsidR="00781461">
        <w:t>. Failing to do this would result in serious misunderstanding</w:t>
      </w:r>
      <w:r>
        <w:t xml:space="preserve">: </w:t>
      </w:r>
      <w:r w:rsidR="00781461">
        <w:t xml:space="preserve">it would lead to </w:t>
      </w:r>
      <w:r>
        <w:t xml:space="preserve">think that the Feature is defined </w:t>
      </w:r>
      <w:r w:rsidR="009703FB">
        <w:t xml:space="preserve">in Rel-16 </w:t>
      </w:r>
      <w:r>
        <w:t>when it is not</w:t>
      </w:r>
      <w:r w:rsidR="00781461">
        <w:t xml:space="preserve"> (or not in workable/secured/chargeable way)</w:t>
      </w:r>
      <w:r>
        <w:t>.</w:t>
      </w:r>
    </w:p>
    <w:p w14:paraId="5BFDEC67" w14:textId="05D8CEAF" w:rsidR="006351EB" w:rsidRDefault="006351EB">
      <w:r>
        <w:t xml:space="preserve">When the </w:t>
      </w:r>
      <w:r w:rsidRPr="009703FB">
        <w:rPr>
          <w:i/>
          <w:iCs/>
        </w:rPr>
        <w:t>main</w:t>
      </w:r>
      <w:r>
        <w:t xml:space="preserve"> aspects could not be completed on time, it is clear that the Feature has to be shifted to the next Release.</w:t>
      </w:r>
    </w:p>
    <w:p w14:paraId="3763112C" w14:textId="2748AA6A" w:rsidR="006351EB" w:rsidRDefault="006351EB" w:rsidP="006351EB">
      <w:r>
        <w:t xml:space="preserve">The problem is when the </w:t>
      </w:r>
      <w:r w:rsidR="009703FB">
        <w:t xml:space="preserve">decision to move to the next Release leaves alone </w:t>
      </w:r>
      <w:r>
        <w:t xml:space="preserve">one of the </w:t>
      </w:r>
      <w:r w:rsidR="00795F5A">
        <w:t>"two extremes" of the Feature: the very early aspects (i.e. Stage 1) and</w:t>
      </w:r>
      <w:r w:rsidR="009703FB">
        <w:t>/or</w:t>
      </w:r>
      <w:r w:rsidR="00795F5A">
        <w:t xml:space="preserve"> the very late aspects (i.e. charging, security).</w:t>
      </w:r>
      <w:r w:rsidR="009703FB">
        <w:t xml:space="preserve"> Think about the Feature as a worm: what happens if you cut </w:t>
      </w:r>
      <w:r w:rsidR="009703FB" w:rsidRPr="009703FB">
        <w:t xml:space="preserve">the head or the </w:t>
      </w:r>
      <w:r w:rsidR="004F0351">
        <w:t>tail</w:t>
      </w:r>
      <w:r w:rsidR="009703FB">
        <w:t>?</w:t>
      </w:r>
    </w:p>
    <w:p w14:paraId="6E969215" w14:textId="77777777" w:rsidR="00795F5A" w:rsidRPr="006351EB" w:rsidRDefault="006351EB">
      <w:pPr>
        <w:rPr>
          <w:u w:val="single"/>
        </w:rPr>
      </w:pPr>
      <w:r>
        <w:rPr>
          <w:u w:val="single"/>
        </w:rPr>
        <w:t>Cutting the head</w:t>
      </w:r>
    </w:p>
    <w:p w14:paraId="216F2C50" w14:textId="258CDCA1" w:rsidR="00795F5A" w:rsidRDefault="009703FB">
      <w:r>
        <w:t>If, a</w:t>
      </w:r>
      <w:r w:rsidR="00795F5A">
        <w:t xml:space="preserve">t the end of the Release definition time, </w:t>
      </w:r>
      <w:r w:rsidR="006351EB">
        <w:t xml:space="preserve">only Stage 1 aspects </w:t>
      </w:r>
      <w:r w:rsidR="007000E7">
        <w:t xml:space="preserve">end up being </w:t>
      </w:r>
      <w:r w:rsidR="006351EB">
        <w:t xml:space="preserve">defined, </w:t>
      </w:r>
      <w:r w:rsidR="00795F5A">
        <w:t xml:space="preserve">it is up to the rapporteur of the missed Feature to remove all the text/specs of </w:t>
      </w:r>
      <w:r w:rsidR="006351EB">
        <w:t xml:space="preserve">the Release </w:t>
      </w:r>
      <w:r w:rsidR="00795F5A">
        <w:t xml:space="preserve">and submit it again </w:t>
      </w:r>
      <w:r w:rsidR="006351EB">
        <w:t xml:space="preserve">to </w:t>
      </w:r>
      <w:r w:rsidR="00795F5A">
        <w:t xml:space="preserve">the next Release </w:t>
      </w:r>
      <w:r w:rsidR="00781461">
        <w:t>(</w:t>
      </w:r>
      <w:r w:rsidR="00795F5A">
        <w:t>hoping</w:t>
      </w:r>
      <w:r w:rsidR="00781461">
        <w:t xml:space="preserve"> that</w:t>
      </w:r>
      <w:r w:rsidR="00795F5A">
        <w:t xml:space="preserve"> </w:t>
      </w:r>
      <w:r w:rsidR="00781461">
        <w:t>the same problem will not arise again in the next Release…).</w:t>
      </w:r>
    </w:p>
    <w:p w14:paraId="4103B621" w14:textId="1FBEFCE6" w:rsidR="006351EB" w:rsidRDefault="006351EB">
      <w:r w:rsidRPr="006351EB">
        <w:t>Th</w:t>
      </w:r>
      <w:r w:rsidR="00F63942">
        <w:t>is</w:t>
      </w:r>
      <w:r w:rsidRPr="006351EB">
        <w:t xml:space="preserve"> process is fully manual</w:t>
      </w:r>
      <w:r>
        <w:t xml:space="preserve">. There is a </w:t>
      </w:r>
      <w:r w:rsidR="00781461">
        <w:t xml:space="preserve">particular </w:t>
      </w:r>
      <w:r>
        <w:t xml:space="preserve">responsibility </w:t>
      </w:r>
      <w:r w:rsidR="00FD6EE9">
        <w:t>for</w:t>
      </w:r>
      <w:r>
        <w:t xml:space="preserve"> the Rapporteur, the SA1 chair and the Work Plan coordinator to ensure that this is actually done.</w:t>
      </w:r>
    </w:p>
    <w:p w14:paraId="7A0461E8" w14:textId="2F82BA40" w:rsidR="007000E7" w:rsidRDefault="007000E7">
      <w:r>
        <w:t>The same applies to Stage 2 if Stage 3 was not completed.</w:t>
      </w:r>
    </w:p>
    <w:p w14:paraId="466EEB40" w14:textId="72EE63B5" w:rsidR="006351EB" w:rsidRPr="006351EB" w:rsidRDefault="006351EB">
      <w:pPr>
        <w:rPr>
          <w:u w:val="single"/>
        </w:rPr>
      </w:pPr>
      <w:r>
        <w:rPr>
          <w:u w:val="single"/>
        </w:rPr>
        <w:lastRenderedPageBreak/>
        <w:t xml:space="preserve">Cutting the </w:t>
      </w:r>
      <w:r w:rsidR="004F0351">
        <w:rPr>
          <w:u w:val="single"/>
        </w:rPr>
        <w:t>tail</w:t>
      </w:r>
    </w:p>
    <w:p w14:paraId="2843D93B" w14:textId="49574EB5" w:rsidR="006351EB" w:rsidRDefault="006351EB">
      <w:r>
        <w:t xml:space="preserve">For the late aspects, some WIDs </w:t>
      </w:r>
      <w:r w:rsidR="005A1711">
        <w:t xml:space="preserve">are </w:t>
      </w:r>
      <w:r>
        <w:t xml:space="preserve">sometimes </w:t>
      </w:r>
      <w:r w:rsidR="005A1711">
        <w:t xml:space="preserve">submitted to the plenary as </w:t>
      </w:r>
      <w:r>
        <w:t xml:space="preserve">to </w:t>
      </w:r>
      <w:r w:rsidR="00933466">
        <w:t xml:space="preserve">define e.g. </w:t>
      </w:r>
      <w:r w:rsidR="005A1711">
        <w:t xml:space="preserve">the </w:t>
      </w:r>
      <w:r w:rsidR="00933466">
        <w:t xml:space="preserve">security or </w:t>
      </w:r>
      <w:r w:rsidR="005A1711">
        <w:t xml:space="preserve">the </w:t>
      </w:r>
      <w:r w:rsidR="00933466">
        <w:t xml:space="preserve">OAM aspects in </w:t>
      </w:r>
      <w:r>
        <w:t xml:space="preserve">the </w:t>
      </w:r>
      <w:r w:rsidRPr="005A1711">
        <w:rPr>
          <w:i/>
          <w:iCs/>
        </w:rPr>
        <w:t>following</w:t>
      </w:r>
      <w:r>
        <w:t xml:space="preserve"> Release of all the other aspects. </w:t>
      </w:r>
    </w:p>
    <w:p w14:paraId="4DF18440" w14:textId="530E6959" w:rsidR="006351EB" w:rsidRDefault="00933466">
      <w:r>
        <w:t xml:space="preserve">This is a wrong approach: again, all vital aspects </w:t>
      </w:r>
      <w:r w:rsidR="00781461">
        <w:t xml:space="preserve">shall </w:t>
      </w:r>
      <w:r>
        <w:t xml:space="preserve">be defined in the same Release. </w:t>
      </w:r>
      <w:r w:rsidR="009703FB">
        <w:t xml:space="preserve">So </w:t>
      </w:r>
      <w:r>
        <w:t>e</w:t>
      </w:r>
      <w:r w:rsidR="006351EB">
        <w:t xml:space="preserve">ither an exception has to be </w:t>
      </w:r>
      <w:r>
        <w:t xml:space="preserve">granted by the </w:t>
      </w:r>
      <w:r w:rsidR="006351EB">
        <w:t>TSG</w:t>
      </w:r>
      <w:r>
        <w:t xml:space="preserve"> to finish these </w:t>
      </w:r>
      <w:r w:rsidR="009703FB">
        <w:t xml:space="preserve">late </w:t>
      </w:r>
      <w:r>
        <w:t>aspects</w:t>
      </w:r>
      <w:r w:rsidR="006351EB">
        <w:t>, or all the other aspects (Stages 1, 2 &amp; 3) have to be moved to the next Release.</w:t>
      </w:r>
    </w:p>
    <w:p w14:paraId="4B58D7C3" w14:textId="72711A8E" w:rsidR="007000E7" w:rsidRDefault="00FD6EE9">
      <w:r>
        <w:t xml:space="preserve">Here again, the </w:t>
      </w:r>
      <w:r w:rsidRPr="00FD6EE9">
        <w:t>process is manual</w:t>
      </w:r>
      <w:r>
        <w:t>, and there is a special responsibility for the Rapporteur, the WGs chair (particularly SA3, SA5) and the Work Plan coordinator to ensure that this is actually done.</w:t>
      </w:r>
    </w:p>
    <w:p w14:paraId="54B2C96A" w14:textId="77777777" w:rsidR="00FD6EE9" w:rsidRDefault="00FD6EE9"/>
    <w:p w14:paraId="64344B9A" w14:textId="1B4828F1" w:rsidR="00F6425B" w:rsidRPr="009703FB" w:rsidRDefault="00F6425B">
      <w:pPr>
        <w:rPr>
          <w:b/>
          <w:bCs/>
        </w:rPr>
      </w:pPr>
      <w:r w:rsidRPr="009703FB">
        <w:rPr>
          <w:b/>
          <w:bCs/>
        </w:rPr>
        <w:t>Conclusion</w:t>
      </w:r>
    </w:p>
    <w:p w14:paraId="182304AD" w14:textId="0963C5EC" w:rsidR="00F6425B" w:rsidRDefault="00F6425B">
      <w:r>
        <w:t xml:space="preserve">All </w:t>
      </w:r>
      <w:r w:rsidR="00781461">
        <w:t>"</w:t>
      </w:r>
      <w:r>
        <w:t>vital aspects</w:t>
      </w:r>
      <w:r w:rsidR="00781461">
        <w:t>"</w:t>
      </w:r>
      <w:r>
        <w:t xml:space="preserve"> of a Feature </w:t>
      </w:r>
      <w:r w:rsidR="00781461">
        <w:t xml:space="preserve">shall </w:t>
      </w:r>
      <w:r>
        <w:t xml:space="preserve">be defined within the same Release. </w:t>
      </w:r>
    </w:p>
    <w:p w14:paraId="25BDF00F" w14:textId="2C6654BA" w:rsidR="00F6425B" w:rsidRDefault="00F6425B">
      <w:r>
        <w:t xml:space="preserve">More generally, at </w:t>
      </w:r>
      <w:r w:rsidR="009703FB">
        <w:t xml:space="preserve">the </w:t>
      </w:r>
      <w:r>
        <w:t xml:space="preserve">end of </w:t>
      </w:r>
      <w:r w:rsidR="009703FB">
        <w:t xml:space="preserve">a </w:t>
      </w:r>
      <w:r>
        <w:t xml:space="preserve">Release, a consistency-check shall be done for </w:t>
      </w:r>
      <w:r w:rsidR="009703FB">
        <w:t xml:space="preserve">each </w:t>
      </w:r>
      <w:r>
        <w:t>Feature:</w:t>
      </w:r>
    </w:p>
    <w:p w14:paraId="190AECFF" w14:textId="1A0859F3" w:rsidR="00F6425B" w:rsidRDefault="00F6425B" w:rsidP="00F6425B">
      <w:pPr>
        <w:pStyle w:val="ListParagraph"/>
        <w:numPr>
          <w:ilvl w:val="0"/>
          <w:numId w:val="1"/>
        </w:numPr>
      </w:pPr>
      <w:r>
        <w:t xml:space="preserve">all non-vital items which are not fully defined </w:t>
      </w:r>
      <w:r w:rsidR="009703FB">
        <w:t xml:space="preserve">shall </w:t>
      </w:r>
      <w:r>
        <w:t xml:space="preserve">be deleted from </w:t>
      </w:r>
      <w:r w:rsidR="009703FB">
        <w:t xml:space="preserve">all </w:t>
      </w:r>
      <w:r>
        <w:t xml:space="preserve">specs (they can be reintroduced in the next Release as </w:t>
      </w:r>
      <w:r w:rsidRPr="00F6425B">
        <w:t>"enhancements" of the initial Feature</w:t>
      </w:r>
      <w:r>
        <w:t>).</w:t>
      </w:r>
    </w:p>
    <w:p w14:paraId="6727C754" w14:textId="6CCD2DF9" w:rsidR="00781461" w:rsidRDefault="00F6425B" w:rsidP="00781461">
      <w:pPr>
        <w:pStyle w:val="ListParagraph"/>
        <w:numPr>
          <w:ilvl w:val="0"/>
          <w:numId w:val="1"/>
        </w:numPr>
      </w:pPr>
      <w:r>
        <w:t xml:space="preserve">any vital item which is not fully defined leads either to grant an exception or to shift </w:t>
      </w:r>
      <w:r w:rsidRPr="00F6425B">
        <w:rPr>
          <w:i/>
          <w:iCs/>
        </w:rPr>
        <w:t>all</w:t>
      </w:r>
      <w:r>
        <w:t xml:space="preserve"> the feature to the next Release.</w:t>
      </w:r>
    </w:p>
    <w:p w14:paraId="16699176" w14:textId="3FBCFAEB" w:rsidR="005A1711" w:rsidRDefault="005A1711" w:rsidP="005A1711">
      <w:r>
        <w:t xml:space="preserve">The 3GPP "Release" principle is to have a full operational system </w:t>
      </w:r>
      <w:r w:rsidRPr="005A1711">
        <w:rPr>
          <w:i/>
          <w:iCs/>
        </w:rPr>
        <w:t>per Release</w:t>
      </w:r>
      <w:r>
        <w:t>. Two halves-worms do not make a worm.</w:t>
      </w:r>
    </w:p>
    <w:sectPr w:rsidR="005A17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F94F36"/>
    <w:multiLevelType w:val="hybridMultilevel"/>
    <w:tmpl w:val="6D70EECE"/>
    <w:lvl w:ilvl="0" w:tplc="6498A6E0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5A"/>
    <w:rsid w:val="00022FC7"/>
    <w:rsid w:val="00121003"/>
    <w:rsid w:val="001A48D3"/>
    <w:rsid w:val="0023546E"/>
    <w:rsid w:val="0045257E"/>
    <w:rsid w:val="004D0019"/>
    <w:rsid w:val="004F0351"/>
    <w:rsid w:val="005933A7"/>
    <w:rsid w:val="005A1711"/>
    <w:rsid w:val="006351EB"/>
    <w:rsid w:val="007000E7"/>
    <w:rsid w:val="00781461"/>
    <w:rsid w:val="00795F5A"/>
    <w:rsid w:val="00933466"/>
    <w:rsid w:val="009703FB"/>
    <w:rsid w:val="009E2884"/>
    <w:rsid w:val="00F10959"/>
    <w:rsid w:val="00F63942"/>
    <w:rsid w:val="00F6425B"/>
    <w:rsid w:val="00F84B5A"/>
    <w:rsid w:val="00FD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BF6BC"/>
  <w15:chartTrackingRefBased/>
  <w15:docId w15:val="{B7969E02-9E0A-4ECC-9A83-5771C1FD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25B"/>
    <w:pPr>
      <w:ind w:left="720"/>
      <w:contextualSpacing/>
    </w:pPr>
  </w:style>
  <w:style w:type="paragraph" w:customStyle="1" w:styleId="CRCoverPage">
    <w:name w:val="CR Cover Page"/>
    <w:rsid w:val="007000E7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9327D-80D1-4C12-87F4-60D09467B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ECCD32-F595-40C4-B22C-DB97BB00DCEA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2ca8e41a-b3d0-462f-857c-48a93d48cc9b"/>
    <ds:schemaRef ds:uri="http://schemas.microsoft.com/office/2006/documentManagement/types"/>
    <ds:schemaRef ds:uri="http://schemas.openxmlformats.org/package/2006/metadata/core-properties"/>
    <ds:schemaRef ds:uri="199dcaf0-96ce-4e65-9ae8-79a6ae4aa63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E2583D-EC1A-4972-AB89-9751AA3750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23.501_CR2440R1_(Rel-16)_Vertical_LAN</cp:lastModifiedBy>
  <cp:revision>9</cp:revision>
  <dcterms:created xsi:type="dcterms:W3CDTF">2020-09-11T08:29:00Z</dcterms:created>
  <dcterms:modified xsi:type="dcterms:W3CDTF">2020-09-14T16:56:00Z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