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54C99" w14:textId="4330292F" w:rsidR="009D3DAA" w:rsidRPr="0084339E" w:rsidRDefault="00E14F8A" w:rsidP="005E2D05">
      <w:pPr>
        <w:tabs>
          <w:tab w:val="left" w:pos="4073"/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bookmarkStart w:id="0" w:name="_Hlk144814474"/>
      <w:bookmarkStart w:id="1" w:name="_Toc465354250"/>
      <w:r w:rsidRPr="00E14F8A">
        <w:rPr>
          <w:rFonts w:ascii="Arial" w:hAnsi="Arial" w:cs="Arial"/>
          <w:b/>
          <w:bCs/>
          <w:sz w:val="24"/>
        </w:rPr>
        <w:t>TSG SA Meeting #SP-10</w:t>
      </w:r>
      <w:r w:rsidR="00F8564F">
        <w:rPr>
          <w:rFonts w:ascii="Arial" w:hAnsi="Arial" w:cs="Arial"/>
          <w:b/>
          <w:bCs/>
          <w:sz w:val="24"/>
        </w:rPr>
        <w:t>4</w:t>
      </w:r>
      <w:bookmarkEnd w:id="0"/>
      <w:r>
        <w:rPr>
          <w:rFonts w:ascii="Arial" w:hAnsi="Arial" w:cs="Arial"/>
          <w:b/>
          <w:bCs/>
          <w:sz w:val="24"/>
        </w:rPr>
        <w:tab/>
      </w:r>
      <w:r w:rsidR="005E2D05">
        <w:rPr>
          <w:rFonts w:ascii="Arial" w:hAnsi="Arial" w:cs="Arial"/>
          <w:b/>
          <w:bCs/>
          <w:sz w:val="24"/>
        </w:rPr>
        <w:tab/>
      </w:r>
      <w:r w:rsidR="009D3DAA" w:rsidRPr="0084339E">
        <w:rPr>
          <w:rFonts w:ascii="Arial" w:hAnsi="Arial" w:cs="Arial"/>
          <w:b/>
          <w:bCs/>
          <w:sz w:val="24"/>
        </w:rPr>
        <w:t>S</w:t>
      </w:r>
      <w:r>
        <w:rPr>
          <w:rFonts w:ascii="Arial" w:hAnsi="Arial" w:cs="Arial"/>
          <w:b/>
          <w:bCs/>
          <w:sz w:val="24"/>
        </w:rPr>
        <w:t>P</w:t>
      </w:r>
      <w:r w:rsidR="009D3DAA" w:rsidRPr="0084339E">
        <w:rPr>
          <w:rFonts w:ascii="Arial" w:hAnsi="Arial" w:cs="Arial"/>
          <w:b/>
          <w:bCs/>
          <w:sz w:val="24"/>
        </w:rPr>
        <w:t>-</w:t>
      </w:r>
      <w:r w:rsidR="00585DAE">
        <w:rPr>
          <w:rFonts w:ascii="Arial" w:hAnsi="Arial" w:cs="Arial"/>
          <w:b/>
          <w:bCs/>
          <w:sz w:val="24"/>
        </w:rPr>
        <w:t>240915</w:t>
      </w:r>
    </w:p>
    <w:p w14:paraId="2D38673E" w14:textId="570FB7E3" w:rsidR="009D3DAA" w:rsidRPr="0084339E" w:rsidRDefault="00DD1288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2" w:name="_Hlk144814484"/>
      <w:r>
        <w:rPr>
          <w:rFonts w:ascii="Arial" w:hAnsi="Arial" w:cs="Arial"/>
          <w:b/>
          <w:bCs/>
          <w:sz w:val="24"/>
          <w:szCs w:val="24"/>
          <w:lang w:eastAsia="ko-KR"/>
        </w:rPr>
        <w:t>17</w:t>
      </w:r>
      <w:r w:rsidR="00E14F8A" w:rsidRPr="00E14F8A">
        <w:rPr>
          <w:rFonts w:ascii="Arial" w:hAnsi="Arial" w:cs="Arial"/>
          <w:b/>
          <w:bCs/>
          <w:sz w:val="24"/>
          <w:szCs w:val="24"/>
          <w:lang w:eastAsia="ko-KR"/>
        </w:rPr>
        <w:t xml:space="preserve"> -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21</w:t>
      </w:r>
      <w:r w:rsidR="00E14F8A" w:rsidRPr="00E14F8A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June 2024</w:t>
      </w:r>
      <w:r w:rsidR="00E14F8A" w:rsidRPr="00E14F8A"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Shanghai, China</w:t>
      </w:r>
      <w:bookmarkEnd w:id="2"/>
      <w:r w:rsidR="009D3DAA" w:rsidRPr="0084339E">
        <w:rPr>
          <w:rFonts w:ascii="Arial" w:hAnsi="Arial" w:cs="Arial"/>
          <w:b/>
          <w:bCs/>
        </w:rPr>
        <w:tab/>
      </w:r>
    </w:p>
    <w:p w14:paraId="67DD914F" w14:textId="23EAF76E" w:rsidR="009D3DAA" w:rsidRPr="001A7703" w:rsidRDefault="009D3DAA" w:rsidP="009D3DAA">
      <w:pPr>
        <w:ind w:left="2127" w:hanging="2127"/>
        <w:rPr>
          <w:rFonts w:ascii="Arial" w:hAnsi="Arial" w:cs="Arial"/>
          <w:b/>
        </w:rPr>
      </w:pPr>
      <w:r w:rsidRPr="001A7703">
        <w:rPr>
          <w:rFonts w:ascii="Arial" w:hAnsi="Arial" w:cs="Arial"/>
          <w:b/>
        </w:rPr>
        <w:t>Source:</w:t>
      </w:r>
      <w:r w:rsidRPr="001A7703">
        <w:rPr>
          <w:rFonts w:ascii="Arial" w:hAnsi="Arial" w:cs="Arial"/>
          <w:b/>
        </w:rPr>
        <w:tab/>
      </w:r>
      <w:r w:rsidR="00320EDC" w:rsidRPr="001A7703">
        <w:rPr>
          <w:rFonts w:ascii="Arial" w:hAnsi="Arial" w:cs="Arial"/>
          <w:b/>
          <w:lang w:eastAsia="ko-KR"/>
        </w:rPr>
        <w:t>InterDigital Inc</w:t>
      </w:r>
      <w:r w:rsidR="00E14F8A" w:rsidRPr="001A7703">
        <w:rPr>
          <w:rFonts w:ascii="Arial" w:hAnsi="Arial" w:cs="Arial"/>
          <w:b/>
          <w:lang w:eastAsia="ko-KR"/>
        </w:rPr>
        <w:t>.</w:t>
      </w:r>
    </w:p>
    <w:p w14:paraId="3A1C7118" w14:textId="7DACC399" w:rsidR="009D3DAA" w:rsidRPr="001A7703" w:rsidRDefault="009D3DAA" w:rsidP="009D3DAA">
      <w:pPr>
        <w:ind w:left="2127" w:hanging="2127"/>
        <w:rPr>
          <w:rFonts w:ascii="Arial" w:hAnsi="Arial" w:cs="Arial"/>
          <w:b/>
        </w:rPr>
      </w:pPr>
      <w:r w:rsidRPr="001A7703">
        <w:rPr>
          <w:rFonts w:ascii="Arial" w:hAnsi="Arial" w:cs="Arial"/>
          <w:b/>
        </w:rPr>
        <w:t>Title:</w:t>
      </w:r>
      <w:r w:rsidRPr="001A7703">
        <w:rPr>
          <w:rFonts w:ascii="Arial" w:hAnsi="Arial" w:cs="Arial"/>
          <w:b/>
        </w:rPr>
        <w:tab/>
      </w:r>
      <w:bookmarkStart w:id="3" w:name="_Hlk144814503"/>
      <w:r w:rsidR="00AA2D9F">
        <w:rPr>
          <w:rFonts w:ascii="Arial" w:hAnsi="Arial" w:cs="Arial"/>
          <w:b/>
        </w:rPr>
        <w:t>Discussion on FS_UIA_ARC</w:t>
      </w:r>
      <w:r w:rsidR="001A7703" w:rsidRPr="001A7703">
        <w:rPr>
          <w:rFonts w:ascii="Arial" w:hAnsi="Arial" w:cs="Arial"/>
          <w:b/>
        </w:rPr>
        <w:t xml:space="preserve"> </w:t>
      </w:r>
      <w:bookmarkEnd w:id="3"/>
      <w:r w:rsidR="00DC0B58">
        <w:rPr>
          <w:rFonts w:ascii="Arial" w:hAnsi="Arial" w:cs="Arial"/>
          <w:b/>
        </w:rPr>
        <w:t>in SA2</w:t>
      </w:r>
    </w:p>
    <w:p w14:paraId="702B870C" w14:textId="71B053AF" w:rsidR="009D3DAA" w:rsidRPr="001A7703" w:rsidRDefault="009D3DAA" w:rsidP="009D3DAA">
      <w:pPr>
        <w:ind w:left="2127" w:hanging="2127"/>
        <w:rPr>
          <w:rFonts w:ascii="Arial" w:hAnsi="Arial" w:cs="Arial"/>
          <w:b/>
        </w:rPr>
      </w:pPr>
      <w:r w:rsidRPr="001A7703">
        <w:rPr>
          <w:rFonts w:ascii="Arial" w:hAnsi="Arial" w:cs="Arial"/>
          <w:b/>
        </w:rPr>
        <w:t>Document for:</w:t>
      </w:r>
      <w:r w:rsidRPr="001A7703">
        <w:rPr>
          <w:rFonts w:ascii="Arial" w:hAnsi="Arial" w:cs="Arial"/>
          <w:b/>
        </w:rPr>
        <w:tab/>
      </w:r>
      <w:r w:rsidR="00C33FAA" w:rsidRPr="00906FE2">
        <w:rPr>
          <w:rFonts w:ascii="Arial" w:hAnsi="Arial" w:cs="Arial"/>
          <w:b/>
        </w:rPr>
        <w:t>Discussion</w:t>
      </w:r>
    </w:p>
    <w:p w14:paraId="50E8D5B0" w14:textId="675A48DD" w:rsidR="009D3DAA" w:rsidRPr="001A7703" w:rsidRDefault="009D3DAA" w:rsidP="009D3DAA">
      <w:pPr>
        <w:ind w:left="2127" w:hanging="2127"/>
        <w:rPr>
          <w:rFonts w:ascii="Arial" w:hAnsi="Arial" w:cs="Arial"/>
          <w:b/>
        </w:rPr>
      </w:pPr>
      <w:r w:rsidRPr="001A7703">
        <w:rPr>
          <w:rFonts w:ascii="Arial" w:hAnsi="Arial" w:cs="Arial"/>
          <w:b/>
        </w:rPr>
        <w:t>Agenda Item:</w:t>
      </w:r>
      <w:r w:rsidRPr="001A7703">
        <w:rPr>
          <w:rFonts w:ascii="Arial" w:hAnsi="Arial" w:cs="Arial"/>
          <w:b/>
        </w:rPr>
        <w:tab/>
      </w:r>
      <w:r w:rsidR="002F368A">
        <w:rPr>
          <w:rFonts w:ascii="Arial" w:hAnsi="Arial" w:cs="Arial"/>
          <w:b/>
        </w:rPr>
        <w:t>6.2.2</w:t>
      </w:r>
    </w:p>
    <w:p w14:paraId="0F5AA45F" w14:textId="20B8918F" w:rsidR="009D3DAA" w:rsidRPr="00F40C42" w:rsidRDefault="009D3DAA" w:rsidP="009D3DAA">
      <w:pPr>
        <w:ind w:left="2127" w:hanging="2127"/>
        <w:rPr>
          <w:rFonts w:ascii="Arial" w:hAnsi="Arial" w:cs="Arial"/>
          <w:b/>
          <w:lang w:eastAsia="ko-KR"/>
        </w:rPr>
      </w:pPr>
      <w:r w:rsidRPr="001A7703">
        <w:rPr>
          <w:rFonts w:ascii="Arial" w:hAnsi="Arial" w:cs="Arial"/>
          <w:b/>
        </w:rPr>
        <w:t>Work Item / Release:</w:t>
      </w:r>
      <w:r w:rsidRPr="001A7703">
        <w:rPr>
          <w:rFonts w:ascii="Arial" w:hAnsi="Arial" w:cs="Arial"/>
          <w:b/>
        </w:rPr>
        <w:tab/>
      </w:r>
      <w:r w:rsidR="002F368A" w:rsidRPr="002F368A">
        <w:rPr>
          <w:rFonts w:ascii="Arial" w:hAnsi="Arial" w:cs="Arial"/>
          <w:b/>
        </w:rPr>
        <w:t>FS_UIA_ARC</w:t>
      </w:r>
      <w:r w:rsidR="005E2D05" w:rsidRPr="002F368A">
        <w:rPr>
          <w:rFonts w:ascii="Arial" w:hAnsi="Arial" w:cs="Arial"/>
          <w:b/>
        </w:rPr>
        <w:t xml:space="preserve"> </w:t>
      </w:r>
      <w:r w:rsidRPr="002F368A">
        <w:rPr>
          <w:rFonts w:ascii="Arial" w:hAnsi="Arial" w:cs="Arial"/>
          <w:b/>
        </w:rPr>
        <w:t>/ Rel-1</w:t>
      </w:r>
      <w:r w:rsidR="002F368A" w:rsidRPr="002F368A">
        <w:rPr>
          <w:rFonts w:ascii="Arial" w:hAnsi="Arial" w:cs="Arial"/>
          <w:b/>
        </w:rPr>
        <w:t>9</w:t>
      </w:r>
    </w:p>
    <w:p w14:paraId="2360856A" w14:textId="4C683495" w:rsidR="002E41FB" w:rsidRPr="0084339E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bookmarkStart w:id="4" w:name="_Hlk108017021"/>
      <w:r w:rsidRPr="00F40C42">
        <w:rPr>
          <w:rFonts w:ascii="Arial" w:eastAsia="Malgun Gothic" w:hAnsi="Arial" w:cs="Arial"/>
          <w:i/>
          <w:color w:val="000000"/>
          <w:lang w:eastAsia="ja-JP"/>
        </w:rPr>
        <w:t xml:space="preserve">Abstract of the </w:t>
      </w:r>
      <w:r w:rsidRPr="003D5F49">
        <w:rPr>
          <w:rFonts w:ascii="Arial" w:eastAsia="Malgun Gothic" w:hAnsi="Arial" w:cs="Arial"/>
          <w:i/>
          <w:color w:val="000000"/>
          <w:lang w:eastAsia="ja-JP"/>
        </w:rPr>
        <w:t xml:space="preserve">contribution: </w:t>
      </w:r>
      <w:r w:rsidR="00A0177E" w:rsidRPr="003D5F49">
        <w:rPr>
          <w:rFonts w:ascii="Arial" w:eastAsia="Malgun Gothic" w:hAnsi="Arial" w:cs="Arial"/>
          <w:i/>
          <w:color w:val="000000"/>
          <w:lang w:eastAsia="ja-JP"/>
        </w:rPr>
        <w:t>This paper</w:t>
      </w:r>
      <w:r w:rsidR="001A7703" w:rsidRPr="003D5F49">
        <w:rPr>
          <w:rFonts w:ascii="Arial" w:eastAsia="Malgun Gothic" w:hAnsi="Arial" w:cs="Arial"/>
          <w:i/>
          <w:color w:val="000000"/>
          <w:lang w:eastAsia="ja-JP"/>
        </w:rPr>
        <w:t xml:space="preserve"> </w:t>
      </w:r>
      <w:r w:rsidR="002F368A" w:rsidRPr="003D5F49">
        <w:rPr>
          <w:rFonts w:ascii="Arial" w:eastAsia="Malgun Gothic" w:hAnsi="Arial" w:cs="Arial"/>
          <w:i/>
          <w:color w:val="000000"/>
          <w:lang w:eastAsia="ja-JP"/>
        </w:rPr>
        <w:t>discusses the status of SA2 FS_UIA_ARC</w:t>
      </w:r>
      <w:r w:rsidR="003D5F49" w:rsidRPr="003D5F49">
        <w:rPr>
          <w:rFonts w:ascii="Arial" w:eastAsia="Malgun Gothic" w:hAnsi="Arial" w:cs="Arial"/>
          <w:i/>
          <w:color w:val="000000"/>
          <w:lang w:eastAsia="ja-JP"/>
        </w:rPr>
        <w:t xml:space="preserve"> and the associated WID proposal at SA #104.</w:t>
      </w:r>
    </w:p>
    <w:bookmarkEnd w:id="1"/>
    <w:bookmarkEnd w:id="4"/>
    <w:p w14:paraId="48EAF020" w14:textId="6491FD2C" w:rsidR="00EE6933" w:rsidRDefault="003673BF" w:rsidP="00500150">
      <w:pPr>
        <w:pStyle w:val="Heading1"/>
      </w:pPr>
      <w:r w:rsidRPr="005B4625">
        <w:t>1.</w:t>
      </w:r>
      <w:r w:rsidRPr="005B4625">
        <w:tab/>
      </w:r>
      <w:r w:rsidR="00D911C6" w:rsidRPr="005B4625">
        <w:t xml:space="preserve"> </w:t>
      </w:r>
      <w:r w:rsidR="00994CDE" w:rsidRPr="005B4625">
        <w:t>Discussion</w:t>
      </w:r>
      <w:r w:rsidR="00E14F8A">
        <w:t xml:space="preserve"> / Background</w:t>
      </w:r>
      <w:r w:rsidR="00B767AC">
        <w:t xml:space="preserve"> on the Term </w:t>
      </w:r>
      <w:r w:rsidR="00BD3E32">
        <w:t>“</w:t>
      </w:r>
      <w:r w:rsidR="00B767AC">
        <w:t>User</w:t>
      </w:r>
      <w:r w:rsidR="00BD3E32">
        <w:t>”</w:t>
      </w:r>
    </w:p>
    <w:p w14:paraId="39D7E58A" w14:textId="0054EF42" w:rsidR="00E14F8A" w:rsidRDefault="000A23B7" w:rsidP="00E14F8A">
      <w:pPr>
        <w:spacing w:after="0"/>
      </w:pPr>
      <w:r>
        <w:t xml:space="preserve">The </w:t>
      </w:r>
      <w:r w:rsidR="004730D7" w:rsidRPr="004730D7">
        <w:t>Study on User Identities and Authentication Architecture</w:t>
      </w:r>
      <w:r w:rsidR="004730D7">
        <w:t xml:space="preserve"> (</w:t>
      </w:r>
      <w:r>
        <w:t>FS_UIA_ARC</w:t>
      </w:r>
      <w:r w:rsidR="007C0A77">
        <w:t>, TS 23.700-32</w:t>
      </w:r>
      <w:r w:rsidR="004730D7">
        <w:t xml:space="preserve">) </w:t>
      </w:r>
      <w:r>
        <w:t xml:space="preserve">study in SA2 includes 4 </w:t>
      </w:r>
      <w:r w:rsidR="00D735D0">
        <w:t>Key Issues</w:t>
      </w:r>
      <w:r>
        <w:t>.</w:t>
      </w:r>
    </w:p>
    <w:p w14:paraId="64DEA3EE" w14:textId="77777777" w:rsidR="000A23B7" w:rsidRDefault="000A23B7" w:rsidP="00E14F8A">
      <w:pPr>
        <w:spacing w:after="0"/>
      </w:pPr>
    </w:p>
    <w:p w14:paraId="60E4E312" w14:textId="7F208F1F" w:rsidR="000A23B7" w:rsidRDefault="00CD1BB0" w:rsidP="00EF1549">
      <w:pPr>
        <w:pStyle w:val="ListParagraph"/>
        <w:numPr>
          <w:ilvl w:val="0"/>
          <w:numId w:val="42"/>
        </w:numPr>
        <w:spacing w:after="0"/>
      </w:pPr>
      <w:r w:rsidRPr="00CD1BB0">
        <w:t>Identifying the Human User of a Subscription</w:t>
      </w:r>
    </w:p>
    <w:p w14:paraId="1B2EE0AA" w14:textId="36FFF136" w:rsidR="000A23B7" w:rsidRDefault="00A0056A" w:rsidP="00EF1549">
      <w:pPr>
        <w:pStyle w:val="ListParagraph"/>
        <w:numPr>
          <w:ilvl w:val="0"/>
          <w:numId w:val="42"/>
        </w:numPr>
        <w:spacing w:after="0"/>
      </w:pPr>
      <w:r w:rsidRPr="00A0056A">
        <w:t>Authentication and Authorization of Users and Restrictions on Users</w:t>
      </w:r>
    </w:p>
    <w:p w14:paraId="7B2358F5" w14:textId="3A730E98" w:rsidR="00A0056A" w:rsidRDefault="0070136C" w:rsidP="00EF1549">
      <w:pPr>
        <w:pStyle w:val="ListParagraph"/>
        <w:numPr>
          <w:ilvl w:val="0"/>
          <w:numId w:val="42"/>
        </w:numPr>
        <w:spacing w:after="0"/>
      </w:pPr>
      <w:r w:rsidRPr="0070136C">
        <w:t>Exposure of User Identity Profile Information</w:t>
      </w:r>
    </w:p>
    <w:p w14:paraId="4BCFB862" w14:textId="0CE079B7" w:rsidR="00A0056A" w:rsidRDefault="00EF1549" w:rsidP="00EF1549">
      <w:pPr>
        <w:pStyle w:val="ListParagraph"/>
        <w:numPr>
          <w:ilvl w:val="0"/>
          <w:numId w:val="42"/>
        </w:numPr>
        <w:spacing w:after="0"/>
      </w:pPr>
      <w:r w:rsidRPr="00EF1549">
        <w:t>Identifying non-3GPP Devices Connecting behind a UE or 5G-RG</w:t>
      </w:r>
    </w:p>
    <w:p w14:paraId="338F1BC9" w14:textId="77777777" w:rsidR="00A0056A" w:rsidRDefault="00A0056A" w:rsidP="00E14F8A">
      <w:pPr>
        <w:spacing w:after="0"/>
      </w:pPr>
    </w:p>
    <w:p w14:paraId="1E52FDB9" w14:textId="565631EF" w:rsidR="00A0056A" w:rsidRDefault="0036764E" w:rsidP="00E14F8A">
      <w:pPr>
        <w:spacing w:after="0"/>
      </w:pPr>
      <w:r>
        <w:t xml:space="preserve">Key Issues </w:t>
      </w:r>
      <w:r w:rsidR="00D735D0">
        <w:t>#</w:t>
      </w:r>
      <w:r>
        <w:t>1,</w:t>
      </w:r>
      <w:r w:rsidR="00D735D0">
        <w:t xml:space="preserve"> #</w:t>
      </w:r>
      <w:r>
        <w:t xml:space="preserve">2, and </w:t>
      </w:r>
      <w:r w:rsidR="00D735D0">
        <w:t>#</w:t>
      </w:r>
      <w:r>
        <w:t>3 apply the case where the “user” is a human user of a UE.</w:t>
      </w:r>
    </w:p>
    <w:p w14:paraId="3949BDA7" w14:textId="75865909" w:rsidR="002D20F7" w:rsidRDefault="002D20F7" w:rsidP="00E14F8A">
      <w:pPr>
        <w:spacing w:after="0"/>
      </w:pPr>
    </w:p>
    <w:p w14:paraId="71D677B9" w14:textId="01A713DA" w:rsidR="00D735D0" w:rsidRDefault="002D20F7" w:rsidP="00E14F8A">
      <w:pPr>
        <w:spacing w:after="0"/>
      </w:pPr>
      <w:r>
        <w:t xml:space="preserve">In </w:t>
      </w:r>
      <w:r w:rsidR="00D735D0">
        <w:t>K</w:t>
      </w:r>
      <w:r>
        <w:t xml:space="preserve">ey </w:t>
      </w:r>
      <w:r w:rsidR="00D735D0">
        <w:t>I</w:t>
      </w:r>
      <w:r>
        <w:t xml:space="preserve">ssue </w:t>
      </w:r>
      <w:r w:rsidR="00D735D0">
        <w:t>#</w:t>
      </w:r>
      <w:r>
        <w:t xml:space="preserve">4, the </w:t>
      </w:r>
      <w:r w:rsidR="00D735D0">
        <w:t>“user” to be identified is a “non-3GPP” device that connects behind a gateway UE or 5G-RG.  For example, Key Issue #4 includes the following text.</w:t>
      </w:r>
    </w:p>
    <w:p w14:paraId="7382D1AB" w14:textId="0116C65B" w:rsidR="00D735D0" w:rsidRDefault="00D735D0" w:rsidP="00E14F8A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0B45E1" wp14:editId="41909198">
                <wp:simplePos x="0" y="0"/>
                <wp:positionH relativeFrom="margin">
                  <wp:align>right</wp:align>
                </wp:positionH>
                <wp:positionV relativeFrom="paragraph">
                  <wp:posOffset>328930</wp:posOffset>
                </wp:positionV>
                <wp:extent cx="6093460" cy="1404620"/>
                <wp:effectExtent l="0" t="0" r="2159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DF14A" w14:textId="77777777" w:rsidR="00263CF7" w:rsidRDefault="00263CF7" w:rsidP="00263CF7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8672E2">
                              <w:t xml:space="preserve">whether and how the operator can optionally restrict the number of simultaneously active </w:t>
                            </w:r>
                            <w:r w:rsidRPr="00263CF7">
                              <w:rPr>
                                <w:b/>
                                <w:bCs/>
                              </w:rPr>
                              <w:t>User Identifiers</w:t>
                            </w:r>
                            <w:r w:rsidRPr="008672E2">
                              <w:t xml:space="preserve"> per UE or 5G-RG.</w:t>
                            </w:r>
                          </w:p>
                          <w:p w14:paraId="59A9FAB3" w14:textId="37595A1D" w:rsidR="00D735D0" w:rsidRDefault="00263CF7" w:rsidP="00263CF7">
                            <w:pPr>
                              <w:pStyle w:val="B1"/>
                            </w:pPr>
                            <w:r w:rsidRPr="009C41B7">
                              <w:t>NOTE</w:t>
                            </w:r>
                            <w:r>
                              <w:t xml:space="preserve"> 0</w:t>
                            </w:r>
                            <w:r w:rsidRPr="009C41B7">
                              <w:t xml:space="preserve">: </w:t>
                            </w:r>
                            <w:r>
                              <w:tab/>
                            </w:r>
                            <w:r w:rsidRPr="009C41B7">
                              <w:t xml:space="preserve">The User Identifiers </w:t>
                            </w:r>
                            <w:r>
                              <w:t xml:space="preserve">in the above bullet </w:t>
                            </w:r>
                            <w:r w:rsidRPr="009C41B7">
                              <w:t>mean</w:t>
                            </w:r>
                            <w:r>
                              <w:t>s</w:t>
                            </w:r>
                            <w:r w:rsidRPr="009C41B7">
                              <w:t xml:space="preserve"> the </w:t>
                            </w:r>
                            <w:r w:rsidRPr="00263CF7">
                              <w:rPr>
                                <w:b/>
                                <w:bCs/>
                              </w:rPr>
                              <w:t>identifiers of the devices behind gateway UE or 5G-RG</w:t>
                            </w:r>
                            <w:r w:rsidRPr="009C41B7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0B45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6pt;margin-top:25.9pt;width:479.8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">
                <v:textbox style="mso-fit-shape-to-text:t">
                  <w:txbxContent>
                    <w:p w14:paraId="32CDF14A" w14:textId="77777777" w:rsidR="00263CF7" w:rsidRDefault="00263CF7" w:rsidP="00263CF7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8672E2">
                        <w:t xml:space="preserve">whether and how the operator can optionally restrict the number of simultaneously active </w:t>
                      </w:r>
                      <w:r w:rsidRPr="00263CF7">
                        <w:rPr>
                          <w:b/>
                          <w:bCs/>
                        </w:rPr>
                        <w:t>User Identifiers</w:t>
                      </w:r>
                      <w:r w:rsidRPr="008672E2">
                        <w:t xml:space="preserve"> per UE or 5G-RG.</w:t>
                      </w:r>
                    </w:p>
                    <w:p w14:paraId="59A9FAB3" w14:textId="37595A1D" w:rsidR="00D735D0" w:rsidRDefault="00263CF7" w:rsidP="00263CF7">
                      <w:pPr>
                        <w:pStyle w:val="B1"/>
                      </w:pPr>
                      <w:r w:rsidRPr="009C41B7">
                        <w:t>NOTE</w:t>
                      </w:r>
                      <w:r>
                        <w:t xml:space="preserve"> 0</w:t>
                      </w:r>
                      <w:r w:rsidRPr="009C41B7">
                        <w:t xml:space="preserve">: </w:t>
                      </w:r>
                      <w:r>
                        <w:tab/>
                      </w:r>
                      <w:r w:rsidRPr="009C41B7">
                        <w:t xml:space="preserve">The User Identifiers </w:t>
                      </w:r>
                      <w:r>
                        <w:t xml:space="preserve">in the above bullet </w:t>
                      </w:r>
                      <w:r w:rsidRPr="009C41B7">
                        <w:t>mean</w:t>
                      </w:r>
                      <w:r>
                        <w:t>s</w:t>
                      </w:r>
                      <w:r w:rsidRPr="009C41B7">
                        <w:t xml:space="preserve"> the </w:t>
                      </w:r>
                      <w:r w:rsidRPr="00263CF7">
                        <w:rPr>
                          <w:b/>
                          <w:bCs/>
                        </w:rPr>
                        <w:t>identifiers of the devices behind gateway UE or 5G-RG</w:t>
                      </w:r>
                      <w:r w:rsidRPr="009C41B7"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622CA9C" w14:textId="441215DD" w:rsidR="00D735D0" w:rsidRDefault="00D735D0" w:rsidP="00E14F8A">
      <w:pPr>
        <w:spacing w:after="0"/>
      </w:pPr>
    </w:p>
    <w:p w14:paraId="216686BD" w14:textId="77777777" w:rsidR="005B1920" w:rsidRDefault="005B1920" w:rsidP="00E14F8A">
      <w:pPr>
        <w:spacing w:after="0"/>
      </w:pPr>
      <w:r>
        <w:t>The following SA1 requirements are the</w:t>
      </w:r>
      <w:r w:rsidR="002C601E">
        <w:t xml:space="preserve"> basis for FS_UIA_ARC in SA2</w:t>
      </w:r>
      <w:r>
        <w:t>.</w:t>
      </w:r>
    </w:p>
    <w:p w14:paraId="5959D85B" w14:textId="77777777" w:rsidR="00B802C2" w:rsidRDefault="00B802C2" w:rsidP="000D79A6">
      <w:pPr>
        <w:pStyle w:val="ListParagraph"/>
        <w:numPr>
          <w:ilvl w:val="0"/>
          <w:numId w:val="44"/>
        </w:numPr>
        <w:spacing w:after="0"/>
      </w:pPr>
      <w:r>
        <w:t>Section 26a “User Identity” of TS 22.101.</w:t>
      </w:r>
    </w:p>
    <w:p w14:paraId="70F30141" w14:textId="47102459" w:rsidR="00D735D0" w:rsidRDefault="00B802C2" w:rsidP="000D79A6">
      <w:pPr>
        <w:pStyle w:val="ListParagraph"/>
        <w:numPr>
          <w:ilvl w:val="0"/>
          <w:numId w:val="44"/>
        </w:numPr>
        <w:spacing w:after="0"/>
      </w:pPr>
      <w:r>
        <w:t xml:space="preserve">Section </w:t>
      </w:r>
      <w:r w:rsidR="00BD7775">
        <w:t>5.2.17 “User Identity” of TS 22.115.</w:t>
      </w:r>
      <w:r w:rsidR="002C601E">
        <w:t xml:space="preserve"> </w:t>
      </w:r>
    </w:p>
    <w:p w14:paraId="3610FBB5" w14:textId="77777777" w:rsidR="00EE0F43" w:rsidRDefault="00EE0F43" w:rsidP="00E14F8A">
      <w:pPr>
        <w:spacing w:after="0"/>
      </w:pPr>
    </w:p>
    <w:p w14:paraId="28675147" w14:textId="7E5CF6E6" w:rsidR="00D735D0" w:rsidRDefault="000D79A6" w:rsidP="00E14F8A">
      <w:pPr>
        <w:spacing w:after="0"/>
      </w:pPr>
      <w:r>
        <w:t xml:space="preserve">The SA1 study that is the basis for these requirements took place </w:t>
      </w:r>
      <w:r w:rsidR="00DB2E99">
        <w:t xml:space="preserve">was </w:t>
      </w:r>
      <w:r w:rsidR="00EE0F43">
        <w:t>called “</w:t>
      </w:r>
      <w:r w:rsidR="00EE0F43" w:rsidRPr="00EE0F43">
        <w:t>Study on user-centric identifiers and authentication</w:t>
      </w:r>
      <w:r w:rsidR="00EE0F43">
        <w:t>”</w:t>
      </w:r>
      <w:r>
        <w:t xml:space="preserve"> </w:t>
      </w:r>
      <w:r w:rsidR="00EE0F43">
        <w:t>(TR 22.904).</w:t>
      </w:r>
    </w:p>
    <w:p w14:paraId="705BB399" w14:textId="77777777" w:rsidR="00B40906" w:rsidRDefault="00B40906" w:rsidP="00E14F8A">
      <w:pPr>
        <w:spacing w:after="0"/>
      </w:pPr>
    </w:p>
    <w:p w14:paraId="440DF5BC" w14:textId="1F7A3933" w:rsidR="00B40906" w:rsidRDefault="00B40906" w:rsidP="00B40906">
      <w:pPr>
        <w:rPr>
          <w:sz w:val="22"/>
          <w:szCs w:val="22"/>
          <w:lang w:val="en-US"/>
        </w:rPr>
      </w:pPr>
      <w:r>
        <w:t xml:space="preserve">It is important to </w:t>
      </w:r>
      <w:r w:rsidR="00A177B2">
        <w:t>point out that TS 22.101 explains:</w:t>
      </w:r>
      <w:r>
        <w:rPr>
          <w:sz w:val="22"/>
          <w:szCs w:val="22"/>
        </w:rPr>
        <w:t xml:space="preserve"> “</w:t>
      </w:r>
      <w:r w:rsidRPr="00A177B2">
        <w:rPr>
          <w:b/>
          <w:bCs/>
          <w:i/>
          <w:iCs/>
          <w:sz w:val="22"/>
          <w:szCs w:val="22"/>
        </w:rPr>
        <w:t xml:space="preserve">The user to be identified could </w:t>
      </w:r>
      <w:r w:rsidRPr="00100033">
        <w:rPr>
          <w:b/>
          <w:bCs/>
          <w:i/>
          <w:iCs/>
          <w:sz w:val="22"/>
          <w:szCs w:val="22"/>
        </w:rPr>
        <w:t>be</w:t>
      </w:r>
      <w:r w:rsidRPr="00100033">
        <w:rPr>
          <w:i/>
          <w:iCs/>
          <w:sz w:val="22"/>
          <w:szCs w:val="22"/>
        </w:rPr>
        <w:t xml:space="preserve"> </w:t>
      </w:r>
      <w:r w:rsidRPr="00100033">
        <w:rPr>
          <w:i/>
          <w:iCs/>
          <w:sz w:val="22"/>
          <w:szCs w:val="22"/>
          <w:highlight w:val="yellow"/>
        </w:rPr>
        <w:t xml:space="preserve">an individual </w:t>
      </w:r>
      <w:r w:rsidRPr="00A177B2">
        <w:rPr>
          <w:i/>
          <w:iCs/>
          <w:sz w:val="22"/>
          <w:szCs w:val="22"/>
          <w:highlight w:val="yellow"/>
        </w:rPr>
        <w:t>human user</w:t>
      </w:r>
      <w:r w:rsidRPr="00A177B2">
        <w:rPr>
          <w:i/>
          <w:iCs/>
          <w:sz w:val="22"/>
          <w:szCs w:val="22"/>
        </w:rPr>
        <w:t xml:space="preserve">, using a UE with a certain subscription, </w:t>
      </w:r>
      <w:r w:rsidRPr="00A177B2">
        <w:rPr>
          <w:i/>
          <w:iCs/>
          <w:sz w:val="22"/>
          <w:szCs w:val="22"/>
          <w:highlight w:val="cyan"/>
        </w:rPr>
        <w:t>or an application running on or connecting via a UE, or a device (“thing”) behind a gateway UE</w:t>
      </w:r>
      <w:r w:rsidRPr="00A177B2">
        <w:rPr>
          <w:sz w:val="22"/>
          <w:szCs w:val="22"/>
        </w:rPr>
        <w:t>.”</w:t>
      </w:r>
    </w:p>
    <w:p w14:paraId="4444B813" w14:textId="1EE2DD12" w:rsidR="00B40906" w:rsidRDefault="00A177B2" w:rsidP="00A177B2">
      <w:pPr>
        <w:pStyle w:val="ListParagraph"/>
        <w:numPr>
          <w:ilvl w:val="0"/>
          <w:numId w:val="45"/>
        </w:numPr>
        <w:spacing w:after="0"/>
      </w:pPr>
      <w:r>
        <w:t xml:space="preserve">Key Issues #1, #2, and #3 apply to the </w:t>
      </w:r>
      <w:r w:rsidR="00100033" w:rsidRPr="00100033">
        <w:rPr>
          <w:highlight w:val="yellow"/>
        </w:rPr>
        <w:t xml:space="preserve">individual </w:t>
      </w:r>
      <w:r w:rsidRPr="00100033">
        <w:rPr>
          <w:highlight w:val="yellow"/>
        </w:rPr>
        <w:t xml:space="preserve">human </w:t>
      </w:r>
      <w:r w:rsidRPr="00A177B2">
        <w:rPr>
          <w:highlight w:val="yellow"/>
        </w:rPr>
        <w:t>user case</w:t>
      </w:r>
      <w:r>
        <w:t>.</w:t>
      </w:r>
    </w:p>
    <w:p w14:paraId="5F1457D0" w14:textId="4C1E1B74" w:rsidR="00A177B2" w:rsidRDefault="00A177B2" w:rsidP="00A177B2">
      <w:pPr>
        <w:pStyle w:val="ListParagraph"/>
        <w:numPr>
          <w:ilvl w:val="0"/>
          <w:numId w:val="45"/>
        </w:numPr>
        <w:spacing w:after="0"/>
      </w:pPr>
      <w:r>
        <w:t xml:space="preserve">Key Issue #4 applies to </w:t>
      </w:r>
      <w:r w:rsidR="00100033" w:rsidRPr="00100033">
        <w:rPr>
          <w:highlight w:val="cyan"/>
        </w:rPr>
        <w:t>device (“thing”) behind a gateway UE case</w:t>
      </w:r>
      <w:r>
        <w:t>.</w:t>
      </w:r>
    </w:p>
    <w:p w14:paraId="5DC840AD" w14:textId="77777777" w:rsidR="00D735D0" w:rsidRDefault="00D735D0" w:rsidP="00E14F8A">
      <w:pPr>
        <w:spacing w:after="0"/>
      </w:pPr>
    </w:p>
    <w:p w14:paraId="743512EF" w14:textId="77777777" w:rsidR="00D735D0" w:rsidRDefault="00D735D0" w:rsidP="00E14F8A">
      <w:pPr>
        <w:spacing w:after="0"/>
      </w:pPr>
    </w:p>
    <w:p w14:paraId="11AB90FD" w14:textId="77777777" w:rsidR="00D735D0" w:rsidRDefault="00D735D0" w:rsidP="00E14F8A">
      <w:pPr>
        <w:spacing w:after="0"/>
      </w:pPr>
    </w:p>
    <w:p w14:paraId="77C56CA9" w14:textId="77777777" w:rsidR="00D735D0" w:rsidRDefault="00D735D0" w:rsidP="00E14F8A">
      <w:pPr>
        <w:spacing w:after="0"/>
      </w:pPr>
    </w:p>
    <w:p w14:paraId="7AF0CFCF" w14:textId="64A85B2B" w:rsidR="00100033" w:rsidRDefault="00100033" w:rsidP="00100033">
      <w:pPr>
        <w:pStyle w:val="Heading1"/>
      </w:pPr>
      <w:r>
        <w:lastRenderedPageBreak/>
        <w:t>2</w:t>
      </w:r>
      <w:r w:rsidRPr="005B4625">
        <w:t>.</w:t>
      </w:r>
      <w:r w:rsidRPr="005B4625">
        <w:tab/>
        <w:t xml:space="preserve"> </w:t>
      </w:r>
      <w:r>
        <w:t>Status of FS_UIA_ARC at SA #104</w:t>
      </w:r>
    </w:p>
    <w:p w14:paraId="16FC3574" w14:textId="60F3FCDB" w:rsidR="00100033" w:rsidRDefault="00100033" w:rsidP="00100033">
      <w:pPr>
        <w:spacing w:after="0"/>
      </w:pPr>
      <w:r>
        <w:t>Key Issues #1, #2, and #3 (i.e. the human user key issues) do not have agreed conclusions.</w:t>
      </w:r>
    </w:p>
    <w:p w14:paraId="09AEB354" w14:textId="77777777" w:rsidR="00100033" w:rsidRDefault="00100033" w:rsidP="00100033">
      <w:pPr>
        <w:spacing w:after="0"/>
      </w:pPr>
    </w:p>
    <w:p w14:paraId="50ABAB8C" w14:textId="54854814" w:rsidR="00100033" w:rsidRDefault="00100033" w:rsidP="00100033">
      <w:pPr>
        <w:spacing w:after="0"/>
      </w:pPr>
      <w:r>
        <w:t>Key Issue #4 does have an agreed conclusions in TR 23.700-32.</w:t>
      </w:r>
      <w:r w:rsidR="008B09F7">
        <w:t xml:space="preserve"> The conclusions address the following SA1 requirements from TS 22.101.</w:t>
      </w:r>
    </w:p>
    <w:p w14:paraId="3672C9DE" w14:textId="77777777" w:rsidR="00100033" w:rsidRDefault="00100033" w:rsidP="00100033">
      <w:pPr>
        <w:spacing w:after="0"/>
      </w:pPr>
    </w:p>
    <w:p w14:paraId="186D1303" w14:textId="24DFCA41" w:rsidR="008B09F7" w:rsidRDefault="008B09F7" w:rsidP="008B09F7">
      <w:pPr>
        <w:pStyle w:val="ListParagraph"/>
        <w:numPr>
          <w:ilvl w:val="0"/>
          <w:numId w:val="46"/>
        </w:numPr>
        <w:spacing w:after="0"/>
      </w:pPr>
      <w:r>
        <w:t>The 3GPP network shall be able to provide a User Identifier for a non-3GPP device that is connected to the network via a UE that acts as a gateway.</w:t>
      </w:r>
    </w:p>
    <w:p w14:paraId="2B7F186F" w14:textId="123F9111" w:rsidR="008B09F7" w:rsidRDefault="008B09F7" w:rsidP="008B09F7">
      <w:pPr>
        <w:pStyle w:val="ListParagraph"/>
        <w:numPr>
          <w:ilvl w:val="0"/>
          <w:numId w:val="46"/>
        </w:numPr>
        <w:spacing w:after="0"/>
      </w:pPr>
      <w:r>
        <w:t>The 3GPP system shall be able to take User Identity specific service settings and parameters into account when delivering a service.</w:t>
      </w:r>
    </w:p>
    <w:p w14:paraId="47581569" w14:textId="25ECFB4D" w:rsidR="00100033" w:rsidRDefault="008B09F7" w:rsidP="008B09F7">
      <w:pPr>
        <w:pStyle w:val="ListParagraph"/>
        <w:numPr>
          <w:ilvl w:val="0"/>
          <w:numId w:val="46"/>
        </w:numPr>
        <w:spacing w:after="0"/>
      </w:pPr>
      <w:r>
        <w:t>The operator and the subscriber shall be able to restrict the number of simultaneously active User Identifiers per UE.</w:t>
      </w:r>
    </w:p>
    <w:p w14:paraId="2C55C2AE" w14:textId="77777777" w:rsidR="008B09F7" w:rsidRDefault="008B09F7" w:rsidP="008B09F7">
      <w:pPr>
        <w:spacing w:after="0"/>
      </w:pPr>
    </w:p>
    <w:p w14:paraId="19E81251" w14:textId="1A9FADD2" w:rsidR="008B09F7" w:rsidRDefault="0090036D" w:rsidP="008B09F7">
      <w:pPr>
        <w:spacing w:after="0"/>
      </w:pPr>
      <w:r>
        <w:t>A WID proposal</w:t>
      </w:r>
      <w:r w:rsidR="00AB4D7E">
        <w:t xml:space="preserve"> (S2-</w:t>
      </w:r>
      <w:r w:rsidR="00C51BF4">
        <w:t xml:space="preserve">2407285) </w:t>
      </w:r>
      <w:r w:rsidR="00AB4D7E">
        <w:t>to initiate normative work based on the key issue #4 conclusion was noted at SA2 #163.</w:t>
      </w:r>
      <w:r w:rsidR="00F173D0">
        <w:t xml:space="preserve"> The main objection was that at least one company thought that the </w:t>
      </w:r>
      <w:r w:rsidR="00FC6A91">
        <w:t>“</w:t>
      </w:r>
      <w:r w:rsidR="00FC6A91" w:rsidRPr="00FC6A91">
        <w:t>title and justification are misleading</w:t>
      </w:r>
      <w:r w:rsidR="00FC6A91">
        <w:t>”</w:t>
      </w:r>
      <w:r w:rsidR="006A7FAA">
        <w:t xml:space="preserve"> since they refer to user identities.</w:t>
      </w:r>
    </w:p>
    <w:p w14:paraId="6A0812D3" w14:textId="77777777" w:rsidR="006A7FAA" w:rsidRDefault="006A7FAA" w:rsidP="008B09F7">
      <w:pPr>
        <w:spacing w:after="0"/>
      </w:pPr>
    </w:p>
    <w:p w14:paraId="3A1E91C5" w14:textId="38CFDA26" w:rsidR="006A7FAA" w:rsidRDefault="006A7FAA" w:rsidP="008B09F7">
      <w:pPr>
        <w:spacing w:after="0"/>
      </w:pPr>
      <w:r>
        <w:t xml:space="preserve">Observation: Usage of the term “user identity” and reference to the SA1 </w:t>
      </w:r>
      <w:r w:rsidR="00975F58">
        <w:t>requirements</w:t>
      </w:r>
      <w:r w:rsidR="00BF0364">
        <w:t xml:space="preserve"> is appropriate even for Key Issue #4 when we consider the explanations above.</w:t>
      </w:r>
    </w:p>
    <w:p w14:paraId="3D6DD01C" w14:textId="77777777" w:rsidR="008B09F7" w:rsidRDefault="008B09F7" w:rsidP="008B09F7">
      <w:pPr>
        <w:spacing w:after="0"/>
      </w:pPr>
    </w:p>
    <w:p w14:paraId="59C45A22" w14:textId="586CADD4" w:rsidR="00E14F8A" w:rsidRDefault="00B7217F" w:rsidP="00E14F8A">
      <w:pPr>
        <w:pStyle w:val="Heading1"/>
      </w:pPr>
      <w:r>
        <w:t>3</w:t>
      </w:r>
      <w:r w:rsidR="00E14F8A" w:rsidRPr="005B4625">
        <w:t>.</w:t>
      </w:r>
      <w:r w:rsidR="00E14F8A" w:rsidRPr="005B4625">
        <w:tab/>
        <w:t xml:space="preserve"> </w:t>
      </w:r>
      <w:r w:rsidR="00E14F8A">
        <w:t>Proposal</w:t>
      </w:r>
    </w:p>
    <w:p w14:paraId="3837D25A" w14:textId="3CC40D19" w:rsidR="00E14F8A" w:rsidRDefault="00E14F8A" w:rsidP="00E14F8A">
      <w:pPr>
        <w:spacing w:after="0"/>
      </w:pPr>
      <w:r>
        <w:t xml:space="preserve">It is proposed </w:t>
      </w:r>
      <w:r w:rsidR="00975F58">
        <w:t>to approve a</w:t>
      </w:r>
      <w:r w:rsidR="00B7217F">
        <w:t xml:space="preserve"> UIA_ARC WID (SP-</w:t>
      </w:r>
      <w:r w:rsidR="00B7217F" w:rsidRPr="00B7217F">
        <w:rPr>
          <w:highlight w:val="yellow"/>
        </w:rPr>
        <w:t>24xxxx</w:t>
      </w:r>
      <w:r w:rsidR="00B7217F">
        <w:t>) for SA2 to handle the normative work for the Key Issue #4 conclusion.</w:t>
      </w:r>
    </w:p>
    <w:p w14:paraId="0BD2DA60" w14:textId="77777777" w:rsidR="00B64A99" w:rsidRDefault="00B64A99" w:rsidP="00E14F8A">
      <w:pPr>
        <w:spacing w:after="0"/>
      </w:pPr>
    </w:p>
    <w:sectPr w:rsidR="00B64A99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505B8" w14:textId="77777777" w:rsidR="00B94B68" w:rsidRDefault="00B94B68">
      <w:r>
        <w:separator/>
      </w:r>
    </w:p>
  </w:endnote>
  <w:endnote w:type="continuationSeparator" w:id="0">
    <w:p w14:paraId="2E8990A1" w14:textId="77777777" w:rsidR="00B94B68" w:rsidRDefault="00B9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DE9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41990" w14:textId="77777777" w:rsidR="00B94B68" w:rsidRDefault="00B94B68">
      <w:r>
        <w:separator/>
      </w:r>
    </w:p>
  </w:footnote>
  <w:footnote w:type="continuationSeparator" w:id="0">
    <w:p w14:paraId="59CB6827" w14:textId="77777777" w:rsidR="00B94B68" w:rsidRDefault="00B94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CB447" w14:textId="77777777" w:rsidR="00F84F7E" w:rsidRPr="00287AE7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87AE7">
      <w:rPr>
        <w:rFonts w:ascii="Arial" w:hAnsi="Arial" w:cs="Arial"/>
        <w:b/>
        <w:bCs/>
        <w:sz w:val="18"/>
        <w:lang w:val="fr-FR"/>
      </w:rPr>
      <w:t>SA WG2 Temporary Document</w:t>
    </w:r>
  </w:p>
  <w:p w14:paraId="262D114A" w14:textId="54FAEE6B" w:rsidR="00F84F7E" w:rsidRPr="00287AE7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87AE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87AE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5BA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9FD0359" w14:textId="77777777" w:rsidR="00F84F7E" w:rsidRPr="00287AE7" w:rsidRDefault="00F84F7E" w:rsidP="00DF3FAC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D640E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36D609F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2B909F1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6AA56AC"/>
    <w:multiLevelType w:val="hybridMultilevel"/>
    <w:tmpl w:val="A7B66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AF1345"/>
    <w:multiLevelType w:val="hybridMultilevel"/>
    <w:tmpl w:val="01F68AFC"/>
    <w:lvl w:ilvl="0" w:tplc="70BC4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1887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D815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9380E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4C72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649C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00285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D6ED9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DEA98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4B62D09"/>
    <w:multiLevelType w:val="hybridMultilevel"/>
    <w:tmpl w:val="FD124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D27CB"/>
    <w:multiLevelType w:val="hybridMultilevel"/>
    <w:tmpl w:val="BD80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74FCD"/>
    <w:multiLevelType w:val="hybridMultilevel"/>
    <w:tmpl w:val="7232737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4F21B71"/>
    <w:multiLevelType w:val="hybridMultilevel"/>
    <w:tmpl w:val="DE90EB44"/>
    <w:lvl w:ilvl="0" w:tplc="AD948E86">
      <w:start w:val="1"/>
      <w:numFmt w:val="bullet"/>
      <w:lvlText w:val="-"/>
      <w:lvlJc w:val="left"/>
      <w:pPr>
        <w:ind w:left="1004" w:hanging="360"/>
      </w:pPr>
      <w:rPr>
        <w:rFonts w:ascii="Times New Roman" w:eastAsia="Batang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CD6914"/>
    <w:multiLevelType w:val="hybridMultilevel"/>
    <w:tmpl w:val="21F07E9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47880"/>
    <w:multiLevelType w:val="hybridMultilevel"/>
    <w:tmpl w:val="D36C8E1E"/>
    <w:lvl w:ilvl="0" w:tplc="CA14DBD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31B40B79"/>
    <w:multiLevelType w:val="hybridMultilevel"/>
    <w:tmpl w:val="BA5E2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C1758"/>
    <w:multiLevelType w:val="hybridMultilevel"/>
    <w:tmpl w:val="906C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D73BE"/>
    <w:multiLevelType w:val="hybridMultilevel"/>
    <w:tmpl w:val="FEBC2B22"/>
    <w:lvl w:ilvl="0" w:tplc="CA14DBD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9A7C24"/>
    <w:multiLevelType w:val="hybridMultilevel"/>
    <w:tmpl w:val="9C54C54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47234FA9"/>
    <w:multiLevelType w:val="hybridMultilevel"/>
    <w:tmpl w:val="8A36C4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56F38"/>
    <w:multiLevelType w:val="hybridMultilevel"/>
    <w:tmpl w:val="325AF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2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E4836"/>
    <w:multiLevelType w:val="hybridMultilevel"/>
    <w:tmpl w:val="09AA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321800">
    <w:abstractNumId w:val="43"/>
  </w:num>
  <w:num w:numId="2" w16cid:durableId="775756012">
    <w:abstractNumId w:val="6"/>
  </w:num>
  <w:num w:numId="3" w16cid:durableId="2034335116">
    <w:abstractNumId w:val="2"/>
  </w:num>
  <w:num w:numId="4" w16cid:durableId="407507647">
    <w:abstractNumId w:val="1"/>
  </w:num>
  <w:num w:numId="5" w16cid:durableId="1733773731">
    <w:abstractNumId w:val="0"/>
  </w:num>
  <w:num w:numId="6" w16cid:durableId="1525286190">
    <w:abstractNumId w:val="33"/>
  </w:num>
  <w:num w:numId="7" w16cid:durableId="1927373247">
    <w:abstractNumId w:val="34"/>
  </w:num>
  <w:num w:numId="8" w16cid:durableId="163280738">
    <w:abstractNumId w:val="32"/>
  </w:num>
  <w:num w:numId="9" w16cid:durableId="1565293945">
    <w:abstractNumId w:val="19"/>
  </w:num>
  <w:num w:numId="10" w16cid:durableId="1168445858">
    <w:abstractNumId w:val="41"/>
  </w:num>
  <w:num w:numId="11" w16cid:durableId="1265501972">
    <w:abstractNumId w:val="42"/>
  </w:num>
  <w:num w:numId="12" w16cid:durableId="447896116">
    <w:abstractNumId w:val="35"/>
  </w:num>
  <w:num w:numId="13" w16cid:durableId="599409869">
    <w:abstractNumId w:val="12"/>
  </w:num>
  <w:num w:numId="14" w16cid:durableId="1254167299">
    <w:abstractNumId w:val="26"/>
  </w:num>
  <w:num w:numId="15" w16cid:durableId="313991011">
    <w:abstractNumId w:val="23"/>
  </w:num>
  <w:num w:numId="16" w16cid:durableId="1683433748">
    <w:abstractNumId w:val="4"/>
  </w:num>
  <w:num w:numId="17" w16cid:durableId="284240671">
    <w:abstractNumId w:val="13"/>
  </w:num>
  <w:num w:numId="18" w16cid:durableId="597761265">
    <w:abstractNumId w:val="31"/>
  </w:num>
  <w:num w:numId="19" w16cid:durableId="1503399746">
    <w:abstractNumId w:val="38"/>
  </w:num>
  <w:num w:numId="20" w16cid:durableId="1369181645">
    <w:abstractNumId w:val="40"/>
  </w:num>
  <w:num w:numId="21" w16cid:durableId="1389458851">
    <w:abstractNumId w:val="25"/>
  </w:num>
  <w:num w:numId="22" w16cid:durableId="1791322169">
    <w:abstractNumId w:val="16"/>
  </w:num>
  <w:num w:numId="23" w16cid:durableId="1013534302">
    <w:abstractNumId w:val="36"/>
  </w:num>
  <w:num w:numId="24" w16cid:durableId="764115198">
    <w:abstractNumId w:val="24"/>
  </w:num>
  <w:num w:numId="25" w16cid:durableId="1835140919">
    <w:abstractNumId w:val="15"/>
  </w:num>
  <w:num w:numId="26" w16cid:durableId="129832819">
    <w:abstractNumId w:val="30"/>
  </w:num>
  <w:num w:numId="27" w16cid:durableId="566305464">
    <w:abstractNumId w:val="27"/>
  </w:num>
  <w:num w:numId="28" w16cid:durableId="1913272005">
    <w:abstractNumId w:val="39"/>
  </w:num>
  <w:num w:numId="29" w16cid:durableId="460148198">
    <w:abstractNumId w:val="5"/>
  </w:num>
  <w:num w:numId="30" w16cid:durableId="496848856">
    <w:abstractNumId w:val="3"/>
  </w:num>
  <w:num w:numId="31" w16cid:durableId="1047334992">
    <w:abstractNumId w:val="26"/>
  </w:num>
  <w:num w:numId="32" w16cid:durableId="1068455046">
    <w:abstractNumId w:val="14"/>
  </w:num>
  <w:num w:numId="33" w16cid:durableId="1743330898">
    <w:abstractNumId w:val="7"/>
  </w:num>
  <w:num w:numId="34" w16cid:durableId="2015183692">
    <w:abstractNumId w:val="29"/>
  </w:num>
  <w:num w:numId="35" w16cid:durableId="427241019">
    <w:abstractNumId w:val="18"/>
  </w:num>
  <w:num w:numId="36" w16cid:durableId="774599966">
    <w:abstractNumId w:val="22"/>
  </w:num>
  <w:num w:numId="37" w16cid:durableId="24525766">
    <w:abstractNumId w:val="17"/>
  </w:num>
  <w:num w:numId="38" w16cid:durableId="1899851856">
    <w:abstractNumId w:val="8"/>
  </w:num>
  <w:num w:numId="39" w16cid:durableId="1203127514">
    <w:abstractNumId w:val="10"/>
  </w:num>
  <w:num w:numId="40" w16cid:durableId="1282495913">
    <w:abstractNumId w:val="28"/>
  </w:num>
  <w:num w:numId="41" w16cid:durableId="380174937">
    <w:abstractNumId w:val="11"/>
  </w:num>
  <w:num w:numId="42" w16cid:durableId="141508582">
    <w:abstractNumId w:val="9"/>
  </w:num>
  <w:num w:numId="43" w16cid:durableId="931664662">
    <w:abstractNumId w:val="37"/>
  </w:num>
  <w:num w:numId="44" w16cid:durableId="517893094">
    <w:abstractNumId w:val="20"/>
  </w:num>
  <w:num w:numId="45" w16cid:durableId="1473407639">
    <w:abstractNumId w:val="44"/>
  </w:num>
  <w:num w:numId="46" w16cid:durableId="707031605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proofState w:spelling="clean" w:grammar="clean"/>
  <w:attachedTemplate r:id="rId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1MLQwNzA3NbYwMzFU0lEKTi0uzszPAykwrAUAb0Z8GiwAAAA="/>
  </w:docVars>
  <w:rsids>
    <w:rsidRoot w:val="0080716A"/>
    <w:rsid w:val="00000220"/>
    <w:rsid w:val="0000028C"/>
    <w:rsid w:val="000017EB"/>
    <w:rsid w:val="0000233E"/>
    <w:rsid w:val="00002E44"/>
    <w:rsid w:val="00004CC3"/>
    <w:rsid w:val="000050F8"/>
    <w:rsid w:val="00005D1D"/>
    <w:rsid w:val="0000755E"/>
    <w:rsid w:val="000103AA"/>
    <w:rsid w:val="00010BC2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9E6"/>
    <w:rsid w:val="00020BC1"/>
    <w:rsid w:val="000217CF"/>
    <w:rsid w:val="0002260E"/>
    <w:rsid w:val="00023CED"/>
    <w:rsid w:val="00025221"/>
    <w:rsid w:val="0002655A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41096"/>
    <w:rsid w:val="000421A8"/>
    <w:rsid w:val="000436E3"/>
    <w:rsid w:val="00043C1A"/>
    <w:rsid w:val="00044306"/>
    <w:rsid w:val="00046F31"/>
    <w:rsid w:val="00047F45"/>
    <w:rsid w:val="00047F6E"/>
    <w:rsid w:val="000502CF"/>
    <w:rsid w:val="00050869"/>
    <w:rsid w:val="00051026"/>
    <w:rsid w:val="00051962"/>
    <w:rsid w:val="00051E62"/>
    <w:rsid w:val="00052227"/>
    <w:rsid w:val="000522B4"/>
    <w:rsid w:val="0005337C"/>
    <w:rsid w:val="000534F8"/>
    <w:rsid w:val="0005372E"/>
    <w:rsid w:val="00053A5C"/>
    <w:rsid w:val="00053EA9"/>
    <w:rsid w:val="00055525"/>
    <w:rsid w:val="0005658A"/>
    <w:rsid w:val="000565B9"/>
    <w:rsid w:val="00056E52"/>
    <w:rsid w:val="00056E8C"/>
    <w:rsid w:val="0005780D"/>
    <w:rsid w:val="00060243"/>
    <w:rsid w:val="00061D7A"/>
    <w:rsid w:val="0006380A"/>
    <w:rsid w:val="0006415A"/>
    <w:rsid w:val="0006417B"/>
    <w:rsid w:val="00064D73"/>
    <w:rsid w:val="00067615"/>
    <w:rsid w:val="000705FF"/>
    <w:rsid w:val="000706EE"/>
    <w:rsid w:val="00070968"/>
    <w:rsid w:val="00072348"/>
    <w:rsid w:val="00074381"/>
    <w:rsid w:val="00074904"/>
    <w:rsid w:val="00074A22"/>
    <w:rsid w:val="00074A67"/>
    <w:rsid w:val="00075AC8"/>
    <w:rsid w:val="00076B5D"/>
    <w:rsid w:val="00077937"/>
    <w:rsid w:val="00077B74"/>
    <w:rsid w:val="00077B77"/>
    <w:rsid w:val="00077CA3"/>
    <w:rsid w:val="000817AE"/>
    <w:rsid w:val="00083339"/>
    <w:rsid w:val="00083826"/>
    <w:rsid w:val="00086F8B"/>
    <w:rsid w:val="00087DCD"/>
    <w:rsid w:val="00090891"/>
    <w:rsid w:val="000908CA"/>
    <w:rsid w:val="00090F5D"/>
    <w:rsid w:val="00091ABD"/>
    <w:rsid w:val="0009238A"/>
    <w:rsid w:val="0009248F"/>
    <w:rsid w:val="00092580"/>
    <w:rsid w:val="000926B1"/>
    <w:rsid w:val="000927FA"/>
    <w:rsid w:val="00092931"/>
    <w:rsid w:val="00092BA6"/>
    <w:rsid w:val="00093354"/>
    <w:rsid w:val="00093641"/>
    <w:rsid w:val="00094931"/>
    <w:rsid w:val="00095385"/>
    <w:rsid w:val="00097224"/>
    <w:rsid w:val="000A0A00"/>
    <w:rsid w:val="000A0C7A"/>
    <w:rsid w:val="000A23B7"/>
    <w:rsid w:val="000A3453"/>
    <w:rsid w:val="000A47E6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17E4"/>
    <w:rsid w:val="000C1BAF"/>
    <w:rsid w:val="000C24BA"/>
    <w:rsid w:val="000C2561"/>
    <w:rsid w:val="000C35E0"/>
    <w:rsid w:val="000C39A5"/>
    <w:rsid w:val="000C43BC"/>
    <w:rsid w:val="000C540C"/>
    <w:rsid w:val="000C5A98"/>
    <w:rsid w:val="000C7C42"/>
    <w:rsid w:val="000C7D04"/>
    <w:rsid w:val="000C7F33"/>
    <w:rsid w:val="000D058D"/>
    <w:rsid w:val="000D09F7"/>
    <w:rsid w:val="000D160D"/>
    <w:rsid w:val="000D20D1"/>
    <w:rsid w:val="000D4081"/>
    <w:rsid w:val="000D553A"/>
    <w:rsid w:val="000D55C2"/>
    <w:rsid w:val="000D79A6"/>
    <w:rsid w:val="000D7D7E"/>
    <w:rsid w:val="000D7E7A"/>
    <w:rsid w:val="000E0441"/>
    <w:rsid w:val="000E0AE5"/>
    <w:rsid w:val="000E1521"/>
    <w:rsid w:val="000E1964"/>
    <w:rsid w:val="000E1A99"/>
    <w:rsid w:val="000E2A5D"/>
    <w:rsid w:val="000E3103"/>
    <w:rsid w:val="000E4B26"/>
    <w:rsid w:val="000E4EF2"/>
    <w:rsid w:val="000E58ED"/>
    <w:rsid w:val="000E6B3A"/>
    <w:rsid w:val="000E7506"/>
    <w:rsid w:val="000E75BA"/>
    <w:rsid w:val="000E7BDD"/>
    <w:rsid w:val="000F054C"/>
    <w:rsid w:val="000F0BF5"/>
    <w:rsid w:val="000F1311"/>
    <w:rsid w:val="000F2076"/>
    <w:rsid w:val="000F52F2"/>
    <w:rsid w:val="000F643E"/>
    <w:rsid w:val="000F66C1"/>
    <w:rsid w:val="000F68A4"/>
    <w:rsid w:val="000F6B72"/>
    <w:rsid w:val="000F6FEC"/>
    <w:rsid w:val="000F7409"/>
    <w:rsid w:val="000F7499"/>
    <w:rsid w:val="000F7F38"/>
    <w:rsid w:val="00100033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F0B"/>
    <w:rsid w:val="00110F4D"/>
    <w:rsid w:val="0011111F"/>
    <w:rsid w:val="0011143B"/>
    <w:rsid w:val="00111E72"/>
    <w:rsid w:val="00112398"/>
    <w:rsid w:val="00112AFD"/>
    <w:rsid w:val="00113E4A"/>
    <w:rsid w:val="00114083"/>
    <w:rsid w:val="001146B2"/>
    <w:rsid w:val="0011548A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35"/>
    <w:rsid w:val="001365A4"/>
    <w:rsid w:val="001366A2"/>
    <w:rsid w:val="00137242"/>
    <w:rsid w:val="001412A8"/>
    <w:rsid w:val="00143AEC"/>
    <w:rsid w:val="001444BD"/>
    <w:rsid w:val="0014461B"/>
    <w:rsid w:val="0014586F"/>
    <w:rsid w:val="00146065"/>
    <w:rsid w:val="0014675A"/>
    <w:rsid w:val="00146A81"/>
    <w:rsid w:val="00147E81"/>
    <w:rsid w:val="00150E2B"/>
    <w:rsid w:val="001514CB"/>
    <w:rsid w:val="00151999"/>
    <w:rsid w:val="00151CBD"/>
    <w:rsid w:val="00152B7F"/>
    <w:rsid w:val="001532D7"/>
    <w:rsid w:val="001532F0"/>
    <w:rsid w:val="00154991"/>
    <w:rsid w:val="00155167"/>
    <w:rsid w:val="00155C15"/>
    <w:rsid w:val="0015674C"/>
    <w:rsid w:val="00157CA8"/>
    <w:rsid w:val="00160535"/>
    <w:rsid w:val="0016159C"/>
    <w:rsid w:val="00161679"/>
    <w:rsid w:val="00161A78"/>
    <w:rsid w:val="00161B72"/>
    <w:rsid w:val="001629EA"/>
    <w:rsid w:val="001635DB"/>
    <w:rsid w:val="001641B6"/>
    <w:rsid w:val="00166403"/>
    <w:rsid w:val="00166E4B"/>
    <w:rsid w:val="00167F8E"/>
    <w:rsid w:val="001701C3"/>
    <w:rsid w:val="0017059E"/>
    <w:rsid w:val="00172D7E"/>
    <w:rsid w:val="00172FC0"/>
    <w:rsid w:val="001739A5"/>
    <w:rsid w:val="001740EF"/>
    <w:rsid w:val="0017479D"/>
    <w:rsid w:val="001749F3"/>
    <w:rsid w:val="001756E1"/>
    <w:rsid w:val="00175967"/>
    <w:rsid w:val="0017688A"/>
    <w:rsid w:val="00176EFF"/>
    <w:rsid w:val="0017751C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1F7"/>
    <w:rsid w:val="00194C3A"/>
    <w:rsid w:val="00194D1A"/>
    <w:rsid w:val="00194F6D"/>
    <w:rsid w:val="0019597C"/>
    <w:rsid w:val="001961A5"/>
    <w:rsid w:val="001A2611"/>
    <w:rsid w:val="001A26D3"/>
    <w:rsid w:val="001A316E"/>
    <w:rsid w:val="001A3322"/>
    <w:rsid w:val="001A34A4"/>
    <w:rsid w:val="001A3669"/>
    <w:rsid w:val="001A4496"/>
    <w:rsid w:val="001A45EB"/>
    <w:rsid w:val="001A5FD4"/>
    <w:rsid w:val="001A693A"/>
    <w:rsid w:val="001A6D6E"/>
    <w:rsid w:val="001A76EC"/>
    <w:rsid w:val="001A7703"/>
    <w:rsid w:val="001A7BE1"/>
    <w:rsid w:val="001B03C5"/>
    <w:rsid w:val="001B109F"/>
    <w:rsid w:val="001B1E76"/>
    <w:rsid w:val="001B1F3F"/>
    <w:rsid w:val="001B2DCF"/>
    <w:rsid w:val="001B32E9"/>
    <w:rsid w:val="001B3369"/>
    <w:rsid w:val="001B3546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B27"/>
    <w:rsid w:val="001C2266"/>
    <w:rsid w:val="001C25D1"/>
    <w:rsid w:val="001C2E5D"/>
    <w:rsid w:val="001C2E97"/>
    <w:rsid w:val="001C5E8B"/>
    <w:rsid w:val="001C63C6"/>
    <w:rsid w:val="001C7416"/>
    <w:rsid w:val="001D073D"/>
    <w:rsid w:val="001D0EB6"/>
    <w:rsid w:val="001D1146"/>
    <w:rsid w:val="001D1778"/>
    <w:rsid w:val="001D17A1"/>
    <w:rsid w:val="001D19CC"/>
    <w:rsid w:val="001D230F"/>
    <w:rsid w:val="001D2422"/>
    <w:rsid w:val="001D27D8"/>
    <w:rsid w:val="001D3BB9"/>
    <w:rsid w:val="001D41E0"/>
    <w:rsid w:val="001D44B4"/>
    <w:rsid w:val="001D44C6"/>
    <w:rsid w:val="001D48B4"/>
    <w:rsid w:val="001D49E4"/>
    <w:rsid w:val="001E06EE"/>
    <w:rsid w:val="001E1576"/>
    <w:rsid w:val="001E3C28"/>
    <w:rsid w:val="001E4376"/>
    <w:rsid w:val="001E5AC9"/>
    <w:rsid w:val="001E5F98"/>
    <w:rsid w:val="001E6A58"/>
    <w:rsid w:val="001E77C4"/>
    <w:rsid w:val="001F0BF0"/>
    <w:rsid w:val="001F124D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1B91"/>
    <w:rsid w:val="00202916"/>
    <w:rsid w:val="00203990"/>
    <w:rsid w:val="00203F54"/>
    <w:rsid w:val="002069E0"/>
    <w:rsid w:val="0020722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20A4"/>
    <w:rsid w:val="002230AF"/>
    <w:rsid w:val="002230DD"/>
    <w:rsid w:val="00224335"/>
    <w:rsid w:val="00224530"/>
    <w:rsid w:val="00225346"/>
    <w:rsid w:val="00227623"/>
    <w:rsid w:val="002276B8"/>
    <w:rsid w:val="00230527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70C5"/>
    <w:rsid w:val="00237744"/>
    <w:rsid w:val="00240095"/>
    <w:rsid w:val="00240844"/>
    <w:rsid w:val="00240E0D"/>
    <w:rsid w:val="00241207"/>
    <w:rsid w:val="00241B81"/>
    <w:rsid w:val="00242C03"/>
    <w:rsid w:val="00242CBF"/>
    <w:rsid w:val="0024439D"/>
    <w:rsid w:val="00244528"/>
    <w:rsid w:val="00245366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DB6"/>
    <w:rsid w:val="002601B4"/>
    <w:rsid w:val="002604F0"/>
    <w:rsid w:val="00261139"/>
    <w:rsid w:val="00261305"/>
    <w:rsid w:val="00261E82"/>
    <w:rsid w:val="002630FA"/>
    <w:rsid w:val="0026357B"/>
    <w:rsid w:val="00263695"/>
    <w:rsid w:val="00263CF7"/>
    <w:rsid w:val="00264677"/>
    <w:rsid w:val="00264AB6"/>
    <w:rsid w:val="00264C4B"/>
    <w:rsid w:val="0026578C"/>
    <w:rsid w:val="002667BA"/>
    <w:rsid w:val="00267B27"/>
    <w:rsid w:val="00270D1A"/>
    <w:rsid w:val="002710BC"/>
    <w:rsid w:val="002721C4"/>
    <w:rsid w:val="002734B6"/>
    <w:rsid w:val="00273C8D"/>
    <w:rsid w:val="00275377"/>
    <w:rsid w:val="002756C7"/>
    <w:rsid w:val="00276905"/>
    <w:rsid w:val="00276B73"/>
    <w:rsid w:val="00276FC8"/>
    <w:rsid w:val="00277CC3"/>
    <w:rsid w:val="00282A1F"/>
    <w:rsid w:val="002837E5"/>
    <w:rsid w:val="002840F4"/>
    <w:rsid w:val="00284C4F"/>
    <w:rsid w:val="00285293"/>
    <w:rsid w:val="002861D0"/>
    <w:rsid w:val="002866AA"/>
    <w:rsid w:val="00286C7C"/>
    <w:rsid w:val="002875D0"/>
    <w:rsid w:val="00287A8D"/>
    <w:rsid w:val="00287AE7"/>
    <w:rsid w:val="00287E89"/>
    <w:rsid w:val="0029038D"/>
    <w:rsid w:val="0029081C"/>
    <w:rsid w:val="002912A7"/>
    <w:rsid w:val="0029159B"/>
    <w:rsid w:val="00291CD4"/>
    <w:rsid w:val="002923A0"/>
    <w:rsid w:val="00292691"/>
    <w:rsid w:val="0029319A"/>
    <w:rsid w:val="0029335F"/>
    <w:rsid w:val="002933DD"/>
    <w:rsid w:val="002959F4"/>
    <w:rsid w:val="00295A69"/>
    <w:rsid w:val="00295BFC"/>
    <w:rsid w:val="00295C41"/>
    <w:rsid w:val="0029781F"/>
    <w:rsid w:val="00297D6B"/>
    <w:rsid w:val="00297ED6"/>
    <w:rsid w:val="002A00FC"/>
    <w:rsid w:val="002A24E4"/>
    <w:rsid w:val="002A296F"/>
    <w:rsid w:val="002A331F"/>
    <w:rsid w:val="002A3778"/>
    <w:rsid w:val="002A3D23"/>
    <w:rsid w:val="002A3DFC"/>
    <w:rsid w:val="002A4174"/>
    <w:rsid w:val="002A49B3"/>
    <w:rsid w:val="002A4FF7"/>
    <w:rsid w:val="002A5CF2"/>
    <w:rsid w:val="002A5DDD"/>
    <w:rsid w:val="002A6182"/>
    <w:rsid w:val="002A6A71"/>
    <w:rsid w:val="002A7572"/>
    <w:rsid w:val="002B0E02"/>
    <w:rsid w:val="002B0FDA"/>
    <w:rsid w:val="002B24A0"/>
    <w:rsid w:val="002B3636"/>
    <w:rsid w:val="002B372B"/>
    <w:rsid w:val="002B4B2A"/>
    <w:rsid w:val="002B55F0"/>
    <w:rsid w:val="002B5A2B"/>
    <w:rsid w:val="002B6187"/>
    <w:rsid w:val="002B6F56"/>
    <w:rsid w:val="002C00F3"/>
    <w:rsid w:val="002C0371"/>
    <w:rsid w:val="002C131A"/>
    <w:rsid w:val="002C2321"/>
    <w:rsid w:val="002C383A"/>
    <w:rsid w:val="002C49DA"/>
    <w:rsid w:val="002C4ABE"/>
    <w:rsid w:val="002C4E1A"/>
    <w:rsid w:val="002C5883"/>
    <w:rsid w:val="002C601E"/>
    <w:rsid w:val="002C6151"/>
    <w:rsid w:val="002C7A09"/>
    <w:rsid w:val="002D04DD"/>
    <w:rsid w:val="002D060F"/>
    <w:rsid w:val="002D0A30"/>
    <w:rsid w:val="002D0F5A"/>
    <w:rsid w:val="002D1909"/>
    <w:rsid w:val="002D20F7"/>
    <w:rsid w:val="002D3AB2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A3D"/>
    <w:rsid w:val="002E0F1B"/>
    <w:rsid w:val="002E1928"/>
    <w:rsid w:val="002E40B5"/>
    <w:rsid w:val="002E41FB"/>
    <w:rsid w:val="002E4512"/>
    <w:rsid w:val="002E5A2D"/>
    <w:rsid w:val="002E628B"/>
    <w:rsid w:val="002E676B"/>
    <w:rsid w:val="002E6D30"/>
    <w:rsid w:val="002E78AF"/>
    <w:rsid w:val="002E7FC1"/>
    <w:rsid w:val="002F104F"/>
    <w:rsid w:val="002F167F"/>
    <w:rsid w:val="002F1B8F"/>
    <w:rsid w:val="002F24F0"/>
    <w:rsid w:val="002F368A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E36"/>
    <w:rsid w:val="00305BDD"/>
    <w:rsid w:val="0030674A"/>
    <w:rsid w:val="00306A74"/>
    <w:rsid w:val="003075BA"/>
    <w:rsid w:val="00310125"/>
    <w:rsid w:val="00310E93"/>
    <w:rsid w:val="00310FA4"/>
    <w:rsid w:val="00311708"/>
    <w:rsid w:val="0031199A"/>
    <w:rsid w:val="00312F35"/>
    <w:rsid w:val="00313596"/>
    <w:rsid w:val="00313A00"/>
    <w:rsid w:val="003141E6"/>
    <w:rsid w:val="00314B0E"/>
    <w:rsid w:val="00316E86"/>
    <w:rsid w:val="0031712F"/>
    <w:rsid w:val="00320B77"/>
    <w:rsid w:val="00320D60"/>
    <w:rsid w:val="00320EDC"/>
    <w:rsid w:val="003217B4"/>
    <w:rsid w:val="00321BB8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304C9"/>
    <w:rsid w:val="00332837"/>
    <w:rsid w:val="00333954"/>
    <w:rsid w:val="00334203"/>
    <w:rsid w:val="003345FA"/>
    <w:rsid w:val="00335271"/>
    <w:rsid w:val="00335A7B"/>
    <w:rsid w:val="003374CD"/>
    <w:rsid w:val="00340594"/>
    <w:rsid w:val="003405DE"/>
    <w:rsid w:val="00340E98"/>
    <w:rsid w:val="00341018"/>
    <w:rsid w:val="003411CB"/>
    <w:rsid w:val="003415EF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96"/>
    <w:rsid w:val="003501A2"/>
    <w:rsid w:val="00351A3A"/>
    <w:rsid w:val="003556ED"/>
    <w:rsid w:val="00356959"/>
    <w:rsid w:val="00356AC0"/>
    <w:rsid w:val="00357E98"/>
    <w:rsid w:val="0036087D"/>
    <w:rsid w:val="00361A88"/>
    <w:rsid w:val="00362C39"/>
    <w:rsid w:val="00363502"/>
    <w:rsid w:val="00363A79"/>
    <w:rsid w:val="0036427D"/>
    <w:rsid w:val="00364B9E"/>
    <w:rsid w:val="00364C53"/>
    <w:rsid w:val="003661E4"/>
    <w:rsid w:val="0036663A"/>
    <w:rsid w:val="003668A1"/>
    <w:rsid w:val="003673BF"/>
    <w:rsid w:val="0036764E"/>
    <w:rsid w:val="00367D31"/>
    <w:rsid w:val="0037078A"/>
    <w:rsid w:val="003710A6"/>
    <w:rsid w:val="0037179D"/>
    <w:rsid w:val="00371A05"/>
    <w:rsid w:val="00371EE3"/>
    <w:rsid w:val="00372E8B"/>
    <w:rsid w:val="003737B4"/>
    <w:rsid w:val="003750CE"/>
    <w:rsid w:val="00375CD5"/>
    <w:rsid w:val="00375DED"/>
    <w:rsid w:val="003772F9"/>
    <w:rsid w:val="00377444"/>
    <w:rsid w:val="0037758F"/>
    <w:rsid w:val="003818CB"/>
    <w:rsid w:val="003820E0"/>
    <w:rsid w:val="003839B4"/>
    <w:rsid w:val="003849E6"/>
    <w:rsid w:val="00385212"/>
    <w:rsid w:val="00385AEE"/>
    <w:rsid w:val="00385C92"/>
    <w:rsid w:val="00386170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96A"/>
    <w:rsid w:val="00391C28"/>
    <w:rsid w:val="00391E7B"/>
    <w:rsid w:val="0039340A"/>
    <w:rsid w:val="00393ED0"/>
    <w:rsid w:val="00394041"/>
    <w:rsid w:val="003945AF"/>
    <w:rsid w:val="003955F3"/>
    <w:rsid w:val="00395D6B"/>
    <w:rsid w:val="00395EE8"/>
    <w:rsid w:val="00396A80"/>
    <w:rsid w:val="00397F10"/>
    <w:rsid w:val="003A04BD"/>
    <w:rsid w:val="003A168D"/>
    <w:rsid w:val="003A2720"/>
    <w:rsid w:val="003A27CE"/>
    <w:rsid w:val="003A2825"/>
    <w:rsid w:val="003A2B96"/>
    <w:rsid w:val="003A2EB4"/>
    <w:rsid w:val="003A3120"/>
    <w:rsid w:val="003A4129"/>
    <w:rsid w:val="003A458C"/>
    <w:rsid w:val="003A698A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B5E90"/>
    <w:rsid w:val="003C0011"/>
    <w:rsid w:val="003C0A35"/>
    <w:rsid w:val="003C1729"/>
    <w:rsid w:val="003C3C74"/>
    <w:rsid w:val="003C4281"/>
    <w:rsid w:val="003C4447"/>
    <w:rsid w:val="003C49B1"/>
    <w:rsid w:val="003C6C2F"/>
    <w:rsid w:val="003C7499"/>
    <w:rsid w:val="003C780E"/>
    <w:rsid w:val="003C7891"/>
    <w:rsid w:val="003D1450"/>
    <w:rsid w:val="003D1978"/>
    <w:rsid w:val="003D1CD3"/>
    <w:rsid w:val="003D1F2E"/>
    <w:rsid w:val="003D1F84"/>
    <w:rsid w:val="003D20E9"/>
    <w:rsid w:val="003D273A"/>
    <w:rsid w:val="003D5F49"/>
    <w:rsid w:val="003D6A39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8F1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DDA"/>
    <w:rsid w:val="00414BAF"/>
    <w:rsid w:val="0041630D"/>
    <w:rsid w:val="00416D5C"/>
    <w:rsid w:val="00417278"/>
    <w:rsid w:val="0041745B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672E"/>
    <w:rsid w:val="004276A3"/>
    <w:rsid w:val="00427A68"/>
    <w:rsid w:val="00431272"/>
    <w:rsid w:val="0043158B"/>
    <w:rsid w:val="0043174D"/>
    <w:rsid w:val="0043292E"/>
    <w:rsid w:val="00434D20"/>
    <w:rsid w:val="00435166"/>
    <w:rsid w:val="004352BA"/>
    <w:rsid w:val="00437C47"/>
    <w:rsid w:val="00440277"/>
    <w:rsid w:val="00440A7D"/>
    <w:rsid w:val="00441C20"/>
    <w:rsid w:val="00442B1E"/>
    <w:rsid w:val="00442C4B"/>
    <w:rsid w:val="00445623"/>
    <w:rsid w:val="00446DC5"/>
    <w:rsid w:val="00447E94"/>
    <w:rsid w:val="00451693"/>
    <w:rsid w:val="00452F29"/>
    <w:rsid w:val="00452F73"/>
    <w:rsid w:val="00454AA5"/>
    <w:rsid w:val="00454B08"/>
    <w:rsid w:val="0045662B"/>
    <w:rsid w:val="00456D14"/>
    <w:rsid w:val="00460182"/>
    <w:rsid w:val="0046035F"/>
    <w:rsid w:val="004608E6"/>
    <w:rsid w:val="00461BA6"/>
    <w:rsid w:val="00461BE5"/>
    <w:rsid w:val="00464492"/>
    <w:rsid w:val="00464847"/>
    <w:rsid w:val="00464864"/>
    <w:rsid w:val="00464EDA"/>
    <w:rsid w:val="004656D5"/>
    <w:rsid w:val="00466CE0"/>
    <w:rsid w:val="0046750E"/>
    <w:rsid w:val="00470E36"/>
    <w:rsid w:val="00471249"/>
    <w:rsid w:val="004717D0"/>
    <w:rsid w:val="0047286F"/>
    <w:rsid w:val="0047288B"/>
    <w:rsid w:val="00472EDE"/>
    <w:rsid w:val="004730D7"/>
    <w:rsid w:val="004749C0"/>
    <w:rsid w:val="0047565C"/>
    <w:rsid w:val="00475789"/>
    <w:rsid w:val="00475D8D"/>
    <w:rsid w:val="004760D5"/>
    <w:rsid w:val="00477768"/>
    <w:rsid w:val="004779EB"/>
    <w:rsid w:val="00477D18"/>
    <w:rsid w:val="00477D70"/>
    <w:rsid w:val="00481CF1"/>
    <w:rsid w:val="004836A8"/>
    <w:rsid w:val="00483764"/>
    <w:rsid w:val="004864AD"/>
    <w:rsid w:val="0048693D"/>
    <w:rsid w:val="00486BFF"/>
    <w:rsid w:val="00487DF3"/>
    <w:rsid w:val="0049037C"/>
    <w:rsid w:val="004926BC"/>
    <w:rsid w:val="00492A4B"/>
    <w:rsid w:val="00492CEF"/>
    <w:rsid w:val="00493379"/>
    <w:rsid w:val="004937F5"/>
    <w:rsid w:val="00494047"/>
    <w:rsid w:val="00494EBB"/>
    <w:rsid w:val="00495F33"/>
    <w:rsid w:val="00496761"/>
    <w:rsid w:val="00496A81"/>
    <w:rsid w:val="00496ECA"/>
    <w:rsid w:val="004970DF"/>
    <w:rsid w:val="00497AC5"/>
    <w:rsid w:val="00497C22"/>
    <w:rsid w:val="004A19C7"/>
    <w:rsid w:val="004A2FC4"/>
    <w:rsid w:val="004A3391"/>
    <w:rsid w:val="004A33B6"/>
    <w:rsid w:val="004A5CCD"/>
    <w:rsid w:val="004A633E"/>
    <w:rsid w:val="004A677E"/>
    <w:rsid w:val="004A78A5"/>
    <w:rsid w:val="004A7A9E"/>
    <w:rsid w:val="004A7D1F"/>
    <w:rsid w:val="004B0359"/>
    <w:rsid w:val="004B05AF"/>
    <w:rsid w:val="004B11A3"/>
    <w:rsid w:val="004B199A"/>
    <w:rsid w:val="004B2B2A"/>
    <w:rsid w:val="004B2E99"/>
    <w:rsid w:val="004B3A76"/>
    <w:rsid w:val="004B42AA"/>
    <w:rsid w:val="004B4782"/>
    <w:rsid w:val="004B66CC"/>
    <w:rsid w:val="004B7269"/>
    <w:rsid w:val="004B735B"/>
    <w:rsid w:val="004B7482"/>
    <w:rsid w:val="004B7A9F"/>
    <w:rsid w:val="004B7CE0"/>
    <w:rsid w:val="004B7DB2"/>
    <w:rsid w:val="004C03B2"/>
    <w:rsid w:val="004C10CE"/>
    <w:rsid w:val="004C10E6"/>
    <w:rsid w:val="004C23D2"/>
    <w:rsid w:val="004C2F10"/>
    <w:rsid w:val="004C33FB"/>
    <w:rsid w:val="004C3EC7"/>
    <w:rsid w:val="004C46FD"/>
    <w:rsid w:val="004C4CF6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4B6"/>
    <w:rsid w:val="004D4F35"/>
    <w:rsid w:val="004D5CD5"/>
    <w:rsid w:val="004D5ECB"/>
    <w:rsid w:val="004D6089"/>
    <w:rsid w:val="004D6D41"/>
    <w:rsid w:val="004D73BD"/>
    <w:rsid w:val="004D7747"/>
    <w:rsid w:val="004D7EDF"/>
    <w:rsid w:val="004E006A"/>
    <w:rsid w:val="004E0684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31D3"/>
    <w:rsid w:val="004F4368"/>
    <w:rsid w:val="004F4970"/>
    <w:rsid w:val="004F4E29"/>
    <w:rsid w:val="004F5CA0"/>
    <w:rsid w:val="004F60F8"/>
    <w:rsid w:val="004F6A9F"/>
    <w:rsid w:val="004F6B17"/>
    <w:rsid w:val="00500150"/>
    <w:rsid w:val="00500944"/>
    <w:rsid w:val="0050236D"/>
    <w:rsid w:val="00502E22"/>
    <w:rsid w:val="00503637"/>
    <w:rsid w:val="005036F9"/>
    <w:rsid w:val="00503924"/>
    <w:rsid w:val="00503941"/>
    <w:rsid w:val="005043AC"/>
    <w:rsid w:val="00504608"/>
    <w:rsid w:val="00505C46"/>
    <w:rsid w:val="005062BE"/>
    <w:rsid w:val="00510E6F"/>
    <w:rsid w:val="00510F4E"/>
    <w:rsid w:val="0051104F"/>
    <w:rsid w:val="005115A4"/>
    <w:rsid w:val="005117DF"/>
    <w:rsid w:val="005119CC"/>
    <w:rsid w:val="00511CE9"/>
    <w:rsid w:val="00512AE8"/>
    <w:rsid w:val="0051359A"/>
    <w:rsid w:val="005138DC"/>
    <w:rsid w:val="00515616"/>
    <w:rsid w:val="00515A1D"/>
    <w:rsid w:val="00516ECB"/>
    <w:rsid w:val="00520C20"/>
    <w:rsid w:val="00520CF2"/>
    <w:rsid w:val="0052255F"/>
    <w:rsid w:val="00522E3A"/>
    <w:rsid w:val="005235BA"/>
    <w:rsid w:val="00523BC4"/>
    <w:rsid w:val="0052488B"/>
    <w:rsid w:val="005258C0"/>
    <w:rsid w:val="00527938"/>
    <w:rsid w:val="00527B6A"/>
    <w:rsid w:val="00527DAE"/>
    <w:rsid w:val="00531031"/>
    <w:rsid w:val="005310AB"/>
    <w:rsid w:val="005321A5"/>
    <w:rsid w:val="00532642"/>
    <w:rsid w:val="00532726"/>
    <w:rsid w:val="00533311"/>
    <w:rsid w:val="005338BE"/>
    <w:rsid w:val="005338E2"/>
    <w:rsid w:val="00533F37"/>
    <w:rsid w:val="005343C5"/>
    <w:rsid w:val="005374CC"/>
    <w:rsid w:val="005376A2"/>
    <w:rsid w:val="00537BFA"/>
    <w:rsid w:val="00537F67"/>
    <w:rsid w:val="005418A0"/>
    <w:rsid w:val="00541E1B"/>
    <w:rsid w:val="00542A04"/>
    <w:rsid w:val="00542A23"/>
    <w:rsid w:val="0054374A"/>
    <w:rsid w:val="00543D81"/>
    <w:rsid w:val="00544689"/>
    <w:rsid w:val="00545BC6"/>
    <w:rsid w:val="00547603"/>
    <w:rsid w:val="00547C52"/>
    <w:rsid w:val="005504E7"/>
    <w:rsid w:val="00551AE9"/>
    <w:rsid w:val="005537A7"/>
    <w:rsid w:val="00554C0D"/>
    <w:rsid w:val="0055529C"/>
    <w:rsid w:val="0055759B"/>
    <w:rsid w:val="00560B23"/>
    <w:rsid w:val="0056236B"/>
    <w:rsid w:val="00562F8E"/>
    <w:rsid w:val="00564715"/>
    <w:rsid w:val="00564857"/>
    <w:rsid w:val="005654B6"/>
    <w:rsid w:val="00565D45"/>
    <w:rsid w:val="005663CF"/>
    <w:rsid w:val="00567270"/>
    <w:rsid w:val="00567A01"/>
    <w:rsid w:val="00572393"/>
    <w:rsid w:val="00572631"/>
    <w:rsid w:val="005738C9"/>
    <w:rsid w:val="00573A7C"/>
    <w:rsid w:val="00573AFA"/>
    <w:rsid w:val="00573FB5"/>
    <w:rsid w:val="00574309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DAE"/>
    <w:rsid w:val="00585F62"/>
    <w:rsid w:val="00585FBA"/>
    <w:rsid w:val="005863D3"/>
    <w:rsid w:val="00587249"/>
    <w:rsid w:val="00587A39"/>
    <w:rsid w:val="00590113"/>
    <w:rsid w:val="00590CF2"/>
    <w:rsid w:val="0059143B"/>
    <w:rsid w:val="005915A9"/>
    <w:rsid w:val="00591878"/>
    <w:rsid w:val="00591FEA"/>
    <w:rsid w:val="00592743"/>
    <w:rsid w:val="00594B71"/>
    <w:rsid w:val="00595704"/>
    <w:rsid w:val="0059701F"/>
    <w:rsid w:val="00597826"/>
    <w:rsid w:val="005A00AD"/>
    <w:rsid w:val="005A0A7D"/>
    <w:rsid w:val="005A0D89"/>
    <w:rsid w:val="005A237B"/>
    <w:rsid w:val="005A2B0A"/>
    <w:rsid w:val="005A320B"/>
    <w:rsid w:val="005A32E2"/>
    <w:rsid w:val="005A34BE"/>
    <w:rsid w:val="005A37DF"/>
    <w:rsid w:val="005A6110"/>
    <w:rsid w:val="005A65B5"/>
    <w:rsid w:val="005A7E57"/>
    <w:rsid w:val="005B1920"/>
    <w:rsid w:val="005B1B9A"/>
    <w:rsid w:val="005B1F11"/>
    <w:rsid w:val="005B2A80"/>
    <w:rsid w:val="005B307F"/>
    <w:rsid w:val="005B38D5"/>
    <w:rsid w:val="005B4600"/>
    <w:rsid w:val="005B4625"/>
    <w:rsid w:val="005B46CA"/>
    <w:rsid w:val="005B547F"/>
    <w:rsid w:val="005C062B"/>
    <w:rsid w:val="005C0829"/>
    <w:rsid w:val="005C1082"/>
    <w:rsid w:val="005C1B3A"/>
    <w:rsid w:val="005C2DE6"/>
    <w:rsid w:val="005C3101"/>
    <w:rsid w:val="005C3EFF"/>
    <w:rsid w:val="005C51E1"/>
    <w:rsid w:val="005C648B"/>
    <w:rsid w:val="005C6E16"/>
    <w:rsid w:val="005C70DC"/>
    <w:rsid w:val="005C795E"/>
    <w:rsid w:val="005D0473"/>
    <w:rsid w:val="005D156D"/>
    <w:rsid w:val="005D2108"/>
    <w:rsid w:val="005D2FD0"/>
    <w:rsid w:val="005D4111"/>
    <w:rsid w:val="005D42FA"/>
    <w:rsid w:val="005D6665"/>
    <w:rsid w:val="005D68BE"/>
    <w:rsid w:val="005D6F33"/>
    <w:rsid w:val="005D7390"/>
    <w:rsid w:val="005D7B9C"/>
    <w:rsid w:val="005D7BEE"/>
    <w:rsid w:val="005D7F30"/>
    <w:rsid w:val="005E1860"/>
    <w:rsid w:val="005E269E"/>
    <w:rsid w:val="005E2898"/>
    <w:rsid w:val="005E2D05"/>
    <w:rsid w:val="005E2EB7"/>
    <w:rsid w:val="005E308D"/>
    <w:rsid w:val="005E35CA"/>
    <w:rsid w:val="005E5285"/>
    <w:rsid w:val="005E5D74"/>
    <w:rsid w:val="005E6064"/>
    <w:rsid w:val="005F0666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1F4"/>
    <w:rsid w:val="00600B1B"/>
    <w:rsid w:val="006017BC"/>
    <w:rsid w:val="00601C9A"/>
    <w:rsid w:val="006028E4"/>
    <w:rsid w:val="006049B1"/>
    <w:rsid w:val="00605BEE"/>
    <w:rsid w:val="00605E0E"/>
    <w:rsid w:val="006100D1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65B"/>
    <w:rsid w:val="00636E30"/>
    <w:rsid w:val="006376F7"/>
    <w:rsid w:val="00637AAE"/>
    <w:rsid w:val="00642403"/>
    <w:rsid w:val="00642A72"/>
    <w:rsid w:val="0064466C"/>
    <w:rsid w:val="00645625"/>
    <w:rsid w:val="00645E03"/>
    <w:rsid w:val="006460C9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46C2"/>
    <w:rsid w:val="00654719"/>
    <w:rsid w:val="0065478B"/>
    <w:rsid w:val="00654B1F"/>
    <w:rsid w:val="00654BD6"/>
    <w:rsid w:val="00655406"/>
    <w:rsid w:val="00655A19"/>
    <w:rsid w:val="00655B61"/>
    <w:rsid w:val="00656B40"/>
    <w:rsid w:val="00656CD4"/>
    <w:rsid w:val="00656FB9"/>
    <w:rsid w:val="006578E0"/>
    <w:rsid w:val="00657DAD"/>
    <w:rsid w:val="006608B3"/>
    <w:rsid w:val="00660947"/>
    <w:rsid w:val="00660A3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4DC3"/>
    <w:rsid w:val="00675073"/>
    <w:rsid w:val="006759E5"/>
    <w:rsid w:val="00675ACC"/>
    <w:rsid w:val="00676277"/>
    <w:rsid w:val="006768A6"/>
    <w:rsid w:val="00676EDB"/>
    <w:rsid w:val="00676F1A"/>
    <w:rsid w:val="00677386"/>
    <w:rsid w:val="0067749B"/>
    <w:rsid w:val="00681C7C"/>
    <w:rsid w:val="00681EA0"/>
    <w:rsid w:val="0068389D"/>
    <w:rsid w:val="006848C7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4464"/>
    <w:rsid w:val="0069498C"/>
    <w:rsid w:val="00694ED3"/>
    <w:rsid w:val="00695432"/>
    <w:rsid w:val="00695553"/>
    <w:rsid w:val="00695760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A7FAA"/>
    <w:rsid w:val="006B068F"/>
    <w:rsid w:val="006B0BA5"/>
    <w:rsid w:val="006B12B9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065"/>
    <w:rsid w:val="006C6309"/>
    <w:rsid w:val="006C6E94"/>
    <w:rsid w:val="006C7444"/>
    <w:rsid w:val="006C7B05"/>
    <w:rsid w:val="006D0A1A"/>
    <w:rsid w:val="006D13A2"/>
    <w:rsid w:val="006D2213"/>
    <w:rsid w:val="006D31FC"/>
    <w:rsid w:val="006D37A3"/>
    <w:rsid w:val="006D4497"/>
    <w:rsid w:val="006D66F6"/>
    <w:rsid w:val="006D6C7B"/>
    <w:rsid w:val="006D751C"/>
    <w:rsid w:val="006E0D1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E3B"/>
    <w:rsid w:val="007003CD"/>
    <w:rsid w:val="0070040D"/>
    <w:rsid w:val="007007D3"/>
    <w:rsid w:val="00700DD0"/>
    <w:rsid w:val="0070136C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4B86"/>
    <w:rsid w:val="0070547E"/>
    <w:rsid w:val="00706613"/>
    <w:rsid w:val="00707387"/>
    <w:rsid w:val="00707B19"/>
    <w:rsid w:val="0071077B"/>
    <w:rsid w:val="00710989"/>
    <w:rsid w:val="0071105A"/>
    <w:rsid w:val="007119E6"/>
    <w:rsid w:val="00711B8A"/>
    <w:rsid w:val="00711E08"/>
    <w:rsid w:val="0071215A"/>
    <w:rsid w:val="007148D1"/>
    <w:rsid w:val="00715241"/>
    <w:rsid w:val="00715370"/>
    <w:rsid w:val="00715393"/>
    <w:rsid w:val="00715F68"/>
    <w:rsid w:val="00716CF0"/>
    <w:rsid w:val="00716D96"/>
    <w:rsid w:val="007171B7"/>
    <w:rsid w:val="00717F63"/>
    <w:rsid w:val="0072046C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D68"/>
    <w:rsid w:val="00725F5C"/>
    <w:rsid w:val="00726741"/>
    <w:rsid w:val="007267CD"/>
    <w:rsid w:val="00727209"/>
    <w:rsid w:val="00727A3E"/>
    <w:rsid w:val="00731989"/>
    <w:rsid w:val="00732070"/>
    <w:rsid w:val="00732A16"/>
    <w:rsid w:val="00732FF7"/>
    <w:rsid w:val="0073322D"/>
    <w:rsid w:val="007333C2"/>
    <w:rsid w:val="0073419A"/>
    <w:rsid w:val="00734A8A"/>
    <w:rsid w:val="00735006"/>
    <w:rsid w:val="00736A8B"/>
    <w:rsid w:val="00736E31"/>
    <w:rsid w:val="007413A5"/>
    <w:rsid w:val="007434CD"/>
    <w:rsid w:val="00743562"/>
    <w:rsid w:val="007436F2"/>
    <w:rsid w:val="00743AC4"/>
    <w:rsid w:val="007451BE"/>
    <w:rsid w:val="00745657"/>
    <w:rsid w:val="00747993"/>
    <w:rsid w:val="00750143"/>
    <w:rsid w:val="00751E5D"/>
    <w:rsid w:val="00752C53"/>
    <w:rsid w:val="007530B6"/>
    <w:rsid w:val="00753651"/>
    <w:rsid w:val="007537A8"/>
    <w:rsid w:val="007547A6"/>
    <w:rsid w:val="00755259"/>
    <w:rsid w:val="00755371"/>
    <w:rsid w:val="00755400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6D0A"/>
    <w:rsid w:val="007676A7"/>
    <w:rsid w:val="007676E8"/>
    <w:rsid w:val="00770E2E"/>
    <w:rsid w:val="0077215A"/>
    <w:rsid w:val="00772242"/>
    <w:rsid w:val="0077405C"/>
    <w:rsid w:val="0077491F"/>
    <w:rsid w:val="00774986"/>
    <w:rsid w:val="00776C54"/>
    <w:rsid w:val="00777A16"/>
    <w:rsid w:val="007801B3"/>
    <w:rsid w:val="00780CE9"/>
    <w:rsid w:val="00781580"/>
    <w:rsid w:val="00781A4F"/>
    <w:rsid w:val="007822E4"/>
    <w:rsid w:val="00782304"/>
    <w:rsid w:val="007833E0"/>
    <w:rsid w:val="0078366F"/>
    <w:rsid w:val="007838E3"/>
    <w:rsid w:val="007857F2"/>
    <w:rsid w:val="00785AC1"/>
    <w:rsid w:val="00786786"/>
    <w:rsid w:val="0079008A"/>
    <w:rsid w:val="0079041F"/>
    <w:rsid w:val="007933FA"/>
    <w:rsid w:val="0079360E"/>
    <w:rsid w:val="007937C0"/>
    <w:rsid w:val="00793DD8"/>
    <w:rsid w:val="0079755E"/>
    <w:rsid w:val="007A018C"/>
    <w:rsid w:val="007A0382"/>
    <w:rsid w:val="007A0585"/>
    <w:rsid w:val="007A1CBB"/>
    <w:rsid w:val="007A253A"/>
    <w:rsid w:val="007A2639"/>
    <w:rsid w:val="007A33C0"/>
    <w:rsid w:val="007A467D"/>
    <w:rsid w:val="007A4ED2"/>
    <w:rsid w:val="007A5A19"/>
    <w:rsid w:val="007A75CF"/>
    <w:rsid w:val="007A7939"/>
    <w:rsid w:val="007A7D1F"/>
    <w:rsid w:val="007B03DE"/>
    <w:rsid w:val="007B2F76"/>
    <w:rsid w:val="007B3C92"/>
    <w:rsid w:val="007B46BA"/>
    <w:rsid w:val="007B47E4"/>
    <w:rsid w:val="007B558A"/>
    <w:rsid w:val="007B5CF3"/>
    <w:rsid w:val="007C0A77"/>
    <w:rsid w:val="007C0F42"/>
    <w:rsid w:val="007C185B"/>
    <w:rsid w:val="007C1C9A"/>
    <w:rsid w:val="007C2CA1"/>
    <w:rsid w:val="007C376A"/>
    <w:rsid w:val="007C5451"/>
    <w:rsid w:val="007C5C69"/>
    <w:rsid w:val="007C5F65"/>
    <w:rsid w:val="007C6A1F"/>
    <w:rsid w:val="007C6B2B"/>
    <w:rsid w:val="007C7646"/>
    <w:rsid w:val="007C7685"/>
    <w:rsid w:val="007C7F2A"/>
    <w:rsid w:val="007D0496"/>
    <w:rsid w:val="007D0855"/>
    <w:rsid w:val="007D0AF9"/>
    <w:rsid w:val="007D0C3E"/>
    <w:rsid w:val="007D1114"/>
    <w:rsid w:val="007D19D8"/>
    <w:rsid w:val="007D2956"/>
    <w:rsid w:val="007D2CBE"/>
    <w:rsid w:val="007D4C00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64FF"/>
    <w:rsid w:val="007E718C"/>
    <w:rsid w:val="007E7C85"/>
    <w:rsid w:val="007E7E1D"/>
    <w:rsid w:val="007F1338"/>
    <w:rsid w:val="007F15EE"/>
    <w:rsid w:val="007F16B9"/>
    <w:rsid w:val="007F173F"/>
    <w:rsid w:val="007F2D6D"/>
    <w:rsid w:val="007F3B6D"/>
    <w:rsid w:val="007F4335"/>
    <w:rsid w:val="007F4357"/>
    <w:rsid w:val="007F4BC0"/>
    <w:rsid w:val="007F5266"/>
    <w:rsid w:val="007F5376"/>
    <w:rsid w:val="007F565D"/>
    <w:rsid w:val="007F586C"/>
    <w:rsid w:val="007F6007"/>
    <w:rsid w:val="007F60EA"/>
    <w:rsid w:val="007F6303"/>
    <w:rsid w:val="008005CD"/>
    <w:rsid w:val="00800E28"/>
    <w:rsid w:val="008016CD"/>
    <w:rsid w:val="00801DA9"/>
    <w:rsid w:val="008033D8"/>
    <w:rsid w:val="00803F48"/>
    <w:rsid w:val="008054BE"/>
    <w:rsid w:val="0080635E"/>
    <w:rsid w:val="00806B71"/>
    <w:rsid w:val="0080716A"/>
    <w:rsid w:val="00812B35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22AD"/>
    <w:rsid w:val="00823D8C"/>
    <w:rsid w:val="00823F1F"/>
    <w:rsid w:val="008255D7"/>
    <w:rsid w:val="0082615A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339E"/>
    <w:rsid w:val="0084355B"/>
    <w:rsid w:val="00844081"/>
    <w:rsid w:val="008440D1"/>
    <w:rsid w:val="008448FC"/>
    <w:rsid w:val="00844AD1"/>
    <w:rsid w:val="00844C42"/>
    <w:rsid w:val="0084651B"/>
    <w:rsid w:val="00847DC0"/>
    <w:rsid w:val="00847FA6"/>
    <w:rsid w:val="00850E0C"/>
    <w:rsid w:val="008518D1"/>
    <w:rsid w:val="00851D7A"/>
    <w:rsid w:val="00852912"/>
    <w:rsid w:val="00853118"/>
    <w:rsid w:val="00853AE4"/>
    <w:rsid w:val="00853D73"/>
    <w:rsid w:val="008541B5"/>
    <w:rsid w:val="0085428E"/>
    <w:rsid w:val="008542DC"/>
    <w:rsid w:val="0085430B"/>
    <w:rsid w:val="00854B1E"/>
    <w:rsid w:val="008569F2"/>
    <w:rsid w:val="00856F3B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2840"/>
    <w:rsid w:val="00872C7F"/>
    <w:rsid w:val="008738A3"/>
    <w:rsid w:val="00873CBD"/>
    <w:rsid w:val="00874729"/>
    <w:rsid w:val="00876E68"/>
    <w:rsid w:val="00877DED"/>
    <w:rsid w:val="008805FB"/>
    <w:rsid w:val="0088205A"/>
    <w:rsid w:val="008827BA"/>
    <w:rsid w:val="008833C2"/>
    <w:rsid w:val="008834D7"/>
    <w:rsid w:val="00883BAF"/>
    <w:rsid w:val="00884E2A"/>
    <w:rsid w:val="00885312"/>
    <w:rsid w:val="00885477"/>
    <w:rsid w:val="00885F34"/>
    <w:rsid w:val="008865F8"/>
    <w:rsid w:val="008875E9"/>
    <w:rsid w:val="008877BA"/>
    <w:rsid w:val="00887A81"/>
    <w:rsid w:val="008900A4"/>
    <w:rsid w:val="00892094"/>
    <w:rsid w:val="00892EA5"/>
    <w:rsid w:val="008932CE"/>
    <w:rsid w:val="008934F1"/>
    <w:rsid w:val="00894B41"/>
    <w:rsid w:val="00894D27"/>
    <w:rsid w:val="00896BA5"/>
    <w:rsid w:val="008A0F5E"/>
    <w:rsid w:val="008A126E"/>
    <w:rsid w:val="008A1E0A"/>
    <w:rsid w:val="008A227D"/>
    <w:rsid w:val="008A36F8"/>
    <w:rsid w:val="008A38FC"/>
    <w:rsid w:val="008A3C13"/>
    <w:rsid w:val="008A4819"/>
    <w:rsid w:val="008A4B06"/>
    <w:rsid w:val="008A5EB5"/>
    <w:rsid w:val="008A65F7"/>
    <w:rsid w:val="008A66CD"/>
    <w:rsid w:val="008A7904"/>
    <w:rsid w:val="008A7CE5"/>
    <w:rsid w:val="008B0672"/>
    <w:rsid w:val="008B09F7"/>
    <w:rsid w:val="008B0B52"/>
    <w:rsid w:val="008B0E93"/>
    <w:rsid w:val="008B24BD"/>
    <w:rsid w:val="008B2D69"/>
    <w:rsid w:val="008B2DFD"/>
    <w:rsid w:val="008B3590"/>
    <w:rsid w:val="008B3C97"/>
    <w:rsid w:val="008B469C"/>
    <w:rsid w:val="008B6470"/>
    <w:rsid w:val="008B6A61"/>
    <w:rsid w:val="008B7304"/>
    <w:rsid w:val="008B738C"/>
    <w:rsid w:val="008B7C72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D0047"/>
    <w:rsid w:val="008D1FBB"/>
    <w:rsid w:val="008D2CC4"/>
    <w:rsid w:val="008D403E"/>
    <w:rsid w:val="008D4C42"/>
    <w:rsid w:val="008D4E4B"/>
    <w:rsid w:val="008D51A2"/>
    <w:rsid w:val="008D603A"/>
    <w:rsid w:val="008D65EB"/>
    <w:rsid w:val="008D68D8"/>
    <w:rsid w:val="008D6F7D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3818"/>
    <w:rsid w:val="008F46C8"/>
    <w:rsid w:val="008F4CA5"/>
    <w:rsid w:val="008F4E9E"/>
    <w:rsid w:val="008F5324"/>
    <w:rsid w:val="008F559C"/>
    <w:rsid w:val="008F622D"/>
    <w:rsid w:val="008F6452"/>
    <w:rsid w:val="008F7868"/>
    <w:rsid w:val="0090036D"/>
    <w:rsid w:val="00901014"/>
    <w:rsid w:val="0090182C"/>
    <w:rsid w:val="00903015"/>
    <w:rsid w:val="00903209"/>
    <w:rsid w:val="00903913"/>
    <w:rsid w:val="00904A94"/>
    <w:rsid w:val="009050CE"/>
    <w:rsid w:val="00906A17"/>
    <w:rsid w:val="00906E61"/>
    <w:rsid w:val="00906FE2"/>
    <w:rsid w:val="0090706C"/>
    <w:rsid w:val="00910041"/>
    <w:rsid w:val="00910348"/>
    <w:rsid w:val="0091149A"/>
    <w:rsid w:val="009122F3"/>
    <w:rsid w:val="009127F6"/>
    <w:rsid w:val="0091327F"/>
    <w:rsid w:val="0091330B"/>
    <w:rsid w:val="00913EDF"/>
    <w:rsid w:val="009144A3"/>
    <w:rsid w:val="009145A9"/>
    <w:rsid w:val="00914866"/>
    <w:rsid w:val="00915599"/>
    <w:rsid w:val="00916099"/>
    <w:rsid w:val="00920B52"/>
    <w:rsid w:val="00921632"/>
    <w:rsid w:val="009218BA"/>
    <w:rsid w:val="0092207F"/>
    <w:rsid w:val="0092366C"/>
    <w:rsid w:val="00923991"/>
    <w:rsid w:val="00924627"/>
    <w:rsid w:val="00924B66"/>
    <w:rsid w:val="009253F5"/>
    <w:rsid w:val="00925FE4"/>
    <w:rsid w:val="0092752B"/>
    <w:rsid w:val="00927A26"/>
    <w:rsid w:val="00927A80"/>
    <w:rsid w:val="00927ECE"/>
    <w:rsid w:val="00927EFF"/>
    <w:rsid w:val="00930FEA"/>
    <w:rsid w:val="00931A1C"/>
    <w:rsid w:val="00931A5B"/>
    <w:rsid w:val="00933A89"/>
    <w:rsid w:val="00933DB0"/>
    <w:rsid w:val="0093464D"/>
    <w:rsid w:val="00934AB4"/>
    <w:rsid w:val="0093594A"/>
    <w:rsid w:val="009409A0"/>
    <w:rsid w:val="009416EB"/>
    <w:rsid w:val="009418CB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ADD"/>
    <w:rsid w:val="00951E27"/>
    <w:rsid w:val="009529E2"/>
    <w:rsid w:val="009546BD"/>
    <w:rsid w:val="00954755"/>
    <w:rsid w:val="009564F6"/>
    <w:rsid w:val="00956746"/>
    <w:rsid w:val="00956DF9"/>
    <w:rsid w:val="009572FC"/>
    <w:rsid w:val="009574DA"/>
    <w:rsid w:val="0095781A"/>
    <w:rsid w:val="00962155"/>
    <w:rsid w:val="009630A1"/>
    <w:rsid w:val="0096579B"/>
    <w:rsid w:val="00965938"/>
    <w:rsid w:val="0096681B"/>
    <w:rsid w:val="00967546"/>
    <w:rsid w:val="009706F0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F58"/>
    <w:rsid w:val="009771DC"/>
    <w:rsid w:val="00977435"/>
    <w:rsid w:val="0097750C"/>
    <w:rsid w:val="00980235"/>
    <w:rsid w:val="00982278"/>
    <w:rsid w:val="009823E7"/>
    <w:rsid w:val="009824E7"/>
    <w:rsid w:val="00984523"/>
    <w:rsid w:val="0098458E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BFA"/>
    <w:rsid w:val="00993E20"/>
    <w:rsid w:val="009943FD"/>
    <w:rsid w:val="00994A07"/>
    <w:rsid w:val="00994CDE"/>
    <w:rsid w:val="00995E24"/>
    <w:rsid w:val="009978B5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144E"/>
    <w:rsid w:val="009B19DB"/>
    <w:rsid w:val="009B1D50"/>
    <w:rsid w:val="009B2453"/>
    <w:rsid w:val="009B2ACF"/>
    <w:rsid w:val="009B3061"/>
    <w:rsid w:val="009B3647"/>
    <w:rsid w:val="009B426A"/>
    <w:rsid w:val="009B5B76"/>
    <w:rsid w:val="009B6E3E"/>
    <w:rsid w:val="009B7222"/>
    <w:rsid w:val="009B7782"/>
    <w:rsid w:val="009B78CA"/>
    <w:rsid w:val="009C0540"/>
    <w:rsid w:val="009C1260"/>
    <w:rsid w:val="009C295C"/>
    <w:rsid w:val="009C30BB"/>
    <w:rsid w:val="009C454B"/>
    <w:rsid w:val="009C4FAA"/>
    <w:rsid w:val="009C567B"/>
    <w:rsid w:val="009C5DE1"/>
    <w:rsid w:val="009C70AD"/>
    <w:rsid w:val="009C7C27"/>
    <w:rsid w:val="009D091D"/>
    <w:rsid w:val="009D0EEF"/>
    <w:rsid w:val="009D384B"/>
    <w:rsid w:val="009D3DAA"/>
    <w:rsid w:val="009D4327"/>
    <w:rsid w:val="009D4A22"/>
    <w:rsid w:val="009D5C69"/>
    <w:rsid w:val="009D671B"/>
    <w:rsid w:val="009D7A83"/>
    <w:rsid w:val="009E0195"/>
    <w:rsid w:val="009E0A71"/>
    <w:rsid w:val="009E1F3C"/>
    <w:rsid w:val="009E4853"/>
    <w:rsid w:val="009E4A05"/>
    <w:rsid w:val="009E60BC"/>
    <w:rsid w:val="009E67F3"/>
    <w:rsid w:val="009E6D3C"/>
    <w:rsid w:val="009E7310"/>
    <w:rsid w:val="009E7742"/>
    <w:rsid w:val="009F149B"/>
    <w:rsid w:val="009F1733"/>
    <w:rsid w:val="009F19AB"/>
    <w:rsid w:val="009F1D0F"/>
    <w:rsid w:val="009F2301"/>
    <w:rsid w:val="009F253B"/>
    <w:rsid w:val="009F278E"/>
    <w:rsid w:val="009F3100"/>
    <w:rsid w:val="009F4AC9"/>
    <w:rsid w:val="009F4E8C"/>
    <w:rsid w:val="009F552B"/>
    <w:rsid w:val="009F5A46"/>
    <w:rsid w:val="009F6D8A"/>
    <w:rsid w:val="009F76B4"/>
    <w:rsid w:val="00A0056A"/>
    <w:rsid w:val="00A00D74"/>
    <w:rsid w:val="00A0177E"/>
    <w:rsid w:val="00A022D2"/>
    <w:rsid w:val="00A03CAF"/>
    <w:rsid w:val="00A03DF5"/>
    <w:rsid w:val="00A04C81"/>
    <w:rsid w:val="00A05A30"/>
    <w:rsid w:val="00A06043"/>
    <w:rsid w:val="00A072D2"/>
    <w:rsid w:val="00A1089C"/>
    <w:rsid w:val="00A10983"/>
    <w:rsid w:val="00A11F6E"/>
    <w:rsid w:val="00A12478"/>
    <w:rsid w:val="00A12C6B"/>
    <w:rsid w:val="00A13663"/>
    <w:rsid w:val="00A13A2D"/>
    <w:rsid w:val="00A157C1"/>
    <w:rsid w:val="00A1580A"/>
    <w:rsid w:val="00A16387"/>
    <w:rsid w:val="00A17317"/>
    <w:rsid w:val="00A177B2"/>
    <w:rsid w:val="00A225B8"/>
    <w:rsid w:val="00A22853"/>
    <w:rsid w:val="00A241D5"/>
    <w:rsid w:val="00A242EB"/>
    <w:rsid w:val="00A24762"/>
    <w:rsid w:val="00A252C1"/>
    <w:rsid w:val="00A25352"/>
    <w:rsid w:val="00A25A51"/>
    <w:rsid w:val="00A25F4C"/>
    <w:rsid w:val="00A262DD"/>
    <w:rsid w:val="00A274FA"/>
    <w:rsid w:val="00A27C0F"/>
    <w:rsid w:val="00A3014C"/>
    <w:rsid w:val="00A310BF"/>
    <w:rsid w:val="00A31331"/>
    <w:rsid w:val="00A326A1"/>
    <w:rsid w:val="00A32F3F"/>
    <w:rsid w:val="00A33256"/>
    <w:rsid w:val="00A337CF"/>
    <w:rsid w:val="00A33B14"/>
    <w:rsid w:val="00A346EC"/>
    <w:rsid w:val="00A34A47"/>
    <w:rsid w:val="00A3635D"/>
    <w:rsid w:val="00A36469"/>
    <w:rsid w:val="00A3693C"/>
    <w:rsid w:val="00A369B3"/>
    <w:rsid w:val="00A36A90"/>
    <w:rsid w:val="00A36D5F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F7"/>
    <w:rsid w:val="00A55A66"/>
    <w:rsid w:val="00A561E0"/>
    <w:rsid w:val="00A5627F"/>
    <w:rsid w:val="00A56D35"/>
    <w:rsid w:val="00A578AE"/>
    <w:rsid w:val="00A57BBC"/>
    <w:rsid w:val="00A652CD"/>
    <w:rsid w:val="00A71BAD"/>
    <w:rsid w:val="00A7213A"/>
    <w:rsid w:val="00A72754"/>
    <w:rsid w:val="00A75517"/>
    <w:rsid w:val="00A75D9F"/>
    <w:rsid w:val="00A75E16"/>
    <w:rsid w:val="00A761DD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4465"/>
    <w:rsid w:val="00A95799"/>
    <w:rsid w:val="00A95A54"/>
    <w:rsid w:val="00A960D8"/>
    <w:rsid w:val="00A96509"/>
    <w:rsid w:val="00A97EBF"/>
    <w:rsid w:val="00AA097A"/>
    <w:rsid w:val="00AA18A4"/>
    <w:rsid w:val="00AA2075"/>
    <w:rsid w:val="00AA2859"/>
    <w:rsid w:val="00AA2949"/>
    <w:rsid w:val="00AA2D9F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D7E"/>
    <w:rsid w:val="00AB4F93"/>
    <w:rsid w:val="00AB780A"/>
    <w:rsid w:val="00AB787F"/>
    <w:rsid w:val="00AC0102"/>
    <w:rsid w:val="00AC043C"/>
    <w:rsid w:val="00AC1BC3"/>
    <w:rsid w:val="00AC4103"/>
    <w:rsid w:val="00AC4DDC"/>
    <w:rsid w:val="00AC612D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A8C"/>
    <w:rsid w:val="00AD1C86"/>
    <w:rsid w:val="00AD2700"/>
    <w:rsid w:val="00AD393B"/>
    <w:rsid w:val="00AD3D0F"/>
    <w:rsid w:val="00AD4541"/>
    <w:rsid w:val="00AD5160"/>
    <w:rsid w:val="00AD57F2"/>
    <w:rsid w:val="00AD7262"/>
    <w:rsid w:val="00AD7C51"/>
    <w:rsid w:val="00AD7E14"/>
    <w:rsid w:val="00AE487D"/>
    <w:rsid w:val="00AE4C2A"/>
    <w:rsid w:val="00AF008C"/>
    <w:rsid w:val="00AF1C40"/>
    <w:rsid w:val="00AF1DC0"/>
    <w:rsid w:val="00AF2A78"/>
    <w:rsid w:val="00AF400B"/>
    <w:rsid w:val="00AF4A35"/>
    <w:rsid w:val="00AF4AAE"/>
    <w:rsid w:val="00AF5E47"/>
    <w:rsid w:val="00AF68DD"/>
    <w:rsid w:val="00AF70D5"/>
    <w:rsid w:val="00B00CE7"/>
    <w:rsid w:val="00B0206D"/>
    <w:rsid w:val="00B02825"/>
    <w:rsid w:val="00B028A9"/>
    <w:rsid w:val="00B02D87"/>
    <w:rsid w:val="00B03095"/>
    <w:rsid w:val="00B04A6D"/>
    <w:rsid w:val="00B053CD"/>
    <w:rsid w:val="00B0554E"/>
    <w:rsid w:val="00B06B50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71A1"/>
    <w:rsid w:val="00B173A7"/>
    <w:rsid w:val="00B20B9A"/>
    <w:rsid w:val="00B220B8"/>
    <w:rsid w:val="00B2239E"/>
    <w:rsid w:val="00B24626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0906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446D"/>
    <w:rsid w:val="00B558A7"/>
    <w:rsid w:val="00B55F8F"/>
    <w:rsid w:val="00B6020E"/>
    <w:rsid w:val="00B60A0F"/>
    <w:rsid w:val="00B610D2"/>
    <w:rsid w:val="00B627BA"/>
    <w:rsid w:val="00B63464"/>
    <w:rsid w:val="00B63DA6"/>
    <w:rsid w:val="00B64A99"/>
    <w:rsid w:val="00B6548E"/>
    <w:rsid w:val="00B66809"/>
    <w:rsid w:val="00B71508"/>
    <w:rsid w:val="00B71AB6"/>
    <w:rsid w:val="00B7217F"/>
    <w:rsid w:val="00B72F30"/>
    <w:rsid w:val="00B73588"/>
    <w:rsid w:val="00B74DAA"/>
    <w:rsid w:val="00B74E09"/>
    <w:rsid w:val="00B74F24"/>
    <w:rsid w:val="00B7551F"/>
    <w:rsid w:val="00B75645"/>
    <w:rsid w:val="00B75BFC"/>
    <w:rsid w:val="00B767AC"/>
    <w:rsid w:val="00B76CFC"/>
    <w:rsid w:val="00B801AA"/>
    <w:rsid w:val="00B802C2"/>
    <w:rsid w:val="00B80E33"/>
    <w:rsid w:val="00B810BF"/>
    <w:rsid w:val="00B816AF"/>
    <w:rsid w:val="00B82CEB"/>
    <w:rsid w:val="00B82E52"/>
    <w:rsid w:val="00B83653"/>
    <w:rsid w:val="00B83657"/>
    <w:rsid w:val="00B83A6F"/>
    <w:rsid w:val="00B845CC"/>
    <w:rsid w:val="00B8680F"/>
    <w:rsid w:val="00B874D9"/>
    <w:rsid w:val="00B87602"/>
    <w:rsid w:val="00B87D1B"/>
    <w:rsid w:val="00B87EFB"/>
    <w:rsid w:val="00B9026E"/>
    <w:rsid w:val="00B9057A"/>
    <w:rsid w:val="00B90B03"/>
    <w:rsid w:val="00B90C0E"/>
    <w:rsid w:val="00B91282"/>
    <w:rsid w:val="00B918A8"/>
    <w:rsid w:val="00B925D0"/>
    <w:rsid w:val="00B92B7E"/>
    <w:rsid w:val="00B92CAA"/>
    <w:rsid w:val="00B93135"/>
    <w:rsid w:val="00B94309"/>
    <w:rsid w:val="00B94B68"/>
    <w:rsid w:val="00B95445"/>
    <w:rsid w:val="00B95E70"/>
    <w:rsid w:val="00B96BEE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89D"/>
    <w:rsid w:val="00BB5BA3"/>
    <w:rsid w:val="00BB5EB2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5437"/>
    <w:rsid w:val="00BC5C0E"/>
    <w:rsid w:val="00BC7030"/>
    <w:rsid w:val="00BC77BE"/>
    <w:rsid w:val="00BD0369"/>
    <w:rsid w:val="00BD0798"/>
    <w:rsid w:val="00BD0F15"/>
    <w:rsid w:val="00BD0F59"/>
    <w:rsid w:val="00BD2035"/>
    <w:rsid w:val="00BD3E32"/>
    <w:rsid w:val="00BD4BB0"/>
    <w:rsid w:val="00BD5FB5"/>
    <w:rsid w:val="00BD65B1"/>
    <w:rsid w:val="00BD68C3"/>
    <w:rsid w:val="00BD6AF8"/>
    <w:rsid w:val="00BD769E"/>
    <w:rsid w:val="00BD7775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7830"/>
    <w:rsid w:val="00BF0364"/>
    <w:rsid w:val="00BF23B7"/>
    <w:rsid w:val="00BF3B3D"/>
    <w:rsid w:val="00BF3C4A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40D3"/>
    <w:rsid w:val="00C0419C"/>
    <w:rsid w:val="00C06D50"/>
    <w:rsid w:val="00C0704F"/>
    <w:rsid w:val="00C1046A"/>
    <w:rsid w:val="00C118AE"/>
    <w:rsid w:val="00C13686"/>
    <w:rsid w:val="00C143FF"/>
    <w:rsid w:val="00C14DA0"/>
    <w:rsid w:val="00C1542D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34F"/>
    <w:rsid w:val="00C33B53"/>
    <w:rsid w:val="00C33FAA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2D11"/>
    <w:rsid w:val="00C43B62"/>
    <w:rsid w:val="00C44C7F"/>
    <w:rsid w:val="00C456AB"/>
    <w:rsid w:val="00C45EC0"/>
    <w:rsid w:val="00C46207"/>
    <w:rsid w:val="00C47279"/>
    <w:rsid w:val="00C4777C"/>
    <w:rsid w:val="00C50B5E"/>
    <w:rsid w:val="00C50ED4"/>
    <w:rsid w:val="00C51BDD"/>
    <w:rsid w:val="00C51BF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623B"/>
    <w:rsid w:val="00C67176"/>
    <w:rsid w:val="00C6722E"/>
    <w:rsid w:val="00C722FA"/>
    <w:rsid w:val="00C73072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2494"/>
    <w:rsid w:val="00C82833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E8F"/>
    <w:rsid w:val="00CA2548"/>
    <w:rsid w:val="00CA3054"/>
    <w:rsid w:val="00CA369F"/>
    <w:rsid w:val="00CA4314"/>
    <w:rsid w:val="00CA5795"/>
    <w:rsid w:val="00CA5ECD"/>
    <w:rsid w:val="00CA6863"/>
    <w:rsid w:val="00CA6AEC"/>
    <w:rsid w:val="00CA79D8"/>
    <w:rsid w:val="00CA7C58"/>
    <w:rsid w:val="00CB01A8"/>
    <w:rsid w:val="00CB0EA0"/>
    <w:rsid w:val="00CB1DF4"/>
    <w:rsid w:val="00CB1F61"/>
    <w:rsid w:val="00CB4920"/>
    <w:rsid w:val="00CB5A8E"/>
    <w:rsid w:val="00CB61B2"/>
    <w:rsid w:val="00CC0272"/>
    <w:rsid w:val="00CC032A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B0"/>
    <w:rsid w:val="00CD1BFF"/>
    <w:rsid w:val="00CD2979"/>
    <w:rsid w:val="00CD3CC0"/>
    <w:rsid w:val="00CD3E0C"/>
    <w:rsid w:val="00CD3E1E"/>
    <w:rsid w:val="00CD5378"/>
    <w:rsid w:val="00CD616D"/>
    <w:rsid w:val="00CD713A"/>
    <w:rsid w:val="00CD7D6D"/>
    <w:rsid w:val="00CE1890"/>
    <w:rsid w:val="00CE1E7B"/>
    <w:rsid w:val="00CE2AB9"/>
    <w:rsid w:val="00CE2B47"/>
    <w:rsid w:val="00CE2C5C"/>
    <w:rsid w:val="00CE4E29"/>
    <w:rsid w:val="00CE4F5D"/>
    <w:rsid w:val="00CE58AB"/>
    <w:rsid w:val="00CE58C0"/>
    <w:rsid w:val="00CE5B78"/>
    <w:rsid w:val="00CE66A3"/>
    <w:rsid w:val="00CE7BEE"/>
    <w:rsid w:val="00CF0DF0"/>
    <w:rsid w:val="00CF1118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6D1A"/>
    <w:rsid w:val="00CF7DF0"/>
    <w:rsid w:val="00D01246"/>
    <w:rsid w:val="00D0268C"/>
    <w:rsid w:val="00D02886"/>
    <w:rsid w:val="00D0291C"/>
    <w:rsid w:val="00D02DD6"/>
    <w:rsid w:val="00D05256"/>
    <w:rsid w:val="00D058BA"/>
    <w:rsid w:val="00D05994"/>
    <w:rsid w:val="00D0725E"/>
    <w:rsid w:val="00D112C8"/>
    <w:rsid w:val="00D11417"/>
    <w:rsid w:val="00D1190A"/>
    <w:rsid w:val="00D1195C"/>
    <w:rsid w:val="00D134D5"/>
    <w:rsid w:val="00D138FE"/>
    <w:rsid w:val="00D13949"/>
    <w:rsid w:val="00D14279"/>
    <w:rsid w:val="00D150BA"/>
    <w:rsid w:val="00D164FC"/>
    <w:rsid w:val="00D165FB"/>
    <w:rsid w:val="00D17541"/>
    <w:rsid w:val="00D20C33"/>
    <w:rsid w:val="00D20FD7"/>
    <w:rsid w:val="00D20FF0"/>
    <w:rsid w:val="00D22C9C"/>
    <w:rsid w:val="00D23582"/>
    <w:rsid w:val="00D242C5"/>
    <w:rsid w:val="00D3037C"/>
    <w:rsid w:val="00D3162D"/>
    <w:rsid w:val="00D318BC"/>
    <w:rsid w:val="00D33EDD"/>
    <w:rsid w:val="00D3418E"/>
    <w:rsid w:val="00D3492B"/>
    <w:rsid w:val="00D34F35"/>
    <w:rsid w:val="00D36555"/>
    <w:rsid w:val="00D379BF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C42"/>
    <w:rsid w:val="00D454C3"/>
    <w:rsid w:val="00D4591C"/>
    <w:rsid w:val="00D45EA7"/>
    <w:rsid w:val="00D46624"/>
    <w:rsid w:val="00D50048"/>
    <w:rsid w:val="00D5071A"/>
    <w:rsid w:val="00D509FD"/>
    <w:rsid w:val="00D50DDA"/>
    <w:rsid w:val="00D5185E"/>
    <w:rsid w:val="00D5218A"/>
    <w:rsid w:val="00D52AEA"/>
    <w:rsid w:val="00D52D8D"/>
    <w:rsid w:val="00D536A9"/>
    <w:rsid w:val="00D53B66"/>
    <w:rsid w:val="00D556B6"/>
    <w:rsid w:val="00D557D3"/>
    <w:rsid w:val="00D55B4C"/>
    <w:rsid w:val="00D55EEF"/>
    <w:rsid w:val="00D560BA"/>
    <w:rsid w:val="00D56544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3BD9"/>
    <w:rsid w:val="00D64AE1"/>
    <w:rsid w:val="00D66261"/>
    <w:rsid w:val="00D66CBB"/>
    <w:rsid w:val="00D70C68"/>
    <w:rsid w:val="00D718D6"/>
    <w:rsid w:val="00D71EA4"/>
    <w:rsid w:val="00D721B3"/>
    <w:rsid w:val="00D721D2"/>
    <w:rsid w:val="00D73097"/>
    <w:rsid w:val="00D735D0"/>
    <w:rsid w:val="00D74320"/>
    <w:rsid w:val="00D74A0C"/>
    <w:rsid w:val="00D75F13"/>
    <w:rsid w:val="00D76162"/>
    <w:rsid w:val="00D76A65"/>
    <w:rsid w:val="00D80A6F"/>
    <w:rsid w:val="00D80EB3"/>
    <w:rsid w:val="00D80EC2"/>
    <w:rsid w:val="00D81732"/>
    <w:rsid w:val="00D831AF"/>
    <w:rsid w:val="00D8378C"/>
    <w:rsid w:val="00D841BC"/>
    <w:rsid w:val="00D8438B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2E99"/>
    <w:rsid w:val="00DB3A3E"/>
    <w:rsid w:val="00DB578F"/>
    <w:rsid w:val="00DB63BF"/>
    <w:rsid w:val="00DB730A"/>
    <w:rsid w:val="00DB789A"/>
    <w:rsid w:val="00DC00D9"/>
    <w:rsid w:val="00DC0B58"/>
    <w:rsid w:val="00DC10DB"/>
    <w:rsid w:val="00DC1A26"/>
    <w:rsid w:val="00DC28E2"/>
    <w:rsid w:val="00DC32BA"/>
    <w:rsid w:val="00DC3A1E"/>
    <w:rsid w:val="00DC3E36"/>
    <w:rsid w:val="00DC3FB2"/>
    <w:rsid w:val="00DC541F"/>
    <w:rsid w:val="00DC5710"/>
    <w:rsid w:val="00DC573E"/>
    <w:rsid w:val="00DC7C0E"/>
    <w:rsid w:val="00DC7F0E"/>
    <w:rsid w:val="00DC7F36"/>
    <w:rsid w:val="00DD06F0"/>
    <w:rsid w:val="00DD079B"/>
    <w:rsid w:val="00DD0845"/>
    <w:rsid w:val="00DD1288"/>
    <w:rsid w:val="00DD135D"/>
    <w:rsid w:val="00DD3B04"/>
    <w:rsid w:val="00DD43AD"/>
    <w:rsid w:val="00DD5927"/>
    <w:rsid w:val="00DD61D9"/>
    <w:rsid w:val="00DD691C"/>
    <w:rsid w:val="00DD6EB3"/>
    <w:rsid w:val="00DD7EC2"/>
    <w:rsid w:val="00DD7FA9"/>
    <w:rsid w:val="00DE03A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3FAC"/>
    <w:rsid w:val="00DF4201"/>
    <w:rsid w:val="00DF46A8"/>
    <w:rsid w:val="00DF4BC8"/>
    <w:rsid w:val="00DF4C14"/>
    <w:rsid w:val="00DF5A0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498C"/>
    <w:rsid w:val="00E04D7B"/>
    <w:rsid w:val="00E0581C"/>
    <w:rsid w:val="00E06A1B"/>
    <w:rsid w:val="00E06E85"/>
    <w:rsid w:val="00E0709F"/>
    <w:rsid w:val="00E0727D"/>
    <w:rsid w:val="00E079BA"/>
    <w:rsid w:val="00E125BE"/>
    <w:rsid w:val="00E12DDA"/>
    <w:rsid w:val="00E138F4"/>
    <w:rsid w:val="00E14F8A"/>
    <w:rsid w:val="00E15839"/>
    <w:rsid w:val="00E16069"/>
    <w:rsid w:val="00E162AA"/>
    <w:rsid w:val="00E179F7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A05"/>
    <w:rsid w:val="00E33E59"/>
    <w:rsid w:val="00E3417A"/>
    <w:rsid w:val="00E358D0"/>
    <w:rsid w:val="00E3744E"/>
    <w:rsid w:val="00E376CC"/>
    <w:rsid w:val="00E4098F"/>
    <w:rsid w:val="00E4100C"/>
    <w:rsid w:val="00E41F11"/>
    <w:rsid w:val="00E42894"/>
    <w:rsid w:val="00E42BAD"/>
    <w:rsid w:val="00E4319F"/>
    <w:rsid w:val="00E43FE2"/>
    <w:rsid w:val="00E44C87"/>
    <w:rsid w:val="00E474A4"/>
    <w:rsid w:val="00E47671"/>
    <w:rsid w:val="00E47811"/>
    <w:rsid w:val="00E507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630"/>
    <w:rsid w:val="00E746B4"/>
    <w:rsid w:val="00E74E57"/>
    <w:rsid w:val="00E753C8"/>
    <w:rsid w:val="00E75564"/>
    <w:rsid w:val="00E75A99"/>
    <w:rsid w:val="00E76488"/>
    <w:rsid w:val="00E76CA9"/>
    <w:rsid w:val="00E76EC3"/>
    <w:rsid w:val="00E77146"/>
    <w:rsid w:val="00E771CA"/>
    <w:rsid w:val="00E800BC"/>
    <w:rsid w:val="00E80243"/>
    <w:rsid w:val="00E818D7"/>
    <w:rsid w:val="00E81E37"/>
    <w:rsid w:val="00E82FCD"/>
    <w:rsid w:val="00E837D5"/>
    <w:rsid w:val="00E8527F"/>
    <w:rsid w:val="00E8629B"/>
    <w:rsid w:val="00E8637D"/>
    <w:rsid w:val="00E87778"/>
    <w:rsid w:val="00E90916"/>
    <w:rsid w:val="00E90D81"/>
    <w:rsid w:val="00E92B30"/>
    <w:rsid w:val="00E93673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72F"/>
    <w:rsid w:val="00EA6BDE"/>
    <w:rsid w:val="00EA6CD6"/>
    <w:rsid w:val="00EA6D18"/>
    <w:rsid w:val="00EA6EBD"/>
    <w:rsid w:val="00EA7A6A"/>
    <w:rsid w:val="00EB0B18"/>
    <w:rsid w:val="00EB29BE"/>
    <w:rsid w:val="00EB2DAA"/>
    <w:rsid w:val="00EB42F7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4446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40E4"/>
    <w:rsid w:val="00ED5693"/>
    <w:rsid w:val="00ED5FA8"/>
    <w:rsid w:val="00ED60C6"/>
    <w:rsid w:val="00ED6489"/>
    <w:rsid w:val="00ED650C"/>
    <w:rsid w:val="00ED6DDC"/>
    <w:rsid w:val="00ED7B52"/>
    <w:rsid w:val="00EE06E2"/>
    <w:rsid w:val="00EE0F43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103D"/>
    <w:rsid w:val="00EF1549"/>
    <w:rsid w:val="00EF1FC5"/>
    <w:rsid w:val="00EF1FF0"/>
    <w:rsid w:val="00EF249F"/>
    <w:rsid w:val="00EF3699"/>
    <w:rsid w:val="00EF6BF1"/>
    <w:rsid w:val="00EF76BF"/>
    <w:rsid w:val="00EF76D2"/>
    <w:rsid w:val="00F00B15"/>
    <w:rsid w:val="00F015C1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C35"/>
    <w:rsid w:val="00F07857"/>
    <w:rsid w:val="00F07C7C"/>
    <w:rsid w:val="00F10807"/>
    <w:rsid w:val="00F1084E"/>
    <w:rsid w:val="00F12032"/>
    <w:rsid w:val="00F12280"/>
    <w:rsid w:val="00F12DB7"/>
    <w:rsid w:val="00F138A5"/>
    <w:rsid w:val="00F13B64"/>
    <w:rsid w:val="00F14AB2"/>
    <w:rsid w:val="00F14F8B"/>
    <w:rsid w:val="00F15679"/>
    <w:rsid w:val="00F15AE6"/>
    <w:rsid w:val="00F1636B"/>
    <w:rsid w:val="00F173D0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27288"/>
    <w:rsid w:val="00F27AD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95A"/>
    <w:rsid w:val="00F36DA9"/>
    <w:rsid w:val="00F379EC"/>
    <w:rsid w:val="00F40B28"/>
    <w:rsid w:val="00F40C42"/>
    <w:rsid w:val="00F41941"/>
    <w:rsid w:val="00F41DEE"/>
    <w:rsid w:val="00F4356D"/>
    <w:rsid w:val="00F43EE6"/>
    <w:rsid w:val="00F452D4"/>
    <w:rsid w:val="00F45E26"/>
    <w:rsid w:val="00F46435"/>
    <w:rsid w:val="00F46456"/>
    <w:rsid w:val="00F4654F"/>
    <w:rsid w:val="00F465F9"/>
    <w:rsid w:val="00F4733F"/>
    <w:rsid w:val="00F47EAC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705F8"/>
    <w:rsid w:val="00F7062A"/>
    <w:rsid w:val="00F717D7"/>
    <w:rsid w:val="00F71E1A"/>
    <w:rsid w:val="00F72A4E"/>
    <w:rsid w:val="00F72DAB"/>
    <w:rsid w:val="00F72F05"/>
    <w:rsid w:val="00F7322F"/>
    <w:rsid w:val="00F739C4"/>
    <w:rsid w:val="00F74297"/>
    <w:rsid w:val="00F75D1D"/>
    <w:rsid w:val="00F75EE6"/>
    <w:rsid w:val="00F76198"/>
    <w:rsid w:val="00F7681E"/>
    <w:rsid w:val="00F76E35"/>
    <w:rsid w:val="00F77A53"/>
    <w:rsid w:val="00F77FCF"/>
    <w:rsid w:val="00F80B67"/>
    <w:rsid w:val="00F80CC3"/>
    <w:rsid w:val="00F81880"/>
    <w:rsid w:val="00F818D9"/>
    <w:rsid w:val="00F819DA"/>
    <w:rsid w:val="00F83202"/>
    <w:rsid w:val="00F83EEF"/>
    <w:rsid w:val="00F84552"/>
    <w:rsid w:val="00F8482A"/>
    <w:rsid w:val="00F84F7E"/>
    <w:rsid w:val="00F8564F"/>
    <w:rsid w:val="00F8609E"/>
    <w:rsid w:val="00F8621D"/>
    <w:rsid w:val="00F8640D"/>
    <w:rsid w:val="00F86918"/>
    <w:rsid w:val="00F869D0"/>
    <w:rsid w:val="00F86BED"/>
    <w:rsid w:val="00F87322"/>
    <w:rsid w:val="00F87478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E7E"/>
    <w:rsid w:val="00FA1A39"/>
    <w:rsid w:val="00FA3669"/>
    <w:rsid w:val="00FA36DF"/>
    <w:rsid w:val="00FA3A00"/>
    <w:rsid w:val="00FA405C"/>
    <w:rsid w:val="00FA4485"/>
    <w:rsid w:val="00FA4E91"/>
    <w:rsid w:val="00FA6EE9"/>
    <w:rsid w:val="00FA75A9"/>
    <w:rsid w:val="00FB0096"/>
    <w:rsid w:val="00FB00A4"/>
    <w:rsid w:val="00FB25EB"/>
    <w:rsid w:val="00FB3A5D"/>
    <w:rsid w:val="00FB404E"/>
    <w:rsid w:val="00FB441C"/>
    <w:rsid w:val="00FB4715"/>
    <w:rsid w:val="00FB52E6"/>
    <w:rsid w:val="00FB5F2F"/>
    <w:rsid w:val="00FB65F6"/>
    <w:rsid w:val="00FB6BE7"/>
    <w:rsid w:val="00FB6CFA"/>
    <w:rsid w:val="00FC28AB"/>
    <w:rsid w:val="00FC2A69"/>
    <w:rsid w:val="00FC3542"/>
    <w:rsid w:val="00FC4FD8"/>
    <w:rsid w:val="00FC6281"/>
    <w:rsid w:val="00FC664C"/>
    <w:rsid w:val="00FC6A91"/>
    <w:rsid w:val="00FC6BBB"/>
    <w:rsid w:val="00FC6DBB"/>
    <w:rsid w:val="00FC6EE9"/>
    <w:rsid w:val="00FD01B2"/>
    <w:rsid w:val="00FD0661"/>
    <w:rsid w:val="00FD0D12"/>
    <w:rsid w:val="00FD108F"/>
    <w:rsid w:val="00FD29AC"/>
    <w:rsid w:val="00FD33B3"/>
    <w:rsid w:val="00FD4599"/>
    <w:rsid w:val="00FD4646"/>
    <w:rsid w:val="00FD4D43"/>
    <w:rsid w:val="00FD51A4"/>
    <w:rsid w:val="00FD575B"/>
    <w:rsid w:val="00FD58D4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7497"/>
    <w:rsid w:val="00FF0915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6290"/>
    <w:rsid w:val="00FF7321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37A7C"/>
  <w15:chartTrackingRefBased/>
  <w15:docId w15:val="{9FD12224-1879-44EF-83ED-96E41BCD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character" w:customStyle="1" w:styleId="B3Char2">
    <w:name w:val="B3 Char2"/>
    <w:rsid w:val="005115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E6CCB-BC6D-40C1-83C7-8F51BDF4660B}">
  <ds:schemaRefs>
    <ds:schemaRef ds:uri="http://schemas.microsoft.com/office/infopath/2007/PartnerControls"/>
    <ds:schemaRef ds:uri="5a888943-97ca-4c93-b605-714bb5e9e285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23a22248-acb0-4303-bd1b-c36b2527d0a2"/>
    <ds:schemaRef ds:uri="http://schemas.microsoft.com/sharepoint/v4"/>
    <ds:schemaRef ds:uri="e32f50e1-6846-4d7d-ad60-ccd6877e6c5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56F572D-EDAF-4CB6-9F1A-068C5AA48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E344A2-A353-4C47-AAEE-30899D7EF2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8C5054-4CFE-4C54-8582-C37FC45701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2904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Saad Ahmad</cp:lastModifiedBy>
  <cp:revision>3</cp:revision>
  <dcterms:created xsi:type="dcterms:W3CDTF">2024-06-11T15:04:00Z</dcterms:created>
  <dcterms:modified xsi:type="dcterms:W3CDTF">2024-06-11T20:08:00Z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Meeting ref.">
    <vt:lpwstr/>
  </property>
  <property fmtid="{D5CDD505-2E9C-101B-9397-08002B2CF9AE}" pid="12" name="Standard subgroup">
    <vt:lpwstr/>
  </property>
  <property fmtid="{D5CDD505-2E9C-101B-9397-08002B2CF9AE}" pid="13" name="Meeting date">
    <vt:lpwstr/>
  </property>
  <property fmtid="{D5CDD505-2E9C-101B-9397-08002B2CF9AE}" pid="14" name="ContentTypeId">
    <vt:lpwstr>0x0101006C8E648E97429F4A9C700CA2B719F885</vt:lpwstr>
  </property>
  <property fmtid="{D5CDD505-2E9C-101B-9397-08002B2CF9AE}" pid="15" name="MediaServiceImageTags">
    <vt:lpwstr/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2024-06-10T14:28:01Z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0da02d6f-a57d-415e-9918-6fa9e51eb9c8</vt:lpwstr>
  </property>
  <property fmtid="{D5CDD505-2E9C-101B-9397-08002B2CF9AE}" pid="22" name="MSIP_Label_4d2f777e-4347-4fc6-823a-b44ab313546a_ContentBits">
    <vt:lpwstr>0</vt:lpwstr>
  </property>
</Properties>
</file>