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DD06D" w14:textId="37F875A0" w:rsidR="00C14744" w:rsidRDefault="00C14744" w:rsidP="000173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R5s25004</w:t>
      </w:r>
      <w:r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fldChar w:fldCharType="end"/>
      </w:r>
    </w:p>
    <w:p w14:paraId="52718CDC" w14:textId="77777777" w:rsidR="00C14744" w:rsidRDefault="00C14744" w:rsidP="00C147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5582" w14:paraId="07554813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66C4B" w14:textId="77777777" w:rsidR="00F05582" w:rsidRDefault="00F05582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05582" w14:paraId="2F25393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AB7AC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5582" w14:paraId="20D5122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0FD6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374030D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292670E8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64F18" w14:textId="77777777" w:rsidR="00F05582" w:rsidRPr="00410371" w:rsidRDefault="00F05582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CD52B40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E926CB" w14:textId="77777777" w:rsidR="00F05582" w:rsidRPr="00410371" w:rsidRDefault="00F05582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3603</w:t>
              </w:r>
            </w:fldSimple>
          </w:p>
        </w:tc>
        <w:tc>
          <w:tcPr>
            <w:tcW w:w="709" w:type="dxa"/>
          </w:tcPr>
          <w:p w14:paraId="13820CD8" w14:textId="77777777" w:rsidR="00F05582" w:rsidRDefault="00F05582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337ECD" w14:textId="1B564E06" w:rsidR="00F05582" w:rsidRPr="00410371" w:rsidRDefault="00C14744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594717C" w14:textId="77777777" w:rsidR="00F05582" w:rsidRDefault="00F05582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D29B5B" w14:textId="77777777" w:rsidR="00F05582" w:rsidRPr="00410371" w:rsidRDefault="00F05582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ECEE5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F116F35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5FE17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66A1532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E3F63C" w14:textId="77777777" w:rsidR="00F05582" w:rsidRPr="00F25D98" w:rsidRDefault="00F05582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5582" w14:paraId="7755E632" w14:textId="77777777" w:rsidTr="00606F73">
        <w:tc>
          <w:tcPr>
            <w:tcW w:w="9641" w:type="dxa"/>
            <w:gridSpan w:val="9"/>
          </w:tcPr>
          <w:p w14:paraId="2EBBD7E3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6CF7FD" w14:textId="77777777" w:rsidR="00F05582" w:rsidRDefault="00F05582" w:rsidP="00F055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5582" w14:paraId="5037D232" w14:textId="77777777" w:rsidTr="00606F73">
        <w:tc>
          <w:tcPr>
            <w:tcW w:w="2835" w:type="dxa"/>
          </w:tcPr>
          <w:p w14:paraId="30726713" w14:textId="77777777" w:rsidR="00F05582" w:rsidRDefault="00F05582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E9064A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31C2D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CB5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330D8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B5B652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0383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85F75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2D31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87A9A6" w14:textId="77777777" w:rsidR="00F05582" w:rsidRDefault="00F05582" w:rsidP="00F055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5582" w14:paraId="7EBAAD81" w14:textId="77777777" w:rsidTr="00606F73">
        <w:tc>
          <w:tcPr>
            <w:tcW w:w="9640" w:type="dxa"/>
            <w:gridSpan w:val="11"/>
          </w:tcPr>
          <w:p w14:paraId="578404D8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4581422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F224D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3C84E" w14:textId="77777777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f_NR5GC_PDUSessionEstablishment_InnerLoop</w:t>
              </w:r>
            </w:fldSimple>
          </w:p>
        </w:tc>
      </w:tr>
      <w:tr w:rsidR="00F05582" w14:paraId="6FA6BD2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2090DE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64D0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753C67D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AB40578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2B592" w14:textId="77777777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05582" w14:paraId="1701A8B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969BAF1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357CCD" w14:textId="5A88FD19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05582" w14:paraId="13435F5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5B2C2C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6687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31B027F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AADAE4E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049911" w14:textId="77777777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F70D388" w14:textId="77777777" w:rsidR="00F05582" w:rsidRDefault="00F05582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FBE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39AA3" w14:textId="77777777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2024-12-18</w:t>
              </w:r>
            </w:fldSimple>
          </w:p>
        </w:tc>
      </w:tr>
      <w:tr w:rsidR="00F05582" w14:paraId="622ED765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DFA3D3E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C5FCC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C3DAA5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B50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7784D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8B0B470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0A2B16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23CC53" w14:textId="77777777" w:rsidR="00F05582" w:rsidRDefault="00F05582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62641D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7B62D" w14:textId="77777777" w:rsidR="00F05582" w:rsidRDefault="00F05582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4D01D" w14:textId="77777777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05582" w14:paraId="2AB1CB5C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7069B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1A96" w14:textId="77777777" w:rsidR="00F05582" w:rsidRDefault="00F05582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29C1C2" w14:textId="77777777" w:rsidR="00F05582" w:rsidRDefault="00F05582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B2470" w14:textId="77777777" w:rsidR="00F05582" w:rsidRPr="007C2097" w:rsidRDefault="00F05582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05582" w14:paraId="5C635C9B" w14:textId="77777777" w:rsidTr="00606F73">
        <w:tc>
          <w:tcPr>
            <w:tcW w:w="1843" w:type="dxa"/>
          </w:tcPr>
          <w:p w14:paraId="01D346C4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4E857A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0A9832E1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49B7F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15280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 w:rsidRPr="00732B38">
              <w:rPr>
                <w:noProof/>
              </w:rPr>
              <w:t>In current TTCN implementaiton of this function, the v_PDUType is now assigned based on PICS settings.</w:t>
            </w:r>
            <w:r w:rsidRPr="00732B38">
              <w:rPr>
                <w:noProof/>
              </w:rPr>
              <w:br/>
            </w:r>
            <w:r w:rsidRPr="00732B38">
              <w:rPr>
                <w:noProof/>
              </w:rPr>
              <w:br/>
              <w:t>The function f_GetPDNTypeFromDNN --&gt; f_GetDefaultAPN_DNNType_FromPICS does not assign Emergency_DNN.</w:t>
            </w:r>
          </w:p>
          <w:p w14:paraId="6436B62A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F755E8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an emergency PDU session REQ also being set as IMS_DNN.</w:t>
            </w:r>
          </w:p>
          <w:p w14:paraId="28A7674B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 w:rsidRPr="00732B38">
              <w:rPr>
                <w:noProof/>
              </w:rPr>
              <w:br/>
              <w:t>This setting is then used in updating variable v_GSM_MobilityInfo, which is used in many places.</w:t>
            </w:r>
            <w:r w:rsidRPr="00732B38">
              <w:rPr>
                <w:noProof/>
              </w:rPr>
              <w:br/>
            </w:r>
            <w:r w:rsidRPr="00732B38">
              <w:rPr>
                <w:noProof/>
              </w:rPr>
              <w:br/>
              <w:t>This causes issues later in the function while extracting PDN Index , and the setting of EPS Bearer ID etc. based on v_GSM_MobilityInfo.</w:t>
            </w:r>
          </w:p>
          <w:p w14:paraId="3932830F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DAB5FB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the variable </w:t>
            </w:r>
            <w:r w:rsidRPr="00732B38">
              <w:rPr>
                <w:noProof/>
              </w:rPr>
              <w:t>v_MediaType</w:t>
            </w:r>
            <w:r>
              <w:rPr>
                <w:noProof/>
              </w:rPr>
              <w:t xml:space="preserve"> is set to IPCAN_EmergencyCall even if </w:t>
            </w:r>
            <w:r w:rsidRPr="00732B38">
              <w:rPr>
                <w:noProof/>
              </w:rPr>
              <w:br/>
              <w:t>v_GSM_MobilityInfo.PDUType</w:t>
            </w:r>
            <w:r>
              <w:rPr>
                <w:noProof/>
              </w:rPr>
              <w:t xml:space="preserve"> is set as IMS_DNN. </w:t>
            </w:r>
          </w:p>
          <w:p w14:paraId="5F2E3445" w14:textId="1E844EBA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 w:rsidRPr="00732B38">
              <w:rPr>
                <w:noProof/>
              </w:rPr>
              <w:br/>
              <w:t>This needs to be addressed.</w:t>
            </w:r>
          </w:p>
        </w:tc>
      </w:tr>
      <w:tr w:rsidR="00F05582" w14:paraId="1DF0353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4A63A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9B34B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29DD0A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3BB4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D08AA" w14:textId="77777777" w:rsidR="00F05582" w:rsidRDefault="00F05582" w:rsidP="00F0558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Based on the received </w:t>
            </w:r>
            <w:proofErr w:type="spellStart"/>
            <w:r>
              <w:rPr>
                <w:rFonts w:cs="Arial"/>
              </w:rPr>
              <w:t>requestvalue</w:t>
            </w:r>
            <w:proofErr w:type="spellEnd"/>
            <w:r>
              <w:rPr>
                <w:rFonts w:cs="Arial"/>
              </w:rPr>
              <w:t xml:space="preserve"> IE in the UL NAS Transport, set the variable </w:t>
            </w:r>
            <w:proofErr w:type="spellStart"/>
            <w:r w:rsidRPr="00732B38">
              <w:rPr>
                <w:rFonts w:cs="Arial"/>
              </w:rPr>
              <w:t>v_GSM_MobilityInfo.PDUType</w:t>
            </w:r>
            <w:proofErr w:type="spellEnd"/>
            <w:r>
              <w:rPr>
                <w:rFonts w:cs="Arial"/>
              </w:rPr>
              <w:t xml:space="preserve"> to </w:t>
            </w:r>
            <w:proofErr w:type="spellStart"/>
            <w:r>
              <w:rPr>
                <w:rFonts w:cs="Arial"/>
              </w:rPr>
              <w:t>Emergency_DNN</w:t>
            </w:r>
            <w:proofErr w:type="spellEnd"/>
            <w:r>
              <w:rPr>
                <w:rFonts w:cs="Arial"/>
              </w:rPr>
              <w:t xml:space="preserve"> and </w:t>
            </w:r>
            <w:proofErr w:type="spellStart"/>
            <w:r w:rsidRPr="00732B38">
              <w:rPr>
                <w:rFonts w:cs="Arial"/>
              </w:rPr>
              <w:t>v_MediaType</w:t>
            </w:r>
            <w:proofErr w:type="spellEnd"/>
            <w:r>
              <w:rPr>
                <w:rFonts w:cs="Arial"/>
              </w:rPr>
              <w:t xml:space="preserve"> to </w:t>
            </w:r>
            <w:proofErr w:type="spellStart"/>
            <w:r>
              <w:rPr>
                <w:rFonts w:cs="Arial"/>
              </w:rPr>
              <w:t>IPCAN_EmergencyCall</w:t>
            </w:r>
            <w:proofErr w:type="spellEnd"/>
            <w:r>
              <w:rPr>
                <w:rFonts w:cs="Arial"/>
              </w:rPr>
              <w:t>.</w:t>
            </w:r>
          </w:p>
          <w:p w14:paraId="58D24C74" w14:textId="77777777" w:rsidR="00F05582" w:rsidRDefault="00F05582" w:rsidP="00F0558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8FA3A5D" w14:textId="16CBF129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Please see below for detailed implementation.</w:t>
            </w:r>
          </w:p>
        </w:tc>
      </w:tr>
      <w:tr w:rsidR="00F05582" w14:paraId="6A31C81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BADA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2B976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67F9E451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72874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79FCA" w14:textId="28EF5E6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F05582" w14:paraId="141EF478" w14:textId="77777777" w:rsidTr="00606F73">
        <w:tc>
          <w:tcPr>
            <w:tcW w:w="2694" w:type="dxa"/>
            <w:gridSpan w:val="2"/>
          </w:tcPr>
          <w:p w14:paraId="78B8F2C1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45D590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4836C457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55C71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7FB0C" w14:textId="02056B3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testcases that have an Emergency PDU Session establishment</w:t>
            </w:r>
          </w:p>
        </w:tc>
      </w:tr>
      <w:tr w:rsidR="00F05582" w14:paraId="0B36BC7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2B4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E4FFD1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83953B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9A66E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2AB72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7F3F4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76B2AE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B18B49" w14:textId="77777777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B01878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CCE3F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12706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2C662" w14:textId="3C7ACE98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D14FBA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C8045" w14:textId="54629720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8390A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9CD57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76762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0035" w14:textId="4E5469CB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2B06C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6D76E" w14:textId="654C87CE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439DE9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0E32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8425C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6BDC8" w14:textId="176B8304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B6CE3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D0207" w14:textId="4402DA3A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22BB96D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DC58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2D6E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33FA8CB8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5E988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CC7D2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582" w:rsidRPr="008863B9" w14:paraId="60BE78D6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548FC" w14:textId="77777777" w:rsidR="00F05582" w:rsidRPr="008863B9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DB2BB" w14:textId="77777777" w:rsidR="00F05582" w:rsidRPr="008863B9" w:rsidRDefault="00F05582" w:rsidP="00F055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5582" w14:paraId="025BCEA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E9FD5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66C0B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1351F5" w14:textId="77777777" w:rsidR="00F05582" w:rsidRDefault="00F05582" w:rsidP="00F05582">
      <w:pPr>
        <w:pStyle w:val="CRCoverPage"/>
        <w:spacing w:after="0"/>
        <w:rPr>
          <w:noProof/>
          <w:sz w:val="8"/>
          <w:szCs w:val="8"/>
        </w:rPr>
      </w:pPr>
    </w:p>
    <w:p w14:paraId="21EBD0AE" w14:textId="77777777" w:rsidR="00F05582" w:rsidRDefault="00F05582" w:rsidP="00F05582">
      <w:pPr>
        <w:rPr>
          <w:noProof/>
        </w:rPr>
      </w:pPr>
    </w:p>
    <w:p w14:paraId="63648FD4" w14:textId="77777777" w:rsidR="009D0703" w:rsidRDefault="009D0703" w:rsidP="009D0703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85403905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4F0BAF9C" w14:textId="6030E81D" w:rsidR="00F05582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05582" w:rsidRPr="008C720E">
        <w:rPr>
          <w:rFonts w:ascii="Arial" w:hAnsi="Arial" w:cs="Arial"/>
          <w:iCs/>
          <w:noProof/>
        </w:rPr>
        <w:t>Table of Contents</w:t>
      </w:r>
      <w:r w:rsidR="00F05582">
        <w:rPr>
          <w:noProof/>
        </w:rPr>
        <w:tab/>
      </w:r>
      <w:r w:rsidR="00F05582">
        <w:rPr>
          <w:noProof/>
        </w:rPr>
        <w:fldChar w:fldCharType="begin"/>
      </w:r>
      <w:r w:rsidR="00F05582">
        <w:rPr>
          <w:noProof/>
        </w:rPr>
        <w:instrText xml:space="preserve"> PAGEREF _Toc185403905 \h </w:instrText>
      </w:r>
      <w:r w:rsidR="00F05582">
        <w:rPr>
          <w:noProof/>
        </w:rPr>
      </w:r>
      <w:r w:rsidR="00F05582">
        <w:rPr>
          <w:noProof/>
        </w:rPr>
        <w:fldChar w:fldCharType="separate"/>
      </w:r>
      <w:r w:rsidR="00F05582">
        <w:rPr>
          <w:noProof/>
        </w:rPr>
        <w:t>3</w:t>
      </w:r>
      <w:r w:rsidR="00F05582">
        <w:rPr>
          <w:noProof/>
        </w:rPr>
        <w:fldChar w:fldCharType="end"/>
      </w:r>
    </w:p>
    <w:p w14:paraId="0E5CE664" w14:textId="335D3C62" w:rsidR="00F05582" w:rsidRDefault="00F0558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C720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C720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_Toc185403906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CFF4154" w14:textId="63B1052A" w:rsidR="00F05582" w:rsidRDefault="00F0558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C720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C720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_Toc185403907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779F36F" w14:textId="787E1625" w:rsidR="00F05582" w:rsidRDefault="00F0558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C720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C720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_Toc185403908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6C7C9A7A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85403906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85403907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85403908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2163E5BE" w:rsidR="00273EC8" w:rsidRPr="000D7399" w:rsidRDefault="00792A5D" w:rsidP="00962FDE">
            <w:pPr>
              <w:spacing w:after="0"/>
              <w:rPr>
                <w:rFonts w:ascii="Arial" w:hAnsi="Arial" w:cs="Arial"/>
              </w:rPr>
            </w:pPr>
            <w:r w:rsidRPr="00792A5D">
              <w:rPr>
                <w:rFonts w:ascii="Arial" w:hAnsi="Arial" w:cs="Arial"/>
              </w:rPr>
              <w:t>f_NR5GC_PDUSessionEstablishment_InnerLoop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4E50F4" w14:textId="77777777" w:rsidR="00792A5D" w:rsidRDefault="00792A5D" w:rsidP="00792A5D">
            <w:pPr>
              <w:pStyle w:val="CRCoverPage"/>
              <w:spacing w:after="0"/>
              <w:ind w:left="100"/>
              <w:rPr>
                <w:noProof/>
              </w:rPr>
            </w:pPr>
            <w:r w:rsidRPr="00732B38">
              <w:rPr>
                <w:noProof/>
              </w:rPr>
              <w:t>In current TTCN implementaiton of this function, the v_PDUType is now assigned based on PICS settings.</w:t>
            </w:r>
            <w:r w:rsidRPr="00732B38">
              <w:rPr>
                <w:noProof/>
              </w:rPr>
              <w:br/>
            </w:r>
            <w:r w:rsidRPr="00732B38">
              <w:rPr>
                <w:noProof/>
              </w:rPr>
              <w:br/>
              <w:t>The function f_GetPDNTypeFromDNN --&gt; f_GetDefaultAPN_DNNType_FromPICS does not assign Emergency_DNN.</w:t>
            </w:r>
          </w:p>
          <w:p w14:paraId="47846CFE" w14:textId="77777777" w:rsidR="00792A5D" w:rsidRDefault="00792A5D" w:rsidP="00792A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5629A2" w14:textId="77777777" w:rsidR="00792A5D" w:rsidRDefault="00792A5D" w:rsidP="00792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an emergency PDU session REQ also being set as IMS_DNN.</w:t>
            </w:r>
          </w:p>
          <w:p w14:paraId="0A881222" w14:textId="77777777" w:rsidR="00792A5D" w:rsidRDefault="00792A5D" w:rsidP="00792A5D">
            <w:pPr>
              <w:pStyle w:val="CRCoverPage"/>
              <w:spacing w:after="0"/>
              <w:ind w:left="100"/>
              <w:rPr>
                <w:noProof/>
              </w:rPr>
            </w:pPr>
            <w:r w:rsidRPr="00732B38">
              <w:rPr>
                <w:noProof/>
              </w:rPr>
              <w:br/>
              <w:t>This setting is then used in updating variable v_GSM_MobilityInfo, which is used in many places.</w:t>
            </w:r>
            <w:r w:rsidRPr="00732B38">
              <w:rPr>
                <w:noProof/>
              </w:rPr>
              <w:br/>
            </w:r>
            <w:r w:rsidRPr="00732B38">
              <w:rPr>
                <w:noProof/>
              </w:rPr>
              <w:br/>
              <w:t>This causes issues later in the function while extracting PDN Index , and the setting of EPS Bearer ID etc. based on v_GSM_MobilityInfo.</w:t>
            </w:r>
          </w:p>
          <w:p w14:paraId="212C5382" w14:textId="77777777" w:rsidR="00792A5D" w:rsidRDefault="00792A5D" w:rsidP="00792A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8C5BB2" w14:textId="77777777" w:rsidR="00792A5D" w:rsidRDefault="00792A5D" w:rsidP="00792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the variable </w:t>
            </w:r>
            <w:r w:rsidRPr="00732B38">
              <w:rPr>
                <w:noProof/>
              </w:rPr>
              <w:t>v_MediaType</w:t>
            </w:r>
            <w:r>
              <w:rPr>
                <w:noProof/>
              </w:rPr>
              <w:t xml:space="preserve"> is set to IPCAN_EmergencyCall even if </w:t>
            </w:r>
            <w:r w:rsidRPr="00732B38">
              <w:rPr>
                <w:noProof/>
              </w:rPr>
              <w:br/>
              <w:t>v_GSM_MobilityInfo.PDUType</w:t>
            </w:r>
            <w:r>
              <w:rPr>
                <w:noProof/>
              </w:rPr>
              <w:t xml:space="preserve"> is set as IMS_DNN. </w:t>
            </w:r>
          </w:p>
          <w:p w14:paraId="3A48DE08" w14:textId="6FA6A1B7" w:rsidR="00CF375B" w:rsidRPr="003340C7" w:rsidRDefault="00792A5D" w:rsidP="00792A5D">
            <w:pPr>
              <w:pStyle w:val="CRCoverPage"/>
              <w:spacing w:after="0"/>
              <w:rPr>
                <w:noProof/>
              </w:rPr>
            </w:pPr>
            <w:r w:rsidRPr="00732B38">
              <w:rPr>
                <w:noProof/>
              </w:rPr>
              <w:br/>
              <w:t>This needs to be addressed.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5CD0D81" w14:textId="77777777" w:rsidR="00792A5D" w:rsidRDefault="00792A5D" w:rsidP="00792A5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Based on the received </w:t>
            </w:r>
            <w:proofErr w:type="spellStart"/>
            <w:r>
              <w:rPr>
                <w:rFonts w:cs="Arial"/>
              </w:rPr>
              <w:t>requestvalue</w:t>
            </w:r>
            <w:proofErr w:type="spellEnd"/>
            <w:r>
              <w:rPr>
                <w:rFonts w:cs="Arial"/>
              </w:rPr>
              <w:t xml:space="preserve"> IE in the UL NAS Transport, set the variable </w:t>
            </w:r>
            <w:proofErr w:type="spellStart"/>
            <w:r w:rsidRPr="00732B38">
              <w:rPr>
                <w:rFonts w:cs="Arial"/>
              </w:rPr>
              <w:t>v_GSM_MobilityInfo.PDUType</w:t>
            </w:r>
            <w:proofErr w:type="spellEnd"/>
            <w:r>
              <w:rPr>
                <w:rFonts w:cs="Arial"/>
              </w:rPr>
              <w:t xml:space="preserve"> to </w:t>
            </w:r>
            <w:proofErr w:type="spellStart"/>
            <w:r>
              <w:rPr>
                <w:rFonts w:cs="Arial"/>
              </w:rPr>
              <w:t>Emergency_DNN</w:t>
            </w:r>
            <w:proofErr w:type="spellEnd"/>
            <w:r>
              <w:rPr>
                <w:rFonts w:cs="Arial"/>
              </w:rPr>
              <w:t xml:space="preserve"> and </w:t>
            </w:r>
            <w:proofErr w:type="spellStart"/>
            <w:r w:rsidRPr="00732B38">
              <w:rPr>
                <w:rFonts w:cs="Arial"/>
              </w:rPr>
              <w:t>v_MediaType</w:t>
            </w:r>
            <w:proofErr w:type="spellEnd"/>
            <w:r>
              <w:rPr>
                <w:rFonts w:cs="Arial"/>
              </w:rPr>
              <w:t xml:space="preserve"> to </w:t>
            </w:r>
            <w:proofErr w:type="spellStart"/>
            <w:r>
              <w:rPr>
                <w:rFonts w:cs="Arial"/>
              </w:rPr>
              <w:t>IPCAN_EmergencyCall</w:t>
            </w:r>
            <w:proofErr w:type="spellEnd"/>
            <w:r>
              <w:rPr>
                <w:rFonts w:cs="Arial"/>
              </w:rPr>
              <w:t>.</w:t>
            </w:r>
          </w:p>
          <w:p w14:paraId="568C0A05" w14:textId="77777777" w:rsidR="00792A5D" w:rsidRDefault="00792A5D" w:rsidP="00792A5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E9F1675" w14:textId="55693AE8" w:rsidR="00DE4E0A" w:rsidRPr="002A077B" w:rsidRDefault="00792A5D" w:rsidP="00792A5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Please see below for detailed implementation.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0E6C75B7" w:rsidR="00DE4E0A" w:rsidRPr="000D7399" w:rsidRDefault="00792A5D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NR5GC_NASSteps.ttcn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FF8AF2D" w14:textId="77777777" w:rsidR="002A077B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213B253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if (match(p_ReceivedAsp.Signalling.Nas[0].Pdu.PiggybackedPduList[0].Msg.pdu_Session_Establishment_Request.pduSessionType.typeValue, '101'B)) { // @sic R5-227473 sic@</w:t>
            </w:r>
          </w:p>
          <w:p w14:paraId="08ACE35C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Ethernet PDU session</w:t>
            </w:r>
          </w:p>
          <w:p w14:paraId="6B9B05A7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 ispresent(p_ReceivedAsp.Signalling.Nas[0].Pdu.PiggybackedPduList[0].Msg.pdu_Session_Establishment_Request.ds_TT_EthernetPortMACAddr)) {</w:t>
            </w:r>
          </w:p>
          <w:p w14:paraId="3534D194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(__FILE__, __LINE__, "Ethernet PDU Request doesn't contain MAC Address");</w:t>
            </w:r>
          </w:p>
          <w:p w14:paraId="4658E29F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5AFACF04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(ispresent(p_ReceivedAsp.Signalling.Nas[0].Pdu.PiggybackedPduList[0].Msg.pdu_Session_Establishment_Request.ethernetHeaderCompressConfig)) {</w:t>
            </w:r>
          </w:p>
          <w:p w14:paraId="62E4C3D0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v_EthernetHeaderCompressConfig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p_ReceivedAsp.Signalling.Nas[0].Pdu.PiggybackedPduList[0].Msg.pdu_Session_Establishment_Request.ethernetHeaderCompressConfig;</w:t>
            </w:r>
          </w:p>
          <w:p w14:paraId="7D38E9F6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0B7475AF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(__FILE__, __LINE__, "Ethernet PDU Request doesn't contain compression header");</w:t>
            </w:r>
          </w:p>
          <w:p w14:paraId="0DD38309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6569630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2CC5F77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57742A1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)) { // @sic R5s201327 sic@ - compiler warning may be ignored due to check</w:t>
            </w:r>
          </w:p>
          <w:p w14:paraId="3B43F1A1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; //@sic R5-190720 sic@</w:t>
            </w:r>
          </w:p>
          <w:p w14:paraId="389990D8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765682C3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select(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v_GSM_MobilityInfo.PDUType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) { // @sic R5-221467 sic@</w:t>
            </w:r>
          </w:p>
          <w:p w14:paraId="6FE359F0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case(IMS_DNN,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Emergency_PDN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) {   // @sic R5-206296, R5s210518 sic@</w:t>
            </w:r>
          </w:p>
          <w:p w14:paraId="7FFE49FD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(-, -, {2});</w:t>
            </w:r>
          </w:p>
          <w:p w14:paraId="59696E36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v_MediaType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IPCAN_EmergencyCall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; // @sic R5s211486, R5s240641 sic@</w:t>
            </w:r>
          </w:p>
          <w:p w14:paraId="3CB5FED6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2CFE1CD4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(URLLC_DNN) {</w:t>
            </w:r>
          </w:p>
          <w:p w14:paraId="2BA4B6A0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(-, -, {9}); // @sic R5-221467 sic@</w:t>
            </w:r>
          </w:p>
          <w:p w14:paraId="68FEE825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61CD359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else {</w:t>
            </w:r>
          </w:p>
          <w:p w14:paraId="6AE4B321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2B8E2DC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69E40516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6BA3FDCC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D4C6F07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84C1305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f_BuildRRCReconfigParamsNewDRBs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v_RadioBearerConfig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982787D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D552CCE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v_SSConfig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7A482B3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v_SDAP_ConfigurationList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D36D8C8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C273CA2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{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},</w:t>
            </w:r>
          </w:p>
          <w:p w14:paraId="684DF3BB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p_SRB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F848654" w14:textId="118C47D2" w:rsidR="00801645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); // @sic R5s201532 sic@</w:t>
            </w:r>
          </w:p>
          <w:p w14:paraId="5B72381C" w14:textId="52650B1E" w:rsidR="003340C7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35CEB37" w14:textId="77777777" w:rsidR="0093623F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F21066F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if (match(p_ReceivedAsp.Signalling.Nas[0].Pdu.PiggybackedPduList[0].Msg.pdu_Session_Establishment_Request.pduSessionType.typeValue, '101'B)) { // @sic R5-227473 sic@</w:t>
            </w:r>
          </w:p>
          <w:p w14:paraId="7100A6DD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Ethernet PDU session</w:t>
            </w:r>
          </w:p>
          <w:p w14:paraId="410E649F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 ispresent(p_ReceivedAsp.Signalling.Nas[0].Pdu.PiggybackedPduList[0].Msg.pdu_Session_Establishment_Request.ds_TT_EthernetPortMACAddr)) {</w:t>
            </w:r>
          </w:p>
          <w:p w14:paraId="6036F6CF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(__FILE__, __LINE__, "Ethernet PDU Request doesn't contain MAC Address");</w:t>
            </w:r>
          </w:p>
          <w:p w14:paraId="37A7553E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97DF089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(ispresent(p_ReceivedAsp.Signalling.Nas[0].Pdu.PiggybackedPduList[0].Msg.pdu_Session_Establishment_Request.ethernetHeaderCompressConfig)) {</w:t>
            </w:r>
          </w:p>
          <w:p w14:paraId="5F817668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v_EthernetHeaderCompressConfig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p_ReceivedAsp.Signalling.Nas[0].Pdu.PiggybackedPduList[0].Msg.pdu_Session_Establishment_Request.ethernetHeaderCompressConfig;</w:t>
            </w:r>
          </w:p>
          <w:p w14:paraId="04A86E4B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4C9BE60C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(__FILE__, __LINE__, "Ethernet PDU Request doesn't contain compression header");</w:t>
            </w:r>
          </w:p>
          <w:p w14:paraId="13D53A0C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7620901C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A457363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648EFFE" w14:textId="445C4634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//WA#WI1367986    </w:t>
            </w:r>
          </w:p>
          <w:p w14:paraId="372B88D0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if (match(p_ReceivedAsp.Signalling.Nas[0].Pdu.Msg.ul_Nas_Transport.requestType.requestValue, '011'B) or</w:t>
            </w:r>
          </w:p>
          <w:p w14:paraId="1C2C6D7B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match(p_ReceivedAsp.Signalling.Nas[0].Pdu.Msg.ul_Nas_Transport.requestType.requestValue, '100'B)) {</w:t>
            </w:r>
          </w:p>
          <w:p w14:paraId="6F70B9F5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//This is according to 24.501 cl 9.3.11.47.</w:t>
            </w:r>
          </w:p>
          <w:p w14:paraId="529AE7A3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lastRenderedPageBreak/>
              <w:t xml:space="preserve">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v_GSM_MobilityInfo.PDUType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:=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Emergency_PDN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; </w:t>
            </w:r>
          </w:p>
          <w:p w14:paraId="1BB526F8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v_MediaType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:=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IPCAN_EmergencyCall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;</w:t>
            </w:r>
          </w:p>
          <w:p w14:paraId="0FA4A7E7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}</w:t>
            </w:r>
          </w:p>
          <w:p w14:paraId="3AC9F80C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13DC7DD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)) { // @sic R5s201327 sic@ - compiler warning may be ignored due to check</w:t>
            </w:r>
          </w:p>
          <w:p w14:paraId="6A294B84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; //@sic R5-190720 sic@</w:t>
            </w:r>
          </w:p>
          <w:p w14:paraId="4D42E5E3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1A7A14A0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select(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v_GSM_MobilityInfo.PDUType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) { // @sic R5-221467 sic@</w:t>
            </w:r>
          </w:p>
          <w:p w14:paraId="58760BD3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case(IMS_DNN,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Emergency_PDN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) {   // @sic R5-206296, R5s210518 sic@</w:t>
            </w:r>
          </w:p>
          <w:p w14:paraId="43B0855A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(-, -, {2});</w:t>
            </w:r>
          </w:p>
          <w:p w14:paraId="65F8B685" w14:textId="61927108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//WA#WI1367986 </w:t>
            </w:r>
            <w:r w:rsidRPr="00053AD7">
              <w:rPr>
                <w:rFonts w:ascii="Courier New" w:hAnsi="Courier New" w:cs="Courier New"/>
                <w:b/>
                <w:sz w:val="18"/>
                <w:szCs w:val="18"/>
                <w:highlight w:val="green"/>
              </w:rPr>
              <w:t>COMMENTED OUT</w:t>
            </w: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v_MediaType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:=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IPCAN_EmergencyCall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; // @sic R5s211486, R5s240641 sic@</w:t>
            </w:r>
          </w:p>
          <w:p w14:paraId="117EEA94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CF9F693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(URLLC_DNN) {</w:t>
            </w:r>
          </w:p>
          <w:p w14:paraId="2C7531D5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(-, -, {9}); // @sic R5-221467 sic@</w:t>
            </w:r>
          </w:p>
          <w:p w14:paraId="27057659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799F021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else {</w:t>
            </w:r>
          </w:p>
          <w:p w14:paraId="079DD385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CC84B44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AFC4127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7A5C39A6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F1C9642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6BD2CAE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f_BuildRRCReconfigParamsNewDRBs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v_RadioBearerConfig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267ECB8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7F1430F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v_SSConfig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DA665BA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v_SDAP_ConfigurationList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3994ACA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AD70664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{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},</w:t>
            </w:r>
          </w:p>
          <w:p w14:paraId="561D1074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p_SRB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14E1657" w14:textId="340D2229" w:rsidR="00792A5D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); // @sic R5s201532 sic@</w:t>
            </w:r>
          </w:p>
          <w:p w14:paraId="2625C754" w14:textId="4EB886DB" w:rsidR="003340C7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49573B3" w14:textId="77777777" w:rsidR="00F9324E" w:rsidRPr="002A077B" w:rsidRDefault="00F9324E" w:rsidP="00F9324E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758AA" w14:textId="77777777" w:rsidR="00AB75DD" w:rsidRDefault="00AB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08B5B" w14:textId="77777777" w:rsidR="00AB75DD" w:rsidRDefault="00AB7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ED4AD" w14:textId="77777777" w:rsidR="00AB75DD" w:rsidRDefault="00AB7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661E" w14:textId="77777777" w:rsidR="00AB75DD" w:rsidRDefault="00AB7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30F90" w14:textId="77777777" w:rsidR="00AB75DD" w:rsidRDefault="00AB7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3AD7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2FAB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097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418C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5B09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141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2B38"/>
    <w:rsid w:val="0073399F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2A5D"/>
    <w:rsid w:val="00793138"/>
    <w:rsid w:val="00793FBC"/>
    <w:rsid w:val="0079604B"/>
    <w:rsid w:val="0079738A"/>
    <w:rsid w:val="007975D8"/>
    <w:rsid w:val="007977A8"/>
    <w:rsid w:val="007A1017"/>
    <w:rsid w:val="007A2E39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122E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732"/>
    <w:rsid w:val="007F349A"/>
    <w:rsid w:val="007F5059"/>
    <w:rsid w:val="007F6074"/>
    <w:rsid w:val="007F7259"/>
    <w:rsid w:val="008000A4"/>
    <w:rsid w:val="008005C9"/>
    <w:rsid w:val="00800CEF"/>
    <w:rsid w:val="0080125D"/>
    <w:rsid w:val="00801645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4AE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703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74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744"/>
    <w:rsid w:val="00C14AC8"/>
    <w:rsid w:val="00C15688"/>
    <w:rsid w:val="00C179AD"/>
    <w:rsid w:val="00C20012"/>
    <w:rsid w:val="00C20990"/>
    <w:rsid w:val="00C20AC1"/>
    <w:rsid w:val="00C259BF"/>
    <w:rsid w:val="00C26DC7"/>
    <w:rsid w:val="00C31147"/>
    <w:rsid w:val="00C31799"/>
    <w:rsid w:val="00C33A7F"/>
    <w:rsid w:val="00C35D29"/>
    <w:rsid w:val="00C36BCB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CED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0AC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7E22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A17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5582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324E"/>
    <w:rsid w:val="00F948DB"/>
    <w:rsid w:val="00F95DA8"/>
    <w:rsid w:val="00F9666B"/>
    <w:rsid w:val="00F9687E"/>
    <w:rsid w:val="00FA098E"/>
    <w:rsid w:val="00FA12AF"/>
    <w:rsid w:val="00FA212F"/>
    <w:rsid w:val="00FA2A3A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1388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35</cp:revision>
  <cp:lastPrinted>1900-12-31T16:00:00Z</cp:lastPrinted>
  <dcterms:created xsi:type="dcterms:W3CDTF">2024-12-13T16:26:00Z</dcterms:created>
  <dcterms:modified xsi:type="dcterms:W3CDTF">2025-01-29T11:46:00Z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