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8378E1">
        <w:fldChar w:fldCharType="begin"/>
      </w:r>
      <w:r w:rsidR="008378E1">
        <w:instrText xml:space="preserve"> DOCPROPERTY  TSG/WGRef  \* MERGEFORMAT </w:instrText>
      </w:r>
      <w:r w:rsidR="008378E1">
        <w:fldChar w:fldCharType="separate"/>
      </w:r>
      <w:r w:rsidR="003609EF">
        <w:rPr>
          <w:b/>
          <w:noProof/>
          <w:sz w:val="24"/>
        </w:rPr>
        <w:t>RAN5</w:t>
      </w:r>
      <w:r w:rsidR="008378E1">
        <w:rPr>
          <w:b/>
          <w:noProof/>
          <w:sz w:val="24"/>
        </w:rPr>
        <w:fldChar w:fldCharType="end"/>
      </w:r>
      <w:r w:rsidR="00C66BA2">
        <w:rPr>
          <w:b/>
          <w:noProof/>
          <w:sz w:val="24"/>
        </w:rPr>
        <w:t xml:space="preserve"> </w:t>
      </w:r>
      <w:r>
        <w:rPr>
          <w:b/>
          <w:noProof/>
          <w:sz w:val="24"/>
        </w:rPr>
        <w:t>Meeting #</w:t>
      </w:r>
      <w:r w:rsidR="008378E1">
        <w:fldChar w:fldCharType="begin"/>
      </w:r>
      <w:r w:rsidR="008378E1">
        <w:instrText xml:space="preserve"> DOCPROPERTY  MtgSeq  \* MERGEFORMAT </w:instrText>
      </w:r>
      <w:r w:rsidR="008378E1">
        <w:fldChar w:fldCharType="separate"/>
      </w:r>
      <w:r w:rsidR="00EB09B7" w:rsidRPr="00EB09B7">
        <w:rPr>
          <w:b/>
          <w:noProof/>
          <w:sz w:val="24"/>
        </w:rPr>
        <w:t>2024</w:t>
      </w:r>
      <w:r w:rsidR="008378E1">
        <w:rPr>
          <w:b/>
          <w:noProof/>
          <w:sz w:val="24"/>
        </w:rPr>
        <w:fldChar w:fldCharType="end"/>
      </w:r>
      <w:r w:rsidR="008378E1">
        <w:fldChar w:fldCharType="begin"/>
      </w:r>
      <w:r w:rsidR="008378E1">
        <w:instrText xml:space="preserve"> DOCPROPERTY  MtgTitle  \* MERGEFORMAT </w:instrText>
      </w:r>
      <w:r w:rsidR="008378E1">
        <w:fldChar w:fldCharType="separate"/>
      </w:r>
      <w:r w:rsidR="00EB09B7">
        <w:rPr>
          <w:b/>
          <w:noProof/>
          <w:sz w:val="24"/>
        </w:rPr>
        <w:t>-TTCN email</w:t>
      </w:r>
      <w:r w:rsidR="008378E1">
        <w:rPr>
          <w:b/>
          <w:noProof/>
          <w:sz w:val="24"/>
        </w:rPr>
        <w:fldChar w:fldCharType="end"/>
      </w:r>
      <w:r>
        <w:rPr>
          <w:b/>
          <w:i/>
          <w:noProof/>
          <w:sz w:val="28"/>
        </w:rPr>
        <w:tab/>
      </w:r>
      <w:r w:rsidR="008378E1">
        <w:fldChar w:fldCharType="begin"/>
      </w:r>
      <w:r w:rsidR="008378E1">
        <w:instrText xml:space="preserve"> DOCPROPERTY  Tdoc#  \* MERGEFORMAT </w:instrText>
      </w:r>
      <w:r w:rsidR="008378E1">
        <w:fldChar w:fldCharType="separate"/>
      </w:r>
      <w:r w:rsidR="00E13F3D" w:rsidRPr="00E13F3D">
        <w:rPr>
          <w:b/>
          <w:i/>
          <w:noProof/>
          <w:sz w:val="28"/>
        </w:rPr>
        <w:t>R5s240443</w:t>
      </w:r>
      <w:r w:rsidR="008378E1">
        <w:rPr>
          <w:b/>
          <w:i/>
          <w:noProof/>
          <w:sz w:val="28"/>
        </w:rPr>
        <w:fldChar w:fldCharType="end"/>
      </w:r>
    </w:p>
    <w:p w14:paraId="7CB45193" w14:textId="77777777" w:rsidR="001E41F3" w:rsidRDefault="008378E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Dec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78E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78E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3474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378E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78E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378E1">
            <w:pPr>
              <w:pStyle w:val="CRCoverPage"/>
              <w:spacing w:after="0"/>
              <w:ind w:left="100"/>
              <w:rPr>
                <w:noProof/>
              </w:rPr>
            </w:pPr>
            <w:r>
              <w:fldChar w:fldCharType="begin"/>
            </w:r>
            <w:r>
              <w:instrText xml:space="preserve"> DOCPROPERTY  CrTitle  \* MERGEFORMAT </w:instrText>
            </w:r>
            <w:r>
              <w:fldChar w:fldCharType="separate"/>
            </w:r>
            <w:r w:rsidR="002640DD">
              <w:t>Correction to NR-DC RRC latency check test case 8.2.6.2.2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78E1">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73521" w:rsidR="001E41F3" w:rsidRDefault="00A3409E" w:rsidP="00547111">
            <w:pPr>
              <w:pStyle w:val="CRCoverPage"/>
              <w:spacing w:after="0"/>
              <w:ind w:left="100"/>
              <w:rPr>
                <w:noProof/>
              </w:rPr>
            </w:pPr>
            <w:r>
              <w:t>R5</w:t>
            </w:r>
            <w:r w:rsidR="008378E1">
              <w:fldChar w:fldCharType="begin"/>
            </w:r>
            <w:r w:rsidR="008378E1">
              <w:instrText xml:space="preserve"> DOCPROPERTY  SourceIfTsg  \* MERGEFORMAT </w:instrText>
            </w:r>
            <w:r w:rsidR="008378E1">
              <w:fldChar w:fldCharType="separate"/>
            </w:r>
            <w:r w:rsidR="008378E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378E1">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378E1">
            <w:pPr>
              <w:pStyle w:val="CRCoverPage"/>
              <w:spacing w:after="0"/>
              <w:ind w:left="100"/>
              <w:rPr>
                <w:noProof/>
              </w:rPr>
            </w:pPr>
            <w:r>
              <w:fldChar w:fldCharType="begin"/>
            </w:r>
            <w:r>
              <w:instrText xml:space="preserve"> DOCPROPERTY  ResDate  \* MERGEFORMAT </w:instrText>
            </w:r>
            <w:r>
              <w:fldChar w:fldCharType="separate"/>
            </w:r>
            <w:r w:rsidR="00D24991">
              <w:rPr>
                <w:noProof/>
              </w:rPr>
              <w:t>2024-07-02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78E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78E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58199" w:rsidR="001E41F3" w:rsidRDefault="00A3409E">
            <w:pPr>
              <w:pStyle w:val="CRCoverPage"/>
              <w:spacing w:after="0"/>
              <w:ind w:left="100"/>
              <w:rPr>
                <w:noProof/>
              </w:rPr>
            </w:pPr>
            <w:r w:rsidRPr="00A3409E">
              <w:rPr>
                <w:noProof/>
              </w:rPr>
              <w:t>Due to SS processing delays, it is not always guaranteed that Harq Ack will always be handled by TTCN before SRB Message. Also Test case has extensive check for the time difference between the Harq Ack and SRB message. Hence it is proposed to handle Harq Ack and SRB message in any order.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C9E9EC" w:rsidR="001E41F3" w:rsidRDefault="00A3409E">
            <w:pPr>
              <w:pStyle w:val="CRCoverPage"/>
              <w:spacing w:after="0"/>
              <w:ind w:left="100"/>
              <w:rPr>
                <w:noProof/>
              </w:rPr>
            </w:pPr>
            <w:r w:rsidRPr="00A3409E">
              <w:rPr>
                <w:noProof/>
              </w:rPr>
              <w:t>Function f_NR5GC_RRC_ProcedureDelay is modified to repeat the handling of Harq Ack or SRB message, in case any of the other message is not handled.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2D4BE8" w:rsidR="001E41F3" w:rsidRDefault="00A3409E">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DF754" w:rsidR="001E41F3" w:rsidRDefault="00A3409E">
            <w:pPr>
              <w:pStyle w:val="CRCoverPage"/>
              <w:spacing w:after="0"/>
              <w:ind w:left="100"/>
              <w:rPr>
                <w:noProof/>
              </w:rPr>
            </w:pPr>
            <w:r>
              <w:rPr>
                <w:noProof/>
              </w:rPr>
              <w:t>8.2.6.2.2.NR5GC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00E8" w14:paraId="34ACE2EB" w14:textId="77777777" w:rsidTr="00547111">
        <w:tc>
          <w:tcPr>
            <w:tcW w:w="2694" w:type="dxa"/>
            <w:gridSpan w:val="2"/>
            <w:tcBorders>
              <w:left w:val="single" w:sz="4" w:space="0" w:color="auto"/>
            </w:tcBorders>
          </w:tcPr>
          <w:p w14:paraId="571382F3" w14:textId="77777777" w:rsidR="00D300E8" w:rsidRDefault="00D300E8" w:rsidP="00D300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300E8" w:rsidRDefault="00D300E8" w:rsidP="00D30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C4E93E" w:rsidR="00D300E8" w:rsidRDefault="00D300E8" w:rsidP="00D300E8">
            <w:pPr>
              <w:pStyle w:val="CRCoverPage"/>
              <w:spacing w:after="0"/>
              <w:jc w:val="center"/>
              <w:rPr>
                <w:b/>
                <w:caps/>
                <w:noProof/>
              </w:rPr>
            </w:pPr>
            <w:r>
              <w:rPr>
                <w:b/>
                <w:caps/>
                <w:noProof/>
              </w:rPr>
              <w:t>X</w:t>
            </w:r>
          </w:p>
        </w:tc>
        <w:tc>
          <w:tcPr>
            <w:tcW w:w="2977" w:type="dxa"/>
            <w:gridSpan w:val="4"/>
          </w:tcPr>
          <w:p w14:paraId="7DB274D8" w14:textId="77777777" w:rsidR="00D300E8" w:rsidRDefault="00D300E8" w:rsidP="00D300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300E8" w:rsidRDefault="00D300E8" w:rsidP="00D300E8">
            <w:pPr>
              <w:pStyle w:val="CRCoverPage"/>
              <w:spacing w:after="0"/>
              <w:ind w:left="99"/>
              <w:rPr>
                <w:noProof/>
              </w:rPr>
            </w:pPr>
            <w:r>
              <w:rPr>
                <w:noProof/>
              </w:rPr>
              <w:t xml:space="preserve">TS/TR ... CR ... </w:t>
            </w:r>
          </w:p>
        </w:tc>
      </w:tr>
      <w:tr w:rsidR="00D300E8" w14:paraId="446DDBAC" w14:textId="77777777" w:rsidTr="00547111">
        <w:tc>
          <w:tcPr>
            <w:tcW w:w="2694" w:type="dxa"/>
            <w:gridSpan w:val="2"/>
            <w:tcBorders>
              <w:left w:val="single" w:sz="4" w:space="0" w:color="auto"/>
            </w:tcBorders>
          </w:tcPr>
          <w:p w14:paraId="678A1AA6" w14:textId="77777777" w:rsidR="00D300E8" w:rsidRDefault="00D300E8" w:rsidP="00D300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300E8" w:rsidRDefault="00D300E8" w:rsidP="00D30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34DF64" w:rsidR="00D300E8" w:rsidRDefault="00D300E8" w:rsidP="00D300E8">
            <w:pPr>
              <w:pStyle w:val="CRCoverPage"/>
              <w:spacing w:after="0"/>
              <w:jc w:val="center"/>
              <w:rPr>
                <w:b/>
                <w:caps/>
                <w:noProof/>
              </w:rPr>
            </w:pPr>
            <w:r>
              <w:rPr>
                <w:b/>
                <w:caps/>
                <w:noProof/>
              </w:rPr>
              <w:t>X</w:t>
            </w:r>
          </w:p>
        </w:tc>
        <w:tc>
          <w:tcPr>
            <w:tcW w:w="2977" w:type="dxa"/>
            <w:gridSpan w:val="4"/>
          </w:tcPr>
          <w:p w14:paraId="1A4306D9" w14:textId="77777777" w:rsidR="00D300E8" w:rsidRDefault="00D300E8" w:rsidP="00D300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300E8" w:rsidRDefault="00D300E8" w:rsidP="00D300E8">
            <w:pPr>
              <w:pStyle w:val="CRCoverPage"/>
              <w:spacing w:after="0"/>
              <w:ind w:left="99"/>
              <w:rPr>
                <w:noProof/>
              </w:rPr>
            </w:pPr>
            <w:r>
              <w:rPr>
                <w:noProof/>
              </w:rPr>
              <w:t xml:space="preserve">TS/TR ... CR ... </w:t>
            </w:r>
          </w:p>
        </w:tc>
      </w:tr>
      <w:tr w:rsidR="00D300E8" w14:paraId="55C714D2" w14:textId="77777777" w:rsidTr="00547111">
        <w:tc>
          <w:tcPr>
            <w:tcW w:w="2694" w:type="dxa"/>
            <w:gridSpan w:val="2"/>
            <w:tcBorders>
              <w:left w:val="single" w:sz="4" w:space="0" w:color="auto"/>
            </w:tcBorders>
          </w:tcPr>
          <w:p w14:paraId="45913E62" w14:textId="77777777" w:rsidR="00D300E8" w:rsidRDefault="00D300E8" w:rsidP="00D300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300E8" w:rsidRDefault="00D300E8" w:rsidP="00D30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6AE070" w:rsidR="00D300E8" w:rsidRDefault="00D300E8" w:rsidP="00D300E8">
            <w:pPr>
              <w:pStyle w:val="CRCoverPage"/>
              <w:spacing w:after="0"/>
              <w:jc w:val="center"/>
              <w:rPr>
                <w:b/>
                <w:caps/>
                <w:noProof/>
              </w:rPr>
            </w:pPr>
            <w:r>
              <w:rPr>
                <w:b/>
                <w:caps/>
                <w:noProof/>
              </w:rPr>
              <w:t>X</w:t>
            </w:r>
          </w:p>
        </w:tc>
        <w:tc>
          <w:tcPr>
            <w:tcW w:w="2977" w:type="dxa"/>
            <w:gridSpan w:val="4"/>
          </w:tcPr>
          <w:p w14:paraId="1B4FF921" w14:textId="77777777" w:rsidR="00D300E8" w:rsidRDefault="00D300E8" w:rsidP="00D300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300E8" w:rsidRDefault="00D300E8" w:rsidP="00D300E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09FDE8" w14:textId="77777777" w:rsidR="00A3409E" w:rsidRPr="00D83A7A" w:rsidRDefault="00A3409E" w:rsidP="00A3409E">
      <w:pPr>
        <w:pStyle w:val="Title"/>
        <w:jc w:val="left"/>
        <w:rPr>
          <w:rStyle w:val="Emphasis"/>
          <w:rFonts w:cs="Arial"/>
          <w:i w:val="0"/>
          <w:lang w:eastAsia="en-GB"/>
        </w:rPr>
      </w:pPr>
      <w:bookmarkStart w:id="1" w:name="_Toc170828092"/>
      <w:r w:rsidRPr="00D83A7A">
        <w:rPr>
          <w:rStyle w:val="Emphasis"/>
          <w:rFonts w:cs="Arial"/>
        </w:rPr>
        <w:lastRenderedPageBreak/>
        <w:t>Table of Contents</w:t>
      </w:r>
      <w:bookmarkEnd w:id="1"/>
    </w:p>
    <w:p w14:paraId="2EA5A1C1" w14:textId="35607CFE" w:rsidR="00D300E8" w:rsidRDefault="00A3409E">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00D300E8" w:rsidRPr="00C10ABE">
        <w:rPr>
          <w:rFonts w:cs="Arial"/>
          <w:i/>
          <w:iCs/>
        </w:rPr>
        <w:t>Table of Contents</w:t>
      </w:r>
      <w:r w:rsidR="00D300E8">
        <w:tab/>
      </w:r>
      <w:r w:rsidR="00D300E8">
        <w:fldChar w:fldCharType="begin"/>
      </w:r>
      <w:r w:rsidR="00D300E8">
        <w:instrText xml:space="preserve"> PAGEREF _Toc170828092 \h </w:instrText>
      </w:r>
      <w:r w:rsidR="00D300E8">
        <w:fldChar w:fldCharType="separate"/>
      </w:r>
      <w:r w:rsidR="00D300E8">
        <w:t>2</w:t>
      </w:r>
      <w:r w:rsidR="00D300E8">
        <w:fldChar w:fldCharType="end"/>
      </w:r>
    </w:p>
    <w:p w14:paraId="233B382A" w14:textId="51DA9EEE" w:rsidR="00D300E8" w:rsidRDefault="00D300E8">
      <w:pPr>
        <w:pStyle w:val="TOC1"/>
        <w:rPr>
          <w:rFonts w:asciiTheme="minorHAnsi" w:eastAsiaTheme="minorEastAsia" w:hAnsiTheme="minorHAnsi" w:cstheme="minorBidi"/>
          <w:kern w:val="2"/>
          <w:sz w:val="24"/>
          <w:szCs w:val="24"/>
          <w:lang w:val="en-US"/>
          <w14:ligatures w14:val="standardContextual"/>
        </w:rPr>
      </w:pPr>
      <w:r w:rsidRPr="00C10ABE">
        <w:rPr>
          <w:b/>
          <w:lang w:eastAsia="ja-JP"/>
        </w:rPr>
        <w:t>1</w:t>
      </w:r>
      <w:r>
        <w:rPr>
          <w:rFonts w:asciiTheme="minorHAnsi" w:eastAsiaTheme="minorEastAsia" w:hAnsiTheme="minorHAnsi" w:cstheme="minorBidi"/>
          <w:kern w:val="2"/>
          <w:sz w:val="24"/>
          <w:szCs w:val="24"/>
          <w:lang w:val="en-US"/>
          <w14:ligatures w14:val="standardContextual"/>
        </w:rPr>
        <w:tab/>
      </w:r>
      <w:r w:rsidRPr="00C10ABE">
        <w:rPr>
          <w:b/>
          <w:lang w:eastAsia="ja-JP"/>
        </w:rPr>
        <w:t>Overview</w:t>
      </w:r>
      <w:r>
        <w:tab/>
      </w:r>
      <w:r>
        <w:fldChar w:fldCharType="begin"/>
      </w:r>
      <w:r>
        <w:instrText xml:space="preserve"> PAGEREF _Toc170828093 \h </w:instrText>
      </w:r>
      <w:r>
        <w:fldChar w:fldCharType="separate"/>
      </w:r>
      <w:r>
        <w:t>3</w:t>
      </w:r>
      <w:r>
        <w:fldChar w:fldCharType="end"/>
      </w:r>
    </w:p>
    <w:p w14:paraId="31E66EF0" w14:textId="1CA7B4C5" w:rsidR="00D300E8" w:rsidRDefault="00D300E8">
      <w:pPr>
        <w:pStyle w:val="TOC1"/>
        <w:rPr>
          <w:rFonts w:asciiTheme="minorHAnsi" w:eastAsiaTheme="minorEastAsia" w:hAnsiTheme="minorHAnsi" w:cstheme="minorBidi"/>
          <w:kern w:val="2"/>
          <w:sz w:val="24"/>
          <w:szCs w:val="24"/>
          <w:lang w:val="en-US"/>
          <w14:ligatures w14:val="standardContextual"/>
        </w:rPr>
      </w:pPr>
      <w:r w:rsidRPr="00C10ABE">
        <w:rPr>
          <w:b/>
        </w:rPr>
        <w:t>2</w:t>
      </w:r>
      <w:r>
        <w:rPr>
          <w:rFonts w:asciiTheme="minorHAnsi" w:eastAsiaTheme="minorEastAsia" w:hAnsiTheme="minorHAnsi" w:cstheme="minorBidi"/>
          <w:kern w:val="2"/>
          <w:sz w:val="24"/>
          <w:szCs w:val="24"/>
          <w:lang w:val="en-US"/>
          <w14:ligatures w14:val="standardContextual"/>
        </w:rPr>
        <w:tab/>
      </w:r>
      <w:r w:rsidRPr="00C10ABE">
        <w:rPr>
          <w:b/>
        </w:rPr>
        <w:t>Corrections required</w:t>
      </w:r>
      <w:r>
        <w:tab/>
      </w:r>
      <w:r>
        <w:fldChar w:fldCharType="begin"/>
      </w:r>
      <w:r>
        <w:instrText xml:space="preserve"> PAGEREF _Toc170828094 \h </w:instrText>
      </w:r>
      <w:r>
        <w:fldChar w:fldCharType="separate"/>
      </w:r>
      <w:r>
        <w:t>3</w:t>
      </w:r>
      <w:r>
        <w:fldChar w:fldCharType="end"/>
      </w:r>
    </w:p>
    <w:p w14:paraId="703AB232" w14:textId="36E55EAA" w:rsidR="00D300E8" w:rsidRDefault="00D300E8">
      <w:pPr>
        <w:pStyle w:val="TOC2"/>
        <w:rPr>
          <w:rFonts w:asciiTheme="minorHAnsi" w:eastAsiaTheme="minorEastAsia" w:hAnsiTheme="minorHAnsi" w:cstheme="minorBidi"/>
          <w:kern w:val="2"/>
          <w:sz w:val="24"/>
          <w:szCs w:val="24"/>
          <w:lang w:val="en-US"/>
          <w14:ligatures w14:val="standardContextual"/>
        </w:rPr>
      </w:pPr>
      <w:r w:rsidRPr="00C10ABE">
        <w:rPr>
          <w:b/>
          <w:lang w:val="pt-BR"/>
        </w:rPr>
        <w:t>2.1</w:t>
      </w:r>
      <w:r>
        <w:rPr>
          <w:rFonts w:asciiTheme="minorHAnsi" w:eastAsiaTheme="minorEastAsia" w:hAnsiTheme="minorHAnsi" w:cstheme="minorBidi"/>
          <w:kern w:val="2"/>
          <w:sz w:val="24"/>
          <w:szCs w:val="24"/>
          <w:lang w:val="en-US"/>
          <w14:ligatures w14:val="standardContextual"/>
        </w:rPr>
        <w:tab/>
      </w:r>
      <w:r w:rsidRPr="00C10ABE">
        <w:rPr>
          <w:b/>
          <w:lang w:val="pt-BR"/>
        </w:rPr>
        <w:t>Change 1</w:t>
      </w:r>
      <w:r>
        <w:tab/>
      </w:r>
      <w:r>
        <w:fldChar w:fldCharType="begin"/>
      </w:r>
      <w:r>
        <w:instrText xml:space="preserve"> PAGEREF _Toc170828095 \h </w:instrText>
      </w:r>
      <w:r>
        <w:fldChar w:fldCharType="separate"/>
      </w:r>
      <w:r>
        <w:t>3</w:t>
      </w:r>
      <w:r>
        <w:fldChar w:fldCharType="end"/>
      </w:r>
    </w:p>
    <w:p w14:paraId="54AAD402" w14:textId="16D30D2C" w:rsidR="00A3409E" w:rsidRDefault="00A3409E" w:rsidP="00A3409E">
      <w:pPr>
        <w:spacing w:after="0"/>
        <w:rPr>
          <w:noProof/>
        </w:rPr>
      </w:pPr>
      <w:r>
        <w:rPr>
          <w:rFonts w:cs="Arial"/>
          <w:noProof/>
        </w:rPr>
        <w:fldChar w:fldCharType="end"/>
      </w:r>
      <w:r>
        <w:rPr>
          <w:noProof/>
        </w:rPr>
        <w:t xml:space="preserve"> </w:t>
      </w:r>
    </w:p>
    <w:p w14:paraId="38942C5D" w14:textId="77777777" w:rsidR="00A3409E" w:rsidRDefault="00A3409E" w:rsidP="00A3409E">
      <w:pPr>
        <w:spacing w:after="0"/>
        <w:rPr>
          <w:noProof/>
        </w:rPr>
        <w:sectPr w:rsidR="00A3409E" w:rsidSect="00A3409E">
          <w:headerReference w:type="even" r:id="rId13"/>
          <w:footnotePr>
            <w:numRestart w:val="eachSect"/>
          </w:footnotePr>
          <w:pgSz w:w="11907" w:h="16840" w:code="9"/>
          <w:pgMar w:top="1418" w:right="1134" w:bottom="1134" w:left="1134" w:header="680" w:footer="567" w:gutter="0"/>
          <w:cols w:space="720"/>
        </w:sectPr>
      </w:pPr>
    </w:p>
    <w:p w14:paraId="2776CB3F" w14:textId="77777777" w:rsidR="00A3409E" w:rsidRDefault="00A3409E" w:rsidP="00A3409E">
      <w:pPr>
        <w:pStyle w:val="Heading1"/>
        <w:numPr>
          <w:ilvl w:val="0"/>
          <w:numId w:val="1"/>
        </w:numPr>
        <w:autoSpaceDN w:val="0"/>
        <w:rPr>
          <w:b/>
          <w:lang w:eastAsia="ja-JP"/>
        </w:rPr>
      </w:pPr>
      <w:bookmarkStart w:id="2" w:name="_Toc122434485"/>
      <w:bookmarkStart w:id="3" w:name="_Toc100824929"/>
      <w:bookmarkStart w:id="4" w:name="_Toc170828093"/>
      <w:r>
        <w:rPr>
          <w:b/>
          <w:lang w:eastAsia="ja-JP"/>
        </w:rPr>
        <w:lastRenderedPageBreak/>
        <w:t>Overview</w:t>
      </w:r>
      <w:bookmarkEnd w:id="2"/>
      <w:bookmarkEnd w:id="3"/>
      <w:bookmarkEnd w:id="4"/>
    </w:p>
    <w:p w14:paraId="135FF31A" w14:textId="77777777" w:rsidR="00A3409E" w:rsidRDefault="00A3409E" w:rsidP="00A3409E">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206662">
        <w:rPr>
          <w:rFonts w:cs="Arial"/>
          <w:lang w:eastAsia="ja-JP"/>
        </w:rPr>
        <w:t xml:space="preserve">iwd-TTCN3-B2022-09_D24wk24 </w:t>
      </w:r>
      <w:r>
        <w:rPr>
          <w:rFonts w:cs="Arial"/>
        </w:rPr>
        <w:t>related to the title of this CR.</w:t>
      </w:r>
    </w:p>
    <w:p w14:paraId="62FDDD4C" w14:textId="77777777" w:rsidR="00A3409E" w:rsidRPr="00B7489A" w:rsidRDefault="00A3409E" w:rsidP="00A3409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79581B">
        <w:rPr>
          <w:rFonts w:cs="Arial"/>
          <w:sz w:val="24"/>
          <w:lang w:eastAsia="ja-JP"/>
        </w:rPr>
        <w:t>Mohit Kanchan</w:t>
      </w:r>
      <w:r w:rsidRPr="00B7489A">
        <w:rPr>
          <w:rFonts w:cs="Arial"/>
          <w:sz w:val="24"/>
          <w:lang w:eastAsia="ja-JP"/>
        </w:rPr>
        <w:br/>
      </w:r>
      <w:r w:rsidRPr="00B7489A">
        <w:rPr>
          <w:rFonts w:cs="Arial"/>
          <w:lang w:eastAsia="ja-JP"/>
        </w:rPr>
        <w:tab/>
      </w:r>
      <w:hyperlink r:id="rId14" w:history="1">
        <w:r w:rsidRPr="00CC7736">
          <w:rPr>
            <w:rStyle w:val="Hyperlink"/>
            <w:rFonts w:cs="Arial"/>
            <w:lang w:eastAsia="ja-JP"/>
          </w:rPr>
          <w:t>mohit.kanchan@keysight.com</w:t>
        </w:r>
      </w:hyperlink>
      <w:r>
        <w:rPr>
          <w:rFonts w:cs="Arial"/>
          <w:lang w:eastAsia="ja-JP"/>
        </w:rPr>
        <w:t xml:space="preserve"> </w:t>
      </w:r>
    </w:p>
    <w:p w14:paraId="401F96EF" w14:textId="77777777" w:rsidR="00A3409E" w:rsidRDefault="00A3409E" w:rsidP="00A3409E">
      <w:pPr>
        <w:pStyle w:val="Heading1"/>
        <w:numPr>
          <w:ilvl w:val="0"/>
          <w:numId w:val="1"/>
        </w:numPr>
        <w:overflowPunct w:val="0"/>
        <w:autoSpaceDE w:val="0"/>
        <w:autoSpaceDN w:val="0"/>
        <w:adjustRightInd w:val="0"/>
        <w:rPr>
          <w:b/>
        </w:rPr>
      </w:pPr>
      <w:bookmarkStart w:id="5" w:name="_Toc122434488"/>
      <w:bookmarkStart w:id="6" w:name="_Toc295288959"/>
      <w:bookmarkStart w:id="7" w:name="_Toc100824930"/>
      <w:bookmarkStart w:id="8" w:name="_Toc170828094"/>
      <w:r w:rsidRPr="00854C55">
        <w:rPr>
          <w:b/>
        </w:rPr>
        <w:t>Corrections required</w:t>
      </w:r>
      <w:bookmarkEnd w:id="5"/>
      <w:bookmarkEnd w:id="6"/>
      <w:bookmarkEnd w:id="7"/>
      <w:bookmarkEnd w:id="8"/>
    </w:p>
    <w:p w14:paraId="76FE351D" w14:textId="77777777" w:rsidR="00A3409E" w:rsidRDefault="00A3409E" w:rsidP="00A3409E">
      <w:pPr>
        <w:pStyle w:val="Heading2"/>
        <w:numPr>
          <w:ilvl w:val="1"/>
          <w:numId w:val="1"/>
        </w:numPr>
        <w:overflowPunct w:val="0"/>
        <w:autoSpaceDE w:val="0"/>
        <w:autoSpaceDN w:val="0"/>
        <w:adjustRightInd w:val="0"/>
        <w:spacing w:before="480"/>
        <w:rPr>
          <w:b/>
          <w:lang w:val="pt-BR"/>
        </w:rPr>
      </w:pPr>
      <w:bookmarkStart w:id="9" w:name="_Toc54888063"/>
      <w:bookmarkStart w:id="10" w:name="_Toc100131355"/>
      <w:bookmarkStart w:id="11" w:name="_Toc170828095"/>
      <w:bookmarkStart w:id="12" w:name="_Toc122434493"/>
      <w:bookmarkStart w:id="13" w:name="_Toc295288970"/>
      <w:bookmarkStart w:id="14" w:name="_Toc325725665"/>
      <w:r>
        <w:rPr>
          <w:b/>
          <w:lang w:val="pt-BR"/>
        </w:rPr>
        <w:t>Change 1</w:t>
      </w:r>
      <w:bookmarkEnd w:id="9"/>
      <w:bookmarkEnd w:id="10"/>
      <w:bookmarkEnd w:id="1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A3409E" w14:paraId="4B60BACB" w14:textId="77777777" w:rsidTr="00273CE7">
        <w:trPr>
          <w:trHeight w:val="447"/>
        </w:trPr>
        <w:tc>
          <w:tcPr>
            <w:tcW w:w="1985" w:type="dxa"/>
            <w:tcBorders>
              <w:top w:val="single" w:sz="4" w:space="0" w:color="auto"/>
              <w:left w:val="single" w:sz="4" w:space="0" w:color="auto"/>
              <w:bottom w:val="single" w:sz="4" w:space="0" w:color="auto"/>
              <w:right w:val="single" w:sz="4" w:space="0" w:color="auto"/>
            </w:tcBorders>
            <w:hideMark/>
          </w:tcPr>
          <w:p w14:paraId="11488296" w14:textId="77777777" w:rsidR="00A3409E" w:rsidRPr="003C0071" w:rsidRDefault="00A3409E" w:rsidP="00273CE7">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5C68172" w14:textId="77777777" w:rsidR="00A3409E" w:rsidRPr="003C0071" w:rsidRDefault="00A3409E" w:rsidP="00273CE7">
            <w:pPr>
              <w:spacing w:after="0"/>
              <w:rPr>
                <w:rFonts w:ascii="Arial" w:hAnsi="Arial" w:cs="Arial"/>
              </w:rPr>
            </w:pPr>
            <w:r w:rsidRPr="006877E2">
              <w:rPr>
                <w:rFonts w:ascii="Arial" w:hAnsi="Arial"/>
                <w:noProof/>
                <w:lang w:val="en-SG"/>
              </w:rPr>
              <w:t>f_NR5GC_RRC_ProcedureDelay ()</w:t>
            </w:r>
          </w:p>
        </w:tc>
      </w:tr>
      <w:tr w:rsidR="00A3409E" w14:paraId="53C201A0" w14:textId="77777777" w:rsidTr="00273CE7">
        <w:trPr>
          <w:trHeight w:val="452"/>
        </w:trPr>
        <w:tc>
          <w:tcPr>
            <w:tcW w:w="1985" w:type="dxa"/>
            <w:tcBorders>
              <w:top w:val="single" w:sz="4" w:space="0" w:color="auto"/>
              <w:left w:val="single" w:sz="4" w:space="0" w:color="auto"/>
              <w:bottom w:val="single" w:sz="4" w:space="0" w:color="auto"/>
              <w:right w:val="single" w:sz="4" w:space="0" w:color="auto"/>
            </w:tcBorders>
            <w:hideMark/>
          </w:tcPr>
          <w:p w14:paraId="58EAE96B" w14:textId="77777777" w:rsidR="00A3409E" w:rsidRDefault="00A3409E" w:rsidP="00273CE7">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7098862" w14:textId="77777777" w:rsidR="00A3409E" w:rsidRPr="004127A6" w:rsidRDefault="00A3409E" w:rsidP="00273CE7">
            <w:pPr>
              <w:pStyle w:val="TH"/>
              <w:jc w:val="left"/>
              <w:rPr>
                <w:b w:val="0"/>
                <w:bCs/>
              </w:rPr>
            </w:pPr>
            <w:r>
              <w:rPr>
                <w:b w:val="0"/>
                <w:bCs/>
              </w:rPr>
              <w:t xml:space="preserve">Due to SS processing delays, it is not always guaranteed that </w:t>
            </w:r>
            <w:proofErr w:type="spellStart"/>
            <w:r>
              <w:rPr>
                <w:b w:val="0"/>
                <w:bCs/>
              </w:rPr>
              <w:t>Harq</w:t>
            </w:r>
            <w:proofErr w:type="spellEnd"/>
            <w:r>
              <w:rPr>
                <w:b w:val="0"/>
                <w:bCs/>
              </w:rPr>
              <w:t xml:space="preserve"> </w:t>
            </w:r>
            <w:proofErr w:type="spellStart"/>
            <w:r>
              <w:rPr>
                <w:b w:val="0"/>
                <w:bCs/>
              </w:rPr>
              <w:t>Ack</w:t>
            </w:r>
            <w:proofErr w:type="spellEnd"/>
            <w:r>
              <w:rPr>
                <w:b w:val="0"/>
                <w:bCs/>
              </w:rPr>
              <w:t xml:space="preserve"> will always be handled by TTCN before SRB Message. Also Test case has extensive check for the time difference between the </w:t>
            </w:r>
            <w:proofErr w:type="spellStart"/>
            <w:r>
              <w:rPr>
                <w:b w:val="0"/>
                <w:bCs/>
              </w:rPr>
              <w:t>Harq</w:t>
            </w:r>
            <w:proofErr w:type="spellEnd"/>
            <w:r>
              <w:rPr>
                <w:b w:val="0"/>
                <w:bCs/>
              </w:rPr>
              <w:t xml:space="preserve"> </w:t>
            </w:r>
            <w:proofErr w:type="spellStart"/>
            <w:r>
              <w:rPr>
                <w:b w:val="0"/>
                <w:bCs/>
              </w:rPr>
              <w:t>Ack</w:t>
            </w:r>
            <w:proofErr w:type="spellEnd"/>
            <w:r>
              <w:rPr>
                <w:b w:val="0"/>
                <w:bCs/>
              </w:rPr>
              <w:t xml:space="preserve"> and SRB message. Hence it is proposed to handle </w:t>
            </w:r>
            <w:proofErr w:type="spellStart"/>
            <w:r>
              <w:rPr>
                <w:b w:val="0"/>
                <w:bCs/>
              </w:rPr>
              <w:t>Harq</w:t>
            </w:r>
            <w:proofErr w:type="spellEnd"/>
            <w:r>
              <w:rPr>
                <w:b w:val="0"/>
                <w:bCs/>
              </w:rPr>
              <w:t xml:space="preserve"> </w:t>
            </w:r>
            <w:proofErr w:type="spellStart"/>
            <w:r>
              <w:rPr>
                <w:b w:val="0"/>
                <w:bCs/>
              </w:rPr>
              <w:t>Ack</w:t>
            </w:r>
            <w:proofErr w:type="spellEnd"/>
            <w:r>
              <w:rPr>
                <w:b w:val="0"/>
                <w:bCs/>
              </w:rPr>
              <w:t xml:space="preserve"> and SRB message in any order. </w:t>
            </w:r>
          </w:p>
        </w:tc>
      </w:tr>
      <w:tr w:rsidR="00A3409E" w14:paraId="121DE69C" w14:textId="77777777" w:rsidTr="00273CE7">
        <w:tc>
          <w:tcPr>
            <w:tcW w:w="1985" w:type="dxa"/>
            <w:tcBorders>
              <w:top w:val="single" w:sz="4" w:space="0" w:color="auto"/>
              <w:left w:val="single" w:sz="4" w:space="0" w:color="auto"/>
              <w:bottom w:val="single" w:sz="4" w:space="0" w:color="auto"/>
              <w:right w:val="single" w:sz="4" w:space="0" w:color="auto"/>
            </w:tcBorders>
            <w:hideMark/>
          </w:tcPr>
          <w:p w14:paraId="54C531CA" w14:textId="77777777" w:rsidR="00A3409E" w:rsidRDefault="00A3409E" w:rsidP="00273CE7">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C13E3FB" w14:textId="77777777" w:rsidR="00A3409E" w:rsidRDefault="00A3409E" w:rsidP="00273CE7">
            <w:pPr>
              <w:pStyle w:val="CRCoverPage"/>
              <w:spacing w:after="0"/>
              <w:rPr>
                <w:noProof/>
                <w:lang w:val="en-SG"/>
              </w:rPr>
            </w:pPr>
            <w:r>
              <w:rPr>
                <w:noProof/>
                <w:lang w:val="en-SG"/>
              </w:rPr>
              <w:t xml:space="preserve">Function </w:t>
            </w:r>
            <w:r w:rsidRPr="006877E2">
              <w:rPr>
                <w:noProof/>
                <w:lang w:val="en-SG"/>
              </w:rPr>
              <w:t>f_NR5GC_RRC_ProcedureDelay</w:t>
            </w:r>
            <w:r>
              <w:rPr>
                <w:noProof/>
                <w:lang w:val="en-SG"/>
              </w:rPr>
              <w:t xml:space="preserve"> is modified to repeat the handling of Harq Ack or SRB message, in case any of the other message is not handled.</w:t>
            </w:r>
          </w:p>
        </w:tc>
      </w:tr>
      <w:tr w:rsidR="00A3409E" w14:paraId="43268DA5" w14:textId="77777777" w:rsidTr="00273CE7">
        <w:tc>
          <w:tcPr>
            <w:tcW w:w="1985" w:type="dxa"/>
            <w:tcBorders>
              <w:top w:val="single" w:sz="4" w:space="0" w:color="auto"/>
              <w:left w:val="single" w:sz="4" w:space="0" w:color="auto"/>
              <w:bottom w:val="single" w:sz="4" w:space="0" w:color="auto"/>
              <w:right w:val="single" w:sz="4" w:space="0" w:color="auto"/>
            </w:tcBorders>
            <w:hideMark/>
          </w:tcPr>
          <w:p w14:paraId="20249AA8" w14:textId="77777777" w:rsidR="00A3409E" w:rsidRDefault="00A3409E" w:rsidP="00273CE7">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374DEA69" w14:textId="77777777" w:rsidR="00A3409E" w:rsidRDefault="00A3409E" w:rsidP="00273CE7">
            <w:pPr>
              <w:spacing w:after="0"/>
              <w:rPr>
                <w:rFonts w:ascii="Arial" w:hAnsi="Arial" w:cs="Arial"/>
                <w:noProof/>
              </w:rPr>
            </w:pPr>
            <w:r>
              <w:rPr>
                <w:rFonts w:ascii="Arial" w:hAnsi="Arial" w:cs="Arial"/>
                <w:noProof/>
              </w:rPr>
              <w:t>NR5GC_RRCSteps.ttcn</w:t>
            </w:r>
          </w:p>
        </w:tc>
      </w:tr>
      <w:tr w:rsidR="00A3409E" w14:paraId="1A3BD78B" w14:textId="77777777" w:rsidTr="00273CE7">
        <w:tc>
          <w:tcPr>
            <w:tcW w:w="1985" w:type="dxa"/>
            <w:tcBorders>
              <w:top w:val="single" w:sz="4" w:space="0" w:color="auto"/>
              <w:left w:val="single" w:sz="4" w:space="0" w:color="auto"/>
              <w:bottom w:val="single" w:sz="4" w:space="0" w:color="auto"/>
              <w:right w:val="single" w:sz="4" w:space="0" w:color="auto"/>
            </w:tcBorders>
            <w:hideMark/>
          </w:tcPr>
          <w:p w14:paraId="3914C211" w14:textId="77777777" w:rsidR="00A3409E" w:rsidRPr="00E14017" w:rsidRDefault="00A3409E" w:rsidP="00273CE7">
            <w:pPr>
              <w:spacing w:before="40" w:after="40"/>
              <w:rPr>
                <w:rFonts w:ascii="Arial" w:hAnsi="Arial"/>
                <w:b/>
                <w:highlight w:val="cyan"/>
              </w:rPr>
            </w:pPr>
            <w:r w:rsidRPr="00E14017">
              <w:rPr>
                <w:rFonts w:ascii="Arial" w:hAnsi="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6C65D8D2" w14:textId="5DE193D5" w:rsidR="00A3409E" w:rsidRPr="00E14017" w:rsidRDefault="00E14017" w:rsidP="00E14017">
            <w:pPr>
              <w:rPr>
                <w:rFonts w:ascii="Arial" w:hAnsi="Arial"/>
                <w:highlight w:val="cyan"/>
              </w:rPr>
            </w:pPr>
            <w:r w:rsidRPr="00E14017">
              <w:rPr>
                <w:rFonts w:ascii="Arial" w:hAnsi="Arial"/>
                <w:highlight w:val="cyan"/>
              </w:rPr>
              <w:t>Accepted a</w:t>
            </w:r>
            <w:r>
              <w:rPr>
                <w:rFonts w:ascii="Arial" w:hAnsi="Arial"/>
                <w:highlight w:val="cyan"/>
              </w:rPr>
              <w:t>s</w:t>
            </w:r>
            <w:r w:rsidRPr="00E14017">
              <w:rPr>
                <w:rFonts w:ascii="Arial" w:hAnsi="Arial"/>
                <w:highlight w:val="cyan"/>
              </w:rPr>
              <w:t xml:space="preserve"> improvement</w:t>
            </w:r>
            <w:r>
              <w:rPr>
                <w:rFonts w:ascii="Arial" w:hAnsi="Arial"/>
                <w:highlight w:val="cyan"/>
              </w:rPr>
              <w:t xml:space="preserve"> and as according to clause 7.1.8 in 38.523-3 </w:t>
            </w:r>
            <w:r w:rsidR="00B255B0">
              <w:rPr>
                <w:rFonts w:ascii="Arial" w:hAnsi="Arial"/>
                <w:highlight w:val="cyan"/>
              </w:rPr>
              <w:t>(</w:t>
            </w:r>
            <w:r>
              <w:rPr>
                <w:rFonts w:ascii="Arial" w:hAnsi="Arial"/>
                <w:highlight w:val="cyan"/>
              </w:rPr>
              <w:t>agreed in R5-244431</w:t>
            </w:r>
            <w:r w:rsidR="00B255B0">
              <w:rPr>
                <w:rFonts w:ascii="Arial" w:hAnsi="Arial"/>
                <w:highlight w:val="cyan"/>
              </w:rPr>
              <w:t>)</w:t>
            </w:r>
            <w:bookmarkStart w:id="15" w:name="_GoBack"/>
            <w:bookmarkEnd w:id="15"/>
          </w:p>
        </w:tc>
      </w:tr>
    </w:tbl>
    <w:p w14:paraId="04C8AEAA" w14:textId="77777777" w:rsidR="00A3409E" w:rsidRDefault="00A3409E" w:rsidP="00A3409E">
      <w:pPr>
        <w:spacing w:after="0"/>
        <w:rPr>
          <w:rFonts w:ascii="Arial" w:hAnsi="Arial"/>
          <w:b/>
          <w:sz w:val="32"/>
          <w:lang w:val="pt-BR"/>
        </w:rPr>
      </w:pPr>
      <w:bookmarkStart w:id="16" w:name="_Toc54888064"/>
    </w:p>
    <w:p w14:paraId="21E167F5" w14:textId="77777777" w:rsidR="00A3409E" w:rsidRDefault="00A3409E" w:rsidP="00A3409E">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409E" w14:paraId="75BD3A1D" w14:textId="77777777" w:rsidTr="00273CE7">
        <w:tc>
          <w:tcPr>
            <w:tcW w:w="9629" w:type="dxa"/>
            <w:tcBorders>
              <w:top w:val="single" w:sz="4" w:space="0" w:color="auto"/>
              <w:left w:val="single" w:sz="4" w:space="0" w:color="auto"/>
              <w:bottom w:val="single" w:sz="4" w:space="0" w:color="auto"/>
              <w:right w:val="single" w:sz="4" w:space="0" w:color="auto"/>
            </w:tcBorders>
          </w:tcPr>
          <w:p w14:paraId="5F5DDE52" w14:textId="77777777" w:rsidR="00A3409E" w:rsidRDefault="00A3409E" w:rsidP="00273CE7">
            <w:pPr>
              <w:autoSpaceDE w:val="0"/>
              <w:autoSpaceDN w:val="0"/>
              <w:adjustRightInd w:val="0"/>
              <w:spacing w:after="0"/>
              <w:rPr>
                <w:rFonts w:ascii="Courier New" w:hAnsi="Courier New" w:cs="Courier New"/>
                <w:lang w:eastAsia="de-DE"/>
              </w:rPr>
            </w:pPr>
          </w:p>
          <w:p w14:paraId="2F26D21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function f_NR5GC_RRC_ProcedureDelay(</w:t>
            </w:r>
            <w:proofErr w:type="spellStart"/>
            <w:r w:rsidRPr="00763435">
              <w:rPr>
                <w:rFonts w:ascii="Courier New" w:hAnsi="Courier New" w:cs="Courier New"/>
                <w:bCs/>
                <w:lang w:eastAsia="de-DE"/>
              </w:rPr>
              <w:t>NR_CellId_Type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7F56C88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(value) NR_SRB_COMMON_REQ    </w:t>
            </w:r>
            <w:proofErr w:type="spellStart"/>
            <w:r w:rsidRPr="00763435">
              <w:rPr>
                <w:rFonts w:ascii="Courier New" w:hAnsi="Courier New" w:cs="Courier New"/>
                <w:bCs/>
                <w:lang w:eastAsia="de-DE"/>
              </w:rPr>
              <w:t>p_SRB_COMMON_REQ</w:t>
            </w:r>
            <w:proofErr w:type="spellEnd"/>
            <w:r w:rsidRPr="00763435">
              <w:rPr>
                <w:rFonts w:ascii="Courier New" w:hAnsi="Courier New" w:cs="Courier New"/>
                <w:bCs/>
                <w:lang w:eastAsia="de-DE"/>
              </w:rPr>
              <w:t>,</w:t>
            </w:r>
          </w:p>
          <w:p w14:paraId="3F5876E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(present) NR_SRB_COMMON_IND  </w:t>
            </w:r>
            <w:proofErr w:type="spellStart"/>
            <w:r w:rsidRPr="00763435">
              <w:rPr>
                <w:rFonts w:ascii="Courier New" w:hAnsi="Courier New" w:cs="Courier New"/>
                <w:bCs/>
                <w:lang w:eastAsia="de-DE"/>
              </w:rPr>
              <w:t>p_SRB_COMMON_IND</w:t>
            </w:r>
            <w:proofErr w:type="spellEnd"/>
            <w:r w:rsidRPr="00763435">
              <w:rPr>
                <w:rFonts w:ascii="Courier New" w:hAnsi="Courier New" w:cs="Courier New"/>
                <w:bCs/>
                <w:lang w:eastAsia="de-DE"/>
              </w:rPr>
              <w:t>,</w:t>
            </w:r>
          </w:p>
          <w:p w14:paraId="3FD75AC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integer                               </w:t>
            </w:r>
            <w:proofErr w:type="spellStart"/>
            <w:r w:rsidRPr="00763435">
              <w:rPr>
                <w:rFonts w:ascii="Courier New" w:hAnsi="Courier New" w:cs="Courier New"/>
                <w:bCs/>
                <w:lang w:eastAsia="de-DE"/>
              </w:rPr>
              <w:t>p_Nms</w:t>
            </w:r>
            <w:proofErr w:type="spellEnd"/>
            <w:r w:rsidRPr="00763435">
              <w:rPr>
                <w:rFonts w:ascii="Courier New" w:hAnsi="Courier New" w:cs="Courier New"/>
                <w:bCs/>
                <w:lang w:eastAsia="de-DE"/>
              </w:rPr>
              <w:t>,</w:t>
            </w:r>
          </w:p>
          <w:p w14:paraId="43C3829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charstring</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w:t>
            </w:r>
          </w:p>
          <w:p w14:paraId="3E75374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(value) </w:t>
            </w:r>
            <w:proofErr w:type="spellStart"/>
            <w:r w:rsidRPr="00763435">
              <w:rPr>
                <w:rFonts w:ascii="Courier New" w:hAnsi="Courier New" w:cs="Courier New"/>
                <w:bCs/>
                <w:lang w:eastAsia="de-DE"/>
              </w:rPr>
              <w:t>NR_FreqDomainSchedulExplicit_Type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p_FreqDomainSchedul</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cs_NR_FreqDomainSchedulExplicitUL_Def</w:t>
            </w:r>
            <w:proofErr w:type="spellEnd"/>
            <w:r w:rsidRPr="00763435">
              <w:rPr>
                <w:rFonts w:ascii="Courier New" w:hAnsi="Courier New" w:cs="Courier New"/>
                <w:bCs/>
                <w:lang w:eastAsia="de-DE"/>
              </w:rPr>
              <w:t>,</w:t>
            </w:r>
          </w:p>
          <w:p w14:paraId="31D5FAD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boolean</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p_NRDC_PduSession</w:t>
            </w:r>
            <w:proofErr w:type="spellEnd"/>
            <w:r w:rsidRPr="00763435">
              <w:rPr>
                <w:rFonts w:ascii="Courier New" w:hAnsi="Courier New" w:cs="Courier New"/>
                <w:bCs/>
                <w:lang w:eastAsia="de-DE"/>
              </w:rPr>
              <w:t xml:space="preserve"> := false,</w:t>
            </w:r>
          </w:p>
          <w:p w14:paraId="790469A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boolean</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p_InitialAccess</w:t>
            </w:r>
            <w:proofErr w:type="spellEnd"/>
            <w:r w:rsidRPr="00763435">
              <w:rPr>
                <w:rFonts w:ascii="Courier New" w:hAnsi="Courier New" w:cs="Courier New"/>
                <w:bCs/>
                <w:lang w:eastAsia="de-DE"/>
              </w:rPr>
              <w:t xml:space="preserve"> := false,</w:t>
            </w:r>
          </w:p>
          <w:p w14:paraId="39565FA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(value) </w:t>
            </w:r>
            <w:proofErr w:type="spellStart"/>
            <w:r w:rsidRPr="00763435">
              <w:rPr>
                <w:rFonts w:ascii="Courier New" w:hAnsi="Courier New" w:cs="Courier New"/>
                <w:bCs/>
                <w:lang w:eastAsia="de-DE"/>
              </w:rPr>
              <w:t>NR_ImcsValue_Type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p_ImcsValue</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tsc_NR_DefaultGrant_Imcs</w:t>
            </w:r>
            <w:proofErr w:type="spellEnd"/>
          </w:p>
          <w:p w14:paraId="41A0227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runs on NR5GC_PTC return NR_SRB_COMMON_IND</w:t>
            </w:r>
          </w:p>
          <w:p w14:paraId="3757342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//@sic R5s230158: added </w:t>
            </w:r>
            <w:proofErr w:type="spellStart"/>
            <w:r w:rsidRPr="00763435">
              <w:rPr>
                <w:rFonts w:ascii="Courier New" w:hAnsi="Courier New" w:cs="Courier New"/>
                <w:bCs/>
                <w:lang w:eastAsia="de-DE"/>
              </w:rPr>
              <w:t>p_NRDC_PduSession</w:t>
            </w:r>
            <w:proofErr w:type="spellEnd"/>
            <w:r w:rsidRPr="00763435">
              <w:rPr>
                <w:rFonts w:ascii="Courier New" w:hAnsi="Courier New" w:cs="Courier New"/>
                <w:bCs/>
                <w:lang w:eastAsia="de-DE"/>
              </w:rPr>
              <w:t xml:space="preserve"> for TC_8_2_6_2_2 R5s240284: added </w:t>
            </w:r>
            <w:proofErr w:type="spellStart"/>
            <w:r w:rsidRPr="00763435">
              <w:rPr>
                <w:rFonts w:ascii="Courier New" w:hAnsi="Courier New" w:cs="Courier New"/>
                <w:bCs/>
                <w:lang w:eastAsia="de-DE"/>
              </w:rPr>
              <w:t>p_InitialAccess</w:t>
            </w:r>
            <w:proofErr w:type="spellEnd"/>
            <w:r w:rsidRPr="00763435">
              <w:rPr>
                <w:rFonts w:ascii="Courier New" w:hAnsi="Courier New" w:cs="Courier New"/>
                <w:bCs/>
                <w:lang w:eastAsia="de-DE"/>
              </w:rPr>
              <w:t xml:space="preserve"> R5s240229: added </w:t>
            </w:r>
            <w:proofErr w:type="spellStart"/>
            <w:r w:rsidRPr="00763435">
              <w:rPr>
                <w:rFonts w:ascii="Courier New" w:hAnsi="Courier New" w:cs="Courier New"/>
                <w:bCs/>
                <w:lang w:eastAsia="de-DE"/>
              </w:rPr>
              <w:t>p_ImcsValue</w:t>
            </w:r>
            <w:proofErr w:type="spellEnd"/>
            <w:r w:rsidRPr="00763435">
              <w:rPr>
                <w:rFonts w:ascii="Courier New" w:hAnsi="Courier New" w:cs="Courier New"/>
                <w:bCs/>
                <w:lang w:eastAsia="de-DE"/>
              </w:rPr>
              <w:t xml:space="preserve"> for TC8_1_5_8_1 sic@</w:t>
            </w:r>
          </w:p>
          <w:p w14:paraId="27789ED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v_T1Slots;</w:t>
            </w:r>
          </w:p>
          <w:p w14:paraId="5972CD2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v_T2Slots;</w:t>
            </w:r>
          </w:p>
          <w:p w14:paraId="24349D8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v_T3Slots;</w:t>
            </w:r>
          </w:p>
          <w:p w14:paraId="118CB19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v_T4Slots;</w:t>
            </w:r>
          </w:p>
          <w:p w14:paraId="5D84D9D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SubFrameTiming_Type</w:t>
            </w:r>
            <w:proofErr w:type="spellEnd"/>
            <w:r w:rsidRPr="00763435">
              <w:rPr>
                <w:rFonts w:ascii="Courier New" w:hAnsi="Courier New" w:cs="Courier New"/>
                <w:bCs/>
                <w:lang w:eastAsia="de-DE"/>
              </w:rPr>
              <w:t xml:space="preserve"> v_T1; // Send DL </w:t>
            </w:r>
            <w:proofErr w:type="spellStart"/>
            <w:r w:rsidRPr="00763435">
              <w:rPr>
                <w:rFonts w:ascii="Courier New" w:hAnsi="Courier New" w:cs="Courier New"/>
                <w:bCs/>
                <w:lang w:eastAsia="de-DE"/>
              </w:rPr>
              <w:t>Msg</w:t>
            </w:r>
            <w:proofErr w:type="spellEnd"/>
          </w:p>
          <w:p w14:paraId="4CA723D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SubFrameTiming_Type</w:t>
            </w:r>
            <w:proofErr w:type="spellEnd"/>
            <w:r w:rsidRPr="00763435">
              <w:rPr>
                <w:rFonts w:ascii="Courier New" w:hAnsi="Courier New" w:cs="Courier New"/>
                <w:bCs/>
                <w:lang w:eastAsia="de-DE"/>
              </w:rPr>
              <w:t xml:space="preserve"> v_T2; // HARQ ACK receive</w:t>
            </w:r>
          </w:p>
          <w:p w14:paraId="4315E0A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SubFrameTiming_Type</w:t>
            </w:r>
            <w:proofErr w:type="spellEnd"/>
            <w:r w:rsidRPr="00763435">
              <w:rPr>
                <w:rFonts w:ascii="Courier New" w:hAnsi="Courier New" w:cs="Courier New"/>
                <w:bCs/>
                <w:lang w:eastAsia="de-DE"/>
              </w:rPr>
              <w:t xml:space="preserve"> v_T3; // Start UL Grant start</w:t>
            </w:r>
          </w:p>
          <w:p w14:paraId="3958CE7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lastRenderedPageBreak/>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SubFrameTiming_Type</w:t>
            </w:r>
            <w:proofErr w:type="spellEnd"/>
            <w:r w:rsidRPr="00763435">
              <w:rPr>
                <w:rFonts w:ascii="Courier New" w:hAnsi="Courier New" w:cs="Courier New"/>
                <w:bCs/>
                <w:lang w:eastAsia="de-DE"/>
              </w:rPr>
              <w:t xml:space="preserve"> v_T4; // UL RRC PDU received</w:t>
            </w:r>
          </w:p>
          <w:p w14:paraId="1EF6B7D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SubFrameTiming_Type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v_Tnow</w:t>
            </w:r>
            <w:proofErr w:type="spellEnd"/>
            <w:r w:rsidRPr="00763435">
              <w:rPr>
                <w:rFonts w:ascii="Courier New" w:hAnsi="Courier New" w:cs="Courier New"/>
                <w:bCs/>
                <w:lang w:eastAsia="de-DE"/>
              </w:rPr>
              <w:t>;</w:t>
            </w:r>
          </w:p>
          <w:p w14:paraId="79F703B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integer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f_NR_CellInfo_GetSlotsNumberPerSubframe</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1457BE6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SubcarrierSpacing</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v_SCS</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f_NR_CellInfo_GetSCS</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052F832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integer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p_Nms</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 xml:space="preserve"> + 1;  //@sic R5s210842 change 2.1 sic@</w:t>
            </w:r>
          </w:p>
          <w:p w14:paraId="0AC748F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v_Delta1;</w:t>
            </w:r>
          </w:p>
          <w:p w14:paraId="1A45C38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v_Delta2;</w:t>
            </w:r>
          </w:p>
          <w:p w14:paraId="016AEF8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integer </w:t>
            </w:r>
            <w:proofErr w:type="spellStart"/>
            <w:r w:rsidRPr="00763435">
              <w:rPr>
                <w:rFonts w:ascii="Courier New" w:hAnsi="Courier New" w:cs="Courier New"/>
                <w:bCs/>
                <w:lang w:eastAsia="de-DE"/>
              </w:rPr>
              <w:t>v_GrantPeriodicity</w:t>
            </w:r>
            <w:proofErr w:type="spellEnd"/>
            <w:r w:rsidRPr="00763435">
              <w:rPr>
                <w:rFonts w:ascii="Courier New" w:hAnsi="Courier New" w:cs="Courier New"/>
                <w:bCs/>
                <w:lang w:eastAsia="de-DE"/>
              </w:rPr>
              <w:t>;</w:t>
            </w:r>
          </w:p>
          <w:p w14:paraId="7E74E86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integer </w:t>
            </w:r>
            <w:proofErr w:type="spellStart"/>
            <w:r w:rsidRPr="00763435">
              <w:rPr>
                <w:rFonts w:ascii="Courier New" w:hAnsi="Courier New" w:cs="Courier New"/>
                <w:bCs/>
                <w:lang w:eastAsia="de-DE"/>
              </w:rPr>
              <w:t>v_DL_RetransmissionCnt</w:t>
            </w:r>
            <w:proofErr w:type="spellEnd"/>
            <w:r w:rsidRPr="00763435">
              <w:rPr>
                <w:rFonts w:ascii="Courier New" w:hAnsi="Courier New" w:cs="Courier New"/>
                <w:bCs/>
                <w:lang w:eastAsia="de-DE"/>
              </w:rPr>
              <w:t xml:space="preserve"> := 0;</w:t>
            </w:r>
          </w:p>
          <w:p w14:paraId="6605DFF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NR_SYSTEM_IND </w:t>
            </w:r>
            <w:proofErr w:type="spellStart"/>
            <w:r w:rsidRPr="00763435">
              <w:rPr>
                <w:rFonts w:ascii="Courier New" w:hAnsi="Courier New" w:cs="Courier New"/>
                <w:bCs/>
                <w:lang w:eastAsia="de-DE"/>
              </w:rPr>
              <w:t>v_SYS_IND</w:t>
            </w:r>
            <w:proofErr w:type="spellEnd"/>
            <w:r w:rsidRPr="00763435">
              <w:rPr>
                <w:rFonts w:ascii="Courier New" w:hAnsi="Courier New" w:cs="Courier New"/>
                <w:bCs/>
                <w:lang w:eastAsia="de-DE"/>
              </w:rPr>
              <w:t>;</w:t>
            </w:r>
          </w:p>
          <w:p w14:paraId="0A6DCC7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boolean</w:t>
            </w:r>
            <w:proofErr w:type="spellEnd"/>
            <w:r w:rsidRPr="00763435">
              <w:rPr>
                <w:rFonts w:ascii="Courier New" w:hAnsi="Courier New" w:cs="Courier New"/>
                <w:bCs/>
                <w:lang w:eastAsia="de-DE"/>
              </w:rPr>
              <w:t xml:space="preserve"> v_T2Flag := false;</w:t>
            </w:r>
          </w:p>
          <w:p w14:paraId="314AB55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boolean</w:t>
            </w:r>
            <w:proofErr w:type="spellEnd"/>
            <w:r w:rsidRPr="00763435">
              <w:rPr>
                <w:rFonts w:ascii="Courier New" w:hAnsi="Courier New" w:cs="Courier New"/>
                <w:bCs/>
                <w:lang w:eastAsia="de-DE"/>
              </w:rPr>
              <w:t xml:space="preserve"> v_T4Flag := false;</w:t>
            </w:r>
          </w:p>
          <w:p w14:paraId="1A1CCED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v_K1;</w:t>
            </w:r>
          </w:p>
          <w:p w14:paraId="5E36B81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v_K2 := 4;</w:t>
            </w:r>
          </w:p>
          <w:p w14:paraId="7441ED0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NR_SRB_COMMON_IND </w:t>
            </w:r>
            <w:proofErr w:type="spellStart"/>
            <w:r w:rsidRPr="00763435">
              <w:rPr>
                <w:rFonts w:ascii="Courier New" w:hAnsi="Courier New" w:cs="Courier New"/>
                <w:bCs/>
                <w:lang w:eastAsia="de-DE"/>
              </w:rPr>
              <w:t>v_ReceivedNR_SRB_COMMON_IND</w:t>
            </w:r>
            <w:proofErr w:type="spellEnd"/>
            <w:r w:rsidRPr="00763435">
              <w:rPr>
                <w:rFonts w:ascii="Courier New" w:hAnsi="Courier New" w:cs="Courier New"/>
                <w:bCs/>
                <w:lang w:eastAsia="de-DE"/>
              </w:rPr>
              <w:t>;</w:t>
            </w:r>
          </w:p>
          <w:p w14:paraId="202E093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integer </w:t>
            </w:r>
            <w:proofErr w:type="spellStart"/>
            <w:r w:rsidRPr="00763435">
              <w:rPr>
                <w:rFonts w:ascii="Courier New" w:hAnsi="Courier New" w:cs="Courier New"/>
                <w:bCs/>
                <w:lang w:eastAsia="de-DE"/>
              </w:rPr>
              <w:t>v_MaxNumberSlots</w:t>
            </w:r>
            <w:proofErr w:type="spellEnd"/>
            <w:r w:rsidRPr="00763435">
              <w:rPr>
                <w:rFonts w:ascii="Courier New" w:hAnsi="Courier New" w:cs="Courier New"/>
                <w:bCs/>
                <w:lang w:eastAsia="de-DE"/>
              </w:rPr>
              <w:t xml:space="preserve"> := 1024 * 10 *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     // Maximum number per SFN complete cycle</w:t>
            </w:r>
          </w:p>
          <w:p w14:paraId="21256D4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template (value) NR_SRB_COMMON_REQ </w:t>
            </w:r>
            <w:proofErr w:type="spellStart"/>
            <w:r w:rsidRPr="00763435">
              <w:rPr>
                <w:rFonts w:ascii="Courier New" w:hAnsi="Courier New" w:cs="Courier New"/>
                <w:bCs/>
                <w:lang w:eastAsia="de-DE"/>
              </w:rPr>
              <w:t>v_SRB_COMMON_REQ</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p_SRB_COMMON_REQ</w:t>
            </w:r>
            <w:proofErr w:type="spellEnd"/>
            <w:r w:rsidRPr="00763435">
              <w:rPr>
                <w:rFonts w:ascii="Courier New" w:hAnsi="Courier New" w:cs="Courier New"/>
                <w:bCs/>
                <w:lang w:eastAsia="de-DE"/>
              </w:rPr>
              <w:t>;</w:t>
            </w:r>
          </w:p>
          <w:p w14:paraId="33DD5FB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template (omit) </w:t>
            </w:r>
            <w:proofErr w:type="spellStart"/>
            <w:r w:rsidRPr="00763435">
              <w:rPr>
                <w:rFonts w:ascii="Courier New" w:hAnsi="Courier New" w:cs="Courier New"/>
                <w:bCs/>
                <w:lang w:eastAsia="de-DE"/>
              </w:rPr>
              <w:t>GSM_MobilityInfo_Type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v_GSM_MobilityInfo</w:t>
            </w:r>
            <w:proofErr w:type="spellEnd"/>
            <w:r w:rsidRPr="00763435">
              <w:rPr>
                <w:rFonts w:ascii="Courier New" w:hAnsi="Courier New" w:cs="Courier New"/>
                <w:bCs/>
                <w:lang w:eastAsia="de-DE"/>
              </w:rPr>
              <w:t xml:space="preserve"> := f_Get_PDUSessionForDNNType(f_NR5GC_MobileInfo_GetSessionInfoList(), </w:t>
            </w:r>
            <w:proofErr w:type="spellStart"/>
            <w:r w:rsidRPr="00763435">
              <w:rPr>
                <w:rFonts w:ascii="Courier New" w:hAnsi="Courier New" w:cs="Courier New"/>
                <w:bCs/>
                <w:lang w:eastAsia="de-DE"/>
              </w:rPr>
              <w:t>Internet_DNN</w:t>
            </w:r>
            <w:proofErr w:type="spellEnd"/>
            <w:r w:rsidRPr="00763435">
              <w:rPr>
                <w:rFonts w:ascii="Courier New" w:hAnsi="Courier New" w:cs="Courier New"/>
                <w:bCs/>
                <w:lang w:eastAsia="de-DE"/>
              </w:rPr>
              <w:t>);  //@sic R5s230158 sic@</w:t>
            </w:r>
          </w:p>
          <w:p w14:paraId="4EAE7235"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15603CF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timer </w:t>
            </w:r>
            <w:proofErr w:type="spellStart"/>
            <w:r w:rsidRPr="00763435">
              <w:rPr>
                <w:rFonts w:ascii="Courier New" w:hAnsi="Courier New" w:cs="Courier New"/>
                <w:bCs/>
                <w:lang w:eastAsia="de-DE"/>
              </w:rPr>
              <w:t>t_Watchdog</w:t>
            </w:r>
            <w:proofErr w:type="spellEnd"/>
            <w:r w:rsidRPr="00763435">
              <w:rPr>
                <w:rFonts w:ascii="Courier New" w:hAnsi="Courier New" w:cs="Courier New"/>
                <w:bCs/>
                <w:lang w:eastAsia="de-DE"/>
              </w:rPr>
              <w:t>;</w:t>
            </w:r>
          </w:p>
          <w:p w14:paraId="280F7DD0"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755A633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//@sic R5s210842 sic@</w:t>
            </w:r>
          </w:p>
          <w:p w14:paraId="279DEA5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f_TimingInfo_IsNow</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v_SRB_COMMON_REQ.Common.TimingInfo</w:t>
            </w:r>
            <w:proofErr w:type="spellEnd"/>
            <w:r w:rsidRPr="00763435">
              <w:rPr>
                <w:rFonts w:ascii="Courier New" w:hAnsi="Courier New" w:cs="Courier New"/>
                <w:bCs/>
                <w:lang w:eastAsia="de-DE"/>
              </w:rPr>
              <w:t>)) {</w:t>
            </w:r>
          </w:p>
          <w:p w14:paraId="7034A51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v_T1 := </w:t>
            </w:r>
            <w:proofErr w:type="spellStart"/>
            <w:r w:rsidRPr="00763435">
              <w:rPr>
                <w:rFonts w:ascii="Courier New" w:hAnsi="Courier New" w:cs="Courier New"/>
                <w:bCs/>
                <w:lang w:eastAsia="de-DE"/>
              </w:rPr>
              <w:t>f_NR_GetNextSendOccasion_DL</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2EAF0D4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v_SRB_COMMON_REQ.Common.TimingInfo.SubFrame</w:t>
            </w:r>
            <w:proofErr w:type="spellEnd"/>
            <w:r w:rsidRPr="00763435">
              <w:rPr>
                <w:rFonts w:ascii="Courier New" w:hAnsi="Courier New" w:cs="Courier New"/>
                <w:bCs/>
                <w:lang w:eastAsia="de-DE"/>
              </w:rPr>
              <w:t xml:space="preserve"> := v_T1;</w:t>
            </w:r>
          </w:p>
          <w:p w14:paraId="0C9CF1B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
          <w:p w14:paraId="7BF12D8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v_T1 := </w:t>
            </w:r>
            <w:proofErr w:type="spellStart"/>
            <w:r w:rsidRPr="00763435">
              <w:rPr>
                <w:rFonts w:ascii="Courier New" w:hAnsi="Courier New" w:cs="Courier New"/>
                <w:bCs/>
                <w:lang w:eastAsia="de-DE"/>
              </w:rPr>
              <w:t>valueof</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v_SRB_COMMON_REQ.Common.TimingInfo.SubFrame</w:t>
            </w:r>
            <w:proofErr w:type="spellEnd"/>
            <w:r w:rsidRPr="00763435">
              <w:rPr>
                <w:rFonts w:ascii="Courier New" w:hAnsi="Courier New" w:cs="Courier New"/>
                <w:bCs/>
                <w:lang w:eastAsia="de-DE"/>
              </w:rPr>
              <w:t>);</w:t>
            </w:r>
          </w:p>
          <w:p w14:paraId="6E6B80A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2D33A24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v_T1Slots := </w:t>
            </w:r>
            <w:proofErr w:type="spellStart"/>
            <w:r w:rsidRPr="00763435">
              <w:rPr>
                <w:rFonts w:ascii="Courier New" w:hAnsi="Courier New" w:cs="Courier New"/>
                <w:bCs/>
                <w:lang w:eastAsia="de-DE"/>
              </w:rPr>
              <w:t>f_NR_ConvertTiming_To_TimingInSlots</w:t>
            </w:r>
            <w:proofErr w:type="spellEnd"/>
            <w:r w:rsidRPr="00763435">
              <w:rPr>
                <w:rFonts w:ascii="Courier New" w:hAnsi="Courier New" w:cs="Courier New"/>
                <w:bCs/>
                <w:lang w:eastAsia="de-DE"/>
              </w:rPr>
              <w:t xml:space="preserve">(v_T1,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w:t>
            </w:r>
          </w:p>
          <w:p w14:paraId="30E5FB6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Initialise </w:t>
            </w:r>
            <w:proofErr w:type="spellStart"/>
            <w:r w:rsidRPr="00763435">
              <w:rPr>
                <w:rFonts w:ascii="Courier New" w:hAnsi="Courier New" w:cs="Courier New"/>
                <w:bCs/>
                <w:lang w:eastAsia="de-DE"/>
              </w:rPr>
              <w:t>GrantPeriodicity</w:t>
            </w:r>
            <w:proofErr w:type="spellEnd"/>
            <w:r w:rsidRPr="00763435">
              <w:rPr>
                <w:rFonts w:ascii="Courier New" w:hAnsi="Courier New" w:cs="Courier New"/>
                <w:bCs/>
                <w:lang w:eastAsia="de-DE"/>
              </w:rPr>
              <w:t>, Delta1, K1</w:t>
            </w:r>
          </w:p>
          <w:p w14:paraId="01EB58D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f_NR_CellInfo_GetIsFDD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and not(</w:t>
            </w:r>
            <w:proofErr w:type="spellStart"/>
            <w:r w:rsidRPr="00763435">
              <w:rPr>
                <w:rFonts w:ascii="Courier New" w:hAnsi="Courier New" w:cs="Courier New"/>
                <w:bCs/>
                <w:lang w:eastAsia="de-DE"/>
              </w:rPr>
              <w:t>f_NR_CellInfo_GetHalfDuplexFDD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//@sic R5-232191 sic@</w:t>
            </w:r>
          </w:p>
          <w:p w14:paraId="3CBB2A0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v_GrantPeriodicity</w:t>
            </w:r>
            <w:proofErr w:type="spellEnd"/>
            <w:r w:rsidRPr="00763435">
              <w:rPr>
                <w:rFonts w:ascii="Courier New" w:hAnsi="Courier New" w:cs="Courier New"/>
                <w:bCs/>
                <w:lang w:eastAsia="de-DE"/>
              </w:rPr>
              <w:t xml:space="preserve"> := 1; // Grant repeated in every slot</w:t>
            </w:r>
          </w:p>
          <w:p w14:paraId="73495D0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v_Delta1 := 0;</w:t>
            </w:r>
          </w:p>
          <w:p w14:paraId="60822B9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v_K1 := 7;</w:t>
            </w:r>
          </w:p>
          <w:p w14:paraId="7CCED7C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 // TDD</w:t>
            </w:r>
          </w:p>
          <w:p w14:paraId="2638052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select(</w:t>
            </w:r>
            <w:proofErr w:type="spellStart"/>
            <w:r w:rsidRPr="00763435">
              <w:rPr>
                <w:rFonts w:ascii="Courier New" w:hAnsi="Courier New" w:cs="Courier New"/>
                <w:bCs/>
                <w:lang w:eastAsia="de-DE"/>
              </w:rPr>
              <w:t>v_SCS</w:t>
            </w:r>
            <w:proofErr w:type="spellEnd"/>
            <w:r w:rsidRPr="00763435">
              <w:rPr>
                <w:rFonts w:ascii="Courier New" w:hAnsi="Courier New" w:cs="Courier New"/>
                <w:bCs/>
                <w:lang w:eastAsia="de-DE"/>
              </w:rPr>
              <w:t>) {</w:t>
            </w:r>
          </w:p>
          <w:p w14:paraId="4E2A23F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case(kHz15) {</w:t>
            </w:r>
          </w:p>
          <w:p w14:paraId="41B3D96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v_GrantPeriodicity</w:t>
            </w:r>
            <w:proofErr w:type="spellEnd"/>
            <w:r w:rsidRPr="00763435">
              <w:rPr>
                <w:rFonts w:ascii="Courier New" w:hAnsi="Courier New" w:cs="Courier New"/>
                <w:bCs/>
                <w:lang w:eastAsia="de-DE"/>
              </w:rPr>
              <w:t xml:space="preserve"> := 5; //Grant repeated every 5 slots</w:t>
            </w:r>
          </w:p>
          <w:p w14:paraId="2BA7661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v_Delta1 := (5 - (v_T1Slots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5;</w:t>
            </w:r>
          </w:p>
          <w:p w14:paraId="5004198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v_K1 := 7;</w:t>
            </w:r>
          </w:p>
          <w:p w14:paraId="4854517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65C5507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case(kHz30) {</w:t>
            </w:r>
          </w:p>
          <w:p w14:paraId="5DADAF9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v_GrantPeriodicity</w:t>
            </w:r>
            <w:proofErr w:type="spellEnd"/>
            <w:r w:rsidRPr="00763435">
              <w:rPr>
                <w:rFonts w:ascii="Courier New" w:hAnsi="Courier New" w:cs="Courier New"/>
                <w:bCs/>
                <w:lang w:eastAsia="de-DE"/>
              </w:rPr>
              <w:t xml:space="preserve"> := 10; //Grant repeated every 10 slots</w:t>
            </w:r>
          </w:p>
          <w:p w14:paraId="6B36081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v_Delta1 := (4 - (v_T1Slots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10) mod 10;</w:t>
            </w:r>
          </w:p>
          <w:p w14:paraId="12E0A10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v_K1 := 5;</w:t>
            </w:r>
          </w:p>
          <w:p w14:paraId="4E8EB1E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34BF0B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case(kHz120) {</w:t>
            </w:r>
          </w:p>
          <w:p w14:paraId="235F6C3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v_GrantPeriodicity</w:t>
            </w:r>
            <w:proofErr w:type="spellEnd"/>
            <w:r w:rsidRPr="00763435">
              <w:rPr>
                <w:rFonts w:ascii="Courier New" w:hAnsi="Courier New" w:cs="Courier New"/>
                <w:bCs/>
                <w:lang w:eastAsia="de-DE"/>
              </w:rPr>
              <w:t xml:space="preserve"> := 5; //Grant repeated every 5 slots</w:t>
            </w:r>
          </w:p>
          <w:p w14:paraId="1EC8110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v_Delta1 := (5- (v_T1Slots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5) mod 5;</w:t>
            </w:r>
          </w:p>
          <w:p w14:paraId="7C418A6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v_K1 := 5;</w:t>
            </w:r>
          </w:p>
          <w:p w14:paraId="7967D4A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1F56FED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 else { </w:t>
            </w:r>
            <w:proofErr w:type="spellStart"/>
            <w:r w:rsidRPr="00763435">
              <w:rPr>
                <w:rFonts w:ascii="Courier New" w:hAnsi="Courier New" w:cs="Courier New"/>
                <w:bCs/>
                <w:lang w:eastAsia="de-DE"/>
              </w:rPr>
              <w:t>FatalError</w:t>
            </w:r>
            <w:proofErr w:type="spellEnd"/>
            <w:r w:rsidRPr="00763435">
              <w:rPr>
                <w:rFonts w:ascii="Courier New" w:hAnsi="Courier New" w:cs="Courier New"/>
                <w:bCs/>
                <w:lang w:eastAsia="de-DE"/>
              </w:rPr>
              <w:t>(__FILE__, __LINE__, "Invalid SCS"); }</w:t>
            </w:r>
          </w:p>
          <w:p w14:paraId="677B39A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D6064D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609280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lastRenderedPageBreak/>
              <w:t xml:space="preserve">    if (</w:t>
            </w:r>
            <w:proofErr w:type="spellStart"/>
            <w:r w:rsidRPr="00763435">
              <w:rPr>
                <w:rFonts w:ascii="Courier New" w:hAnsi="Courier New" w:cs="Courier New"/>
                <w:bCs/>
                <w:lang w:eastAsia="de-DE"/>
              </w:rPr>
              <w:t>p_InitialAccess</w:t>
            </w:r>
            <w:proofErr w:type="spellEnd"/>
            <w:r w:rsidRPr="00763435">
              <w:rPr>
                <w:rFonts w:ascii="Courier New" w:hAnsi="Courier New" w:cs="Courier New"/>
                <w:bCs/>
                <w:lang w:eastAsia="de-DE"/>
              </w:rPr>
              <w:t xml:space="preserve">) { //For </w:t>
            </w:r>
            <w:proofErr w:type="spellStart"/>
            <w:r w:rsidRPr="00763435">
              <w:rPr>
                <w:rFonts w:ascii="Courier New" w:hAnsi="Courier New" w:cs="Courier New"/>
                <w:bCs/>
                <w:lang w:eastAsia="de-DE"/>
              </w:rPr>
              <w:t>RRCSetup</w:t>
            </w:r>
            <w:proofErr w:type="spellEnd"/>
            <w:r w:rsidRPr="00763435">
              <w:rPr>
                <w:rFonts w:ascii="Courier New" w:hAnsi="Courier New" w:cs="Courier New"/>
                <w:bCs/>
                <w:lang w:eastAsia="de-DE"/>
              </w:rPr>
              <w:t xml:space="preserve"> DCI 1_0 is used - Set K1 as per Table 8.1.5.8.1.3.3-11</w:t>
            </w:r>
          </w:p>
          <w:p w14:paraId="5852717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v_K1 := bit2int(f_NR_DciFormat_1_0_RRCDelayPdschHarqTimingIndicator(v_SCS)) + 1;</w:t>
            </w:r>
          </w:p>
          <w:p w14:paraId="6DD8782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2485CB9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//Calculate T3</w:t>
            </w:r>
          </w:p>
          <w:p w14:paraId="3BE0BA9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v_T3Slots := v_T1Slots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xml:space="preserve"> + v_Delta1;  //@sic R5s210842 change 2 sic@</w:t>
            </w:r>
          </w:p>
          <w:p w14:paraId="376254E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v_T3 := </w:t>
            </w:r>
            <w:proofErr w:type="spellStart"/>
            <w:r w:rsidRPr="00763435">
              <w:rPr>
                <w:rFonts w:ascii="Courier New" w:hAnsi="Courier New" w:cs="Courier New"/>
                <w:bCs/>
                <w:lang w:eastAsia="de-DE"/>
              </w:rPr>
              <w:t>f_NR_ConvertTimingInSlots_To_Timing</w:t>
            </w:r>
            <w:proofErr w:type="spellEnd"/>
            <w:r w:rsidRPr="00763435">
              <w:rPr>
                <w:rFonts w:ascii="Courier New" w:hAnsi="Courier New" w:cs="Courier New"/>
                <w:bCs/>
                <w:lang w:eastAsia="de-DE"/>
              </w:rPr>
              <w:t xml:space="preserve">(v_T3Slots, </w:t>
            </w:r>
            <w:proofErr w:type="spellStart"/>
            <w:r w:rsidRPr="00763435">
              <w:rPr>
                <w:rFonts w:ascii="Courier New" w:hAnsi="Courier New" w:cs="Courier New"/>
                <w:bCs/>
                <w:lang w:eastAsia="de-DE"/>
              </w:rPr>
              <w:t>v_SCS</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w:t>
            </w:r>
          </w:p>
          <w:p w14:paraId="525FB792"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3D1248D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//T1: send DL </w:t>
            </w:r>
            <w:proofErr w:type="spellStart"/>
            <w:r w:rsidRPr="00763435">
              <w:rPr>
                <w:rFonts w:ascii="Courier New" w:hAnsi="Courier New" w:cs="Courier New"/>
                <w:bCs/>
                <w:lang w:eastAsia="de-DE"/>
              </w:rPr>
              <w:t>Msg</w:t>
            </w:r>
            <w:proofErr w:type="spellEnd"/>
          </w:p>
          <w:p w14:paraId="018109B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SRB.send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v_SRB_COMMON_REQ</w:t>
            </w:r>
            <w:proofErr w:type="spellEnd"/>
            <w:r w:rsidRPr="00763435">
              <w:rPr>
                <w:rFonts w:ascii="Courier New" w:hAnsi="Courier New" w:cs="Courier New"/>
                <w:bCs/>
                <w:lang w:eastAsia="de-DE"/>
              </w:rPr>
              <w:t>);</w:t>
            </w:r>
          </w:p>
          <w:p w14:paraId="4E5D9DDF"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787E544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//Enable HARQ </w:t>
            </w:r>
            <w:proofErr w:type="spellStart"/>
            <w:r w:rsidRPr="00763435">
              <w:rPr>
                <w:rFonts w:ascii="Courier New" w:hAnsi="Courier New" w:cs="Courier New"/>
                <w:bCs/>
                <w:lang w:eastAsia="de-DE"/>
              </w:rPr>
              <w:t>ack</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nack</w:t>
            </w:r>
            <w:proofErr w:type="spellEnd"/>
            <w:r w:rsidRPr="00763435">
              <w:rPr>
                <w:rFonts w:ascii="Courier New" w:hAnsi="Courier New" w:cs="Courier New"/>
                <w:bCs/>
                <w:lang w:eastAsia="de-DE"/>
              </w:rPr>
              <w:t xml:space="preserve"> reporting</w:t>
            </w:r>
          </w:p>
          <w:p w14:paraId="2174B63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f_NR_SS_SystemIndCtrlConfig</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cds_NR_SystemIndCtrl_UL_HARQ</w:t>
            </w:r>
            <w:proofErr w:type="spellEnd"/>
            <w:r w:rsidRPr="00763435">
              <w:rPr>
                <w:rFonts w:ascii="Courier New" w:hAnsi="Courier New" w:cs="Courier New"/>
                <w:bCs/>
                <w:lang w:eastAsia="de-DE"/>
              </w:rPr>
              <w:t xml:space="preserve">(enable), </w:t>
            </w:r>
            <w:proofErr w:type="spellStart"/>
            <w:r w:rsidRPr="00763435">
              <w:rPr>
                <w:rFonts w:ascii="Courier New" w:hAnsi="Courier New" w:cs="Courier New"/>
                <w:bCs/>
                <w:lang w:eastAsia="de-DE"/>
              </w:rPr>
              <w:t>cs_TimingInfo_NR</w:t>
            </w:r>
            <w:proofErr w:type="spellEnd"/>
            <w:r w:rsidRPr="00763435">
              <w:rPr>
                <w:rFonts w:ascii="Courier New" w:hAnsi="Courier New" w:cs="Courier New"/>
                <w:bCs/>
                <w:lang w:eastAsia="de-DE"/>
              </w:rPr>
              <w:t>(v_T1)); //@sic R5s210842 change 2.4 sic@</w:t>
            </w:r>
          </w:p>
          <w:p w14:paraId="157EFDED"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43E02B7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//T3 configure SS with periodic UL Grant at T3</w:t>
            </w:r>
          </w:p>
          <w:p w14:paraId="09EF465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//@sic R5s240229 sic@</w:t>
            </w:r>
          </w:p>
          <w:p w14:paraId="3B69A17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f_NR_ULGrantConfiguration_Start</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cs_TimingInfo_NR</w:t>
            </w:r>
            <w:proofErr w:type="spellEnd"/>
            <w:r w:rsidRPr="00763435">
              <w:rPr>
                <w:rFonts w:ascii="Courier New" w:hAnsi="Courier New" w:cs="Courier New"/>
                <w:bCs/>
                <w:lang w:eastAsia="de-DE"/>
              </w:rPr>
              <w:t xml:space="preserve">(v_T3), </w:t>
            </w:r>
            <w:proofErr w:type="spellStart"/>
            <w:r w:rsidRPr="00763435">
              <w:rPr>
                <w:rFonts w:ascii="Courier New" w:hAnsi="Courier New" w:cs="Courier New"/>
                <w:bCs/>
                <w:lang w:eastAsia="de-DE"/>
              </w:rPr>
              <w:t>p_ImcsValue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p_FreqDomainSchedul</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cs_UL_GrantConfig_ContPeriodic</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v_GrantPeriodicity</w:t>
            </w:r>
            <w:proofErr w:type="spellEnd"/>
            <w:r w:rsidRPr="00763435">
              <w:rPr>
                <w:rFonts w:ascii="Courier New" w:hAnsi="Courier New" w:cs="Courier New"/>
                <w:bCs/>
                <w:lang w:eastAsia="de-DE"/>
              </w:rPr>
              <w:t>));</w:t>
            </w:r>
          </w:p>
          <w:p w14:paraId="5E6323DF"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1C64083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Start </w:t>
            </w:r>
            <w:proofErr w:type="spellStart"/>
            <w:r w:rsidRPr="00763435">
              <w:rPr>
                <w:rFonts w:ascii="Courier New" w:hAnsi="Courier New" w:cs="Courier New"/>
                <w:bCs/>
                <w:lang w:eastAsia="de-DE"/>
              </w:rPr>
              <w:t>WatchDog</w:t>
            </w:r>
            <w:proofErr w:type="spellEnd"/>
            <w:r w:rsidRPr="00763435">
              <w:rPr>
                <w:rFonts w:ascii="Courier New" w:hAnsi="Courier New" w:cs="Courier New"/>
                <w:bCs/>
                <w:lang w:eastAsia="de-DE"/>
              </w:rPr>
              <w:t xml:space="preserve"> timer</w:t>
            </w:r>
          </w:p>
          <w:p w14:paraId="449BF68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v_Tnow</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f_NR_GetCurrentTiming</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2E4D7D0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t_Watchdog.start</w:t>
            </w:r>
            <w:proofErr w:type="spellEnd"/>
            <w:r w:rsidRPr="00763435">
              <w:rPr>
                <w:rFonts w:ascii="Courier New" w:hAnsi="Courier New" w:cs="Courier New"/>
                <w:bCs/>
                <w:lang w:eastAsia="de-DE"/>
              </w:rPr>
              <w:t xml:space="preserve"> (int2float(</w:t>
            </w:r>
            <w:proofErr w:type="spellStart"/>
            <w:r w:rsidRPr="00763435">
              <w:rPr>
                <w:rFonts w:ascii="Courier New" w:hAnsi="Courier New" w:cs="Courier New"/>
                <w:bCs/>
                <w:lang w:eastAsia="de-DE"/>
              </w:rPr>
              <w:t>f_SubFrameTiming_Duration</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v_Tnow</w:t>
            </w:r>
            <w:proofErr w:type="spellEnd"/>
            <w:r w:rsidRPr="00763435">
              <w:rPr>
                <w:rFonts w:ascii="Courier New" w:hAnsi="Courier New" w:cs="Courier New"/>
                <w:bCs/>
                <w:lang w:eastAsia="de-DE"/>
              </w:rPr>
              <w:t xml:space="preserve">, v_T1) + </w:t>
            </w:r>
            <w:proofErr w:type="spellStart"/>
            <w:r w:rsidRPr="00763435">
              <w:rPr>
                <w:rFonts w:ascii="Courier New" w:hAnsi="Courier New" w:cs="Courier New"/>
                <w:bCs/>
                <w:lang w:eastAsia="de-DE"/>
              </w:rPr>
              <w:t>p_Nms</w:t>
            </w:r>
            <w:proofErr w:type="spellEnd"/>
            <w:r w:rsidRPr="00763435">
              <w:rPr>
                <w:rFonts w:ascii="Courier New" w:hAnsi="Courier New" w:cs="Courier New"/>
                <w:bCs/>
                <w:lang w:eastAsia="de-DE"/>
              </w:rPr>
              <w:t xml:space="preserve"> + 50) / 1000.0);  /* 50ms added to be at the safe side */</w:t>
            </w:r>
          </w:p>
          <w:p w14:paraId="6DC12850"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2634719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alt {</w:t>
            </w:r>
          </w:p>
          <w:p w14:paraId="44F5556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HARQ NACK */</w:t>
            </w:r>
          </w:p>
          <w:p w14:paraId="12D99A0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SYSIND.receive</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car_NR_SYSTEM_UL_HARQ_IND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nack</w:t>
            </w:r>
            <w:proofErr w:type="spellEnd"/>
            <w:r w:rsidRPr="00763435">
              <w:rPr>
                <w:rFonts w:ascii="Courier New" w:hAnsi="Courier New" w:cs="Courier New"/>
                <w:bCs/>
                <w:lang w:eastAsia="de-DE"/>
              </w:rPr>
              <w:t>)) {</w:t>
            </w:r>
          </w:p>
          <w:p w14:paraId="40F6909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v_DL_RetransmissionCnt</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v_DL_RetransmissionCnt</w:t>
            </w:r>
            <w:proofErr w:type="spellEnd"/>
            <w:r w:rsidRPr="00763435">
              <w:rPr>
                <w:rFonts w:ascii="Courier New" w:hAnsi="Courier New" w:cs="Courier New"/>
                <w:bCs/>
                <w:lang w:eastAsia="de-DE"/>
              </w:rPr>
              <w:t xml:space="preserve"> + 1;</w:t>
            </w:r>
          </w:p>
          <w:p w14:paraId="4E16352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v_DL_RetransmissionCnt</w:t>
            </w:r>
            <w:proofErr w:type="spellEnd"/>
            <w:r w:rsidRPr="00763435">
              <w:rPr>
                <w:rFonts w:ascii="Courier New" w:hAnsi="Courier New" w:cs="Courier New"/>
                <w:bCs/>
                <w:lang w:eastAsia="de-DE"/>
              </w:rPr>
              <w:t xml:space="preserve"> &gt; 4) {</w:t>
            </w:r>
          </w:p>
          <w:p w14:paraId="4502889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t_Watchdog.stop</w:t>
            </w:r>
            <w:proofErr w:type="spellEnd"/>
            <w:r w:rsidRPr="00763435">
              <w:rPr>
                <w:rFonts w:ascii="Courier New" w:hAnsi="Courier New" w:cs="Courier New"/>
                <w:bCs/>
                <w:lang w:eastAsia="de-DE"/>
              </w:rPr>
              <w:t>;</w:t>
            </w:r>
          </w:p>
          <w:p w14:paraId="0D3DE34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f_NR_SetVerdictFailOrInconc</w:t>
            </w:r>
            <w:proofErr w:type="spell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 xml:space="preserve"> &amp; "DL </w:t>
            </w:r>
            <w:proofErr w:type="spellStart"/>
            <w:r w:rsidRPr="00763435">
              <w:rPr>
                <w:rFonts w:ascii="Courier New" w:hAnsi="Courier New" w:cs="Courier New"/>
                <w:bCs/>
                <w:lang w:eastAsia="de-DE"/>
              </w:rPr>
              <w:t>Msg</w:t>
            </w:r>
            <w:proofErr w:type="spellEnd"/>
            <w:r w:rsidRPr="00763435">
              <w:rPr>
                <w:rFonts w:ascii="Courier New" w:hAnsi="Courier New" w:cs="Courier New"/>
                <w:bCs/>
                <w:lang w:eastAsia="de-DE"/>
              </w:rPr>
              <w:t xml:space="preserve"> retransmissions &gt; 4");</w:t>
            </w:r>
          </w:p>
          <w:p w14:paraId="1A44713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
          <w:p w14:paraId="4EB7DF5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repeat;</w:t>
            </w:r>
          </w:p>
          <w:p w14:paraId="7F00B5D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94D0F1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C4997E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HARQ ACK */</w:t>
            </w:r>
          </w:p>
          <w:p w14:paraId="2E54BCD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SYSIND.receive</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car_NR_SYSTEM_UL_HARQ_IND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ack</w:t>
            </w:r>
            <w:proofErr w:type="spellEnd"/>
            <w:r w:rsidRPr="00763435">
              <w:rPr>
                <w:rFonts w:ascii="Courier New" w:hAnsi="Courier New" w:cs="Courier New"/>
                <w:bCs/>
                <w:lang w:eastAsia="de-DE"/>
              </w:rPr>
              <w:t xml:space="preserve">))-&gt; value </w:t>
            </w:r>
            <w:proofErr w:type="spellStart"/>
            <w:r w:rsidRPr="00763435">
              <w:rPr>
                <w:rFonts w:ascii="Courier New" w:hAnsi="Courier New" w:cs="Courier New"/>
                <w:bCs/>
                <w:lang w:eastAsia="de-DE"/>
              </w:rPr>
              <w:t>v_SYS_IND</w:t>
            </w:r>
            <w:proofErr w:type="spellEnd"/>
            <w:r w:rsidRPr="00763435">
              <w:rPr>
                <w:rFonts w:ascii="Courier New" w:hAnsi="Courier New" w:cs="Courier New"/>
                <w:bCs/>
                <w:lang w:eastAsia="de-DE"/>
              </w:rPr>
              <w:t xml:space="preserve"> {</w:t>
            </w:r>
          </w:p>
          <w:p w14:paraId="03DCD11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v_T2 := </w:t>
            </w:r>
            <w:proofErr w:type="spellStart"/>
            <w:r w:rsidRPr="00763435">
              <w:rPr>
                <w:rFonts w:ascii="Courier New" w:hAnsi="Courier New" w:cs="Courier New"/>
                <w:bCs/>
                <w:lang w:eastAsia="de-DE"/>
              </w:rPr>
              <w:t>v_SYS_IND.Common.TimingInfo.SubFrame</w:t>
            </w:r>
            <w:proofErr w:type="spellEnd"/>
            <w:r w:rsidRPr="00763435">
              <w:rPr>
                <w:rFonts w:ascii="Courier New" w:hAnsi="Courier New" w:cs="Courier New"/>
                <w:bCs/>
                <w:lang w:eastAsia="de-DE"/>
              </w:rPr>
              <w:t>;</w:t>
            </w:r>
          </w:p>
          <w:p w14:paraId="494DD1B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f_NR_SS_SystemIndCtrlConfig</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cds_NR_SystemIndCtrl_UL_HARQ</w:t>
            </w:r>
            <w:proofErr w:type="spellEnd"/>
            <w:r w:rsidRPr="00763435">
              <w:rPr>
                <w:rFonts w:ascii="Courier New" w:hAnsi="Courier New" w:cs="Courier New"/>
                <w:bCs/>
                <w:lang w:eastAsia="de-DE"/>
              </w:rPr>
              <w:t xml:space="preserve">(disable), -, </w:t>
            </w:r>
            <w:proofErr w:type="spellStart"/>
            <w:r w:rsidRPr="00763435">
              <w:rPr>
                <w:rFonts w:ascii="Courier New" w:hAnsi="Courier New" w:cs="Courier New"/>
                <w:bCs/>
                <w:lang w:eastAsia="de-DE"/>
              </w:rPr>
              <w:t>tsc_NoCnfReq</w:t>
            </w:r>
            <w:proofErr w:type="spellEnd"/>
            <w:r w:rsidRPr="00763435">
              <w:rPr>
                <w:rFonts w:ascii="Courier New" w:hAnsi="Courier New" w:cs="Courier New"/>
                <w:bCs/>
                <w:lang w:eastAsia="de-DE"/>
              </w:rPr>
              <w:t xml:space="preserve">);    /* disable indication of HARQ </w:t>
            </w:r>
            <w:proofErr w:type="spellStart"/>
            <w:r w:rsidRPr="00763435">
              <w:rPr>
                <w:rFonts w:ascii="Courier New" w:hAnsi="Courier New" w:cs="Courier New"/>
                <w:bCs/>
                <w:lang w:eastAsia="de-DE"/>
              </w:rPr>
              <w:t>ack</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nack</w:t>
            </w:r>
            <w:proofErr w:type="spellEnd"/>
            <w:r w:rsidRPr="00763435">
              <w:rPr>
                <w:rFonts w:ascii="Courier New" w:hAnsi="Courier New" w:cs="Courier New"/>
                <w:bCs/>
                <w:lang w:eastAsia="de-DE"/>
              </w:rPr>
              <w:t>; @sic R5s220683 sic@ */</w:t>
            </w:r>
          </w:p>
          <w:p w14:paraId="4973576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v_T2Flag := true;</w:t>
            </w:r>
          </w:p>
          <w:p w14:paraId="68EE242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r w:rsidRPr="00EC0377">
              <w:rPr>
                <w:rFonts w:ascii="Courier New" w:hAnsi="Courier New" w:cs="Courier New"/>
                <w:bCs/>
                <w:highlight w:val="yellow"/>
                <w:lang w:eastAsia="de-DE"/>
              </w:rPr>
              <w:t>repeat;</w:t>
            </w:r>
          </w:p>
          <w:p w14:paraId="12ECC18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1FCA4DF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HARQ error indication */</w:t>
            </w:r>
          </w:p>
          <w:p w14:paraId="2F1CB28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SYSIND.receive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car_NR_SYSTEM_HARQ_ERROR</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cr_NR_HarqErrorUL_Any</w:t>
            </w:r>
            <w:proofErr w:type="spellEnd"/>
            <w:r w:rsidRPr="00763435">
              <w:rPr>
                <w:rFonts w:ascii="Courier New" w:hAnsi="Courier New" w:cs="Courier New"/>
                <w:bCs/>
                <w:lang w:eastAsia="de-DE"/>
              </w:rPr>
              <w:t>)) {</w:t>
            </w:r>
          </w:p>
          <w:p w14:paraId="7AF8A8D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f_SetVerdictInconc</w:t>
            </w:r>
            <w:proofErr w:type="spell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 xml:space="preserve"> &amp; "HARQ error for UL transmission in RRC Delay test");</w:t>
            </w:r>
          </w:p>
          <w:p w14:paraId="307175B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t_Watchdog.stop</w:t>
            </w:r>
            <w:proofErr w:type="spellEnd"/>
            <w:r w:rsidRPr="00763435">
              <w:rPr>
                <w:rFonts w:ascii="Courier New" w:hAnsi="Courier New" w:cs="Courier New"/>
                <w:bCs/>
                <w:lang w:eastAsia="de-DE"/>
              </w:rPr>
              <w:t>;</w:t>
            </w:r>
          </w:p>
          <w:p w14:paraId="0BBD462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738C56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SRB.receive</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p_SRB_COMMON_IND</w:t>
            </w:r>
            <w:proofErr w:type="spellEnd"/>
            <w:r w:rsidRPr="00763435">
              <w:rPr>
                <w:rFonts w:ascii="Courier New" w:hAnsi="Courier New" w:cs="Courier New"/>
                <w:bCs/>
                <w:lang w:eastAsia="de-DE"/>
              </w:rPr>
              <w:t xml:space="preserve">) -&gt; value </w:t>
            </w:r>
            <w:proofErr w:type="spellStart"/>
            <w:r w:rsidRPr="00763435">
              <w:rPr>
                <w:rFonts w:ascii="Courier New" w:hAnsi="Courier New" w:cs="Courier New"/>
                <w:bCs/>
                <w:lang w:eastAsia="de-DE"/>
              </w:rPr>
              <w:t>v_ReceivedNR_SRB_COMMON_IND</w:t>
            </w:r>
            <w:proofErr w:type="spellEnd"/>
            <w:r w:rsidRPr="00763435">
              <w:rPr>
                <w:rFonts w:ascii="Courier New" w:hAnsi="Courier New" w:cs="Courier New"/>
                <w:bCs/>
                <w:lang w:eastAsia="de-DE"/>
              </w:rPr>
              <w:t xml:space="preserve"> {</w:t>
            </w:r>
          </w:p>
          <w:p w14:paraId="57FA7AC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v_T4 := </w:t>
            </w:r>
            <w:proofErr w:type="spellStart"/>
            <w:r w:rsidRPr="00763435">
              <w:rPr>
                <w:rFonts w:ascii="Courier New" w:hAnsi="Courier New" w:cs="Courier New"/>
                <w:bCs/>
                <w:lang w:eastAsia="de-DE"/>
              </w:rPr>
              <w:t>v_ReceivedNR_SRB_COMMON_IND.Common.TimingInfo.SubFrame</w:t>
            </w:r>
            <w:proofErr w:type="spellEnd"/>
            <w:r w:rsidRPr="00763435">
              <w:rPr>
                <w:rFonts w:ascii="Courier New" w:hAnsi="Courier New" w:cs="Courier New"/>
                <w:bCs/>
                <w:lang w:eastAsia="de-DE"/>
              </w:rPr>
              <w:t>;</w:t>
            </w:r>
          </w:p>
          <w:p w14:paraId="3F4412B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lastRenderedPageBreak/>
              <w:t xml:space="preserve">            v_T4Flag := true;</w:t>
            </w:r>
          </w:p>
          <w:p w14:paraId="318E865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EC0377">
              <w:rPr>
                <w:rFonts w:ascii="Courier New" w:hAnsi="Courier New" w:cs="Courier New"/>
                <w:bCs/>
                <w:highlight w:val="yellow"/>
                <w:lang w:eastAsia="de-DE"/>
              </w:rPr>
              <w:t>t_Watchdog.stop</w:t>
            </w:r>
            <w:proofErr w:type="spellEnd"/>
            <w:r w:rsidRPr="00EC0377">
              <w:rPr>
                <w:rFonts w:ascii="Courier New" w:hAnsi="Courier New" w:cs="Courier New"/>
                <w:bCs/>
                <w:highlight w:val="yellow"/>
                <w:lang w:eastAsia="de-DE"/>
              </w:rPr>
              <w:t>;</w:t>
            </w:r>
          </w:p>
          <w:p w14:paraId="43C58B1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0C76652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t_Watchdog.timeout</w:t>
            </w:r>
            <w:proofErr w:type="spellEnd"/>
            <w:r w:rsidRPr="00763435">
              <w:rPr>
                <w:rFonts w:ascii="Courier New" w:hAnsi="Courier New" w:cs="Courier New"/>
                <w:bCs/>
                <w:lang w:eastAsia="de-DE"/>
              </w:rPr>
              <w:t xml:space="preserve"> {                                                                                     /* timeout =&gt; after T5 */</w:t>
            </w:r>
          </w:p>
          <w:p w14:paraId="3514251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f_NR_SetVerdictFailOrInconc</w:t>
            </w:r>
            <w:proofErr w:type="spell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 xml:space="preserve"> &amp; "</w:t>
            </w:r>
            <w:proofErr w:type="spellStart"/>
            <w:r w:rsidRPr="00763435">
              <w:rPr>
                <w:rFonts w:ascii="Courier New" w:hAnsi="Courier New" w:cs="Courier New"/>
                <w:bCs/>
                <w:lang w:eastAsia="de-DE"/>
              </w:rPr>
              <w:t>t_Watchdog</w:t>
            </w:r>
            <w:proofErr w:type="spellEnd"/>
            <w:r w:rsidRPr="00763435">
              <w:rPr>
                <w:rFonts w:ascii="Courier New" w:hAnsi="Courier New" w:cs="Courier New"/>
                <w:bCs/>
                <w:lang w:eastAsia="de-DE"/>
              </w:rPr>
              <w:t xml:space="preserve"> timeout");</w:t>
            </w:r>
          </w:p>
          <w:p w14:paraId="60DF067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6707144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15A127CF"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6280DF0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//@sic R5s230158 sic@</w:t>
            </w:r>
          </w:p>
          <w:p w14:paraId="04F8FD8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p_NRDC_PduSession</w:t>
            </w:r>
            <w:proofErr w:type="spellEnd"/>
            <w:r w:rsidRPr="00763435">
              <w:rPr>
                <w:rFonts w:ascii="Courier New" w:hAnsi="Courier New" w:cs="Courier New"/>
                <w:bCs/>
                <w:lang w:eastAsia="de-DE"/>
              </w:rPr>
              <w:t>) {</w:t>
            </w:r>
          </w:p>
          <w:p w14:paraId="5F23637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SRB.receive</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car_NR_SRB_NasPdu_IND</w:t>
            </w:r>
            <w:proofErr w:type="spellEnd"/>
            <w:r w:rsidRPr="00763435">
              <w:rPr>
                <w:rFonts w:ascii="Courier New" w:hAnsi="Courier New" w:cs="Courier New"/>
                <w:bCs/>
                <w:lang w:eastAsia="de-DE"/>
              </w:rPr>
              <w:t>(nr_Cell1, tsc_NR_RbId_SRB2,</w:t>
            </w:r>
          </w:p>
          <w:p w14:paraId="6BAC696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cr_NG_NAS_IndWithPiggybacking((tsc_SHT_IntegrityProtected_Ciphered,tsc_SHT_IntegrityProtected)))) -&gt; value </w:t>
            </w:r>
            <w:proofErr w:type="spellStart"/>
            <w:r w:rsidRPr="00763435">
              <w:rPr>
                <w:rFonts w:ascii="Courier New" w:hAnsi="Courier New" w:cs="Courier New"/>
                <w:bCs/>
                <w:lang w:eastAsia="de-DE"/>
              </w:rPr>
              <w:t>v_ReceivedNR_SRB_COMMON_IND</w:t>
            </w:r>
            <w:proofErr w:type="spellEnd"/>
            <w:r w:rsidRPr="00763435">
              <w:rPr>
                <w:rFonts w:ascii="Courier New" w:hAnsi="Courier New" w:cs="Courier New"/>
                <w:bCs/>
                <w:lang w:eastAsia="de-DE"/>
              </w:rPr>
              <w:t>;</w:t>
            </w:r>
          </w:p>
          <w:p w14:paraId="5054A10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(not </w:t>
            </w:r>
            <w:proofErr w:type="spellStart"/>
            <w:r w:rsidRPr="00763435">
              <w:rPr>
                <w:rFonts w:ascii="Courier New" w:hAnsi="Courier New" w:cs="Courier New"/>
                <w:bCs/>
                <w:lang w:eastAsia="de-DE"/>
              </w:rPr>
              <w:t>f_Check_NG_PDUSessionModificationComplete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v_ReceivedNR_SRB_COMMON_IND.Signalling.Nas</w:t>
            </w:r>
            <w:proofErr w:type="spellEnd"/>
            <w:r w:rsidRPr="00763435">
              <w:rPr>
                <w:rFonts w:ascii="Courier New" w:hAnsi="Courier New" w:cs="Courier New"/>
                <w:bCs/>
                <w:lang w:eastAsia="de-DE"/>
              </w:rPr>
              <w:t>[0].</w:t>
            </w:r>
            <w:proofErr w:type="spellStart"/>
            <w:r w:rsidRPr="00763435">
              <w:rPr>
                <w:rFonts w:ascii="Courier New" w:hAnsi="Courier New" w:cs="Courier New"/>
                <w:bCs/>
                <w:lang w:eastAsia="de-DE"/>
              </w:rPr>
              <w:t>Pdu</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v_GSM_MobilityInfo.SessionId</w:t>
            </w:r>
            <w:proofErr w:type="spellEnd"/>
            <w:r w:rsidRPr="00763435">
              <w:rPr>
                <w:rFonts w:ascii="Courier New" w:hAnsi="Courier New" w:cs="Courier New"/>
                <w:bCs/>
                <w:lang w:eastAsia="de-DE"/>
              </w:rPr>
              <w:t>)) {</w:t>
            </w:r>
          </w:p>
          <w:p w14:paraId="59B3940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f_NR_SetVerdictFailOrInconc</w:t>
            </w:r>
            <w:proofErr w:type="spellEnd"/>
            <w:r w:rsidRPr="00763435">
              <w:rPr>
                <w:rFonts w:ascii="Courier New" w:hAnsi="Courier New" w:cs="Courier New"/>
                <w:bCs/>
                <w:lang w:eastAsia="de-DE"/>
              </w:rPr>
              <w:t>(__FILE__, __LINE__, "PDU Session Modification Complete failed");</w:t>
            </w:r>
          </w:p>
          <w:p w14:paraId="59432A6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00BFC64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82594F6"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34D08A0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//Stop UL Grant</w:t>
            </w:r>
          </w:p>
          <w:p w14:paraId="3F4CA3C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f_NR_ULGrantConfiguration_Stop</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7A341D0C"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3C4B5D0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(not v_T2Flag) {</w:t>
            </w:r>
          </w:p>
          <w:p w14:paraId="323DBA2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f_NR_SetVerdictFailOrInconc</w:t>
            </w:r>
            <w:proofErr w:type="spell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 xml:space="preserve"> &amp; "UL ACK not received");</w:t>
            </w:r>
          </w:p>
          <w:p w14:paraId="051A47E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C44259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(not v_T4Flag) {</w:t>
            </w:r>
          </w:p>
          <w:p w14:paraId="3D628A5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f_NR_SetVerdictFailOrInconc</w:t>
            </w:r>
            <w:proofErr w:type="spell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 xml:space="preserve"> &amp; "UL </w:t>
            </w:r>
            <w:proofErr w:type="spellStart"/>
            <w:r w:rsidRPr="00763435">
              <w:rPr>
                <w:rFonts w:ascii="Courier New" w:hAnsi="Courier New" w:cs="Courier New"/>
                <w:bCs/>
                <w:lang w:eastAsia="de-DE"/>
              </w:rPr>
              <w:t>Msg</w:t>
            </w:r>
            <w:proofErr w:type="spellEnd"/>
            <w:r w:rsidRPr="00763435">
              <w:rPr>
                <w:rFonts w:ascii="Courier New" w:hAnsi="Courier New" w:cs="Courier New"/>
                <w:bCs/>
                <w:lang w:eastAsia="de-DE"/>
              </w:rPr>
              <w:t xml:space="preserve"> not received");</w:t>
            </w:r>
          </w:p>
          <w:p w14:paraId="0862E55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504B5A9"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30B9EEA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//Check the Delay</w:t>
            </w:r>
          </w:p>
          <w:p w14:paraId="680684B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v_T2Slots := (((v_T2.SFN.Number * 10) + v_T2.Subframe.Number) *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f_NR_SubFrameTiming_GetSlotNumber</w:t>
            </w:r>
            <w:proofErr w:type="spellEnd"/>
            <w:r w:rsidRPr="00763435">
              <w:rPr>
                <w:rFonts w:ascii="Courier New" w:hAnsi="Courier New" w:cs="Courier New"/>
                <w:bCs/>
                <w:lang w:eastAsia="de-DE"/>
              </w:rPr>
              <w:t xml:space="preserve">(v_T2) + </w:t>
            </w:r>
            <w:proofErr w:type="spellStart"/>
            <w:r w:rsidRPr="00763435">
              <w:rPr>
                <w:rFonts w:ascii="Courier New" w:hAnsi="Courier New" w:cs="Courier New"/>
                <w:bCs/>
                <w:lang w:eastAsia="de-DE"/>
              </w:rPr>
              <w:t>v_MaxNumberSlots</w:t>
            </w:r>
            <w:proofErr w:type="spellEnd"/>
            <w:r w:rsidRPr="00763435">
              <w:rPr>
                <w:rFonts w:ascii="Courier New" w:hAnsi="Courier New" w:cs="Courier New"/>
                <w:bCs/>
                <w:lang w:eastAsia="de-DE"/>
              </w:rPr>
              <w:t>;</w:t>
            </w:r>
          </w:p>
          <w:p w14:paraId="5D1D615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v_T4Slots := (((v_T4.SFN.Number * 10) + v_T4.Subframe.Number) *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f_NR_SubFrameTiming_GetSlotNumber</w:t>
            </w:r>
            <w:proofErr w:type="spellEnd"/>
            <w:r w:rsidRPr="00763435">
              <w:rPr>
                <w:rFonts w:ascii="Courier New" w:hAnsi="Courier New" w:cs="Courier New"/>
                <w:bCs/>
                <w:lang w:eastAsia="de-DE"/>
              </w:rPr>
              <w:t xml:space="preserve">(v_T4) + </w:t>
            </w:r>
            <w:proofErr w:type="spellStart"/>
            <w:r w:rsidRPr="00763435">
              <w:rPr>
                <w:rFonts w:ascii="Courier New" w:hAnsi="Courier New" w:cs="Courier New"/>
                <w:bCs/>
                <w:lang w:eastAsia="de-DE"/>
              </w:rPr>
              <w:t>v_MaxNumberSlots</w:t>
            </w:r>
            <w:proofErr w:type="spellEnd"/>
            <w:r w:rsidRPr="00763435">
              <w:rPr>
                <w:rFonts w:ascii="Courier New" w:hAnsi="Courier New" w:cs="Courier New"/>
                <w:bCs/>
                <w:lang w:eastAsia="de-DE"/>
              </w:rPr>
              <w:t>;</w:t>
            </w:r>
          </w:p>
          <w:p w14:paraId="4B2BA3F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//Initialise Delta2</w:t>
            </w:r>
          </w:p>
          <w:p w14:paraId="643EFDE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f_NR_CellInfo_GetIsFDD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5F9F23F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v_Delta2 := 0;</w:t>
            </w:r>
          </w:p>
          <w:p w14:paraId="77348D0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 //TDD</w:t>
            </w:r>
          </w:p>
          <w:p w14:paraId="361349D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select(</w:t>
            </w:r>
            <w:proofErr w:type="spellStart"/>
            <w:r w:rsidRPr="00763435">
              <w:rPr>
                <w:rFonts w:ascii="Courier New" w:hAnsi="Courier New" w:cs="Courier New"/>
                <w:bCs/>
                <w:lang w:eastAsia="de-DE"/>
              </w:rPr>
              <w:t>v_SCS</w:t>
            </w:r>
            <w:proofErr w:type="spellEnd"/>
            <w:r w:rsidRPr="00763435">
              <w:rPr>
                <w:rFonts w:ascii="Courier New" w:hAnsi="Courier New" w:cs="Courier New"/>
                <w:bCs/>
                <w:lang w:eastAsia="de-DE"/>
              </w:rPr>
              <w:t>) {</w:t>
            </w:r>
          </w:p>
          <w:p w14:paraId="1D059B1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case(kHz15) {</w:t>
            </w:r>
          </w:p>
          <w:p w14:paraId="7B1BD29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v_Delta2 := (5 - (v_T2Slots - v_K1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5;</w:t>
            </w:r>
          </w:p>
          <w:p w14:paraId="7569DF4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9A6FE6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case(kHz30) {</w:t>
            </w:r>
          </w:p>
          <w:p w14:paraId="167AB95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v_Delta2 := (4 - (v_T2Slots - v_K1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10) mod 10;</w:t>
            </w:r>
          </w:p>
          <w:p w14:paraId="7D26200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3AA8181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case(kHz120) {</w:t>
            </w:r>
          </w:p>
          <w:p w14:paraId="5DB213B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v_Delta2 := (5- (v_T2Slots - v_K1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5) mod 5;</w:t>
            </w:r>
          </w:p>
          <w:p w14:paraId="13ABEF2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4602C5E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 else { </w:t>
            </w:r>
            <w:proofErr w:type="spellStart"/>
            <w:r w:rsidRPr="00763435">
              <w:rPr>
                <w:rFonts w:ascii="Courier New" w:hAnsi="Courier New" w:cs="Courier New"/>
                <w:bCs/>
                <w:lang w:eastAsia="de-DE"/>
              </w:rPr>
              <w:t>FatalError</w:t>
            </w:r>
            <w:proofErr w:type="spellEnd"/>
            <w:r w:rsidRPr="00763435">
              <w:rPr>
                <w:rFonts w:ascii="Courier New" w:hAnsi="Courier New" w:cs="Courier New"/>
                <w:bCs/>
                <w:lang w:eastAsia="de-DE"/>
              </w:rPr>
              <w:t>(__FILE__, __LINE__, "Invalid SCS"); }</w:t>
            </w:r>
          </w:p>
          <w:p w14:paraId="736EBF6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AB1AAC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0CF0B45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 ((v_T4Slots - v_K2) - (v_T2Slots - v_K1))mod </w:t>
            </w:r>
            <w:proofErr w:type="spellStart"/>
            <w:r w:rsidRPr="00763435">
              <w:rPr>
                <w:rFonts w:ascii="Courier New" w:hAnsi="Courier New" w:cs="Courier New"/>
                <w:bCs/>
                <w:lang w:eastAsia="de-DE"/>
              </w:rPr>
              <w:t>v_MaxNumberSlots</w:t>
            </w:r>
            <w:proofErr w:type="spellEnd"/>
            <w:r w:rsidRPr="00763435">
              <w:rPr>
                <w:rFonts w:ascii="Courier New" w:hAnsi="Courier New" w:cs="Courier New"/>
                <w:bCs/>
                <w:lang w:eastAsia="de-DE"/>
              </w:rPr>
              <w:t xml:space="preserve"> &lt;=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xml:space="preserve"> + v_Delta2)) {</w:t>
            </w:r>
          </w:p>
          <w:p w14:paraId="094220D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lastRenderedPageBreak/>
              <w:t xml:space="preserve">        </w:t>
            </w:r>
            <w:proofErr w:type="spellStart"/>
            <w:r w:rsidRPr="00763435">
              <w:rPr>
                <w:rFonts w:ascii="Courier New" w:hAnsi="Courier New" w:cs="Courier New"/>
                <w:bCs/>
                <w:lang w:eastAsia="de-DE"/>
              </w:rPr>
              <w:t>f_NR_PreliminaryPass</w:t>
            </w:r>
            <w:proofErr w:type="spell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w:t>
            </w:r>
          </w:p>
          <w:p w14:paraId="48F22E9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
          <w:p w14:paraId="0DF2654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f_NR_SetVerdictFailOrInconc</w:t>
            </w:r>
            <w:proofErr w:type="spell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w:t>
            </w:r>
          </w:p>
          <w:p w14:paraId="2724D38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4AD491E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return </w:t>
            </w:r>
            <w:proofErr w:type="spellStart"/>
            <w:r w:rsidRPr="00763435">
              <w:rPr>
                <w:rFonts w:ascii="Courier New" w:hAnsi="Courier New" w:cs="Courier New"/>
                <w:bCs/>
                <w:lang w:eastAsia="de-DE"/>
              </w:rPr>
              <w:t>v_ReceivedNR_SRB_COMMON_IND</w:t>
            </w:r>
            <w:proofErr w:type="spellEnd"/>
            <w:r w:rsidRPr="00763435">
              <w:rPr>
                <w:rFonts w:ascii="Courier New" w:hAnsi="Courier New" w:cs="Courier New"/>
                <w:bCs/>
                <w:lang w:eastAsia="de-DE"/>
              </w:rPr>
              <w:t>;</w:t>
            </w:r>
          </w:p>
          <w:p w14:paraId="57ED2D6B" w14:textId="77777777" w:rsidR="00A3409E" w:rsidRDefault="00A3409E" w:rsidP="00273CE7">
            <w:pPr>
              <w:autoSpaceDE w:val="0"/>
              <w:autoSpaceDN w:val="0"/>
              <w:adjustRightInd w:val="0"/>
              <w:spacing w:after="0"/>
              <w:rPr>
                <w:rFonts w:ascii="Courier New" w:hAnsi="Courier New" w:cs="Courier New"/>
                <w:b/>
                <w:bCs/>
                <w:lang w:eastAsia="de-DE"/>
              </w:rPr>
            </w:pPr>
            <w:r w:rsidRPr="00763435">
              <w:rPr>
                <w:rFonts w:ascii="Courier New" w:hAnsi="Courier New" w:cs="Courier New"/>
                <w:bCs/>
                <w:lang w:eastAsia="de-DE"/>
              </w:rPr>
              <w:t xml:space="preserve">  }</w:t>
            </w:r>
            <w:r w:rsidRPr="00763435">
              <w:rPr>
                <w:rFonts w:ascii="Courier New" w:hAnsi="Courier New" w:cs="Courier New"/>
                <w:b/>
                <w:bCs/>
                <w:lang w:eastAsia="de-DE"/>
              </w:rPr>
              <w:t xml:space="preserve"> </w:t>
            </w:r>
          </w:p>
          <w:p w14:paraId="40F4430E" w14:textId="77777777" w:rsidR="00A3409E" w:rsidRPr="00CA4CF2" w:rsidRDefault="00A3409E" w:rsidP="00273CE7">
            <w:pPr>
              <w:autoSpaceDE w:val="0"/>
              <w:autoSpaceDN w:val="0"/>
              <w:adjustRightInd w:val="0"/>
              <w:spacing w:after="0"/>
              <w:rPr>
                <w:rFonts w:ascii="Courier New" w:hAnsi="Courier New" w:cs="Courier New"/>
                <w:b/>
                <w:lang w:eastAsia="de-DE"/>
              </w:rPr>
            </w:pPr>
          </w:p>
        </w:tc>
      </w:tr>
    </w:tbl>
    <w:p w14:paraId="776B560E" w14:textId="77777777" w:rsidR="00A3409E" w:rsidRDefault="00A3409E" w:rsidP="00A3409E">
      <w:pPr>
        <w:spacing w:after="0"/>
        <w:rPr>
          <w:rFonts w:ascii="Arial" w:hAnsi="Arial"/>
          <w:b/>
        </w:rPr>
      </w:pPr>
    </w:p>
    <w:p w14:paraId="6BD14A19" w14:textId="77777777" w:rsidR="00A3409E" w:rsidRDefault="00A3409E" w:rsidP="00A3409E">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409E" w14:paraId="42627748" w14:textId="77777777" w:rsidTr="00273CE7">
        <w:tc>
          <w:tcPr>
            <w:tcW w:w="9629" w:type="dxa"/>
            <w:tcBorders>
              <w:top w:val="single" w:sz="4" w:space="0" w:color="auto"/>
              <w:left w:val="single" w:sz="4" w:space="0" w:color="auto"/>
              <w:bottom w:val="single" w:sz="4" w:space="0" w:color="auto"/>
              <w:right w:val="single" w:sz="4" w:space="0" w:color="auto"/>
            </w:tcBorders>
          </w:tcPr>
          <w:p w14:paraId="57149A64" w14:textId="77777777" w:rsidR="00A3409E" w:rsidRDefault="00A3409E" w:rsidP="00273CE7">
            <w:pPr>
              <w:autoSpaceDE w:val="0"/>
              <w:autoSpaceDN w:val="0"/>
              <w:adjustRightInd w:val="0"/>
              <w:spacing w:after="0"/>
              <w:rPr>
                <w:rFonts w:ascii="Courier New" w:hAnsi="Courier New" w:cs="Courier New"/>
                <w:lang w:eastAsia="de-DE"/>
              </w:rPr>
            </w:pPr>
          </w:p>
          <w:p w14:paraId="4C73CB2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function f_NR5GC_RRC_ProcedureDelay(</w:t>
            </w:r>
            <w:proofErr w:type="spellStart"/>
            <w:r w:rsidRPr="00763435">
              <w:rPr>
                <w:rFonts w:ascii="Courier New" w:hAnsi="Courier New" w:cs="Courier New"/>
                <w:bCs/>
                <w:lang w:eastAsia="de-DE"/>
              </w:rPr>
              <w:t>NR_CellId_Type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1145E62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(value) NR_SRB_COMMON_REQ    </w:t>
            </w:r>
            <w:proofErr w:type="spellStart"/>
            <w:r w:rsidRPr="00763435">
              <w:rPr>
                <w:rFonts w:ascii="Courier New" w:hAnsi="Courier New" w:cs="Courier New"/>
                <w:bCs/>
                <w:lang w:eastAsia="de-DE"/>
              </w:rPr>
              <w:t>p_SRB_COMMON_REQ</w:t>
            </w:r>
            <w:proofErr w:type="spellEnd"/>
            <w:r w:rsidRPr="00763435">
              <w:rPr>
                <w:rFonts w:ascii="Courier New" w:hAnsi="Courier New" w:cs="Courier New"/>
                <w:bCs/>
                <w:lang w:eastAsia="de-DE"/>
              </w:rPr>
              <w:t>,</w:t>
            </w:r>
          </w:p>
          <w:p w14:paraId="419A014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(present) NR_SRB_COMMON_IND  </w:t>
            </w:r>
            <w:proofErr w:type="spellStart"/>
            <w:r w:rsidRPr="00763435">
              <w:rPr>
                <w:rFonts w:ascii="Courier New" w:hAnsi="Courier New" w:cs="Courier New"/>
                <w:bCs/>
                <w:lang w:eastAsia="de-DE"/>
              </w:rPr>
              <w:t>p_SRB_COMMON_IND</w:t>
            </w:r>
            <w:proofErr w:type="spellEnd"/>
            <w:r w:rsidRPr="00763435">
              <w:rPr>
                <w:rFonts w:ascii="Courier New" w:hAnsi="Courier New" w:cs="Courier New"/>
                <w:bCs/>
                <w:lang w:eastAsia="de-DE"/>
              </w:rPr>
              <w:t>,</w:t>
            </w:r>
          </w:p>
          <w:p w14:paraId="4C2F448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integer                               </w:t>
            </w:r>
            <w:proofErr w:type="spellStart"/>
            <w:r w:rsidRPr="00763435">
              <w:rPr>
                <w:rFonts w:ascii="Courier New" w:hAnsi="Courier New" w:cs="Courier New"/>
                <w:bCs/>
                <w:lang w:eastAsia="de-DE"/>
              </w:rPr>
              <w:t>p_Nms</w:t>
            </w:r>
            <w:proofErr w:type="spellEnd"/>
            <w:r w:rsidRPr="00763435">
              <w:rPr>
                <w:rFonts w:ascii="Courier New" w:hAnsi="Courier New" w:cs="Courier New"/>
                <w:bCs/>
                <w:lang w:eastAsia="de-DE"/>
              </w:rPr>
              <w:t>,</w:t>
            </w:r>
          </w:p>
          <w:p w14:paraId="4C65AD9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charstring</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w:t>
            </w:r>
          </w:p>
          <w:p w14:paraId="73C04D1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(value) </w:t>
            </w:r>
            <w:proofErr w:type="spellStart"/>
            <w:r w:rsidRPr="00763435">
              <w:rPr>
                <w:rFonts w:ascii="Courier New" w:hAnsi="Courier New" w:cs="Courier New"/>
                <w:bCs/>
                <w:lang w:eastAsia="de-DE"/>
              </w:rPr>
              <w:t>NR_FreqDomainSchedulExplicit_Type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p_FreqDomainSchedul</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cs_NR_FreqDomainSchedulExplicitUL_Def</w:t>
            </w:r>
            <w:proofErr w:type="spellEnd"/>
            <w:r w:rsidRPr="00763435">
              <w:rPr>
                <w:rFonts w:ascii="Courier New" w:hAnsi="Courier New" w:cs="Courier New"/>
                <w:bCs/>
                <w:lang w:eastAsia="de-DE"/>
              </w:rPr>
              <w:t>,</w:t>
            </w:r>
          </w:p>
          <w:p w14:paraId="33598AA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boolean</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p_NRDC_PduSession</w:t>
            </w:r>
            <w:proofErr w:type="spellEnd"/>
            <w:r w:rsidRPr="00763435">
              <w:rPr>
                <w:rFonts w:ascii="Courier New" w:hAnsi="Courier New" w:cs="Courier New"/>
                <w:bCs/>
                <w:lang w:eastAsia="de-DE"/>
              </w:rPr>
              <w:t xml:space="preserve"> := false,</w:t>
            </w:r>
          </w:p>
          <w:p w14:paraId="0D27E2F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boolean</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p_InitialAccess</w:t>
            </w:r>
            <w:proofErr w:type="spellEnd"/>
            <w:r w:rsidRPr="00763435">
              <w:rPr>
                <w:rFonts w:ascii="Courier New" w:hAnsi="Courier New" w:cs="Courier New"/>
                <w:bCs/>
                <w:lang w:eastAsia="de-DE"/>
              </w:rPr>
              <w:t xml:space="preserve"> := false,</w:t>
            </w:r>
          </w:p>
          <w:p w14:paraId="4E39B74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(value) </w:t>
            </w:r>
            <w:proofErr w:type="spellStart"/>
            <w:r w:rsidRPr="00763435">
              <w:rPr>
                <w:rFonts w:ascii="Courier New" w:hAnsi="Courier New" w:cs="Courier New"/>
                <w:bCs/>
                <w:lang w:eastAsia="de-DE"/>
              </w:rPr>
              <w:t>NR_ImcsValue_Type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p_ImcsValue</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tsc_NR_DefaultGrant_Imcs</w:t>
            </w:r>
            <w:proofErr w:type="spellEnd"/>
          </w:p>
          <w:p w14:paraId="1737F69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runs on NR5GC_PTC return NR_SRB_COMMON_IND</w:t>
            </w:r>
          </w:p>
          <w:p w14:paraId="58FB6DE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//@sic R5s230158: added </w:t>
            </w:r>
            <w:proofErr w:type="spellStart"/>
            <w:r w:rsidRPr="00763435">
              <w:rPr>
                <w:rFonts w:ascii="Courier New" w:hAnsi="Courier New" w:cs="Courier New"/>
                <w:bCs/>
                <w:lang w:eastAsia="de-DE"/>
              </w:rPr>
              <w:t>p_NRDC_PduSession</w:t>
            </w:r>
            <w:proofErr w:type="spellEnd"/>
            <w:r w:rsidRPr="00763435">
              <w:rPr>
                <w:rFonts w:ascii="Courier New" w:hAnsi="Courier New" w:cs="Courier New"/>
                <w:bCs/>
                <w:lang w:eastAsia="de-DE"/>
              </w:rPr>
              <w:t xml:space="preserve"> for TC_8_2_6_2_2 R5s240284: added </w:t>
            </w:r>
            <w:proofErr w:type="spellStart"/>
            <w:r w:rsidRPr="00763435">
              <w:rPr>
                <w:rFonts w:ascii="Courier New" w:hAnsi="Courier New" w:cs="Courier New"/>
                <w:bCs/>
                <w:lang w:eastAsia="de-DE"/>
              </w:rPr>
              <w:t>p_InitialAccess</w:t>
            </w:r>
            <w:proofErr w:type="spellEnd"/>
            <w:r w:rsidRPr="00763435">
              <w:rPr>
                <w:rFonts w:ascii="Courier New" w:hAnsi="Courier New" w:cs="Courier New"/>
                <w:bCs/>
                <w:lang w:eastAsia="de-DE"/>
              </w:rPr>
              <w:t xml:space="preserve"> R5s240229: added </w:t>
            </w:r>
            <w:proofErr w:type="spellStart"/>
            <w:r w:rsidRPr="00763435">
              <w:rPr>
                <w:rFonts w:ascii="Courier New" w:hAnsi="Courier New" w:cs="Courier New"/>
                <w:bCs/>
                <w:lang w:eastAsia="de-DE"/>
              </w:rPr>
              <w:t>p_ImcsValue</w:t>
            </w:r>
            <w:proofErr w:type="spellEnd"/>
            <w:r w:rsidRPr="00763435">
              <w:rPr>
                <w:rFonts w:ascii="Courier New" w:hAnsi="Courier New" w:cs="Courier New"/>
                <w:bCs/>
                <w:lang w:eastAsia="de-DE"/>
              </w:rPr>
              <w:t xml:space="preserve"> for TC8_1_5_8_1 sic@</w:t>
            </w:r>
          </w:p>
          <w:p w14:paraId="40B4CEA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v_T1Slots;</w:t>
            </w:r>
          </w:p>
          <w:p w14:paraId="7367AC6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v_T2Slots;</w:t>
            </w:r>
          </w:p>
          <w:p w14:paraId="6B4F162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v_T3Slots;</w:t>
            </w:r>
          </w:p>
          <w:p w14:paraId="5411014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v_T4Slots;</w:t>
            </w:r>
          </w:p>
          <w:p w14:paraId="2B6ABC1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SubFrameTiming_Type</w:t>
            </w:r>
            <w:proofErr w:type="spellEnd"/>
            <w:r w:rsidRPr="00763435">
              <w:rPr>
                <w:rFonts w:ascii="Courier New" w:hAnsi="Courier New" w:cs="Courier New"/>
                <w:bCs/>
                <w:lang w:eastAsia="de-DE"/>
              </w:rPr>
              <w:t xml:space="preserve"> v_T1; // Send DL </w:t>
            </w:r>
            <w:proofErr w:type="spellStart"/>
            <w:r w:rsidRPr="00763435">
              <w:rPr>
                <w:rFonts w:ascii="Courier New" w:hAnsi="Courier New" w:cs="Courier New"/>
                <w:bCs/>
                <w:lang w:eastAsia="de-DE"/>
              </w:rPr>
              <w:t>Msg</w:t>
            </w:r>
            <w:proofErr w:type="spellEnd"/>
          </w:p>
          <w:p w14:paraId="38BD7F4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SubFrameTiming_Type</w:t>
            </w:r>
            <w:proofErr w:type="spellEnd"/>
            <w:r w:rsidRPr="00763435">
              <w:rPr>
                <w:rFonts w:ascii="Courier New" w:hAnsi="Courier New" w:cs="Courier New"/>
                <w:bCs/>
                <w:lang w:eastAsia="de-DE"/>
              </w:rPr>
              <w:t xml:space="preserve"> v_T2; // HARQ ACK receive</w:t>
            </w:r>
          </w:p>
          <w:p w14:paraId="58C90CA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SubFrameTiming_Type</w:t>
            </w:r>
            <w:proofErr w:type="spellEnd"/>
            <w:r w:rsidRPr="00763435">
              <w:rPr>
                <w:rFonts w:ascii="Courier New" w:hAnsi="Courier New" w:cs="Courier New"/>
                <w:bCs/>
                <w:lang w:eastAsia="de-DE"/>
              </w:rPr>
              <w:t xml:space="preserve"> v_T3; // Start UL Grant start</w:t>
            </w:r>
          </w:p>
          <w:p w14:paraId="33F83E0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SubFrameTiming_Type</w:t>
            </w:r>
            <w:proofErr w:type="spellEnd"/>
            <w:r w:rsidRPr="00763435">
              <w:rPr>
                <w:rFonts w:ascii="Courier New" w:hAnsi="Courier New" w:cs="Courier New"/>
                <w:bCs/>
                <w:lang w:eastAsia="de-DE"/>
              </w:rPr>
              <w:t xml:space="preserve"> v_T4; // UL RRC PDU received</w:t>
            </w:r>
          </w:p>
          <w:p w14:paraId="5570BC6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SubFrameTiming_Type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v_Tnow</w:t>
            </w:r>
            <w:proofErr w:type="spellEnd"/>
            <w:r w:rsidRPr="00763435">
              <w:rPr>
                <w:rFonts w:ascii="Courier New" w:hAnsi="Courier New" w:cs="Courier New"/>
                <w:bCs/>
                <w:lang w:eastAsia="de-DE"/>
              </w:rPr>
              <w:t>;</w:t>
            </w:r>
          </w:p>
          <w:p w14:paraId="60F8B32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integer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f_NR_CellInfo_GetSlotsNumberPerSubframe</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3FFDC30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SubcarrierSpacing</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v_SCS</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f_NR_CellInfo_GetSCS</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0530821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integer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p_Nms</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 xml:space="preserve"> + 1;  //@sic R5s210842 change 2.1 sic@</w:t>
            </w:r>
          </w:p>
          <w:p w14:paraId="30FAB6C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v_Delta1;</w:t>
            </w:r>
          </w:p>
          <w:p w14:paraId="1D4363D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v_Delta2;</w:t>
            </w:r>
          </w:p>
          <w:p w14:paraId="3D58E2C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integer </w:t>
            </w:r>
            <w:proofErr w:type="spellStart"/>
            <w:r w:rsidRPr="00763435">
              <w:rPr>
                <w:rFonts w:ascii="Courier New" w:hAnsi="Courier New" w:cs="Courier New"/>
                <w:bCs/>
                <w:lang w:eastAsia="de-DE"/>
              </w:rPr>
              <w:t>v_GrantPeriodicity</w:t>
            </w:r>
            <w:proofErr w:type="spellEnd"/>
            <w:r w:rsidRPr="00763435">
              <w:rPr>
                <w:rFonts w:ascii="Courier New" w:hAnsi="Courier New" w:cs="Courier New"/>
                <w:bCs/>
                <w:lang w:eastAsia="de-DE"/>
              </w:rPr>
              <w:t>;</w:t>
            </w:r>
          </w:p>
          <w:p w14:paraId="1600B95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integer </w:t>
            </w:r>
            <w:proofErr w:type="spellStart"/>
            <w:r w:rsidRPr="00763435">
              <w:rPr>
                <w:rFonts w:ascii="Courier New" w:hAnsi="Courier New" w:cs="Courier New"/>
                <w:bCs/>
                <w:lang w:eastAsia="de-DE"/>
              </w:rPr>
              <w:t>v_DL_RetransmissionCnt</w:t>
            </w:r>
            <w:proofErr w:type="spellEnd"/>
            <w:r w:rsidRPr="00763435">
              <w:rPr>
                <w:rFonts w:ascii="Courier New" w:hAnsi="Courier New" w:cs="Courier New"/>
                <w:bCs/>
                <w:lang w:eastAsia="de-DE"/>
              </w:rPr>
              <w:t xml:space="preserve"> := 0;</w:t>
            </w:r>
          </w:p>
          <w:p w14:paraId="34D24E2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NR_SYSTEM_IND </w:t>
            </w:r>
            <w:proofErr w:type="spellStart"/>
            <w:r w:rsidRPr="00763435">
              <w:rPr>
                <w:rFonts w:ascii="Courier New" w:hAnsi="Courier New" w:cs="Courier New"/>
                <w:bCs/>
                <w:lang w:eastAsia="de-DE"/>
              </w:rPr>
              <w:t>v_SYS_IND</w:t>
            </w:r>
            <w:proofErr w:type="spellEnd"/>
            <w:r w:rsidRPr="00763435">
              <w:rPr>
                <w:rFonts w:ascii="Courier New" w:hAnsi="Courier New" w:cs="Courier New"/>
                <w:bCs/>
                <w:lang w:eastAsia="de-DE"/>
              </w:rPr>
              <w:t>;</w:t>
            </w:r>
          </w:p>
          <w:p w14:paraId="030C7C4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boolean</w:t>
            </w:r>
            <w:proofErr w:type="spellEnd"/>
            <w:r w:rsidRPr="00763435">
              <w:rPr>
                <w:rFonts w:ascii="Courier New" w:hAnsi="Courier New" w:cs="Courier New"/>
                <w:bCs/>
                <w:lang w:eastAsia="de-DE"/>
              </w:rPr>
              <w:t xml:space="preserve"> v_T2Flag := false;</w:t>
            </w:r>
          </w:p>
          <w:p w14:paraId="1108179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boolean</w:t>
            </w:r>
            <w:proofErr w:type="spellEnd"/>
            <w:r w:rsidRPr="00763435">
              <w:rPr>
                <w:rFonts w:ascii="Courier New" w:hAnsi="Courier New" w:cs="Courier New"/>
                <w:bCs/>
                <w:lang w:eastAsia="de-DE"/>
              </w:rPr>
              <w:t xml:space="preserve"> v_T4Flag := false;</w:t>
            </w:r>
          </w:p>
          <w:p w14:paraId="7E7DE25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v_K1;</w:t>
            </w:r>
          </w:p>
          <w:p w14:paraId="3E61C07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v_K2 := 4;</w:t>
            </w:r>
          </w:p>
          <w:p w14:paraId="47221F9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NR_SRB_COMMON_IND </w:t>
            </w:r>
            <w:proofErr w:type="spellStart"/>
            <w:r w:rsidRPr="00763435">
              <w:rPr>
                <w:rFonts w:ascii="Courier New" w:hAnsi="Courier New" w:cs="Courier New"/>
                <w:bCs/>
                <w:lang w:eastAsia="de-DE"/>
              </w:rPr>
              <w:t>v_ReceivedNR_SRB_COMMON_IND</w:t>
            </w:r>
            <w:proofErr w:type="spellEnd"/>
            <w:r w:rsidRPr="00763435">
              <w:rPr>
                <w:rFonts w:ascii="Courier New" w:hAnsi="Courier New" w:cs="Courier New"/>
                <w:bCs/>
                <w:lang w:eastAsia="de-DE"/>
              </w:rPr>
              <w:t>;</w:t>
            </w:r>
          </w:p>
          <w:p w14:paraId="0323268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integer </w:t>
            </w:r>
            <w:proofErr w:type="spellStart"/>
            <w:r w:rsidRPr="00763435">
              <w:rPr>
                <w:rFonts w:ascii="Courier New" w:hAnsi="Courier New" w:cs="Courier New"/>
                <w:bCs/>
                <w:lang w:eastAsia="de-DE"/>
              </w:rPr>
              <w:t>v_MaxNumberSlots</w:t>
            </w:r>
            <w:proofErr w:type="spellEnd"/>
            <w:r w:rsidRPr="00763435">
              <w:rPr>
                <w:rFonts w:ascii="Courier New" w:hAnsi="Courier New" w:cs="Courier New"/>
                <w:bCs/>
                <w:lang w:eastAsia="de-DE"/>
              </w:rPr>
              <w:t xml:space="preserve"> := 1024 * 10 *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     // Maximum number per SFN complete cycle</w:t>
            </w:r>
          </w:p>
          <w:p w14:paraId="7689926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template (value) NR_SRB_COMMON_REQ </w:t>
            </w:r>
            <w:proofErr w:type="spellStart"/>
            <w:r w:rsidRPr="00763435">
              <w:rPr>
                <w:rFonts w:ascii="Courier New" w:hAnsi="Courier New" w:cs="Courier New"/>
                <w:bCs/>
                <w:lang w:eastAsia="de-DE"/>
              </w:rPr>
              <w:t>v_SRB_COMMON_REQ</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p_SRB_COMMON_REQ</w:t>
            </w:r>
            <w:proofErr w:type="spellEnd"/>
            <w:r w:rsidRPr="00763435">
              <w:rPr>
                <w:rFonts w:ascii="Courier New" w:hAnsi="Courier New" w:cs="Courier New"/>
                <w:bCs/>
                <w:lang w:eastAsia="de-DE"/>
              </w:rPr>
              <w:t>;</w:t>
            </w:r>
          </w:p>
          <w:p w14:paraId="16C294A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var</w:t>
            </w:r>
            <w:proofErr w:type="spellEnd"/>
            <w:r w:rsidRPr="00763435">
              <w:rPr>
                <w:rFonts w:ascii="Courier New" w:hAnsi="Courier New" w:cs="Courier New"/>
                <w:bCs/>
                <w:lang w:eastAsia="de-DE"/>
              </w:rPr>
              <w:t xml:space="preserve"> template (omit) </w:t>
            </w:r>
            <w:proofErr w:type="spellStart"/>
            <w:r w:rsidRPr="00763435">
              <w:rPr>
                <w:rFonts w:ascii="Courier New" w:hAnsi="Courier New" w:cs="Courier New"/>
                <w:bCs/>
                <w:lang w:eastAsia="de-DE"/>
              </w:rPr>
              <w:t>GSM_MobilityInfo_Type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v_GSM_MobilityInfo</w:t>
            </w:r>
            <w:proofErr w:type="spellEnd"/>
            <w:r w:rsidRPr="00763435">
              <w:rPr>
                <w:rFonts w:ascii="Courier New" w:hAnsi="Courier New" w:cs="Courier New"/>
                <w:bCs/>
                <w:lang w:eastAsia="de-DE"/>
              </w:rPr>
              <w:t xml:space="preserve"> := f_Get_PDUSessionForDNNType(f_NR5GC_MobileInfo_GetSessionInfoList(), </w:t>
            </w:r>
            <w:proofErr w:type="spellStart"/>
            <w:r w:rsidRPr="00763435">
              <w:rPr>
                <w:rFonts w:ascii="Courier New" w:hAnsi="Courier New" w:cs="Courier New"/>
                <w:bCs/>
                <w:lang w:eastAsia="de-DE"/>
              </w:rPr>
              <w:t>Internet_DNN</w:t>
            </w:r>
            <w:proofErr w:type="spellEnd"/>
            <w:r w:rsidRPr="00763435">
              <w:rPr>
                <w:rFonts w:ascii="Courier New" w:hAnsi="Courier New" w:cs="Courier New"/>
                <w:bCs/>
                <w:lang w:eastAsia="de-DE"/>
              </w:rPr>
              <w:t>);  //@sic R5s230158 sic@</w:t>
            </w:r>
          </w:p>
          <w:p w14:paraId="41CE62D3"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25B2186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timer </w:t>
            </w:r>
            <w:proofErr w:type="spellStart"/>
            <w:r w:rsidRPr="00763435">
              <w:rPr>
                <w:rFonts w:ascii="Courier New" w:hAnsi="Courier New" w:cs="Courier New"/>
                <w:bCs/>
                <w:lang w:eastAsia="de-DE"/>
              </w:rPr>
              <w:t>t_Watchdog</w:t>
            </w:r>
            <w:proofErr w:type="spellEnd"/>
            <w:r w:rsidRPr="00763435">
              <w:rPr>
                <w:rFonts w:ascii="Courier New" w:hAnsi="Courier New" w:cs="Courier New"/>
                <w:bCs/>
                <w:lang w:eastAsia="de-DE"/>
              </w:rPr>
              <w:t>;</w:t>
            </w:r>
          </w:p>
          <w:p w14:paraId="3C5F533B"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3008C52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//@sic R5s210842 sic@</w:t>
            </w:r>
          </w:p>
          <w:p w14:paraId="5B80C81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f_TimingInfo_IsNow</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v_SRB_COMMON_REQ.Common.TimingInfo</w:t>
            </w:r>
            <w:proofErr w:type="spellEnd"/>
            <w:r w:rsidRPr="00763435">
              <w:rPr>
                <w:rFonts w:ascii="Courier New" w:hAnsi="Courier New" w:cs="Courier New"/>
                <w:bCs/>
                <w:lang w:eastAsia="de-DE"/>
              </w:rPr>
              <w:t>)) {</w:t>
            </w:r>
          </w:p>
          <w:p w14:paraId="76888FB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v_T1 := </w:t>
            </w:r>
            <w:proofErr w:type="spellStart"/>
            <w:r w:rsidRPr="00763435">
              <w:rPr>
                <w:rFonts w:ascii="Courier New" w:hAnsi="Courier New" w:cs="Courier New"/>
                <w:bCs/>
                <w:lang w:eastAsia="de-DE"/>
              </w:rPr>
              <w:t>f_NR_GetNextSendOccasion_DL</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6FFE414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v_SRB_COMMON_REQ.Common.TimingInfo.SubFrame</w:t>
            </w:r>
            <w:proofErr w:type="spellEnd"/>
            <w:r w:rsidRPr="00763435">
              <w:rPr>
                <w:rFonts w:ascii="Courier New" w:hAnsi="Courier New" w:cs="Courier New"/>
                <w:bCs/>
                <w:lang w:eastAsia="de-DE"/>
              </w:rPr>
              <w:t xml:space="preserve"> := v_T1;</w:t>
            </w:r>
          </w:p>
          <w:p w14:paraId="081A82D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
          <w:p w14:paraId="7C19D09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v_T1 := </w:t>
            </w:r>
            <w:proofErr w:type="spellStart"/>
            <w:r w:rsidRPr="00763435">
              <w:rPr>
                <w:rFonts w:ascii="Courier New" w:hAnsi="Courier New" w:cs="Courier New"/>
                <w:bCs/>
                <w:lang w:eastAsia="de-DE"/>
              </w:rPr>
              <w:t>valueof</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v_SRB_COMMON_REQ.Common.TimingInfo.SubFrame</w:t>
            </w:r>
            <w:proofErr w:type="spellEnd"/>
            <w:r w:rsidRPr="00763435">
              <w:rPr>
                <w:rFonts w:ascii="Courier New" w:hAnsi="Courier New" w:cs="Courier New"/>
                <w:bCs/>
                <w:lang w:eastAsia="de-DE"/>
              </w:rPr>
              <w:t>);</w:t>
            </w:r>
          </w:p>
          <w:p w14:paraId="0564E97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0B5CFFD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v_T1Slots := </w:t>
            </w:r>
            <w:proofErr w:type="spellStart"/>
            <w:r w:rsidRPr="00763435">
              <w:rPr>
                <w:rFonts w:ascii="Courier New" w:hAnsi="Courier New" w:cs="Courier New"/>
                <w:bCs/>
                <w:lang w:eastAsia="de-DE"/>
              </w:rPr>
              <w:t>f_NR_ConvertTiming_To_TimingInSlots</w:t>
            </w:r>
            <w:proofErr w:type="spellEnd"/>
            <w:r w:rsidRPr="00763435">
              <w:rPr>
                <w:rFonts w:ascii="Courier New" w:hAnsi="Courier New" w:cs="Courier New"/>
                <w:bCs/>
                <w:lang w:eastAsia="de-DE"/>
              </w:rPr>
              <w:t xml:space="preserve">(v_T1,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w:t>
            </w:r>
          </w:p>
          <w:p w14:paraId="09D0199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Initialise </w:t>
            </w:r>
            <w:proofErr w:type="spellStart"/>
            <w:r w:rsidRPr="00763435">
              <w:rPr>
                <w:rFonts w:ascii="Courier New" w:hAnsi="Courier New" w:cs="Courier New"/>
                <w:bCs/>
                <w:lang w:eastAsia="de-DE"/>
              </w:rPr>
              <w:t>GrantPeriodicity</w:t>
            </w:r>
            <w:proofErr w:type="spellEnd"/>
            <w:r w:rsidRPr="00763435">
              <w:rPr>
                <w:rFonts w:ascii="Courier New" w:hAnsi="Courier New" w:cs="Courier New"/>
                <w:bCs/>
                <w:lang w:eastAsia="de-DE"/>
              </w:rPr>
              <w:t>, Delta1, K1</w:t>
            </w:r>
          </w:p>
          <w:p w14:paraId="0F71EBE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f_NR_CellInfo_GetIsFDD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and not(</w:t>
            </w:r>
            <w:proofErr w:type="spellStart"/>
            <w:r w:rsidRPr="00763435">
              <w:rPr>
                <w:rFonts w:ascii="Courier New" w:hAnsi="Courier New" w:cs="Courier New"/>
                <w:bCs/>
                <w:lang w:eastAsia="de-DE"/>
              </w:rPr>
              <w:t>f_NR_CellInfo_GetHalfDuplexFDD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//@sic R5-232191 sic@</w:t>
            </w:r>
          </w:p>
          <w:p w14:paraId="2073CC0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v_GrantPeriodicity</w:t>
            </w:r>
            <w:proofErr w:type="spellEnd"/>
            <w:r w:rsidRPr="00763435">
              <w:rPr>
                <w:rFonts w:ascii="Courier New" w:hAnsi="Courier New" w:cs="Courier New"/>
                <w:bCs/>
                <w:lang w:eastAsia="de-DE"/>
              </w:rPr>
              <w:t xml:space="preserve"> := 1; // Grant repeated in every slot</w:t>
            </w:r>
          </w:p>
          <w:p w14:paraId="156794A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v_Delta1 := 0;</w:t>
            </w:r>
          </w:p>
          <w:p w14:paraId="41BE3ED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v_K1 := 7;</w:t>
            </w:r>
          </w:p>
          <w:p w14:paraId="3A7D306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 // TDD</w:t>
            </w:r>
          </w:p>
          <w:p w14:paraId="6FB6635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select(</w:t>
            </w:r>
            <w:proofErr w:type="spellStart"/>
            <w:r w:rsidRPr="00763435">
              <w:rPr>
                <w:rFonts w:ascii="Courier New" w:hAnsi="Courier New" w:cs="Courier New"/>
                <w:bCs/>
                <w:lang w:eastAsia="de-DE"/>
              </w:rPr>
              <w:t>v_SCS</w:t>
            </w:r>
            <w:proofErr w:type="spellEnd"/>
            <w:r w:rsidRPr="00763435">
              <w:rPr>
                <w:rFonts w:ascii="Courier New" w:hAnsi="Courier New" w:cs="Courier New"/>
                <w:bCs/>
                <w:lang w:eastAsia="de-DE"/>
              </w:rPr>
              <w:t>) {</w:t>
            </w:r>
          </w:p>
          <w:p w14:paraId="430CDEF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case(kHz15) {</w:t>
            </w:r>
          </w:p>
          <w:p w14:paraId="5FD34B2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v_GrantPeriodicity</w:t>
            </w:r>
            <w:proofErr w:type="spellEnd"/>
            <w:r w:rsidRPr="00763435">
              <w:rPr>
                <w:rFonts w:ascii="Courier New" w:hAnsi="Courier New" w:cs="Courier New"/>
                <w:bCs/>
                <w:lang w:eastAsia="de-DE"/>
              </w:rPr>
              <w:t xml:space="preserve"> := 5; //Grant repeated every 5 slots</w:t>
            </w:r>
          </w:p>
          <w:p w14:paraId="47F7F13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v_Delta1 := (5 - (v_T1Slots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5;</w:t>
            </w:r>
          </w:p>
          <w:p w14:paraId="0DEC913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v_K1 := 7;</w:t>
            </w:r>
          </w:p>
          <w:p w14:paraId="478C799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322A5E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case(kHz30) {</w:t>
            </w:r>
          </w:p>
          <w:p w14:paraId="134339E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v_GrantPeriodicity</w:t>
            </w:r>
            <w:proofErr w:type="spellEnd"/>
            <w:r w:rsidRPr="00763435">
              <w:rPr>
                <w:rFonts w:ascii="Courier New" w:hAnsi="Courier New" w:cs="Courier New"/>
                <w:bCs/>
                <w:lang w:eastAsia="de-DE"/>
              </w:rPr>
              <w:t xml:space="preserve"> := 10; //Grant repeated every 10 slots</w:t>
            </w:r>
          </w:p>
          <w:p w14:paraId="15121D2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v_Delta1 := (4 - (v_T1Slots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10) mod 10;</w:t>
            </w:r>
          </w:p>
          <w:p w14:paraId="72F4414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v_K1 := 5;</w:t>
            </w:r>
          </w:p>
          <w:p w14:paraId="1F78DC7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AADB5E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case(kHz120) {</w:t>
            </w:r>
          </w:p>
          <w:p w14:paraId="75299EB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v_GrantPeriodicity</w:t>
            </w:r>
            <w:proofErr w:type="spellEnd"/>
            <w:r w:rsidRPr="00763435">
              <w:rPr>
                <w:rFonts w:ascii="Courier New" w:hAnsi="Courier New" w:cs="Courier New"/>
                <w:bCs/>
                <w:lang w:eastAsia="de-DE"/>
              </w:rPr>
              <w:t xml:space="preserve"> := 5; //Grant repeated every 5 slots</w:t>
            </w:r>
          </w:p>
          <w:p w14:paraId="58B9B25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v_Delta1 := (5- (v_T1Slots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5) mod 5;</w:t>
            </w:r>
          </w:p>
          <w:p w14:paraId="66FC46F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v_K1 := 5;</w:t>
            </w:r>
          </w:p>
          <w:p w14:paraId="773B5FD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3BD9EEA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 else { </w:t>
            </w:r>
            <w:proofErr w:type="spellStart"/>
            <w:r w:rsidRPr="00763435">
              <w:rPr>
                <w:rFonts w:ascii="Courier New" w:hAnsi="Courier New" w:cs="Courier New"/>
                <w:bCs/>
                <w:lang w:eastAsia="de-DE"/>
              </w:rPr>
              <w:t>FatalError</w:t>
            </w:r>
            <w:proofErr w:type="spellEnd"/>
            <w:r w:rsidRPr="00763435">
              <w:rPr>
                <w:rFonts w:ascii="Courier New" w:hAnsi="Courier New" w:cs="Courier New"/>
                <w:bCs/>
                <w:lang w:eastAsia="de-DE"/>
              </w:rPr>
              <w:t>(__FILE__, __LINE__, "Invalid SCS"); }</w:t>
            </w:r>
          </w:p>
          <w:p w14:paraId="32A5C4F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1C818C4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30EF25C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p_InitialAccess</w:t>
            </w:r>
            <w:proofErr w:type="spellEnd"/>
            <w:r w:rsidRPr="00763435">
              <w:rPr>
                <w:rFonts w:ascii="Courier New" w:hAnsi="Courier New" w:cs="Courier New"/>
                <w:bCs/>
                <w:lang w:eastAsia="de-DE"/>
              </w:rPr>
              <w:t xml:space="preserve">) { //For </w:t>
            </w:r>
            <w:proofErr w:type="spellStart"/>
            <w:r w:rsidRPr="00763435">
              <w:rPr>
                <w:rFonts w:ascii="Courier New" w:hAnsi="Courier New" w:cs="Courier New"/>
                <w:bCs/>
                <w:lang w:eastAsia="de-DE"/>
              </w:rPr>
              <w:t>RRCSetup</w:t>
            </w:r>
            <w:proofErr w:type="spellEnd"/>
            <w:r w:rsidRPr="00763435">
              <w:rPr>
                <w:rFonts w:ascii="Courier New" w:hAnsi="Courier New" w:cs="Courier New"/>
                <w:bCs/>
                <w:lang w:eastAsia="de-DE"/>
              </w:rPr>
              <w:t xml:space="preserve"> DCI 1_0 is used - Set K1 as per Table 8.1.5.8.1.3.3-11</w:t>
            </w:r>
          </w:p>
          <w:p w14:paraId="6189470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v_K1 := bit2int(f_NR_DciFormat_1_0_RRCDelayPdschHarqTimingIndicator(v_SCS)) + 1;</w:t>
            </w:r>
          </w:p>
          <w:p w14:paraId="6A764AB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71DBF7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//Calculate T3</w:t>
            </w:r>
          </w:p>
          <w:p w14:paraId="2B467E9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v_T3Slots := v_T1Slots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xml:space="preserve"> + v_Delta1;  //@sic R5s210842 change 2 sic@</w:t>
            </w:r>
          </w:p>
          <w:p w14:paraId="4A740CB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v_T3 := </w:t>
            </w:r>
            <w:proofErr w:type="spellStart"/>
            <w:r w:rsidRPr="00763435">
              <w:rPr>
                <w:rFonts w:ascii="Courier New" w:hAnsi="Courier New" w:cs="Courier New"/>
                <w:bCs/>
                <w:lang w:eastAsia="de-DE"/>
              </w:rPr>
              <w:t>f_NR_ConvertTimingInSlots_To_Timing</w:t>
            </w:r>
            <w:proofErr w:type="spellEnd"/>
            <w:r w:rsidRPr="00763435">
              <w:rPr>
                <w:rFonts w:ascii="Courier New" w:hAnsi="Courier New" w:cs="Courier New"/>
                <w:bCs/>
                <w:lang w:eastAsia="de-DE"/>
              </w:rPr>
              <w:t xml:space="preserve">(v_T3Slots, </w:t>
            </w:r>
            <w:proofErr w:type="spellStart"/>
            <w:r w:rsidRPr="00763435">
              <w:rPr>
                <w:rFonts w:ascii="Courier New" w:hAnsi="Courier New" w:cs="Courier New"/>
                <w:bCs/>
                <w:lang w:eastAsia="de-DE"/>
              </w:rPr>
              <w:t>v_SCS</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w:t>
            </w:r>
          </w:p>
          <w:p w14:paraId="6118FE2E"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16DC16E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//T1: send DL </w:t>
            </w:r>
            <w:proofErr w:type="spellStart"/>
            <w:r w:rsidRPr="00763435">
              <w:rPr>
                <w:rFonts w:ascii="Courier New" w:hAnsi="Courier New" w:cs="Courier New"/>
                <w:bCs/>
                <w:lang w:eastAsia="de-DE"/>
              </w:rPr>
              <w:t>Msg</w:t>
            </w:r>
            <w:proofErr w:type="spellEnd"/>
          </w:p>
          <w:p w14:paraId="1467A73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SRB.send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v_SRB_COMMON_REQ</w:t>
            </w:r>
            <w:proofErr w:type="spellEnd"/>
            <w:r w:rsidRPr="00763435">
              <w:rPr>
                <w:rFonts w:ascii="Courier New" w:hAnsi="Courier New" w:cs="Courier New"/>
                <w:bCs/>
                <w:lang w:eastAsia="de-DE"/>
              </w:rPr>
              <w:t>);</w:t>
            </w:r>
          </w:p>
          <w:p w14:paraId="67868FCB"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30473C0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//Enable HARQ </w:t>
            </w:r>
            <w:proofErr w:type="spellStart"/>
            <w:r w:rsidRPr="00763435">
              <w:rPr>
                <w:rFonts w:ascii="Courier New" w:hAnsi="Courier New" w:cs="Courier New"/>
                <w:bCs/>
                <w:lang w:eastAsia="de-DE"/>
              </w:rPr>
              <w:t>ack</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nack</w:t>
            </w:r>
            <w:proofErr w:type="spellEnd"/>
            <w:r w:rsidRPr="00763435">
              <w:rPr>
                <w:rFonts w:ascii="Courier New" w:hAnsi="Courier New" w:cs="Courier New"/>
                <w:bCs/>
                <w:lang w:eastAsia="de-DE"/>
              </w:rPr>
              <w:t xml:space="preserve"> reporting</w:t>
            </w:r>
          </w:p>
          <w:p w14:paraId="37D6DE3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f_NR_SS_SystemIndCtrlConfig</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cds_NR_SystemIndCtrl_UL_HARQ</w:t>
            </w:r>
            <w:proofErr w:type="spellEnd"/>
            <w:r w:rsidRPr="00763435">
              <w:rPr>
                <w:rFonts w:ascii="Courier New" w:hAnsi="Courier New" w:cs="Courier New"/>
                <w:bCs/>
                <w:lang w:eastAsia="de-DE"/>
              </w:rPr>
              <w:t xml:space="preserve">(enable), </w:t>
            </w:r>
            <w:proofErr w:type="spellStart"/>
            <w:r w:rsidRPr="00763435">
              <w:rPr>
                <w:rFonts w:ascii="Courier New" w:hAnsi="Courier New" w:cs="Courier New"/>
                <w:bCs/>
                <w:lang w:eastAsia="de-DE"/>
              </w:rPr>
              <w:t>cs_TimingInfo_NR</w:t>
            </w:r>
            <w:proofErr w:type="spellEnd"/>
            <w:r w:rsidRPr="00763435">
              <w:rPr>
                <w:rFonts w:ascii="Courier New" w:hAnsi="Courier New" w:cs="Courier New"/>
                <w:bCs/>
                <w:lang w:eastAsia="de-DE"/>
              </w:rPr>
              <w:t>(v_T1)); //@sic R5s210842 change 2.4 sic@</w:t>
            </w:r>
          </w:p>
          <w:p w14:paraId="4917BF9E"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2F1EEFD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//T3 configure SS with periodic UL Grant at T3</w:t>
            </w:r>
          </w:p>
          <w:p w14:paraId="50E48E2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//@sic R5s240229 sic@</w:t>
            </w:r>
          </w:p>
          <w:p w14:paraId="6B2D859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f_NR_ULGrantConfiguration_Start</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cs_TimingInfo_NR</w:t>
            </w:r>
            <w:proofErr w:type="spellEnd"/>
            <w:r w:rsidRPr="00763435">
              <w:rPr>
                <w:rFonts w:ascii="Courier New" w:hAnsi="Courier New" w:cs="Courier New"/>
                <w:bCs/>
                <w:lang w:eastAsia="de-DE"/>
              </w:rPr>
              <w:t xml:space="preserve">(v_T3), </w:t>
            </w:r>
            <w:proofErr w:type="spellStart"/>
            <w:r w:rsidRPr="00763435">
              <w:rPr>
                <w:rFonts w:ascii="Courier New" w:hAnsi="Courier New" w:cs="Courier New"/>
                <w:bCs/>
                <w:lang w:eastAsia="de-DE"/>
              </w:rPr>
              <w:t>p_ImcsValue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p_FreqDomainSchedul</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cs_UL_GrantConfig_ContPeriodic</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v_GrantPeriodicity</w:t>
            </w:r>
            <w:proofErr w:type="spellEnd"/>
            <w:r w:rsidRPr="00763435">
              <w:rPr>
                <w:rFonts w:ascii="Courier New" w:hAnsi="Courier New" w:cs="Courier New"/>
                <w:bCs/>
                <w:lang w:eastAsia="de-DE"/>
              </w:rPr>
              <w:t>));</w:t>
            </w:r>
          </w:p>
          <w:p w14:paraId="4C69F600"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180F2E4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Start </w:t>
            </w:r>
            <w:proofErr w:type="spellStart"/>
            <w:r w:rsidRPr="00763435">
              <w:rPr>
                <w:rFonts w:ascii="Courier New" w:hAnsi="Courier New" w:cs="Courier New"/>
                <w:bCs/>
                <w:lang w:eastAsia="de-DE"/>
              </w:rPr>
              <w:t>WatchDog</w:t>
            </w:r>
            <w:proofErr w:type="spellEnd"/>
            <w:r w:rsidRPr="00763435">
              <w:rPr>
                <w:rFonts w:ascii="Courier New" w:hAnsi="Courier New" w:cs="Courier New"/>
                <w:bCs/>
                <w:lang w:eastAsia="de-DE"/>
              </w:rPr>
              <w:t xml:space="preserve"> timer</w:t>
            </w:r>
          </w:p>
          <w:p w14:paraId="196E155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v_Tnow</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f_NR_GetCurrentTiming</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2F352DA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t_Watchdog.start</w:t>
            </w:r>
            <w:proofErr w:type="spellEnd"/>
            <w:r w:rsidRPr="00763435">
              <w:rPr>
                <w:rFonts w:ascii="Courier New" w:hAnsi="Courier New" w:cs="Courier New"/>
                <w:bCs/>
                <w:lang w:eastAsia="de-DE"/>
              </w:rPr>
              <w:t xml:space="preserve"> (int2float(</w:t>
            </w:r>
            <w:proofErr w:type="spellStart"/>
            <w:r w:rsidRPr="00763435">
              <w:rPr>
                <w:rFonts w:ascii="Courier New" w:hAnsi="Courier New" w:cs="Courier New"/>
                <w:bCs/>
                <w:lang w:eastAsia="de-DE"/>
              </w:rPr>
              <w:t>f_SubFrameTiming_Duration</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v_Tnow</w:t>
            </w:r>
            <w:proofErr w:type="spellEnd"/>
            <w:r w:rsidRPr="00763435">
              <w:rPr>
                <w:rFonts w:ascii="Courier New" w:hAnsi="Courier New" w:cs="Courier New"/>
                <w:bCs/>
                <w:lang w:eastAsia="de-DE"/>
              </w:rPr>
              <w:t xml:space="preserve">, v_T1) + </w:t>
            </w:r>
            <w:proofErr w:type="spellStart"/>
            <w:r w:rsidRPr="00763435">
              <w:rPr>
                <w:rFonts w:ascii="Courier New" w:hAnsi="Courier New" w:cs="Courier New"/>
                <w:bCs/>
                <w:lang w:eastAsia="de-DE"/>
              </w:rPr>
              <w:t>p_Nms</w:t>
            </w:r>
            <w:proofErr w:type="spellEnd"/>
            <w:r w:rsidRPr="00763435">
              <w:rPr>
                <w:rFonts w:ascii="Courier New" w:hAnsi="Courier New" w:cs="Courier New"/>
                <w:bCs/>
                <w:lang w:eastAsia="de-DE"/>
              </w:rPr>
              <w:t xml:space="preserve"> + 50) / 1000.0);  /* 50ms added to be at the safe side */</w:t>
            </w:r>
          </w:p>
          <w:p w14:paraId="262630D9"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222CB6F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alt {</w:t>
            </w:r>
          </w:p>
          <w:p w14:paraId="2875170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HARQ NACK */</w:t>
            </w:r>
          </w:p>
          <w:p w14:paraId="2F01187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SYSIND.receive</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car_NR_SYSTEM_UL_HARQ_IND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nack</w:t>
            </w:r>
            <w:proofErr w:type="spellEnd"/>
            <w:r w:rsidRPr="00763435">
              <w:rPr>
                <w:rFonts w:ascii="Courier New" w:hAnsi="Courier New" w:cs="Courier New"/>
                <w:bCs/>
                <w:lang w:eastAsia="de-DE"/>
              </w:rPr>
              <w:t>)) {</w:t>
            </w:r>
          </w:p>
          <w:p w14:paraId="5814A4E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v_DL_RetransmissionCnt</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v_DL_RetransmissionCnt</w:t>
            </w:r>
            <w:proofErr w:type="spellEnd"/>
            <w:r w:rsidRPr="00763435">
              <w:rPr>
                <w:rFonts w:ascii="Courier New" w:hAnsi="Courier New" w:cs="Courier New"/>
                <w:bCs/>
                <w:lang w:eastAsia="de-DE"/>
              </w:rPr>
              <w:t xml:space="preserve"> + 1;</w:t>
            </w:r>
          </w:p>
          <w:p w14:paraId="2B06648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v_DL_RetransmissionCnt</w:t>
            </w:r>
            <w:proofErr w:type="spellEnd"/>
            <w:r w:rsidRPr="00763435">
              <w:rPr>
                <w:rFonts w:ascii="Courier New" w:hAnsi="Courier New" w:cs="Courier New"/>
                <w:bCs/>
                <w:lang w:eastAsia="de-DE"/>
              </w:rPr>
              <w:t xml:space="preserve"> &gt; 4) {</w:t>
            </w:r>
          </w:p>
          <w:p w14:paraId="2F4B03C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t_Watchdog.stop</w:t>
            </w:r>
            <w:proofErr w:type="spellEnd"/>
            <w:r w:rsidRPr="00763435">
              <w:rPr>
                <w:rFonts w:ascii="Courier New" w:hAnsi="Courier New" w:cs="Courier New"/>
                <w:bCs/>
                <w:lang w:eastAsia="de-DE"/>
              </w:rPr>
              <w:t>;</w:t>
            </w:r>
          </w:p>
          <w:p w14:paraId="6BDDC63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f_NR_SetVerdictFailOrInconc</w:t>
            </w:r>
            <w:proofErr w:type="spell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 xml:space="preserve"> &amp; "DL </w:t>
            </w:r>
            <w:proofErr w:type="spellStart"/>
            <w:r w:rsidRPr="00763435">
              <w:rPr>
                <w:rFonts w:ascii="Courier New" w:hAnsi="Courier New" w:cs="Courier New"/>
                <w:bCs/>
                <w:lang w:eastAsia="de-DE"/>
              </w:rPr>
              <w:t>Msg</w:t>
            </w:r>
            <w:proofErr w:type="spellEnd"/>
            <w:r w:rsidRPr="00763435">
              <w:rPr>
                <w:rFonts w:ascii="Courier New" w:hAnsi="Courier New" w:cs="Courier New"/>
                <w:bCs/>
                <w:lang w:eastAsia="de-DE"/>
              </w:rPr>
              <w:t xml:space="preserve"> retransmissions &gt; 4");</w:t>
            </w:r>
          </w:p>
          <w:p w14:paraId="360AC1D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
          <w:p w14:paraId="55BA367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repeat;</w:t>
            </w:r>
          </w:p>
          <w:p w14:paraId="63C8F86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2FEF757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107955F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HARQ ACK */</w:t>
            </w:r>
          </w:p>
          <w:p w14:paraId="19E34CA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SYSIND.receive</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car_NR_SYSTEM_UL_HARQ_IND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ack</w:t>
            </w:r>
            <w:proofErr w:type="spellEnd"/>
            <w:r w:rsidRPr="00763435">
              <w:rPr>
                <w:rFonts w:ascii="Courier New" w:hAnsi="Courier New" w:cs="Courier New"/>
                <w:bCs/>
                <w:lang w:eastAsia="de-DE"/>
              </w:rPr>
              <w:t xml:space="preserve">))-&gt; value </w:t>
            </w:r>
            <w:proofErr w:type="spellStart"/>
            <w:r w:rsidRPr="00763435">
              <w:rPr>
                <w:rFonts w:ascii="Courier New" w:hAnsi="Courier New" w:cs="Courier New"/>
                <w:bCs/>
                <w:lang w:eastAsia="de-DE"/>
              </w:rPr>
              <w:t>v_SYS_IND</w:t>
            </w:r>
            <w:proofErr w:type="spellEnd"/>
            <w:r w:rsidRPr="00763435">
              <w:rPr>
                <w:rFonts w:ascii="Courier New" w:hAnsi="Courier New" w:cs="Courier New"/>
                <w:bCs/>
                <w:lang w:eastAsia="de-DE"/>
              </w:rPr>
              <w:t xml:space="preserve"> {</w:t>
            </w:r>
          </w:p>
          <w:p w14:paraId="40017D4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v_T2 := </w:t>
            </w:r>
            <w:proofErr w:type="spellStart"/>
            <w:r w:rsidRPr="00763435">
              <w:rPr>
                <w:rFonts w:ascii="Courier New" w:hAnsi="Courier New" w:cs="Courier New"/>
                <w:bCs/>
                <w:lang w:eastAsia="de-DE"/>
              </w:rPr>
              <w:t>v_SYS_IND.Common.TimingInfo.SubFrame</w:t>
            </w:r>
            <w:proofErr w:type="spellEnd"/>
            <w:r w:rsidRPr="00763435">
              <w:rPr>
                <w:rFonts w:ascii="Courier New" w:hAnsi="Courier New" w:cs="Courier New"/>
                <w:bCs/>
                <w:lang w:eastAsia="de-DE"/>
              </w:rPr>
              <w:t>;</w:t>
            </w:r>
          </w:p>
          <w:p w14:paraId="14303DB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f_NR_SS_SystemIndCtrlConfig</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cds_NR_SystemIndCtrl_UL_HARQ</w:t>
            </w:r>
            <w:proofErr w:type="spellEnd"/>
            <w:r w:rsidRPr="00763435">
              <w:rPr>
                <w:rFonts w:ascii="Courier New" w:hAnsi="Courier New" w:cs="Courier New"/>
                <w:bCs/>
                <w:lang w:eastAsia="de-DE"/>
              </w:rPr>
              <w:t xml:space="preserve">(disable), -, </w:t>
            </w:r>
            <w:proofErr w:type="spellStart"/>
            <w:r w:rsidRPr="00763435">
              <w:rPr>
                <w:rFonts w:ascii="Courier New" w:hAnsi="Courier New" w:cs="Courier New"/>
                <w:bCs/>
                <w:lang w:eastAsia="de-DE"/>
              </w:rPr>
              <w:t>tsc_NoCnfReq</w:t>
            </w:r>
            <w:proofErr w:type="spellEnd"/>
            <w:r w:rsidRPr="00763435">
              <w:rPr>
                <w:rFonts w:ascii="Courier New" w:hAnsi="Courier New" w:cs="Courier New"/>
                <w:bCs/>
                <w:lang w:eastAsia="de-DE"/>
              </w:rPr>
              <w:t xml:space="preserve">);    /* disable indication of HARQ </w:t>
            </w:r>
            <w:proofErr w:type="spellStart"/>
            <w:r w:rsidRPr="00763435">
              <w:rPr>
                <w:rFonts w:ascii="Courier New" w:hAnsi="Courier New" w:cs="Courier New"/>
                <w:bCs/>
                <w:lang w:eastAsia="de-DE"/>
              </w:rPr>
              <w:t>ack</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nack</w:t>
            </w:r>
            <w:proofErr w:type="spellEnd"/>
            <w:r w:rsidRPr="00763435">
              <w:rPr>
                <w:rFonts w:ascii="Courier New" w:hAnsi="Courier New" w:cs="Courier New"/>
                <w:bCs/>
                <w:lang w:eastAsia="de-DE"/>
              </w:rPr>
              <w:t>; @sic R5s220683 sic@ */</w:t>
            </w:r>
          </w:p>
          <w:p w14:paraId="19BBD04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v_T2Flag := true;</w:t>
            </w:r>
          </w:p>
          <w:p w14:paraId="5530E105" w14:textId="77777777" w:rsidR="00A3409E"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r>
              <w:rPr>
                <w:rFonts w:ascii="Courier New" w:hAnsi="Courier New" w:cs="Courier New"/>
                <w:bCs/>
                <w:lang w:eastAsia="de-DE"/>
              </w:rPr>
              <w:t>//</w:t>
            </w:r>
            <w:r w:rsidRPr="00763435">
              <w:rPr>
                <w:rFonts w:ascii="Courier New" w:hAnsi="Courier New" w:cs="Courier New"/>
                <w:bCs/>
                <w:lang w:eastAsia="de-DE"/>
              </w:rPr>
              <w:t>repeat;</w:t>
            </w:r>
          </w:p>
          <w:p w14:paraId="4F355861"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Pr>
                <w:rFonts w:ascii="Courier New" w:hAnsi="Courier New" w:cs="Courier New"/>
                <w:bCs/>
                <w:lang w:eastAsia="de-DE"/>
              </w:rPr>
              <w:t xml:space="preserve">            </w:t>
            </w:r>
            <w:r w:rsidRPr="00763435">
              <w:rPr>
                <w:rFonts w:ascii="Courier New" w:hAnsi="Courier New" w:cs="Courier New"/>
                <w:bCs/>
                <w:highlight w:val="yellow"/>
                <w:lang w:eastAsia="de-DE"/>
              </w:rPr>
              <w:t>if ( v_T4Flag )</w:t>
            </w:r>
          </w:p>
          <w:p w14:paraId="4C8C59BA"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
          <w:p w14:paraId="3F5B2244"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roofErr w:type="spellStart"/>
            <w:r w:rsidRPr="00763435">
              <w:rPr>
                <w:rFonts w:ascii="Courier New" w:hAnsi="Courier New" w:cs="Courier New"/>
                <w:bCs/>
                <w:highlight w:val="yellow"/>
                <w:lang w:eastAsia="de-DE"/>
              </w:rPr>
              <w:t>t_Watchdog.stop</w:t>
            </w:r>
            <w:proofErr w:type="spellEnd"/>
            <w:r w:rsidRPr="00763435">
              <w:rPr>
                <w:rFonts w:ascii="Courier New" w:hAnsi="Courier New" w:cs="Courier New"/>
                <w:bCs/>
                <w:highlight w:val="yellow"/>
                <w:lang w:eastAsia="de-DE"/>
              </w:rPr>
              <w:t>;</w:t>
            </w:r>
          </w:p>
          <w:p w14:paraId="263E618C"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
          <w:p w14:paraId="4230FF57"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else</w:t>
            </w:r>
          </w:p>
          <w:p w14:paraId="6CC09162"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
          <w:p w14:paraId="32964235"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repeat;</w:t>
            </w:r>
          </w:p>
          <w:p w14:paraId="4976AA6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highlight w:val="yellow"/>
                <w:lang w:eastAsia="de-DE"/>
              </w:rPr>
              <w:t xml:space="preserve">            }</w:t>
            </w:r>
          </w:p>
          <w:p w14:paraId="6874A96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E94C3A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HARQ error indication */</w:t>
            </w:r>
          </w:p>
          <w:p w14:paraId="0C224CE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SYSIND.receive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car_NR_SYSTEM_HARQ_ERROR</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cr_NR_HarqErrorUL_Any</w:t>
            </w:r>
            <w:proofErr w:type="spellEnd"/>
            <w:r w:rsidRPr="00763435">
              <w:rPr>
                <w:rFonts w:ascii="Courier New" w:hAnsi="Courier New" w:cs="Courier New"/>
                <w:bCs/>
                <w:lang w:eastAsia="de-DE"/>
              </w:rPr>
              <w:t>)) {</w:t>
            </w:r>
          </w:p>
          <w:p w14:paraId="1AEC5FE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f_SetVerdictInconc</w:t>
            </w:r>
            <w:proofErr w:type="spell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 xml:space="preserve"> &amp; "HARQ error for UL transmission in RRC Delay test");</w:t>
            </w:r>
          </w:p>
          <w:p w14:paraId="7929018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t_Watchdog.stop</w:t>
            </w:r>
            <w:proofErr w:type="spellEnd"/>
            <w:r w:rsidRPr="00763435">
              <w:rPr>
                <w:rFonts w:ascii="Courier New" w:hAnsi="Courier New" w:cs="Courier New"/>
                <w:bCs/>
                <w:lang w:eastAsia="de-DE"/>
              </w:rPr>
              <w:t>;</w:t>
            </w:r>
          </w:p>
          <w:p w14:paraId="352C909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09B447D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SRB.receive</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p_SRB_COMMON_IND</w:t>
            </w:r>
            <w:proofErr w:type="spellEnd"/>
            <w:r w:rsidRPr="00763435">
              <w:rPr>
                <w:rFonts w:ascii="Courier New" w:hAnsi="Courier New" w:cs="Courier New"/>
                <w:bCs/>
                <w:lang w:eastAsia="de-DE"/>
              </w:rPr>
              <w:t xml:space="preserve">) -&gt; value </w:t>
            </w:r>
            <w:proofErr w:type="spellStart"/>
            <w:r w:rsidRPr="00763435">
              <w:rPr>
                <w:rFonts w:ascii="Courier New" w:hAnsi="Courier New" w:cs="Courier New"/>
                <w:bCs/>
                <w:lang w:eastAsia="de-DE"/>
              </w:rPr>
              <w:t>v_ReceivedNR_SRB_COMMON_IND</w:t>
            </w:r>
            <w:proofErr w:type="spellEnd"/>
            <w:r w:rsidRPr="00763435">
              <w:rPr>
                <w:rFonts w:ascii="Courier New" w:hAnsi="Courier New" w:cs="Courier New"/>
                <w:bCs/>
                <w:lang w:eastAsia="de-DE"/>
              </w:rPr>
              <w:t xml:space="preserve"> {</w:t>
            </w:r>
          </w:p>
          <w:p w14:paraId="6434485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v_T4 := </w:t>
            </w:r>
            <w:proofErr w:type="spellStart"/>
            <w:r w:rsidRPr="00763435">
              <w:rPr>
                <w:rFonts w:ascii="Courier New" w:hAnsi="Courier New" w:cs="Courier New"/>
                <w:bCs/>
                <w:lang w:eastAsia="de-DE"/>
              </w:rPr>
              <w:t>v_ReceivedNR_SRB_COMMON_IND.Common.TimingInfo.SubFrame</w:t>
            </w:r>
            <w:proofErr w:type="spellEnd"/>
            <w:r w:rsidRPr="00763435">
              <w:rPr>
                <w:rFonts w:ascii="Courier New" w:hAnsi="Courier New" w:cs="Courier New"/>
                <w:bCs/>
                <w:lang w:eastAsia="de-DE"/>
              </w:rPr>
              <w:t>;</w:t>
            </w:r>
          </w:p>
          <w:p w14:paraId="44C8E20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v_T4Flag := true;</w:t>
            </w:r>
          </w:p>
          <w:p w14:paraId="699473B2" w14:textId="77777777" w:rsidR="00A3409E"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r>
              <w:rPr>
                <w:rFonts w:ascii="Courier New" w:hAnsi="Courier New" w:cs="Courier New"/>
                <w:bCs/>
                <w:lang w:eastAsia="de-DE"/>
              </w:rPr>
              <w:t>//</w:t>
            </w:r>
            <w:proofErr w:type="spellStart"/>
            <w:r w:rsidRPr="00763435">
              <w:rPr>
                <w:rFonts w:ascii="Courier New" w:hAnsi="Courier New" w:cs="Courier New"/>
                <w:bCs/>
                <w:lang w:eastAsia="de-DE"/>
              </w:rPr>
              <w:t>t_Watchdog.stop</w:t>
            </w:r>
            <w:proofErr w:type="spellEnd"/>
            <w:r w:rsidRPr="00763435">
              <w:rPr>
                <w:rFonts w:ascii="Courier New" w:hAnsi="Courier New" w:cs="Courier New"/>
                <w:bCs/>
                <w:lang w:eastAsia="de-DE"/>
              </w:rPr>
              <w:t>;</w:t>
            </w:r>
          </w:p>
          <w:p w14:paraId="7F275A3D"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Pr>
                <w:rFonts w:ascii="Courier New" w:hAnsi="Courier New" w:cs="Courier New"/>
                <w:bCs/>
                <w:lang w:eastAsia="de-DE"/>
              </w:rPr>
              <w:t xml:space="preserve">            </w:t>
            </w:r>
            <w:r w:rsidRPr="00763435">
              <w:rPr>
                <w:rFonts w:ascii="Courier New" w:hAnsi="Courier New" w:cs="Courier New"/>
                <w:bCs/>
                <w:highlight w:val="yellow"/>
                <w:lang w:eastAsia="de-DE"/>
              </w:rPr>
              <w:t>if ( v_T2Flag )</w:t>
            </w:r>
          </w:p>
          <w:p w14:paraId="23BDC98D"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
          <w:p w14:paraId="42E9F592"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roofErr w:type="spellStart"/>
            <w:r w:rsidRPr="00763435">
              <w:rPr>
                <w:rFonts w:ascii="Courier New" w:hAnsi="Courier New" w:cs="Courier New"/>
                <w:bCs/>
                <w:highlight w:val="yellow"/>
                <w:lang w:eastAsia="de-DE"/>
              </w:rPr>
              <w:t>t_Watchdog.stop</w:t>
            </w:r>
            <w:proofErr w:type="spellEnd"/>
            <w:r w:rsidRPr="00763435">
              <w:rPr>
                <w:rFonts w:ascii="Courier New" w:hAnsi="Courier New" w:cs="Courier New"/>
                <w:bCs/>
                <w:highlight w:val="yellow"/>
                <w:lang w:eastAsia="de-DE"/>
              </w:rPr>
              <w:t>;</w:t>
            </w:r>
          </w:p>
          <w:p w14:paraId="247EC998"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
          <w:p w14:paraId="2F0880BF"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else</w:t>
            </w:r>
          </w:p>
          <w:p w14:paraId="743FDF86"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
          <w:p w14:paraId="516F041A"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repeat;</w:t>
            </w:r>
          </w:p>
          <w:p w14:paraId="2AFD2CF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highlight w:val="yellow"/>
                <w:lang w:eastAsia="de-DE"/>
              </w:rPr>
              <w:t xml:space="preserve">            }</w:t>
            </w:r>
          </w:p>
          <w:p w14:paraId="4DB3D40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06DAF76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t_Watchdog.timeout</w:t>
            </w:r>
            <w:proofErr w:type="spellEnd"/>
            <w:r w:rsidRPr="00763435">
              <w:rPr>
                <w:rFonts w:ascii="Courier New" w:hAnsi="Courier New" w:cs="Courier New"/>
                <w:bCs/>
                <w:lang w:eastAsia="de-DE"/>
              </w:rPr>
              <w:t xml:space="preserve"> {                                                                                     /* timeout =&gt; after T5 */</w:t>
            </w:r>
          </w:p>
          <w:p w14:paraId="1950F2F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f_NR_SetVerdictFailOrInconc</w:t>
            </w:r>
            <w:proofErr w:type="spell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 xml:space="preserve"> &amp; "</w:t>
            </w:r>
            <w:proofErr w:type="spellStart"/>
            <w:r w:rsidRPr="00763435">
              <w:rPr>
                <w:rFonts w:ascii="Courier New" w:hAnsi="Courier New" w:cs="Courier New"/>
                <w:bCs/>
                <w:lang w:eastAsia="de-DE"/>
              </w:rPr>
              <w:t>t_Watchdog</w:t>
            </w:r>
            <w:proofErr w:type="spellEnd"/>
            <w:r w:rsidRPr="00763435">
              <w:rPr>
                <w:rFonts w:ascii="Courier New" w:hAnsi="Courier New" w:cs="Courier New"/>
                <w:bCs/>
                <w:lang w:eastAsia="de-DE"/>
              </w:rPr>
              <w:t xml:space="preserve"> timeout");</w:t>
            </w:r>
          </w:p>
          <w:p w14:paraId="5186E14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3E7E177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lastRenderedPageBreak/>
              <w:t xml:space="preserve">    }</w:t>
            </w:r>
          </w:p>
          <w:p w14:paraId="06564D67"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37E42BD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//@sic R5s230158 sic@</w:t>
            </w:r>
          </w:p>
          <w:p w14:paraId="4773365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p_NRDC_PduSession</w:t>
            </w:r>
            <w:proofErr w:type="spellEnd"/>
            <w:r w:rsidRPr="00763435">
              <w:rPr>
                <w:rFonts w:ascii="Courier New" w:hAnsi="Courier New" w:cs="Courier New"/>
                <w:bCs/>
                <w:lang w:eastAsia="de-DE"/>
              </w:rPr>
              <w:t>) {</w:t>
            </w:r>
          </w:p>
          <w:p w14:paraId="29F79F6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SRB.receive</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car_NR_SRB_NasPdu_IND</w:t>
            </w:r>
            <w:proofErr w:type="spellEnd"/>
            <w:r w:rsidRPr="00763435">
              <w:rPr>
                <w:rFonts w:ascii="Courier New" w:hAnsi="Courier New" w:cs="Courier New"/>
                <w:bCs/>
                <w:lang w:eastAsia="de-DE"/>
              </w:rPr>
              <w:t>(nr_Cell1, tsc_NR_RbId_SRB2,</w:t>
            </w:r>
          </w:p>
          <w:p w14:paraId="1BAA6A4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cr_NG_NAS_IndWithPiggybacking((tsc_SHT_IntegrityProtected_Ciphered,tsc_SHT_IntegrityProtected)))) -&gt; value </w:t>
            </w:r>
            <w:proofErr w:type="spellStart"/>
            <w:r w:rsidRPr="00763435">
              <w:rPr>
                <w:rFonts w:ascii="Courier New" w:hAnsi="Courier New" w:cs="Courier New"/>
                <w:bCs/>
                <w:lang w:eastAsia="de-DE"/>
              </w:rPr>
              <w:t>v_ReceivedNR_SRB_COMMON_IND</w:t>
            </w:r>
            <w:proofErr w:type="spellEnd"/>
            <w:r w:rsidRPr="00763435">
              <w:rPr>
                <w:rFonts w:ascii="Courier New" w:hAnsi="Courier New" w:cs="Courier New"/>
                <w:bCs/>
                <w:lang w:eastAsia="de-DE"/>
              </w:rPr>
              <w:t>;</w:t>
            </w:r>
          </w:p>
          <w:p w14:paraId="73BB694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(not </w:t>
            </w:r>
            <w:proofErr w:type="spellStart"/>
            <w:r w:rsidRPr="00763435">
              <w:rPr>
                <w:rFonts w:ascii="Courier New" w:hAnsi="Courier New" w:cs="Courier New"/>
                <w:bCs/>
                <w:lang w:eastAsia="de-DE"/>
              </w:rPr>
              <w:t>f_Check_NG_PDUSessionModificationComplete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v_ReceivedNR_SRB_COMMON_IND.Signalling.Nas</w:t>
            </w:r>
            <w:proofErr w:type="spellEnd"/>
            <w:r w:rsidRPr="00763435">
              <w:rPr>
                <w:rFonts w:ascii="Courier New" w:hAnsi="Courier New" w:cs="Courier New"/>
                <w:bCs/>
                <w:lang w:eastAsia="de-DE"/>
              </w:rPr>
              <w:t>[0].</w:t>
            </w:r>
            <w:proofErr w:type="spellStart"/>
            <w:r w:rsidRPr="00763435">
              <w:rPr>
                <w:rFonts w:ascii="Courier New" w:hAnsi="Courier New" w:cs="Courier New"/>
                <w:bCs/>
                <w:lang w:eastAsia="de-DE"/>
              </w:rPr>
              <w:t>Pdu</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v_GSM_MobilityInfo.SessionId</w:t>
            </w:r>
            <w:proofErr w:type="spellEnd"/>
            <w:r w:rsidRPr="00763435">
              <w:rPr>
                <w:rFonts w:ascii="Courier New" w:hAnsi="Courier New" w:cs="Courier New"/>
                <w:bCs/>
                <w:lang w:eastAsia="de-DE"/>
              </w:rPr>
              <w:t>)) {</w:t>
            </w:r>
          </w:p>
          <w:p w14:paraId="77C19F1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f_NR_SetVerdictFailOrInconc</w:t>
            </w:r>
            <w:proofErr w:type="spellEnd"/>
            <w:r w:rsidRPr="00763435">
              <w:rPr>
                <w:rFonts w:ascii="Courier New" w:hAnsi="Courier New" w:cs="Courier New"/>
                <w:bCs/>
                <w:lang w:eastAsia="de-DE"/>
              </w:rPr>
              <w:t>(__FILE__, __LINE__, "PDU Session Modification Complete failed");</w:t>
            </w:r>
          </w:p>
          <w:p w14:paraId="5A00B29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67CFE2C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2D3B0425"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4C1AC6D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//Stop UL Grant</w:t>
            </w:r>
          </w:p>
          <w:p w14:paraId="3A4B50A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f_NR_ULGrantConfiguration_Stop</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76618D4D"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1776A82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(not v_T2Flag) {</w:t>
            </w:r>
          </w:p>
          <w:p w14:paraId="3E1CB5D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f_NR_SetVerdictFailOrInconc</w:t>
            </w:r>
            <w:proofErr w:type="spell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 xml:space="preserve"> &amp; "UL ACK not received");</w:t>
            </w:r>
          </w:p>
          <w:p w14:paraId="6E79716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4400EE1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(not v_T4Flag) {</w:t>
            </w:r>
          </w:p>
          <w:p w14:paraId="72B9ADB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f_NR_SetVerdictFailOrInconc</w:t>
            </w:r>
            <w:proofErr w:type="spell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 xml:space="preserve"> &amp; "UL </w:t>
            </w:r>
            <w:proofErr w:type="spellStart"/>
            <w:r w:rsidRPr="00763435">
              <w:rPr>
                <w:rFonts w:ascii="Courier New" w:hAnsi="Courier New" w:cs="Courier New"/>
                <w:bCs/>
                <w:lang w:eastAsia="de-DE"/>
              </w:rPr>
              <w:t>Msg</w:t>
            </w:r>
            <w:proofErr w:type="spellEnd"/>
            <w:r w:rsidRPr="00763435">
              <w:rPr>
                <w:rFonts w:ascii="Courier New" w:hAnsi="Courier New" w:cs="Courier New"/>
                <w:bCs/>
                <w:lang w:eastAsia="de-DE"/>
              </w:rPr>
              <w:t xml:space="preserve"> not received");</w:t>
            </w:r>
          </w:p>
          <w:p w14:paraId="5849E70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26319F96"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58C40A5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//Check the Delay</w:t>
            </w:r>
          </w:p>
          <w:p w14:paraId="73CE9FE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v_T2Slots := (((v_T2.SFN.Number * 10) + v_T2.Subframe.Number) *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f_NR_SubFrameTiming_GetSlotNumber</w:t>
            </w:r>
            <w:proofErr w:type="spellEnd"/>
            <w:r w:rsidRPr="00763435">
              <w:rPr>
                <w:rFonts w:ascii="Courier New" w:hAnsi="Courier New" w:cs="Courier New"/>
                <w:bCs/>
                <w:lang w:eastAsia="de-DE"/>
              </w:rPr>
              <w:t xml:space="preserve">(v_T2) + </w:t>
            </w:r>
            <w:proofErr w:type="spellStart"/>
            <w:r w:rsidRPr="00763435">
              <w:rPr>
                <w:rFonts w:ascii="Courier New" w:hAnsi="Courier New" w:cs="Courier New"/>
                <w:bCs/>
                <w:lang w:eastAsia="de-DE"/>
              </w:rPr>
              <w:t>v_MaxNumberSlots</w:t>
            </w:r>
            <w:proofErr w:type="spellEnd"/>
            <w:r w:rsidRPr="00763435">
              <w:rPr>
                <w:rFonts w:ascii="Courier New" w:hAnsi="Courier New" w:cs="Courier New"/>
                <w:bCs/>
                <w:lang w:eastAsia="de-DE"/>
              </w:rPr>
              <w:t>;</w:t>
            </w:r>
          </w:p>
          <w:p w14:paraId="58DA108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v_T4Slots := (((v_T4.SFN.Number * 10) + v_T4.Subframe.Number) *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f_NR_SubFrameTiming_GetSlotNumber</w:t>
            </w:r>
            <w:proofErr w:type="spellEnd"/>
            <w:r w:rsidRPr="00763435">
              <w:rPr>
                <w:rFonts w:ascii="Courier New" w:hAnsi="Courier New" w:cs="Courier New"/>
                <w:bCs/>
                <w:lang w:eastAsia="de-DE"/>
              </w:rPr>
              <w:t xml:space="preserve">(v_T4) + </w:t>
            </w:r>
            <w:proofErr w:type="spellStart"/>
            <w:r w:rsidRPr="00763435">
              <w:rPr>
                <w:rFonts w:ascii="Courier New" w:hAnsi="Courier New" w:cs="Courier New"/>
                <w:bCs/>
                <w:lang w:eastAsia="de-DE"/>
              </w:rPr>
              <w:t>v_MaxNumberSlots</w:t>
            </w:r>
            <w:proofErr w:type="spellEnd"/>
            <w:r w:rsidRPr="00763435">
              <w:rPr>
                <w:rFonts w:ascii="Courier New" w:hAnsi="Courier New" w:cs="Courier New"/>
                <w:bCs/>
                <w:lang w:eastAsia="de-DE"/>
              </w:rPr>
              <w:t>;</w:t>
            </w:r>
          </w:p>
          <w:p w14:paraId="40B8E52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//Initialise Delta2</w:t>
            </w:r>
          </w:p>
          <w:p w14:paraId="103D034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f_NR_CellInfo_GetIsFDD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0FB2C3E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v_Delta2 := 0;</w:t>
            </w:r>
          </w:p>
          <w:p w14:paraId="581184D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 //TDD</w:t>
            </w:r>
          </w:p>
          <w:p w14:paraId="332176A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select(</w:t>
            </w:r>
            <w:proofErr w:type="spellStart"/>
            <w:r w:rsidRPr="00763435">
              <w:rPr>
                <w:rFonts w:ascii="Courier New" w:hAnsi="Courier New" w:cs="Courier New"/>
                <w:bCs/>
                <w:lang w:eastAsia="de-DE"/>
              </w:rPr>
              <w:t>v_SCS</w:t>
            </w:r>
            <w:proofErr w:type="spellEnd"/>
            <w:r w:rsidRPr="00763435">
              <w:rPr>
                <w:rFonts w:ascii="Courier New" w:hAnsi="Courier New" w:cs="Courier New"/>
                <w:bCs/>
                <w:lang w:eastAsia="de-DE"/>
              </w:rPr>
              <w:t>) {</w:t>
            </w:r>
          </w:p>
          <w:p w14:paraId="25D2DDD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case(kHz15) {</w:t>
            </w:r>
          </w:p>
          <w:p w14:paraId="259602F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v_Delta2 := (5 - (v_T2Slots - v_K1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5;</w:t>
            </w:r>
          </w:p>
          <w:p w14:paraId="06FB65A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576FDB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case(kHz30) {</w:t>
            </w:r>
          </w:p>
          <w:p w14:paraId="70F178E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v_Delta2 := (4 - (v_T2Slots - v_K1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10) mod 10;</w:t>
            </w:r>
          </w:p>
          <w:p w14:paraId="7AB915B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2982931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case(kHz120) {</w:t>
            </w:r>
          </w:p>
          <w:p w14:paraId="115217E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v_Delta2 := (5- (v_T2Slots - v_K1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5) mod 5;</w:t>
            </w:r>
          </w:p>
          <w:p w14:paraId="156BA90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E40162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 else { </w:t>
            </w:r>
            <w:proofErr w:type="spellStart"/>
            <w:r w:rsidRPr="00763435">
              <w:rPr>
                <w:rFonts w:ascii="Courier New" w:hAnsi="Courier New" w:cs="Courier New"/>
                <w:bCs/>
                <w:lang w:eastAsia="de-DE"/>
              </w:rPr>
              <w:t>FatalError</w:t>
            </w:r>
            <w:proofErr w:type="spellEnd"/>
            <w:r w:rsidRPr="00763435">
              <w:rPr>
                <w:rFonts w:ascii="Courier New" w:hAnsi="Courier New" w:cs="Courier New"/>
                <w:bCs/>
                <w:lang w:eastAsia="de-DE"/>
              </w:rPr>
              <w:t>(__FILE__, __LINE__, "Invalid SCS"); }</w:t>
            </w:r>
          </w:p>
          <w:p w14:paraId="5B9FDC1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1ECB687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C72D48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 ((v_T4Slots - v_K2) - (v_T2Slots - v_K1))mod </w:t>
            </w:r>
            <w:proofErr w:type="spellStart"/>
            <w:r w:rsidRPr="00763435">
              <w:rPr>
                <w:rFonts w:ascii="Courier New" w:hAnsi="Courier New" w:cs="Courier New"/>
                <w:bCs/>
                <w:lang w:eastAsia="de-DE"/>
              </w:rPr>
              <w:t>v_MaxNumberSlots</w:t>
            </w:r>
            <w:proofErr w:type="spellEnd"/>
            <w:r w:rsidRPr="00763435">
              <w:rPr>
                <w:rFonts w:ascii="Courier New" w:hAnsi="Courier New" w:cs="Courier New"/>
                <w:bCs/>
                <w:lang w:eastAsia="de-DE"/>
              </w:rPr>
              <w:t xml:space="preserve"> &lt;=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xml:space="preserve"> + v_Delta2)) {</w:t>
            </w:r>
          </w:p>
          <w:p w14:paraId="5C50F7B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f_NR_PreliminaryPass</w:t>
            </w:r>
            <w:proofErr w:type="spell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w:t>
            </w:r>
          </w:p>
          <w:p w14:paraId="293C273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
          <w:p w14:paraId="03B9F70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f_NR_SetVerdictFailOrInconc</w:t>
            </w:r>
            <w:proofErr w:type="spell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w:t>
            </w:r>
          </w:p>
          <w:p w14:paraId="10466CE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8CDD8C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return </w:t>
            </w:r>
            <w:proofErr w:type="spellStart"/>
            <w:r w:rsidRPr="00763435">
              <w:rPr>
                <w:rFonts w:ascii="Courier New" w:hAnsi="Courier New" w:cs="Courier New"/>
                <w:bCs/>
                <w:lang w:eastAsia="de-DE"/>
              </w:rPr>
              <w:t>v_ReceivedNR_SRB_COMMON_IND</w:t>
            </w:r>
            <w:proofErr w:type="spellEnd"/>
            <w:r w:rsidRPr="00763435">
              <w:rPr>
                <w:rFonts w:ascii="Courier New" w:hAnsi="Courier New" w:cs="Courier New"/>
                <w:bCs/>
                <w:lang w:eastAsia="de-DE"/>
              </w:rPr>
              <w:t>;</w:t>
            </w:r>
          </w:p>
          <w:p w14:paraId="0C03115C" w14:textId="77777777" w:rsidR="00A3409E" w:rsidRDefault="00A3409E" w:rsidP="00273CE7">
            <w:pPr>
              <w:autoSpaceDE w:val="0"/>
              <w:autoSpaceDN w:val="0"/>
              <w:adjustRightInd w:val="0"/>
              <w:spacing w:after="0"/>
              <w:rPr>
                <w:rFonts w:ascii="Courier New" w:hAnsi="Courier New" w:cs="Courier New"/>
                <w:b/>
                <w:lang w:eastAsia="de-DE"/>
              </w:rPr>
            </w:pPr>
            <w:r w:rsidRPr="00763435">
              <w:rPr>
                <w:rFonts w:ascii="Courier New" w:hAnsi="Courier New" w:cs="Courier New"/>
                <w:bCs/>
                <w:lang w:eastAsia="de-DE"/>
              </w:rPr>
              <w:t xml:space="preserve">  }</w:t>
            </w:r>
          </w:p>
          <w:p w14:paraId="6CBDA4A6" w14:textId="77777777" w:rsidR="00A3409E" w:rsidRPr="00CA4CF2" w:rsidRDefault="00A3409E" w:rsidP="00273CE7">
            <w:pPr>
              <w:autoSpaceDE w:val="0"/>
              <w:autoSpaceDN w:val="0"/>
              <w:adjustRightInd w:val="0"/>
              <w:spacing w:after="0"/>
              <w:rPr>
                <w:rFonts w:ascii="Courier New" w:hAnsi="Courier New" w:cs="Courier New"/>
                <w:b/>
                <w:lang w:eastAsia="de-DE"/>
              </w:rPr>
            </w:pPr>
          </w:p>
        </w:tc>
      </w:tr>
      <w:bookmarkEnd w:id="12"/>
      <w:bookmarkEnd w:id="13"/>
      <w:bookmarkEnd w:id="14"/>
      <w:bookmarkEnd w:id="16"/>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0BF04" w14:textId="77777777" w:rsidR="008378E1" w:rsidRDefault="008378E1">
      <w:r>
        <w:separator/>
      </w:r>
    </w:p>
  </w:endnote>
  <w:endnote w:type="continuationSeparator" w:id="0">
    <w:p w14:paraId="57005E0B" w14:textId="77777777" w:rsidR="008378E1" w:rsidRDefault="00837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7F131" w14:textId="77777777" w:rsidR="008378E1" w:rsidRDefault="008378E1">
      <w:r>
        <w:separator/>
      </w:r>
    </w:p>
  </w:footnote>
  <w:footnote w:type="continuationSeparator" w:id="0">
    <w:p w14:paraId="72AA24C8" w14:textId="77777777" w:rsidR="008378E1" w:rsidRDefault="00837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E1F00" w14:textId="77777777" w:rsidR="00A3409E" w:rsidRDefault="00A3409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78E1"/>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548C"/>
    <w:rsid w:val="00A246B6"/>
    <w:rsid w:val="00A3409E"/>
    <w:rsid w:val="00A47E70"/>
    <w:rsid w:val="00A50CF0"/>
    <w:rsid w:val="00A7671C"/>
    <w:rsid w:val="00A93091"/>
    <w:rsid w:val="00AA2CBC"/>
    <w:rsid w:val="00AC5820"/>
    <w:rsid w:val="00AD1CD8"/>
    <w:rsid w:val="00B255B0"/>
    <w:rsid w:val="00B258BB"/>
    <w:rsid w:val="00B67B97"/>
    <w:rsid w:val="00B968C8"/>
    <w:rsid w:val="00BA3EC5"/>
    <w:rsid w:val="00BA51D9"/>
    <w:rsid w:val="00BB5DFC"/>
    <w:rsid w:val="00BD279D"/>
    <w:rsid w:val="00BD6BB8"/>
    <w:rsid w:val="00C23B0F"/>
    <w:rsid w:val="00C66BA2"/>
    <w:rsid w:val="00C870F6"/>
    <w:rsid w:val="00C907B5"/>
    <w:rsid w:val="00C95985"/>
    <w:rsid w:val="00CC5026"/>
    <w:rsid w:val="00CC68D0"/>
    <w:rsid w:val="00D03F9A"/>
    <w:rsid w:val="00D06D51"/>
    <w:rsid w:val="00D24991"/>
    <w:rsid w:val="00D300E8"/>
    <w:rsid w:val="00D50255"/>
    <w:rsid w:val="00D66520"/>
    <w:rsid w:val="00D84AE9"/>
    <w:rsid w:val="00D9124E"/>
    <w:rsid w:val="00DE34CF"/>
    <w:rsid w:val="00E13F3D"/>
    <w:rsid w:val="00E14017"/>
    <w:rsid w:val="00E1789B"/>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A3409E"/>
    <w:rPr>
      <w:i/>
      <w:iCs/>
    </w:rPr>
  </w:style>
  <w:style w:type="paragraph" w:styleId="Title">
    <w:name w:val="Title"/>
    <w:basedOn w:val="Normal"/>
    <w:next w:val="Normal"/>
    <w:link w:val="TitleChar"/>
    <w:qFormat/>
    <w:rsid w:val="00A3409E"/>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3409E"/>
    <w:rPr>
      <w:rFonts w:ascii="Cambria" w:hAnsi="Cambria"/>
      <w:b/>
      <w:bCs/>
      <w:kern w:val="28"/>
      <w:sz w:val="32"/>
      <w:szCs w:val="32"/>
      <w:lang w:val="en-GB" w:eastAsia="en-US"/>
    </w:rPr>
  </w:style>
  <w:style w:type="character" w:customStyle="1" w:styleId="CRCoverPageChar">
    <w:name w:val="CR Cover Page Char"/>
    <w:link w:val="CRCoverPage"/>
    <w:locked/>
    <w:rsid w:val="00A3409E"/>
    <w:rPr>
      <w:rFonts w:ascii="Arial" w:hAnsi="Arial"/>
      <w:lang w:val="en-GB" w:eastAsia="en-US"/>
    </w:rPr>
  </w:style>
  <w:style w:type="character" w:customStyle="1" w:styleId="THChar">
    <w:name w:val="TH Char"/>
    <w:link w:val="TH"/>
    <w:qFormat/>
    <w:locked/>
    <w:rsid w:val="00A340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mohit.kanchan@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6490E-2FEE-450C-8450-C448AF528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3245</Words>
  <Characters>18501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2024-09-03T07:03:00Z</dcterms:created>
  <dcterms:modified xsi:type="dcterms:W3CDTF">2024-09-03T07:09:00Z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R5s240443</vt:lpwstr>
  </property>
  <property fmtid="{D5CDD505-2E9C-101B-9397-08002B2CF9AE}" pid="10" name="Spec#">
    <vt:lpwstr>38.523-3</vt:lpwstr>
  </property>
  <property fmtid="{D5CDD505-2E9C-101B-9397-08002B2CF9AE}" pid="11" name="Cr#">
    <vt:lpwstr>3474</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Correction to NR-DC RRC latency check test case 8.2.6.2.2</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2024-07-02</vt:lpwstr>
  </property>
  <property fmtid="{D5CDD505-2E9C-101B-9397-08002B2CF9AE}" pid="20" name="Release">
    <vt:lpwstr>Rel-17</vt:lpwstr>
  </property>
</Properties>
</file>