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1051EC">
        <w:rPr>
          <w:b/>
          <w:noProof/>
          <w:sz w:val="24"/>
        </w:rPr>
        <w:fldChar w:fldCharType="begin"/>
      </w:r>
      <w:r w:rsidR="001051EC">
        <w:rPr>
          <w:b/>
          <w:noProof/>
          <w:sz w:val="24"/>
        </w:rPr>
        <w:instrText xml:space="preserve"> DOCPROPERTY  TSG/WGRef  \* MERGEFORMAT </w:instrText>
      </w:r>
      <w:r w:rsidR="001051EC">
        <w:rPr>
          <w:b/>
          <w:noProof/>
          <w:sz w:val="24"/>
        </w:rPr>
        <w:fldChar w:fldCharType="separate"/>
      </w:r>
      <w:r w:rsidR="003609EF">
        <w:rPr>
          <w:b/>
          <w:noProof/>
          <w:sz w:val="24"/>
        </w:rPr>
        <w:t>RAN5</w:t>
      </w:r>
      <w:r w:rsidR="001051EC">
        <w:rPr>
          <w:b/>
          <w:noProof/>
          <w:sz w:val="24"/>
        </w:rPr>
        <w:fldChar w:fldCharType="end"/>
      </w:r>
      <w:r w:rsidR="00C66BA2">
        <w:rPr>
          <w:b/>
          <w:noProof/>
          <w:sz w:val="24"/>
        </w:rPr>
        <w:t xml:space="preserve"> </w:t>
      </w:r>
      <w:r>
        <w:rPr>
          <w:b/>
          <w:noProof/>
          <w:sz w:val="24"/>
        </w:rPr>
        <w:t>Meeting #</w:t>
      </w:r>
      <w:r w:rsidR="001051EC">
        <w:rPr>
          <w:b/>
          <w:noProof/>
          <w:sz w:val="24"/>
        </w:rPr>
        <w:fldChar w:fldCharType="begin"/>
      </w:r>
      <w:r w:rsidR="001051EC">
        <w:rPr>
          <w:b/>
          <w:noProof/>
          <w:sz w:val="24"/>
        </w:rPr>
        <w:instrText xml:space="preserve"> DOCPROPERTY  MtgSeq  \* MERGEFORMAT </w:instrText>
      </w:r>
      <w:r w:rsidR="001051EC">
        <w:rPr>
          <w:b/>
          <w:noProof/>
          <w:sz w:val="24"/>
        </w:rPr>
        <w:fldChar w:fldCharType="separate"/>
      </w:r>
      <w:r w:rsidR="00EB09B7" w:rsidRPr="00EB09B7">
        <w:rPr>
          <w:b/>
          <w:noProof/>
          <w:sz w:val="24"/>
        </w:rPr>
        <w:t>2024</w:t>
      </w:r>
      <w:r w:rsidR="001051EC">
        <w:rPr>
          <w:b/>
          <w:noProof/>
          <w:sz w:val="24"/>
        </w:rPr>
        <w:fldChar w:fldCharType="end"/>
      </w:r>
      <w:r w:rsidR="001051EC">
        <w:rPr>
          <w:b/>
          <w:noProof/>
          <w:sz w:val="24"/>
        </w:rPr>
        <w:fldChar w:fldCharType="begin"/>
      </w:r>
      <w:r w:rsidR="001051EC">
        <w:rPr>
          <w:b/>
          <w:noProof/>
          <w:sz w:val="24"/>
        </w:rPr>
        <w:instrText xml:space="preserve"> DOCPROPERTY  MtgTitle  \* MERGEFORMAT </w:instrText>
      </w:r>
      <w:r w:rsidR="001051EC">
        <w:rPr>
          <w:b/>
          <w:noProof/>
          <w:sz w:val="24"/>
        </w:rPr>
        <w:fldChar w:fldCharType="separate"/>
      </w:r>
      <w:r w:rsidR="00EB09B7">
        <w:rPr>
          <w:b/>
          <w:noProof/>
          <w:sz w:val="24"/>
        </w:rPr>
        <w:t>-TTCN email</w:t>
      </w:r>
      <w:r w:rsidR="001051EC">
        <w:rPr>
          <w:b/>
          <w:noProof/>
          <w:sz w:val="24"/>
        </w:rPr>
        <w:fldChar w:fldCharType="end"/>
      </w:r>
      <w:r>
        <w:rPr>
          <w:b/>
          <w:i/>
          <w:noProof/>
          <w:sz w:val="28"/>
        </w:rPr>
        <w:tab/>
      </w:r>
      <w:r w:rsidR="001051EC">
        <w:rPr>
          <w:b/>
          <w:i/>
          <w:noProof/>
          <w:sz w:val="28"/>
        </w:rPr>
        <w:fldChar w:fldCharType="begin"/>
      </w:r>
      <w:r w:rsidR="001051EC">
        <w:rPr>
          <w:b/>
          <w:i/>
          <w:noProof/>
          <w:sz w:val="28"/>
        </w:rPr>
        <w:instrText xml:space="preserve"> DOCPROPERTY  Tdoc#  \* MERGEFORMAT </w:instrText>
      </w:r>
      <w:r w:rsidR="001051EC">
        <w:rPr>
          <w:b/>
          <w:i/>
          <w:noProof/>
          <w:sz w:val="28"/>
        </w:rPr>
        <w:fldChar w:fldCharType="separate"/>
      </w:r>
      <w:r w:rsidR="00E13F3D" w:rsidRPr="00E13F3D">
        <w:rPr>
          <w:b/>
          <w:i/>
          <w:noProof/>
          <w:sz w:val="28"/>
        </w:rPr>
        <w:t>R5s240317</w:t>
      </w:r>
      <w:r w:rsidR="001051EC">
        <w:rPr>
          <w:b/>
          <w:i/>
          <w:noProof/>
          <w:sz w:val="28"/>
        </w:rPr>
        <w:fldChar w:fldCharType="end"/>
      </w:r>
    </w:p>
    <w:p w14:paraId="7CB45193" w14:textId="77777777" w:rsidR="001E41F3" w:rsidRDefault="001051E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Dec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051E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051E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3427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051E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051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051EC">
            <w:pPr>
              <w:pStyle w:val="CRCoverPage"/>
              <w:spacing w:after="0"/>
              <w:ind w:left="100"/>
              <w:rPr>
                <w:noProof/>
              </w:rPr>
            </w:pPr>
            <w:r>
              <w:fldChar w:fldCharType="begin"/>
            </w:r>
            <w:r>
              <w:instrText xml:space="preserve"> DOCPROPERTY  CrTitle  \* MERGEFORMAT </w:instrText>
            </w:r>
            <w:r>
              <w:fldChar w:fldCharType="separate"/>
            </w:r>
            <w:r w:rsidR="002640DD">
              <w:t>Correction to NR5GC test case 11.4.5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051E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40C31" w:rsidR="001E41F3" w:rsidRDefault="00F24836" w:rsidP="00547111">
            <w:pPr>
              <w:pStyle w:val="CRCoverPage"/>
              <w:spacing w:after="0"/>
              <w:ind w:left="100"/>
              <w:rPr>
                <w:noProof/>
              </w:rPr>
            </w:pPr>
            <w:r>
              <w:t>R5</w:t>
            </w:r>
            <w:r w:rsidR="001051EC">
              <w:fldChar w:fldCharType="begin"/>
            </w:r>
            <w:r w:rsidR="001051EC">
              <w:instrText xml:space="preserve"> DOCPROPERTY  SourceIfTsg  \* MERGEFORMAT </w:instrText>
            </w:r>
            <w:r w:rsidR="001051EC">
              <w:fldChar w:fldCharType="separate"/>
            </w:r>
            <w:r w:rsidR="001051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051E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051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2024-04-18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051E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051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222440" w:rsidR="001E41F3" w:rsidRDefault="00364C20">
            <w:pPr>
              <w:pStyle w:val="CRCoverPage"/>
              <w:spacing w:after="0"/>
              <w:ind w:left="100"/>
              <w:rPr>
                <w:noProof/>
              </w:rPr>
            </w:pPr>
            <w:r w:rsidRPr="00364C20">
              <w:rPr>
                <w:noProof/>
              </w:rPr>
              <w:t>As per the NOTE 4 in the test procedure, UE shall send the registration request with security header type ‘0000’ Plain 5GS NAS message or ‘0001’ integrity protected NAS message. However current TTCN only allows registration request with security header type ‘0000’ Plain 5GS NAS message which can cause test case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B59693" w:rsidR="001E41F3" w:rsidRDefault="00364C20">
            <w:pPr>
              <w:pStyle w:val="CRCoverPage"/>
              <w:spacing w:after="0"/>
              <w:ind w:left="100"/>
              <w:rPr>
                <w:noProof/>
              </w:rPr>
            </w:pPr>
            <w:r w:rsidRPr="00364C20">
              <w:rPr>
                <w:noProof/>
              </w:rPr>
              <w:t>Allowed both security header type ‘0000’ Plain 5GS NAS message or ‘0001’ integrity protected NAS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49157" w:rsidR="001E41F3" w:rsidRDefault="00364C20">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2116D" w:rsidR="001E41F3" w:rsidRDefault="00364C20">
            <w:pPr>
              <w:pStyle w:val="CRCoverPage"/>
              <w:spacing w:after="0"/>
              <w:ind w:left="100"/>
              <w:rPr>
                <w:noProof/>
              </w:rPr>
            </w:pPr>
            <w:r>
              <w:rPr>
                <w:noProof/>
              </w:rPr>
              <w:t>11.4.5.NR5GC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64C20" w14:paraId="34ACE2EB" w14:textId="77777777" w:rsidTr="00547111">
        <w:tc>
          <w:tcPr>
            <w:tcW w:w="2694" w:type="dxa"/>
            <w:gridSpan w:val="2"/>
            <w:tcBorders>
              <w:left w:val="single" w:sz="4" w:space="0" w:color="auto"/>
            </w:tcBorders>
          </w:tcPr>
          <w:p w14:paraId="571382F3" w14:textId="77777777" w:rsidR="00364C20" w:rsidRDefault="00364C20" w:rsidP="00364C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4C20" w:rsidRDefault="00364C20" w:rsidP="00364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EC7012" w:rsidR="00364C20" w:rsidRDefault="00364C20" w:rsidP="00364C20">
            <w:pPr>
              <w:pStyle w:val="CRCoverPage"/>
              <w:spacing w:after="0"/>
              <w:jc w:val="center"/>
              <w:rPr>
                <w:b/>
                <w:caps/>
                <w:noProof/>
              </w:rPr>
            </w:pPr>
            <w:r w:rsidRPr="007D5DF0">
              <w:rPr>
                <w:b/>
                <w:caps/>
                <w:noProof/>
              </w:rPr>
              <w:t>X</w:t>
            </w:r>
          </w:p>
        </w:tc>
        <w:tc>
          <w:tcPr>
            <w:tcW w:w="2977" w:type="dxa"/>
            <w:gridSpan w:val="4"/>
          </w:tcPr>
          <w:p w14:paraId="7DB274D8" w14:textId="77777777" w:rsidR="00364C20" w:rsidRDefault="00364C20" w:rsidP="00364C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4C20" w:rsidRDefault="00364C20" w:rsidP="00364C20">
            <w:pPr>
              <w:pStyle w:val="CRCoverPage"/>
              <w:spacing w:after="0"/>
              <w:ind w:left="99"/>
              <w:rPr>
                <w:noProof/>
              </w:rPr>
            </w:pPr>
            <w:r>
              <w:rPr>
                <w:noProof/>
              </w:rPr>
              <w:t xml:space="preserve">TS/TR ... CR ... </w:t>
            </w:r>
          </w:p>
        </w:tc>
      </w:tr>
      <w:tr w:rsidR="00364C20" w14:paraId="446DDBAC" w14:textId="77777777" w:rsidTr="00547111">
        <w:tc>
          <w:tcPr>
            <w:tcW w:w="2694" w:type="dxa"/>
            <w:gridSpan w:val="2"/>
            <w:tcBorders>
              <w:left w:val="single" w:sz="4" w:space="0" w:color="auto"/>
            </w:tcBorders>
          </w:tcPr>
          <w:p w14:paraId="678A1AA6" w14:textId="77777777" w:rsidR="00364C20" w:rsidRDefault="00364C20" w:rsidP="00364C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4C20" w:rsidRDefault="00364C20" w:rsidP="00364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45017" w:rsidR="00364C20" w:rsidRDefault="00364C20" w:rsidP="00364C20">
            <w:pPr>
              <w:pStyle w:val="CRCoverPage"/>
              <w:spacing w:after="0"/>
              <w:jc w:val="center"/>
              <w:rPr>
                <w:b/>
                <w:caps/>
                <w:noProof/>
              </w:rPr>
            </w:pPr>
            <w:r w:rsidRPr="007D5DF0">
              <w:rPr>
                <w:b/>
                <w:caps/>
                <w:noProof/>
              </w:rPr>
              <w:t>X</w:t>
            </w:r>
          </w:p>
        </w:tc>
        <w:tc>
          <w:tcPr>
            <w:tcW w:w="2977" w:type="dxa"/>
            <w:gridSpan w:val="4"/>
          </w:tcPr>
          <w:p w14:paraId="1A4306D9" w14:textId="77777777" w:rsidR="00364C20" w:rsidRDefault="00364C20" w:rsidP="00364C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4C20" w:rsidRDefault="00364C20" w:rsidP="00364C20">
            <w:pPr>
              <w:pStyle w:val="CRCoverPage"/>
              <w:spacing w:after="0"/>
              <w:ind w:left="99"/>
              <w:rPr>
                <w:noProof/>
              </w:rPr>
            </w:pPr>
            <w:r>
              <w:rPr>
                <w:noProof/>
              </w:rPr>
              <w:t xml:space="preserve">TS/TR ... CR ... </w:t>
            </w:r>
          </w:p>
        </w:tc>
      </w:tr>
      <w:tr w:rsidR="00364C20" w14:paraId="55C714D2" w14:textId="77777777" w:rsidTr="00547111">
        <w:tc>
          <w:tcPr>
            <w:tcW w:w="2694" w:type="dxa"/>
            <w:gridSpan w:val="2"/>
            <w:tcBorders>
              <w:left w:val="single" w:sz="4" w:space="0" w:color="auto"/>
            </w:tcBorders>
          </w:tcPr>
          <w:p w14:paraId="45913E62" w14:textId="77777777" w:rsidR="00364C20" w:rsidRDefault="00364C20" w:rsidP="00364C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4C20" w:rsidRDefault="00364C20" w:rsidP="00364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D124E5" w:rsidR="00364C20" w:rsidRDefault="00364C20" w:rsidP="00364C20">
            <w:pPr>
              <w:pStyle w:val="CRCoverPage"/>
              <w:spacing w:after="0"/>
              <w:jc w:val="center"/>
              <w:rPr>
                <w:b/>
                <w:caps/>
                <w:noProof/>
              </w:rPr>
            </w:pPr>
            <w:r w:rsidRPr="007D5DF0">
              <w:rPr>
                <w:b/>
                <w:caps/>
                <w:noProof/>
              </w:rPr>
              <w:t>X</w:t>
            </w:r>
          </w:p>
        </w:tc>
        <w:tc>
          <w:tcPr>
            <w:tcW w:w="2977" w:type="dxa"/>
            <w:gridSpan w:val="4"/>
          </w:tcPr>
          <w:p w14:paraId="1B4FF921" w14:textId="77777777" w:rsidR="00364C20" w:rsidRDefault="00364C20" w:rsidP="00364C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4C20" w:rsidRDefault="00364C20" w:rsidP="00364C2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C10B0">
          <w:headerReference w:type="even" r:id="rId12"/>
          <w:footnotePr>
            <w:numRestart w:val="eachSect"/>
          </w:footnotePr>
          <w:pgSz w:w="11907" w:h="16840" w:code="9"/>
          <w:pgMar w:top="1418" w:right="1134" w:bottom="1134" w:left="1134" w:header="680" w:footer="567" w:gutter="0"/>
          <w:cols w:space="720"/>
        </w:sectPr>
      </w:pPr>
    </w:p>
    <w:p w14:paraId="158C53D9" w14:textId="77777777" w:rsidR="00635AC3" w:rsidRDefault="00635AC3" w:rsidP="00635AC3">
      <w:pPr>
        <w:pStyle w:val="1"/>
        <w:numPr>
          <w:ilvl w:val="0"/>
          <w:numId w:val="1"/>
        </w:numPr>
        <w:autoSpaceDN w:val="0"/>
        <w:rPr>
          <w:b/>
          <w:lang w:eastAsia="ja-JP"/>
        </w:rPr>
      </w:pPr>
      <w:bookmarkStart w:id="1" w:name="_Toc122434485"/>
      <w:bookmarkStart w:id="2" w:name="_Toc164173446"/>
      <w:bookmarkStart w:id="3" w:name="_Toc54888063"/>
      <w:bookmarkStart w:id="4" w:name="_Toc165040806"/>
      <w:bookmarkStart w:id="5" w:name="_Toc122434493"/>
      <w:bookmarkStart w:id="6" w:name="_Toc295288970"/>
      <w:bookmarkStart w:id="7" w:name="_Toc325725665"/>
      <w:r>
        <w:rPr>
          <w:b/>
          <w:lang w:eastAsia="ja-JP"/>
        </w:rPr>
        <w:lastRenderedPageBreak/>
        <w:t>Overview</w:t>
      </w:r>
      <w:bookmarkEnd w:id="1"/>
      <w:bookmarkEnd w:id="2"/>
    </w:p>
    <w:p w14:paraId="43797064" w14:textId="77777777" w:rsidR="00635AC3" w:rsidRDefault="00635AC3" w:rsidP="00635AC3">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42200D">
        <w:rPr>
          <w:rFonts w:cs="Arial"/>
        </w:rPr>
        <w:t xml:space="preserve">iwd-TTCN3-B2022-09_D24wk12 </w:t>
      </w:r>
      <w:r>
        <w:rPr>
          <w:rFonts w:cs="Arial"/>
        </w:rPr>
        <w:t>related to the title of this CR.</w:t>
      </w:r>
    </w:p>
    <w:p w14:paraId="24D98DE3" w14:textId="77777777" w:rsidR="00635AC3" w:rsidRDefault="00635AC3" w:rsidP="00635AC3">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Pr="00B96263">
          <w:rPr>
            <w:rStyle w:val="aa"/>
            <w:rFonts w:cs="Arial"/>
            <w:lang w:eastAsia="ja-JP"/>
          </w:rPr>
          <w:t>mohit.kanchan@keysight.com</w:t>
        </w:r>
      </w:hyperlink>
      <w:r>
        <w:rPr>
          <w:rFonts w:cs="Arial"/>
          <w:lang w:eastAsia="ja-JP"/>
        </w:rPr>
        <w:t xml:space="preserve"> </w:t>
      </w:r>
    </w:p>
    <w:p w14:paraId="492503F9" w14:textId="77777777" w:rsidR="00635AC3" w:rsidRPr="00854C55" w:rsidRDefault="00635AC3" w:rsidP="00635AC3">
      <w:pPr>
        <w:pStyle w:val="1"/>
        <w:numPr>
          <w:ilvl w:val="0"/>
          <w:numId w:val="1"/>
        </w:numPr>
        <w:overflowPunct w:val="0"/>
        <w:autoSpaceDE w:val="0"/>
        <w:autoSpaceDN w:val="0"/>
        <w:adjustRightInd w:val="0"/>
        <w:rPr>
          <w:b/>
        </w:rPr>
      </w:pPr>
      <w:bookmarkStart w:id="8" w:name="_Toc122434488"/>
      <w:bookmarkStart w:id="9" w:name="_Toc295288959"/>
      <w:bookmarkStart w:id="10" w:name="_Toc164173447"/>
      <w:r w:rsidRPr="00854C55">
        <w:rPr>
          <w:b/>
        </w:rPr>
        <w:t xml:space="preserve">Corrections </w:t>
      </w:r>
      <w:bookmarkEnd w:id="8"/>
      <w:bookmarkEnd w:id="9"/>
      <w:r w:rsidRPr="00854C55">
        <w:rPr>
          <w:b/>
        </w:rPr>
        <w:t>required.</w:t>
      </w:r>
      <w:bookmarkEnd w:id="10"/>
    </w:p>
    <w:p w14:paraId="2C163E60" w14:textId="77777777" w:rsidR="00635AC3" w:rsidRDefault="00635AC3" w:rsidP="00635AC3">
      <w:pPr>
        <w:pStyle w:val="2"/>
        <w:numPr>
          <w:ilvl w:val="1"/>
          <w:numId w:val="1"/>
        </w:numPr>
        <w:overflowPunct w:val="0"/>
        <w:autoSpaceDE w:val="0"/>
        <w:autoSpaceDN w:val="0"/>
        <w:adjustRightInd w:val="0"/>
        <w:spacing w:before="480"/>
        <w:rPr>
          <w:b/>
          <w:lang w:val="pt-BR"/>
        </w:rPr>
      </w:pPr>
      <w:r>
        <w:rPr>
          <w:b/>
          <w:lang w:val="pt-BR"/>
        </w:rPr>
        <w:t>Change 1</w:t>
      </w:r>
      <w:bookmarkEnd w:id="3"/>
      <w:bookmarkEnd w:id="4"/>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35AC3" w14:paraId="76A3AA53" w14:textId="77777777" w:rsidTr="00D64D09">
        <w:trPr>
          <w:trHeight w:val="447"/>
        </w:trPr>
        <w:tc>
          <w:tcPr>
            <w:tcW w:w="1985" w:type="dxa"/>
            <w:tcBorders>
              <w:top w:val="single" w:sz="4" w:space="0" w:color="auto"/>
              <w:left w:val="single" w:sz="4" w:space="0" w:color="auto"/>
              <w:bottom w:val="single" w:sz="4" w:space="0" w:color="auto"/>
              <w:right w:val="single" w:sz="4" w:space="0" w:color="auto"/>
            </w:tcBorders>
            <w:hideMark/>
          </w:tcPr>
          <w:p w14:paraId="6C63B753" w14:textId="77777777" w:rsidR="00635AC3" w:rsidRPr="003C0071" w:rsidRDefault="00635AC3" w:rsidP="00D64D09">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87CCBCF" w14:textId="29E0682A" w:rsidR="00635AC3" w:rsidRPr="003C0071" w:rsidRDefault="001A728D" w:rsidP="00D64D09">
            <w:pPr>
              <w:spacing w:after="0"/>
              <w:rPr>
                <w:rFonts w:ascii="Arial" w:hAnsi="Arial" w:cs="Arial"/>
              </w:rPr>
            </w:pPr>
            <w:r w:rsidRPr="001A728D">
              <w:rPr>
                <w:rFonts w:ascii="Arial" w:hAnsi="Arial"/>
                <w:bCs/>
              </w:rPr>
              <w:t>fl_TC_11_4_5_NR5GC_TestBody</w:t>
            </w:r>
          </w:p>
        </w:tc>
      </w:tr>
      <w:tr w:rsidR="00635AC3" w14:paraId="22580708" w14:textId="77777777" w:rsidTr="00D64D09">
        <w:trPr>
          <w:trHeight w:val="452"/>
        </w:trPr>
        <w:tc>
          <w:tcPr>
            <w:tcW w:w="1985" w:type="dxa"/>
            <w:tcBorders>
              <w:top w:val="single" w:sz="4" w:space="0" w:color="auto"/>
              <w:left w:val="single" w:sz="4" w:space="0" w:color="auto"/>
              <w:bottom w:val="single" w:sz="4" w:space="0" w:color="auto"/>
              <w:right w:val="single" w:sz="4" w:space="0" w:color="auto"/>
            </w:tcBorders>
            <w:hideMark/>
          </w:tcPr>
          <w:p w14:paraId="7FCA2217" w14:textId="77777777" w:rsidR="00635AC3" w:rsidRDefault="00635AC3" w:rsidP="00D64D09">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1FE42DD" w14:textId="3E22D83B" w:rsidR="00635AC3" w:rsidRPr="004127A6" w:rsidRDefault="00635AC3" w:rsidP="00A9731D">
            <w:pPr>
              <w:pStyle w:val="TH"/>
              <w:jc w:val="left"/>
              <w:rPr>
                <w:b w:val="0"/>
                <w:bCs/>
              </w:rPr>
            </w:pPr>
            <w:r>
              <w:rPr>
                <w:b w:val="0"/>
                <w:bCs/>
              </w:rPr>
              <w:t xml:space="preserve">As per the </w:t>
            </w:r>
            <w:r w:rsidR="00A9731D">
              <w:rPr>
                <w:b w:val="0"/>
                <w:bCs/>
              </w:rPr>
              <w:t xml:space="preserve">NOTE 4 in the test procedure, </w:t>
            </w:r>
            <w:r w:rsidR="00A9731D" w:rsidRPr="00A9731D">
              <w:rPr>
                <w:b w:val="0"/>
                <w:bCs/>
              </w:rPr>
              <w:t>UE shall send the registration request with security header type ‘0000’ Plain 5GS NAS message or ‘0001’ integrity protected NAS message</w:t>
            </w:r>
            <w:r w:rsidR="00A9731D">
              <w:rPr>
                <w:b w:val="0"/>
                <w:bCs/>
              </w:rPr>
              <w:t xml:space="preserve">. However current TTCN only allows </w:t>
            </w:r>
            <w:r w:rsidR="00A9731D" w:rsidRPr="00A9731D">
              <w:rPr>
                <w:b w:val="0"/>
                <w:bCs/>
              </w:rPr>
              <w:t>registration request with security header type ‘0000’ Plain 5GS NAS message</w:t>
            </w:r>
            <w:r w:rsidR="00A9731D">
              <w:rPr>
                <w:b w:val="0"/>
                <w:bCs/>
              </w:rPr>
              <w:t xml:space="preserve"> which can cause test case failure</w:t>
            </w:r>
            <w:r w:rsidR="00364C20">
              <w:rPr>
                <w:b w:val="0"/>
                <w:bCs/>
              </w:rPr>
              <w:t>.</w:t>
            </w:r>
          </w:p>
        </w:tc>
      </w:tr>
      <w:tr w:rsidR="00635AC3" w14:paraId="57C98787" w14:textId="77777777" w:rsidTr="00D64D09">
        <w:tc>
          <w:tcPr>
            <w:tcW w:w="1985" w:type="dxa"/>
            <w:tcBorders>
              <w:top w:val="single" w:sz="4" w:space="0" w:color="auto"/>
              <w:left w:val="single" w:sz="4" w:space="0" w:color="auto"/>
              <w:bottom w:val="single" w:sz="4" w:space="0" w:color="auto"/>
              <w:right w:val="single" w:sz="4" w:space="0" w:color="auto"/>
            </w:tcBorders>
            <w:hideMark/>
          </w:tcPr>
          <w:p w14:paraId="26128338" w14:textId="77777777" w:rsidR="00635AC3" w:rsidRDefault="00635AC3" w:rsidP="00D64D09">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9D692C6" w14:textId="4C932E34" w:rsidR="00635AC3" w:rsidRDefault="00A9731D" w:rsidP="00D64D09">
            <w:pPr>
              <w:pStyle w:val="CRCoverPage"/>
              <w:spacing w:after="0"/>
              <w:rPr>
                <w:noProof/>
                <w:lang w:val="en-SG"/>
              </w:rPr>
            </w:pPr>
            <w:r>
              <w:rPr>
                <w:noProof/>
                <w:lang w:val="en-SG"/>
              </w:rPr>
              <w:t xml:space="preserve">Allowed both </w:t>
            </w:r>
            <w:r w:rsidRPr="00A9731D">
              <w:rPr>
                <w:noProof/>
                <w:lang w:val="en-SG"/>
              </w:rPr>
              <w:t>security header type ‘0000’ Plain 5GS NAS message or ‘0001’ integrity protected NAS message</w:t>
            </w:r>
          </w:p>
        </w:tc>
      </w:tr>
      <w:tr w:rsidR="00635AC3" w14:paraId="56037C24" w14:textId="77777777" w:rsidTr="00D64D09">
        <w:tc>
          <w:tcPr>
            <w:tcW w:w="1985" w:type="dxa"/>
            <w:tcBorders>
              <w:top w:val="single" w:sz="4" w:space="0" w:color="auto"/>
              <w:left w:val="single" w:sz="4" w:space="0" w:color="auto"/>
              <w:bottom w:val="single" w:sz="4" w:space="0" w:color="auto"/>
              <w:right w:val="single" w:sz="4" w:space="0" w:color="auto"/>
            </w:tcBorders>
            <w:hideMark/>
          </w:tcPr>
          <w:p w14:paraId="69611876" w14:textId="77777777" w:rsidR="00635AC3" w:rsidRDefault="00635AC3" w:rsidP="00D64D09">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4CF45F94" w14:textId="2DB6EECF" w:rsidR="00635AC3" w:rsidRPr="00A9731D" w:rsidRDefault="009F727B" w:rsidP="00D64D09">
            <w:pPr>
              <w:spacing w:after="0"/>
              <w:rPr>
                <w:rFonts w:ascii="Arial" w:hAnsi="Arial" w:cs="Arial"/>
                <w:noProof/>
                <w:lang w:val="en-US"/>
              </w:rPr>
            </w:pPr>
            <w:r w:rsidRPr="009F727B">
              <w:rPr>
                <w:rFonts w:ascii="Arial" w:hAnsi="Arial" w:cs="Arial"/>
                <w:lang w:eastAsia="en-GB"/>
              </w:rPr>
              <w:t>Emergency_NR5GC.ttcn</w:t>
            </w:r>
          </w:p>
        </w:tc>
      </w:tr>
      <w:tr w:rsidR="00635AC3" w14:paraId="4DC0917E" w14:textId="77777777" w:rsidTr="00D64D09">
        <w:tc>
          <w:tcPr>
            <w:tcW w:w="1985" w:type="dxa"/>
            <w:tcBorders>
              <w:top w:val="single" w:sz="4" w:space="0" w:color="auto"/>
              <w:left w:val="single" w:sz="4" w:space="0" w:color="auto"/>
              <w:bottom w:val="single" w:sz="4" w:space="0" w:color="auto"/>
              <w:right w:val="single" w:sz="4" w:space="0" w:color="auto"/>
            </w:tcBorders>
            <w:hideMark/>
          </w:tcPr>
          <w:p w14:paraId="5EBE66F0" w14:textId="77777777" w:rsidR="00635AC3" w:rsidRDefault="00635AC3" w:rsidP="00D64D09">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97FFAAD" w14:textId="1C50199D" w:rsidR="00635AC3" w:rsidRPr="0073704E" w:rsidRDefault="001051EC" w:rsidP="00D64D09">
            <w:pPr>
              <w:rPr>
                <w:rFonts w:ascii="Arial" w:hAnsi="Arial" w:hint="eastAsia"/>
                <w:highlight w:val="red"/>
                <w:lang w:eastAsia="zh-CN"/>
              </w:rPr>
            </w:pPr>
            <w:bookmarkStart w:id="11" w:name="_GoBack"/>
            <w:bookmarkEnd w:id="11"/>
            <w:r w:rsidRPr="001051EC">
              <w:rPr>
                <w:rFonts w:ascii="Arial" w:hAnsi="Arial" w:hint="eastAsia"/>
                <w:highlight w:val="cyan"/>
                <w:lang w:eastAsia="zh-CN"/>
              </w:rPr>
              <w:t>A</w:t>
            </w:r>
            <w:r w:rsidRPr="001051EC">
              <w:rPr>
                <w:rFonts w:ascii="Arial" w:hAnsi="Arial"/>
                <w:highlight w:val="cyan"/>
                <w:lang w:eastAsia="zh-CN"/>
              </w:rPr>
              <w:t>ccepted.</w:t>
            </w:r>
          </w:p>
        </w:tc>
      </w:tr>
    </w:tbl>
    <w:p w14:paraId="6F9A7606" w14:textId="77777777" w:rsidR="00635AC3" w:rsidRDefault="00635AC3" w:rsidP="00635AC3">
      <w:pPr>
        <w:spacing w:after="0"/>
        <w:rPr>
          <w:rFonts w:ascii="Arial" w:hAnsi="Arial"/>
          <w:b/>
          <w:sz w:val="32"/>
          <w:lang w:val="pt-BR"/>
        </w:rPr>
      </w:pPr>
      <w:bookmarkStart w:id="12" w:name="_Toc54888064"/>
    </w:p>
    <w:p w14:paraId="13AEA990" w14:textId="77777777" w:rsidR="00635AC3" w:rsidRDefault="00635AC3" w:rsidP="00635AC3">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35AC3" w14:paraId="3D6EF9E9" w14:textId="77777777" w:rsidTr="00D64D09">
        <w:tc>
          <w:tcPr>
            <w:tcW w:w="9629" w:type="dxa"/>
            <w:tcBorders>
              <w:top w:val="single" w:sz="4" w:space="0" w:color="auto"/>
              <w:left w:val="single" w:sz="4" w:space="0" w:color="auto"/>
              <w:bottom w:val="single" w:sz="4" w:space="0" w:color="auto"/>
              <w:right w:val="single" w:sz="4" w:space="0" w:color="auto"/>
            </w:tcBorders>
          </w:tcPr>
          <w:p w14:paraId="2D209514"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function fl_TC_11_4_5_NR5GC_TestBody() runs on NR5GC_PTC</w:t>
            </w:r>
          </w:p>
          <w:p w14:paraId="5603E187"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
          <w:p w14:paraId="6DEFD9E6"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var</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NG_NAS_MSG_Indication_Type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v_ReceivedMsg</w:t>
            </w:r>
            <w:proofErr w:type="spellEnd"/>
            <w:r w:rsidRPr="00A747C3">
              <w:rPr>
                <w:rFonts w:ascii="Courier New" w:hAnsi="Courier New" w:cs="Courier New"/>
                <w:bCs/>
                <w:lang w:eastAsia="de-DE"/>
              </w:rPr>
              <w:t>;</w:t>
            </w:r>
          </w:p>
          <w:p w14:paraId="25872EF0"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var</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GMM_MobilityInfo_Type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v_GMM_MobilityInfo</w:t>
            </w:r>
            <w:proofErr w:type="spellEnd"/>
            <w:r w:rsidRPr="00A747C3">
              <w:rPr>
                <w:rFonts w:ascii="Courier New" w:hAnsi="Courier New" w:cs="Courier New"/>
                <w:bCs/>
                <w:lang w:eastAsia="de-DE"/>
              </w:rPr>
              <w:t>;</w:t>
            </w:r>
          </w:p>
          <w:p w14:paraId="4E2073B2"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var</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NR_SecurityParams_Type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v_RRC_SecurityParams</w:t>
            </w:r>
            <w:proofErr w:type="spellEnd"/>
            <w:r w:rsidRPr="00A747C3">
              <w:rPr>
                <w:rFonts w:ascii="Courier New" w:hAnsi="Courier New" w:cs="Courier New"/>
                <w:bCs/>
                <w:lang w:eastAsia="de-DE"/>
              </w:rPr>
              <w:t>;</w:t>
            </w:r>
          </w:p>
          <w:p w14:paraId="4E034A95"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var</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TypeOfRegistration_Type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v_TypeOfRegistration</w:t>
            </w:r>
            <w:proofErr w:type="spellEnd"/>
            <w:r w:rsidRPr="00A747C3">
              <w:rPr>
                <w:rFonts w:ascii="Courier New" w:hAnsi="Courier New" w:cs="Courier New"/>
                <w:bCs/>
                <w:lang w:eastAsia="de-DE"/>
              </w:rPr>
              <w:t>;</w:t>
            </w:r>
          </w:p>
          <w:p w14:paraId="6F510494"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var</w:t>
            </w:r>
            <w:proofErr w:type="spellEnd"/>
            <w:r w:rsidRPr="00A747C3">
              <w:rPr>
                <w:rFonts w:ascii="Courier New" w:hAnsi="Courier New" w:cs="Courier New"/>
                <w:bCs/>
                <w:lang w:eastAsia="de-DE"/>
              </w:rPr>
              <w:t xml:space="preserve"> NR_SRB_COMMON_IND </w:t>
            </w:r>
            <w:proofErr w:type="spellStart"/>
            <w:r w:rsidRPr="00A747C3">
              <w:rPr>
                <w:rFonts w:ascii="Courier New" w:hAnsi="Courier New" w:cs="Courier New"/>
                <w:bCs/>
                <w:lang w:eastAsia="de-DE"/>
              </w:rPr>
              <w:t>v_ReceivedAsp</w:t>
            </w:r>
            <w:proofErr w:type="spellEnd"/>
            <w:r w:rsidRPr="00A747C3">
              <w:rPr>
                <w:rFonts w:ascii="Courier New" w:hAnsi="Courier New" w:cs="Courier New"/>
                <w:bCs/>
                <w:lang w:eastAsia="de-DE"/>
              </w:rPr>
              <w:t>;</w:t>
            </w:r>
          </w:p>
          <w:p w14:paraId="1229826D"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var</w:t>
            </w:r>
            <w:proofErr w:type="spellEnd"/>
            <w:r w:rsidRPr="00A747C3">
              <w:rPr>
                <w:rFonts w:ascii="Courier New" w:hAnsi="Courier New" w:cs="Courier New"/>
                <w:bCs/>
                <w:lang w:eastAsia="de-DE"/>
              </w:rPr>
              <w:t xml:space="preserve"> template (omit) </w:t>
            </w:r>
            <w:proofErr w:type="spellStart"/>
            <w:r w:rsidRPr="00A747C3">
              <w:rPr>
                <w:rFonts w:ascii="Courier New" w:hAnsi="Courier New" w:cs="Courier New"/>
                <w:bCs/>
                <w:lang w:eastAsia="de-DE"/>
              </w:rPr>
              <w:t>GSM_MobilityInfo_Type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v_GSM_MobilityInfo_IMS</w:t>
            </w:r>
            <w:proofErr w:type="spellEnd"/>
            <w:r w:rsidRPr="00A747C3">
              <w:rPr>
                <w:rFonts w:ascii="Courier New" w:hAnsi="Courier New" w:cs="Courier New"/>
                <w:bCs/>
                <w:lang w:eastAsia="de-DE"/>
              </w:rPr>
              <w:t>;</w:t>
            </w:r>
          </w:p>
          <w:p w14:paraId="5D7D4F5C"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var</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GSM_MobilityInfo_Type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v_GSM_MobilityInfo</w:t>
            </w:r>
            <w:proofErr w:type="spellEnd"/>
            <w:r w:rsidRPr="00A747C3">
              <w:rPr>
                <w:rFonts w:ascii="Courier New" w:hAnsi="Courier New" w:cs="Courier New"/>
                <w:bCs/>
                <w:lang w:eastAsia="de-DE"/>
              </w:rPr>
              <w:t>;</w:t>
            </w:r>
          </w:p>
          <w:p w14:paraId="2B5A6C5E"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var</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PDUSessionInfoList_Type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v_PDUSessionInfo</w:t>
            </w:r>
            <w:proofErr w:type="spellEnd"/>
            <w:r w:rsidRPr="00A747C3">
              <w:rPr>
                <w:rFonts w:ascii="Courier New" w:hAnsi="Courier New" w:cs="Courier New"/>
                <w:bCs/>
                <w:lang w:eastAsia="de-DE"/>
              </w:rPr>
              <w:t>;</w:t>
            </w:r>
          </w:p>
          <w:p w14:paraId="46FC13DC"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var</w:t>
            </w:r>
            <w:proofErr w:type="spellEnd"/>
            <w:r w:rsidRPr="00A747C3">
              <w:rPr>
                <w:rFonts w:ascii="Courier New" w:hAnsi="Courier New" w:cs="Courier New"/>
                <w:bCs/>
                <w:lang w:eastAsia="de-DE"/>
              </w:rPr>
              <w:t xml:space="preserve"> O1_Type </w:t>
            </w:r>
            <w:proofErr w:type="spellStart"/>
            <w:r w:rsidRPr="00A747C3">
              <w:rPr>
                <w:rFonts w:ascii="Courier New" w:hAnsi="Courier New" w:cs="Courier New"/>
                <w:bCs/>
                <w:lang w:eastAsia="de-DE"/>
              </w:rPr>
              <w:t>v_PDUSessionId</w:t>
            </w:r>
            <w:proofErr w:type="spellEnd"/>
            <w:r w:rsidRPr="00A747C3">
              <w:rPr>
                <w:rFonts w:ascii="Courier New" w:hAnsi="Courier New" w:cs="Courier New"/>
                <w:bCs/>
                <w:lang w:eastAsia="de-DE"/>
              </w:rPr>
              <w:t>;</w:t>
            </w:r>
          </w:p>
          <w:p w14:paraId="4F92C439"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var</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PDN_Index_Type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v_PDNIndex</w:t>
            </w:r>
            <w:proofErr w:type="spellEnd"/>
            <w:r w:rsidRPr="00A747C3">
              <w:rPr>
                <w:rFonts w:ascii="Courier New" w:hAnsi="Courier New" w:cs="Courier New"/>
                <w:bCs/>
                <w:lang w:eastAsia="de-DE"/>
              </w:rPr>
              <w:t>;//@sic R5-240509 R5s240045 sic@</w:t>
            </w:r>
          </w:p>
          <w:p w14:paraId="4C7EAEB9"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var</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NG_NAS_UL_Pdu_Type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v_RxdMsg</w:t>
            </w:r>
            <w:proofErr w:type="spellEnd"/>
            <w:r w:rsidRPr="00A747C3">
              <w:rPr>
                <w:rFonts w:ascii="Courier New" w:hAnsi="Courier New" w:cs="Courier New"/>
                <w:bCs/>
                <w:lang w:eastAsia="de-DE"/>
              </w:rPr>
              <w:t>;</w:t>
            </w:r>
          </w:p>
          <w:p w14:paraId="3301DE40"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var</w:t>
            </w:r>
            <w:proofErr w:type="spellEnd"/>
            <w:r w:rsidRPr="00A747C3">
              <w:rPr>
                <w:rFonts w:ascii="Courier New" w:hAnsi="Courier New" w:cs="Courier New"/>
                <w:bCs/>
                <w:lang w:eastAsia="de-DE"/>
              </w:rPr>
              <w:t xml:space="preserve"> template (value) </w:t>
            </w:r>
            <w:proofErr w:type="spellStart"/>
            <w:r w:rsidRPr="00A747C3">
              <w:rPr>
                <w:rFonts w:ascii="Courier New" w:hAnsi="Courier New" w:cs="Courier New"/>
                <w:bCs/>
                <w:lang w:eastAsia="de-DE"/>
              </w:rPr>
              <w:t>NG_NAS_DL_Pdu_Type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v_PiggyBackedMsgToSend</w:t>
            </w:r>
            <w:proofErr w:type="spellEnd"/>
            <w:r w:rsidRPr="00A747C3">
              <w:rPr>
                <w:rFonts w:ascii="Courier New" w:hAnsi="Courier New" w:cs="Courier New"/>
                <w:bCs/>
                <w:lang w:eastAsia="de-DE"/>
              </w:rPr>
              <w:t>;//@sic R5-240509 R5s240045 sic@</w:t>
            </w:r>
          </w:p>
          <w:p w14:paraId="69B81E6E"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var</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boolean</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v_FinishedIMS</w:t>
            </w:r>
            <w:proofErr w:type="spellEnd"/>
            <w:r w:rsidRPr="00A747C3">
              <w:rPr>
                <w:rFonts w:ascii="Courier New" w:hAnsi="Courier New" w:cs="Courier New"/>
                <w:bCs/>
                <w:lang w:eastAsia="de-DE"/>
              </w:rPr>
              <w:t xml:space="preserve"> := false;//@sic R5-240509 R5s240045 sic@</w:t>
            </w:r>
          </w:p>
          <w:p w14:paraId="5774525A" w14:textId="77777777" w:rsidR="00A747C3" w:rsidRPr="00A747C3" w:rsidRDefault="00A747C3" w:rsidP="00A747C3">
            <w:pPr>
              <w:autoSpaceDE w:val="0"/>
              <w:autoSpaceDN w:val="0"/>
              <w:adjustRightInd w:val="0"/>
              <w:spacing w:after="0"/>
              <w:rPr>
                <w:rFonts w:ascii="Courier New" w:hAnsi="Courier New" w:cs="Courier New"/>
                <w:bCs/>
                <w:lang w:eastAsia="de-DE"/>
              </w:rPr>
            </w:pPr>
          </w:p>
          <w:p w14:paraId="40644894" w14:textId="2C3BF5D6" w:rsidR="00A747C3" w:rsidRDefault="00A747C3" w:rsidP="00A747C3">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6D81D65C" w14:textId="5C85F9D4" w:rsidR="00A747C3" w:rsidRDefault="00A747C3" w:rsidP="00A747C3">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0C9E0EF8"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siclog</w:t>
            </w:r>
            <w:proofErr w:type="spellEnd"/>
            <w:r w:rsidRPr="00A9731D">
              <w:rPr>
                <w:rFonts w:ascii="Courier New" w:hAnsi="Courier New" w:cs="Courier New"/>
                <w:bCs/>
                <w:lang w:eastAsia="de-DE"/>
              </w:rPr>
              <w:t xml:space="preserve"> "Step 14" </w:t>
            </w:r>
            <w:proofErr w:type="spellStart"/>
            <w:r w:rsidRPr="00A9731D">
              <w:rPr>
                <w:rFonts w:ascii="Courier New" w:hAnsi="Courier New" w:cs="Courier New"/>
                <w:bCs/>
                <w:lang w:eastAsia="de-DE"/>
              </w:rPr>
              <w:t>siclog</w:t>
            </w:r>
            <w:proofErr w:type="spellEnd"/>
            <w:r w:rsidRPr="00A9731D">
              <w:rPr>
                <w:rFonts w:ascii="Courier New" w:hAnsi="Courier New" w:cs="Courier New"/>
                <w:bCs/>
                <w:lang w:eastAsia="de-DE"/>
              </w:rPr>
              <w:t>@</w:t>
            </w:r>
          </w:p>
          <w:p w14:paraId="26B0E8B5"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//Check: Does the UE perform on NR Cell 1 the Registration procedure for initial registration as specified in TS 38.508-1 [4] subclause 4.5.2.2-2, 'connected without release'?</w:t>
            </w:r>
          </w:p>
          <w:p w14:paraId="6BDC2C76"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SRB.check</w:t>
            </w:r>
            <w:proofErr w:type="spellEnd"/>
            <w:r w:rsidRPr="00A9731D">
              <w:rPr>
                <w:rFonts w:ascii="Courier New" w:hAnsi="Courier New" w:cs="Courier New"/>
                <w:bCs/>
                <w:lang w:eastAsia="de-DE"/>
              </w:rPr>
              <w:t>(receive(car_NR_SRB0_RrcPdu_IND(nr_Cell1, cr_38508_RRCSetupRequest(</w:t>
            </w:r>
            <w:proofErr w:type="spellStart"/>
            <w:r w:rsidRPr="00A9731D">
              <w:rPr>
                <w:rFonts w:ascii="Courier New" w:hAnsi="Courier New" w:cs="Courier New"/>
                <w:bCs/>
                <w:lang w:eastAsia="de-DE"/>
              </w:rPr>
              <w:t>cr_NR_EstablishmentCause_Any</w:t>
            </w:r>
            <w:proofErr w:type="spellEnd"/>
            <w:r w:rsidRPr="00A9731D">
              <w:rPr>
                <w:rFonts w:ascii="Courier New" w:hAnsi="Courier New" w:cs="Courier New"/>
                <w:bCs/>
                <w:lang w:eastAsia="de-DE"/>
              </w:rPr>
              <w:t>))));</w:t>
            </w:r>
          </w:p>
          <w:p w14:paraId="78A29A5B"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f_NR_PreliminaryPass</w:t>
            </w:r>
            <w:proofErr w:type="spellEnd"/>
            <w:r w:rsidRPr="00A9731D">
              <w:rPr>
                <w:rFonts w:ascii="Courier New" w:hAnsi="Courier New" w:cs="Courier New"/>
                <w:bCs/>
                <w:lang w:eastAsia="de-DE"/>
              </w:rPr>
              <w:t>(__FILE__, __LINE__, "Step 14 passed");</w:t>
            </w:r>
          </w:p>
          <w:p w14:paraId="1108A00E" w14:textId="77777777" w:rsidR="00A9731D" w:rsidRPr="00A9731D" w:rsidRDefault="00A9731D" w:rsidP="00A9731D">
            <w:pPr>
              <w:autoSpaceDE w:val="0"/>
              <w:autoSpaceDN w:val="0"/>
              <w:adjustRightInd w:val="0"/>
              <w:spacing w:after="0"/>
              <w:rPr>
                <w:rFonts w:ascii="Courier New" w:hAnsi="Courier New" w:cs="Courier New"/>
                <w:bCs/>
                <w:lang w:eastAsia="de-DE"/>
              </w:rPr>
            </w:pPr>
          </w:p>
          <w:p w14:paraId="12F0EA77"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f_NR5GC_MobileInfo_Init();//@sic R5s210875 sic@</w:t>
            </w:r>
          </w:p>
          <w:p w14:paraId="3F5FA59B"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f_NR5GC_Security_Init();//@sic R5s210875 sic@</w:t>
            </w:r>
          </w:p>
          <w:p w14:paraId="536104FF"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v_RRC_SecurityParams</w:t>
            </w:r>
            <w:proofErr w:type="spellEnd"/>
            <w:r w:rsidRPr="00A9731D">
              <w:rPr>
                <w:rFonts w:ascii="Courier New" w:hAnsi="Courier New" w:cs="Courier New"/>
                <w:bCs/>
                <w:lang w:eastAsia="de-DE"/>
              </w:rPr>
              <w:t xml:space="preserve"> := </w:t>
            </w:r>
            <w:proofErr w:type="spellStart"/>
            <w:r w:rsidRPr="00A9731D">
              <w:rPr>
                <w:rFonts w:ascii="Courier New" w:hAnsi="Courier New" w:cs="Courier New"/>
                <w:bCs/>
                <w:lang w:eastAsia="de-DE"/>
              </w:rPr>
              <w:t>f_NR_Security_Get</w:t>
            </w:r>
            <w:proofErr w:type="spellEnd"/>
            <w:r w:rsidRPr="00A9731D">
              <w:rPr>
                <w:rFonts w:ascii="Courier New" w:hAnsi="Courier New" w:cs="Courier New"/>
                <w:bCs/>
                <w:lang w:eastAsia="de-DE"/>
              </w:rPr>
              <w:t>();//@sic R5s210875 sic@</w:t>
            </w:r>
          </w:p>
          <w:p w14:paraId="4C0994BC"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v_RRC_SecurityParams.AS_Integrity.Algorithm</w:t>
            </w:r>
            <w:proofErr w:type="spellEnd"/>
            <w:r w:rsidRPr="00A9731D">
              <w:rPr>
                <w:rFonts w:ascii="Courier New" w:hAnsi="Courier New" w:cs="Courier New"/>
                <w:bCs/>
                <w:lang w:eastAsia="de-DE"/>
              </w:rPr>
              <w:t xml:space="preserve"> := </w:t>
            </w:r>
            <w:proofErr w:type="spellStart"/>
            <w:r w:rsidRPr="00A9731D">
              <w:rPr>
                <w:rFonts w:ascii="Courier New" w:hAnsi="Courier New" w:cs="Courier New"/>
                <w:bCs/>
                <w:lang w:eastAsia="de-DE"/>
              </w:rPr>
              <w:t>px_NR_IntegrityProtAlgorithm</w:t>
            </w:r>
            <w:proofErr w:type="spellEnd"/>
            <w:r w:rsidRPr="00A9731D">
              <w:rPr>
                <w:rFonts w:ascii="Courier New" w:hAnsi="Courier New" w:cs="Courier New"/>
                <w:bCs/>
                <w:lang w:eastAsia="de-DE"/>
              </w:rPr>
              <w:t>;//@sic R5s210875 sic@</w:t>
            </w:r>
          </w:p>
          <w:p w14:paraId="269BD1EE"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v_RRC_SecurityParams.AS_Ciphering.Algorithm</w:t>
            </w:r>
            <w:proofErr w:type="spellEnd"/>
            <w:r w:rsidRPr="00A9731D">
              <w:rPr>
                <w:rFonts w:ascii="Courier New" w:hAnsi="Courier New" w:cs="Courier New"/>
                <w:bCs/>
                <w:lang w:eastAsia="de-DE"/>
              </w:rPr>
              <w:t xml:space="preserve"> := </w:t>
            </w:r>
            <w:proofErr w:type="spellStart"/>
            <w:r w:rsidRPr="00A9731D">
              <w:rPr>
                <w:rFonts w:ascii="Courier New" w:hAnsi="Courier New" w:cs="Courier New"/>
                <w:bCs/>
                <w:lang w:eastAsia="de-DE"/>
              </w:rPr>
              <w:t>px_NR_CipheringAlgorithm</w:t>
            </w:r>
            <w:proofErr w:type="spellEnd"/>
            <w:r w:rsidRPr="00A9731D">
              <w:rPr>
                <w:rFonts w:ascii="Courier New" w:hAnsi="Courier New" w:cs="Courier New"/>
                <w:bCs/>
                <w:lang w:eastAsia="de-DE"/>
              </w:rPr>
              <w:t>;//@sic R5s210875 sic@</w:t>
            </w:r>
          </w:p>
          <w:p w14:paraId="42D164F0"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f_NR_Security_Set</w:t>
            </w:r>
            <w:proofErr w:type="spellEnd"/>
            <w:r w:rsidRPr="00A9731D">
              <w:rPr>
                <w:rFonts w:ascii="Courier New" w:hAnsi="Courier New" w:cs="Courier New"/>
                <w:bCs/>
                <w:lang w:eastAsia="de-DE"/>
              </w:rPr>
              <w:t>(</w:t>
            </w:r>
            <w:proofErr w:type="spellStart"/>
            <w:r w:rsidRPr="00A9731D">
              <w:rPr>
                <w:rFonts w:ascii="Courier New" w:hAnsi="Courier New" w:cs="Courier New"/>
                <w:bCs/>
                <w:lang w:eastAsia="de-DE"/>
              </w:rPr>
              <w:t>v_RRC_SecurityParams</w:t>
            </w:r>
            <w:proofErr w:type="spellEnd"/>
            <w:r w:rsidRPr="00A9731D">
              <w:rPr>
                <w:rFonts w:ascii="Courier New" w:hAnsi="Courier New" w:cs="Courier New"/>
                <w:bCs/>
                <w:lang w:eastAsia="de-DE"/>
              </w:rPr>
              <w:t>);//@sic R5s210875 sic@</w:t>
            </w:r>
          </w:p>
          <w:p w14:paraId="18F94009" w14:textId="761A1DFB" w:rsid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v_TypeOfRegistration</w:t>
            </w:r>
            <w:proofErr w:type="spellEnd"/>
            <w:r w:rsidRPr="00A9731D">
              <w:rPr>
                <w:rFonts w:ascii="Courier New" w:hAnsi="Courier New" w:cs="Courier New"/>
                <w:bCs/>
                <w:lang w:eastAsia="de-DE"/>
              </w:rPr>
              <w:t xml:space="preserve"> := f_NR5GC_InitialOrMobilityRegistrationRequest (</w:t>
            </w:r>
            <w:proofErr w:type="spellStart"/>
            <w:r w:rsidRPr="00A9731D">
              <w:rPr>
                <w:rFonts w:ascii="Courier New" w:hAnsi="Courier New" w:cs="Courier New"/>
                <w:bCs/>
                <w:lang w:eastAsia="de-DE"/>
              </w:rPr>
              <w:t>v_GMM_MobilityInfo</w:t>
            </w:r>
            <w:proofErr w:type="spellEnd"/>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v_ReceivedMsg</w:t>
            </w:r>
            <w:proofErr w:type="spellEnd"/>
            <w:r w:rsidRPr="00A9731D">
              <w:rPr>
                <w:rFonts w:ascii="Courier New" w:hAnsi="Courier New" w:cs="Courier New"/>
                <w:bCs/>
                <w:lang w:eastAsia="de-DE"/>
              </w:rPr>
              <w:t>, nr_Cell1);//@sic R5-225410 sic@</w:t>
            </w:r>
          </w:p>
          <w:p w14:paraId="117AC76A" w14:textId="77777777" w:rsidR="00A9731D" w:rsidRPr="00A747C3" w:rsidRDefault="00A9731D" w:rsidP="00A9731D">
            <w:pPr>
              <w:autoSpaceDE w:val="0"/>
              <w:autoSpaceDN w:val="0"/>
              <w:adjustRightInd w:val="0"/>
              <w:spacing w:after="0"/>
              <w:rPr>
                <w:rFonts w:ascii="Courier New" w:hAnsi="Courier New" w:cs="Courier New"/>
                <w:bCs/>
                <w:lang w:eastAsia="de-DE"/>
              </w:rPr>
            </w:pPr>
          </w:p>
          <w:p w14:paraId="4DB8C14B"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siclog</w:t>
            </w:r>
            <w:proofErr w:type="spellEnd"/>
            <w:r w:rsidRPr="00A747C3">
              <w:rPr>
                <w:rFonts w:ascii="Courier New" w:hAnsi="Courier New" w:cs="Courier New"/>
                <w:bCs/>
                <w:lang w:eastAsia="de-DE"/>
              </w:rPr>
              <w:t xml:space="preserve"> "17a1-17b3a1" </w:t>
            </w:r>
            <w:proofErr w:type="spellStart"/>
            <w:r w:rsidRPr="00A747C3">
              <w:rPr>
                <w:rFonts w:ascii="Courier New" w:hAnsi="Courier New" w:cs="Courier New"/>
                <w:bCs/>
                <w:lang w:eastAsia="de-DE"/>
              </w:rPr>
              <w:t>siclog</w:t>
            </w:r>
            <w:proofErr w:type="spellEnd"/>
            <w:r w:rsidRPr="00A747C3">
              <w:rPr>
                <w:rFonts w:ascii="Courier New" w:hAnsi="Courier New" w:cs="Courier New"/>
                <w:bCs/>
                <w:lang w:eastAsia="de-DE"/>
              </w:rPr>
              <w:t>@  @sic R5-202600 sic@</w:t>
            </w:r>
          </w:p>
          <w:p w14:paraId="43DC4578"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//NOTE: The 5GS registration type shall be only set as Mobility Registration for R16 UEs according to TS 24.501 subclause 5.2.3.2.5 specified in Release 16. The EXCEPTION description applies only to R15 UEs.</w:t>
            </w:r>
          </w:p>
          <w:p w14:paraId="7461E3A8"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r w:rsidRPr="00741D3F">
              <w:rPr>
                <w:rFonts w:ascii="Courier New" w:hAnsi="Courier New" w:cs="Courier New"/>
                <w:bCs/>
                <w:highlight w:val="yellow"/>
                <w:lang w:eastAsia="de-DE"/>
              </w:rPr>
              <w:t>if (</w:t>
            </w:r>
            <w:proofErr w:type="spellStart"/>
            <w:r w:rsidRPr="00741D3F">
              <w:rPr>
                <w:rFonts w:ascii="Courier New" w:hAnsi="Courier New" w:cs="Courier New"/>
                <w:bCs/>
                <w:highlight w:val="yellow"/>
                <w:lang w:eastAsia="de-DE"/>
              </w:rPr>
              <w:t>v_TypeOfRegistration</w:t>
            </w:r>
            <w:proofErr w:type="spellEnd"/>
            <w:r w:rsidRPr="00741D3F">
              <w:rPr>
                <w:rFonts w:ascii="Courier New" w:hAnsi="Courier New" w:cs="Courier New"/>
                <w:bCs/>
                <w:highlight w:val="yellow"/>
                <w:lang w:eastAsia="de-DE"/>
              </w:rPr>
              <w:t xml:space="preserve"> == </w:t>
            </w:r>
            <w:proofErr w:type="spellStart"/>
            <w:r w:rsidRPr="00741D3F">
              <w:rPr>
                <w:rFonts w:ascii="Courier New" w:hAnsi="Courier New" w:cs="Courier New"/>
                <w:bCs/>
                <w:highlight w:val="yellow"/>
                <w:lang w:eastAsia="de-DE"/>
              </w:rPr>
              <w:t>Initial_NoSecurity</w:t>
            </w:r>
            <w:proofErr w:type="spellEnd"/>
            <w:r w:rsidRPr="00741D3F">
              <w:rPr>
                <w:rFonts w:ascii="Courier New" w:hAnsi="Courier New" w:cs="Courier New"/>
                <w:bCs/>
                <w:highlight w:val="yellow"/>
                <w:lang w:eastAsia="de-DE"/>
              </w:rPr>
              <w:t>)</w:t>
            </w:r>
            <w:r w:rsidRPr="00A747C3">
              <w:rPr>
                <w:rFonts w:ascii="Courier New" w:hAnsi="Courier New" w:cs="Courier New"/>
                <w:bCs/>
                <w:lang w:eastAsia="de-DE"/>
              </w:rPr>
              <w:t xml:space="preserve"> {</w:t>
            </w:r>
          </w:p>
          <w:p w14:paraId="6A67A6C7"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siclog</w:t>
            </w:r>
            <w:proofErr w:type="spellEnd"/>
            <w:r w:rsidRPr="00A747C3">
              <w:rPr>
                <w:rFonts w:ascii="Courier New" w:hAnsi="Courier New" w:cs="Courier New"/>
                <w:bCs/>
                <w:lang w:eastAsia="de-DE"/>
              </w:rPr>
              <w:t xml:space="preserve"> "17a1-17a16a1" </w:t>
            </w:r>
            <w:proofErr w:type="spellStart"/>
            <w:r w:rsidRPr="00A747C3">
              <w:rPr>
                <w:rFonts w:ascii="Courier New" w:hAnsi="Courier New" w:cs="Courier New"/>
                <w:bCs/>
                <w:lang w:eastAsia="de-DE"/>
              </w:rPr>
              <w:t>siclog</w:t>
            </w:r>
            <w:proofErr w:type="spellEnd"/>
            <w:r w:rsidRPr="00A747C3">
              <w:rPr>
                <w:rFonts w:ascii="Courier New" w:hAnsi="Courier New" w:cs="Courier New"/>
                <w:bCs/>
                <w:lang w:eastAsia="de-DE"/>
              </w:rPr>
              <w:t>@</w:t>
            </w:r>
          </w:p>
          <w:p w14:paraId="25761F26"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//IF 5GS registration type is set as Initial Registration in step 22, THEN steps 5 to 20a1 of the registration procedure described in TS 38.508-1 [4] Table 4.5.2.2-2 are performed on NR Cell 12.</w:t>
            </w:r>
          </w:p>
          <w:p w14:paraId="3F95BC23"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f_NR5GC_RRC_Idle_Steps5_20(</w:t>
            </w:r>
            <w:proofErr w:type="spellStart"/>
            <w:r w:rsidRPr="00A747C3">
              <w:rPr>
                <w:rFonts w:ascii="Courier New" w:hAnsi="Courier New" w:cs="Courier New"/>
                <w:bCs/>
                <w:lang w:eastAsia="de-DE"/>
              </w:rPr>
              <w:t>v_GMM_MobilityInfo</w:t>
            </w:r>
            <w:proofErr w:type="spellEnd"/>
            <w:r w:rsidRPr="00A747C3">
              <w:rPr>
                <w:rFonts w:ascii="Courier New" w:hAnsi="Courier New" w:cs="Courier New"/>
                <w:bCs/>
                <w:lang w:eastAsia="de-DE"/>
              </w:rPr>
              <w:t xml:space="preserve">, nr_Cell1, </w:t>
            </w:r>
            <w:proofErr w:type="spellStart"/>
            <w:r w:rsidRPr="00A747C3">
              <w:rPr>
                <w:rFonts w:ascii="Courier New" w:hAnsi="Courier New" w:cs="Courier New"/>
                <w:bCs/>
                <w:lang w:eastAsia="de-DE"/>
              </w:rPr>
              <w:t>v_ReceivedMsg</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TESTMode_OFF</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v_TypeOfRegistration</w:t>
            </w:r>
            <w:proofErr w:type="spellEnd"/>
            <w:r w:rsidRPr="00A747C3">
              <w:rPr>
                <w:rFonts w:ascii="Courier New" w:hAnsi="Courier New" w:cs="Courier New"/>
                <w:bCs/>
                <w:lang w:eastAsia="de-DE"/>
              </w:rPr>
              <w:t>); //@sic R5-225410 sic@</w:t>
            </w:r>
          </w:p>
          <w:p w14:paraId="6E5F618E"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
          <w:p w14:paraId="5C2E726E"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else if (</w:t>
            </w:r>
            <w:proofErr w:type="spellStart"/>
            <w:r w:rsidRPr="00A747C3">
              <w:rPr>
                <w:rFonts w:ascii="Courier New" w:hAnsi="Courier New" w:cs="Courier New"/>
                <w:bCs/>
                <w:lang w:eastAsia="de-DE"/>
              </w:rPr>
              <w:t>v_TypeOfRegistration</w:t>
            </w:r>
            <w:proofErr w:type="spellEnd"/>
            <w:r w:rsidRPr="00A747C3">
              <w:rPr>
                <w:rFonts w:ascii="Courier New" w:hAnsi="Courier New" w:cs="Courier New"/>
                <w:bCs/>
                <w:lang w:eastAsia="de-DE"/>
              </w:rPr>
              <w:t xml:space="preserve"> == Mobility) {</w:t>
            </w:r>
          </w:p>
          <w:p w14:paraId="7CE8CAE3"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siclog</w:t>
            </w:r>
            <w:proofErr w:type="spellEnd"/>
            <w:r w:rsidRPr="00A747C3">
              <w:rPr>
                <w:rFonts w:ascii="Courier New" w:hAnsi="Courier New" w:cs="Courier New"/>
                <w:bCs/>
                <w:lang w:eastAsia="de-DE"/>
              </w:rPr>
              <w:t xml:space="preserve"> "17b1-17b3a1" </w:t>
            </w:r>
            <w:proofErr w:type="spellStart"/>
            <w:r w:rsidRPr="00A747C3">
              <w:rPr>
                <w:rFonts w:ascii="Courier New" w:hAnsi="Courier New" w:cs="Courier New"/>
                <w:bCs/>
                <w:lang w:eastAsia="de-DE"/>
              </w:rPr>
              <w:t>siclog</w:t>
            </w:r>
            <w:proofErr w:type="spellEnd"/>
            <w:r w:rsidRPr="00A747C3">
              <w:rPr>
                <w:rFonts w:ascii="Courier New" w:hAnsi="Courier New" w:cs="Courier New"/>
                <w:bCs/>
                <w:lang w:eastAsia="de-DE"/>
              </w:rPr>
              <w:t>@</w:t>
            </w:r>
          </w:p>
          <w:p w14:paraId="09BC5A02"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 IF 5GS registration type is set as Mobility Registration in step 22, THEN steps 5 to 6a1 of the generic test procedure in TS 38.508-1 [4] Table 4.9.5.2.2-1 are performed on NR Cell 11.</w:t>
            </w:r>
          </w:p>
          <w:p w14:paraId="19D5B5CD"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f_NR5GC_MobilityRegistration_Steps4_6(nr_Cell1, </w:t>
            </w:r>
            <w:proofErr w:type="spellStart"/>
            <w:r w:rsidRPr="00A747C3">
              <w:rPr>
                <w:rFonts w:ascii="Courier New" w:hAnsi="Courier New" w:cs="Courier New"/>
                <w:bCs/>
                <w:lang w:eastAsia="de-DE"/>
              </w:rPr>
              <w:t>v_GMM_MobilityInfo</w:t>
            </w:r>
            <w:proofErr w:type="spellEnd"/>
            <w:r w:rsidRPr="00A747C3">
              <w:rPr>
                <w:rFonts w:ascii="Courier New" w:hAnsi="Courier New" w:cs="Courier New"/>
                <w:bCs/>
                <w:lang w:eastAsia="de-DE"/>
              </w:rPr>
              <w:t>); //@sic R5-225410 sic@</w:t>
            </w:r>
          </w:p>
          <w:p w14:paraId="36AC405B" w14:textId="77777777" w:rsidR="00A747C3" w:rsidRPr="00A747C3" w:rsidRDefault="00A747C3" w:rsidP="00A747C3">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
          <w:p w14:paraId="791BE00B" w14:textId="39BD6059" w:rsidR="00635AC3" w:rsidRPr="00A747C3" w:rsidRDefault="00A747C3" w:rsidP="00D64D09">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
        </w:tc>
      </w:tr>
    </w:tbl>
    <w:p w14:paraId="6576397B" w14:textId="77777777" w:rsidR="00635AC3" w:rsidRDefault="00635AC3" w:rsidP="00635AC3">
      <w:pPr>
        <w:spacing w:after="0"/>
        <w:rPr>
          <w:rFonts w:ascii="Arial" w:hAnsi="Arial"/>
          <w:b/>
        </w:rPr>
      </w:pPr>
    </w:p>
    <w:p w14:paraId="03881BB9" w14:textId="77777777" w:rsidR="00635AC3" w:rsidRDefault="00635AC3" w:rsidP="00635AC3">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35AC3" w14:paraId="75373CBA" w14:textId="77777777" w:rsidTr="00D64D09">
        <w:tc>
          <w:tcPr>
            <w:tcW w:w="9629" w:type="dxa"/>
            <w:tcBorders>
              <w:top w:val="single" w:sz="4" w:space="0" w:color="auto"/>
              <w:left w:val="single" w:sz="4" w:space="0" w:color="auto"/>
              <w:bottom w:val="single" w:sz="4" w:space="0" w:color="auto"/>
              <w:right w:val="single" w:sz="4" w:space="0" w:color="auto"/>
            </w:tcBorders>
          </w:tcPr>
          <w:p w14:paraId="41A115AB"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function fl_TC_11_4_5_NR5GC_TestBody() runs on NR5GC_PTC</w:t>
            </w:r>
          </w:p>
          <w:p w14:paraId="5BC9063E"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
          <w:p w14:paraId="4A0154D6"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var</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NG_NAS_MSG_Indication_Type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v_ReceivedMsg</w:t>
            </w:r>
            <w:proofErr w:type="spellEnd"/>
            <w:r w:rsidRPr="00A747C3">
              <w:rPr>
                <w:rFonts w:ascii="Courier New" w:hAnsi="Courier New" w:cs="Courier New"/>
                <w:bCs/>
                <w:lang w:eastAsia="de-DE"/>
              </w:rPr>
              <w:t>;</w:t>
            </w:r>
          </w:p>
          <w:p w14:paraId="30206731"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var</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GMM_MobilityInfo_Type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v_GMM_MobilityInfo</w:t>
            </w:r>
            <w:proofErr w:type="spellEnd"/>
            <w:r w:rsidRPr="00A747C3">
              <w:rPr>
                <w:rFonts w:ascii="Courier New" w:hAnsi="Courier New" w:cs="Courier New"/>
                <w:bCs/>
                <w:lang w:eastAsia="de-DE"/>
              </w:rPr>
              <w:t>;</w:t>
            </w:r>
          </w:p>
          <w:p w14:paraId="66238749"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var</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NR_SecurityParams_Type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v_RRC_SecurityParams</w:t>
            </w:r>
            <w:proofErr w:type="spellEnd"/>
            <w:r w:rsidRPr="00A747C3">
              <w:rPr>
                <w:rFonts w:ascii="Courier New" w:hAnsi="Courier New" w:cs="Courier New"/>
                <w:bCs/>
                <w:lang w:eastAsia="de-DE"/>
              </w:rPr>
              <w:t>;</w:t>
            </w:r>
          </w:p>
          <w:p w14:paraId="7C09D61B"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var</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TypeOfRegistration_Type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v_TypeOfRegistration</w:t>
            </w:r>
            <w:proofErr w:type="spellEnd"/>
            <w:r w:rsidRPr="00A747C3">
              <w:rPr>
                <w:rFonts w:ascii="Courier New" w:hAnsi="Courier New" w:cs="Courier New"/>
                <w:bCs/>
                <w:lang w:eastAsia="de-DE"/>
              </w:rPr>
              <w:t>;</w:t>
            </w:r>
          </w:p>
          <w:p w14:paraId="2067BACD"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var</w:t>
            </w:r>
            <w:proofErr w:type="spellEnd"/>
            <w:r w:rsidRPr="00A747C3">
              <w:rPr>
                <w:rFonts w:ascii="Courier New" w:hAnsi="Courier New" w:cs="Courier New"/>
                <w:bCs/>
                <w:lang w:eastAsia="de-DE"/>
              </w:rPr>
              <w:t xml:space="preserve"> NR_SRB_COMMON_IND </w:t>
            </w:r>
            <w:proofErr w:type="spellStart"/>
            <w:r w:rsidRPr="00A747C3">
              <w:rPr>
                <w:rFonts w:ascii="Courier New" w:hAnsi="Courier New" w:cs="Courier New"/>
                <w:bCs/>
                <w:lang w:eastAsia="de-DE"/>
              </w:rPr>
              <w:t>v_ReceivedAsp</w:t>
            </w:r>
            <w:proofErr w:type="spellEnd"/>
            <w:r w:rsidRPr="00A747C3">
              <w:rPr>
                <w:rFonts w:ascii="Courier New" w:hAnsi="Courier New" w:cs="Courier New"/>
                <w:bCs/>
                <w:lang w:eastAsia="de-DE"/>
              </w:rPr>
              <w:t>;</w:t>
            </w:r>
          </w:p>
          <w:p w14:paraId="46762104"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var</w:t>
            </w:r>
            <w:proofErr w:type="spellEnd"/>
            <w:r w:rsidRPr="00A747C3">
              <w:rPr>
                <w:rFonts w:ascii="Courier New" w:hAnsi="Courier New" w:cs="Courier New"/>
                <w:bCs/>
                <w:lang w:eastAsia="de-DE"/>
              </w:rPr>
              <w:t xml:space="preserve"> template (omit) </w:t>
            </w:r>
            <w:proofErr w:type="spellStart"/>
            <w:r w:rsidRPr="00A747C3">
              <w:rPr>
                <w:rFonts w:ascii="Courier New" w:hAnsi="Courier New" w:cs="Courier New"/>
                <w:bCs/>
                <w:lang w:eastAsia="de-DE"/>
              </w:rPr>
              <w:t>GSM_MobilityInfo_Type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v_GSM_MobilityInfo_IMS</w:t>
            </w:r>
            <w:proofErr w:type="spellEnd"/>
            <w:r w:rsidRPr="00A747C3">
              <w:rPr>
                <w:rFonts w:ascii="Courier New" w:hAnsi="Courier New" w:cs="Courier New"/>
                <w:bCs/>
                <w:lang w:eastAsia="de-DE"/>
              </w:rPr>
              <w:t>;</w:t>
            </w:r>
          </w:p>
          <w:p w14:paraId="3CDD686D"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var</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GSM_MobilityInfo_Type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v_GSM_MobilityInfo</w:t>
            </w:r>
            <w:proofErr w:type="spellEnd"/>
            <w:r w:rsidRPr="00A747C3">
              <w:rPr>
                <w:rFonts w:ascii="Courier New" w:hAnsi="Courier New" w:cs="Courier New"/>
                <w:bCs/>
                <w:lang w:eastAsia="de-DE"/>
              </w:rPr>
              <w:t>;</w:t>
            </w:r>
          </w:p>
          <w:p w14:paraId="14FBEC80"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var</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PDUSessionInfoList_Type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v_PDUSessionInfo</w:t>
            </w:r>
            <w:proofErr w:type="spellEnd"/>
            <w:r w:rsidRPr="00A747C3">
              <w:rPr>
                <w:rFonts w:ascii="Courier New" w:hAnsi="Courier New" w:cs="Courier New"/>
                <w:bCs/>
                <w:lang w:eastAsia="de-DE"/>
              </w:rPr>
              <w:t>;</w:t>
            </w:r>
          </w:p>
          <w:p w14:paraId="1FACA83E"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var</w:t>
            </w:r>
            <w:proofErr w:type="spellEnd"/>
            <w:r w:rsidRPr="00A747C3">
              <w:rPr>
                <w:rFonts w:ascii="Courier New" w:hAnsi="Courier New" w:cs="Courier New"/>
                <w:bCs/>
                <w:lang w:eastAsia="de-DE"/>
              </w:rPr>
              <w:t xml:space="preserve"> O1_Type </w:t>
            </w:r>
            <w:proofErr w:type="spellStart"/>
            <w:r w:rsidRPr="00A747C3">
              <w:rPr>
                <w:rFonts w:ascii="Courier New" w:hAnsi="Courier New" w:cs="Courier New"/>
                <w:bCs/>
                <w:lang w:eastAsia="de-DE"/>
              </w:rPr>
              <w:t>v_PDUSessionId</w:t>
            </w:r>
            <w:proofErr w:type="spellEnd"/>
            <w:r w:rsidRPr="00A747C3">
              <w:rPr>
                <w:rFonts w:ascii="Courier New" w:hAnsi="Courier New" w:cs="Courier New"/>
                <w:bCs/>
                <w:lang w:eastAsia="de-DE"/>
              </w:rPr>
              <w:t>;</w:t>
            </w:r>
          </w:p>
          <w:p w14:paraId="3DBF1FC6"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var</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PDN_Index_Type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v_PDNIndex</w:t>
            </w:r>
            <w:proofErr w:type="spellEnd"/>
            <w:r w:rsidRPr="00A747C3">
              <w:rPr>
                <w:rFonts w:ascii="Courier New" w:hAnsi="Courier New" w:cs="Courier New"/>
                <w:bCs/>
                <w:lang w:eastAsia="de-DE"/>
              </w:rPr>
              <w:t>;//@sic R5-240509 R5s240045 sic@</w:t>
            </w:r>
          </w:p>
          <w:p w14:paraId="6832D32E"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var</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NG_NAS_UL_Pdu_Type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v_RxdMsg</w:t>
            </w:r>
            <w:proofErr w:type="spellEnd"/>
            <w:r w:rsidRPr="00A747C3">
              <w:rPr>
                <w:rFonts w:ascii="Courier New" w:hAnsi="Courier New" w:cs="Courier New"/>
                <w:bCs/>
                <w:lang w:eastAsia="de-DE"/>
              </w:rPr>
              <w:t>;</w:t>
            </w:r>
          </w:p>
          <w:p w14:paraId="00DC8D44"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var</w:t>
            </w:r>
            <w:proofErr w:type="spellEnd"/>
            <w:r w:rsidRPr="00A747C3">
              <w:rPr>
                <w:rFonts w:ascii="Courier New" w:hAnsi="Courier New" w:cs="Courier New"/>
                <w:bCs/>
                <w:lang w:eastAsia="de-DE"/>
              </w:rPr>
              <w:t xml:space="preserve"> template (value) </w:t>
            </w:r>
            <w:proofErr w:type="spellStart"/>
            <w:r w:rsidRPr="00A747C3">
              <w:rPr>
                <w:rFonts w:ascii="Courier New" w:hAnsi="Courier New" w:cs="Courier New"/>
                <w:bCs/>
                <w:lang w:eastAsia="de-DE"/>
              </w:rPr>
              <w:t>NG_NAS_DL_Pdu_Type</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v_PiggyBackedMsgToSend</w:t>
            </w:r>
            <w:proofErr w:type="spellEnd"/>
            <w:r w:rsidRPr="00A747C3">
              <w:rPr>
                <w:rFonts w:ascii="Courier New" w:hAnsi="Courier New" w:cs="Courier New"/>
                <w:bCs/>
                <w:lang w:eastAsia="de-DE"/>
              </w:rPr>
              <w:t>;//@sic R5-240509 R5s240045 sic@</w:t>
            </w:r>
          </w:p>
          <w:p w14:paraId="28241F5B"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var</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boolean</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v_FinishedIMS</w:t>
            </w:r>
            <w:proofErr w:type="spellEnd"/>
            <w:r w:rsidRPr="00A747C3">
              <w:rPr>
                <w:rFonts w:ascii="Courier New" w:hAnsi="Courier New" w:cs="Courier New"/>
                <w:bCs/>
                <w:lang w:eastAsia="de-DE"/>
              </w:rPr>
              <w:t xml:space="preserve"> := false;//@sic R5-240509 R5s240045 sic@</w:t>
            </w:r>
          </w:p>
          <w:p w14:paraId="0CD39BA3" w14:textId="77777777" w:rsidR="00741D3F" w:rsidRPr="00A747C3" w:rsidRDefault="00741D3F" w:rsidP="00741D3F">
            <w:pPr>
              <w:autoSpaceDE w:val="0"/>
              <w:autoSpaceDN w:val="0"/>
              <w:adjustRightInd w:val="0"/>
              <w:spacing w:after="0"/>
              <w:rPr>
                <w:rFonts w:ascii="Courier New" w:hAnsi="Courier New" w:cs="Courier New"/>
                <w:bCs/>
                <w:lang w:eastAsia="de-DE"/>
              </w:rPr>
            </w:pPr>
          </w:p>
          <w:p w14:paraId="2D067653" w14:textId="77777777" w:rsidR="00741D3F" w:rsidRDefault="00741D3F" w:rsidP="00741D3F">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6BF60F86" w14:textId="77777777" w:rsidR="00741D3F" w:rsidRPr="00A747C3" w:rsidRDefault="00741D3F" w:rsidP="00741D3F">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182ABBDC"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siclog</w:t>
            </w:r>
            <w:proofErr w:type="spellEnd"/>
            <w:r w:rsidRPr="00A9731D">
              <w:rPr>
                <w:rFonts w:ascii="Courier New" w:hAnsi="Courier New" w:cs="Courier New"/>
                <w:bCs/>
                <w:lang w:eastAsia="de-DE"/>
              </w:rPr>
              <w:t xml:space="preserve"> "Step 14" </w:t>
            </w:r>
            <w:proofErr w:type="spellStart"/>
            <w:r w:rsidRPr="00A9731D">
              <w:rPr>
                <w:rFonts w:ascii="Courier New" w:hAnsi="Courier New" w:cs="Courier New"/>
                <w:bCs/>
                <w:lang w:eastAsia="de-DE"/>
              </w:rPr>
              <w:t>siclog</w:t>
            </w:r>
            <w:proofErr w:type="spellEnd"/>
            <w:r w:rsidRPr="00A9731D">
              <w:rPr>
                <w:rFonts w:ascii="Courier New" w:hAnsi="Courier New" w:cs="Courier New"/>
                <w:bCs/>
                <w:lang w:eastAsia="de-DE"/>
              </w:rPr>
              <w:t>@</w:t>
            </w:r>
          </w:p>
          <w:p w14:paraId="3A75AAE2"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//Check: Does the UE perform on NR Cell 1 the Registration procedure for initial registration as specified in TS 38.508-1 [4] subclause 4.5.2.2-2, 'connected without release'?</w:t>
            </w:r>
          </w:p>
          <w:p w14:paraId="4F297046"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SRB.check</w:t>
            </w:r>
            <w:proofErr w:type="spellEnd"/>
            <w:r w:rsidRPr="00A9731D">
              <w:rPr>
                <w:rFonts w:ascii="Courier New" w:hAnsi="Courier New" w:cs="Courier New"/>
                <w:bCs/>
                <w:lang w:eastAsia="de-DE"/>
              </w:rPr>
              <w:t>(receive(car_NR_SRB0_RrcPdu_IND(nr_Cell1, cr_38508_RRCSetupRequest(</w:t>
            </w:r>
            <w:proofErr w:type="spellStart"/>
            <w:r w:rsidRPr="00A9731D">
              <w:rPr>
                <w:rFonts w:ascii="Courier New" w:hAnsi="Courier New" w:cs="Courier New"/>
                <w:bCs/>
                <w:lang w:eastAsia="de-DE"/>
              </w:rPr>
              <w:t>cr_NR_EstablishmentCause_Any</w:t>
            </w:r>
            <w:proofErr w:type="spellEnd"/>
            <w:r w:rsidRPr="00A9731D">
              <w:rPr>
                <w:rFonts w:ascii="Courier New" w:hAnsi="Courier New" w:cs="Courier New"/>
                <w:bCs/>
                <w:lang w:eastAsia="de-DE"/>
              </w:rPr>
              <w:t>))));</w:t>
            </w:r>
          </w:p>
          <w:p w14:paraId="03C514E9"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f_NR_PreliminaryPass</w:t>
            </w:r>
            <w:proofErr w:type="spellEnd"/>
            <w:r w:rsidRPr="00A9731D">
              <w:rPr>
                <w:rFonts w:ascii="Courier New" w:hAnsi="Courier New" w:cs="Courier New"/>
                <w:bCs/>
                <w:lang w:eastAsia="de-DE"/>
              </w:rPr>
              <w:t>(__FILE__, __LINE__, "Step 14 passed");</w:t>
            </w:r>
          </w:p>
          <w:p w14:paraId="3ABFDC34" w14:textId="77777777" w:rsidR="00A9731D" w:rsidRPr="00A9731D" w:rsidRDefault="00A9731D" w:rsidP="00A9731D">
            <w:pPr>
              <w:autoSpaceDE w:val="0"/>
              <w:autoSpaceDN w:val="0"/>
              <w:adjustRightInd w:val="0"/>
              <w:spacing w:after="0"/>
              <w:rPr>
                <w:rFonts w:ascii="Courier New" w:hAnsi="Courier New" w:cs="Courier New"/>
                <w:bCs/>
                <w:lang w:eastAsia="de-DE"/>
              </w:rPr>
            </w:pPr>
          </w:p>
          <w:p w14:paraId="6D6F7B26"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f_NR5GC_MobileInfo_Init();//@sic R5s210875 sic@</w:t>
            </w:r>
          </w:p>
          <w:p w14:paraId="68D44CD9"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f_NR5GC_Security_Init();//@sic R5s210875 sic@</w:t>
            </w:r>
          </w:p>
          <w:p w14:paraId="33951E57"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v_RRC_SecurityParams</w:t>
            </w:r>
            <w:proofErr w:type="spellEnd"/>
            <w:r w:rsidRPr="00A9731D">
              <w:rPr>
                <w:rFonts w:ascii="Courier New" w:hAnsi="Courier New" w:cs="Courier New"/>
                <w:bCs/>
                <w:lang w:eastAsia="de-DE"/>
              </w:rPr>
              <w:t xml:space="preserve"> := </w:t>
            </w:r>
            <w:proofErr w:type="spellStart"/>
            <w:r w:rsidRPr="00A9731D">
              <w:rPr>
                <w:rFonts w:ascii="Courier New" w:hAnsi="Courier New" w:cs="Courier New"/>
                <w:bCs/>
                <w:lang w:eastAsia="de-DE"/>
              </w:rPr>
              <w:t>f_NR_Security_Get</w:t>
            </w:r>
            <w:proofErr w:type="spellEnd"/>
            <w:r w:rsidRPr="00A9731D">
              <w:rPr>
                <w:rFonts w:ascii="Courier New" w:hAnsi="Courier New" w:cs="Courier New"/>
                <w:bCs/>
                <w:lang w:eastAsia="de-DE"/>
              </w:rPr>
              <w:t>();//@sic R5s210875 sic@</w:t>
            </w:r>
          </w:p>
          <w:p w14:paraId="7AB9AC98"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v_RRC_SecurityParams.AS_Integrity.Algorithm</w:t>
            </w:r>
            <w:proofErr w:type="spellEnd"/>
            <w:r w:rsidRPr="00A9731D">
              <w:rPr>
                <w:rFonts w:ascii="Courier New" w:hAnsi="Courier New" w:cs="Courier New"/>
                <w:bCs/>
                <w:lang w:eastAsia="de-DE"/>
              </w:rPr>
              <w:t xml:space="preserve"> := </w:t>
            </w:r>
            <w:proofErr w:type="spellStart"/>
            <w:r w:rsidRPr="00A9731D">
              <w:rPr>
                <w:rFonts w:ascii="Courier New" w:hAnsi="Courier New" w:cs="Courier New"/>
                <w:bCs/>
                <w:lang w:eastAsia="de-DE"/>
              </w:rPr>
              <w:t>px_NR_IntegrityProtAlgorithm</w:t>
            </w:r>
            <w:proofErr w:type="spellEnd"/>
            <w:r w:rsidRPr="00A9731D">
              <w:rPr>
                <w:rFonts w:ascii="Courier New" w:hAnsi="Courier New" w:cs="Courier New"/>
                <w:bCs/>
                <w:lang w:eastAsia="de-DE"/>
              </w:rPr>
              <w:t>;//@sic R5s210875 sic@</w:t>
            </w:r>
          </w:p>
          <w:p w14:paraId="401F3DE0"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v_RRC_SecurityParams.AS_Ciphering.Algorithm</w:t>
            </w:r>
            <w:proofErr w:type="spellEnd"/>
            <w:r w:rsidRPr="00A9731D">
              <w:rPr>
                <w:rFonts w:ascii="Courier New" w:hAnsi="Courier New" w:cs="Courier New"/>
                <w:bCs/>
                <w:lang w:eastAsia="de-DE"/>
              </w:rPr>
              <w:t xml:space="preserve"> := </w:t>
            </w:r>
            <w:proofErr w:type="spellStart"/>
            <w:r w:rsidRPr="00A9731D">
              <w:rPr>
                <w:rFonts w:ascii="Courier New" w:hAnsi="Courier New" w:cs="Courier New"/>
                <w:bCs/>
                <w:lang w:eastAsia="de-DE"/>
              </w:rPr>
              <w:t>px_NR_CipheringAlgorithm</w:t>
            </w:r>
            <w:proofErr w:type="spellEnd"/>
            <w:r w:rsidRPr="00A9731D">
              <w:rPr>
                <w:rFonts w:ascii="Courier New" w:hAnsi="Courier New" w:cs="Courier New"/>
                <w:bCs/>
                <w:lang w:eastAsia="de-DE"/>
              </w:rPr>
              <w:t>;//@sic R5s210875 sic@</w:t>
            </w:r>
          </w:p>
          <w:p w14:paraId="0995A18E" w14:textId="77777777" w:rsidR="00A9731D" w:rsidRP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f_NR_Security_Set</w:t>
            </w:r>
            <w:proofErr w:type="spellEnd"/>
            <w:r w:rsidRPr="00A9731D">
              <w:rPr>
                <w:rFonts w:ascii="Courier New" w:hAnsi="Courier New" w:cs="Courier New"/>
                <w:bCs/>
                <w:lang w:eastAsia="de-DE"/>
              </w:rPr>
              <w:t>(</w:t>
            </w:r>
            <w:proofErr w:type="spellStart"/>
            <w:r w:rsidRPr="00A9731D">
              <w:rPr>
                <w:rFonts w:ascii="Courier New" w:hAnsi="Courier New" w:cs="Courier New"/>
                <w:bCs/>
                <w:lang w:eastAsia="de-DE"/>
              </w:rPr>
              <w:t>v_RRC_SecurityParams</w:t>
            </w:r>
            <w:proofErr w:type="spellEnd"/>
            <w:r w:rsidRPr="00A9731D">
              <w:rPr>
                <w:rFonts w:ascii="Courier New" w:hAnsi="Courier New" w:cs="Courier New"/>
                <w:bCs/>
                <w:lang w:eastAsia="de-DE"/>
              </w:rPr>
              <w:t>);//@sic R5s210875 sic@</w:t>
            </w:r>
          </w:p>
          <w:p w14:paraId="4C637CA2" w14:textId="77777777" w:rsidR="00A9731D" w:rsidRDefault="00A9731D" w:rsidP="00A9731D">
            <w:pPr>
              <w:autoSpaceDE w:val="0"/>
              <w:autoSpaceDN w:val="0"/>
              <w:adjustRightInd w:val="0"/>
              <w:spacing w:after="0"/>
              <w:rPr>
                <w:rFonts w:ascii="Courier New" w:hAnsi="Courier New" w:cs="Courier New"/>
                <w:bCs/>
                <w:lang w:eastAsia="de-DE"/>
              </w:rPr>
            </w:pPr>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v_TypeOfRegistration</w:t>
            </w:r>
            <w:proofErr w:type="spellEnd"/>
            <w:r w:rsidRPr="00A9731D">
              <w:rPr>
                <w:rFonts w:ascii="Courier New" w:hAnsi="Courier New" w:cs="Courier New"/>
                <w:bCs/>
                <w:lang w:eastAsia="de-DE"/>
              </w:rPr>
              <w:t xml:space="preserve"> := f_NR5GC_InitialOrMobilityRegistrationRequest (</w:t>
            </w:r>
            <w:proofErr w:type="spellStart"/>
            <w:r w:rsidRPr="00A9731D">
              <w:rPr>
                <w:rFonts w:ascii="Courier New" w:hAnsi="Courier New" w:cs="Courier New"/>
                <w:bCs/>
                <w:lang w:eastAsia="de-DE"/>
              </w:rPr>
              <w:t>v_GMM_MobilityInfo</w:t>
            </w:r>
            <w:proofErr w:type="spellEnd"/>
            <w:r w:rsidRPr="00A9731D">
              <w:rPr>
                <w:rFonts w:ascii="Courier New" w:hAnsi="Courier New" w:cs="Courier New"/>
                <w:bCs/>
                <w:lang w:eastAsia="de-DE"/>
              </w:rPr>
              <w:t xml:space="preserve">, </w:t>
            </w:r>
            <w:proofErr w:type="spellStart"/>
            <w:r w:rsidRPr="00A9731D">
              <w:rPr>
                <w:rFonts w:ascii="Courier New" w:hAnsi="Courier New" w:cs="Courier New"/>
                <w:bCs/>
                <w:lang w:eastAsia="de-DE"/>
              </w:rPr>
              <w:t>v_ReceivedMsg</w:t>
            </w:r>
            <w:proofErr w:type="spellEnd"/>
            <w:r w:rsidRPr="00A9731D">
              <w:rPr>
                <w:rFonts w:ascii="Courier New" w:hAnsi="Courier New" w:cs="Courier New"/>
                <w:bCs/>
                <w:lang w:eastAsia="de-DE"/>
              </w:rPr>
              <w:t>, nr_Cell1);//@sic R5-225410 sic@</w:t>
            </w:r>
          </w:p>
          <w:p w14:paraId="6A48DCC4" w14:textId="77777777" w:rsidR="00A9731D" w:rsidRDefault="00A9731D" w:rsidP="00741D3F">
            <w:pPr>
              <w:autoSpaceDE w:val="0"/>
              <w:autoSpaceDN w:val="0"/>
              <w:adjustRightInd w:val="0"/>
              <w:spacing w:after="0"/>
              <w:rPr>
                <w:rFonts w:ascii="Courier New" w:hAnsi="Courier New" w:cs="Courier New"/>
                <w:bCs/>
                <w:lang w:eastAsia="de-DE"/>
              </w:rPr>
            </w:pPr>
          </w:p>
          <w:p w14:paraId="59BE872B" w14:textId="1FB12799"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siclog</w:t>
            </w:r>
            <w:proofErr w:type="spellEnd"/>
            <w:r w:rsidRPr="00A747C3">
              <w:rPr>
                <w:rFonts w:ascii="Courier New" w:hAnsi="Courier New" w:cs="Courier New"/>
                <w:bCs/>
                <w:lang w:eastAsia="de-DE"/>
              </w:rPr>
              <w:t xml:space="preserve"> "17a1-17b3a1" </w:t>
            </w:r>
            <w:proofErr w:type="spellStart"/>
            <w:r w:rsidRPr="00A747C3">
              <w:rPr>
                <w:rFonts w:ascii="Courier New" w:hAnsi="Courier New" w:cs="Courier New"/>
                <w:bCs/>
                <w:lang w:eastAsia="de-DE"/>
              </w:rPr>
              <w:t>siclog</w:t>
            </w:r>
            <w:proofErr w:type="spellEnd"/>
            <w:r w:rsidRPr="00A747C3">
              <w:rPr>
                <w:rFonts w:ascii="Courier New" w:hAnsi="Courier New" w:cs="Courier New"/>
                <w:bCs/>
                <w:lang w:eastAsia="de-DE"/>
              </w:rPr>
              <w:t>@  @sic R5-202600 sic@</w:t>
            </w:r>
          </w:p>
          <w:p w14:paraId="7D546C09"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//NOTE: The 5GS registration type shall be only set as Mobility Registration for R16 UEs according to TS 24.501 subclause 5.2.3.2.5 specified in Release 16. The EXCEPTION description applies only to R15 UEs.</w:t>
            </w:r>
          </w:p>
          <w:p w14:paraId="2AC1994B" w14:textId="5B4E4F51"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r w:rsidRPr="00741D3F">
              <w:rPr>
                <w:rStyle w:val="HTML"/>
                <w:rFonts w:eastAsia="宋体"/>
                <w:highlight w:val="yellow"/>
              </w:rPr>
              <w:t>if ((</w:t>
            </w:r>
            <w:proofErr w:type="spellStart"/>
            <w:r w:rsidRPr="00741D3F">
              <w:rPr>
                <w:rStyle w:val="HTML"/>
                <w:rFonts w:eastAsia="宋体"/>
                <w:highlight w:val="yellow"/>
              </w:rPr>
              <w:t>v_TypeOfRegistration</w:t>
            </w:r>
            <w:proofErr w:type="spellEnd"/>
            <w:r w:rsidRPr="00741D3F">
              <w:rPr>
                <w:rStyle w:val="HTML"/>
                <w:rFonts w:eastAsia="宋体"/>
                <w:highlight w:val="yellow"/>
              </w:rPr>
              <w:t xml:space="preserve"> == </w:t>
            </w:r>
            <w:proofErr w:type="spellStart"/>
            <w:r w:rsidRPr="00741D3F">
              <w:rPr>
                <w:rStyle w:val="HTML"/>
                <w:rFonts w:eastAsia="宋体"/>
                <w:highlight w:val="yellow"/>
              </w:rPr>
              <w:t>Initial_NoSecurity</w:t>
            </w:r>
            <w:proofErr w:type="spellEnd"/>
            <w:r w:rsidRPr="00741D3F">
              <w:rPr>
                <w:rStyle w:val="HTML"/>
                <w:rFonts w:eastAsia="宋体"/>
                <w:highlight w:val="yellow"/>
              </w:rPr>
              <w:t>) or (</w:t>
            </w:r>
            <w:proofErr w:type="spellStart"/>
            <w:r w:rsidRPr="00741D3F">
              <w:rPr>
                <w:rStyle w:val="HTML"/>
                <w:rFonts w:eastAsia="宋体"/>
                <w:highlight w:val="yellow"/>
              </w:rPr>
              <w:t>v_TypeOfRegistration</w:t>
            </w:r>
            <w:proofErr w:type="spellEnd"/>
            <w:r w:rsidRPr="00741D3F">
              <w:rPr>
                <w:rStyle w:val="HTML"/>
                <w:rFonts w:eastAsia="宋体"/>
                <w:highlight w:val="yellow"/>
              </w:rPr>
              <w:t xml:space="preserve"> == </w:t>
            </w:r>
            <w:proofErr w:type="spellStart"/>
            <w:r w:rsidRPr="00741D3F">
              <w:rPr>
                <w:rStyle w:val="HTML"/>
                <w:rFonts w:eastAsia="宋体"/>
                <w:highlight w:val="yellow"/>
              </w:rPr>
              <w:t>Initial_Secure</w:t>
            </w:r>
            <w:proofErr w:type="spellEnd"/>
            <w:r w:rsidRPr="00741D3F">
              <w:rPr>
                <w:rStyle w:val="HTML"/>
                <w:rFonts w:eastAsia="宋体"/>
                <w:highlight w:val="yellow"/>
              </w:rPr>
              <w:t>))</w:t>
            </w:r>
            <w:r>
              <w:rPr>
                <w:rStyle w:val="HTML"/>
                <w:rFonts w:eastAsia="宋体"/>
              </w:rPr>
              <w:t xml:space="preserve"> </w:t>
            </w:r>
            <w:r w:rsidRPr="00A747C3">
              <w:rPr>
                <w:rFonts w:ascii="Courier New" w:hAnsi="Courier New" w:cs="Courier New"/>
                <w:bCs/>
                <w:lang w:eastAsia="de-DE"/>
              </w:rPr>
              <w:t>{</w:t>
            </w:r>
          </w:p>
          <w:p w14:paraId="6022AE2E"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siclog</w:t>
            </w:r>
            <w:proofErr w:type="spellEnd"/>
            <w:r w:rsidRPr="00A747C3">
              <w:rPr>
                <w:rFonts w:ascii="Courier New" w:hAnsi="Courier New" w:cs="Courier New"/>
                <w:bCs/>
                <w:lang w:eastAsia="de-DE"/>
              </w:rPr>
              <w:t xml:space="preserve"> "17a1-17a16a1" </w:t>
            </w:r>
            <w:proofErr w:type="spellStart"/>
            <w:r w:rsidRPr="00A747C3">
              <w:rPr>
                <w:rFonts w:ascii="Courier New" w:hAnsi="Courier New" w:cs="Courier New"/>
                <w:bCs/>
                <w:lang w:eastAsia="de-DE"/>
              </w:rPr>
              <w:t>siclog</w:t>
            </w:r>
            <w:proofErr w:type="spellEnd"/>
            <w:r w:rsidRPr="00A747C3">
              <w:rPr>
                <w:rFonts w:ascii="Courier New" w:hAnsi="Courier New" w:cs="Courier New"/>
                <w:bCs/>
                <w:lang w:eastAsia="de-DE"/>
              </w:rPr>
              <w:t>@</w:t>
            </w:r>
          </w:p>
          <w:p w14:paraId="2D81160B"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//IF 5GS registration type is set as Initial Registration in step 22, THEN steps 5 to 20a1 of the registration procedure described in TS 38.508-1 [4] Table 4.5.2.2-2 are performed on NR Cell 12.</w:t>
            </w:r>
          </w:p>
          <w:p w14:paraId="4C377D16"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f_NR5GC_RRC_Idle_Steps5_20(</w:t>
            </w:r>
            <w:proofErr w:type="spellStart"/>
            <w:r w:rsidRPr="00A747C3">
              <w:rPr>
                <w:rFonts w:ascii="Courier New" w:hAnsi="Courier New" w:cs="Courier New"/>
                <w:bCs/>
                <w:lang w:eastAsia="de-DE"/>
              </w:rPr>
              <w:t>v_GMM_MobilityInfo</w:t>
            </w:r>
            <w:proofErr w:type="spellEnd"/>
            <w:r w:rsidRPr="00A747C3">
              <w:rPr>
                <w:rFonts w:ascii="Courier New" w:hAnsi="Courier New" w:cs="Courier New"/>
                <w:bCs/>
                <w:lang w:eastAsia="de-DE"/>
              </w:rPr>
              <w:t xml:space="preserve">, nr_Cell1, </w:t>
            </w:r>
            <w:proofErr w:type="spellStart"/>
            <w:r w:rsidRPr="00A747C3">
              <w:rPr>
                <w:rFonts w:ascii="Courier New" w:hAnsi="Courier New" w:cs="Courier New"/>
                <w:bCs/>
                <w:lang w:eastAsia="de-DE"/>
              </w:rPr>
              <w:t>v_ReceivedMsg</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TESTMode_OFF</w:t>
            </w:r>
            <w:proofErr w:type="spellEnd"/>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v_TypeOfRegistration</w:t>
            </w:r>
            <w:proofErr w:type="spellEnd"/>
            <w:r w:rsidRPr="00A747C3">
              <w:rPr>
                <w:rFonts w:ascii="Courier New" w:hAnsi="Courier New" w:cs="Courier New"/>
                <w:bCs/>
                <w:lang w:eastAsia="de-DE"/>
              </w:rPr>
              <w:t>); //@sic R5-225410 sic@</w:t>
            </w:r>
          </w:p>
          <w:p w14:paraId="07C68DB6"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
          <w:p w14:paraId="673734FD"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else if (</w:t>
            </w:r>
            <w:proofErr w:type="spellStart"/>
            <w:r w:rsidRPr="00A747C3">
              <w:rPr>
                <w:rFonts w:ascii="Courier New" w:hAnsi="Courier New" w:cs="Courier New"/>
                <w:bCs/>
                <w:lang w:eastAsia="de-DE"/>
              </w:rPr>
              <w:t>v_TypeOfRegistration</w:t>
            </w:r>
            <w:proofErr w:type="spellEnd"/>
            <w:r w:rsidRPr="00A747C3">
              <w:rPr>
                <w:rFonts w:ascii="Courier New" w:hAnsi="Courier New" w:cs="Courier New"/>
                <w:bCs/>
                <w:lang w:eastAsia="de-DE"/>
              </w:rPr>
              <w:t xml:space="preserve"> == Mobility) {</w:t>
            </w:r>
          </w:p>
          <w:p w14:paraId="4BF8BEC0"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roofErr w:type="spellStart"/>
            <w:r w:rsidRPr="00A747C3">
              <w:rPr>
                <w:rFonts w:ascii="Courier New" w:hAnsi="Courier New" w:cs="Courier New"/>
                <w:bCs/>
                <w:lang w:eastAsia="de-DE"/>
              </w:rPr>
              <w:t>siclog</w:t>
            </w:r>
            <w:proofErr w:type="spellEnd"/>
            <w:r w:rsidRPr="00A747C3">
              <w:rPr>
                <w:rFonts w:ascii="Courier New" w:hAnsi="Courier New" w:cs="Courier New"/>
                <w:bCs/>
                <w:lang w:eastAsia="de-DE"/>
              </w:rPr>
              <w:t xml:space="preserve"> "17b1-17b3a1" </w:t>
            </w:r>
            <w:proofErr w:type="spellStart"/>
            <w:r w:rsidRPr="00A747C3">
              <w:rPr>
                <w:rFonts w:ascii="Courier New" w:hAnsi="Courier New" w:cs="Courier New"/>
                <w:bCs/>
                <w:lang w:eastAsia="de-DE"/>
              </w:rPr>
              <w:t>siclog</w:t>
            </w:r>
            <w:proofErr w:type="spellEnd"/>
            <w:r w:rsidRPr="00A747C3">
              <w:rPr>
                <w:rFonts w:ascii="Courier New" w:hAnsi="Courier New" w:cs="Courier New"/>
                <w:bCs/>
                <w:lang w:eastAsia="de-DE"/>
              </w:rPr>
              <w:t>@</w:t>
            </w:r>
          </w:p>
          <w:p w14:paraId="20BABAB9"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 IF 5GS registration type is set as Mobility Registration in step 22, THEN steps 5 to 6a1 of the generic test procedure in TS 38.508-1 [4] Table 4.9.5.2.2-1 are performed on NR Cell 11.</w:t>
            </w:r>
          </w:p>
          <w:p w14:paraId="3699FF0F"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f_NR5GC_MobilityRegistration_Steps4_6(nr_Cell1, </w:t>
            </w:r>
            <w:proofErr w:type="spellStart"/>
            <w:r w:rsidRPr="00A747C3">
              <w:rPr>
                <w:rFonts w:ascii="Courier New" w:hAnsi="Courier New" w:cs="Courier New"/>
                <w:bCs/>
                <w:lang w:eastAsia="de-DE"/>
              </w:rPr>
              <w:t>v_GMM_MobilityInfo</w:t>
            </w:r>
            <w:proofErr w:type="spellEnd"/>
            <w:r w:rsidRPr="00A747C3">
              <w:rPr>
                <w:rFonts w:ascii="Courier New" w:hAnsi="Courier New" w:cs="Courier New"/>
                <w:bCs/>
                <w:lang w:eastAsia="de-DE"/>
              </w:rPr>
              <w:t>); //@sic R5-225410 sic@</w:t>
            </w:r>
          </w:p>
          <w:p w14:paraId="4CDAB099" w14:textId="77777777" w:rsidR="00741D3F" w:rsidRPr="00A747C3" w:rsidRDefault="00741D3F" w:rsidP="00741D3F">
            <w:pPr>
              <w:autoSpaceDE w:val="0"/>
              <w:autoSpaceDN w:val="0"/>
              <w:adjustRightInd w:val="0"/>
              <w:spacing w:after="0"/>
              <w:rPr>
                <w:rFonts w:ascii="Courier New" w:hAnsi="Courier New" w:cs="Courier New"/>
                <w:bCs/>
                <w:lang w:eastAsia="de-DE"/>
              </w:rPr>
            </w:pPr>
            <w:r w:rsidRPr="00A747C3">
              <w:rPr>
                <w:rFonts w:ascii="Courier New" w:hAnsi="Courier New" w:cs="Courier New"/>
                <w:bCs/>
                <w:lang w:eastAsia="de-DE"/>
              </w:rPr>
              <w:t xml:space="preserve">  }</w:t>
            </w:r>
          </w:p>
          <w:p w14:paraId="62C82B1F" w14:textId="7CB5C8BA" w:rsidR="00635AC3" w:rsidRDefault="00741D3F" w:rsidP="00741D3F">
            <w:pPr>
              <w:autoSpaceDE w:val="0"/>
              <w:autoSpaceDN w:val="0"/>
              <w:adjustRightInd w:val="0"/>
              <w:spacing w:after="0"/>
              <w:rPr>
                <w:rFonts w:ascii="Courier New" w:hAnsi="Courier New" w:cs="Courier New"/>
                <w:b/>
                <w:lang w:eastAsia="de-DE"/>
              </w:rPr>
            </w:pPr>
            <w:r w:rsidRPr="00A747C3">
              <w:rPr>
                <w:rFonts w:ascii="Courier New" w:hAnsi="Courier New" w:cs="Courier New"/>
                <w:bCs/>
                <w:lang w:eastAsia="de-DE"/>
              </w:rPr>
              <w:t xml:space="preserve">  }</w:t>
            </w:r>
          </w:p>
          <w:p w14:paraId="342B1E54" w14:textId="77777777" w:rsidR="00635AC3" w:rsidRPr="00CA4CF2" w:rsidRDefault="00635AC3" w:rsidP="00D64D09">
            <w:pPr>
              <w:autoSpaceDE w:val="0"/>
              <w:autoSpaceDN w:val="0"/>
              <w:adjustRightInd w:val="0"/>
              <w:spacing w:after="0"/>
              <w:rPr>
                <w:rFonts w:ascii="Courier New" w:hAnsi="Courier New" w:cs="Courier New"/>
                <w:b/>
                <w:lang w:eastAsia="de-DE"/>
              </w:rPr>
            </w:pPr>
          </w:p>
        </w:tc>
      </w:tr>
      <w:bookmarkEnd w:id="5"/>
      <w:bookmarkEnd w:id="6"/>
      <w:bookmarkEnd w:id="7"/>
      <w:bookmarkEnd w:id="12"/>
    </w:tbl>
    <w:p w14:paraId="63219EF5" w14:textId="77777777" w:rsidR="00635AC3" w:rsidRDefault="00635AC3" w:rsidP="00635AC3">
      <w:pPr>
        <w:spacing w:after="0"/>
        <w:rPr>
          <w:rFonts w:ascii="Arial" w:hAnsi="Arial"/>
          <w:b/>
        </w:rPr>
      </w:pPr>
    </w:p>
    <w:p w14:paraId="1BDC12B8" w14:textId="77777777" w:rsidR="00635AC3" w:rsidRDefault="00635AC3" w:rsidP="00635AC3">
      <w:pPr>
        <w:rPr>
          <w:noProof/>
        </w:rPr>
      </w:pPr>
    </w:p>
    <w:p w14:paraId="68C9CD36" w14:textId="77777777" w:rsidR="001E41F3" w:rsidRDefault="001E41F3">
      <w:pPr>
        <w:rPr>
          <w:noProof/>
        </w:rPr>
      </w:pPr>
    </w:p>
    <w:sectPr w:rsidR="001E41F3" w:rsidSect="001C10B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B1DEC" w14:textId="77777777" w:rsidR="001C10B0" w:rsidRDefault="001C10B0">
      <w:r>
        <w:separator/>
      </w:r>
    </w:p>
  </w:endnote>
  <w:endnote w:type="continuationSeparator" w:id="0">
    <w:p w14:paraId="07B02633" w14:textId="77777777" w:rsidR="001C10B0" w:rsidRDefault="001C1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EF339" w14:textId="77777777" w:rsidR="001C10B0" w:rsidRDefault="001C10B0">
      <w:r>
        <w:separator/>
      </w:r>
    </w:p>
  </w:footnote>
  <w:footnote w:type="continuationSeparator" w:id="0">
    <w:p w14:paraId="4C87FD3B" w14:textId="77777777" w:rsidR="001C10B0" w:rsidRDefault="001C10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6DE08" w14:textId="77777777" w:rsidR="00C347E9" w:rsidRDefault="00C347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3E5940" w14:textId="77777777" w:rsidR="00C347E9" w:rsidRDefault="001051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F542C" w14:textId="77777777" w:rsidR="00C347E9" w:rsidRDefault="00C347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051EC"/>
    <w:rsid w:val="00145D43"/>
    <w:rsid w:val="00192C46"/>
    <w:rsid w:val="001A08B3"/>
    <w:rsid w:val="001A728D"/>
    <w:rsid w:val="001A7B60"/>
    <w:rsid w:val="001B52F0"/>
    <w:rsid w:val="001B7A65"/>
    <w:rsid w:val="001C10B0"/>
    <w:rsid w:val="001E41F3"/>
    <w:rsid w:val="0026004D"/>
    <w:rsid w:val="002640DD"/>
    <w:rsid w:val="00275D12"/>
    <w:rsid w:val="00284FEB"/>
    <w:rsid w:val="002860C4"/>
    <w:rsid w:val="002B5741"/>
    <w:rsid w:val="002E472E"/>
    <w:rsid w:val="002E7EAE"/>
    <w:rsid w:val="00305409"/>
    <w:rsid w:val="003609EF"/>
    <w:rsid w:val="0036231A"/>
    <w:rsid w:val="00364C20"/>
    <w:rsid w:val="00374DD4"/>
    <w:rsid w:val="003E1A36"/>
    <w:rsid w:val="00410371"/>
    <w:rsid w:val="004242F1"/>
    <w:rsid w:val="004B75B7"/>
    <w:rsid w:val="005141D9"/>
    <w:rsid w:val="0051580D"/>
    <w:rsid w:val="00547111"/>
    <w:rsid w:val="00592D74"/>
    <w:rsid w:val="005E2C44"/>
    <w:rsid w:val="00621188"/>
    <w:rsid w:val="006257ED"/>
    <w:rsid w:val="00635AC3"/>
    <w:rsid w:val="00653DE4"/>
    <w:rsid w:val="00665C47"/>
    <w:rsid w:val="00695808"/>
    <w:rsid w:val="006B46FB"/>
    <w:rsid w:val="006E21FB"/>
    <w:rsid w:val="00741D3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27B"/>
    <w:rsid w:val="009F734F"/>
    <w:rsid w:val="00A246B6"/>
    <w:rsid w:val="00A47E70"/>
    <w:rsid w:val="00A50CF0"/>
    <w:rsid w:val="00A747C3"/>
    <w:rsid w:val="00A7671C"/>
    <w:rsid w:val="00A9731D"/>
    <w:rsid w:val="00AA2CBC"/>
    <w:rsid w:val="00AC5820"/>
    <w:rsid w:val="00AD1CD8"/>
    <w:rsid w:val="00B258BB"/>
    <w:rsid w:val="00B67B97"/>
    <w:rsid w:val="00B968C8"/>
    <w:rsid w:val="00BA3EC5"/>
    <w:rsid w:val="00BA51D9"/>
    <w:rsid w:val="00BB5DFC"/>
    <w:rsid w:val="00BD279D"/>
    <w:rsid w:val="00BD6BB8"/>
    <w:rsid w:val="00C347E9"/>
    <w:rsid w:val="00C66BA2"/>
    <w:rsid w:val="00C870F6"/>
    <w:rsid w:val="00C95985"/>
    <w:rsid w:val="00CC5026"/>
    <w:rsid w:val="00CC68D0"/>
    <w:rsid w:val="00D03F9A"/>
    <w:rsid w:val="00D06D51"/>
    <w:rsid w:val="00D24991"/>
    <w:rsid w:val="00D50255"/>
    <w:rsid w:val="00D574BF"/>
    <w:rsid w:val="00D66520"/>
    <w:rsid w:val="00D84AE9"/>
    <w:rsid w:val="00D9124E"/>
    <w:rsid w:val="00DE34CF"/>
    <w:rsid w:val="00E13F3D"/>
    <w:rsid w:val="00E34898"/>
    <w:rsid w:val="00EB09B7"/>
    <w:rsid w:val="00EE7D7C"/>
    <w:rsid w:val="00F2483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635AC3"/>
    <w:rPr>
      <w:rFonts w:ascii="Arial" w:hAnsi="Arial"/>
      <w:lang w:val="en-GB" w:eastAsia="en-US"/>
    </w:rPr>
  </w:style>
  <w:style w:type="character" w:customStyle="1" w:styleId="THChar">
    <w:name w:val="TH Char"/>
    <w:link w:val="TH"/>
    <w:qFormat/>
    <w:locked/>
    <w:rsid w:val="00635AC3"/>
    <w:rPr>
      <w:rFonts w:ascii="Arial" w:hAnsi="Arial"/>
      <w:b/>
      <w:lang w:val="en-GB" w:eastAsia="en-US"/>
    </w:rPr>
  </w:style>
  <w:style w:type="character" w:styleId="HTML">
    <w:name w:val="HTML Code"/>
    <w:basedOn w:val="a0"/>
    <w:uiPriority w:val="99"/>
    <w:semiHidden/>
    <w:unhideWhenUsed/>
    <w:rsid w:val="00741D3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92CAC-2297-47D0-93F2-61589FEED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946</Words>
  <Characters>8575</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2024-06-12T08:09:00Z</dcterms:created>
  <dcterms:modified xsi:type="dcterms:W3CDTF">2024-06-12T08:09:00Z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R5s240317</vt:lpwstr>
  </property>
  <property fmtid="{D5CDD505-2E9C-101B-9397-08002B2CF9AE}" pid="10" name="Spec#">
    <vt:lpwstr>38.523-3</vt:lpwstr>
  </property>
  <property fmtid="{D5CDD505-2E9C-101B-9397-08002B2CF9AE}" pid="11" name="Cr#">
    <vt:lpwstr>3427</vt:lpwstr>
  </property>
  <property fmtid="{D5CDD505-2E9C-101B-9397-08002B2CF9AE}" pid="12" name="Revision">
    <vt:lpwstr>-</vt:lpwstr>
  </property>
  <property fmtid="{D5CDD505-2E9C-101B-9397-08002B2CF9AE}" pid="13" name="Version">
    <vt:lpwstr>17.10.0</vt:lpwstr>
  </property>
  <property fmtid="{D5CDD505-2E9C-101B-9397-08002B2CF9AE}" pid="14" name="CrTitle">
    <vt:lpwstr>Correction to NR5GC test case 11.4.5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2024-04-18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1718161054</vt:lpwstr>
  </property>
</Properties>
</file>