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94A41">
        <w:fldChar w:fldCharType="begin"/>
      </w:r>
      <w:r w:rsidR="00B94A41">
        <w:instrText xml:space="preserve"> DOCPROPERTY  TSG/WGRef  \* MERGEFORMAT </w:instrText>
      </w:r>
      <w:r w:rsidR="00B94A41">
        <w:fldChar w:fldCharType="separate"/>
      </w:r>
      <w:r w:rsidR="003609EF">
        <w:rPr>
          <w:b/>
          <w:noProof/>
          <w:sz w:val="24"/>
        </w:rPr>
        <w:t>RAN5</w:t>
      </w:r>
      <w:r w:rsidR="00B94A41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94A41">
        <w:fldChar w:fldCharType="begin"/>
      </w:r>
      <w:r w:rsidR="00B94A41">
        <w:instrText xml:space="preserve"> DOCPROPERTY  MtgSeq  \* MERGEFORMAT </w:instrText>
      </w:r>
      <w:r w:rsidR="00B94A41">
        <w:fldChar w:fldCharType="separate"/>
      </w:r>
      <w:r w:rsidR="00EB09B7" w:rsidRPr="00EB09B7">
        <w:rPr>
          <w:b/>
          <w:noProof/>
          <w:sz w:val="24"/>
        </w:rPr>
        <w:t>2024</w:t>
      </w:r>
      <w:r w:rsidR="00B94A41">
        <w:rPr>
          <w:b/>
          <w:noProof/>
          <w:sz w:val="24"/>
        </w:rPr>
        <w:fldChar w:fldCharType="end"/>
      </w:r>
      <w:r w:rsidR="00B94A41">
        <w:fldChar w:fldCharType="begin"/>
      </w:r>
      <w:r w:rsidR="00B94A41">
        <w:instrText xml:space="preserve"> DOCPROPERTY  MtgTitle  \* MERGEFORMAT </w:instrText>
      </w:r>
      <w:r w:rsidR="00B94A41">
        <w:fldChar w:fldCharType="separate"/>
      </w:r>
      <w:r w:rsidR="00EB09B7">
        <w:rPr>
          <w:b/>
          <w:noProof/>
          <w:sz w:val="24"/>
        </w:rPr>
        <w:t>-TTCN email</w:t>
      </w:r>
      <w:r w:rsidR="00B94A41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B94A41">
        <w:fldChar w:fldCharType="begin"/>
      </w:r>
      <w:r w:rsidR="00B94A41">
        <w:instrText xml:space="preserve"> DOCPROPERTY  Tdoc#  \* MERGEFORMAT </w:instrText>
      </w:r>
      <w:r w:rsidR="00B94A41">
        <w:fldChar w:fldCharType="separate"/>
      </w:r>
      <w:r w:rsidR="00E13F3D" w:rsidRPr="00E13F3D">
        <w:rPr>
          <w:b/>
          <w:i/>
          <w:noProof/>
          <w:sz w:val="28"/>
        </w:rPr>
        <w:t>R5s240266</w:t>
      </w:r>
      <w:r w:rsidR="00B94A41">
        <w:rPr>
          <w:b/>
          <w:i/>
          <w:noProof/>
          <w:sz w:val="28"/>
        </w:rPr>
        <w:fldChar w:fldCharType="end"/>
      </w:r>
    </w:p>
    <w:p w14:paraId="7CB45193" w14:textId="77777777" w:rsidR="001E41F3" w:rsidRDefault="00B94A41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8th Dec 2023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31st Dec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B94A4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36.523-3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B94A41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4802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B94A4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B94A4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195DA315" w:rsidR="001E41F3" w:rsidRDefault="002A4B8E">
      <w:pPr>
        <w:rPr>
          <w:sz w:val="8"/>
          <w:szCs w:val="8"/>
        </w:rPr>
      </w:pPr>
      <w:r>
        <w:rPr>
          <w:sz w:val="8"/>
          <w:szCs w:val="8"/>
        </w:rPr>
        <w:t>s</w:t>
      </w: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6B195C" w:rsidR="001E41F3" w:rsidRDefault="00B94A4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Correction to the NB-NTN testcases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B94A4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783E5D7" w:rsidR="001E41F3" w:rsidRDefault="002A4B8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B94A41">
              <w:fldChar w:fldCharType="begin"/>
            </w:r>
            <w:r w:rsidR="00B94A41">
              <w:instrText xml:space="preserve"> DOCPROPERTY  SourceIfTsg  \* MERGEFORMAT </w:instrText>
            </w:r>
            <w:r w:rsidR="00B94A41">
              <w:fldChar w:fldCharType="separate"/>
            </w:r>
            <w:r w:rsidR="00B94A41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B94A4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TEI13_Test, NB_IOT-UEConTest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B94A4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2024-03-25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B94A4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B94A4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805477" w14:textId="61C3B37B" w:rsidR="001E41F3" w:rsidRDefault="002A4B8E" w:rsidP="002A4B8E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2A4B8E">
              <w:rPr>
                <w:noProof/>
              </w:rPr>
              <w:t>The function f_NBIOT_DelayForUserPlaneSignalling_CP checks if NTN is configured and sets the delay accordingly, the condition to set v_IsNTN is incorrect and should use !=</w:t>
            </w:r>
            <w:r>
              <w:rPr>
                <w:noProof/>
              </w:rPr>
              <w:t>.</w:t>
            </w:r>
          </w:p>
          <w:p w14:paraId="2163F67C" w14:textId="77777777" w:rsidR="002A4B8E" w:rsidRDefault="002A4B8E" w:rsidP="002A4B8E">
            <w:pPr>
              <w:pStyle w:val="CRCoverPage"/>
              <w:spacing w:after="0"/>
              <w:ind w:left="820"/>
              <w:rPr>
                <w:noProof/>
              </w:rPr>
            </w:pPr>
          </w:p>
          <w:p w14:paraId="708AA7DE" w14:textId="2BC96315" w:rsidR="002A4B8E" w:rsidRDefault="002A4B8E" w:rsidP="002A4B8E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2A4B8E">
              <w:rPr>
                <w:noProof/>
              </w:rPr>
              <w:t>f_NBIOT_GetNPDCCH_PeriodBundle is used to get the no of NPDCCH period and this is later passed into other functions like f_NBIOT_IncrementSearchSpace, the expectation here is that the parameter passed is no of NPDCCH period and not the NPDCCH period bundle. The GetNPDCCH_PeriodBundle currently returns the NPDCCH period bundle (640) and in function f_NBIOT_IncrementSearchSpace this is further multiplied by v_CycleLength and incremented for activation time calculation, this results in incorrect timings for PDUs to be sent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270F114" w14:textId="3FAD9144" w:rsidR="002A4B8E" w:rsidRDefault="002A4B8E" w:rsidP="002A4B8E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 w:rsidRPr="002A4B8E">
              <w:rPr>
                <w:noProof/>
              </w:rPr>
              <w:t>Updated the condition to check != ntn_None</w:t>
            </w:r>
            <w:r>
              <w:rPr>
                <w:noProof/>
              </w:rPr>
              <w:t>.</w:t>
            </w:r>
            <w:r w:rsidRPr="002A4B8E">
              <w:rPr>
                <w:noProof/>
              </w:rPr>
              <w:t xml:space="preserve"> </w:t>
            </w:r>
          </w:p>
          <w:p w14:paraId="3F62784A" w14:textId="77777777" w:rsidR="002A4B8E" w:rsidRDefault="002A4B8E" w:rsidP="002A4B8E">
            <w:pPr>
              <w:pStyle w:val="CRCoverPage"/>
              <w:spacing w:after="0"/>
              <w:ind w:left="820"/>
              <w:rPr>
                <w:noProof/>
              </w:rPr>
            </w:pPr>
          </w:p>
          <w:p w14:paraId="31C656EC" w14:textId="00AAA424" w:rsidR="001E41F3" w:rsidRDefault="002A4B8E" w:rsidP="002A4B8E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 w:rsidRPr="002A4B8E">
              <w:rPr>
                <w:noProof/>
              </w:rPr>
              <w:t>Updated the function to return no of periods (10 for NTN and 1 for legacy) and this can be used in other functions like f_NBIOT_IncrementSearchSpace to get the bundle period (640msec)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ED8388F" w:rsidR="001E41F3" w:rsidRDefault="002A4B8E">
            <w:pPr>
              <w:pStyle w:val="CRCoverPage"/>
              <w:spacing w:after="0"/>
              <w:ind w:left="100"/>
              <w:rPr>
                <w:noProof/>
              </w:rPr>
            </w:pPr>
            <w:r w:rsidRPr="002A4B8E">
              <w:rPr>
                <w:noProof/>
              </w:rPr>
              <w:t>A conformant UE may fail the test case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A6CC4DA" w:rsidR="001E41F3" w:rsidRDefault="002A4B8E">
            <w:pPr>
              <w:pStyle w:val="CRCoverPage"/>
              <w:spacing w:after="0"/>
              <w:ind w:left="100"/>
              <w:rPr>
                <w:noProof/>
              </w:rPr>
            </w:pPr>
            <w:r w:rsidRPr="002A4B8E">
              <w:rPr>
                <w:noProof/>
              </w:rPr>
              <w:t>ALL NTN test cases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9C8C46D" w:rsidR="001E41F3" w:rsidRDefault="002A4B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B627F9A" w:rsidR="001E41F3" w:rsidRDefault="002A4B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CC5DE22" w:rsidR="001E41F3" w:rsidRDefault="002A4B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 w:rsidSect="000660B6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E36A958" w14:textId="77777777" w:rsidR="002A4B8E" w:rsidRDefault="002A4B8E">
      <w:pPr>
        <w:rPr>
          <w:noProof/>
        </w:rPr>
      </w:pPr>
    </w:p>
    <w:p w14:paraId="3427CDBC" w14:textId="77777777" w:rsidR="002A4B8E" w:rsidRPr="00D83A7A" w:rsidRDefault="002A4B8E" w:rsidP="002A4B8E">
      <w:pPr>
        <w:pStyle w:val="Titel"/>
        <w:jc w:val="left"/>
        <w:rPr>
          <w:rStyle w:val="Hervorhebung"/>
          <w:rFonts w:cs="Arial"/>
          <w:i w:val="0"/>
          <w:lang w:eastAsia="en-GB"/>
        </w:rPr>
      </w:pPr>
      <w:bookmarkStart w:id="1" w:name="_Toc162287697"/>
      <w:r w:rsidRPr="00D83A7A">
        <w:rPr>
          <w:rStyle w:val="Hervorhebung"/>
          <w:rFonts w:cs="Arial"/>
        </w:rPr>
        <w:t>Table of Contents</w:t>
      </w:r>
      <w:bookmarkEnd w:id="1"/>
    </w:p>
    <w:p w14:paraId="07E4E0FA" w14:textId="3E8AF5C2" w:rsidR="00090A86" w:rsidRPr="00090A86" w:rsidRDefault="002A4B8E">
      <w:pPr>
        <w:pStyle w:val="Verzeichnis1"/>
        <w:rPr>
          <w:rFonts w:asciiTheme="minorHAnsi" w:eastAsiaTheme="minorEastAsia" w:hAnsiTheme="minorHAnsi" w:cstheme="minorBidi"/>
          <w:kern w:val="2"/>
          <w:szCs w:val="22"/>
          <w:lang w:val="en-US" w:eastAsia="de-DE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090A86" w:rsidRPr="001A713F">
        <w:rPr>
          <w:rFonts w:cs="Arial"/>
          <w:i/>
          <w:iCs/>
        </w:rPr>
        <w:t>Table of Contents</w:t>
      </w:r>
      <w:r w:rsidR="00090A86">
        <w:tab/>
      </w:r>
      <w:r w:rsidR="00090A86">
        <w:fldChar w:fldCharType="begin"/>
      </w:r>
      <w:r w:rsidR="00090A86">
        <w:instrText xml:space="preserve"> PAGEREF _Toc162287697 \h </w:instrText>
      </w:r>
      <w:r w:rsidR="00090A86">
        <w:fldChar w:fldCharType="separate"/>
      </w:r>
      <w:r w:rsidR="00090A86">
        <w:t>2</w:t>
      </w:r>
      <w:r w:rsidR="00090A86">
        <w:fldChar w:fldCharType="end"/>
      </w:r>
    </w:p>
    <w:p w14:paraId="7297857F" w14:textId="66D96C30" w:rsidR="00090A86" w:rsidRPr="00090A86" w:rsidRDefault="00090A86">
      <w:pPr>
        <w:pStyle w:val="Verzeichnis1"/>
        <w:rPr>
          <w:rFonts w:asciiTheme="minorHAnsi" w:eastAsiaTheme="minorEastAsia" w:hAnsiTheme="minorHAnsi" w:cstheme="minorBidi"/>
          <w:kern w:val="2"/>
          <w:szCs w:val="22"/>
          <w:lang w:val="en-US" w:eastAsia="de-DE"/>
          <w14:ligatures w14:val="standardContextual"/>
        </w:rPr>
      </w:pPr>
      <w:r w:rsidRPr="001A713F">
        <w:rPr>
          <w:b/>
          <w:lang w:eastAsia="ja-JP"/>
        </w:rPr>
        <w:t>1</w:t>
      </w:r>
      <w:r w:rsidRPr="00090A86">
        <w:rPr>
          <w:rFonts w:asciiTheme="minorHAnsi" w:eastAsiaTheme="minorEastAsia" w:hAnsiTheme="minorHAnsi" w:cstheme="minorBidi"/>
          <w:kern w:val="2"/>
          <w:szCs w:val="22"/>
          <w:lang w:val="en-US" w:eastAsia="de-DE"/>
          <w14:ligatures w14:val="standardContextual"/>
        </w:rPr>
        <w:tab/>
      </w:r>
      <w:r w:rsidRPr="001A713F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_Toc162287698 \h </w:instrText>
      </w:r>
      <w:r>
        <w:fldChar w:fldCharType="separate"/>
      </w:r>
      <w:r>
        <w:t>2</w:t>
      </w:r>
      <w:r>
        <w:fldChar w:fldCharType="end"/>
      </w:r>
    </w:p>
    <w:p w14:paraId="39E95F8F" w14:textId="40D6FDA0" w:rsidR="00090A86" w:rsidRPr="00090A86" w:rsidRDefault="00090A86">
      <w:pPr>
        <w:pStyle w:val="Verzeichnis1"/>
        <w:rPr>
          <w:rFonts w:asciiTheme="minorHAnsi" w:eastAsiaTheme="minorEastAsia" w:hAnsiTheme="minorHAnsi" w:cstheme="minorBidi"/>
          <w:kern w:val="2"/>
          <w:szCs w:val="22"/>
          <w:lang w:val="en-US" w:eastAsia="de-DE"/>
          <w14:ligatures w14:val="standardContextual"/>
        </w:rPr>
      </w:pPr>
      <w:r w:rsidRPr="001A713F">
        <w:rPr>
          <w:b/>
        </w:rPr>
        <w:t>2</w:t>
      </w:r>
      <w:r w:rsidRPr="00090A86">
        <w:rPr>
          <w:rFonts w:asciiTheme="minorHAnsi" w:eastAsiaTheme="minorEastAsia" w:hAnsiTheme="minorHAnsi" w:cstheme="minorBidi"/>
          <w:kern w:val="2"/>
          <w:szCs w:val="22"/>
          <w:lang w:val="en-US" w:eastAsia="de-DE"/>
          <w14:ligatures w14:val="standardContextual"/>
        </w:rPr>
        <w:tab/>
      </w:r>
      <w:r w:rsidRPr="001A713F">
        <w:rPr>
          <w:b/>
        </w:rPr>
        <w:t>Corrections to NTN test case execution</w:t>
      </w:r>
      <w:r>
        <w:tab/>
      </w:r>
      <w:r>
        <w:fldChar w:fldCharType="begin"/>
      </w:r>
      <w:r>
        <w:instrText xml:space="preserve"> PAGEREF _Toc162287699 \h </w:instrText>
      </w:r>
      <w:r>
        <w:fldChar w:fldCharType="separate"/>
      </w:r>
      <w:r>
        <w:t>2</w:t>
      </w:r>
      <w:r>
        <w:fldChar w:fldCharType="end"/>
      </w:r>
    </w:p>
    <w:p w14:paraId="4903C5B1" w14:textId="685D8BAC" w:rsidR="00090A86" w:rsidRPr="00090A86" w:rsidRDefault="00090A86">
      <w:pPr>
        <w:pStyle w:val="Verzeichnis2"/>
        <w:rPr>
          <w:rFonts w:asciiTheme="minorHAnsi" w:eastAsiaTheme="minorEastAsia" w:hAnsiTheme="minorHAnsi" w:cstheme="minorBidi"/>
          <w:kern w:val="2"/>
          <w:sz w:val="22"/>
          <w:szCs w:val="22"/>
          <w:lang w:val="en-US" w:eastAsia="de-DE"/>
          <w14:ligatures w14:val="standardContextual"/>
        </w:rPr>
      </w:pPr>
      <w:r w:rsidRPr="001A713F">
        <w:rPr>
          <w:rFonts w:cs="Arial"/>
          <w:b/>
          <w:lang w:eastAsia="en-GB"/>
        </w:rPr>
        <w:t>2.1</w:t>
      </w:r>
      <w:r w:rsidRPr="00090A86">
        <w:rPr>
          <w:rFonts w:asciiTheme="minorHAnsi" w:eastAsiaTheme="minorEastAsia" w:hAnsiTheme="minorHAnsi" w:cstheme="minorBidi"/>
          <w:kern w:val="2"/>
          <w:sz w:val="22"/>
          <w:szCs w:val="22"/>
          <w:lang w:val="en-US" w:eastAsia="de-DE"/>
          <w14:ligatures w14:val="standardContextual"/>
        </w:rPr>
        <w:tab/>
      </w:r>
      <w:r w:rsidRPr="001A713F">
        <w:rPr>
          <w:rFonts w:cs="Arial"/>
          <w:b/>
          <w:color w:val="000000"/>
          <w:lang w:eastAsia="en-GB"/>
        </w:rPr>
        <w:t>Correction to function f_NBIOT_DelayForUserPlaneSignalling_CP</w:t>
      </w:r>
      <w:r>
        <w:tab/>
      </w:r>
      <w:r>
        <w:fldChar w:fldCharType="begin"/>
      </w:r>
      <w:r>
        <w:instrText xml:space="preserve"> PAGEREF _Toc162287700 \h </w:instrText>
      </w:r>
      <w:r>
        <w:fldChar w:fldCharType="separate"/>
      </w:r>
      <w:r>
        <w:t>2</w:t>
      </w:r>
      <w:r>
        <w:fldChar w:fldCharType="end"/>
      </w:r>
    </w:p>
    <w:p w14:paraId="30C401DA" w14:textId="36AA0463" w:rsidR="00090A86" w:rsidRPr="00090A86" w:rsidRDefault="00090A86">
      <w:pPr>
        <w:pStyle w:val="Verzeichnis2"/>
        <w:rPr>
          <w:rFonts w:asciiTheme="minorHAnsi" w:eastAsiaTheme="minorEastAsia" w:hAnsiTheme="minorHAnsi" w:cstheme="minorBidi"/>
          <w:kern w:val="2"/>
          <w:sz w:val="22"/>
          <w:szCs w:val="22"/>
          <w:lang w:val="en-US" w:eastAsia="de-DE"/>
          <w14:ligatures w14:val="standardContextual"/>
        </w:rPr>
      </w:pPr>
      <w:r w:rsidRPr="001A713F">
        <w:rPr>
          <w:rFonts w:cs="Arial"/>
          <w:b/>
          <w:lang w:eastAsia="en-GB"/>
        </w:rPr>
        <w:t>2.2</w:t>
      </w:r>
      <w:r w:rsidRPr="00090A86">
        <w:rPr>
          <w:rFonts w:asciiTheme="minorHAnsi" w:eastAsiaTheme="minorEastAsia" w:hAnsiTheme="minorHAnsi" w:cstheme="minorBidi"/>
          <w:kern w:val="2"/>
          <w:sz w:val="22"/>
          <w:szCs w:val="22"/>
          <w:lang w:val="en-US" w:eastAsia="de-DE"/>
          <w14:ligatures w14:val="standardContextual"/>
        </w:rPr>
        <w:tab/>
      </w:r>
      <w:r w:rsidRPr="001A713F">
        <w:rPr>
          <w:rFonts w:cs="Arial"/>
          <w:b/>
          <w:color w:val="000000"/>
          <w:lang w:eastAsia="en-GB"/>
        </w:rPr>
        <w:t>Correction to function f_NBIOT_GetNPDCCH_PeriodBundle</w:t>
      </w:r>
      <w:r>
        <w:tab/>
      </w:r>
      <w:r>
        <w:fldChar w:fldCharType="begin"/>
      </w:r>
      <w:r>
        <w:instrText xml:space="preserve"> PAGEREF _Toc162287701 \h </w:instrText>
      </w:r>
      <w:r>
        <w:fldChar w:fldCharType="separate"/>
      </w:r>
      <w:r>
        <w:t>4</w:t>
      </w:r>
      <w:r>
        <w:fldChar w:fldCharType="end"/>
      </w:r>
    </w:p>
    <w:p w14:paraId="7059ADD1" w14:textId="6A87C6E8" w:rsidR="002A4B8E" w:rsidRDefault="002A4B8E" w:rsidP="002A4B8E">
      <w:pPr>
        <w:pStyle w:val="berschrift1"/>
        <w:numPr>
          <w:ilvl w:val="0"/>
          <w:numId w:val="4"/>
        </w:numPr>
        <w:tabs>
          <w:tab w:val="clear" w:pos="432"/>
        </w:tabs>
        <w:autoSpaceDN w:val="0"/>
        <w:ind w:left="820" w:hanging="360"/>
        <w:rPr>
          <w:b/>
          <w:lang w:eastAsia="ja-JP"/>
        </w:rPr>
      </w:pPr>
      <w:r>
        <w:rPr>
          <w:rFonts w:cs="Arial"/>
          <w:noProof/>
        </w:rPr>
        <w:fldChar w:fldCharType="end"/>
      </w:r>
      <w:r w:rsidRPr="00DF7D01">
        <w:rPr>
          <w:b/>
          <w:lang w:eastAsia="ja-JP"/>
        </w:rPr>
        <w:t xml:space="preserve"> </w:t>
      </w:r>
      <w:bookmarkStart w:id="2" w:name="_Toc122434485"/>
      <w:bookmarkStart w:id="3" w:name="_Toc101884688"/>
      <w:bookmarkStart w:id="4" w:name="_Toc106347389"/>
      <w:bookmarkStart w:id="5" w:name="_Toc106348108"/>
      <w:bookmarkStart w:id="6" w:name="_Toc106353536"/>
      <w:bookmarkStart w:id="7" w:name="_Toc107232973"/>
      <w:bookmarkStart w:id="8" w:name="_Toc107233704"/>
      <w:bookmarkStart w:id="9" w:name="_Toc107260461"/>
      <w:bookmarkStart w:id="10" w:name="_Toc107319472"/>
      <w:bookmarkStart w:id="11" w:name="_Toc107401310"/>
      <w:bookmarkStart w:id="12" w:name="_Toc109296030"/>
      <w:bookmarkStart w:id="13" w:name="_Toc112694522"/>
      <w:bookmarkStart w:id="14" w:name="_Toc112754400"/>
      <w:bookmarkStart w:id="15" w:name="_Toc114387725"/>
      <w:bookmarkStart w:id="16" w:name="_Toc114471865"/>
      <w:bookmarkStart w:id="17" w:name="_Toc114478749"/>
      <w:bookmarkStart w:id="18" w:name="_Toc118176210"/>
      <w:bookmarkStart w:id="19" w:name="_Toc128995546"/>
      <w:bookmarkStart w:id="20" w:name="_Toc153443350"/>
      <w:bookmarkStart w:id="21" w:name="_Toc162287698"/>
      <w:bookmarkStart w:id="22" w:name="_Hlk107318485"/>
      <w:r>
        <w:rPr>
          <w:b/>
          <w:lang w:eastAsia="ja-JP"/>
        </w:rPr>
        <w:t>Overview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3B6E29C8" w14:textId="3470BA32" w:rsidR="002A4B8E" w:rsidRDefault="002A4B8E" w:rsidP="002A4B8E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Pr="00AF72A9">
        <w:rPr>
          <w:rFonts w:cs="Arial"/>
        </w:rPr>
        <w:t>iwd-TTCN3-B202</w:t>
      </w:r>
      <w:r>
        <w:rPr>
          <w:rFonts w:cs="Arial"/>
        </w:rPr>
        <w:t>2</w:t>
      </w:r>
      <w:r w:rsidRPr="00AF72A9">
        <w:rPr>
          <w:rFonts w:cs="Arial"/>
        </w:rPr>
        <w:t>-09_D</w:t>
      </w:r>
      <w:r w:rsidR="00636E6B">
        <w:rPr>
          <w:rFonts w:cs="Arial"/>
        </w:rPr>
        <w:t>24</w:t>
      </w:r>
      <w:r w:rsidRPr="00AF72A9">
        <w:rPr>
          <w:rFonts w:cs="Arial"/>
        </w:rPr>
        <w:t>wk</w:t>
      </w:r>
      <w:r w:rsidR="00636E6B">
        <w:rPr>
          <w:rFonts w:cs="Arial"/>
        </w:rPr>
        <w:t>12</w:t>
      </w:r>
      <w:r>
        <w:rPr>
          <w:rFonts w:cs="Arial"/>
        </w:rPr>
        <w:t xml:space="preserve"> related to the title of this CR</w:t>
      </w:r>
      <w:r>
        <w:rPr>
          <w:rFonts w:cs="Arial"/>
          <w:lang w:eastAsia="ja-JP"/>
        </w:rPr>
        <w:t xml:space="preserve">. </w:t>
      </w:r>
    </w:p>
    <w:p w14:paraId="0C45A511" w14:textId="77777777" w:rsidR="002A4B8E" w:rsidRDefault="002A4B8E" w:rsidP="002A4B8E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Pr="007902FD">
        <w:rPr>
          <w:rFonts w:cs="Arial"/>
          <w:b/>
          <w:sz w:val="24"/>
          <w:lang w:eastAsia="ja-JP"/>
        </w:rPr>
        <w:t xml:space="preserve"> </w:t>
      </w:r>
      <w:r>
        <w:rPr>
          <w:rFonts w:cs="Arial"/>
          <w:b/>
          <w:sz w:val="24"/>
          <w:lang w:eastAsia="ja-JP"/>
        </w:rPr>
        <w:tab/>
        <w:t>Juan Garcia Martin</w:t>
      </w:r>
    </w:p>
    <w:p w14:paraId="66DA349F" w14:textId="15DA03B1" w:rsidR="002A4B8E" w:rsidRPr="00FD10BD" w:rsidRDefault="002A4B8E" w:rsidP="002A4B8E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szCs w:val="24"/>
          <w:lang w:eastAsia="ja-JP"/>
        </w:rPr>
      </w:pPr>
      <w:r>
        <w:rPr>
          <w:rFonts w:cs="Arial"/>
          <w:b/>
          <w:sz w:val="24"/>
          <w:lang w:eastAsia="ja-JP"/>
        </w:rPr>
        <w:tab/>
      </w:r>
      <w:r w:rsidRPr="00FD10BD">
        <w:rPr>
          <w:sz w:val="24"/>
          <w:szCs w:val="24"/>
        </w:rPr>
        <w:t>Juan.GarciaMartin@rohde-schwarz.com</w:t>
      </w:r>
      <w:r w:rsidRPr="00FD10BD">
        <w:rPr>
          <w:rFonts w:cs="Arial"/>
          <w:sz w:val="24"/>
          <w:szCs w:val="24"/>
          <w:lang w:eastAsia="ja-JP"/>
        </w:rPr>
        <w:br/>
      </w:r>
      <w:r w:rsidRPr="00FD10BD">
        <w:rPr>
          <w:rFonts w:cs="Arial"/>
          <w:b/>
          <w:sz w:val="24"/>
          <w:szCs w:val="24"/>
          <w:lang w:eastAsia="ja-JP"/>
        </w:rPr>
        <w:tab/>
      </w:r>
    </w:p>
    <w:p w14:paraId="52D750FF" w14:textId="77777777" w:rsidR="00090A86" w:rsidRDefault="00090A86" w:rsidP="00090A86">
      <w:pPr>
        <w:pStyle w:val="berschrift1"/>
        <w:numPr>
          <w:ilvl w:val="0"/>
          <w:numId w:val="4"/>
        </w:numPr>
        <w:overflowPunct w:val="0"/>
        <w:autoSpaceDE w:val="0"/>
        <w:autoSpaceDN w:val="0"/>
        <w:adjustRightInd w:val="0"/>
        <w:rPr>
          <w:b/>
        </w:rPr>
      </w:pPr>
      <w:bookmarkStart w:id="23" w:name="_Toc162287602"/>
      <w:bookmarkStart w:id="24" w:name="_Toc162287699"/>
      <w:bookmarkEnd w:id="22"/>
      <w:r w:rsidRPr="00854C55">
        <w:rPr>
          <w:b/>
        </w:rPr>
        <w:t>Corrections</w:t>
      </w:r>
      <w:r>
        <w:rPr>
          <w:b/>
        </w:rPr>
        <w:t xml:space="preserve"> to NTN test case execution</w:t>
      </w:r>
      <w:bookmarkEnd w:id="23"/>
      <w:bookmarkEnd w:id="24"/>
    </w:p>
    <w:p w14:paraId="294B36E2" w14:textId="77777777" w:rsidR="00090A86" w:rsidRPr="003D65E8" w:rsidRDefault="00090A86" w:rsidP="00090A86">
      <w:pPr>
        <w:pStyle w:val="berschrift2"/>
        <w:numPr>
          <w:ilvl w:val="1"/>
          <w:numId w:val="5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25" w:name="_Toc162287603"/>
      <w:bookmarkStart w:id="26" w:name="_Toc162287700"/>
      <w:r>
        <w:rPr>
          <w:rFonts w:cs="Arial"/>
          <w:b/>
          <w:color w:val="000000"/>
          <w:lang w:eastAsia="en-GB"/>
        </w:rPr>
        <w:t xml:space="preserve">Correction to </w:t>
      </w:r>
      <w:r w:rsidRPr="004933E7">
        <w:rPr>
          <w:rFonts w:cs="Arial"/>
          <w:b/>
          <w:color w:val="000000"/>
          <w:lang w:eastAsia="en-GB"/>
        </w:rPr>
        <w:t xml:space="preserve">function </w:t>
      </w:r>
      <w:proofErr w:type="spellStart"/>
      <w:r w:rsidRPr="00A87199">
        <w:rPr>
          <w:rFonts w:cs="Arial"/>
          <w:b/>
          <w:color w:val="000000"/>
          <w:lang w:eastAsia="en-GB"/>
        </w:rPr>
        <w:t>f_NBIOT_DelayForUserPlaneSignalling_CP</w:t>
      </w:r>
      <w:bookmarkEnd w:id="25"/>
      <w:bookmarkEnd w:id="26"/>
      <w:proofErr w:type="spellEnd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090A86" w14:paraId="2CB3DA9D" w14:textId="77777777" w:rsidTr="00482FF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53353" w14:textId="77777777" w:rsidR="00090A86" w:rsidRDefault="00090A86" w:rsidP="00482FF3">
            <w:pPr>
              <w:spacing w:before="40" w:after="40"/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proofErr w:type="spellEnd"/>
            <w:r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ECBF9" w14:textId="77777777" w:rsidR="00090A86" w:rsidRPr="003E1068" w:rsidRDefault="00090A86" w:rsidP="00482FF3">
            <w:pPr>
              <w:pStyle w:val="CRCoverPage"/>
              <w:spacing w:after="0"/>
              <w:rPr>
                <w:noProof/>
              </w:rPr>
            </w:pPr>
            <w:proofErr w:type="spellStart"/>
            <w:r w:rsidRPr="00A87199">
              <w:rPr>
                <w:rFonts w:cs="Arial"/>
                <w:b/>
                <w:color w:val="000000"/>
                <w:lang w:eastAsia="en-GB"/>
              </w:rPr>
              <w:t>f_NBIOT_DelayForUserPlaneSignalling_CP</w:t>
            </w:r>
            <w:proofErr w:type="spellEnd"/>
          </w:p>
        </w:tc>
      </w:tr>
      <w:tr w:rsidR="00090A86" w14:paraId="172AC258" w14:textId="77777777" w:rsidTr="00482FF3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673A2" w14:textId="77777777" w:rsidR="00090A86" w:rsidRDefault="00090A86" w:rsidP="00482FF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EC2F9" w14:textId="77777777" w:rsidR="00090A86" w:rsidRPr="00AD4ADA" w:rsidRDefault="00090A86" w:rsidP="00482F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function checks if NTN is configured and sets the delay accordingly, the condition to set </w:t>
            </w:r>
            <w:r w:rsidRPr="00A87199">
              <w:rPr>
                <w:noProof/>
              </w:rPr>
              <w:t>v_IsNTN is incorrect and should use !=</w:t>
            </w:r>
          </w:p>
        </w:tc>
      </w:tr>
      <w:tr w:rsidR="00090A86" w14:paraId="3F8B7265" w14:textId="77777777" w:rsidTr="00482FF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E756C" w14:textId="77777777" w:rsidR="00090A86" w:rsidRDefault="00090A86" w:rsidP="00482FF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B86B3" w14:textId="77777777" w:rsidR="00090A86" w:rsidRPr="001124B3" w:rsidRDefault="00090A86" w:rsidP="00482F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Updated the condition to check </w:t>
            </w:r>
            <w:r w:rsidRPr="00A87199">
              <w:rPr>
                <w:noProof/>
              </w:rPr>
              <w:t>!= ntn_None</w:t>
            </w:r>
          </w:p>
        </w:tc>
      </w:tr>
      <w:tr w:rsidR="00090A86" w14:paraId="4B77D19B" w14:textId="77777777" w:rsidTr="00482FF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05FB6" w14:textId="77777777" w:rsidR="00090A86" w:rsidRDefault="00090A86" w:rsidP="00482FF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4ACDA" w14:textId="77777777" w:rsidR="00090A86" w:rsidRPr="00CC39F9" w:rsidRDefault="00090A86" w:rsidP="00482FF3">
            <w:pPr>
              <w:spacing w:after="0"/>
              <w:rPr>
                <w:rFonts w:ascii="Arial" w:hAnsi="Arial" w:cs="Arial"/>
                <w:lang w:eastAsia="en-GB"/>
              </w:rPr>
            </w:pPr>
            <w:proofErr w:type="spellStart"/>
            <w:r w:rsidRPr="00875D38">
              <w:rPr>
                <w:rFonts w:ascii="Arial" w:hAnsi="Arial" w:cs="Arial"/>
                <w:lang w:eastAsia="en-GB"/>
              </w:rPr>
              <w:t>NBIOT_NASSteps</w:t>
            </w:r>
            <w:proofErr w:type="spellEnd"/>
          </w:p>
        </w:tc>
      </w:tr>
      <w:tr w:rsidR="00090A86" w14:paraId="3134DF98" w14:textId="77777777" w:rsidTr="00482FF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0F9CE" w14:textId="77777777" w:rsidR="00090A86" w:rsidRDefault="00090A86" w:rsidP="00482FF3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C3B89" w14:textId="0F5A82FD" w:rsidR="00090A86" w:rsidRDefault="00AA7C46" w:rsidP="00482FF3">
            <w:p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/>
                <w:highlight w:val="cyan"/>
                <w:lang w:eastAsia="zh-CN"/>
              </w:rPr>
              <w:t>Accepted</w:t>
            </w:r>
          </w:p>
        </w:tc>
      </w:tr>
    </w:tbl>
    <w:p w14:paraId="5472A88D" w14:textId="77777777" w:rsidR="00090A86" w:rsidRDefault="00090A86" w:rsidP="00090A86">
      <w:pPr>
        <w:spacing w:after="0"/>
        <w:rPr>
          <w:rFonts w:ascii="Arial" w:hAnsi="Arial"/>
          <w:b/>
          <w:lang w:eastAsia="en-GB"/>
        </w:rPr>
      </w:pPr>
    </w:p>
    <w:p w14:paraId="4DB91D5C" w14:textId="77777777" w:rsidR="00090A86" w:rsidRDefault="00090A86" w:rsidP="00090A86">
      <w:pPr>
        <w:spacing w:after="0"/>
        <w:rPr>
          <w:rFonts w:ascii="Arial" w:hAnsi="Arial"/>
          <w:b/>
          <w:lang w:eastAsia="en-GB"/>
        </w:rPr>
      </w:pPr>
    </w:p>
    <w:p w14:paraId="51A84117" w14:textId="77777777" w:rsidR="00090A86" w:rsidRDefault="00090A86" w:rsidP="00090A86">
      <w:pPr>
        <w:spacing w:after="0"/>
        <w:rPr>
          <w:rFonts w:ascii="Arial" w:hAnsi="Arial"/>
          <w:b/>
          <w:lang w:eastAsia="en-GB"/>
        </w:rPr>
      </w:pPr>
    </w:p>
    <w:p w14:paraId="3ED5F40F" w14:textId="77777777" w:rsidR="00090A86" w:rsidRDefault="00090A86" w:rsidP="00090A86">
      <w:pPr>
        <w:spacing w:after="0"/>
        <w:rPr>
          <w:rFonts w:ascii="Arial" w:hAnsi="Arial"/>
          <w:b/>
          <w:lang w:eastAsia="en-GB"/>
        </w:rPr>
      </w:pPr>
      <w:r w:rsidRPr="002249E0">
        <w:rPr>
          <w:rFonts w:ascii="Arial" w:hAnsi="Arial"/>
          <w:b/>
          <w:lang w:eastAsia="en-GB"/>
        </w:rPr>
        <w:t xml:space="preserve">    </w:t>
      </w:r>
    </w:p>
    <w:p w14:paraId="3100C216" w14:textId="77777777" w:rsidR="00090A86" w:rsidRDefault="00090A86" w:rsidP="00090A86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090A86" w:rsidRPr="00CD057D" w14:paraId="7EF9330D" w14:textId="77777777" w:rsidTr="00482FF3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28948" w14:textId="77777777" w:rsidR="00090A86" w:rsidRPr="00A87199" w:rsidRDefault="00090A86" w:rsidP="00482F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 xml:space="preserve">function </w:t>
            </w:r>
            <w:proofErr w:type="spellStart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f_NBIOT_DelayForUserPlaneSignalling_</w:t>
            </w:r>
            <w:proofErr w:type="gramStart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CP</w:t>
            </w:r>
            <w:proofErr w:type="spellEnd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NBIOT_CellId_Type</w:t>
            </w:r>
            <w:proofErr w:type="spellEnd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p_CellId</w:t>
            </w:r>
            <w:proofErr w:type="spellEnd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) runs on NBIOT_PTC</w:t>
            </w:r>
          </w:p>
          <w:p w14:paraId="18F946FB" w14:textId="77777777" w:rsidR="00090A86" w:rsidRPr="00A87199" w:rsidRDefault="00090A86" w:rsidP="00482F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2E24CB06" w14:textId="77777777" w:rsidR="00090A86" w:rsidRPr="00A87199" w:rsidRDefault="00090A86" w:rsidP="00482F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 xml:space="preserve">    var NB_SRB_COMMON_IND </w:t>
            </w:r>
            <w:proofErr w:type="spellStart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v_NB_SRB_COMMON_IND</w:t>
            </w:r>
            <w:proofErr w:type="spellEnd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548D75BA" w14:textId="77777777" w:rsidR="00090A86" w:rsidRPr="00A87199" w:rsidRDefault="00090A86" w:rsidP="00482F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UserDataContainer</w:t>
            </w:r>
            <w:proofErr w:type="spellEnd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v_DataContainer</w:t>
            </w:r>
            <w:proofErr w:type="spellEnd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51EA4486" w14:textId="77777777" w:rsidR="00090A86" w:rsidRPr="00A87199" w:rsidRDefault="00090A86" w:rsidP="00482F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EPS_BearerIdentity</w:t>
            </w:r>
            <w:proofErr w:type="spellEnd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v_BearerId</w:t>
            </w:r>
            <w:proofErr w:type="spellEnd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2353AE5C" w14:textId="77777777" w:rsidR="00090A86" w:rsidRPr="00A87199" w:rsidRDefault="00090A86" w:rsidP="00482F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ProcedureTransactionIdentifier</w:t>
            </w:r>
            <w:proofErr w:type="spellEnd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v_PTI</w:t>
            </w:r>
            <w:proofErr w:type="spellEnd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5C54C58E" w14:textId="77777777" w:rsidR="00090A86" w:rsidRPr="00A87199" w:rsidRDefault="00090A86" w:rsidP="00482F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octetstring</w:t>
            </w:r>
            <w:proofErr w:type="spellEnd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v_DataReply</w:t>
            </w:r>
            <w:proofErr w:type="spellEnd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3B2BB306" w14:textId="77777777" w:rsidR="00090A86" w:rsidRPr="00A87199" w:rsidRDefault="00090A86" w:rsidP="00482F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IsNTN</w:t>
            </w:r>
            <w:proofErr w:type="spellEnd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f_NBIOT_MobileInfo_GetNTNSatelliteType</w:t>
            </w:r>
            <w:proofErr w:type="spellEnd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 xml:space="preserve">() == </w:t>
            </w:r>
            <w:proofErr w:type="spellStart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ntn_None</w:t>
            </w:r>
            <w:proofErr w:type="spellEnd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167FD03D" w14:textId="77777777" w:rsidR="00090A86" w:rsidRPr="00A87199" w:rsidRDefault="00090A86" w:rsidP="00482F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 xml:space="preserve">    timer </w:t>
            </w:r>
            <w:proofErr w:type="spellStart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t_WaitForIPSignalling</w:t>
            </w:r>
            <w:proofErr w:type="spellEnd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40646C95" w14:textId="77777777" w:rsidR="00090A86" w:rsidRPr="00A87199" w:rsidRDefault="00090A86" w:rsidP="00482F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67A66159" w14:textId="77777777" w:rsidR="00090A86" w:rsidRPr="00A87199" w:rsidRDefault="00090A86" w:rsidP="00482F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 xml:space="preserve">    if (</w:t>
            </w:r>
            <w:proofErr w:type="spellStart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IsNTN</w:t>
            </w:r>
            <w:proofErr w:type="spellEnd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)  /</w:t>
            </w:r>
            <w:proofErr w:type="gramEnd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/@sic R5s240246, R5-234501 sic@</w:t>
            </w:r>
          </w:p>
          <w:p w14:paraId="74F18FA3" w14:textId="77777777" w:rsidR="00090A86" w:rsidRPr="00A87199" w:rsidRDefault="00090A86" w:rsidP="00482F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 xml:space="preserve">    {</w:t>
            </w:r>
          </w:p>
          <w:p w14:paraId="7220472A" w14:textId="77777777" w:rsidR="00090A86" w:rsidRPr="00A87199" w:rsidRDefault="00090A86" w:rsidP="00482F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t_WaitForIPSignalling.start</w:t>
            </w:r>
            <w:proofErr w:type="spellEnd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(2.48);</w:t>
            </w:r>
          </w:p>
          <w:p w14:paraId="5B570646" w14:textId="77777777" w:rsidR="00090A86" w:rsidRPr="00A87199" w:rsidRDefault="00090A86" w:rsidP="00482F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34989A8D" w14:textId="77777777" w:rsidR="00090A86" w:rsidRPr="00A87199" w:rsidRDefault="00090A86" w:rsidP="00482F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else</w:t>
            </w:r>
          </w:p>
          <w:p w14:paraId="5D6DD502" w14:textId="77777777" w:rsidR="00090A86" w:rsidRPr="00A87199" w:rsidRDefault="00090A86" w:rsidP="00482F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 xml:space="preserve">    {</w:t>
            </w:r>
          </w:p>
          <w:p w14:paraId="599199FF" w14:textId="77777777" w:rsidR="00090A86" w:rsidRPr="00A87199" w:rsidRDefault="00090A86" w:rsidP="00482F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t_WaitForIPSignalling.start</w:t>
            </w:r>
            <w:proofErr w:type="spellEnd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(1.2);</w:t>
            </w:r>
          </w:p>
          <w:p w14:paraId="41CDB789" w14:textId="77777777" w:rsidR="00090A86" w:rsidRPr="00A87199" w:rsidRDefault="00090A86" w:rsidP="00482F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0C06CBD4" w14:textId="77777777" w:rsidR="00090A86" w:rsidRPr="00A87199" w:rsidRDefault="00090A86" w:rsidP="00482F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BC63B4F" w14:textId="77777777" w:rsidR="00090A86" w:rsidRPr="00A87199" w:rsidRDefault="00090A86" w:rsidP="00482F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 xml:space="preserve">    alt {</w:t>
            </w:r>
          </w:p>
          <w:p w14:paraId="7EDE47D9" w14:textId="77777777" w:rsidR="00090A86" w:rsidRPr="00A87199" w:rsidRDefault="00090A86" w:rsidP="00482F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 xml:space="preserve">      [] </w:t>
            </w:r>
            <w:proofErr w:type="spellStart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t_WaitForIPSignalling.timeout</w:t>
            </w:r>
            <w:proofErr w:type="spellEnd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 xml:space="preserve"> {</w:t>
            </w:r>
          </w:p>
          <w:p w14:paraId="30773D4E" w14:textId="77777777" w:rsidR="00090A86" w:rsidRPr="00A87199" w:rsidRDefault="00090A86" w:rsidP="00482F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 xml:space="preserve">        // just continue</w:t>
            </w:r>
          </w:p>
          <w:p w14:paraId="69779B58" w14:textId="77777777" w:rsidR="00090A86" w:rsidRPr="00A87199" w:rsidRDefault="00090A86" w:rsidP="00482F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2C8F8026" w14:textId="77777777" w:rsidR="00090A86" w:rsidRPr="00A87199" w:rsidRDefault="00090A86" w:rsidP="00482F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 xml:space="preserve">      [] </w:t>
            </w:r>
            <w:proofErr w:type="spellStart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SRB.receive</w:t>
            </w:r>
            <w:proofErr w:type="spellEnd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car_NB_SRB_NasPdu_</w:t>
            </w:r>
            <w:proofErr w:type="gramStart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IND</w:t>
            </w:r>
            <w:proofErr w:type="spellEnd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p_CellId</w:t>
            </w:r>
            <w:proofErr w:type="spellEnd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1833EAFA" w14:textId="77777777" w:rsidR="00090A86" w:rsidRPr="00A87199" w:rsidRDefault="00090A86" w:rsidP="00482F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tsc_SRB1bis,</w:t>
            </w:r>
          </w:p>
          <w:p w14:paraId="1ACA4300" w14:textId="77777777" w:rsidR="00090A86" w:rsidRPr="00A87199" w:rsidRDefault="00090A86" w:rsidP="00482F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</w:t>
            </w:r>
            <w:proofErr w:type="spellStart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cr_NAS_</w:t>
            </w:r>
            <w:proofErr w:type="gramStart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Indication</w:t>
            </w:r>
            <w:proofErr w:type="spellEnd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tsc_SHT_IntegrityProtected_Ciphered</w:t>
            </w:r>
            <w:proofErr w:type="spellEnd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5C792A18" w14:textId="77777777" w:rsidR="00090A86" w:rsidRPr="00A87199" w:rsidRDefault="00090A86" w:rsidP="00482F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</w:t>
            </w:r>
            <w:proofErr w:type="spellStart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cr_ESM_DATA_TRANSPORT</w:t>
            </w:r>
            <w:proofErr w:type="spellEnd"/>
            <w:proofErr w:type="gramStart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(?,</w:t>
            </w:r>
            <w:proofErr w:type="gramEnd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cr_UserDataContainer</w:t>
            </w:r>
            <w:proofErr w:type="spellEnd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 xml:space="preserve">))))-&gt; value </w:t>
            </w:r>
            <w:proofErr w:type="spellStart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v_NB_SRB_COMMON_IND</w:t>
            </w:r>
            <w:proofErr w:type="spellEnd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 xml:space="preserve"> {</w:t>
            </w:r>
          </w:p>
          <w:p w14:paraId="2F50C56B" w14:textId="77777777" w:rsidR="00090A86" w:rsidRPr="00A87199" w:rsidRDefault="00090A86" w:rsidP="00482F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BearerId</w:t>
            </w:r>
            <w:proofErr w:type="spellEnd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= v_NB_SRB_COMMON_IND.Signalling.Nas[0].Pdu.Msg.eSM_DATA_TRANSPORT.epsBearerId;</w:t>
            </w:r>
          </w:p>
          <w:p w14:paraId="48B26686" w14:textId="77777777" w:rsidR="00090A86" w:rsidRPr="00A87199" w:rsidRDefault="00090A86" w:rsidP="00482F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PTI</w:t>
            </w:r>
            <w:proofErr w:type="spellEnd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= v_NB_SRB_COMMON_IND.Signalling.Nas[0].Pdu.Msg.eSM_DATA_TRANSPORT.procedureTransactionIdentifier;</w:t>
            </w:r>
          </w:p>
          <w:p w14:paraId="7F13F58C" w14:textId="77777777" w:rsidR="00090A86" w:rsidRPr="00A87199" w:rsidRDefault="00090A86" w:rsidP="00482F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DataReply</w:t>
            </w:r>
            <w:proofErr w:type="spellEnd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= f_NBIOT_ProcessIPv6Address(v_NB_SRB_COMMON_IND.Signalling.Nas[0].Pdu.Msg.eSM_DATA_TRANSPORT.userDatacontainer.dataContainer);</w:t>
            </w:r>
          </w:p>
          <w:p w14:paraId="3BBFF804" w14:textId="77777777" w:rsidR="00090A86" w:rsidRPr="00A87199" w:rsidRDefault="00090A86" w:rsidP="00482F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DataContainer</w:t>
            </w:r>
            <w:proofErr w:type="spellEnd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cs_UserDataContainer</w:t>
            </w:r>
            <w:proofErr w:type="spellEnd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v_DataReply</w:t>
            </w:r>
            <w:proofErr w:type="spellEnd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4E9A8A8B" w14:textId="77777777" w:rsidR="00090A86" w:rsidRPr="00A87199" w:rsidRDefault="00090A86" w:rsidP="00482F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SRB.send</w:t>
            </w:r>
            <w:proofErr w:type="spellEnd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cas_NB_SRB_NasPdu_</w:t>
            </w:r>
            <w:proofErr w:type="gramStart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REQ</w:t>
            </w:r>
            <w:proofErr w:type="spellEnd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p_CellId</w:t>
            </w:r>
            <w:proofErr w:type="spellEnd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19C1CF37" w14:textId="77777777" w:rsidR="00090A86" w:rsidRPr="00A87199" w:rsidRDefault="00090A86" w:rsidP="00482F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tsc_SRB1bis,</w:t>
            </w:r>
          </w:p>
          <w:p w14:paraId="3B3726DB" w14:textId="77777777" w:rsidR="00090A86" w:rsidRPr="00A87199" w:rsidRDefault="00090A86" w:rsidP="00482F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</w:t>
            </w:r>
            <w:proofErr w:type="spellStart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cs_TimingInfo_Now</w:t>
            </w:r>
            <w:proofErr w:type="spellEnd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4DDA6A09" w14:textId="77777777" w:rsidR="00090A86" w:rsidRPr="00A87199" w:rsidRDefault="00090A86" w:rsidP="00482F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</w:t>
            </w:r>
            <w:proofErr w:type="spellStart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cs_NAS_</w:t>
            </w:r>
            <w:proofErr w:type="gramStart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Request</w:t>
            </w:r>
            <w:proofErr w:type="spellEnd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tsc_SHT_IntegrityProtected_Ciphered</w:t>
            </w:r>
            <w:proofErr w:type="spellEnd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4F22CA3D" w14:textId="77777777" w:rsidR="00090A86" w:rsidRPr="00A87199" w:rsidRDefault="00090A86" w:rsidP="00482F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</w:t>
            </w:r>
            <w:proofErr w:type="spellStart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cs_ESM_DATA_</w:t>
            </w:r>
            <w:proofErr w:type="gramStart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TRANSPORT</w:t>
            </w:r>
            <w:proofErr w:type="spellEnd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v_BearerId</w:t>
            </w:r>
            <w:proofErr w:type="spellEnd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v_PTI</w:t>
            </w:r>
            <w:proofErr w:type="spellEnd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v_DataContainer</w:t>
            </w:r>
            <w:proofErr w:type="spellEnd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))));</w:t>
            </w:r>
          </w:p>
          <w:p w14:paraId="04B56061" w14:textId="77777777" w:rsidR="00090A86" w:rsidRPr="00A87199" w:rsidRDefault="00090A86" w:rsidP="00482F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 xml:space="preserve">        repeat; // @sic R5s190423 sic@</w:t>
            </w:r>
          </w:p>
          <w:p w14:paraId="3D3F1107" w14:textId="77777777" w:rsidR="00090A86" w:rsidRPr="00A87199" w:rsidRDefault="00090A86" w:rsidP="00482F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377CFE54" w14:textId="77777777" w:rsidR="00090A86" w:rsidRPr="00A87199" w:rsidRDefault="00090A86" w:rsidP="00482F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5135AC9D" w14:textId="77777777" w:rsidR="00090A86" w:rsidRPr="00A87199" w:rsidRDefault="00090A86" w:rsidP="00482F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</w:p>
          <w:p w14:paraId="132BE38C" w14:textId="77777777" w:rsidR="00090A86" w:rsidRPr="00A87199" w:rsidRDefault="00090A86" w:rsidP="00482F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 xml:space="preserve">    if (</w:t>
            </w:r>
            <w:proofErr w:type="spellStart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v_IsNTN</w:t>
            </w:r>
            <w:proofErr w:type="spellEnd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)</w:t>
            </w:r>
          </w:p>
          <w:p w14:paraId="15C5238A" w14:textId="77777777" w:rsidR="00090A86" w:rsidRPr="00A87199" w:rsidRDefault="00090A86" w:rsidP="00482F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 xml:space="preserve">    {//@sic R5s240246 sic@</w:t>
            </w:r>
          </w:p>
          <w:p w14:paraId="46F12905" w14:textId="77777777" w:rsidR="00090A86" w:rsidRPr="00A87199" w:rsidRDefault="00090A86" w:rsidP="00482F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f_</w:t>
            </w:r>
            <w:proofErr w:type="gramStart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Delay</w:t>
            </w:r>
            <w:proofErr w:type="spellEnd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2.0); //delay to handle RLC ACK</w:t>
            </w:r>
          </w:p>
          <w:p w14:paraId="2CBF6E06" w14:textId="77777777" w:rsidR="00090A86" w:rsidRPr="00A87199" w:rsidRDefault="00090A86" w:rsidP="00482F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46ECA16A" w14:textId="77777777" w:rsidR="00090A86" w:rsidRPr="00455951" w:rsidRDefault="00090A86" w:rsidP="00482F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392867DE" w14:textId="77777777" w:rsidR="00090A86" w:rsidRPr="00CD057D" w:rsidRDefault="00090A86" w:rsidP="00090A86">
      <w:pPr>
        <w:spacing w:after="0"/>
        <w:rPr>
          <w:rFonts w:ascii="Arial" w:hAnsi="Arial"/>
          <w:b/>
          <w:color w:val="000000"/>
          <w:lang w:eastAsia="en-GB"/>
        </w:rPr>
      </w:pPr>
    </w:p>
    <w:p w14:paraId="5E258A16" w14:textId="77777777" w:rsidR="00090A86" w:rsidRPr="00CD057D" w:rsidRDefault="00090A86" w:rsidP="00090A86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090A86" w:rsidRPr="00CD057D" w14:paraId="6C1F0594" w14:textId="77777777" w:rsidTr="00090A8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F510C" w14:textId="77777777" w:rsidR="00090A86" w:rsidRPr="00A87199" w:rsidRDefault="00090A86" w:rsidP="00482F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 xml:space="preserve">function </w:t>
            </w:r>
            <w:proofErr w:type="spellStart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f_NBIOT_DelayForUserPlaneSignalling_</w:t>
            </w:r>
            <w:proofErr w:type="gramStart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CP</w:t>
            </w:r>
            <w:proofErr w:type="spellEnd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NBIOT_CellId_Type</w:t>
            </w:r>
            <w:proofErr w:type="spellEnd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p_CellId</w:t>
            </w:r>
            <w:proofErr w:type="spellEnd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) runs on NBIOT_PTC</w:t>
            </w:r>
          </w:p>
          <w:p w14:paraId="6F451824" w14:textId="77777777" w:rsidR="00090A86" w:rsidRPr="00A87199" w:rsidRDefault="00090A86" w:rsidP="00482F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48BC14AA" w14:textId="77777777" w:rsidR="00090A86" w:rsidRPr="00A87199" w:rsidRDefault="00090A86" w:rsidP="00482F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 xml:space="preserve">    var NB_SRB_COMMON_IND </w:t>
            </w:r>
            <w:proofErr w:type="spellStart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v_NB_SRB_COMMON_IND</w:t>
            </w:r>
            <w:proofErr w:type="spellEnd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727193B3" w14:textId="77777777" w:rsidR="00090A86" w:rsidRPr="00A87199" w:rsidRDefault="00090A86" w:rsidP="00482F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UserDataContainer</w:t>
            </w:r>
            <w:proofErr w:type="spellEnd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v_DataContainer</w:t>
            </w:r>
            <w:proofErr w:type="spellEnd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0A3C20FC" w14:textId="77777777" w:rsidR="00090A86" w:rsidRPr="00A87199" w:rsidRDefault="00090A86" w:rsidP="00482F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EPS_BearerIdentity</w:t>
            </w:r>
            <w:proofErr w:type="spellEnd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v_BearerId</w:t>
            </w:r>
            <w:proofErr w:type="spellEnd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3FCA06D7" w14:textId="77777777" w:rsidR="00090A86" w:rsidRPr="00A87199" w:rsidRDefault="00090A86" w:rsidP="00482F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ProcedureTransactionIdentifier</w:t>
            </w:r>
            <w:proofErr w:type="spellEnd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v_PTI</w:t>
            </w:r>
            <w:proofErr w:type="spellEnd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44752EC9" w14:textId="77777777" w:rsidR="00090A86" w:rsidRPr="00A87199" w:rsidRDefault="00090A86" w:rsidP="00482F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octetstring</w:t>
            </w:r>
            <w:proofErr w:type="spellEnd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v_DataReply</w:t>
            </w:r>
            <w:proofErr w:type="spellEnd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5E90B633" w14:textId="77777777" w:rsidR="00090A86" w:rsidRPr="00A87199" w:rsidRDefault="00090A86" w:rsidP="00482F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IsNTN</w:t>
            </w:r>
            <w:proofErr w:type="spellEnd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f_NBIOT_MobileInfo_GetNTNSatelliteType</w:t>
            </w:r>
            <w:proofErr w:type="spellEnd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 xml:space="preserve">() </w:t>
            </w:r>
            <w:r w:rsidRPr="00A8719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!=</w:t>
            </w:r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ntn_None</w:t>
            </w:r>
            <w:proofErr w:type="spellEnd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; // change to not equal to</w:t>
            </w:r>
          </w:p>
          <w:p w14:paraId="70AAB2EB" w14:textId="77777777" w:rsidR="00090A86" w:rsidRPr="00A87199" w:rsidRDefault="00090A86" w:rsidP="00482F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 xml:space="preserve">    timer </w:t>
            </w:r>
            <w:proofErr w:type="spellStart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t_WaitForIPSignalling</w:t>
            </w:r>
            <w:proofErr w:type="spellEnd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5F9ECCE4" w14:textId="77777777" w:rsidR="00090A86" w:rsidRPr="00A87199" w:rsidRDefault="00090A86" w:rsidP="00482F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6A2739D7" w14:textId="77777777" w:rsidR="00090A86" w:rsidRPr="00A87199" w:rsidRDefault="00090A86" w:rsidP="00482F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 xml:space="preserve">    if (</w:t>
            </w:r>
            <w:proofErr w:type="spellStart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IsNTN</w:t>
            </w:r>
            <w:proofErr w:type="spellEnd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)  /</w:t>
            </w:r>
            <w:proofErr w:type="gramEnd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/@sic R5s240246, R5-234501 sic@</w:t>
            </w:r>
          </w:p>
          <w:p w14:paraId="7DE2E656" w14:textId="77777777" w:rsidR="00090A86" w:rsidRPr="00A87199" w:rsidRDefault="00090A86" w:rsidP="00482F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 xml:space="preserve">    {</w:t>
            </w:r>
          </w:p>
          <w:p w14:paraId="04AB6D67" w14:textId="77777777" w:rsidR="00090A86" w:rsidRPr="00A87199" w:rsidRDefault="00090A86" w:rsidP="00482F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t_WaitForIPSignalling.start</w:t>
            </w:r>
            <w:proofErr w:type="spellEnd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(2.48);</w:t>
            </w:r>
          </w:p>
          <w:p w14:paraId="3F90BB25" w14:textId="77777777" w:rsidR="00090A86" w:rsidRPr="00A87199" w:rsidRDefault="00090A86" w:rsidP="00482F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2E685328" w14:textId="77777777" w:rsidR="00090A86" w:rsidRPr="00A87199" w:rsidRDefault="00090A86" w:rsidP="00482F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 xml:space="preserve">    else</w:t>
            </w:r>
          </w:p>
          <w:p w14:paraId="734B01C4" w14:textId="77777777" w:rsidR="00090A86" w:rsidRPr="00A87199" w:rsidRDefault="00090A86" w:rsidP="00482F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 xml:space="preserve">    {</w:t>
            </w:r>
          </w:p>
          <w:p w14:paraId="1F8FAD0C" w14:textId="77777777" w:rsidR="00090A86" w:rsidRPr="00A87199" w:rsidRDefault="00090A86" w:rsidP="00482F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t_WaitForIPSignalling.start</w:t>
            </w:r>
            <w:proofErr w:type="spellEnd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(1.2);</w:t>
            </w:r>
          </w:p>
          <w:p w14:paraId="65EE6E1D" w14:textId="77777777" w:rsidR="00090A86" w:rsidRPr="00A87199" w:rsidRDefault="00090A86" w:rsidP="00482F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}</w:t>
            </w:r>
          </w:p>
          <w:p w14:paraId="070336B0" w14:textId="77777777" w:rsidR="00090A86" w:rsidRPr="00A87199" w:rsidRDefault="00090A86" w:rsidP="00482F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155C3D9" w14:textId="77777777" w:rsidR="00090A86" w:rsidRPr="00A87199" w:rsidRDefault="00090A86" w:rsidP="00482F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 xml:space="preserve">    alt {</w:t>
            </w:r>
          </w:p>
          <w:p w14:paraId="7247215D" w14:textId="77777777" w:rsidR="00090A86" w:rsidRPr="00A87199" w:rsidRDefault="00090A86" w:rsidP="00482F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 xml:space="preserve">      [] </w:t>
            </w:r>
            <w:proofErr w:type="spellStart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t_WaitForIPSignalling.timeout</w:t>
            </w:r>
            <w:proofErr w:type="spellEnd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 xml:space="preserve"> {</w:t>
            </w:r>
          </w:p>
          <w:p w14:paraId="2DD7DC34" w14:textId="77777777" w:rsidR="00090A86" w:rsidRPr="00A87199" w:rsidRDefault="00090A86" w:rsidP="00482F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 xml:space="preserve">        // just continue</w:t>
            </w:r>
          </w:p>
          <w:p w14:paraId="4D2794A0" w14:textId="77777777" w:rsidR="00090A86" w:rsidRPr="00A87199" w:rsidRDefault="00090A86" w:rsidP="00482F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027DA0E2" w14:textId="77777777" w:rsidR="00090A86" w:rsidRPr="00A87199" w:rsidRDefault="00090A86" w:rsidP="00482F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 xml:space="preserve">      [] </w:t>
            </w:r>
            <w:proofErr w:type="spellStart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SRB.receive</w:t>
            </w:r>
            <w:proofErr w:type="spellEnd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car_NB_SRB_NasPdu_</w:t>
            </w:r>
            <w:proofErr w:type="gramStart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IND</w:t>
            </w:r>
            <w:proofErr w:type="spellEnd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p_CellId</w:t>
            </w:r>
            <w:proofErr w:type="spellEnd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2891C104" w14:textId="77777777" w:rsidR="00090A86" w:rsidRPr="00A87199" w:rsidRDefault="00090A86" w:rsidP="00482F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tsc_SRB1bis,</w:t>
            </w:r>
          </w:p>
          <w:p w14:paraId="7AA671CC" w14:textId="77777777" w:rsidR="00090A86" w:rsidRPr="00A87199" w:rsidRDefault="00090A86" w:rsidP="00482F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</w:t>
            </w:r>
            <w:proofErr w:type="spellStart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cr_NAS_</w:t>
            </w:r>
            <w:proofErr w:type="gramStart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Indication</w:t>
            </w:r>
            <w:proofErr w:type="spellEnd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tsc_SHT_IntegrityProtected_Ciphered</w:t>
            </w:r>
            <w:proofErr w:type="spellEnd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5E688A8E" w14:textId="77777777" w:rsidR="00090A86" w:rsidRPr="00A87199" w:rsidRDefault="00090A86" w:rsidP="00482F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</w:t>
            </w:r>
            <w:proofErr w:type="spellStart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cr_ESM_DATA_TRANSPORT</w:t>
            </w:r>
            <w:proofErr w:type="spellEnd"/>
            <w:proofErr w:type="gramStart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(?,</w:t>
            </w:r>
            <w:proofErr w:type="gramEnd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cr_UserDataContainer</w:t>
            </w:r>
            <w:proofErr w:type="spellEnd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 xml:space="preserve">))))-&gt; value </w:t>
            </w:r>
            <w:proofErr w:type="spellStart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v_NB_SRB_COMMON_IND</w:t>
            </w:r>
            <w:proofErr w:type="spellEnd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 xml:space="preserve"> {</w:t>
            </w:r>
          </w:p>
          <w:p w14:paraId="6B9855B5" w14:textId="77777777" w:rsidR="00090A86" w:rsidRPr="00A87199" w:rsidRDefault="00090A86" w:rsidP="00482F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BearerId</w:t>
            </w:r>
            <w:proofErr w:type="spellEnd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= v_NB_SRB_COMMON_IND.Signalling.Nas[0].Pdu.Msg.eSM_DATA_TRANSPORT.epsBearerId;</w:t>
            </w:r>
          </w:p>
          <w:p w14:paraId="4E1CDEB7" w14:textId="77777777" w:rsidR="00090A86" w:rsidRPr="00A87199" w:rsidRDefault="00090A86" w:rsidP="00482F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PTI</w:t>
            </w:r>
            <w:proofErr w:type="spellEnd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= v_NB_SRB_COMMON_IND.Signalling.Nas[0].Pdu.Msg.eSM_DATA_TRANSPORT.procedureTransactionIdentifier;</w:t>
            </w:r>
          </w:p>
          <w:p w14:paraId="4498E3ED" w14:textId="77777777" w:rsidR="00090A86" w:rsidRPr="00A87199" w:rsidRDefault="00090A86" w:rsidP="00482F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DataReply</w:t>
            </w:r>
            <w:proofErr w:type="spellEnd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= f_NBIOT_ProcessIPv6Address(v_NB_SRB_COMMON_IND.Signalling.Nas[0].Pdu.Msg.eSM_DATA_TRANSPORT.userDatacontainer.dataContainer);</w:t>
            </w:r>
          </w:p>
          <w:p w14:paraId="386CE5F2" w14:textId="77777777" w:rsidR="00090A86" w:rsidRPr="00A87199" w:rsidRDefault="00090A86" w:rsidP="00482F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DataContainer</w:t>
            </w:r>
            <w:proofErr w:type="spellEnd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cs_UserDataContainer</w:t>
            </w:r>
            <w:proofErr w:type="spellEnd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v_DataReply</w:t>
            </w:r>
            <w:proofErr w:type="spellEnd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44BE4F81" w14:textId="77777777" w:rsidR="00090A86" w:rsidRPr="00A87199" w:rsidRDefault="00090A86" w:rsidP="00482F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SRB.send</w:t>
            </w:r>
            <w:proofErr w:type="spellEnd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cas_NB_SRB_NasPdu_</w:t>
            </w:r>
            <w:proofErr w:type="gramStart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REQ</w:t>
            </w:r>
            <w:proofErr w:type="spellEnd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p_CellId</w:t>
            </w:r>
            <w:proofErr w:type="spellEnd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53FCD27E" w14:textId="77777777" w:rsidR="00090A86" w:rsidRPr="00A87199" w:rsidRDefault="00090A86" w:rsidP="00482F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tsc_SRB1bis,</w:t>
            </w:r>
          </w:p>
          <w:p w14:paraId="25240251" w14:textId="77777777" w:rsidR="00090A86" w:rsidRPr="00A87199" w:rsidRDefault="00090A86" w:rsidP="00482F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</w:t>
            </w:r>
            <w:proofErr w:type="spellStart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cs_TimingInfo_Now</w:t>
            </w:r>
            <w:proofErr w:type="spellEnd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7179AF65" w14:textId="77777777" w:rsidR="00090A86" w:rsidRPr="00A87199" w:rsidRDefault="00090A86" w:rsidP="00482F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</w:t>
            </w:r>
            <w:proofErr w:type="spellStart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cs_NAS_</w:t>
            </w:r>
            <w:proofErr w:type="gramStart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Request</w:t>
            </w:r>
            <w:proofErr w:type="spellEnd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tsc_SHT_IntegrityProtected_Ciphered</w:t>
            </w:r>
            <w:proofErr w:type="spellEnd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644AAAF4" w14:textId="77777777" w:rsidR="00090A86" w:rsidRPr="00A87199" w:rsidRDefault="00090A86" w:rsidP="00482F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</w:t>
            </w:r>
            <w:proofErr w:type="spellStart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cs_ESM_DATA_</w:t>
            </w:r>
            <w:proofErr w:type="gramStart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TRANSPORT</w:t>
            </w:r>
            <w:proofErr w:type="spellEnd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v_BearerId</w:t>
            </w:r>
            <w:proofErr w:type="spellEnd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v_PTI</w:t>
            </w:r>
            <w:proofErr w:type="spellEnd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v_DataContainer</w:t>
            </w:r>
            <w:proofErr w:type="spellEnd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))));</w:t>
            </w:r>
          </w:p>
          <w:p w14:paraId="1F8D36D2" w14:textId="77777777" w:rsidR="00090A86" w:rsidRPr="00A87199" w:rsidRDefault="00090A86" w:rsidP="00482F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 xml:space="preserve">        repeat; // @sic R5s190423 sic@</w:t>
            </w:r>
          </w:p>
          <w:p w14:paraId="077CEA83" w14:textId="77777777" w:rsidR="00090A86" w:rsidRPr="00A87199" w:rsidRDefault="00090A86" w:rsidP="00482F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5E3D5D5C" w14:textId="77777777" w:rsidR="00090A86" w:rsidRPr="00A87199" w:rsidRDefault="00090A86" w:rsidP="00482F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73336DFB" w14:textId="77777777" w:rsidR="00090A86" w:rsidRPr="00A87199" w:rsidRDefault="00090A86" w:rsidP="00482F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</w:p>
          <w:p w14:paraId="170F350A" w14:textId="77777777" w:rsidR="00090A86" w:rsidRPr="00A87199" w:rsidRDefault="00090A86" w:rsidP="00482F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 xml:space="preserve">    if (</w:t>
            </w:r>
            <w:proofErr w:type="spellStart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v_IsNTN</w:t>
            </w:r>
            <w:proofErr w:type="spellEnd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)</w:t>
            </w:r>
          </w:p>
          <w:p w14:paraId="3D72880A" w14:textId="77777777" w:rsidR="00090A86" w:rsidRPr="00A87199" w:rsidRDefault="00090A86" w:rsidP="00482F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 xml:space="preserve">    {//@sic R5s240246 sic@</w:t>
            </w:r>
          </w:p>
          <w:p w14:paraId="6DD9C571" w14:textId="77777777" w:rsidR="00090A86" w:rsidRPr="00A87199" w:rsidRDefault="00090A86" w:rsidP="00482F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f_</w:t>
            </w:r>
            <w:proofErr w:type="gramStart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Delay</w:t>
            </w:r>
            <w:proofErr w:type="spellEnd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2.0); //delay to handle RLC ACK</w:t>
            </w:r>
          </w:p>
          <w:p w14:paraId="567869C6" w14:textId="77777777" w:rsidR="00090A86" w:rsidRPr="00A87199" w:rsidRDefault="00090A86" w:rsidP="00482F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647EB628" w14:textId="77777777" w:rsidR="00090A86" w:rsidRPr="00962EF0" w:rsidRDefault="00090A86" w:rsidP="00482F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7D25F1ED" w14:textId="77777777" w:rsidR="00090A86" w:rsidRPr="003D65E8" w:rsidRDefault="00090A86" w:rsidP="00090A86">
      <w:pPr>
        <w:pStyle w:val="berschrift2"/>
        <w:numPr>
          <w:ilvl w:val="1"/>
          <w:numId w:val="5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27" w:name="_Toc162287604"/>
      <w:bookmarkStart w:id="28" w:name="_Toc162287701"/>
      <w:r>
        <w:rPr>
          <w:rFonts w:cs="Arial"/>
          <w:b/>
          <w:color w:val="000000"/>
          <w:lang w:eastAsia="en-GB"/>
        </w:rPr>
        <w:lastRenderedPageBreak/>
        <w:t xml:space="preserve">Correction to </w:t>
      </w:r>
      <w:r w:rsidRPr="004933E7">
        <w:rPr>
          <w:rFonts w:cs="Arial"/>
          <w:b/>
          <w:color w:val="000000"/>
          <w:lang w:eastAsia="en-GB"/>
        </w:rPr>
        <w:t xml:space="preserve">function </w:t>
      </w:r>
      <w:proofErr w:type="spellStart"/>
      <w:r w:rsidRPr="00A87199">
        <w:rPr>
          <w:rFonts w:cs="Arial"/>
          <w:b/>
          <w:color w:val="000000"/>
          <w:lang w:eastAsia="en-GB"/>
        </w:rPr>
        <w:t>f_NBIOT_GetNPDCCH_PeriodBundle</w:t>
      </w:r>
      <w:bookmarkEnd w:id="27"/>
      <w:bookmarkEnd w:id="28"/>
      <w:proofErr w:type="spellEnd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090A86" w14:paraId="6DEFBCEC" w14:textId="77777777" w:rsidTr="00482FF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F1858" w14:textId="77777777" w:rsidR="00090A86" w:rsidRDefault="00090A86" w:rsidP="00482FF3">
            <w:pPr>
              <w:spacing w:before="40" w:after="40"/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proofErr w:type="spellEnd"/>
            <w:r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5BC90" w14:textId="77777777" w:rsidR="00090A86" w:rsidRPr="003E1068" w:rsidRDefault="00090A86" w:rsidP="00482FF3">
            <w:pPr>
              <w:pStyle w:val="CRCoverPage"/>
              <w:spacing w:after="0"/>
              <w:rPr>
                <w:noProof/>
              </w:rPr>
            </w:pPr>
            <w:r w:rsidRPr="00A87199">
              <w:rPr>
                <w:noProof/>
              </w:rPr>
              <w:t>f_NBIOT_GetNPDCCH_PeriodBundle</w:t>
            </w:r>
          </w:p>
        </w:tc>
      </w:tr>
      <w:tr w:rsidR="00090A86" w14:paraId="1895EADB" w14:textId="77777777" w:rsidTr="00482FF3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F970F" w14:textId="77777777" w:rsidR="00090A86" w:rsidRDefault="00090A86" w:rsidP="00482FF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2CE86" w14:textId="77777777" w:rsidR="00090A86" w:rsidRPr="00E500E4" w:rsidRDefault="00090A86" w:rsidP="00482FF3">
            <w:pPr>
              <w:pStyle w:val="CRCoverPage"/>
              <w:spacing w:after="0"/>
              <w:rPr>
                <w:noProof/>
              </w:rPr>
            </w:pPr>
            <w:r w:rsidRPr="00E500E4">
              <w:rPr>
                <w:noProof/>
              </w:rPr>
              <w:t xml:space="preserve">GetNPDCCH_PeriodBundle is used to get the no of </w:t>
            </w:r>
            <w:r>
              <w:rPr>
                <w:noProof/>
              </w:rPr>
              <w:t>NPDCCH period</w:t>
            </w:r>
            <w:r w:rsidRPr="00E500E4">
              <w:rPr>
                <w:noProof/>
              </w:rPr>
              <w:t xml:space="preserve"> and this is later passed into other functions like f_NBIOT_IncrementSearchSpace, the expectation here is that the parameter passed is no of </w:t>
            </w:r>
            <w:r>
              <w:rPr>
                <w:noProof/>
              </w:rPr>
              <w:t>NPDCCH period</w:t>
            </w:r>
            <w:r w:rsidRPr="00E500E4">
              <w:rPr>
                <w:noProof/>
              </w:rPr>
              <w:t xml:space="preserve"> and not the </w:t>
            </w:r>
            <w:r>
              <w:rPr>
                <w:noProof/>
              </w:rPr>
              <w:t xml:space="preserve">NPDCCH </w:t>
            </w:r>
            <w:r w:rsidRPr="00E500E4">
              <w:rPr>
                <w:noProof/>
              </w:rPr>
              <w:t>period</w:t>
            </w:r>
            <w:r>
              <w:rPr>
                <w:noProof/>
              </w:rPr>
              <w:t xml:space="preserve"> bundle</w:t>
            </w:r>
            <w:r w:rsidRPr="00E500E4">
              <w:rPr>
                <w:noProof/>
              </w:rPr>
              <w:t xml:space="preserve">. </w:t>
            </w:r>
          </w:p>
          <w:p w14:paraId="0179CDBD" w14:textId="77777777" w:rsidR="00090A86" w:rsidRDefault="00090A86" w:rsidP="00482F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A87199">
              <w:rPr>
                <w:noProof/>
              </w:rPr>
              <w:t>GetNPDCCH_PeriodBundle</w:t>
            </w:r>
            <w:r>
              <w:rPr>
                <w:noProof/>
              </w:rPr>
              <w:t xml:space="preserve"> currently returns the NPDCCH </w:t>
            </w:r>
            <w:r w:rsidRPr="00E500E4">
              <w:rPr>
                <w:noProof/>
              </w:rPr>
              <w:t>period</w:t>
            </w:r>
            <w:r>
              <w:rPr>
                <w:noProof/>
              </w:rPr>
              <w:t xml:space="preserve"> bundle (640) and in function </w:t>
            </w:r>
            <w:r w:rsidRPr="00E500E4">
              <w:rPr>
                <w:noProof/>
              </w:rPr>
              <w:t>f_NBIOT_IncrementSearchSpace this is further multiplied by v_CycleLength and incremented</w:t>
            </w:r>
            <w:r>
              <w:rPr>
                <w:noProof/>
              </w:rPr>
              <w:t xml:space="preserve"> for activation time calculation</w:t>
            </w:r>
            <w:r w:rsidRPr="00E500E4">
              <w:rPr>
                <w:noProof/>
              </w:rPr>
              <w:t>, this results in incorrect timings for PDUs to be sent</w:t>
            </w:r>
          </w:p>
          <w:p w14:paraId="38D68415" w14:textId="77777777" w:rsidR="00090A86" w:rsidRPr="00AD4ADA" w:rsidRDefault="00090A86" w:rsidP="00482FF3">
            <w:pPr>
              <w:pStyle w:val="CRCoverPage"/>
              <w:spacing w:after="0"/>
              <w:rPr>
                <w:noProof/>
              </w:rPr>
            </w:pPr>
          </w:p>
        </w:tc>
      </w:tr>
      <w:tr w:rsidR="00090A86" w14:paraId="3005FEE6" w14:textId="77777777" w:rsidTr="00482FF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F8E9A" w14:textId="77777777" w:rsidR="00090A86" w:rsidRDefault="00090A86" w:rsidP="00482FF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E88E1" w14:textId="77777777" w:rsidR="00090A86" w:rsidRPr="001124B3" w:rsidRDefault="00090A86" w:rsidP="00482F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Updated the function to return no of periods (10 for NTN and 1 for legacy) and this can be used in other functions like </w:t>
            </w:r>
            <w:r w:rsidRPr="00E500E4">
              <w:rPr>
                <w:noProof/>
              </w:rPr>
              <w:t>f_NBIOT_IncrementSearchSpace</w:t>
            </w:r>
            <w:r>
              <w:rPr>
                <w:noProof/>
              </w:rPr>
              <w:t xml:space="preserve"> to get the bundle period (640msec)</w:t>
            </w:r>
          </w:p>
        </w:tc>
      </w:tr>
      <w:tr w:rsidR="00090A86" w14:paraId="006CF9E4" w14:textId="77777777" w:rsidTr="00482FF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08B41" w14:textId="77777777" w:rsidR="00090A86" w:rsidRDefault="00090A86" w:rsidP="00482FF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B2451" w14:textId="77777777" w:rsidR="00090A86" w:rsidRPr="00CC39F9" w:rsidRDefault="00090A86" w:rsidP="00482FF3">
            <w:pPr>
              <w:spacing w:after="0"/>
              <w:rPr>
                <w:rFonts w:ascii="Arial" w:hAnsi="Arial" w:cs="Arial"/>
                <w:lang w:eastAsia="en-GB"/>
              </w:rPr>
            </w:pPr>
            <w:proofErr w:type="spellStart"/>
            <w:r w:rsidRPr="00875D38">
              <w:rPr>
                <w:rFonts w:ascii="Arial" w:hAnsi="Arial" w:cs="Arial"/>
                <w:lang w:eastAsia="en-GB"/>
              </w:rPr>
              <w:t>NBIOT_Timing</w:t>
            </w:r>
            <w:proofErr w:type="spellEnd"/>
          </w:p>
        </w:tc>
      </w:tr>
      <w:tr w:rsidR="00090A86" w14:paraId="73D5FE47" w14:textId="77777777" w:rsidTr="00482FF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B57B9" w14:textId="77777777" w:rsidR="00090A86" w:rsidRDefault="00090A86" w:rsidP="00482FF3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14162" w14:textId="64D5B830" w:rsidR="00090A86" w:rsidRDefault="00122087" w:rsidP="00482FF3">
            <w:pPr>
              <w:rPr>
                <w:rFonts w:ascii="Arial" w:hAnsi="Arial"/>
                <w:highlight w:val="cyan"/>
                <w:lang w:eastAsia="zh-CN"/>
              </w:rPr>
            </w:pPr>
            <w:r w:rsidRPr="00D90252">
              <w:rPr>
                <w:rFonts w:ascii="Arial" w:hAnsi="Arial"/>
                <w:highlight w:val="cyan"/>
                <w:lang w:eastAsia="zh-CN"/>
              </w:rPr>
              <w:t>Accepted, but will be implemented differently using a wrapper function.</w:t>
            </w:r>
            <w:r w:rsidR="00D90252" w:rsidRPr="00D90252">
              <w:rPr>
                <w:rFonts w:ascii="Arial" w:hAnsi="Arial"/>
                <w:highlight w:val="cyan"/>
                <w:lang w:eastAsia="zh-CN"/>
              </w:rPr>
              <w:t xml:space="preserve"> The TCs using </w:t>
            </w:r>
            <w:proofErr w:type="spellStart"/>
            <w:r w:rsidR="00D90252" w:rsidRPr="00D90252">
              <w:rPr>
                <w:rFonts w:ascii="Arial" w:hAnsi="Arial"/>
                <w:highlight w:val="cyan"/>
                <w:lang w:eastAsia="zh-CN"/>
              </w:rPr>
              <w:t>f_NBIOT_IncrementSearchSpace</w:t>
            </w:r>
            <w:proofErr w:type="spellEnd"/>
            <w:r w:rsidR="00D90252" w:rsidRPr="00D90252">
              <w:rPr>
                <w:rFonts w:ascii="Arial" w:hAnsi="Arial"/>
                <w:highlight w:val="cyan"/>
                <w:lang w:eastAsia="zh-CN"/>
              </w:rPr>
              <w:t xml:space="preserve"> will be correspondingly updated</w:t>
            </w:r>
          </w:p>
        </w:tc>
      </w:tr>
    </w:tbl>
    <w:p w14:paraId="7388D40A" w14:textId="77777777" w:rsidR="00090A86" w:rsidRDefault="00090A86" w:rsidP="00090A86">
      <w:pPr>
        <w:spacing w:after="0"/>
        <w:rPr>
          <w:rFonts w:ascii="Arial" w:hAnsi="Arial"/>
          <w:b/>
          <w:lang w:eastAsia="en-GB"/>
        </w:rPr>
      </w:pPr>
    </w:p>
    <w:p w14:paraId="633B7EBD" w14:textId="77777777" w:rsidR="00090A86" w:rsidRDefault="00090A86" w:rsidP="00090A86">
      <w:pPr>
        <w:spacing w:after="0"/>
        <w:rPr>
          <w:rFonts w:ascii="Arial" w:hAnsi="Arial"/>
          <w:b/>
          <w:lang w:eastAsia="en-GB"/>
        </w:rPr>
      </w:pPr>
    </w:p>
    <w:p w14:paraId="7C7A0348" w14:textId="77777777" w:rsidR="00090A86" w:rsidRDefault="00090A86" w:rsidP="00090A86">
      <w:pPr>
        <w:spacing w:after="0"/>
        <w:rPr>
          <w:rFonts w:ascii="Arial" w:hAnsi="Arial"/>
          <w:b/>
          <w:lang w:eastAsia="en-GB"/>
        </w:rPr>
      </w:pPr>
    </w:p>
    <w:p w14:paraId="6FDCCD33" w14:textId="77777777" w:rsidR="00090A86" w:rsidRDefault="00090A86" w:rsidP="00090A86">
      <w:pPr>
        <w:spacing w:after="0"/>
        <w:rPr>
          <w:rFonts w:ascii="Arial" w:hAnsi="Arial"/>
          <w:b/>
          <w:lang w:eastAsia="en-GB"/>
        </w:rPr>
      </w:pPr>
      <w:r w:rsidRPr="002249E0">
        <w:rPr>
          <w:rFonts w:ascii="Arial" w:hAnsi="Arial"/>
          <w:b/>
          <w:lang w:eastAsia="en-GB"/>
        </w:rPr>
        <w:t xml:space="preserve">    </w:t>
      </w:r>
    </w:p>
    <w:p w14:paraId="04B91B09" w14:textId="77777777" w:rsidR="00090A86" w:rsidRDefault="00090A86" w:rsidP="00090A86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090A86" w:rsidRPr="00CD057D" w14:paraId="683E6E71" w14:textId="77777777" w:rsidTr="00482FF3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EE556" w14:textId="77777777" w:rsidR="00090A86" w:rsidRPr="00A87199" w:rsidRDefault="00090A86" w:rsidP="00482F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 xml:space="preserve">function </w:t>
            </w:r>
            <w:proofErr w:type="spellStart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f_NBIOT_GetNPDCCH_</w:t>
            </w:r>
            <w:proofErr w:type="gramStart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PeriodBundle</w:t>
            </w:r>
            <w:proofErr w:type="spellEnd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NBIOT_CellId_Type</w:t>
            </w:r>
            <w:proofErr w:type="spellEnd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p_CellId</w:t>
            </w:r>
            <w:proofErr w:type="spellEnd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) runs on NBIOT_PTC return integer</w:t>
            </w:r>
          </w:p>
          <w:p w14:paraId="09C0EF82" w14:textId="77777777" w:rsidR="00090A86" w:rsidRPr="00DD5BB9" w:rsidRDefault="00090A86" w:rsidP="00482F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Pr="00DD5BB9">
              <w:rPr>
                <w:rFonts w:ascii="Courier New" w:hAnsi="Courier New" w:cs="Courier New"/>
                <w:color w:val="000000"/>
                <w:lang w:val="de-DE" w:eastAsia="de-DE"/>
              </w:rPr>
              <w:t>{</w:t>
            </w:r>
          </w:p>
          <w:p w14:paraId="49B10AD8" w14:textId="77777777" w:rsidR="00090A86" w:rsidRPr="00DD5BB9" w:rsidRDefault="00090A86" w:rsidP="00482F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DD5BB9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proofErr w:type="spellStart"/>
            <w:r w:rsidRPr="00DD5BB9">
              <w:rPr>
                <w:rFonts w:ascii="Courier New" w:hAnsi="Courier New" w:cs="Courier New"/>
                <w:color w:val="000000"/>
                <w:lang w:val="de-DE" w:eastAsia="de-DE"/>
              </w:rPr>
              <w:t>var</w:t>
            </w:r>
            <w:proofErr w:type="spellEnd"/>
            <w:r w:rsidRPr="00DD5BB9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integer </w:t>
            </w:r>
            <w:proofErr w:type="spellStart"/>
            <w:r w:rsidRPr="00DD5BB9">
              <w:rPr>
                <w:rFonts w:ascii="Courier New" w:hAnsi="Courier New" w:cs="Courier New"/>
                <w:color w:val="000000"/>
                <w:lang w:val="de-DE" w:eastAsia="de-DE"/>
              </w:rPr>
              <w:t>v_T_offset</w:t>
            </w:r>
            <w:proofErr w:type="spellEnd"/>
            <w:r w:rsidRPr="00DD5BB9">
              <w:rPr>
                <w:rFonts w:ascii="Courier New" w:hAnsi="Courier New" w:cs="Courier New"/>
                <w:color w:val="000000"/>
                <w:lang w:val="de-DE" w:eastAsia="de-DE"/>
              </w:rPr>
              <w:t>;</w:t>
            </w:r>
          </w:p>
          <w:p w14:paraId="27F9D849" w14:textId="77777777" w:rsidR="00090A86" w:rsidRPr="00A87199" w:rsidRDefault="00090A86" w:rsidP="00482F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D5BB9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 xml:space="preserve">var integer </w:t>
            </w:r>
            <w:proofErr w:type="spellStart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v_NPDCCH_Period</w:t>
            </w:r>
            <w:proofErr w:type="spellEnd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36EB3DDD" w14:textId="77777777" w:rsidR="00090A86" w:rsidRPr="00A87199" w:rsidRDefault="00090A86" w:rsidP="00482F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</w:p>
          <w:p w14:paraId="79B11CDA" w14:textId="77777777" w:rsidR="00090A86" w:rsidRPr="00A87199" w:rsidRDefault="00090A86" w:rsidP="00482F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v_NPDCCH_</w:t>
            </w:r>
            <w:proofErr w:type="gramStart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Period</w:t>
            </w:r>
            <w:proofErr w:type="spellEnd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f_NBIOT_SearchSpace_GetPdcchPeriod</w:t>
            </w:r>
            <w:proofErr w:type="spellEnd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();</w:t>
            </w:r>
          </w:p>
          <w:p w14:paraId="1AACC1AC" w14:textId="77777777" w:rsidR="00090A86" w:rsidRPr="00A87199" w:rsidRDefault="00090A86" w:rsidP="00482F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 xml:space="preserve">    if(</w:t>
            </w:r>
            <w:proofErr w:type="spellStart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f_NBIOT_MobileInfo_</w:t>
            </w:r>
            <w:proofErr w:type="gramStart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GetNTNSatelliteType</w:t>
            </w:r>
            <w:proofErr w:type="spellEnd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 xml:space="preserve">)!= </w:t>
            </w:r>
            <w:proofErr w:type="spellStart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ntn_None</w:t>
            </w:r>
            <w:proofErr w:type="spellEnd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)</w:t>
            </w:r>
          </w:p>
          <w:p w14:paraId="708E9B4E" w14:textId="77777777" w:rsidR="00090A86" w:rsidRPr="00A87199" w:rsidRDefault="00090A86" w:rsidP="00482F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 xml:space="preserve">    {//@sic R5-235443, R5s230478 cl 2.7, R5-237436 sic@</w:t>
            </w:r>
          </w:p>
          <w:p w14:paraId="29E8E58A" w14:textId="77777777" w:rsidR="00090A86" w:rsidRPr="00A87199" w:rsidRDefault="00090A86" w:rsidP="00482F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v_T_</w:t>
            </w:r>
            <w:proofErr w:type="gramStart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offset</w:t>
            </w:r>
            <w:proofErr w:type="spellEnd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f_NBIOT_NTN_Get_T_NTNoffset</w:t>
            </w:r>
            <w:proofErr w:type="spellEnd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p_CellId</w:t>
            </w:r>
            <w:proofErr w:type="spellEnd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66BAAFAE" w14:textId="77777777" w:rsidR="00090A86" w:rsidRPr="00A87199" w:rsidRDefault="00090A86" w:rsidP="00482F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 xml:space="preserve">        return(f_RoundedUpDivision(v_T_</w:t>
            </w:r>
            <w:proofErr w:type="gramStart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offset,v</w:t>
            </w:r>
            <w:proofErr w:type="gramEnd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 xml:space="preserve">_NPDCCH_Period)*v_NPDCCH_Period + </w:t>
            </w:r>
            <w:proofErr w:type="spellStart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v_NPDCCH_Period</w:t>
            </w:r>
            <w:proofErr w:type="spellEnd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)</w:t>
            </w:r>
          </w:p>
          <w:p w14:paraId="22F28A2B" w14:textId="77777777" w:rsidR="00090A86" w:rsidRPr="00A87199" w:rsidRDefault="00090A86" w:rsidP="00482F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4DAB52EF" w14:textId="77777777" w:rsidR="00090A86" w:rsidRPr="00A87199" w:rsidRDefault="00090A86" w:rsidP="00482F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 xml:space="preserve">    else</w:t>
            </w:r>
          </w:p>
          <w:p w14:paraId="40998752" w14:textId="77777777" w:rsidR="00090A86" w:rsidRPr="00A87199" w:rsidRDefault="00090A86" w:rsidP="00482F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 xml:space="preserve">    {</w:t>
            </w:r>
          </w:p>
          <w:p w14:paraId="5CE92F3A" w14:textId="77777777" w:rsidR="00090A86" w:rsidRPr="00A87199" w:rsidRDefault="00090A86" w:rsidP="00482F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 xml:space="preserve">        return </w:t>
            </w:r>
            <w:proofErr w:type="spellStart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v_NPDCCH_Period</w:t>
            </w:r>
            <w:proofErr w:type="spellEnd"/>
          </w:p>
          <w:p w14:paraId="78C5A71F" w14:textId="77777777" w:rsidR="00090A86" w:rsidRPr="00A87199" w:rsidRDefault="00090A86" w:rsidP="00482F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51A95569" w14:textId="77777777" w:rsidR="00090A86" w:rsidRPr="00455951" w:rsidRDefault="00090A86" w:rsidP="00482F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</w:tc>
      </w:tr>
    </w:tbl>
    <w:p w14:paraId="3E1FC1F6" w14:textId="77777777" w:rsidR="00090A86" w:rsidRPr="00CD057D" w:rsidRDefault="00090A86" w:rsidP="00090A86">
      <w:pPr>
        <w:spacing w:after="0"/>
        <w:rPr>
          <w:rFonts w:ascii="Arial" w:hAnsi="Arial"/>
          <w:b/>
          <w:color w:val="000000"/>
          <w:lang w:eastAsia="en-GB"/>
        </w:rPr>
      </w:pPr>
    </w:p>
    <w:p w14:paraId="6360DD32" w14:textId="77777777" w:rsidR="00090A86" w:rsidRPr="00CD057D" w:rsidRDefault="00090A86" w:rsidP="00090A86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090A86" w:rsidRPr="00CD057D" w14:paraId="4B5F1562" w14:textId="77777777" w:rsidTr="00090A8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2B769" w14:textId="77777777" w:rsidR="00090A86" w:rsidRPr="00A87199" w:rsidRDefault="00090A86" w:rsidP="00482F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 xml:space="preserve">function </w:t>
            </w:r>
            <w:proofErr w:type="spellStart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f_NBIOT_GetNPDCCH_</w:t>
            </w:r>
            <w:proofErr w:type="gramStart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PeriodBundle</w:t>
            </w:r>
            <w:proofErr w:type="spellEnd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NBIOT_CellId_Type</w:t>
            </w:r>
            <w:proofErr w:type="spellEnd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p_CellId</w:t>
            </w:r>
            <w:proofErr w:type="spellEnd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) runs on NBIOT_PTC return integer</w:t>
            </w:r>
          </w:p>
          <w:p w14:paraId="6712EE5D" w14:textId="77777777" w:rsidR="00090A86" w:rsidRPr="00DD5BB9" w:rsidRDefault="00090A86" w:rsidP="00482F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Pr="00DD5BB9">
              <w:rPr>
                <w:rFonts w:ascii="Courier New" w:hAnsi="Courier New" w:cs="Courier New"/>
                <w:color w:val="000000"/>
                <w:lang w:val="de-DE" w:eastAsia="de-DE"/>
              </w:rPr>
              <w:t>{</w:t>
            </w:r>
          </w:p>
          <w:p w14:paraId="5C4F60F7" w14:textId="77777777" w:rsidR="00090A86" w:rsidRPr="00DD5BB9" w:rsidRDefault="00090A86" w:rsidP="00482F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DD5BB9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proofErr w:type="spellStart"/>
            <w:r w:rsidRPr="00DD5BB9">
              <w:rPr>
                <w:rFonts w:ascii="Courier New" w:hAnsi="Courier New" w:cs="Courier New"/>
                <w:color w:val="000000"/>
                <w:lang w:val="de-DE" w:eastAsia="de-DE"/>
              </w:rPr>
              <w:t>var</w:t>
            </w:r>
            <w:proofErr w:type="spellEnd"/>
            <w:r w:rsidRPr="00DD5BB9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integer </w:t>
            </w:r>
            <w:proofErr w:type="spellStart"/>
            <w:r w:rsidRPr="00DD5BB9">
              <w:rPr>
                <w:rFonts w:ascii="Courier New" w:hAnsi="Courier New" w:cs="Courier New"/>
                <w:color w:val="000000"/>
                <w:lang w:val="de-DE" w:eastAsia="de-DE"/>
              </w:rPr>
              <w:t>v_T_offset</w:t>
            </w:r>
            <w:proofErr w:type="spellEnd"/>
            <w:r w:rsidRPr="00DD5BB9">
              <w:rPr>
                <w:rFonts w:ascii="Courier New" w:hAnsi="Courier New" w:cs="Courier New"/>
                <w:color w:val="000000"/>
                <w:lang w:val="de-DE" w:eastAsia="de-DE"/>
              </w:rPr>
              <w:t>;</w:t>
            </w:r>
          </w:p>
          <w:p w14:paraId="6C47D53F" w14:textId="77777777" w:rsidR="00090A86" w:rsidRPr="00A87199" w:rsidRDefault="00090A86" w:rsidP="00482F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D5BB9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 xml:space="preserve">var integer </w:t>
            </w:r>
            <w:proofErr w:type="spellStart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v_NPDCCH_Period</w:t>
            </w:r>
            <w:proofErr w:type="spellEnd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1ACCB2D9" w14:textId="77777777" w:rsidR="00090A86" w:rsidRPr="00A87199" w:rsidRDefault="00090A86" w:rsidP="00482F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</w:p>
          <w:p w14:paraId="39F5E41B" w14:textId="77777777" w:rsidR="00090A86" w:rsidRPr="00A87199" w:rsidRDefault="00090A86" w:rsidP="00482F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v_NPDCCH_</w:t>
            </w:r>
            <w:proofErr w:type="gramStart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Period</w:t>
            </w:r>
            <w:proofErr w:type="spellEnd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f_NBIOT_SearchSpace_GetPdcchPeriod</w:t>
            </w:r>
            <w:proofErr w:type="spellEnd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();</w:t>
            </w:r>
          </w:p>
          <w:p w14:paraId="293CBF45" w14:textId="77777777" w:rsidR="00090A86" w:rsidRPr="00A87199" w:rsidRDefault="00090A86" w:rsidP="00482F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 xml:space="preserve">    if(</w:t>
            </w:r>
            <w:proofErr w:type="spellStart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f_NBIOT_MobileInfo_</w:t>
            </w:r>
            <w:proofErr w:type="gramStart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GetNTNSatelliteType</w:t>
            </w:r>
            <w:proofErr w:type="spellEnd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 xml:space="preserve">)!= </w:t>
            </w:r>
            <w:proofErr w:type="spellStart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ntn_None</w:t>
            </w:r>
            <w:proofErr w:type="spellEnd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)</w:t>
            </w:r>
          </w:p>
          <w:p w14:paraId="1A827D48" w14:textId="77777777" w:rsidR="00090A86" w:rsidRPr="00A87199" w:rsidRDefault="00090A86" w:rsidP="00482F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 xml:space="preserve">    {//@sic R5-235443, R5s230478 cl 2.7, R5-237436 sic@</w:t>
            </w:r>
          </w:p>
          <w:p w14:paraId="1B0CE403" w14:textId="77777777" w:rsidR="00090A86" w:rsidRPr="00A87199" w:rsidRDefault="00090A86" w:rsidP="00482F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v_T_</w:t>
            </w:r>
            <w:proofErr w:type="gramStart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offset</w:t>
            </w:r>
            <w:proofErr w:type="spellEnd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f_NBIOT_NTN_Get_T_NTNoffset</w:t>
            </w:r>
            <w:proofErr w:type="spellEnd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p_CellId</w:t>
            </w:r>
            <w:proofErr w:type="spellEnd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58940B0C" w14:textId="77777777" w:rsidR="00090A86" w:rsidRPr="00A87199" w:rsidRDefault="00090A86" w:rsidP="00482F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 xml:space="preserve">        return(</w:t>
            </w:r>
            <w:r w:rsidRPr="00A8719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f_RoundedUpDivision(v_T_</w:t>
            </w:r>
            <w:proofErr w:type="gramStart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offset,v</w:t>
            </w:r>
            <w:proofErr w:type="gramEnd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 xml:space="preserve">_NPDCCH_Period)*v_NPDCCH_Period + </w:t>
            </w:r>
            <w:proofErr w:type="spellStart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v_NPDCCH_Period</w:t>
            </w:r>
            <w:proofErr w:type="spellEnd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)</w:t>
            </w:r>
            <w:r w:rsidRPr="00A8719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)/</w:t>
            </w:r>
            <w:proofErr w:type="spellStart"/>
            <w:r w:rsidRPr="00A8719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v_NPDCCH_Period</w:t>
            </w:r>
            <w:proofErr w:type="spellEnd"/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 xml:space="preserve"> // </w:t>
            </w:r>
            <w:r w:rsidRPr="00A8719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expect as no of bundle</w:t>
            </w:r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</w:p>
          <w:p w14:paraId="4278C1E5" w14:textId="77777777" w:rsidR="00090A86" w:rsidRPr="00A87199" w:rsidRDefault="00090A86" w:rsidP="00482F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2DB355AB" w14:textId="77777777" w:rsidR="00090A86" w:rsidRPr="00A87199" w:rsidRDefault="00090A86" w:rsidP="00482F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 xml:space="preserve">    else</w:t>
            </w:r>
          </w:p>
          <w:p w14:paraId="53EA550A" w14:textId="77777777" w:rsidR="00090A86" w:rsidRPr="00A87199" w:rsidRDefault="00090A86" w:rsidP="00482F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 xml:space="preserve">    {</w:t>
            </w:r>
          </w:p>
          <w:p w14:paraId="5FCD4B41" w14:textId="77777777" w:rsidR="00090A86" w:rsidRPr="00A87199" w:rsidRDefault="00090A86" w:rsidP="00482F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 xml:space="preserve">        return (</w:t>
            </w:r>
            <w:r w:rsidRPr="00A8719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1</w:t>
            </w:r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>)</w:t>
            </w:r>
          </w:p>
          <w:p w14:paraId="61CCE8A8" w14:textId="77777777" w:rsidR="00090A86" w:rsidRPr="00A87199" w:rsidRDefault="00090A86" w:rsidP="00482F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0D067264" w14:textId="77777777" w:rsidR="00090A86" w:rsidRPr="00962EF0" w:rsidRDefault="00090A86" w:rsidP="00482F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</w:tc>
      </w:tr>
    </w:tbl>
    <w:p w14:paraId="16AE8F82" w14:textId="3940CDF5" w:rsidR="00D90252" w:rsidRDefault="00D90252" w:rsidP="00D90252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MCC 160 proposed implementation</w:t>
      </w:r>
      <w:r>
        <w:rPr>
          <w:rFonts w:ascii="Arial" w:hAnsi="Arial"/>
          <w:b/>
          <w:lang w:eastAsia="en-GB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D90252" w:rsidRPr="00CD057D" w14:paraId="637E0E48" w14:textId="77777777" w:rsidTr="009A1830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B739A" w14:textId="77777777" w:rsidR="00D90252" w:rsidRPr="00D90252" w:rsidRDefault="00D90252" w:rsidP="00D902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</w:pPr>
            <w:r w:rsidRPr="00D90252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/*</w:t>
            </w:r>
          </w:p>
          <w:p w14:paraId="090EA461" w14:textId="77777777" w:rsidR="00D90252" w:rsidRPr="00D90252" w:rsidRDefault="00D90252" w:rsidP="00D902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</w:pPr>
            <w:r w:rsidRPr="00D90252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 xml:space="preserve">   * @</w:t>
            </w:r>
            <w:proofErr w:type="spellStart"/>
            <w:r w:rsidRPr="00D90252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desc</w:t>
            </w:r>
            <w:proofErr w:type="spellEnd"/>
            <w:r w:rsidRPr="00D90252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 xml:space="preserve">      Get the number of NDPCCH periods corresponding to a period bundle for a given cell. </w:t>
            </w:r>
          </w:p>
          <w:p w14:paraId="11C4D104" w14:textId="77777777" w:rsidR="00D90252" w:rsidRPr="00D90252" w:rsidRDefault="00D90252" w:rsidP="00D902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</w:pPr>
            <w:r w:rsidRPr="00D90252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 xml:space="preserve">   * @</w:t>
            </w:r>
            <w:proofErr w:type="spellStart"/>
            <w:r w:rsidRPr="00D90252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desc</w:t>
            </w:r>
            <w:proofErr w:type="spellEnd"/>
            <w:r w:rsidRPr="00D90252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 xml:space="preserve">      </w:t>
            </w:r>
            <w:proofErr w:type="gramStart"/>
            <w:r w:rsidRPr="00D90252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The</w:t>
            </w:r>
            <w:proofErr w:type="gramEnd"/>
            <w:r w:rsidRPr="00D90252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 xml:space="preserve"> result can be used as an </w:t>
            </w:r>
            <w:proofErr w:type="spellStart"/>
            <w:r w:rsidRPr="00D90252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offeset</w:t>
            </w:r>
            <w:proofErr w:type="spellEnd"/>
            <w:r w:rsidRPr="00D90252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 xml:space="preserve"> parameter when incrementing a search space</w:t>
            </w:r>
          </w:p>
          <w:p w14:paraId="46934DA3" w14:textId="77777777" w:rsidR="00D90252" w:rsidRPr="00D90252" w:rsidRDefault="00D90252" w:rsidP="00D902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</w:pPr>
            <w:r w:rsidRPr="00D90252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 xml:space="preserve">   * @param     </w:t>
            </w:r>
            <w:proofErr w:type="spellStart"/>
            <w:r w:rsidRPr="00D90252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p_CellId</w:t>
            </w:r>
            <w:proofErr w:type="spellEnd"/>
          </w:p>
          <w:p w14:paraId="1C162F1F" w14:textId="77777777" w:rsidR="00D90252" w:rsidRPr="00D90252" w:rsidRDefault="00D90252" w:rsidP="00D902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</w:pPr>
            <w:r w:rsidRPr="00D90252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 xml:space="preserve">   * @return    integer</w:t>
            </w:r>
          </w:p>
          <w:p w14:paraId="1A1A87FD" w14:textId="77777777" w:rsidR="00D90252" w:rsidRPr="00D90252" w:rsidRDefault="00D90252" w:rsidP="00D902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</w:pPr>
            <w:r w:rsidRPr="00D90252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 xml:space="preserve">   * @status    </w:t>
            </w:r>
          </w:p>
          <w:p w14:paraId="06DFB294" w14:textId="77777777" w:rsidR="00D90252" w:rsidRPr="00D90252" w:rsidRDefault="00D90252" w:rsidP="00D902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</w:pPr>
            <w:r w:rsidRPr="00D90252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 xml:space="preserve">   */</w:t>
            </w:r>
          </w:p>
          <w:p w14:paraId="4ED29E0C" w14:textId="77777777" w:rsidR="00D90252" w:rsidRPr="00D90252" w:rsidRDefault="00D90252" w:rsidP="00D902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</w:pPr>
            <w:r w:rsidRPr="00D90252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 xml:space="preserve">  function </w:t>
            </w:r>
            <w:proofErr w:type="spellStart"/>
            <w:r w:rsidRPr="00D90252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f_NBIOT_GetNPDCCH_</w:t>
            </w:r>
            <w:proofErr w:type="gramStart"/>
            <w:r w:rsidRPr="00D90252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PeriodsInBundle</w:t>
            </w:r>
            <w:proofErr w:type="spellEnd"/>
            <w:r w:rsidRPr="00D90252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(</w:t>
            </w:r>
            <w:proofErr w:type="spellStart"/>
            <w:proofErr w:type="gramEnd"/>
            <w:r w:rsidRPr="00D90252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NBIOT_CellId_Type</w:t>
            </w:r>
            <w:proofErr w:type="spellEnd"/>
            <w:r w:rsidRPr="00D90252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 xml:space="preserve"> </w:t>
            </w:r>
            <w:proofErr w:type="spellStart"/>
            <w:r w:rsidRPr="00D90252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p_CellId</w:t>
            </w:r>
            <w:proofErr w:type="spellEnd"/>
            <w:r w:rsidRPr="00D90252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) runs on NBIOT_PTC return integer</w:t>
            </w:r>
          </w:p>
          <w:p w14:paraId="01061ABD" w14:textId="77777777" w:rsidR="00D90252" w:rsidRPr="00D90252" w:rsidRDefault="00D90252" w:rsidP="00D902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</w:pPr>
            <w:r w:rsidRPr="00D90252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 xml:space="preserve">  {</w:t>
            </w:r>
          </w:p>
          <w:p w14:paraId="623C791C" w14:textId="77777777" w:rsidR="00D90252" w:rsidRPr="00D90252" w:rsidRDefault="00D90252" w:rsidP="00D902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</w:pPr>
            <w:r w:rsidRPr="00D90252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 xml:space="preserve">    var integer </w:t>
            </w:r>
            <w:proofErr w:type="spellStart"/>
            <w:r w:rsidRPr="00D90252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v_NPDCCH_Period</w:t>
            </w:r>
            <w:proofErr w:type="spellEnd"/>
            <w:r w:rsidRPr="00D90252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 xml:space="preserve">;      </w:t>
            </w:r>
          </w:p>
          <w:p w14:paraId="44FF06B5" w14:textId="77777777" w:rsidR="00D90252" w:rsidRPr="00D90252" w:rsidRDefault="00D90252" w:rsidP="00D902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</w:pPr>
            <w:r w:rsidRPr="00D90252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 xml:space="preserve">    </w:t>
            </w:r>
            <w:proofErr w:type="spellStart"/>
            <w:r w:rsidRPr="00D90252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v_NPDCCH_</w:t>
            </w:r>
            <w:proofErr w:type="gramStart"/>
            <w:r w:rsidRPr="00D90252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Period</w:t>
            </w:r>
            <w:proofErr w:type="spellEnd"/>
            <w:r w:rsidRPr="00D90252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 xml:space="preserve"> :</w:t>
            </w:r>
            <w:proofErr w:type="gramEnd"/>
            <w:r w:rsidRPr="00D90252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 xml:space="preserve">= </w:t>
            </w:r>
            <w:proofErr w:type="spellStart"/>
            <w:r w:rsidRPr="00D90252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f_NBIOT_SearchSpace_GetPdcchPeriod</w:t>
            </w:r>
            <w:proofErr w:type="spellEnd"/>
            <w:r w:rsidRPr="00D90252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();</w:t>
            </w:r>
          </w:p>
          <w:p w14:paraId="06B12367" w14:textId="77777777" w:rsidR="00D90252" w:rsidRPr="00D90252" w:rsidRDefault="00D90252" w:rsidP="00D902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</w:pPr>
            <w:r w:rsidRPr="00D90252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 xml:space="preserve">    return </w:t>
            </w:r>
            <w:proofErr w:type="spellStart"/>
            <w:r w:rsidRPr="00D90252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f_NBIOT_GetNPDCCH_PeriodBundle</w:t>
            </w:r>
            <w:proofErr w:type="spellEnd"/>
            <w:r w:rsidRPr="00D90252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(</w:t>
            </w:r>
            <w:proofErr w:type="spellStart"/>
            <w:r w:rsidRPr="00D90252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p_CellId</w:t>
            </w:r>
            <w:proofErr w:type="spellEnd"/>
            <w:r w:rsidRPr="00D90252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 xml:space="preserve">)/ </w:t>
            </w:r>
            <w:proofErr w:type="spellStart"/>
            <w:r w:rsidRPr="00D90252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v_NPDCCH_Period</w:t>
            </w:r>
            <w:proofErr w:type="spellEnd"/>
            <w:r w:rsidRPr="00D90252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 xml:space="preserve">  </w:t>
            </w:r>
          </w:p>
          <w:p w14:paraId="6E58E60A" w14:textId="54A7CB22" w:rsidR="00D90252" w:rsidRPr="00455951" w:rsidRDefault="00D90252" w:rsidP="00D902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0252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 xml:space="preserve">  }</w:t>
            </w:r>
            <w:r w:rsidRPr="00A8719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</w:tc>
      </w:tr>
    </w:tbl>
    <w:p w14:paraId="1C09845E" w14:textId="77777777" w:rsidR="002A4B8E" w:rsidRDefault="002A4B8E">
      <w:pPr>
        <w:rPr>
          <w:noProof/>
        </w:rPr>
      </w:pPr>
      <w:bookmarkStart w:id="29" w:name="_GoBack"/>
      <w:bookmarkEnd w:id="29"/>
    </w:p>
    <w:sectPr w:rsidR="002A4B8E" w:rsidSect="000660B6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9100BA" w14:textId="77777777" w:rsidR="00B94A41" w:rsidRDefault="00B94A41">
      <w:r>
        <w:separator/>
      </w:r>
    </w:p>
  </w:endnote>
  <w:endnote w:type="continuationSeparator" w:id="0">
    <w:p w14:paraId="1D058DFF" w14:textId="77777777" w:rsidR="00B94A41" w:rsidRDefault="00B94A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0722AE" w14:textId="77777777" w:rsidR="00090A86" w:rsidRDefault="00090A86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03502B" w14:textId="77777777" w:rsidR="00090A86" w:rsidRDefault="00090A86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3DB6AE" w14:textId="77777777" w:rsidR="00090A86" w:rsidRDefault="00090A86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62A656" w14:textId="77777777" w:rsidR="00B94A41" w:rsidRDefault="00B94A41">
      <w:r>
        <w:separator/>
      </w:r>
    </w:p>
  </w:footnote>
  <w:footnote w:type="continuationSeparator" w:id="0">
    <w:p w14:paraId="5AE657FC" w14:textId="77777777" w:rsidR="00B94A41" w:rsidRDefault="00B94A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6E501B69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090A86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123889DA" wp14:editId="1E0D29AB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11587319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911276634"/>
                          </w:sdtPr>
                          <w:sdtEndPr/>
                          <w:sdtContent>
                            <w:p w14:paraId="658A15A7" w14:textId="3F152B05" w:rsidR="00090A86" w:rsidRPr="00A11327" w:rsidRDefault="00090A86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23889DA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911276634"/>
                    </w:sdtPr>
                    <w:sdtEndPr/>
                    <w:sdtContent>
                      <w:p w14:paraId="658A15A7" w14:textId="3F152B05" w:rsidR="00090A86" w:rsidRPr="00A11327" w:rsidRDefault="00090A86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528DC9" w14:textId="48DBCA8A" w:rsidR="00090A86" w:rsidRDefault="00090A86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32F5F30A" wp14:editId="2079977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EndPr/>
                          <w:sdtContent>
                            <w:p w14:paraId="3FDD60D3" w14:textId="4F7AC362" w:rsidR="00090A86" w:rsidRPr="00A11327" w:rsidRDefault="00090A86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2F5F30A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EndPr/>
                    <w:sdtContent>
                      <w:p w14:paraId="3FDD60D3" w14:textId="4F7AC362" w:rsidR="00090A86" w:rsidRPr="00A11327" w:rsidRDefault="00090A86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8FE5A2" w14:textId="095D0CEF" w:rsidR="00090A86" w:rsidRDefault="00090A86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51C5DAFB" wp14:editId="2E6EA4D4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36196394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337182888"/>
                          </w:sdtPr>
                          <w:sdtEndPr/>
                          <w:sdtContent>
                            <w:p w14:paraId="727DE87A" w14:textId="4F6A22F6" w:rsidR="00090A86" w:rsidRPr="00A11327" w:rsidRDefault="00090A86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1C5DAFB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337182888"/>
                    </w:sdtPr>
                    <w:sdtEndPr/>
                    <w:sdtContent>
                      <w:p w14:paraId="727DE87A" w14:textId="4F6A22F6" w:rsidR="00090A86" w:rsidRPr="00A11327" w:rsidRDefault="00090A86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13083F9" w:rsidR="00695808" w:rsidRDefault="00090A86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6D43E87B" wp14:editId="613AAECB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74608544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98577653"/>
                          </w:sdtPr>
                          <w:sdtEndPr/>
                          <w:sdtContent>
                            <w:p w14:paraId="55757DF5" w14:textId="0E9F50FA" w:rsidR="00090A86" w:rsidRPr="00A11327" w:rsidRDefault="00090A86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D43E87B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98577653"/>
                    </w:sdtPr>
                    <w:sdtEndPr/>
                    <w:sdtContent>
                      <w:p w14:paraId="55757DF5" w14:textId="0E9F50FA" w:rsidR="00090A86" w:rsidRPr="00A11327" w:rsidRDefault="00090A86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4C2F026C" w:rsidR="00695808" w:rsidRDefault="00695808">
    <w:pPr>
      <w:pStyle w:val="Kopfzeile"/>
      <w:tabs>
        <w:tab w:val="right" w:pos="9639"/>
      </w:tabs>
    </w:pPr>
    <w:r>
      <w:tab/>
    </w:r>
    <w:r w:rsidR="00090A86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427CC818" wp14:editId="481518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72784983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959296595"/>
                          </w:sdtPr>
                          <w:sdtEndPr/>
                          <w:sdtContent>
                            <w:p w14:paraId="3FAB4BB4" w14:textId="0A759CE7" w:rsidR="00090A86" w:rsidRPr="00A11327" w:rsidRDefault="00090A86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27CC818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959296595"/>
                    </w:sdtPr>
                    <w:sdtEndPr/>
                    <w:sdtContent>
                      <w:p w14:paraId="3FAB4BB4" w14:textId="0A759CE7" w:rsidR="00090A86" w:rsidRPr="00A11327" w:rsidRDefault="00090A86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51632D57" w:rsidR="00695808" w:rsidRDefault="00090A86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64CF3CF8" wp14:editId="7D62D22D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05626218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898930510"/>
                          </w:sdtPr>
                          <w:sdtEndPr/>
                          <w:sdtContent>
                            <w:p w14:paraId="1E6D1112" w14:textId="2658B0E2" w:rsidR="00090A86" w:rsidRPr="00A11327" w:rsidRDefault="00090A86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4CF3CF8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898930510"/>
                    </w:sdtPr>
                    <w:sdtEndPr/>
                    <w:sdtContent>
                      <w:p w14:paraId="1E6D1112" w14:textId="2658B0E2" w:rsidR="00090A86" w:rsidRPr="00A11327" w:rsidRDefault="00090A86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ACB6DB2"/>
    <w:multiLevelType w:val="hybridMultilevel"/>
    <w:tmpl w:val="19BEFD9C"/>
    <w:lvl w:ilvl="0" w:tplc="0407000F">
      <w:start w:val="1"/>
      <w:numFmt w:val="decimal"/>
      <w:lvlText w:val="%1."/>
      <w:lvlJc w:val="left"/>
      <w:pPr>
        <w:ind w:left="820" w:hanging="360"/>
      </w:pPr>
    </w:lvl>
    <w:lvl w:ilvl="1" w:tplc="04070019" w:tentative="1">
      <w:start w:val="1"/>
      <w:numFmt w:val="lowerLetter"/>
      <w:lvlText w:val="%2."/>
      <w:lvlJc w:val="left"/>
      <w:pPr>
        <w:ind w:left="1540" w:hanging="360"/>
      </w:pPr>
    </w:lvl>
    <w:lvl w:ilvl="2" w:tplc="0407001B" w:tentative="1">
      <w:start w:val="1"/>
      <w:numFmt w:val="lowerRoman"/>
      <w:lvlText w:val="%3."/>
      <w:lvlJc w:val="right"/>
      <w:pPr>
        <w:ind w:left="2260" w:hanging="180"/>
      </w:pPr>
    </w:lvl>
    <w:lvl w:ilvl="3" w:tplc="0407000F" w:tentative="1">
      <w:start w:val="1"/>
      <w:numFmt w:val="decimal"/>
      <w:lvlText w:val="%4."/>
      <w:lvlJc w:val="left"/>
      <w:pPr>
        <w:ind w:left="2980" w:hanging="360"/>
      </w:pPr>
    </w:lvl>
    <w:lvl w:ilvl="4" w:tplc="04070019" w:tentative="1">
      <w:start w:val="1"/>
      <w:numFmt w:val="lowerLetter"/>
      <w:lvlText w:val="%5."/>
      <w:lvlJc w:val="left"/>
      <w:pPr>
        <w:ind w:left="3700" w:hanging="360"/>
      </w:pPr>
    </w:lvl>
    <w:lvl w:ilvl="5" w:tplc="0407001B" w:tentative="1">
      <w:start w:val="1"/>
      <w:numFmt w:val="lowerRoman"/>
      <w:lvlText w:val="%6."/>
      <w:lvlJc w:val="right"/>
      <w:pPr>
        <w:ind w:left="4420" w:hanging="180"/>
      </w:pPr>
    </w:lvl>
    <w:lvl w:ilvl="6" w:tplc="0407000F" w:tentative="1">
      <w:start w:val="1"/>
      <w:numFmt w:val="decimal"/>
      <w:lvlText w:val="%7."/>
      <w:lvlJc w:val="left"/>
      <w:pPr>
        <w:ind w:left="5140" w:hanging="360"/>
      </w:pPr>
    </w:lvl>
    <w:lvl w:ilvl="7" w:tplc="04070019" w:tentative="1">
      <w:start w:val="1"/>
      <w:numFmt w:val="lowerLetter"/>
      <w:lvlText w:val="%8."/>
      <w:lvlJc w:val="left"/>
      <w:pPr>
        <w:ind w:left="5860" w:hanging="360"/>
      </w:pPr>
    </w:lvl>
    <w:lvl w:ilvl="8" w:tplc="0407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3ECA05D4"/>
    <w:multiLevelType w:val="hybridMultilevel"/>
    <w:tmpl w:val="B0AC3AF6"/>
    <w:lvl w:ilvl="0" w:tplc="0407000F">
      <w:start w:val="1"/>
      <w:numFmt w:val="decimal"/>
      <w:lvlText w:val="%1."/>
      <w:lvlJc w:val="left"/>
      <w:pPr>
        <w:ind w:left="820" w:hanging="360"/>
      </w:pPr>
    </w:lvl>
    <w:lvl w:ilvl="1" w:tplc="04070019" w:tentative="1">
      <w:start w:val="1"/>
      <w:numFmt w:val="lowerLetter"/>
      <w:lvlText w:val="%2."/>
      <w:lvlJc w:val="left"/>
      <w:pPr>
        <w:ind w:left="1540" w:hanging="360"/>
      </w:pPr>
    </w:lvl>
    <w:lvl w:ilvl="2" w:tplc="0407001B" w:tentative="1">
      <w:start w:val="1"/>
      <w:numFmt w:val="lowerRoman"/>
      <w:lvlText w:val="%3."/>
      <w:lvlJc w:val="right"/>
      <w:pPr>
        <w:ind w:left="2260" w:hanging="180"/>
      </w:pPr>
    </w:lvl>
    <w:lvl w:ilvl="3" w:tplc="0407000F" w:tentative="1">
      <w:start w:val="1"/>
      <w:numFmt w:val="decimal"/>
      <w:lvlText w:val="%4."/>
      <w:lvlJc w:val="left"/>
      <w:pPr>
        <w:ind w:left="2980" w:hanging="360"/>
      </w:pPr>
    </w:lvl>
    <w:lvl w:ilvl="4" w:tplc="04070019" w:tentative="1">
      <w:start w:val="1"/>
      <w:numFmt w:val="lowerLetter"/>
      <w:lvlText w:val="%5."/>
      <w:lvlJc w:val="left"/>
      <w:pPr>
        <w:ind w:left="3700" w:hanging="360"/>
      </w:pPr>
    </w:lvl>
    <w:lvl w:ilvl="5" w:tplc="0407001B" w:tentative="1">
      <w:start w:val="1"/>
      <w:numFmt w:val="lowerRoman"/>
      <w:lvlText w:val="%6."/>
      <w:lvlJc w:val="right"/>
      <w:pPr>
        <w:ind w:left="4420" w:hanging="180"/>
      </w:pPr>
    </w:lvl>
    <w:lvl w:ilvl="6" w:tplc="0407000F" w:tentative="1">
      <w:start w:val="1"/>
      <w:numFmt w:val="decimal"/>
      <w:lvlText w:val="%7."/>
      <w:lvlJc w:val="left"/>
      <w:pPr>
        <w:ind w:left="5140" w:hanging="360"/>
      </w:pPr>
    </w:lvl>
    <w:lvl w:ilvl="7" w:tplc="04070019" w:tentative="1">
      <w:start w:val="1"/>
      <w:numFmt w:val="lowerLetter"/>
      <w:lvlText w:val="%8."/>
      <w:lvlJc w:val="left"/>
      <w:pPr>
        <w:ind w:left="5860" w:hanging="360"/>
      </w:pPr>
    </w:lvl>
    <w:lvl w:ilvl="8" w:tplc="0407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3" w15:restartNumberingAfterBreak="0">
    <w:nsid w:val="527B0A0F"/>
    <w:multiLevelType w:val="hybridMultilevel"/>
    <w:tmpl w:val="25A8EC66"/>
    <w:lvl w:ilvl="0" w:tplc="0407000F">
      <w:start w:val="1"/>
      <w:numFmt w:val="decimal"/>
      <w:lvlText w:val="%1."/>
      <w:lvlJc w:val="left"/>
      <w:pPr>
        <w:ind w:left="820" w:hanging="360"/>
      </w:pPr>
    </w:lvl>
    <w:lvl w:ilvl="1" w:tplc="04070019" w:tentative="1">
      <w:start w:val="1"/>
      <w:numFmt w:val="lowerLetter"/>
      <w:lvlText w:val="%2."/>
      <w:lvlJc w:val="left"/>
      <w:pPr>
        <w:ind w:left="1540" w:hanging="360"/>
      </w:pPr>
    </w:lvl>
    <w:lvl w:ilvl="2" w:tplc="0407001B" w:tentative="1">
      <w:start w:val="1"/>
      <w:numFmt w:val="lowerRoman"/>
      <w:lvlText w:val="%3."/>
      <w:lvlJc w:val="right"/>
      <w:pPr>
        <w:ind w:left="2260" w:hanging="180"/>
      </w:pPr>
    </w:lvl>
    <w:lvl w:ilvl="3" w:tplc="0407000F" w:tentative="1">
      <w:start w:val="1"/>
      <w:numFmt w:val="decimal"/>
      <w:lvlText w:val="%4."/>
      <w:lvlJc w:val="left"/>
      <w:pPr>
        <w:ind w:left="2980" w:hanging="360"/>
      </w:pPr>
    </w:lvl>
    <w:lvl w:ilvl="4" w:tplc="04070019" w:tentative="1">
      <w:start w:val="1"/>
      <w:numFmt w:val="lowerLetter"/>
      <w:lvlText w:val="%5."/>
      <w:lvlJc w:val="left"/>
      <w:pPr>
        <w:ind w:left="3700" w:hanging="360"/>
      </w:pPr>
    </w:lvl>
    <w:lvl w:ilvl="5" w:tplc="0407001B" w:tentative="1">
      <w:start w:val="1"/>
      <w:numFmt w:val="lowerRoman"/>
      <w:lvlText w:val="%6."/>
      <w:lvlJc w:val="right"/>
      <w:pPr>
        <w:ind w:left="4420" w:hanging="180"/>
      </w:pPr>
    </w:lvl>
    <w:lvl w:ilvl="6" w:tplc="0407000F" w:tentative="1">
      <w:start w:val="1"/>
      <w:numFmt w:val="decimal"/>
      <w:lvlText w:val="%7."/>
      <w:lvlJc w:val="left"/>
      <w:pPr>
        <w:ind w:left="5140" w:hanging="360"/>
      </w:pPr>
    </w:lvl>
    <w:lvl w:ilvl="7" w:tplc="04070019" w:tentative="1">
      <w:start w:val="1"/>
      <w:numFmt w:val="lowerLetter"/>
      <w:lvlText w:val="%8."/>
      <w:lvlJc w:val="left"/>
      <w:pPr>
        <w:ind w:left="5860" w:hanging="360"/>
      </w:pPr>
    </w:lvl>
    <w:lvl w:ilvl="8" w:tplc="0407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60B6"/>
    <w:rsid w:val="00090A86"/>
    <w:rsid w:val="000A6394"/>
    <w:rsid w:val="000B7FED"/>
    <w:rsid w:val="000C038A"/>
    <w:rsid w:val="000C6598"/>
    <w:rsid w:val="000D44B3"/>
    <w:rsid w:val="00122087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4B8E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36E6B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A7C46"/>
    <w:rsid w:val="00AC5820"/>
    <w:rsid w:val="00AD1CD8"/>
    <w:rsid w:val="00B258BB"/>
    <w:rsid w:val="00B67B97"/>
    <w:rsid w:val="00B94A41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90252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aliases w:val="H1,Huvudrubrik,app heading 1,l1,h1,h11,h12,h13,h14,h15,h16,NMP Heading 1,heading 1,h17,h111,h121,h131,h141,h151,h161,h18,h112,h122,h132,h142,h152,h162,h19,h113,h123,h133,h143,h153,h163"/>
    <w:next w:val="Standard"/>
    <w:link w:val="berschrift1Zchn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erschrift1Zchn">
    <w:name w:val="Überschrift 1 Zchn"/>
    <w:aliases w:val="H1 Zchn,Huvudrubrik Zchn,app heading 1 Zchn,l1 Zchn,h1 Zchn,h11 Zchn,h12 Zchn,h13 Zchn,h14 Zchn,h15 Zchn,h16 Zchn,NMP Heading 1 Zchn,heading 1 Zchn,h17 Zchn,h111 Zchn,h121 Zchn,h131 Zchn,h141 Zchn,h151 Zchn,h161 Zchn,h18 Zchn,h19 Zchn"/>
    <w:basedOn w:val="Absatz-Standardschriftart"/>
    <w:link w:val="berschrift1"/>
    <w:rsid w:val="002A4B8E"/>
    <w:rPr>
      <w:rFonts w:ascii="Arial" w:hAnsi="Arial"/>
      <w:sz w:val="36"/>
      <w:lang w:val="en-GB" w:eastAsia="en-US"/>
    </w:rPr>
  </w:style>
  <w:style w:type="character" w:styleId="Hervorhebung">
    <w:name w:val="Emphasis"/>
    <w:qFormat/>
    <w:rsid w:val="002A4B8E"/>
    <w:rPr>
      <w:i/>
      <w:iCs/>
    </w:rPr>
  </w:style>
  <w:style w:type="paragraph" w:styleId="Titel">
    <w:name w:val="Title"/>
    <w:basedOn w:val="Standard"/>
    <w:next w:val="Standard"/>
    <w:link w:val="TitelZchn"/>
    <w:qFormat/>
    <w:rsid w:val="002A4B8E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elZchn">
    <w:name w:val="Titel Zchn"/>
    <w:basedOn w:val="Absatz-Standardschriftart"/>
    <w:link w:val="Titel"/>
    <w:rsid w:val="002A4B8E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090A86"/>
    <w:rPr>
      <w:rFonts w:ascii="Arial" w:hAnsi="Arial"/>
      <w:lang w:val="en-GB" w:eastAsia="en-US"/>
    </w:rPr>
  </w:style>
  <w:style w:type="character" w:styleId="Platzhaltertext">
    <w:name w:val="Placeholder Text"/>
    <w:basedOn w:val="Absatz-Standardschriftart"/>
    <w:uiPriority w:val="99"/>
    <w:unhideWhenUsed/>
    <w:rsid w:val="00090A86"/>
    <w:rPr>
      <w:vanish/>
      <w:color w:val="AEB5BB"/>
    </w:rPr>
  </w:style>
  <w:style w:type="paragraph" w:styleId="KeinLeerraum">
    <w:name w:val="No Spacing"/>
    <w:basedOn w:val="Standard"/>
    <w:link w:val="KeinLeerraumZchn"/>
    <w:uiPriority w:val="1"/>
    <w:qFormat/>
    <w:rsid w:val="00090A86"/>
    <w:pPr>
      <w:spacing w:after="0"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customStyle="1" w:styleId="KeinLeerraumZchn">
    <w:name w:val="Kein Leerraum Zchn"/>
    <w:basedOn w:val="Absatz-Standardschriftart"/>
    <w:link w:val="KeinLeerraum"/>
    <w:uiPriority w:val="1"/>
    <w:rsid w:val="00090A86"/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3B55F7-CA2B-443E-9079-0D416B9DC2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1684</Words>
  <Characters>9605</Characters>
  <Application>Microsoft Office Word</Application>
  <DocSecurity>0</DocSecurity>
  <Lines>80</Lines>
  <Paragraphs>22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11267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2</cp:revision>
  <cp:lastPrinted>1899-12-31T23:00:00Z</cp:lastPrinted>
  <dcterms:created xsi:type="dcterms:W3CDTF">2024-04-04T07:29:00Z</dcterms:created>
  <dcterms:modified xsi:type="dcterms:W3CDTF">2024-04-04T07:29:00Z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2024</vt:lpwstr>
  </property>
  <property fmtid="{D5CDD505-2E9C-101B-9397-08002B2CF9AE}" pid="4" name="MtgTitle">
    <vt:lpwstr>-TTCN email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8th Dec 2023</vt:lpwstr>
  </property>
  <property fmtid="{D5CDD505-2E9C-101B-9397-08002B2CF9AE}" pid="8" name="EndDate">
    <vt:lpwstr>31st Dec 2024</vt:lpwstr>
  </property>
  <property fmtid="{D5CDD505-2E9C-101B-9397-08002B2CF9AE}" pid="9" name="Tdoc#">
    <vt:lpwstr>R5s240266</vt:lpwstr>
  </property>
  <property fmtid="{D5CDD505-2E9C-101B-9397-08002B2CF9AE}" pid="10" name="Spec#">
    <vt:lpwstr>36.523-3</vt:lpwstr>
  </property>
  <property fmtid="{D5CDD505-2E9C-101B-9397-08002B2CF9AE}" pid="11" name="Cr#">
    <vt:lpwstr>4802</vt:lpwstr>
  </property>
  <property fmtid="{D5CDD505-2E9C-101B-9397-08002B2CF9AE}" pid="12" name="Revision">
    <vt:lpwstr>-</vt:lpwstr>
  </property>
  <property fmtid="{D5CDD505-2E9C-101B-9397-08002B2CF9AE}" pid="13" name="Version">
    <vt:lpwstr>18.2.0</vt:lpwstr>
  </property>
  <property fmtid="{D5CDD505-2E9C-101B-9397-08002B2CF9AE}" pid="14" name="CrTitle">
    <vt:lpwstr>Correction to the NB-NTN testcases</vt:lpwstr>
  </property>
  <property fmtid="{D5CDD505-2E9C-101B-9397-08002B2CF9AE}" pid="15" name="SourceIfWg">
    <vt:lpwstr>ROHDE &amp; SCHWARZ</vt:lpwstr>
  </property>
  <property fmtid="{D5CDD505-2E9C-101B-9397-08002B2CF9AE}" pid="16" name="SourceIfTsg">
    <vt:lpwstr/>
  </property>
  <property fmtid="{D5CDD505-2E9C-101B-9397-08002B2CF9AE}" pid="17" name="RelatedWis">
    <vt:lpwstr>TEI13_Test, NB_IOT-UEConTest</vt:lpwstr>
  </property>
  <property fmtid="{D5CDD505-2E9C-101B-9397-08002B2CF9AE}" pid="18" name="Cat">
    <vt:lpwstr>F</vt:lpwstr>
  </property>
  <property fmtid="{D5CDD505-2E9C-101B-9397-08002B2CF9AE}" pid="19" name="ResDate">
    <vt:lpwstr>2024-03-25</vt:lpwstr>
  </property>
  <property fmtid="{D5CDD505-2E9C-101B-9397-08002B2CF9AE}" pid="20" name="Release">
    <vt:lpwstr>Rel-18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2024-03-25T18:26:55Z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cbdaf561-97d2-4ad5-8aa7-797739c81c69</vt:lpwstr>
  </property>
  <property fmtid="{D5CDD505-2E9C-101B-9397-08002B2CF9AE}" pid="27" name="MSIP_Label_9764cdcd-3664-4d05-9615-7cbf65a4f0a8_ContentBits">
    <vt:lpwstr>0</vt:lpwstr>
  </property>
</Properties>
</file>