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4C40" w14:textId="77777777" w:rsidR="000C7B08" w:rsidRDefault="000C7B08" w:rsidP="000C7B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R5s240142</w:t>
        </w:r>
      </w:fldSimple>
    </w:p>
    <w:p w14:paraId="10F0F3D7" w14:textId="77777777" w:rsidR="000C7B08" w:rsidRDefault="00000000" w:rsidP="000C7B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7B08" w:rsidRPr="00BA51D9">
          <w:rPr>
            <w:b/>
            <w:noProof/>
            <w:sz w:val="24"/>
          </w:rPr>
          <w:t>Online</w:t>
        </w:r>
      </w:fldSimple>
      <w:r w:rsidR="000C7B08">
        <w:rPr>
          <w:b/>
          <w:noProof/>
          <w:sz w:val="24"/>
        </w:rPr>
        <w:t xml:space="preserve">, </w:t>
      </w:r>
      <w:r w:rsidR="000C7B08">
        <w:fldChar w:fldCharType="begin"/>
      </w:r>
      <w:r w:rsidR="000C7B08">
        <w:instrText xml:space="preserve"> DOCPROPERTY  Country  \* MERGEFORMAT </w:instrText>
      </w:r>
      <w:r w:rsidR="000C7B08">
        <w:fldChar w:fldCharType="end"/>
      </w:r>
      <w:r w:rsidR="000C7B08">
        <w:rPr>
          <w:b/>
          <w:noProof/>
          <w:sz w:val="24"/>
        </w:rPr>
        <w:t xml:space="preserve">, </w:t>
      </w:r>
      <w:fldSimple w:instr=" DOCPROPERTY  StartDate  \* MERGEFORMAT ">
        <w:r w:rsidR="000C7B08" w:rsidRPr="00BA51D9">
          <w:rPr>
            <w:b/>
            <w:noProof/>
            <w:sz w:val="24"/>
          </w:rPr>
          <w:t>8th Dec 2023</w:t>
        </w:r>
      </w:fldSimple>
      <w:r w:rsidR="000C7B08">
        <w:rPr>
          <w:b/>
          <w:noProof/>
          <w:sz w:val="24"/>
        </w:rPr>
        <w:t xml:space="preserve"> - </w:t>
      </w:r>
      <w:fldSimple w:instr=" DOCPROPERTY  EndDate  \* MERGEFORMAT ">
        <w:r w:rsidR="000C7B08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7B08" w14:paraId="263969C8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7489D" w14:textId="77777777" w:rsidR="000C7B08" w:rsidRDefault="000C7B08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7B08" w14:paraId="0E08BC21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BE0B9" w14:textId="77777777" w:rsidR="000C7B08" w:rsidRDefault="000C7B0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7B08" w14:paraId="48A20B70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5E3D5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68DDD34A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0B9DB636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3F468" w14:textId="77777777" w:rsidR="000C7B08" w:rsidRPr="00410371" w:rsidRDefault="00000000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7B0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1A41BDC" w14:textId="77777777" w:rsidR="000C7B08" w:rsidRDefault="000C7B0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CDBE35" w14:textId="77777777" w:rsidR="000C7B08" w:rsidRPr="00410371" w:rsidRDefault="00000000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B08" w:rsidRPr="00410371">
                <w:rPr>
                  <w:b/>
                  <w:noProof/>
                  <w:sz w:val="28"/>
                </w:rPr>
                <w:t>3365</w:t>
              </w:r>
            </w:fldSimple>
          </w:p>
        </w:tc>
        <w:tc>
          <w:tcPr>
            <w:tcW w:w="709" w:type="dxa"/>
          </w:tcPr>
          <w:p w14:paraId="4306D7B0" w14:textId="77777777" w:rsidR="000C7B08" w:rsidRDefault="000C7B08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D4C15" w14:textId="77777777" w:rsidR="000C7B08" w:rsidRPr="00410371" w:rsidRDefault="00000000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7B0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ACB6F7" w14:textId="77777777" w:rsidR="000C7B08" w:rsidRDefault="000C7B08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40CF3" w14:textId="77777777" w:rsidR="000C7B08" w:rsidRPr="00410371" w:rsidRDefault="00000000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7B08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1C3B5" w14:textId="77777777" w:rsidR="000C7B08" w:rsidRDefault="000C7B0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0C7B08" w14:paraId="0A4C7049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FA43D" w14:textId="77777777" w:rsidR="000C7B08" w:rsidRDefault="000C7B0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0C7B08" w14:paraId="09F70C14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C55DF" w14:textId="77777777" w:rsidR="000C7B08" w:rsidRPr="00F25D98" w:rsidRDefault="000C7B08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7B08" w14:paraId="70DAECA6" w14:textId="77777777" w:rsidTr="00612376">
        <w:tc>
          <w:tcPr>
            <w:tcW w:w="9641" w:type="dxa"/>
            <w:gridSpan w:val="9"/>
          </w:tcPr>
          <w:p w14:paraId="65971A5A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5831C" w14:textId="77777777" w:rsidR="000C7B08" w:rsidRDefault="000C7B08" w:rsidP="000C7B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7B08" w14:paraId="3DE10513" w14:textId="77777777" w:rsidTr="00612376">
        <w:tc>
          <w:tcPr>
            <w:tcW w:w="2835" w:type="dxa"/>
          </w:tcPr>
          <w:p w14:paraId="637384BD" w14:textId="77777777" w:rsidR="000C7B08" w:rsidRDefault="000C7B08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B83002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6A566" w14:textId="77777777" w:rsidR="000C7B08" w:rsidRDefault="000C7B0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D430BD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EB814" w14:textId="77777777" w:rsidR="000C7B08" w:rsidRDefault="000C7B0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C87C95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602524" w14:textId="77777777" w:rsidR="000C7B08" w:rsidRDefault="000C7B0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D94B8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F2AFE" w14:textId="77777777" w:rsidR="000C7B08" w:rsidRDefault="000C7B08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8C8995" w14:textId="77777777" w:rsidR="000C7B08" w:rsidRDefault="000C7B08" w:rsidP="000C7B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7B08" w14:paraId="77A18686" w14:textId="77777777" w:rsidTr="00612376">
        <w:tc>
          <w:tcPr>
            <w:tcW w:w="9640" w:type="dxa"/>
            <w:gridSpan w:val="11"/>
          </w:tcPr>
          <w:p w14:paraId="3687179C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34839659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B2AE21" w14:textId="77777777" w:rsidR="000C7B08" w:rsidRDefault="000C7B0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EEDC0" w14:textId="77777777" w:rsidR="000C7B08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7B08">
                <w:t>Addition of NR5GC Redcap testcase 7.1.1.8.3 in FR1</w:t>
              </w:r>
            </w:fldSimple>
          </w:p>
        </w:tc>
      </w:tr>
      <w:tr w:rsidR="000C7B08" w14:paraId="1A2FA1E3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72BA5A1" w14:textId="77777777" w:rsidR="000C7B08" w:rsidRDefault="000C7B0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DEE67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5512B867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0624B58" w14:textId="77777777" w:rsidR="000C7B08" w:rsidRDefault="000C7B0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F14C8E" w14:textId="77777777" w:rsidR="000C7B08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7B08">
                <w:rPr>
                  <w:noProof/>
                </w:rPr>
                <w:t>ROHDE &amp; SCHWARZ</w:t>
              </w:r>
            </w:fldSimple>
          </w:p>
        </w:tc>
      </w:tr>
      <w:tr w:rsidR="000C7B08" w14:paraId="03661926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A3938EF" w14:textId="77777777" w:rsidR="000C7B08" w:rsidRDefault="000C7B0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A09C9" w14:textId="77777777" w:rsidR="000C7B08" w:rsidRDefault="000C7B0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7B08" w14:paraId="43C2CD9E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EDF71F6" w14:textId="77777777" w:rsidR="000C7B08" w:rsidRDefault="000C7B0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3DC2F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6D9B682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356F85F" w14:textId="77777777" w:rsidR="000C7B08" w:rsidRDefault="000C7B0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32369" w14:textId="77777777" w:rsidR="000C7B08" w:rsidRPr="00F93948" w:rsidRDefault="000C7B08" w:rsidP="006123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F93948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F93948">
              <w:rPr>
                <w:noProof/>
                <w:lang w:val="fr-FR"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F2573F" w14:textId="77777777" w:rsidR="000C7B08" w:rsidRPr="00F93948" w:rsidRDefault="000C7B08" w:rsidP="00612376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9FF81" w14:textId="77777777" w:rsidR="000C7B08" w:rsidRDefault="000C7B0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BB5D5" w14:textId="77777777" w:rsidR="000C7B08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7B08">
                <w:rPr>
                  <w:noProof/>
                </w:rPr>
                <w:t>2024-02-05</w:t>
              </w:r>
            </w:fldSimple>
          </w:p>
        </w:tc>
      </w:tr>
      <w:tr w:rsidR="000C7B08" w14:paraId="5694CD59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DF837DF" w14:textId="77777777" w:rsidR="000C7B08" w:rsidRDefault="000C7B0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468C3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3D955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A55936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5C4376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404D0B14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96B41D" w14:textId="77777777" w:rsidR="000C7B08" w:rsidRDefault="000C7B0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87BC7" w14:textId="77777777" w:rsidR="000C7B08" w:rsidRDefault="00000000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7B0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014076" w14:textId="77777777" w:rsidR="000C7B08" w:rsidRDefault="000C7B08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12A711" w14:textId="77777777" w:rsidR="000C7B08" w:rsidRDefault="000C7B08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FF37F" w14:textId="77777777" w:rsidR="000C7B08" w:rsidRDefault="00000000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7B08">
                <w:rPr>
                  <w:noProof/>
                </w:rPr>
                <w:t>Rel-17</w:t>
              </w:r>
            </w:fldSimple>
          </w:p>
        </w:tc>
      </w:tr>
      <w:tr w:rsidR="000C7B08" w14:paraId="0B6C34C9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EE417" w14:textId="77777777" w:rsidR="000C7B08" w:rsidRDefault="000C7B08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140C9" w14:textId="77777777" w:rsidR="000C7B08" w:rsidRDefault="000C7B08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F5794" w14:textId="77777777" w:rsidR="000C7B08" w:rsidRDefault="000C7B08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FAC91" w14:textId="77777777" w:rsidR="000C7B08" w:rsidRPr="007C2097" w:rsidRDefault="000C7B08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7B08" w14:paraId="05445052" w14:textId="77777777" w:rsidTr="00612376">
        <w:tc>
          <w:tcPr>
            <w:tcW w:w="1843" w:type="dxa"/>
          </w:tcPr>
          <w:p w14:paraId="5131AB08" w14:textId="77777777" w:rsidR="000C7B08" w:rsidRDefault="000C7B0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7B2B98" w14:textId="77777777" w:rsidR="000C7B08" w:rsidRDefault="000C7B0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0E9B2FE6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A150F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6ADEC" w14:textId="77777777" w:rsidR="000C7B08" w:rsidRDefault="000C7B08" w:rsidP="000C7B08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>
              <w:t>Redcap Rel17 testcase 7.1.1.8.3 in FR1</w:t>
            </w:r>
            <w:r>
              <w:rPr>
                <w:noProof/>
              </w:rPr>
              <w:t xml:space="preserve"> to the IWD_23wk49 </w:t>
            </w:r>
            <w:r w:rsidRPr="0002234C">
              <w:rPr>
                <w:noProof/>
              </w:rPr>
              <w:t>ATS.</w:t>
            </w:r>
          </w:p>
        </w:tc>
      </w:tr>
      <w:tr w:rsidR="000C7B08" w14:paraId="2231C51F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93317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9DD76" w14:textId="77777777" w:rsidR="000C7B08" w:rsidRDefault="000C7B08" w:rsidP="000C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17161A13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F426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A575C" w14:textId="77777777" w:rsidR="000C7B08" w:rsidRDefault="000C7B08" w:rsidP="000C7B08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7.1.1.8.3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C7B08" w14:paraId="667E78F8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007A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61D4B" w14:textId="77777777" w:rsidR="000C7B08" w:rsidRDefault="000C7B08" w:rsidP="000C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043E0231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3C12D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9138" w14:textId="77777777" w:rsidR="000C7B08" w:rsidRDefault="000C7B08" w:rsidP="000C7B08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0C7B08" w14:paraId="4B60B9C4" w14:textId="77777777" w:rsidTr="00612376">
        <w:tc>
          <w:tcPr>
            <w:tcW w:w="2694" w:type="dxa"/>
            <w:gridSpan w:val="2"/>
          </w:tcPr>
          <w:p w14:paraId="59E6B40B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5E437" w14:textId="77777777" w:rsidR="000C7B08" w:rsidRDefault="000C7B08" w:rsidP="000C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25B5178D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37F5A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986CC" w14:textId="77777777" w:rsidR="000C7B08" w:rsidRDefault="000C7B08" w:rsidP="000C7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7.1.1.8.3.NR5GC</w:t>
            </w:r>
          </w:p>
        </w:tc>
      </w:tr>
      <w:tr w:rsidR="000C7B08" w14:paraId="6CBB8EDB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55517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E172A" w14:textId="77777777" w:rsidR="000C7B08" w:rsidRDefault="000C7B08" w:rsidP="000C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B08" w14:paraId="5C18E0AF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5746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5120B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41DBFB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A0F790" w14:textId="77777777" w:rsidR="000C7B08" w:rsidRDefault="000C7B08" w:rsidP="000C7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61ED0" w14:textId="77777777" w:rsidR="000C7B08" w:rsidRDefault="000C7B08" w:rsidP="000C7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B08" w14:paraId="09715F4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09295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44562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7F9E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AA105" w14:textId="77777777" w:rsidR="000C7B08" w:rsidRDefault="000C7B08" w:rsidP="000C7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027BE" w14:textId="77777777" w:rsidR="000C7B08" w:rsidRDefault="000C7B08" w:rsidP="000C7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B08" w14:paraId="285CC019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8DB8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6C502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08631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8BC93" w14:textId="77777777" w:rsidR="000C7B08" w:rsidRDefault="000C7B08" w:rsidP="000C7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73BC5" w14:textId="77777777" w:rsidR="000C7B08" w:rsidRDefault="000C7B08" w:rsidP="000C7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B08" w14:paraId="4C2452E6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23628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4636A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ACE8" w14:textId="77777777" w:rsidR="000C7B08" w:rsidRDefault="000C7B08" w:rsidP="000C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3FA20" w14:textId="77777777" w:rsidR="000C7B08" w:rsidRDefault="000C7B08" w:rsidP="000C7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F8029" w14:textId="77777777" w:rsidR="000C7B08" w:rsidRDefault="000C7B08" w:rsidP="000C7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B08" w14:paraId="11774EA8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2FA0" w14:textId="77777777" w:rsidR="000C7B08" w:rsidRDefault="000C7B08" w:rsidP="000C7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E072" w14:textId="77777777" w:rsidR="000C7B08" w:rsidRDefault="000C7B08" w:rsidP="000C7B08">
            <w:pPr>
              <w:pStyle w:val="CRCoverPage"/>
              <w:spacing w:after="0"/>
              <w:rPr>
                <w:noProof/>
              </w:rPr>
            </w:pPr>
          </w:p>
        </w:tc>
      </w:tr>
      <w:tr w:rsidR="000C7B08" w14:paraId="279D0E40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14352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074C9" w14:textId="77777777" w:rsidR="000C7B08" w:rsidRDefault="000C7B08" w:rsidP="000C7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B08" w:rsidRPr="008863B9" w14:paraId="70FD945B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86ED0" w14:textId="77777777" w:rsidR="000C7B08" w:rsidRPr="008863B9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FFF8EE" w14:textId="77777777" w:rsidR="000C7B08" w:rsidRPr="008863B9" w:rsidRDefault="000C7B08" w:rsidP="000C7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B08" w14:paraId="3F1B3B9C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1555A" w14:textId="77777777" w:rsidR="000C7B08" w:rsidRDefault="000C7B08" w:rsidP="000C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45EC" w14:textId="77777777" w:rsidR="000C7B08" w:rsidRDefault="000C7B08" w:rsidP="000C7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CAB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EC8036" w14:textId="77777777" w:rsidR="001E41F3" w:rsidRDefault="001E41F3">
      <w:pPr>
        <w:rPr>
          <w:noProof/>
        </w:rPr>
        <w:sectPr w:rsidR="001E41F3" w:rsidSect="00B3612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F4B6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03600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8FC28E0" w14:textId="77777777" w:rsidR="001B774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7748" w:rsidRPr="008E57F6">
        <w:rPr>
          <w:rFonts w:ascii="Arial" w:hAnsi="Arial" w:cs="Arial"/>
          <w:iCs/>
        </w:rPr>
        <w:t>Table of Contents</w:t>
      </w:r>
      <w:r w:rsidR="001B7748">
        <w:tab/>
      </w:r>
      <w:r w:rsidR="001B7748">
        <w:fldChar w:fldCharType="begin"/>
      </w:r>
      <w:r w:rsidR="001B7748">
        <w:instrText xml:space="preserve"> PAGEREF _Toc158036005 \h </w:instrText>
      </w:r>
      <w:r w:rsidR="001B7748">
        <w:fldChar w:fldCharType="separate"/>
      </w:r>
      <w:r w:rsidR="001B7748">
        <w:t>1</w:t>
      </w:r>
      <w:r w:rsidR="001B7748">
        <w:fldChar w:fldCharType="end"/>
      </w:r>
    </w:p>
    <w:p w14:paraId="0CB8E249" w14:textId="77777777" w:rsidR="001B7748" w:rsidRDefault="001B774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57F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57F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_Toc158036006 \h </w:instrText>
      </w:r>
      <w:r>
        <w:fldChar w:fldCharType="separate"/>
      </w:r>
      <w:r>
        <w:t>1</w:t>
      </w:r>
      <w:r>
        <w:fldChar w:fldCharType="end"/>
      </w:r>
    </w:p>
    <w:p w14:paraId="2BCDB3E2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_Toc158036007 \h </w:instrText>
      </w:r>
      <w:r>
        <w:fldChar w:fldCharType="separate"/>
      </w:r>
      <w:r>
        <w:t>1</w:t>
      </w:r>
      <w:r>
        <w:fldChar w:fldCharType="end"/>
      </w:r>
    </w:p>
    <w:p w14:paraId="0D7AA2C5" w14:textId="77777777" w:rsidR="001B7748" w:rsidRDefault="001B774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57F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57F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_Toc158036008 \h </w:instrText>
      </w:r>
      <w:r>
        <w:fldChar w:fldCharType="separate"/>
      </w:r>
      <w:r>
        <w:t>1</w:t>
      </w:r>
      <w:r>
        <w:fldChar w:fldCharType="end"/>
      </w:r>
    </w:p>
    <w:p w14:paraId="34C325DA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b/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57F6">
        <w:rPr>
          <w:b/>
          <w:lang w:eastAsia="zh-CN"/>
        </w:rPr>
        <w:t>template cs_NR_BWP_SearchSpaceConfig_SearchSpaceZero_SIB1</w:t>
      </w:r>
      <w:r>
        <w:tab/>
      </w:r>
      <w:r>
        <w:fldChar w:fldCharType="begin"/>
      </w:r>
      <w:r>
        <w:instrText xml:space="preserve"> PAGEREF _Toc158036009 \h </w:instrText>
      </w:r>
      <w:r>
        <w:fldChar w:fldCharType="separate"/>
      </w:r>
      <w:r>
        <w:t>1</w:t>
      </w:r>
      <w:r>
        <w:fldChar w:fldCharType="end"/>
      </w:r>
    </w:p>
    <w:p w14:paraId="3D8FDE35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b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57F6">
        <w:rPr>
          <w:b/>
          <w:lang w:eastAsia="zh-CN"/>
        </w:rPr>
        <w:t>template cs_NR_BWP_SearchSpaceConfig_SearchSpaceZero_Paging</w:t>
      </w:r>
      <w:r>
        <w:tab/>
      </w:r>
      <w:r>
        <w:fldChar w:fldCharType="begin"/>
      </w:r>
      <w:r>
        <w:instrText xml:space="preserve"> PAGEREF _Toc158036010 \h </w:instrText>
      </w:r>
      <w:r>
        <w:fldChar w:fldCharType="separate"/>
      </w:r>
      <w:r>
        <w:t>1</w:t>
      </w:r>
      <w:r>
        <w:fldChar w:fldCharType="end"/>
      </w:r>
    </w:p>
    <w:p w14:paraId="534C7211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b/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57F6">
        <w:rPr>
          <w:b/>
          <w:lang w:eastAsia="zh-CN"/>
        </w:rPr>
        <w:t>function f_TC_7_1_1_8_3_NR5GC</w:t>
      </w:r>
      <w:r>
        <w:tab/>
      </w:r>
      <w:r>
        <w:fldChar w:fldCharType="begin"/>
      </w:r>
      <w:r>
        <w:instrText xml:space="preserve"> PAGEREF _Toc158036011 \h </w:instrText>
      </w:r>
      <w:r>
        <w:fldChar w:fldCharType="separate"/>
      </w:r>
      <w:r>
        <w:t>1</w:t>
      </w:r>
      <w:r>
        <w:fldChar w:fldCharType="end"/>
      </w:r>
    </w:p>
    <w:p w14:paraId="36C0D5B6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b/>
          <w:lang w:eastAsia="zh-CN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57F6">
        <w:rPr>
          <w:b/>
          <w:lang w:eastAsia="zh-CN"/>
        </w:rPr>
        <w:t>function f_TC_7_1_1_8_3_NR_TestBody</w:t>
      </w:r>
      <w:r>
        <w:tab/>
      </w:r>
      <w:r>
        <w:fldChar w:fldCharType="begin"/>
      </w:r>
      <w:r>
        <w:instrText xml:space="preserve"> PAGEREF _Toc158036012 \h </w:instrText>
      </w:r>
      <w:r>
        <w:fldChar w:fldCharType="separate"/>
      </w:r>
      <w:r>
        <w:t>1</w:t>
      </w:r>
      <w:r>
        <w:fldChar w:fldCharType="end"/>
      </w:r>
    </w:p>
    <w:p w14:paraId="1ED3714C" w14:textId="77777777" w:rsidR="001B7748" w:rsidRDefault="001B774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57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57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_Toc158036013 \h </w:instrText>
      </w:r>
      <w:r>
        <w:fldChar w:fldCharType="separate"/>
      </w:r>
      <w:r>
        <w:t>1</w:t>
      </w:r>
      <w:r>
        <w:fldChar w:fldCharType="end"/>
      </w:r>
    </w:p>
    <w:p w14:paraId="30AE43B5" w14:textId="77777777" w:rsidR="001B7748" w:rsidRDefault="001B774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57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57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_Toc158036014 \h </w:instrText>
      </w:r>
      <w:r>
        <w:fldChar w:fldCharType="separate"/>
      </w:r>
      <w:r>
        <w:t>1</w:t>
      </w:r>
      <w:r>
        <w:fldChar w:fldCharType="end"/>
      </w:r>
    </w:p>
    <w:p w14:paraId="28683B17" w14:textId="77777777" w:rsidR="001B7748" w:rsidRDefault="001B774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E57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57F6">
        <w:rPr>
          <w:rFonts w:cs="Arial"/>
        </w:rPr>
        <w:t>MediaTek</w:t>
      </w:r>
      <w:r>
        <w:tab/>
      </w:r>
      <w:r>
        <w:fldChar w:fldCharType="begin"/>
      </w:r>
      <w:r>
        <w:instrText xml:space="preserve"> PAGEREF _Toc158036015 \h </w:instrText>
      </w:r>
      <w:r>
        <w:fldChar w:fldCharType="separate"/>
      </w:r>
      <w:r>
        <w:t>1</w:t>
      </w:r>
      <w:r>
        <w:fldChar w:fldCharType="end"/>
      </w:r>
    </w:p>
    <w:p w14:paraId="41AFAE02" w14:textId="77777777" w:rsidR="001B7748" w:rsidRDefault="001B774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E57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E57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_Toc158036016 \h </w:instrText>
      </w:r>
      <w:r>
        <w:fldChar w:fldCharType="separate"/>
      </w:r>
      <w:r>
        <w:t>1</w:t>
      </w:r>
      <w:r>
        <w:fldChar w:fldCharType="end"/>
      </w:r>
    </w:p>
    <w:p w14:paraId="0BB3559A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E7A45F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15803600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699CFE4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4B5AA8">
        <w:rPr>
          <w:rFonts w:cs="Arial"/>
        </w:rPr>
        <w:t>NR5GC</w:t>
      </w:r>
      <w:r w:rsidR="00AC2C87">
        <w:rPr>
          <w:rFonts w:cs="Arial"/>
        </w:rPr>
        <w:t xml:space="preserve"> </w:t>
      </w:r>
      <w:r w:rsidR="004B5AA8">
        <w:rPr>
          <w:rFonts w:cs="Arial"/>
        </w:rPr>
        <w:t xml:space="preserve">Redcap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E620F7">
        <w:rPr>
          <w:rFonts w:cs="Arial"/>
        </w:rPr>
        <w:t>7</w:t>
      </w:r>
      <w:r w:rsidR="00523DD1">
        <w:rPr>
          <w:rFonts w:cs="Arial"/>
        </w:rPr>
        <w:t>.</w:t>
      </w:r>
      <w:r w:rsidR="00E620F7">
        <w:rPr>
          <w:rFonts w:cs="Arial"/>
        </w:rPr>
        <w:t>1</w:t>
      </w:r>
      <w:r w:rsidR="00523DD1">
        <w:rPr>
          <w:rFonts w:cs="Arial"/>
        </w:rPr>
        <w:t>.</w:t>
      </w:r>
      <w:r w:rsidR="00E620F7">
        <w:rPr>
          <w:rFonts w:cs="Arial"/>
        </w:rPr>
        <w:t>1</w:t>
      </w:r>
      <w:r w:rsidR="00523DD1">
        <w:rPr>
          <w:rFonts w:cs="Arial"/>
        </w:rPr>
        <w:t>.</w:t>
      </w:r>
      <w:r w:rsidR="00356717">
        <w:rPr>
          <w:rFonts w:cs="Arial"/>
        </w:rPr>
        <w:t>8</w:t>
      </w:r>
      <w:r w:rsidR="00616025">
        <w:rPr>
          <w:rFonts w:cs="Arial"/>
        </w:rPr>
        <w:t>.</w:t>
      </w:r>
      <w:r w:rsidR="00356717">
        <w:rPr>
          <w:rFonts w:cs="Arial"/>
        </w:rPr>
        <w:t>3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>in FR</w:t>
      </w:r>
      <w:r w:rsidR="009E46C3">
        <w:rPr>
          <w:rFonts w:cs="Arial"/>
        </w:rPr>
        <w:t>1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4B5AA8">
        <w:rPr>
          <w:rFonts w:cs="Arial"/>
        </w:rPr>
        <w:t>NR5GC</w:t>
      </w:r>
      <w:r w:rsidR="002367B5">
        <w:rPr>
          <w:rFonts w:cs="Arial"/>
        </w:rPr>
        <w:t xml:space="preserve">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</w:t>
      </w:r>
      <w:r w:rsidR="00A21E3D">
        <w:rPr>
          <w:rFonts w:cs="Arial"/>
        </w:rPr>
        <w:t>2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B0204F">
        <w:rPr>
          <w:rFonts w:cs="Arial"/>
        </w:rPr>
        <w:t>3</w:t>
      </w:r>
      <w:r w:rsidR="007C2E1F">
        <w:rPr>
          <w:rFonts w:cs="Arial"/>
        </w:rPr>
        <w:t>wk</w:t>
      </w:r>
      <w:r w:rsidR="004A094E">
        <w:rPr>
          <w:rFonts w:cs="Arial"/>
        </w:rPr>
        <w:t>49</w:t>
      </w:r>
      <w:r w:rsidR="007C2E1F">
        <w:rPr>
          <w:rFonts w:cs="Arial"/>
        </w:rPr>
        <w:t>.</w:t>
      </w:r>
    </w:p>
    <w:p w14:paraId="15C92F94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232FAC2" w14:textId="77777777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717AD6">
        <w:rPr>
          <w:rFonts w:cs="Arial"/>
          <w:b/>
          <w:sz w:val="24"/>
          <w:lang w:eastAsia="ja-JP"/>
        </w:rPr>
        <w:t>Parikshit Bhise</w:t>
      </w:r>
    </w:p>
    <w:p w14:paraId="58CAD4F1" w14:textId="77777777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717AD6">
        <w:rPr>
          <w:rFonts w:cs="Arial"/>
          <w:sz w:val="24"/>
          <w:lang w:eastAsia="ja-JP"/>
        </w:rPr>
        <w:t>Parikshit.bhise@rohde-schwarz.com</w:t>
      </w:r>
      <w:r w:rsidR="00F30F52" w:rsidRPr="00F30F52">
        <w:rPr>
          <w:rFonts w:cs="Arial"/>
          <w:sz w:val="24"/>
          <w:lang w:eastAsia="ja-JP"/>
        </w:rPr>
        <w:t xml:space="preserve"> </w:t>
      </w:r>
    </w:p>
    <w:p w14:paraId="7858140A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605B273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5803600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039BD87F" w14:textId="7777777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E620F7">
        <w:rPr>
          <w:rFonts w:cs="Arial"/>
          <w:b/>
          <w:lang w:eastAsia="ja-JP"/>
        </w:rPr>
        <w:t>7</w:t>
      </w:r>
      <w:r w:rsidR="00523DD1">
        <w:rPr>
          <w:rFonts w:cs="Arial"/>
          <w:b/>
          <w:lang w:eastAsia="ja-JP"/>
        </w:rPr>
        <w:t>.</w:t>
      </w:r>
      <w:r w:rsidR="00E620F7">
        <w:rPr>
          <w:rFonts w:cs="Arial"/>
          <w:b/>
          <w:lang w:eastAsia="ja-JP"/>
        </w:rPr>
        <w:t>1.1.</w:t>
      </w:r>
      <w:r w:rsidR="00356717">
        <w:rPr>
          <w:rFonts w:cs="Arial"/>
          <w:b/>
          <w:lang w:eastAsia="ja-JP"/>
        </w:rPr>
        <w:t>8</w:t>
      </w:r>
      <w:r w:rsidR="00D453DC">
        <w:rPr>
          <w:rFonts w:cs="Arial"/>
          <w:b/>
          <w:lang w:eastAsia="ja-JP"/>
        </w:rPr>
        <w:t>.</w:t>
      </w:r>
      <w:r w:rsidR="00356717">
        <w:rPr>
          <w:rFonts w:cs="Arial"/>
          <w:b/>
          <w:lang w:eastAsia="ja-JP"/>
        </w:rPr>
        <w:t>3</w:t>
      </w:r>
      <w:r w:rsidR="00DE192F">
        <w:rPr>
          <w:lang w:eastAsia="ja-JP"/>
        </w:rPr>
        <w:t>.</w:t>
      </w:r>
      <w:r w:rsidR="006A5B0D">
        <w:rPr>
          <w:lang w:eastAsia="ja-JP"/>
        </w:rPr>
        <w:t>N</w:t>
      </w:r>
      <w:r w:rsidR="00901095">
        <w:rPr>
          <w:lang w:eastAsia="ja-JP"/>
        </w:rPr>
        <w:t>R5G</w:t>
      </w:r>
      <w:r w:rsidR="006A5B0D">
        <w:rPr>
          <w:lang w:eastAsia="ja-JP"/>
        </w:rPr>
        <w:t>C</w:t>
      </w:r>
    </w:p>
    <w:p w14:paraId="0CCD3723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</w:t>
      </w:r>
      <w:r w:rsidR="00A21E3D">
        <w:rPr>
          <w:rFonts w:eastAsia="SimSun"/>
        </w:rPr>
        <w:t>2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B0204F">
        <w:rPr>
          <w:rFonts w:eastAsia="SimSun"/>
        </w:rPr>
        <w:t>3</w:t>
      </w:r>
      <w:r w:rsidR="004F69EA" w:rsidRPr="004F69EA">
        <w:rPr>
          <w:rFonts w:eastAsia="SimSun"/>
        </w:rPr>
        <w:t>wk</w:t>
      </w:r>
      <w:r w:rsidR="004A094E">
        <w:rPr>
          <w:rFonts w:eastAsia="SimSun"/>
        </w:rPr>
        <w:t>49</w:t>
      </w:r>
    </w:p>
    <w:p w14:paraId="37C8F9A1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="00F30F52">
        <w:rPr>
          <w:lang w:eastAsia="ja-JP"/>
        </w:rPr>
        <w:t xml:space="preserve">R&amp;S® </w:t>
      </w:r>
      <w:r w:rsidR="00BF28E1">
        <w:rPr>
          <w:lang w:eastAsia="ja-JP"/>
        </w:rPr>
        <w:t>5G</w:t>
      </w:r>
      <w:r w:rsidR="00F30F52">
        <w:rPr>
          <w:lang w:eastAsia="ja-JP"/>
        </w:rPr>
        <w:t xml:space="preserve"> Protocol Conformance Test </w:t>
      </w:r>
      <w:proofErr w:type="gramStart"/>
      <w:r w:rsidR="00F829B4">
        <w:rPr>
          <w:lang w:eastAsia="ja-JP"/>
        </w:rPr>
        <w:t>platform</w:t>
      </w:r>
      <w:bookmarkStart w:id="4" w:name="_Hlk37919671"/>
      <w:proofErr w:type="gramEnd"/>
    </w:p>
    <w:bookmarkEnd w:id="4"/>
    <w:p w14:paraId="341D6D01" w14:textId="7777777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E620F7">
        <w:rPr>
          <w:b/>
          <w:lang w:eastAsia="ja-JP"/>
        </w:rPr>
        <w:t>MediaTek MT 6</w:t>
      </w:r>
      <w:r w:rsidR="00951AF8">
        <w:rPr>
          <w:b/>
          <w:lang w:eastAsia="ja-JP"/>
        </w:rPr>
        <w:t>815</w:t>
      </w:r>
    </w:p>
    <w:p w14:paraId="67EB9F32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5472737" w14:textId="77777777" w:rsidR="00446488" w:rsidRDefault="00446488" w:rsidP="00446488"/>
    <w:p w14:paraId="25B851F5" w14:textId="77777777" w:rsidR="00715143" w:rsidRDefault="00446488" w:rsidP="0071514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158036008"/>
      <w:r w:rsidRPr="00E24250">
        <w:rPr>
          <w:rFonts w:cs="Arial"/>
          <w:b/>
        </w:rPr>
        <w:t xml:space="preserve">Corrections </w:t>
      </w:r>
      <w:proofErr w:type="gramStart"/>
      <w:r w:rsidRPr="00E24250">
        <w:rPr>
          <w:rFonts w:cs="Arial"/>
          <w:b/>
        </w:rPr>
        <w:t>required</w:t>
      </w:r>
      <w:bookmarkEnd w:id="5"/>
      <w:bookmarkEnd w:id="6"/>
      <w:bookmarkEnd w:id="7"/>
      <w:proofErr w:type="gramEnd"/>
    </w:p>
    <w:p w14:paraId="2B2CE9D7" w14:textId="77777777" w:rsidR="00EA4DE6" w:rsidRPr="00F50FD9" w:rsidRDefault="00A97B98" w:rsidP="00EA4DE6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8" w:name="_Toc158036009"/>
      <w:r>
        <w:rPr>
          <w:b/>
          <w:lang w:eastAsia="zh-CN"/>
        </w:rPr>
        <w:t>t</w:t>
      </w:r>
      <w:r w:rsidR="0025263E" w:rsidRPr="0025263E">
        <w:rPr>
          <w:b/>
          <w:lang w:eastAsia="zh-CN"/>
        </w:rPr>
        <w:t>emplate cs_NR_BWP_SearchSpaceConfig_SearchSpaceZero_SIB1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A4DE6" w14:paraId="3CCF4AD5" w14:textId="77777777" w:rsidTr="00447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9BAB" w14:textId="77777777" w:rsidR="00EA4DE6" w:rsidRPr="009A35BF" w:rsidRDefault="00EA4DE6" w:rsidP="00B9351F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E2AA" w14:textId="77777777" w:rsidR="00EA4DE6" w:rsidRPr="009A35BF" w:rsidRDefault="004477DF" w:rsidP="00B9351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D7F29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Template cs_NR_BWP_SearchSpaceConfig_SearchSpaceZero_SIB1</w:t>
            </w:r>
          </w:p>
        </w:tc>
      </w:tr>
      <w:tr w:rsidR="00EA4DE6" w14:paraId="1AA38995" w14:textId="77777777" w:rsidTr="004477D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9442" w14:textId="77777777" w:rsidR="00EA4DE6" w:rsidRPr="009A35BF" w:rsidRDefault="00EA4DE6" w:rsidP="00B9351F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1BD" w14:textId="77777777" w:rsidR="00EA4DE6" w:rsidRPr="003A11AA" w:rsidRDefault="00EA4DE6" w:rsidP="00B9351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148C7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344DD5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CssT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ype1 is incorrect for SIB1 as it is expected to </w:t>
            </w:r>
            <w:r w:rsid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be 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CssType0.</w:t>
            </w:r>
          </w:p>
        </w:tc>
      </w:tr>
      <w:tr w:rsidR="00EA4DE6" w14:paraId="6F4E14B8" w14:textId="77777777" w:rsidTr="00447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DC45" w14:textId="77777777" w:rsidR="00EA4DE6" w:rsidRPr="009A35BF" w:rsidRDefault="00EA4DE6" w:rsidP="00B9351F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CF4" w14:textId="77777777" w:rsidR="00396D8E" w:rsidRPr="00294B22" w:rsidRDefault="00B65544" w:rsidP="00B6554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65544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Replaced tsc_NR_SearchSpaceTypeAndPriority_CssType1 with tsc_NR_SearchSpaceTypeAndPriority_CssType0</w:t>
            </w:r>
          </w:p>
        </w:tc>
      </w:tr>
      <w:tr w:rsidR="00EA4DE6" w14:paraId="7E81B3D0" w14:textId="77777777" w:rsidTr="00447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CD02" w14:textId="77777777" w:rsidR="00EA4DE6" w:rsidRPr="009A35BF" w:rsidRDefault="00EA4DE6" w:rsidP="00B9351F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A6F" w14:textId="77777777" w:rsidR="00EA4DE6" w:rsidRPr="009A35BF" w:rsidRDefault="004477DF" w:rsidP="002D7F29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D7F29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\NR5GC\7_1_1\MAC_BWP_NR5GC.ttcn</w:t>
            </w:r>
          </w:p>
        </w:tc>
      </w:tr>
      <w:tr w:rsidR="00EA4DE6" w14:paraId="200D8CE5" w14:textId="77777777" w:rsidTr="004477D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3D8E" w14:textId="77777777" w:rsidR="00EA4DE6" w:rsidRPr="00F93948" w:rsidRDefault="00EA4DE6" w:rsidP="00B9351F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F93948">
              <w:rPr>
                <w:rFonts w:ascii="Arial" w:hAnsi="Arial"/>
                <w:b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4854" w14:textId="06FE9A15" w:rsidR="00EA4DE6" w:rsidRPr="00F93948" w:rsidRDefault="00F93948" w:rsidP="00B9351F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394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42E2E084" w14:textId="77777777" w:rsidR="00EA4DE6" w:rsidRDefault="00EA4DE6" w:rsidP="00EA4DE6">
      <w:pPr>
        <w:spacing w:after="0"/>
        <w:rPr>
          <w:rFonts w:ascii="Arial" w:hAnsi="Arial"/>
          <w:b/>
          <w:lang w:eastAsia="en-GB"/>
        </w:rPr>
      </w:pPr>
    </w:p>
    <w:p w14:paraId="14CC120E" w14:textId="77777777" w:rsidR="00EA4DE6" w:rsidRDefault="00EA4DE6" w:rsidP="00EA4D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A4DE6" w:rsidRPr="00CD057D" w14:paraId="7C2A4695" w14:textId="77777777" w:rsidTr="004477D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E5A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NR_BWP_SearchSpaceConfig_Type cs_NR_BWP_SearchSpaceConfig_SearchSpaceZero_SIB1(SubcarrierSpacing p_SubcarrierSpacing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0E79968A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990D8B7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TypeAndPriorityList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{ tsc_NR_SearchSpaceTypeAndPriority_CssType</w:t>
            </w:r>
            <w:r w:rsidRPr="004477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},</w:t>
            </w:r>
          </w:p>
          <w:p w14:paraId="74D6C13D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AggregationLevel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AggregationLevel4,                      // according to 38.523-3 clause 7.1.2.1.2</w:t>
            </w:r>
          </w:p>
          <w:p w14:paraId="6DC03C6A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SearchSpaceConfigAtUE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2DAA712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  R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cs_NR_SearchSpaceZeroAtSS(p_SubcarrierSpacing),</w:t>
            </w:r>
          </w:p>
          <w:p w14:paraId="19481B0F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>R16 := omit,</w:t>
            </w:r>
          </w:p>
          <w:p w14:paraId="7E42C6CB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R17 := omit     //@sic R5w230207 sic@</w:t>
            </w:r>
          </w:p>
          <w:p w14:paraId="62D1615D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1591244C" w14:textId="77777777" w:rsidR="00EA4DE6" w:rsidRPr="005D1DE9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CE2AD33" w14:textId="77777777" w:rsidR="00EA4DE6" w:rsidRPr="00CD057D" w:rsidRDefault="00EA4DE6" w:rsidP="00EA4DE6">
      <w:pPr>
        <w:spacing w:after="0"/>
        <w:rPr>
          <w:rFonts w:ascii="Arial" w:hAnsi="Arial"/>
          <w:b/>
          <w:color w:val="000000"/>
          <w:lang w:eastAsia="en-GB"/>
        </w:rPr>
      </w:pPr>
    </w:p>
    <w:p w14:paraId="1F1B6D19" w14:textId="77777777" w:rsidR="00EA4DE6" w:rsidRDefault="00EA4DE6" w:rsidP="00EA4D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A4DE6" w:rsidRPr="00CD057D" w14:paraId="2668C7DC" w14:textId="77777777" w:rsidTr="004477D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D63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NR_BWP_SearchSpaceConfig_Type cs_NR_BWP_SearchSpaceConfig_SearchSpaceZero_SIB1(SubcarrierSpacing p_SubcarrierSpacing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62B55FD7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32AA521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TypeAndPriorityList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{ tsc_NR_SearchSpaceTypeAndPriority_CssType</w:t>
            </w:r>
            <w:r w:rsidRPr="004477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}, </w:t>
            </w:r>
            <w:r w:rsidRPr="004477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WA#WI=1205729</w:t>
            </w:r>
          </w:p>
          <w:p w14:paraId="760DBDA6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AggregationLevel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AggregationLevel4,                      // according to 38.523-3 clause 7.1.2.1.2</w:t>
            </w:r>
          </w:p>
          <w:p w14:paraId="08318145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SearchSpaceConfigAtUE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E38E032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  R</w:t>
            </w:r>
            <w:proofErr w:type="gramStart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= cs_NR_SearchSpaceZeroAtSS(p_SubcarrierSpacing),</w:t>
            </w:r>
          </w:p>
          <w:p w14:paraId="16FDDDD8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>R16 := omit,</w:t>
            </w:r>
          </w:p>
          <w:p w14:paraId="24346EBA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R17 := omit     //@sic R5w230207 sic@</w:t>
            </w:r>
          </w:p>
          <w:p w14:paraId="0A88A573" w14:textId="77777777" w:rsidR="004477DF" w:rsidRPr="004477DF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373FD204" w14:textId="77777777" w:rsidR="00EA4DE6" w:rsidRPr="00F351BB" w:rsidRDefault="004477DF" w:rsidP="004477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7DF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CC805AF" w14:textId="77777777" w:rsidR="00EA4DE6" w:rsidRDefault="00EA4DE6" w:rsidP="00EA4DE6"/>
    <w:p w14:paraId="408EDE58" w14:textId="77777777" w:rsidR="00805CB9" w:rsidRPr="00F50FD9" w:rsidRDefault="00A97B98" w:rsidP="00805CB9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9" w:name="_Toc158036010"/>
      <w:r>
        <w:rPr>
          <w:b/>
          <w:lang w:eastAsia="zh-CN"/>
        </w:rPr>
        <w:t>t</w:t>
      </w:r>
      <w:r w:rsidR="00805CB9" w:rsidRPr="0025263E">
        <w:rPr>
          <w:b/>
          <w:lang w:eastAsia="zh-CN"/>
        </w:rPr>
        <w:t xml:space="preserve">emplate </w:t>
      </w:r>
      <w:r w:rsidR="00805CB9" w:rsidRPr="00805CB9">
        <w:rPr>
          <w:b/>
          <w:lang w:eastAsia="zh-CN"/>
        </w:rPr>
        <w:t>cs_NR_BWP_SearchSpaceConfig_SearchSpaceZero_Paging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5CB9" w14:paraId="6BA3213E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B2A8" w14:textId="77777777" w:rsidR="00805CB9" w:rsidRPr="009A35BF" w:rsidRDefault="00805CB9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4F6" w14:textId="77777777" w:rsidR="00805CB9" w:rsidRPr="009A35BF" w:rsidRDefault="00805CB9" w:rsidP="00A8299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C707F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Template cs_NR_BWP_SearchSpaceConfig_SearchSpaceZero_Paging</w:t>
            </w:r>
          </w:p>
        </w:tc>
      </w:tr>
      <w:tr w:rsidR="00805CB9" w14:paraId="44E469E7" w14:textId="77777777" w:rsidTr="00A8299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4A59" w14:textId="77777777" w:rsidR="00805CB9" w:rsidRPr="009A35BF" w:rsidRDefault="00805CB9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7DD" w14:textId="77777777" w:rsidR="00805CB9" w:rsidRPr="003A11AA" w:rsidRDefault="00805CB9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148C7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CssType</w:t>
            </w:r>
            <w:r w:rsid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3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 is incorrect for </w:t>
            </w:r>
            <w:r w:rsid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paging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 as it is expected to </w:t>
            </w:r>
            <w:r w:rsid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be 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CssType</w:t>
            </w:r>
            <w:r w:rsid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2</w:t>
            </w:r>
            <w:r w:rsidR="00B65544"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.</w:t>
            </w:r>
          </w:p>
        </w:tc>
      </w:tr>
      <w:tr w:rsidR="00805CB9" w14:paraId="7D9318DD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9CFC" w14:textId="77777777" w:rsidR="00805CB9" w:rsidRPr="009A35BF" w:rsidRDefault="00805CB9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2FC3" w14:textId="77777777" w:rsidR="00805CB9" w:rsidRPr="00294B22" w:rsidRDefault="00B65544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1. </w:t>
            </w:r>
            <w:r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Replaced tsc_NR_SearchSpaceTypeAndPriority_CssType</w:t>
            </w:r>
            <w:r>
              <w:rPr>
                <w:rFonts w:eastAsiaTheme="minorHAnsi" w:cs="Calibri"/>
                <w:noProof/>
                <w:sz w:val="22"/>
                <w:szCs w:val="22"/>
                <w:lang w:val="en-US"/>
              </w:rPr>
              <w:t>3</w:t>
            </w:r>
            <w:r w:rsidRPr="00B65544">
              <w:rPr>
                <w:rFonts w:eastAsiaTheme="minorHAnsi" w:cs="Calibri"/>
                <w:noProof/>
                <w:sz w:val="22"/>
                <w:szCs w:val="22"/>
                <w:lang w:val="en-US"/>
              </w:rPr>
              <w:t xml:space="preserve"> with tsc_NR_SearchSpaceTypeAndPriority_CssType</w:t>
            </w:r>
            <w:r>
              <w:rPr>
                <w:rFonts w:eastAsiaTheme="minorHAnsi" w:cs="Calibri"/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805CB9" w14:paraId="41F03532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CC00" w14:textId="77777777" w:rsidR="00805CB9" w:rsidRPr="009A35BF" w:rsidRDefault="00805CB9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DD43" w14:textId="77777777" w:rsidR="00805CB9" w:rsidRPr="009A35BF" w:rsidRDefault="00805CB9" w:rsidP="00A8299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477DF">
              <w:rPr>
                <w:rFonts w:ascii="Arial" w:hAnsi="Arial" w:cs="Arial"/>
                <w:sz w:val="18"/>
                <w:szCs w:val="18"/>
                <w:lang w:eastAsia="en-GB"/>
              </w:rPr>
              <w:t>\</w:t>
            </w:r>
            <w:r w:rsidRPr="00AC707F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NR5GC\7_1_1\MAC_BWP_NR5GC.ttcn</w:t>
            </w:r>
          </w:p>
        </w:tc>
      </w:tr>
      <w:tr w:rsidR="00805CB9" w14:paraId="658666F9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A1B2" w14:textId="77777777" w:rsidR="00805CB9" w:rsidRPr="00F93948" w:rsidRDefault="00805CB9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F93948">
              <w:rPr>
                <w:rFonts w:ascii="Arial" w:hAnsi="Arial"/>
                <w:b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E09" w14:textId="195D2ACD" w:rsidR="00805CB9" w:rsidRPr="00F93948" w:rsidRDefault="00F93948" w:rsidP="00A8299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394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70295823" w14:textId="77777777" w:rsidR="00805CB9" w:rsidRDefault="00805CB9" w:rsidP="00805CB9">
      <w:pPr>
        <w:spacing w:after="0"/>
        <w:rPr>
          <w:rFonts w:ascii="Arial" w:hAnsi="Arial"/>
          <w:b/>
          <w:lang w:eastAsia="en-GB"/>
        </w:rPr>
      </w:pPr>
    </w:p>
    <w:p w14:paraId="7D273650" w14:textId="77777777" w:rsidR="00805CB9" w:rsidRDefault="00805CB9" w:rsidP="00805C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05CB9" w:rsidRPr="00CD057D" w14:paraId="41531F42" w14:textId="77777777" w:rsidTr="00805CB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A827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NR_BWP_SearchSpaceConfig_Type cs_NR_BWP_SearchSpaceConfig_SearchSpaceZero_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Paging(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template (value) NR_SearchSpace_NrofCandidates_Type p_NrofCandidates) :=</w:t>
            </w:r>
          </w:p>
          <w:p w14:paraId="2B4EBB35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670AE55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TypeAndPriorityList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{ tsc_NR_SearchSpaceTypeAndPriority_CssType</w:t>
            </w:r>
            <w:r w:rsidRPr="00805C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},</w:t>
            </w:r>
          </w:p>
          <w:p w14:paraId="2BDCB0B2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AggregationLevel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AggregationLevel4,                      // according to 38.523-3 clause 7.1.2.1.2</w:t>
            </w:r>
          </w:p>
          <w:p w14:paraId="4C7370E2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SearchSpaceConfigAtUE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3BE6E3D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  R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cs_SearchSpace4_71183(p_NrofCandidates),</w:t>
            </w:r>
          </w:p>
          <w:p w14:paraId="3B97CF5C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>R16 := omit,</w:t>
            </w:r>
          </w:p>
          <w:p w14:paraId="49FAD4E9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R17 := omit     //@sic R5w230207 sic@</w:t>
            </w:r>
          </w:p>
          <w:p w14:paraId="36C6DC57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5FFCC74" w14:textId="77777777" w:rsidR="00805CB9" w:rsidRPr="005D1DE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CE30BC2" w14:textId="77777777" w:rsidR="00805CB9" w:rsidRPr="00CD057D" w:rsidRDefault="00805CB9" w:rsidP="00805CB9">
      <w:pPr>
        <w:spacing w:after="0"/>
        <w:rPr>
          <w:rFonts w:ascii="Arial" w:hAnsi="Arial"/>
          <w:b/>
          <w:color w:val="000000"/>
          <w:lang w:eastAsia="en-GB"/>
        </w:rPr>
      </w:pPr>
    </w:p>
    <w:p w14:paraId="1D46D0B8" w14:textId="77777777" w:rsidR="00805CB9" w:rsidRDefault="00805CB9" w:rsidP="00805CB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05CB9" w:rsidRPr="00CD057D" w14:paraId="2C8E4594" w14:textId="77777777" w:rsidTr="00805CB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202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NR_BWP_SearchSpaceConfig_Type cs_NR_BWP_SearchSpaceConfig_SearchSpaceZero_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Paging(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template (value) NR_SearchSpace_NrofCandidates_Type p_NrofCandidates) :=</w:t>
            </w:r>
          </w:p>
          <w:p w14:paraId="69084549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D56E432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TypeAndPriorityList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{ tsc_NR_SearchSpaceTypeAndPriority_CssType</w:t>
            </w:r>
            <w:r w:rsidRPr="00805C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}, </w:t>
            </w:r>
            <w:r w:rsidRPr="00805C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WA#WI=1205729</w:t>
            </w:r>
          </w:p>
          <w:p w14:paraId="097D5AD6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AggregationLevel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AggregationLevel4,                      // according to 38.523-3 clause 7.1.2.1.2</w:t>
            </w:r>
          </w:p>
          <w:p w14:paraId="29128335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SearchSpaceConfigAtUE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6405C53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  R</w:t>
            </w:r>
            <w:proofErr w:type="gramStart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= cs_SearchSpace4_71183(p_NrofCandidates),</w:t>
            </w:r>
          </w:p>
          <w:p w14:paraId="2E22AE5A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>R16 := omit,</w:t>
            </w:r>
          </w:p>
          <w:p w14:paraId="03877024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R17 := omit     //@sic R5w230207 sic@</w:t>
            </w:r>
          </w:p>
          <w:p w14:paraId="7DE5C674" w14:textId="77777777" w:rsidR="00805CB9" w:rsidRPr="00805CB9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2FB44E0" w14:textId="77777777" w:rsidR="00805CB9" w:rsidRPr="00F351BB" w:rsidRDefault="00805CB9" w:rsidP="00805C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5CB9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9101083" w14:textId="77777777" w:rsidR="00805CB9" w:rsidRDefault="00805CB9" w:rsidP="00EA4DE6"/>
    <w:p w14:paraId="285651F3" w14:textId="77777777" w:rsidR="00753307" w:rsidRPr="00F50FD9" w:rsidRDefault="00753307" w:rsidP="00753307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10" w:name="_Toc158036011"/>
      <w:r>
        <w:rPr>
          <w:b/>
          <w:lang w:eastAsia="zh-CN"/>
        </w:rPr>
        <w:t xml:space="preserve">function </w:t>
      </w:r>
      <w:r w:rsidRPr="0032279C">
        <w:rPr>
          <w:b/>
          <w:lang w:eastAsia="zh-CN"/>
        </w:rPr>
        <w:t>f_TC_7_1_1_</w:t>
      </w:r>
      <w:r w:rsidR="0053757B">
        <w:rPr>
          <w:b/>
          <w:lang w:eastAsia="zh-CN"/>
        </w:rPr>
        <w:t>8</w:t>
      </w:r>
      <w:r w:rsidRPr="0032279C">
        <w:rPr>
          <w:b/>
          <w:lang w:eastAsia="zh-CN"/>
        </w:rPr>
        <w:t>_</w:t>
      </w:r>
      <w:r w:rsidR="0053757B">
        <w:rPr>
          <w:b/>
          <w:lang w:eastAsia="zh-CN"/>
        </w:rPr>
        <w:t>3</w:t>
      </w:r>
      <w:r w:rsidRPr="0032279C">
        <w:rPr>
          <w:b/>
          <w:lang w:eastAsia="zh-CN"/>
        </w:rPr>
        <w:t>_NR5GC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53307" w14:paraId="7D63E663" w14:textId="77777777" w:rsidTr="005375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A162" w14:textId="77777777" w:rsidR="00753307" w:rsidRPr="009A35BF" w:rsidRDefault="00753307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8BB" w14:textId="77777777" w:rsidR="00753307" w:rsidRPr="009A35BF" w:rsidRDefault="0053757B" w:rsidP="00A8299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946FA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f_TC_7_1_1_8_3_NR5GC()</w:t>
            </w:r>
          </w:p>
        </w:tc>
      </w:tr>
      <w:tr w:rsidR="00753307" w14:paraId="7E2EC763" w14:textId="77777777" w:rsidTr="0053757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569A" w14:textId="77777777" w:rsidR="00753307" w:rsidRPr="009A35BF" w:rsidRDefault="00753307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ED9" w14:textId="77777777" w:rsidR="00753307" w:rsidRPr="003A11AA" w:rsidRDefault="00753307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1. </w:t>
            </w:r>
            <w:r w:rsidR="005946FA" w:rsidRPr="005946FA">
              <w:rPr>
                <w:rFonts w:eastAsiaTheme="minorHAnsi" w:cs="Calibri"/>
                <w:noProof/>
                <w:sz w:val="22"/>
                <w:szCs w:val="22"/>
                <w:lang w:val="en-US"/>
              </w:rPr>
              <w:t>In order to avoid BSR timer related issues due to UE capability being too long it is proposed to update the BSR time after the preamble (see R5s210862)</w:t>
            </w:r>
          </w:p>
          <w:p w14:paraId="65C2D33D" w14:textId="77777777" w:rsidR="00753307" w:rsidRPr="003A11AA" w:rsidRDefault="00753307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53307" w14:paraId="597493F5" w14:textId="77777777" w:rsidTr="005375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74F" w14:textId="77777777" w:rsidR="00753307" w:rsidRPr="009A35BF" w:rsidRDefault="00753307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5C4" w14:textId="77777777" w:rsidR="00753307" w:rsidRPr="008258DC" w:rsidRDefault="00753307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1. </w:t>
            </w:r>
            <w:r w:rsidR="005946FA" w:rsidRPr="00804081">
              <w:rPr>
                <w:rFonts w:ascii="Arial" w:hAnsi="Arial"/>
                <w:noProof/>
              </w:rPr>
              <w:t xml:space="preserve">Moved </w:t>
            </w:r>
            <w:r w:rsidR="005946FA" w:rsidRPr="00D061D1">
              <w:rPr>
                <w:rFonts w:ascii="Arial" w:hAnsi="Arial"/>
                <w:noProof/>
              </w:rPr>
              <w:t>f_NR_CellInfo_SetMAC_CellGroupConfigL2</w:t>
            </w:r>
            <w:r w:rsidR="005946FA">
              <w:rPr>
                <w:rFonts w:ascii="Arial" w:hAnsi="Arial"/>
                <w:noProof/>
              </w:rPr>
              <w:t>()</w:t>
            </w:r>
            <w:r w:rsidR="005946FA" w:rsidRPr="00D061D1">
              <w:rPr>
                <w:rFonts w:ascii="Arial" w:hAnsi="Arial"/>
                <w:noProof/>
              </w:rPr>
              <w:t xml:space="preserve"> after    f_NR5GC_Preamble</w:t>
            </w:r>
            <w:r w:rsidR="005946FA">
              <w:rPr>
                <w:rFonts w:ascii="Arial" w:hAnsi="Arial"/>
                <w:noProof/>
              </w:rPr>
              <w:t>().</w:t>
            </w:r>
          </w:p>
          <w:p w14:paraId="26D5218B" w14:textId="77777777" w:rsidR="00753307" w:rsidRPr="008258DC" w:rsidRDefault="00753307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753307" w14:paraId="76300504" w14:textId="77777777" w:rsidTr="005375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FC43" w14:textId="77777777" w:rsidR="00753307" w:rsidRPr="009A35BF" w:rsidRDefault="00753307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8382" w14:textId="77777777" w:rsidR="00753307" w:rsidRPr="00E53FC6" w:rsidRDefault="009F4A23" w:rsidP="00A82994">
            <w:pPr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F33516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\NR5GC\7_1_1\MAC_BWP_NR5GC.ttcn</w:t>
            </w:r>
          </w:p>
        </w:tc>
      </w:tr>
      <w:tr w:rsidR="00753307" w14:paraId="3DD45353" w14:textId="77777777" w:rsidTr="0053757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EC9" w14:textId="77777777" w:rsidR="00753307" w:rsidRPr="00F93948" w:rsidRDefault="00753307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F93948">
              <w:rPr>
                <w:rFonts w:ascii="Arial" w:hAnsi="Arial"/>
                <w:b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0E3" w14:textId="2E74C0DD" w:rsidR="00753307" w:rsidRPr="00F93948" w:rsidRDefault="00F93948" w:rsidP="00A8299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93948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158D6F59" w14:textId="77777777" w:rsidR="00753307" w:rsidRDefault="00753307" w:rsidP="00753307">
      <w:pPr>
        <w:spacing w:after="0"/>
        <w:rPr>
          <w:rFonts w:ascii="Arial" w:hAnsi="Arial"/>
          <w:b/>
          <w:lang w:eastAsia="en-GB"/>
        </w:rPr>
      </w:pPr>
    </w:p>
    <w:p w14:paraId="6DF554CA" w14:textId="77777777" w:rsidR="00753307" w:rsidRDefault="00753307" w:rsidP="007533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53307" w:rsidRPr="00CD057D" w14:paraId="3DB52605" w14:textId="77777777" w:rsidTr="00E16D4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0B5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f_TC_7_1_1_8_3_NR5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301FC2E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E341DE4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/* Separate BWP / IDLE / RedCap */</w:t>
            </w:r>
          </w:p>
          <w:p w14:paraId="306BA1FA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14:paraId="2C31BED3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C72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f_NR_CellInfo_SetMAC_CellGroupConfigL2(nr_Cell2</w:t>
            </w:r>
            <w:proofErr w:type="gramStart"/>
            <w:r w:rsidRPr="006C72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0B7277AD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165E537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f_NR_CellConfig_Def(nr_Cell2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14:paraId="7D173FC0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nr_Cell2, STATE_IDLE_1A);</w:t>
            </w:r>
          </w:p>
          <w:p w14:paraId="7FF5A19B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45B711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68CAF1D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f_TC_7_1_1_8_3_NR_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26BE42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F5DB1D5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7C19A2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nr_Cell2, STATE_CONNECTED_3A);</w:t>
            </w:r>
          </w:p>
          <w:p w14:paraId="2BF05337" w14:textId="77777777" w:rsidR="00753307" w:rsidRPr="008258D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9805AC4" w14:textId="77777777" w:rsidR="00753307" w:rsidRPr="00CD057D" w:rsidRDefault="00753307" w:rsidP="00753307">
      <w:pPr>
        <w:spacing w:after="0"/>
        <w:rPr>
          <w:rFonts w:ascii="Arial" w:hAnsi="Arial"/>
          <w:b/>
          <w:color w:val="000000"/>
          <w:lang w:eastAsia="en-GB"/>
        </w:rPr>
      </w:pPr>
    </w:p>
    <w:p w14:paraId="7C26FFF2" w14:textId="77777777" w:rsidR="00753307" w:rsidRDefault="00753307" w:rsidP="007533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53307" w:rsidRPr="00CD057D" w14:paraId="29CFE63B" w14:textId="77777777" w:rsidTr="00E16D4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295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f_TC_7_1_1_8_3_NR5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4EDC9F14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0CFB356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/* Separate BWP / IDLE / RedCap */</w:t>
            </w:r>
          </w:p>
          <w:p w14:paraId="3B1FA164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NR_1);                                                 // Init Cell parameters</w:t>
            </w:r>
          </w:p>
          <w:p w14:paraId="477F472E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8DA8A72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f_NR_CellConfig_Def(nr_Cell2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);   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// Create and configure NR cell 1</w:t>
            </w:r>
          </w:p>
          <w:p w14:paraId="72FE3657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nr_Cell2, STATE_IDLE_1A);</w:t>
            </w:r>
          </w:p>
          <w:p w14:paraId="1D779C6C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630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f_NR_CellInfo_SetMAC_CellGroupConfigL2(nr_Cell2); //WA#WI=1205729</w:t>
            </w:r>
          </w:p>
          <w:p w14:paraId="10B8959B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45021E5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f_TC_7_1_1_8_3_NR_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3105B6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B507D0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F9713C" w14:textId="77777777" w:rsidR="00E16D4C" w:rsidRPr="00E16D4C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>nr_Cell2, STATE_CONNECTED_3A);</w:t>
            </w:r>
          </w:p>
          <w:p w14:paraId="1B79C6E4" w14:textId="77777777" w:rsidR="00753307" w:rsidRPr="005D1DE9" w:rsidRDefault="00E16D4C" w:rsidP="00E16D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16D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03143" w14:textId="77777777" w:rsidR="00753307" w:rsidRDefault="00753307" w:rsidP="00EA4DE6"/>
    <w:p w14:paraId="132EAA4A" w14:textId="77777777" w:rsidR="001810C1" w:rsidRPr="00F50FD9" w:rsidRDefault="001810C1" w:rsidP="001810C1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11" w:name="_Toc158036012"/>
      <w:r>
        <w:rPr>
          <w:b/>
          <w:lang w:eastAsia="zh-CN"/>
        </w:rPr>
        <w:t xml:space="preserve">function </w:t>
      </w:r>
      <w:r w:rsidR="00D31AF4" w:rsidRPr="00D31AF4">
        <w:rPr>
          <w:b/>
          <w:lang w:eastAsia="zh-CN"/>
        </w:rPr>
        <w:t>f_TC_7_1_1_8_3_NR_TestBody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10C1" w14:paraId="31FFCED9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F49" w14:textId="77777777" w:rsidR="001810C1" w:rsidRPr="009A35BF" w:rsidRDefault="001810C1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920D" w14:textId="77777777" w:rsidR="001810C1" w:rsidRPr="009A35BF" w:rsidRDefault="00D31AF4" w:rsidP="00A82994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638CB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 xml:space="preserve">f_TC_7_1_1_8_3_NR_TestBody </w:t>
            </w:r>
            <w:r w:rsidR="001810C1" w:rsidRPr="001638CB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()</w:t>
            </w:r>
          </w:p>
        </w:tc>
      </w:tr>
      <w:tr w:rsidR="001810C1" w14:paraId="37EF9F4C" w14:textId="77777777" w:rsidTr="00A8299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1FB1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A05F" w14:textId="77777777" w:rsidR="001810C1" w:rsidRDefault="001810C1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1. </w:t>
            </w:r>
            <w:r w:rsidR="00A82994">
              <w:rPr>
                <w:noProof/>
                <w:sz w:val="18"/>
                <w:szCs w:val="18"/>
              </w:rPr>
              <w:t>There is no change in SIB1 scheduling and S</w:t>
            </w:r>
            <w:r w:rsidR="008B4991">
              <w:rPr>
                <w:noProof/>
                <w:sz w:val="18"/>
                <w:szCs w:val="18"/>
              </w:rPr>
              <w:t>earchspace</w:t>
            </w:r>
            <w:r w:rsidR="00A82994">
              <w:rPr>
                <w:noProof/>
                <w:sz w:val="18"/>
                <w:szCs w:val="18"/>
              </w:rPr>
              <w:t xml:space="preserve"> </w:t>
            </w:r>
            <w:r w:rsidR="008B4991">
              <w:rPr>
                <w:noProof/>
                <w:sz w:val="18"/>
                <w:szCs w:val="18"/>
              </w:rPr>
              <w:t>which still</w:t>
            </w:r>
            <w:r w:rsidR="00A82994">
              <w:rPr>
                <w:noProof/>
                <w:sz w:val="18"/>
                <w:szCs w:val="18"/>
              </w:rPr>
              <w:t xml:space="preserve"> uses the SS 0/COREST#0.</w:t>
            </w:r>
          </w:p>
          <w:p w14:paraId="29981289" w14:textId="77777777" w:rsidR="008674EE" w:rsidRDefault="008674EE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2. Configur</w:t>
            </w:r>
            <w:r w:rsidR="00312031">
              <w:rPr>
                <w:noProof/>
                <w:sz w:val="18"/>
                <w:szCs w:val="18"/>
              </w:rPr>
              <w:t>ing</w:t>
            </w:r>
            <w:r>
              <w:rPr>
                <w:noProof/>
                <w:sz w:val="18"/>
                <w:szCs w:val="18"/>
              </w:rPr>
              <w:t xml:space="preserve"> SS to</w:t>
            </w:r>
            <w:r w:rsidR="00312031">
              <w:rPr>
                <w:noProof/>
                <w:sz w:val="18"/>
                <w:szCs w:val="18"/>
              </w:rPr>
              <w:t xml:space="preserve"> Redcap Specfic DL and UL BWP should be done after the transmission of SIB1 and short DCI 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312031">
              <w:rPr>
                <w:noProof/>
                <w:sz w:val="18"/>
                <w:szCs w:val="18"/>
              </w:rPr>
              <w:t>as it has to use initial BWP for short DCI and not the new configration for which UE would not be aware before Sib1 reception.</w:t>
            </w:r>
          </w:p>
          <w:p w14:paraId="4A0BEA30" w14:textId="77777777" w:rsidR="00312031" w:rsidRPr="003A11AA" w:rsidRDefault="00312031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3. At Step 5 UL Grant allocation is missing.</w:t>
            </w:r>
          </w:p>
          <w:p w14:paraId="46240ACE" w14:textId="77777777" w:rsidR="001810C1" w:rsidRDefault="00312031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4. </w:t>
            </w:r>
            <w:r w:rsidRPr="00312031">
              <w:rPr>
                <w:noProof/>
                <w:sz w:val="18"/>
                <w:szCs w:val="18"/>
              </w:rPr>
              <w:t>Configur</w:t>
            </w:r>
            <w:r>
              <w:rPr>
                <w:noProof/>
                <w:sz w:val="18"/>
                <w:szCs w:val="18"/>
              </w:rPr>
              <w:t>ing</w:t>
            </w:r>
            <w:r w:rsidRPr="00312031">
              <w:rPr>
                <w:noProof/>
                <w:sz w:val="18"/>
                <w:szCs w:val="18"/>
              </w:rPr>
              <w:t xml:space="preserve"> SS to report UL HARQ feedback</w:t>
            </w:r>
            <w:r>
              <w:rPr>
                <w:noProof/>
                <w:sz w:val="18"/>
                <w:szCs w:val="18"/>
              </w:rPr>
              <w:t xml:space="preserve"> before Step 5 is not needed.</w:t>
            </w:r>
          </w:p>
          <w:p w14:paraId="6FBF52BB" w14:textId="77777777" w:rsidR="00312031" w:rsidRDefault="00312031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t xml:space="preserve">5. </w:t>
            </w:r>
            <w:r w:rsidRPr="00312031">
              <w:rPr>
                <w:noProof/>
                <w:sz w:val="18"/>
                <w:szCs w:val="18"/>
              </w:rPr>
              <w:t>v_SrbIndDummy</w:t>
            </w:r>
            <w:r>
              <w:rPr>
                <w:noProof/>
                <w:sz w:val="18"/>
                <w:szCs w:val="18"/>
              </w:rPr>
              <w:t xml:space="preserve"> and </w:t>
            </w:r>
            <w:r w:rsidRPr="00312031">
              <w:rPr>
                <w:noProof/>
                <w:sz w:val="18"/>
                <w:szCs w:val="18"/>
              </w:rPr>
              <w:t>v_SysIndDummy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BC1B89">
              <w:rPr>
                <w:noProof/>
                <w:sz w:val="18"/>
                <w:szCs w:val="18"/>
              </w:rPr>
              <w:t xml:space="preserve">are not initialized to omit again in order to re use them at Step7. </w:t>
            </w:r>
          </w:p>
          <w:p w14:paraId="19D5BE3B" w14:textId="77777777" w:rsidR="00312031" w:rsidRPr="003A11AA" w:rsidRDefault="00312031" w:rsidP="00A8299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810C1" w14:paraId="6DFA42B1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F37B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3D2" w14:textId="77777777" w:rsidR="001810C1" w:rsidRDefault="001810C1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1. </w:t>
            </w:r>
            <w:r w:rsidR="00A829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Removed the need of configuring </w:t>
            </w:r>
            <w:r w:rsidR="00A82994" w:rsidRPr="00A82994">
              <w:rPr>
                <w:rFonts w:ascii="Arial" w:hAnsi="Arial" w:cs="Arial"/>
                <w:sz w:val="18"/>
                <w:szCs w:val="18"/>
                <w:lang w:eastAsia="en-GB"/>
              </w:rPr>
              <w:t>BcchToPdschConfig for this.</w:t>
            </w:r>
          </w:p>
          <w:p w14:paraId="6C583F28" w14:textId="77777777" w:rsidR="00312031" w:rsidRDefault="00312031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2. Moved switching of </w:t>
            </w:r>
            <w:r w:rsidRPr="003120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RedCap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DL and </w:t>
            </w:r>
            <w:r w:rsidRPr="00312031">
              <w:rPr>
                <w:rFonts w:ascii="Arial" w:hAnsi="Arial" w:cs="Arial"/>
                <w:sz w:val="18"/>
                <w:szCs w:val="18"/>
                <w:lang w:eastAsia="en-GB"/>
              </w:rPr>
              <w:t>UL BWP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configuration for SS after the step 3 as by that time UE would have received the updated configurations and short DCI. </w:t>
            </w:r>
          </w:p>
          <w:p w14:paraId="107BC2B7" w14:textId="77777777" w:rsidR="00312031" w:rsidRDefault="00312031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3. Configured UL grant by calling </w:t>
            </w:r>
            <w:r w:rsidRPr="00312031">
              <w:rPr>
                <w:rFonts w:ascii="Arial" w:hAnsi="Arial" w:cs="Arial"/>
                <w:sz w:val="18"/>
                <w:szCs w:val="18"/>
                <w:lang w:eastAsia="en-GB"/>
              </w:rPr>
              <w:t>f_NR_ULGrantConfiguration_</w:t>
            </w:r>
            <w:proofErr w:type="gramStart"/>
            <w:r w:rsidRPr="00312031">
              <w:rPr>
                <w:rFonts w:ascii="Arial" w:hAnsi="Arial" w:cs="Arial"/>
                <w:sz w:val="18"/>
                <w:szCs w:val="18"/>
                <w:lang w:eastAsia="en-GB"/>
              </w:rPr>
              <w:t>Start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en-GB"/>
              </w:rPr>
              <w:t>) function.</w:t>
            </w:r>
          </w:p>
          <w:p w14:paraId="76E9B095" w14:textId="77777777" w:rsidR="00312031" w:rsidRDefault="00312031" w:rsidP="00A82994">
            <w:pPr>
              <w:pStyle w:val="b10"/>
              <w:rPr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4. Configured </w:t>
            </w:r>
            <w:r w:rsidRPr="00975CE6">
              <w:rPr>
                <w:rFonts w:ascii="Arial" w:hAnsi="Arial" w:cs="Arial"/>
                <w:sz w:val="18"/>
                <w:szCs w:val="18"/>
                <w:lang w:eastAsia="en-GB"/>
              </w:rPr>
              <w:t>SS to report UL HARQ feedback just before the Step 6.</w:t>
            </w:r>
          </w:p>
          <w:p w14:paraId="7E28369E" w14:textId="77777777" w:rsidR="00BC1B89" w:rsidRPr="008258DC" w:rsidRDefault="00BC1B89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5. Initialized </w:t>
            </w:r>
            <w:r w:rsidRPr="00BC1B89">
              <w:rPr>
                <w:rFonts w:ascii="Arial" w:hAnsi="Arial" w:cs="Arial"/>
                <w:sz w:val="18"/>
                <w:szCs w:val="18"/>
                <w:lang w:eastAsia="en-GB"/>
              </w:rPr>
              <w:t>v_SrbIndDummy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</w:t>
            </w:r>
            <w:r w:rsidRPr="00BC1B89">
              <w:rPr>
                <w:rFonts w:ascii="Arial" w:hAnsi="Arial" w:cs="Arial"/>
                <w:sz w:val="18"/>
                <w:szCs w:val="18"/>
                <w:lang w:eastAsia="en-GB"/>
              </w:rPr>
              <w:t>v_SysIndDummy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to omit again before Step 7. </w:t>
            </w:r>
          </w:p>
          <w:p w14:paraId="67C43A37" w14:textId="77777777" w:rsidR="001810C1" w:rsidRPr="008258DC" w:rsidRDefault="001810C1" w:rsidP="00A82994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1810C1" w14:paraId="03CFDFC4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8407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C09C" w14:textId="77777777" w:rsidR="001810C1" w:rsidRPr="00E53FC6" w:rsidRDefault="001810C1" w:rsidP="001638CB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1638CB">
              <w:rPr>
                <w:rFonts w:ascii="Arial" w:eastAsiaTheme="minorHAnsi" w:hAnsi="Arial" w:cs="Calibri"/>
                <w:noProof/>
                <w:sz w:val="22"/>
                <w:szCs w:val="22"/>
                <w:lang w:val="en-US"/>
              </w:rPr>
              <w:t>\NR5GC\7_1_1\MAC_BWP_NR5GC.ttcn</w:t>
            </w:r>
          </w:p>
        </w:tc>
      </w:tr>
      <w:tr w:rsidR="001810C1" w14:paraId="69809FC5" w14:textId="77777777" w:rsidTr="00A829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36E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ACD" w14:textId="20D4669F" w:rsidR="001810C1" w:rsidRPr="00063E50" w:rsidRDefault="00063E50" w:rsidP="00063E5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1.</w:t>
            </w:r>
            <w:r w:rsidR="00842EBE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B27664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Accepted</w:t>
            </w:r>
          </w:p>
          <w:p w14:paraId="2FCC923D" w14:textId="12205613" w:rsidR="00240E3C" w:rsidRDefault="00063E50" w:rsidP="00063E5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2.</w:t>
            </w:r>
            <w:r w:rsidR="00B27664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Accepted</w:t>
            </w:r>
          </w:p>
          <w:p w14:paraId="64566A16" w14:textId="3E73EE1E" w:rsidR="00063E50" w:rsidRDefault="00063E50" w:rsidP="00063E5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3.</w:t>
            </w:r>
            <w:r w:rsidR="009A49E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Accepted</w:t>
            </w:r>
          </w:p>
          <w:p w14:paraId="2AED72F2" w14:textId="6AC8652C" w:rsidR="00063E50" w:rsidRDefault="00063E50" w:rsidP="00063E5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4.</w:t>
            </w:r>
            <w:r w:rsidR="009A49E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Accepted as improvement</w:t>
            </w:r>
          </w:p>
          <w:p w14:paraId="0E9E49C4" w14:textId="1E329CFD" w:rsidR="00063E50" w:rsidRPr="00063E50" w:rsidRDefault="00063E50" w:rsidP="00063E5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5.</w:t>
            </w:r>
            <w:r w:rsidR="00D129ED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Accepted</w:t>
            </w:r>
          </w:p>
        </w:tc>
      </w:tr>
    </w:tbl>
    <w:p w14:paraId="067E31EB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</w:p>
    <w:p w14:paraId="324DC6AF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810C1" w:rsidRPr="00CD057D" w14:paraId="05301EC8" w14:textId="77777777" w:rsidTr="008278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7E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f_TC_7_1_1_8_3_NR_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7F2019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A346310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BWP_DownlinkCommon v_BWP_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DownlinkCommon;</w:t>
            </w:r>
            <w:proofErr w:type="gramEnd"/>
          </w:p>
          <w:p w14:paraId="56C928C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DownlinkBWP;</w:t>
            </w:r>
            <w:proofErr w:type="gramEnd"/>
          </w:p>
          <w:p w14:paraId="7E2EAE4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NR_SearchSpace_NrofCandidates_Type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NrofCandidates;</w:t>
            </w:r>
            <w:proofErr w:type="gramEnd"/>
          </w:p>
          <w:p w14:paraId="5FE03B38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A13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 (value) NR_BcchToPdschConfig_Type v_</w:t>
            </w:r>
            <w:proofErr w:type="gramStart"/>
            <w:r w:rsidRPr="00EA13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BcchToPdschConfig :</w:t>
            </w:r>
            <w:proofErr w:type="gramEnd"/>
            <w:r w:rsidRPr="00EA13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f_NR_InitialiseBcchToPdschConfig(nr_Cell2);</w:t>
            </w:r>
          </w:p>
          <w:p w14:paraId="384CCF5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NR_PcchConfig_Type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PcchConfig:=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f_NR_InitialisePcchConfig(nr_Cell2);</w:t>
            </w:r>
          </w:p>
          <w:p w14:paraId="75BB7AC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GutiParameters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f_NR5GC_CellInfo_GetGutiParameters(nr_Cell2);</w:t>
            </w:r>
          </w:p>
          <w:p w14:paraId="3461D7EB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TMSI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f_NR_Get5G_S_TMSI_FromGuti(v_GutiParameters);</w:t>
            </w:r>
          </w:p>
          <w:p w14:paraId="28A5320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SrbIndDummy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647E1B3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SysIndDummy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54E664B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NasInd;</w:t>
            </w:r>
            <w:proofErr w:type="gramEnd"/>
          </w:p>
          <w:p w14:paraId="25B3B879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AB8BF90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and reconfigure RedCap specific Initial UL BWP</w:t>
            </w:r>
          </w:p>
          <w:p w14:paraId="1C99EDB4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f_NR_ConfigRedCapUL_</w:t>
            </w:r>
            <w:proofErr w:type="gramStart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BWP(</w:t>
            </w:r>
            <w:proofErr w:type="gramEnd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cs_PUCCH_ConfigCommon_71183, omit);</w:t>
            </w:r>
          </w:p>
          <w:p w14:paraId="5840C59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E827D6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and reconfigure RedCap specific Initial DL BWP</w:t>
            </w:r>
          </w:p>
          <w:p w14:paraId="304D269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RedCap initial DL BWP in SIB1</w:t>
            </w:r>
          </w:p>
          <w:p w14:paraId="1ACF482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 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//FR1</w:t>
            </w:r>
          </w:p>
          <w:p w14:paraId="1D0ECD77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NrofCandidates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cs_38508_NrofCandidates_Def;</w:t>
            </w:r>
          </w:p>
          <w:p w14:paraId="5BED1FE7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//FR2</w:t>
            </w:r>
          </w:p>
          <w:p w14:paraId="32EDBA4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NrofCandidates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cds_38508_NrofCandidates_FR2</w:t>
            </w:r>
          </w:p>
          <w:p w14:paraId="651136E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74EDD9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v_BWP_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DownlinkCommon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fl_Get_InitialDownlinkBWP_RedCap(nr_Cell2,cs_PDCCH_ConfigCommon_71183(v_NrofCandidates));</w:t>
            </w:r>
          </w:p>
          <w:p w14:paraId="00D5902D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08C8D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RedCap initialBWP for SS</w:t>
            </w:r>
          </w:p>
          <w:p w14:paraId="180EC12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The RedCap-Specific initial downlink BWP information is provided in the cell reconfiguration ASP with:</w:t>
            </w:r>
          </w:p>
          <w:p w14:paraId="09156FC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  BWP Id 0</w:t>
            </w:r>
          </w:p>
          <w:p w14:paraId="166D8BE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  DL SearchSpace Array for: cssType0 (SIB1), cssType1 (Msg2/Msg4) after initial access, cssType2 (paging), uss</w:t>
            </w:r>
          </w:p>
          <w:p w14:paraId="039E03D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v_NR_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DownlinkBWP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fl_GetInitialNR_DownlinkBWP_RedCap(nr_Cell2, v_NrofCandidates);</w:t>
            </w:r>
          </w:p>
          <w:p w14:paraId="600701A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The AssignedBWPs are reconfigured from InitialBWP to InitialBWP_RedCap cell reconfiguration ASP with: SIB1, RandomAccessResponse, 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ContentionResolution(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Msg4_Based), PcchConfig</w:t>
            </w:r>
          </w:p>
          <w:p w14:paraId="07D81784" w14:textId="77777777" w:rsidR="00827801" w:rsidRPr="006D7497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v_BcchToPdschConfig.Sib</w:t>
            </w:r>
            <w:proofErr w:type="gramStart"/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1Schedul.SearchSpaceAndDci.AssignedBWPs</w:t>
            </w:r>
            <w:proofErr w:type="gramEnd"/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cs_NR_AssignedBWPs_RedCapInitialBWP;</w:t>
            </w:r>
          </w:p>
          <w:p w14:paraId="080ACDAA" w14:textId="77777777" w:rsid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PcchConfig.SearchSpaceAndDci.AssignedBWPs</w:t>
            </w:r>
            <w:proofErr w:type="gramEnd"/>
            <w:r w:rsidRPr="006D749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cs_NR_AssignedBWPs_RedCapInitialBWP;</w:t>
            </w:r>
          </w:p>
          <w:p w14:paraId="2180BAC4" w14:textId="77777777" w:rsidR="00D67026" w:rsidRPr="00827801" w:rsidRDefault="00D67026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89BA08" w14:textId="77777777" w:rsidR="00827801" w:rsidRPr="00D67026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7026">
              <w:rPr>
                <w:rFonts w:ascii="Courier New" w:hAnsi="Courier New" w:cs="Courier New"/>
                <w:color w:val="000000"/>
                <w:lang w:eastAsia="de-DE"/>
              </w:rPr>
              <w:t>// Reconfigure SS - DL</w:t>
            </w:r>
          </w:p>
          <w:p w14:paraId="58B2B406" w14:textId="77777777" w:rsidR="00827801" w:rsidRPr="00D67026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7026">
              <w:rPr>
                <w:rFonts w:ascii="Courier New" w:hAnsi="Courier New" w:cs="Courier New"/>
                <w:color w:val="000000"/>
                <w:lang w:eastAsia="de-DE"/>
              </w:rPr>
              <w:t xml:space="preserve">    //Acc to 38.331 cl initialDownlinkBWP-RedCap: If the locationAndBandwidth of this BWP contains the entire CORESET#0, the UE applies the locationAndBandwidth upon reception of this field (e.g. to determine the frequency position of signals described in relation to this locationAndBandwidth) but it keeps CORESET#0 until after reception of RRCSetup/RRCResume/RRCReestablishment.</w:t>
            </w:r>
          </w:p>
          <w:p w14:paraId="5AB13254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7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RACH Msg2/Msg4 to be reconfigured after initial access - not needed in this TC</w:t>
            </w:r>
          </w:p>
          <w:p w14:paraId="5AE4ACC9" w14:textId="77777777" w:rsidR="00827801" w:rsidRPr="00A722D4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cads_NR_BWP_CONFIG_DL_RedCap_REQ(nr_Cell2,</w:t>
            </w:r>
          </w:p>
          <w:p w14:paraId="11C586EB" w14:textId="77777777" w:rsidR="00827801" w:rsidRPr="00A722D4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-,              // cs_TimingInfo_Now</w:t>
            </w:r>
          </w:p>
          <w:p w14:paraId="61D5AE6D" w14:textId="77777777" w:rsidR="00827801" w:rsidRPr="00A722D4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v_NR_DownlinkBWP,</w:t>
            </w:r>
          </w:p>
          <w:p w14:paraId="5D916942" w14:textId="77777777" w:rsidR="00827801" w:rsidRPr="00A722D4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v_BcchToPdschConfig,</w:t>
            </w:r>
          </w:p>
          <w:p w14:paraId="2E7FE4C4" w14:textId="77777777" w:rsidR="00827801" w:rsidRPr="00A722D4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v_PcchConfig,</w:t>
            </w:r>
          </w:p>
          <w:p w14:paraId="7B77FA3B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omit)</w:t>
            </w:r>
            <w:proofErr w:type="gramStart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44C7B12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Add RedCap-specific initial DL BWP in SIB1 in teh Cell Array</w:t>
            </w:r>
          </w:p>
          <w:p w14:paraId="3BE31708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f_NR_CellInfo_SetSIB1_InitialDownlinkBWP_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RedCap(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v_BWP_DownlinkCommon);</w:t>
            </w:r>
          </w:p>
          <w:p w14:paraId="11F751CB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09A1F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 and UL HARQ feedback</w:t>
            </w:r>
          </w:p>
          <w:p w14:paraId="0496D2E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cds_NR_SystemIndCtrl_UL_SRB0_LCID(enable));</w:t>
            </w:r>
          </w:p>
          <w:p w14:paraId="2924AEE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7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D67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SystemIndCtrlConfig(</w:t>
            </w:r>
            <w:proofErr w:type="gramEnd"/>
            <w:r w:rsidRPr="00D670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cds_NR_SystemIndCtrl_UL_HARQ(enable));</w:t>
            </w:r>
          </w:p>
          <w:p w14:paraId="7F575B8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5EB13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1-2" siclog@</w:t>
            </w:r>
          </w:p>
          <w:p w14:paraId="2CC26CB8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SIB1 of NR Cell 1 2 to configure initialDownlinkBWP-RedCap and initialUplinkBWP-RedCap.</w:t>
            </w:r>
          </w:p>
          <w:p w14:paraId="39D1967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systemInfoModification.</w:t>
            </w:r>
          </w:p>
          <w:p w14:paraId="388692A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f_NR_ModifySysinfo(nr_Cell2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DB5ADD9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DB1DB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14:paraId="3A10FFE7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2.1* modification period second for the UE to receive new system information.</w:t>
            </w:r>
          </w:p>
          <w:p w14:paraId="393620C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f_NR_WaitModificationPeriods(nr_Cell2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C934BCD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CFE072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14:paraId="66E261A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PagingPaging message within the BWP configured by initialDownlinkBWP-RedCap.</w:t>
            </w:r>
          </w:p>
          <w:p w14:paraId="15CA6279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Paging(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10308504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cs_PagingRecordList_OneRecord(cs_PagingUE_Identity_5G_S_TMSI(v_NG_5G_S_TMSI)),</w:t>
            </w:r>
          </w:p>
          <w:p w14:paraId="306BA1C0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rf128,</w:t>
            </w:r>
          </w:p>
          <w:p w14:paraId="2C291E8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2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0855B2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073B97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14:paraId="4B85E7D2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RRCSetupRequest message by setting LCID to 35?</w:t>
            </w:r>
          </w:p>
          <w:p w14:paraId="6B1B469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a_NR_RacingCond_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AwaitRrcMessageAndSysInd(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106F1C5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MsgBeforeSysInd,</w:t>
            </w:r>
          </w:p>
          <w:p w14:paraId="11A0070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v_SrbIndDummy,</w:t>
            </w:r>
          </w:p>
          <w:p w14:paraId="4339AECB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v_SysIndDummy,</w:t>
            </w:r>
          </w:p>
          <w:p w14:paraId="16F37E2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cr_38508_RRCSetupRequest),</w:t>
            </w:r>
          </w:p>
          <w:p w14:paraId="163AB6C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cr_TimingInfo_Any, 35)</w:t>
            </w:r>
          </w:p>
          <w:p w14:paraId="658263E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6407C6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02F228B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1069B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53B37F26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RRCSetup message.</w:t>
            </w:r>
          </w:p>
          <w:p w14:paraId="2821A91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SS configured to do it</w:t>
            </w:r>
          </w:p>
          <w:p w14:paraId="2E610B2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F6E184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29365DD2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HARQ ACK for step 6 on PUCCH configured by initialUplinkBWP-RedCap?</w:t>
            </w:r>
          </w:p>
          <w:p w14:paraId="25BA051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a_NR_RacingCond_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AwaitRrcMessageAndSysInd(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6C6278AE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SysIndBeforeRrcMsg,</w:t>
            </w:r>
          </w:p>
          <w:p w14:paraId="18BC9AEF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v_SrbIndDummy,</w:t>
            </w:r>
          </w:p>
          <w:p w14:paraId="16906FB6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v_SysIndDummy,</w:t>
            </w:r>
          </w:p>
          <w:p w14:paraId="3E1A4507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car_NR_SRB1_RrcNasPdu_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cr_38508_RRCSetupComplete(tsc_NR_RRC_TI_Def), cr_NG_NAS_IndWithPiggybacking(tsc_SHT_IntegrityProtected), omit),</w:t>
            </w:r>
          </w:p>
          <w:p w14:paraId="10D6E1F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car_NR_SYSTEM_UL_HARQ_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ack)</w:t>
            </w:r>
          </w:p>
          <w:p w14:paraId="1EA7214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);</w:t>
            </w:r>
          </w:p>
          <w:p w14:paraId="0CB3D618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__FILE__, __LINE__, "Step 7");</w:t>
            </w:r>
          </w:p>
          <w:p w14:paraId="6A29068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EC182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Disable HARQ reception indication</w:t>
            </w:r>
          </w:p>
          <w:p w14:paraId="7668337C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cds_NR_SystemIndCtrl_UL_HARQ(disable));</w:t>
            </w:r>
          </w:p>
          <w:p w14:paraId="168C24A5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f_NR_SS_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nr_Cell2, cds_NR_SystemIndCtrl_UL_SRB0_LCID(disable));</w:t>
            </w:r>
          </w:p>
          <w:p w14:paraId="19668684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432EC1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8-13a1" siclog@</w:t>
            </w:r>
          </w:p>
          <w:p w14:paraId="65654973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 v_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NasInd  :</w:t>
            </w:r>
            <w:proofErr w:type="gramEnd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= valueof (v_SrbIndDummy.Signalling.Nas[0]);</w:t>
            </w:r>
          </w:p>
          <w:p w14:paraId="79BFA87A" w14:textId="77777777" w:rsidR="00827801" w:rsidRPr="00827801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f_NR5GC_RRC_ConnectedState3N_Steps5_8(nr_Cell2, v_NasInd</w:t>
            </w:r>
            <w:proofErr w:type="gramStart"/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8AF3925" w14:textId="77777777" w:rsidR="001810C1" w:rsidRPr="008258DC" w:rsidRDefault="00827801" w:rsidP="008278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80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2198612" w14:textId="77777777" w:rsidR="001810C1" w:rsidRPr="00CD057D" w:rsidRDefault="001810C1" w:rsidP="001810C1">
      <w:pPr>
        <w:spacing w:after="0"/>
        <w:rPr>
          <w:rFonts w:ascii="Arial" w:hAnsi="Arial"/>
          <w:b/>
          <w:color w:val="000000"/>
          <w:lang w:eastAsia="en-GB"/>
        </w:rPr>
      </w:pPr>
    </w:p>
    <w:p w14:paraId="483928D8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810C1" w:rsidRPr="00CD057D" w14:paraId="40325561" w14:textId="77777777" w:rsidTr="008674E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B2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f_TC_7_1_1_8_3_NR_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1DF359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18D80D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BWP_DownlinkCommon v_BWP_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DownlinkCommon;</w:t>
            </w:r>
            <w:proofErr w:type="gramEnd"/>
          </w:p>
          <w:p w14:paraId="232522B2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NR_DownlinkBWP_Type v_NR_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DownlinkBWP;</w:t>
            </w:r>
            <w:proofErr w:type="gramEnd"/>
          </w:p>
          <w:p w14:paraId="62B0D470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template(value) NR_UplinkBWP_Type v_NR_</w:t>
            </w:r>
            <w:proofErr w:type="gramStart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UplinkBWP;</w:t>
            </w:r>
            <w:proofErr w:type="gramEnd"/>
          </w:p>
          <w:p w14:paraId="34D2BB5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NR_SearchSpace_NrofCandidates_Type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NrofCandidates;</w:t>
            </w:r>
            <w:proofErr w:type="gramEnd"/>
          </w:p>
          <w:p w14:paraId="136A76C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template(value) NR_BcchToPdschConfig_Type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BcchToPdschConfig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f_NR_InitialiseBcchToPdschConfig(nr_Cell2);</w:t>
            </w:r>
          </w:p>
          <w:p w14:paraId="765AF57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NR_PcchConfig_Type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PcchConfig:=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f_NR_InitialisePcchConfig(nr_Cell2);</w:t>
            </w:r>
          </w:p>
          <w:p w14:paraId="1A880C9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template(value) NR_RachProcedureConfig_Type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RachProcedureConfig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f_NR_InitialiseRachProcedure(nr_Cell2); //23wk49 omitted now</w:t>
            </w:r>
          </w:p>
          <w:p w14:paraId="705874A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GutiParameters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f_NR5GC_CellInfo_GetGutiParameters(nr_Cell2);</w:t>
            </w:r>
          </w:p>
          <w:p w14:paraId="0C7FABB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TMSI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f_NR_Get5G_S_TMSI_FromGuti(v_GutiParameters);</w:t>
            </w:r>
          </w:p>
          <w:p w14:paraId="18EB7A4D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SrbIndDummy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1CBFA84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SysIndDummy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FA675A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NasInd;</w:t>
            </w:r>
            <w:proofErr w:type="gramEnd"/>
          </w:p>
          <w:p w14:paraId="2FFBFEFA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17193F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and reconfigure RedCap specific Initial UL BWP</w:t>
            </w:r>
          </w:p>
          <w:p w14:paraId="2D4627B9" w14:textId="77777777" w:rsidR="00D67026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//f_NR_ConfigRedCapUL_</w:t>
            </w:r>
            <w:proofErr w:type="gramStart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BWP(</w:t>
            </w:r>
            <w:proofErr w:type="gramEnd"/>
            <w:r w:rsidRPr="00A722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cs_PUCCH_ConfigCommon_71183, omit); // //WA#WI=1205729</w:t>
            </w:r>
          </w:p>
          <w:p w14:paraId="776EB8A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and reconfigure RedCap specific Initial DL BWP</w:t>
            </w:r>
          </w:p>
          <w:p w14:paraId="6DAEAD5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RedCap initial DL BWP in SIB1</w:t>
            </w:r>
          </w:p>
          <w:p w14:paraId="613CD85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(f_NR_CellInfo_GetIsFR1(nr_Cell2)) 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//FR1</w:t>
            </w:r>
          </w:p>
          <w:p w14:paraId="7643830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NrofCandidates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cs_38508_NrofCandidates_Def;</w:t>
            </w:r>
          </w:p>
          <w:p w14:paraId="17076B9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{  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//FR2</w:t>
            </w:r>
          </w:p>
          <w:p w14:paraId="12B6EF4D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NrofCandidates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cds_38508_NrofCandidates_FR2</w:t>
            </w:r>
          </w:p>
          <w:p w14:paraId="0F070AFB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3D06E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v_BWP_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DownlinkCommon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fl_Get_InitialDownlinkBWP_RedCap(nr_Cell2,cs_PDCCH_ConfigCommon_71183(v_NrofCandidates));</w:t>
            </w:r>
          </w:p>
          <w:p w14:paraId="6C3E2C2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30870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//Initialise RedCap initialBWP for SS</w:t>
            </w:r>
          </w:p>
          <w:p w14:paraId="68B997B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The RedCap-Specific initial downlink BWP information is provided in the cell reconfiguration ASP with:</w:t>
            </w:r>
          </w:p>
          <w:p w14:paraId="32FE6F2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  BWP Id 0</w:t>
            </w:r>
          </w:p>
          <w:p w14:paraId="65FBB21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//   DL SearchSpace Array for: cssType0 (SIB1), cssType1 (Msg2/Msg4) after initial access, cssType2 (paging), uss</w:t>
            </w:r>
          </w:p>
          <w:p w14:paraId="03EC04A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DownlinkBWP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fl_GetInitialNR_DownlinkBWP_RedCap(nr_Cell2, v_NrofCandidates);</w:t>
            </w:r>
          </w:p>
          <w:p w14:paraId="107B74E1" w14:textId="77777777" w:rsid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The AssignedBWPs are reconfigured from InitialBWP to InitialBWP_RedCap cell reconfiguration ASP with: SIB1, RandomAccessResponse, 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ContentionResolution(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Msg4_Based), PcchConfig</w:t>
            </w:r>
          </w:p>
          <w:p w14:paraId="6B3F9907" w14:textId="77777777" w:rsidR="007F233E" w:rsidRPr="005866BF" w:rsidRDefault="007F233E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7F2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Deleted</w:t>
            </w:r>
          </w:p>
          <w:p w14:paraId="01DE91B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7F2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v_BcchToPdschConfig.Sib</w:t>
            </w:r>
            <w:proofErr w:type="gramStart"/>
            <w:r w:rsidRPr="007F2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1Schedul.SearchSpaceAndDci.AssignedBWPs</w:t>
            </w:r>
            <w:proofErr w:type="gramEnd"/>
            <w:r w:rsidRPr="007F233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cs_NR_AssignedBWPs_RedCapInitialBWP;</w:t>
            </w:r>
          </w:p>
          <w:p w14:paraId="5288C9CF" w14:textId="77777777" w:rsidR="007F233E" w:rsidRDefault="007F233E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B2EA1C" w14:textId="77777777" w:rsid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PcchConfig.SearchSpaceAndDci.AssignedBWPs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:= cs_NR_AssignedBWPs_RedCapInitialBWP;</w:t>
            </w:r>
          </w:p>
          <w:p w14:paraId="3ECC11D5" w14:textId="77777777" w:rsidR="008674EE" w:rsidRDefault="008674EE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D4F42B" w14:textId="77777777" w:rsidR="008674EE" w:rsidRPr="005866BF" w:rsidRDefault="008674EE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74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Moved after SIB1 boradcast</w:t>
            </w:r>
            <w:r w:rsidR="000413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8674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and </w:t>
            </w:r>
            <w:proofErr w:type="gramStart"/>
            <w:r w:rsidRPr="008674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Short</w:t>
            </w:r>
            <w:proofErr w:type="gramEnd"/>
            <w:r w:rsidRPr="008674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message transmission.</w:t>
            </w:r>
          </w:p>
          <w:p w14:paraId="45A7DCA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74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//Acc to 38.331 cl initialDownlinkBWP-RedCap: If the locationAndBandwidth of this BWP contains the entire CORESET#0, the UE applies the locationAndBandwidth upon reception of this field (e.g. to determine the frequency position of signals described in relation to this locationAndBandwidth) but it keeps CORESET#0 until after reception of RRCSetup/RRCResume/RRCReestablishment.</w:t>
            </w:r>
          </w:p>
          <w:p w14:paraId="53C8D400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RACH Msg2/Msg4 to be reconfigured after initial access - not needed in this TC</w:t>
            </w:r>
          </w:p>
          <w:p w14:paraId="5A79DBF7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</w:p>
          <w:p w14:paraId="0FF87604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</w:t>
            </w:r>
            <w:proofErr w:type="gramStart"/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cads_NR_BWP_CONFIG_DL_RedCap_REQ(nr_Cell2,</w:t>
            </w:r>
          </w:p>
          <w:p w14:paraId="49D41E6A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-,              // cs_TimingInfo_Now</w:t>
            </w:r>
          </w:p>
          <w:p w14:paraId="699FB3BA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v_NR_DownlinkBWP,</w:t>
            </w:r>
          </w:p>
          <w:p w14:paraId="2EBEE400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v_BcchToPdschConfig,</w:t>
            </w:r>
          </w:p>
          <w:p w14:paraId="6C3DB062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v_PcchConfig,</w:t>
            </w:r>
          </w:p>
          <w:p w14:paraId="15A49E62" w14:textId="77777777" w:rsidR="005866BF" w:rsidRPr="00675C2C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omit)</w:t>
            </w:r>
            <w:proofErr w:type="gramStart"/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</w:p>
          <w:p w14:paraId="675CD5F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75C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*/</w:t>
            </w:r>
          </w:p>
          <w:p w14:paraId="6F893FB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Add RedCap-specific initial DL BWP in SIB1 in teh Cell Array</w:t>
            </w:r>
          </w:p>
          <w:p w14:paraId="7F5D56C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f_NR_CellInfo_SetSIB1_InitialDownlinkBWP_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RedCap(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v_BWP_DownlinkCommon);</w:t>
            </w:r>
          </w:p>
          <w:p w14:paraId="3AD6ABF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8F1770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UplinkBWP :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f_GetInitialUplinkBWP_RedCap(nr_Cell2, cs_PUCCH_ConfigCommon_71183, omit); //WA#WI=1205729</w:t>
            </w:r>
          </w:p>
          <w:p w14:paraId="04830A3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f_NR_CellInfo_SetSIB1_InitialUplinkBWP_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RedCap(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v_NR_UplinkBWP.Common.R15); //WA#WI=1205729</w:t>
            </w:r>
          </w:p>
          <w:p w14:paraId="322ABFD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A739981" w14:textId="5D633F32" w:rsid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 and UL HARQ feedback    </w:t>
            </w:r>
            <w:proofErr w:type="spell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cds_NR_SystemIndCtrl_UL_SRB0_LCID(enable));</w:t>
            </w:r>
          </w:p>
          <w:p w14:paraId="7FD4C845" w14:textId="77777777" w:rsidR="00616426" w:rsidRPr="005866BF" w:rsidRDefault="00616426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164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Moved</w:t>
            </w:r>
          </w:p>
          <w:p w14:paraId="2113FA2D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//f_NR_SS_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cds_NR_SystemIndCtrl_UL_HARQ(enable)); //WA#WI=1205729</w:t>
            </w:r>
          </w:p>
          <w:p w14:paraId="1671549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C7AA5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1-2" siclog@</w:t>
            </w:r>
          </w:p>
          <w:p w14:paraId="4ADF3C0D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SIB1 of NR Cell 1 2 to configure initialDownlinkBWP-RedCap and initialUplinkBWP-RedCap.</w:t>
            </w:r>
          </w:p>
          <w:p w14:paraId="710F9423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systemInfoModification.</w:t>
            </w:r>
          </w:p>
          <w:p w14:paraId="7DB3059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f_NR_ModifySysinfo(nr_Cell2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7EB3E7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C81A6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14:paraId="75A9733F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2.1* modification period second for the UE to receive new system information.</w:t>
            </w:r>
          </w:p>
          <w:p w14:paraId="00B7411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f_NR_WaitModificationPeriods(nr_Cell2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1488C9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74614B0" w14:textId="77777777" w:rsidR="005866BF" w:rsidRPr="00616426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6164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Reconfigure SS - </w:t>
            </w:r>
            <w:proofErr w:type="gramStart"/>
            <w:r w:rsidRPr="006164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 .</w:t>
            </w:r>
            <w:proofErr w:type="gramEnd"/>
            <w:r w:rsidRPr="006164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//WA#WI=1205729</w:t>
            </w:r>
          </w:p>
          <w:p w14:paraId="469459C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164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//Acc to 38.331 cl initialDownlinkBWP-RedCap: If the locationAndBandwidth of this BWP contains the entire CORESET#0, the UE applies the locationAndBandwidth upon reception of this field (e.g. to determine the frequency position of signals described in relation to this locationAndBandwidth) but it keeps CORESET#0 until after reception of RRCSetup/RRCResume/RRCReestablishment.</w:t>
            </w:r>
          </w:p>
          <w:p w14:paraId="4444DB1B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RACH Msg2/Msg4 to be reconfigured after initial access - not needed in this TC</w:t>
            </w:r>
          </w:p>
          <w:p w14:paraId="2096789F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cads_NR_BWP_CONFIG_DL_RedCap_REQ(nr_Cell2,</w:t>
            </w:r>
          </w:p>
          <w:p w14:paraId="479E2F1F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-,              // cs_TimingInfo_Now</w:t>
            </w:r>
          </w:p>
          <w:p w14:paraId="1A829D6B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v_NR_DownlinkBWP,</w:t>
            </w:r>
          </w:p>
          <w:p w14:paraId="1FDDCD97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omit, //v_BcchToPdschConfig,</w:t>
            </w:r>
          </w:p>
          <w:p w14:paraId="1B24EAC8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v_PcchConfig,</w:t>
            </w:r>
          </w:p>
          <w:p w14:paraId="724FB4B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omit)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6D514A4" w14:textId="77777777" w:rsidR="00D67026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785C618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Reconfigure SS - RedCap initial UL BWP</w:t>
            </w:r>
          </w:p>
          <w:p w14:paraId="120D83ED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CommonCellConfig(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cads_NR_BWP_CONFIG_UL_RedCap_REQ(nr_Cell2,</w:t>
            </w:r>
          </w:p>
          <w:p w14:paraId="2B8AE295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-, // cs_TimingInfo_Now,</w:t>
            </w:r>
          </w:p>
          <w:p w14:paraId="0A232C8C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v_NR_UplinkBWP</w:t>
            </w:r>
          </w:p>
          <w:p w14:paraId="0270B61A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));</w:t>
            </w:r>
          </w:p>
          <w:p w14:paraId="3906C29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364B93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siclog@</w:t>
            </w:r>
          </w:p>
          <w:p w14:paraId="5A23061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PagingPaging message within the BWP configured by initialDownlinkBWP-RedCap.</w:t>
            </w:r>
          </w:p>
          <w:p w14:paraId="0CAE862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Paging(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1E5CD35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cs_PagingRecordList_OneRecord(cs_PagingUE_Identity_5G_S_TMSI(v_NG_5G_S_TMSI)),</w:t>
            </w:r>
          </w:p>
          <w:p w14:paraId="6A25912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rf128,</w:t>
            </w:r>
          </w:p>
          <w:p w14:paraId="3E3E03AB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2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C1F9F0B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2566BB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@siclog "Step 5" siclog@</w:t>
            </w:r>
          </w:p>
          <w:p w14:paraId="79E2BF9D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SS configured to do it //WA#WI=1205729</w:t>
            </w:r>
          </w:p>
          <w:p w14:paraId="0ADDE64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f_NR_ULGrantConfiguration_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-, -, -, cs_NR_UplinkTimeAlignment_Stop, -, -, tsc_NoCnfReq );</w:t>
            </w:r>
          </w:p>
          <w:p w14:paraId="7DD79ED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RRCSetupRequest message by setting LCID to 35?</w:t>
            </w:r>
          </w:p>
          <w:p w14:paraId="53F5534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a_NR_RacingCond_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AwaitRrcMessageAndSysInd(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0589AFFB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MsgBeforeSysInd,</w:t>
            </w:r>
          </w:p>
          <w:p w14:paraId="0E30DF1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v_SrbIndDummy,</w:t>
            </w:r>
          </w:p>
          <w:p w14:paraId="03EB43F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v_SysIndDummy,</w:t>
            </w:r>
          </w:p>
          <w:p w14:paraId="739AD63B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cr_38508_RRCSetupRequest),</w:t>
            </w:r>
          </w:p>
          <w:p w14:paraId="1619998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cr_TimingInfo_Any, 35)</w:t>
            </w:r>
          </w:p>
          <w:p w14:paraId="6F23D93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4D51C30A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54B4345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49DCE8" w14:textId="77777777" w:rsidR="005866BF" w:rsidRPr="00591270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v_SrbIndDummy := omit; //WA#WI=1205729</w:t>
            </w:r>
          </w:p>
          <w:p w14:paraId="4CAC733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127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v_SysIndDummy := omit; //WA#WI=1205729</w:t>
            </w:r>
          </w:p>
          <w:p w14:paraId="0ECC0083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433C4FAC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SystemIndCtrlConfig(</w:t>
            </w:r>
            <w:proofErr w:type="gramEnd"/>
            <w:r w:rsidRPr="005912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nr_Cell2, cds_NR_SystemIndCtrl_UL_HARQ(enable)); //WA#WI=1205729</w:t>
            </w:r>
          </w:p>
          <w:p w14:paraId="7BC9482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73E21C17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RRCSetup message.</w:t>
            </w:r>
          </w:p>
          <w:p w14:paraId="445C9E6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SS configured to do it</w:t>
            </w:r>
          </w:p>
          <w:p w14:paraId="3035E5F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C3AA3E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5366D5E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HARQ ACK for step 6 on PUCCH configured by initialUplinkBWP-RedCap?</w:t>
            </w:r>
          </w:p>
          <w:p w14:paraId="2B27EBE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a_NR_RacingCond_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AwaitRrcMessageAndSysInd(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14:paraId="359214F3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SysIndBeforeRrcMsg,</w:t>
            </w:r>
          </w:p>
          <w:p w14:paraId="403A76CF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v_SrbIndDummy,</w:t>
            </w:r>
          </w:p>
          <w:p w14:paraId="1DECB672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v_SysIndDummy,</w:t>
            </w:r>
          </w:p>
          <w:p w14:paraId="1D2005B0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car_NR_SRB1_RrcNasPdu_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cr_38508_RRCSetupComplete(tsc_NR_RRC_TI_Def), cr_NG_NAS_IndWithPiggybacking(tsc_SHT_IntegrityProtected), omit),</w:t>
            </w:r>
          </w:p>
          <w:p w14:paraId="7086F558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car_NR_SYSTEM_UL_HARQ_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ack)</w:t>
            </w:r>
          </w:p>
          <w:p w14:paraId="047F2AF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);</w:t>
            </w:r>
          </w:p>
          <w:p w14:paraId="1D9FA165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PreliminaryPass(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__FILE__, __LINE__, "Step 7");</w:t>
            </w:r>
          </w:p>
          <w:p w14:paraId="0FFF4F80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9990A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Disable HARQ reception indication</w:t>
            </w:r>
          </w:p>
          <w:p w14:paraId="2E4E53FF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cds_NR_SystemIndCtrl_UL_HARQ(disable));</w:t>
            </w:r>
          </w:p>
          <w:p w14:paraId="0DF91982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f_NR_SS_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SystemIndCtrlConfig(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nr_Cell2, cds_NR_SystemIndCtrl_UL_SRB0_LCID(disable));</w:t>
            </w:r>
          </w:p>
          <w:p w14:paraId="285448B9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76B966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8-13a1" siclog@</w:t>
            </w:r>
          </w:p>
          <w:p w14:paraId="19B34FE1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 v_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NasInd  :</w:t>
            </w:r>
            <w:proofErr w:type="gramEnd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= valueof (v_SrbIndDummy.Signalling.Nas[0]);</w:t>
            </w:r>
          </w:p>
          <w:p w14:paraId="0F0C2BB4" w14:textId="77777777" w:rsidR="005866BF" w:rsidRPr="005866BF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f_NR5GC_RRC_ConnectedState3N_Steps5_8(nr_Cell2, v_NasInd</w:t>
            </w:r>
            <w:proofErr w:type="gramStart"/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0F55E5F" w14:textId="77777777" w:rsidR="001810C1" w:rsidRPr="005D1DE9" w:rsidRDefault="005866BF" w:rsidP="005866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66B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6022F2C" w14:textId="77777777" w:rsidR="001810C1" w:rsidRDefault="001810C1" w:rsidP="00EA4DE6"/>
    <w:p w14:paraId="7CD88904" w14:textId="77777777" w:rsidR="003436E5" w:rsidRDefault="000B784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58036013"/>
      <w:bookmarkStart w:id="14" w:name="_Toc122434494"/>
      <w:bookmarkStart w:id="15" w:name="_Toc295288971"/>
      <w:bookmarkStart w:id="16" w:name="_Toc325725666"/>
      <w:r w:rsidRPr="00854C55">
        <w:rPr>
          <w:rFonts w:cs="Arial"/>
          <w:b/>
        </w:rPr>
        <w:lastRenderedPageBreak/>
        <w:t>Branc</w:t>
      </w:r>
      <w:r w:rsidR="003436E5" w:rsidRPr="00854C55">
        <w:rPr>
          <w:rFonts w:cs="Arial"/>
          <w:b/>
        </w:rPr>
        <w:t xml:space="preserve">hes </w:t>
      </w:r>
      <w:proofErr w:type="gramStart"/>
      <w:r w:rsidR="003436E5">
        <w:rPr>
          <w:rFonts w:cs="Arial"/>
          <w:b/>
        </w:rPr>
        <w:t>executed</w:t>
      </w:r>
      <w:bookmarkEnd w:id="12"/>
      <w:bookmarkEnd w:id="13"/>
      <w:proofErr w:type="gramEnd"/>
    </w:p>
    <w:p w14:paraId="1A0D5D16" w14:textId="77777777" w:rsidR="00005DD9" w:rsidRPr="003436E5" w:rsidRDefault="003C3100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014765">
        <w:rPr>
          <w:rFonts w:ascii="Arial" w:hAnsi="Arial" w:cs="Arial"/>
          <w:lang w:eastAsia="zh-CN"/>
        </w:rPr>
        <w:t>NR5GC</w:t>
      </w:r>
      <w:r>
        <w:rPr>
          <w:rFonts w:ascii="Arial" w:hAnsi="Arial" w:cs="Arial"/>
          <w:lang w:eastAsia="zh-CN"/>
        </w:rPr>
        <w:t xml:space="preserve"> TC </w:t>
      </w:r>
      <w:r w:rsidRPr="00D268E5">
        <w:rPr>
          <w:rFonts w:ascii="Arial" w:hAnsi="Arial" w:cs="Arial"/>
          <w:lang w:eastAsia="zh-CN"/>
        </w:rPr>
        <w:t xml:space="preserve">was executed in Band </w:t>
      </w:r>
      <w:r>
        <w:rPr>
          <w:rFonts w:ascii="Arial" w:hAnsi="Arial" w:cs="Arial"/>
          <w:lang w:eastAsia="zh-CN"/>
        </w:rPr>
        <w:t xml:space="preserve">combination </w:t>
      </w:r>
      <w:r w:rsidRPr="00D268E5">
        <w:rPr>
          <w:rFonts w:ascii="Arial" w:hAnsi="Arial" w:cs="Arial"/>
          <w:lang w:eastAsia="zh-CN"/>
        </w:rPr>
        <w:t>“</w:t>
      </w:r>
      <w:r w:rsidR="00E838B7" w:rsidRPr="00E838B7">
        <w:rPr>
          <w:rFonts w:ascii="Arial" w:hAnsi="Arial" w:cs="Arial"/>
          <w:color w:val="000000"/>
          <w:shd w:val="clear" w:color="auto" w:fill="FFFFFF"/>
        </w:rPr>
        <w:t>n</w:t>
      </w:r>
      <w:r w:rsidR="00F03D0B">
        <w:rPr>
          <w:rFonts w:ascii="Arial" w:hAnsi="Arial" w:cs="Arial"/>
          <w:color w:val="000000"/>
          <w:shd w:val="clear" w:color="auto" w:fill="FFFFFF"/>
        </w:rPr>
        <w:t>41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</w:t>
      </w:r>
      <w:r w:rsidR="003B55EC">
        <w:rPr>
          <w:rFonts w:ascii="Arial" w:hAnsi="Arial" w:cs="Arial"/>
          <w:lang w:eastAsia="zh-CN"/>
        </w:rPr>
        <w:t>N</w:t>
      </w:r>
      <w:r w:rsidR="001B79B4">
        <w:rPr>
          <w:rFonts w:ascii="Arial" w:hAnsi="Arial" w:cs="Arial"/>
          <w:lang w:eastAsia="zh-CN"/>
        </w:rPr>
        <w:t>EA</w:t>
      </w:r>
      <w:r w:rsidR="003B55EC">
        <w:rPr>
          <w:rFonts w:ascii="Arial" w:hAnsi="Arial" w:cs="Arial"/>
          <w:lang w:eastAsia="zh-CN"/>
        </w:rPr>
        <w:t>2</w:t>
      </w:r>
      <w:r w:rsidR="001B79B4">
        <w:rPr>
          <w:rFonts w:ascii="Arial" w:hAnsi="Arial" w:cs="Arial"/>
          <w:lang w:eastAsia="zh-CN"/>
        </w:rPr>
        <w:t>1/</w:t>
      </w:r>
      <w:r w:rsidR="003B55EC">
        <w:rPr>
          <w:rFonts w:ascii="Arial" w:hAnsi="Arial" w:cs="Arial"/>
          <w:lang w:eastAsia="zh-CN"/>
        </w:rPr>
        <w:t>N</w:t>
      </w:r>
      <w:r w:rsidR="001B79B4">
        <w:rPr>
          <w:rFonts w:ascii="Arial" w:hAnsi="Arial" w:cs="Arial"/>
          <w:lang w:eastAsia="zh-CN"/>
        </w:rPr>
        <w:t>IA</w:t>
      </w:r>
      <w:r w:rsidR="003B55EC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algorithms</w:t>
      </w:r>
      <w:r w:rsidR="00586F0C">
        <w:rPr>
          <w:rFonts w:ascii="Arial" w:hAnsi="Arial" w:cs="Arial"/>
          <w:lang w:eastAsia="zh-CN"/>
        </w:rPr>
        <w:t>”.</w:t>
      </w:r>
    </w:p>
    <w:p w14:paraId="0DB8C792" w14:textId="77777777" w:rsidR="00446488" w:rsidRPr="00E24250" w:rsidRDefault="00446488" w:rsidP="0017334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5803601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04CCF6D2" w14:textId="77777777" w:rsidR="00446488" w:rsidRPr="00E24250" w:rsidRDefault="00E620F7" w:rsidP="001733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158036015"/>
      <w:r>
        <w:rPr>
          <w:rFonts w:cs="Arial"/>
          <w:sz w:val="28"/>
          <w:szCs w:val="28"/>
        </w:rPr>
        <w:t>MediaTek</w:t>
      </w:r>
      <w:bookmarkEnd w:id="18"/>
    </w:p>
    <w:p w14:paraId="46259468" w14:textId="77777777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E620F7">
        <w:t>MediaTek MT6</w:t>
      </w:r>
      <w:r w:rsidR="00951AF8">
        <w:t>815</w:t>
      </w:r>
      <w:r w:rsidR="00932882" w:rsidRPr="00F877E3">
        <w:rPr>
          <w:lang w:val="en-US"/>
        </w:rPr>
        <w:t xml:space="preserve"> UE</w:t>
      </w:r>
      <w:r w:rsidR="00932882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004509">
        <w:t xml:space="preserve">R&amp;S® </w:t>
      </w:r>
      <w:r w:rsidR="00BF28E1">
        <w:t>5G</w:t>
      </w:r>
      <w:r w:rsidR="00004509">
        <w:t xml:space="preserve"> Protocol Conformance Test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ABB2383" w14:textId="77777777" w:rsidR="00F829B4" w:rsidRPr="00AB3F52" w:rsidRDefault="00AB3F52" w:rsidP="00F829B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F829B4">
        <w:rPr>
          <w:rFonts w:ascii="Arial" w:eastAsia="SimSun" w:hAnsi="Arial"/>
        </w:rPr>
        <w:t>Test case execution log file:</w:t>
      </w:r>
      <w:r w:rsidR="00F829B4">
        <w:rPr>
          <w:rFonts w:ascii="Arial" w:eastAsia="SimSun" w:hAnsi="Arial"/>
        </w:rPr>
        <w:br/>
      </w:r>
      <w:r w:rsidR="00994DDC">
        <w:rPr>
          <w:rFonts w:cs="Arial"/>
          <w:b/>
        </w:rPr>
        <w:t>tc</w:t>
      </w:r>
      <w:r w:rsidR="002D647F" w:rsidRPr="002D647F">
        <w:rPr>
          <w:rFonts w:cs="Arial"/>
          <w:b/>
        </w:rPr>
        <w:t>_</w:t>
      </w:r>
      <w:r w:rsidR="00E620F7">
        <w:rPr>
          <w:rFonts w:cs="Arial"/>
          <w:b/>
        </w:rPr>
        <w:t>7</w:t>
      </w:r>
      <w:r w:rsidR="00994DDC">
        <w:rPr>
          <w:rFonts w:cs="Arial"/>
          <w:b/>
        </w:rPr>
        <w:t>_</w:t>
      </w:r>
      <w:r w:rsidR="00E620F7">
        <w:rPr>
          <w:rFonts w:cs="Arial"/>
          <w:b/>
        </w:rPr>
        <w:t>1</w:t>
      </w:r>
      <w:r w:rsidR="00994DDC">
        <w:rPr>
          <w:rFonts w:cs="Arial"/>
          <w:b/>
        </w:rPr>
        <w:t>_</w:t>
      </w:r>
      <w:r w:rsidR="00E620F7">
        <w:rPr>
          <w:rFonts w:cs="Arial"/>
          <w:b/>
        </w:rPr>
        <w:t>1</w:t>
      </w:r>
      <w:r w:rsidR="00994DDC">
        <w:rPr>
          <w:rFonts w:cs="Arial"/>
          <w:b/>
        </w:rPr>
        <w:t>_</w:t>
      </w:r>
      <w:r w:rsidR="00626D1F">
        <w:rPr>
          <w:rFonts w:cs="Arial"/>
          <w:b/>
        </w:rPr>
        <w:t>8</w:t>
      </w:r>
      <w:r w:rsidR="00994DDC">
        <w:rPr>
          <w:rFonts w:cs="Arial"/>
          <w:b/>
        </w:rPr>
        <w:t>_</w:t>
      </w:r>
      <w:r w:rsidR="00626D1F">
        <w:rPr>
          <w:rFonts w:cs="Arial"/>
          <w:b/>
        </w:rPr>
        <w:t>3</w:t>
      </w:r>
      <w:r w:rsidR="00C82E32">
        <w:rPr>
          <w:rFonts w:cs="Arial"/>
          <w:b/>
        </w:rPr>
        <w:t>_</w:t>
      </w:r>
      <w:r w:rsidR="00F33AC9">
        <w:rPr>
          <w:rFonts w:cs="Arial"/>
          <w:b/>
        </w:rPr>
        <w:t>MTK</w:t>
      </w:r>
      <w:r w:rsidR="00A760FA">
        <w:rPr>
          <w:rFonts w:cs="Arial"/>
          <w:b/>
        </w:rPr>
        <w:t>.</w:t>
      </w:r>
      <w:r w:rsidR="00F829B4" w:rsidRPr="00F829B4">
        <w:rPr>
          <w:rFonts w:cs="Arial"/>
          <w:b/>
        </w:rPr>
        <w:t>log</w:t>
      </w:r>
      <w:r w:rsidR="00F829B4">
        <w:rPr>
          <w:rFonts w:cs="Arial"/>
        </w:rPr>
        <w:br/>
      </w:r>
      <w:r w:rsidR="00F829B4" w:rsidRPr="00F829B4">
        <w:rPr>
          <w:rFonts w:eastAsia="SimSun"/>
        </w:rPr>
        <w:t>(</w:t>
      </w:r>
      <w:r w:rsidR="00F829B4" w:rsidRPr="00F829B4">
        <w:rPr>
          <w:rFonts w:eastAsia="SimSun"/>
          <w:u w:val="single"/>
        </w:rPr>
        <w:t>Note:</w:t>
      </w:r>
      <w:r w:rsidR="00F829B4" w:rsidRPr="00F829B4">
        <w:rPr>
          <w:rFonts w:eastAsia="SimSun"/>
        </w:rPr>
        <w:t xml:space="preserve"> PICS/PIXIT settings are captured at the beginning of the TLI log)</w:t>
      </w:r>
    </w:p>
    <w:p w14:paraId="684E283D" w14:textId="77777777" w:rsidR="00AB3F52" w:rsidRPr="00EB092E" w:rsidRDefault="00AB3F52" w:rsidP="00873B3B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 w:rsidR="00E24250"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196A8939" w14:textId="77777777" w:rsidR="00446488" w:rsidRPr="00E24250" w:rsidRDefault="00446488" w:rsidP="0017334A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58036016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939E1A4" w14:textId="77777777" w:rsidTr="00F829B4">
        <w:tc>
          <w:tcPr>
            <w:tcW w:w="709" w:type="dxa"/>
            <w:hideMark/>
          </w:tcPr>
          <w:p w14:paraId="271F1A1D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398C2B" w14:textId="77777777" w:rsidR="003E5DE2" w:rsidRDefault="00AB3F52" w:rsidP="003E5DE2"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26D1F">
              <w:rPr>
                <w:b/>
              </w:rPr>
              <w:t>40</w:t>
            </w:r>
            <w:r w:rsidR="00BE6274">
              <w:rPr>
                <w:b/>
              </w:rPr>
              <w:t>143</w:t>
            </w:r>
            <w:r w:rsidRPr="00F829B4">
              <w:t xml:space="preserve">:   </w:t>
            </w:r>
            <w:r w:rsidR="003E5DE2">
              <w:rPr>
                <w:rFonts w:ascii="Arial" w:eastAsiaTheme="minorEastAsia" w:hAnsi="Arial" w:cs="Arial"/>
              </w:rPr>
              <w:t xml:space="preserve">Supporting information for </w:t>
            </w:r>
            <w:r w:rsidR="003E5DE2">
              <w:rPr>
                <w:rFonts w:ascii="Arial" w:hAnsi="Arial" w:cs="Arial"/>
                <w:color w:val="000000"/>
              </w:rPr>
              <w:t>addition of NR5GC Redcap testcase 7.1.1.</w:t>
            </w:r>
            <w:r w:rsidR="00626D1F">
              <w:rPr>
                <w:rFonts w:ascii="Arial" w:hAnsi="Arial" w:cs="Arial"/>
                <w:color w:val="000000"/>
              </w:rPr>
              <w:t>8</w:t>
            </w:r>
            <w:r w:rsidR="003E5DE2">
              <w:rPr>
                <w:rFonts w:ascii="Arial" w:hAnsi="Arial" w:cs="Arial"/>
                <w:color w:val="000000"/>
              </w:rPr>
              <w:t>.</w:t>
            </w:r>
            <w:r w:rsidR="00626D1F">
              <w:rPr>
                <w:rFonts w:ascii="Arial" w:hAnsi="Arial" w:cs="Arial"/>
                <w:color w:val="000000"/>
              </w:rPr>
              <w:t>3</w:t>
            </w:r>
            <w:r w:rsidR="003E5DE2">
              <w:rPr>
                <w:rFonts w:ascii="Arial" w:hAnsi="Arial" w:cs="Arial"/>
                <w:color w:val="000000"/>
              </w:rPr>
              <w:t xml:space="preserve"> in </w:t>
            </w:r>
            <w:proofErr w:type="gramStart"/>
            <w:r w:rsidR="003E5DE2">
              <w:rPr>
                <w:rFonts w:ascii="Arial" w:hAnsi="Arial" w:cs="Arial"/>
                <w:color w:val="000000"/>
              </w:rPr>
              <w:t>FR1</w:t>
            </w:r>
            <w:proofErr w:type="gramEnd"/>
          </w:p>
          <w:p w14:paraId="0DC35253" w14:textId="77777777" w:rsidR="00446488" w:rsidRPr="00F829B4" w:rsidRDefault="00446488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</w:tbl>
    <w:p w14:paraId="5C921FDA" w14:textId="77777777" w:rsidR="00446488" w:rsidRPr="00BD7BEA" w:rsidRDefault="00446488" w:rsidP="00446488">
      <w:pPr>
        <w:rPr>
          <w:noProof/>
          <w:lang w:val="en-US"/>
        </w:rPr>
      </w:pPr>
    </w:p>
    <w:p w14:paraId="6CDCCEC7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B3612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3BDD" w14:textId="77777777" w:rsidR="00B3612D" w:rsidRDefault="00B3612D">
      <w:r>
        <w:separator/>
      </w:r>
    </w:p>
  </w:endnote>
  <w:endnote w:type="continuationSeparator" w:id="0">
    <w:p w14:paraId="679D7B5D" w14:textId="77777777" w:rsidR="00B3612D" w:rsidRDefault="00B3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C8613" w14:textId="77777777" w:rsidR="00B3612D" w:rsidRDefault="00B3612D">
      <w:r>
        <w:separator/>
      </w:r>
    </w:p>
  </w:footnote>
  <w:footnote w:type="continuationSeparator" w:id="0">
    <w:p w14:paraId="33DB4CE5" w14:textId="77777777" w:rsidR="00B3612D" w:rsidRDefault="00B3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B9928" w14:textId="77777777" w:rsidR="00A82994" w:rsidRDefault="00A82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2386A6" wp14:editId="59F18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0623883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ACB0EF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2386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0623883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ACB0EF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4C54E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5CB544" wp14:editId="7CA2AE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394A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CB54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394A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8AD34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0C175A" wp14:editId="52E87E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67278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FE922E0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C17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67278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FE922E0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96E3F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CFE62" wp14:editId="70C7D0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43237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6088289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CFE6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43237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6088289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2A24" w14:textId="77777777" w:rsidR="00A82994" w:rsidRDefault="00A8299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CA1B165" wp14:editId="221F4B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989671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E15F88D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A1B16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989671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E15F88D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6F617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53475" wp14:editId="4DDA459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54925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F2F736E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5347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54925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F2F736E" w14:textId="77777777"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10793C"/>
    <w:multiLevelType w:val="hybridMultilevel"/>
    <w:tmpl w:val="A1A85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2F14"/>
    <w:multiLevelType w:val="hybridMultilevel"/>
    <w:tmpl w:val="83D63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37A3E"/>
    <w:multiLevelType w:val="hybridMultilevel"/>
    <w:tmpl w:val="C05CF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61349"/>
    <w:multiLevelType w:val="hybridMultilevel"/>
    <w:tmpl w:val="4B22B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F7440"/>
    <w:multiLevelType w:val="hybridMultilevel"/>
    <w:tmpl w:val="F844F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7172F"/>
    <w:multiLevelType w:val="hybridMultilevel"/>
    <w:tmpl w:val="88EA1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B8C63D1"/>
    <w:multiLevelType w:val="hybridMultilevel"/>
    <w:tmpl w:val="18A248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92416"/>
    <w:multiLevelType w:val="hybridMultilevel"/>
    <w:tmpl w:val="03F08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E5455"/>
    <w:multiLevelType w:val="hybridMultilevel"/>
    <w:tmpl w:val="0F5815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EBD1AB1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48356F58"/>
    <w:multiLevelType w:val="hybridMultilevel"/>
    <w:tmpl w:val="EDB4D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76CE6"/>
    <w:multiLevelType w:val="hybridMultilevel"/>
    <w:tmpl w:val="A1605E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B2E5E"/>
    <w:multiLevelType w:val="hybridMultilevel"/>
    <w:tmpl w:val="1BF87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A01D1"/>
    <w:multiLevelType w:val="hybridMultilevel"/>
    <w:tmpl w:val="B43AA9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22DB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0242E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85C436A"/>
    <w:multiLevelType w:val="hybridMultilevel"/>
    <w:tmpl w:val="D5EA0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5078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493736">
    <w:abstractNumId w:val="17"/>
  </w:num>
  <w:num w:numId="3" w16cid:durableId="1284994760">
    <w:abstractNumId w:val="5"/>
  </w:num>
  <w:num w:numId="4" w16cid:durableId="388574835">
    <w:abstractNumId w:val="18"/>
  </w:num>
  <w:num w:numId="5" w16cid:durableId="522519207">
    <w:abstractNumId w:val="0"/>
  </w:num>
  <w:num w:numId="6" w16cid:durableId="1099175644">
    <w:abstractNumId w:val="28"/>
  </w:num>
  <w:num w:numId="7" w16cid:durableId="425811048">
    <w:abstractNumId w:val="19"/>
  </w:num>
  <w:num w:numId="8" w16cid:durableId="1488205419">
    <w:abstractNumId w:val="1"/>
  </w:num>
  <w:num w:numId="9" w16cid:durableId="311523335">
    <w:abstractNumId w:val="6"/>
  </w:num>
  <w:num w:numId="10" w16cid:durableId="1523130879">
    <w:abstractNumId w:val="4"/>
  </w:num>
  <w:num w:numId="11" w16cid:durableId="1922374317">
    <w:abstractNumId w:val="22"/>
  </w:num>
  <w:num w:numId="12" w16cid:durableId="532042275">
    <w:abstractNumId w:val="10"/>
  </w:num>
  <w:num w:numId="13" w16cid:durableId="1844969664">
    <w:abstractNumId w:val="29"/>
  </w:num>
  <w:num w:numId="14" w16cid:durableId="1074621082">
    <w:abstractNumId w:val="35"/>
  </w:num>
  <w:num w:numId="15" w16cid:durableId="562910627">
    <w:abstractNumId w:val="23"/>
  </w:num>
  <w:num w:numId="16" w16cid:durableId="1292250909">
    <w:abstractNumId w:val="31"/>
  </w:num>
  <w:num w:numId="17" w16cid:durableId="828789946">
    <w:abstractNumId w:val="13"/>
  </w:num>
  <w:num w:numId="18" w16cid:durableId="640113732">
    <w:abstractNumId w:val="20"/>
  </w:num>
  <w:num w:numId="19" w16cid:durableId="110907449">
    <w:abstractNumId w:val="7"/>
  </w:num>
  <w:num w:numId="20" w16cid:durableId="1685785928">
    <w:abstractNumId w:val="16"/>
  </w:num>
  <w:num w:numId="21" w16cid:durableId="1441220661">
    <w:abstractNumId w:val="30"/>
  </w:num>
  <w:num w:numId="22" w16cid:durableId="1949265596">
    <w:abstractNumId w:val="32"/>
  </w:num>
  <w:num w:numId="23" w16cid:durableId="1356544470">
    <w:abstractNumId w:val="9"/>
  </w:num>
  <w:num w:numId="24" w16cid:durableId="1863939002">
    <w:abstractNumId w:val="21"/>
  </w:num>
  <w:num w:numId="25" w16cid:durableId="558714098">
    <w:abstractNumId w:val="15"/>
  </w:num>
  <w:num w:numId="26" w16cid:durableId="27722117">
    <w:abstractNumId w:val="27"/>
  </w:num>
  <w:num w:numId="27" w16cid:durableId="1670600617">
    <w:abstractNumId w:val="26"/>
  </w:num>
  <w:num w:numId="28" w16cid:durableId="1453983799">
    <w:abstractNumId w:val="12"/>
  </w:num>
  <w:num w:numId="29" w16cid:durableId="1459451648">
    <w:abstractNumId w:val="3"/>
  </w:num>
  <w:num w:numId="30" w16cid:durableId="1707364242">
    <w:abstractNumId w:val="14"/>
  </w:num>
  <w:num w:numId="31" w16cid:durableId="59066264">
    <w:abstractNumId w:val="8"/>
  </w:num>
  <w:num w:numId="32" w16cid:durableId="1398166527">
    <w:abstractNumId w:val="2"/>
  </w:num>
  <w:num w:numId="33" w16cid:durableId="1720199813">
    <w:abstractNumId w:val="34"/>
  </w:num>
  <w:num w:numId="34" w16cid:durableId="1363356357">
    <w:abstractNumId w:val="24"/>
  </w:num>
  <w:num w:numId="35" w16cid:durableId="622811590">
    <w:abstractNumId w:val="33"/>
  </w:num>
  <w:num w:numId="36" w16cid:durableId="519199379">
    <w:abstractNumId w:val="25"/>
  </w:num>
  <w:num w:numId="37" w16cid:durableId="42581349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04509"/>
    <w:rsid w:val="000046A9"/>
    <w:rsid w:val="00004DAD"/>
    <w:rsid w:val="00005DD9"/>
    <w:rsid w:val="0001010A"/>
    <w:rsid w:val="00010986"/>
    <w:rsid w:val="00014104"/>
    <w:rsid w:val="00014765"/>
    <w:rsid w:val="00022E4A"/>
    <w:rsid w:val="000268D1"/>
    <w:rsid w:val="00032587"/>
    <w:rsid w:val="000334E2"/>
    <w:rsid w:val="00037D16"/>
    <w:rsid w:val="00040933"/>
    <w:rsid w:val="000413EA"/>
    <w:rsid w:val="000421D2"/>
    <w:rsid w:val="0004231C"/>
    <w:rsid w:val="00047CA3"/>
    <w:rsid w:val="000518FF"/>
    <w:rsid w:val="00053111"/>
    <w:rsid w:val="00057CD5"/>
    <w:rsid w:val="0006057E"/>
    <w:rsid w:val="00062E5D"/>
    <w:rsid w:val="00063E50"/>
    <w:rsid w:val="00066323"/>
    <w:rsid w:val="00071F52"/>
    <w:rsid w:val="00073745"/>
    <w:rsid w:val="00073B2F"/>
    <w:rsid w:val="00073CDF"/>
    <w:rsid w:val="000837F5"/>
    <w:rsid w:val="00084790"/>
    <w:rsid w:val="00087DC8"/>
    <w:rsid w:val="000922CC"/>
    <w:rsid w:val="000940BD"/>
    <w:rsid w:val="000A1B8F"/>
    <w:rsid w:val="000A1C38"/>
    <w:rsid w:val="000A23BB"/>
    <w:rsid w:val="000A6394"/>
    <w:rsid w:val="000A7FC4"/>
    <w:rsid w:val="000B0A16"/>
    <w:rsid w:val="000B230D"/>
    <w:rsid w:val="000B2E2B"/>
    <w:rsid w:val="000B631B"/>
    <w:rsid w:val="000B7845"/>
    <w:rsid w:val="000B7FED"/>
    <w:rsid w:val="000C038A"/>
    <w:rsid w:val="000C0936"/>
    <w:rsid w:val="000C2F83"/>
    <w:rsid w:val="000C35E5"/>
    <w:rsid w:val="000C4C3D"/>
    <w:rsid w:val="000C6598"/>
    <w:rsid w:val="000C7B08"/>
    <w:rsid w:val="000D0324"/>
    <w:rsid w:val="000D1BD3"/>
    <w:rsid w:val="000D1BD4"/>
    <w:rsid w:val="000E39DA"/>
    <w:rsid w:val="000E7071"/>
    <w:rsid w:val="000F03C1"/>
    <w:rsid w:val="000F3122"/>
    <w:rsid w:val="000F4C0F"/>
    <w:rsid w:val="000F5913"/>
    <w:rsid w:val="000F5EE8"/>
    <w:rsid w:val="00114EBA"/>
    <w:rsid w:val="001170F5"/>
    <w:rsid w:val="00120FCC"/>
    <w:rsid w:val="001214B5"/>
    <w:rsid w:val="00124321"/>
    <w:rsid w:val="00131825"/>
    <w:rsid w:val="001320D4"/>
    <w:rsid w:val="00135459"/>
    <w:rsid w:val="00141562"/>
    <w:rsid w:val="001434C7"/>
    <w:rsid w:val="00145D43"/>
    <w:rsid w:val="00147597"/>
    <w:rsid w:val="001530D6"/>
    <w:rsid w:val="0015385C"/>
    <w:rsid w:val="00153BB7"/>
    <w:rsid w:val="001576AA"/>
    <w:rsid w:val="001616C7"/>
    <w:rsid w:val="001620FE"/>
    <w:rsid w:val="001638CB"/>
    <w:rsid w:val="00164295"/>
    <w:rsid w:val="00171602"/>
    <w:rsid w:val="00173008"/>
    <w:rsid w:val="0017334A"/>
    <w:rsid w:val="00174F39"/>
    <w:rsid w:val="00180B1E"/>
    <w:rsid w:val="00180F91"/>
    <w:rsid w:val="001810C1"/>
    <w:rsid w:val="00186D38"/>
    <w:rsid w:val="00192C46"/>
    <w:rsid w:val="001A08B3"/>
    <w:rsid w:val="001A7B60"/>
    <w:rsid w:val="001B0448"/>
    <w:rsid w:val="001B52F0"/>
    <w:rsid w:val="001B7748"/>
    <w:rsid w:val="001B79B4"/>
    <w:rsid w:val="001B7A65"/>
    <w:rsid w:val="001C0630"/>
    <w:rsid w:val="001C3AD0"/>
    <w:rsid w:val="001C416F"/>
    <w:rsid w:val="001D0B0F"/>
    <w:rsid w:val="001D0F0C"/>
    <w:rsid w:val="001D2A82"/>
    <w:rsid w:val="001E0E8C"/>
    <w:rsid w:val="001E2AD8"/>
    <w:rsid w:val="001E41F3"/>
    <w:rsid w:val="001E4368"/>
    <w:rsid w:val="001E609D"/>
    <w:rsid w:val="001F02F6"/>
    <w:rsid w:val="001F0F1B"/>
    <w:rsid w:val="001F2254"/>
    <w:rsid w:val="001F6BFA"/>
    <w:rsid w:val="001F6DB5"/>
    <w:rsid w:val="00204E81"/>
    <w:rsid w:val="0020627C"/>
    <w:rsid w:val="00212DEE"/>
    <w:rsid w:val="00217811"/>
    <w:rsid w:val="00220412"/>
    <w:rsid w:val="00225237"/>
    <w:rsid w:val="00226C32"/>
    <w:rsid w:val="002274E7"/>
    <w:rsid w:val="00235BC2"/>
    <w:rsid w:val="002367B5"/>
    <w:rsid w:val="002401B2"/>
    <w:rsid w:val="00240E3C"/>
    <w:rsid w:val="00241D38"/>
    <w:rsid w:val="0025263E"/>
    <w:rsid w:val="00256302"/>
    <w:rsid w:val="0026004D"/>
    <w:rsid w:val="002640DD"/>
    <w:rsid w:val="00267486"/>
    <w:rsid w:val="00272062"/>
    <w:rsid w:val="002754C9"/>
    <w:rsid w:val="00275679"/>
    <w:rsid w:val="00275D12"/>
    <w:rsid w:val="00277484"/>
    <w:rsid w:val="00284460"/>
    <w:rsid w:val="002846AC"/>
    <w:rsid w:val="00284FEB"/>
    <w:rsid w:val="002860C4"/>
    <w:rsid w:val="00293A3E"/>
    <w:rsid w:val="00294B22"/>
    <w:rsid w:val="002A6A02"/>
    <w:rsid w:val="002B2159"/>
    <w:rsid w:val="002B3881"/>
    <w:rsid w:val="002B5741"/>
    <w:rsid w:val="002B5F15"/>
    <w:rsid w:val="002B6441"/>
    <w:rsid w:val="002B7C27"/>
    <w:rsid w:val="002C0A87"/>
    <w:rsid w:val="002C0AB3"/>
    <w:rsid w:val="002C114C"/>
    <w:rsid w:val="002D01BA"/>
    <w:rsid w:val="002D0404"/>
    <w:rsid w:val="002D19C7"/>
    <w:rsid w:val="002D1D45"/>
    <w:rsid w:val="002D1EE9"/>
    <w:rsid w:val="002D29C3"/>
    <w:rsid w:val="002D3E22"/>
    <w:rsid w:val="002D466A"/>
    <w:rsid w:val="002D5551"/>
    <w:rsid w:val="002D647F"/>
    <w:rsid w:val="002D6CF7"/>
    <w:rsid w:val="002D7F29"/>
    <w:rsid w:val="002E32D7"/>
    <w:rsid w:val="002E7B19"/>
    <w:rsid w:val="002F35B4"/>
    <w:rsid w:val="0030082A"/>
    <w:rsid w:val="00300C03"/>
    <w:rsid w:val="00305409"/>
    <w:rsid w:val="00312031"/>
    <w:rsid w:val="0031257D"/>
    <w:rsid w:val="00312E56"/>
    <w:rsid w:val="003202C4"/>
    <w:rsid w:val="003220BE"/>
    <w:rsid w:val="0032279C"/>
    <w:rsid w:val="0032588B"/>
    <w:rsid w:val="00331D12"/>
    <w:rsid w:val="00333B12"/>
    <w:rsid w:val="00335938"/>
    <w:rsid w:val="003436E5"/>
    <w:rsid w:val="00343A3C"/>
    <w:rsid w:val="00344DD5"/>
    <w:rsid w:val="00346664"/>
    <w:rsid w:val="00346D37"/>
    <w:rsid w:val="003502D7"/>
    <w:rsid w:val="00350710"/>
    <w:rsid w:val="00352158"/>
    <w:rsid w:val="00353460"/>
    <w:rsid w:val="00356717"/>
    <w:rsid w:val="003609EF"/>
    <w:rsid w:val="0036231A"/>
    <w:rsid w:val="00363275"/>
    <w:rsid w:val="0036434E"/>
    <w:rsid w:val="00365AD1"/>
    <w:rsid w:val="00371364"/>
    <w:rsid w:val="0037404D"/>
    <w:rsid w:val="00374DD4"/>
    <w:rsid w:val="00381EA9"/>
    <w:rsid w:val="00384F61"/>
    <w:rsid w:val="00396547"/>
    <w:rsid w:val="00396D8E"/>
    <w:rsid w:val="003A0660"/>
    <w:rsid w:val="003A11AA"/>
    <w:rsid w:val="003A2176"/>
    <w:rsid w:val="003A4A35"/>
    <w:rsid w:val="003B55EC"/>
    <w:rsid w:val="003C244B"/>
    <w:rsid w:val="003C2FCA"/>
    <w:rsid w:val="003C3100"/>
    <w:rsid w:val="003D23CC"/>
    <w:rsid w:val="003D31FC"/>
    <w:rsid w:val="003D350C"/>
    <w:rsid w:val="003D3DD3"/>
    <w:rsid w:val="003D5D49"/>
    <w:rsid w:val="003E1305"/>
    <w:rsid w:val="003E1834"/>
    <w:rsid w:val="003E190F"/>
    <w:rsid w:val="003E1A36"/>
    <w:rsid w:val="003E5DE2"/>
    <w:rsid w:val="003F457E"/>
    <w:rsid w:val="00400A1E"/>
    <w:rsid w:val="004026B1"/>
    <w:rsid w:val="00403911"/>
    <w:rsid w:val="00405E5F"/>
    <w:rsid w:val="004062D2"/>
    <w:rsid w:val="00407B10"/>
    <w:rsid w:val="00410371"/>
    <w:rsid w:val="00410D09"/>
    <w:rsid w:val="00412C82"/>
    <w:rsid w:val="004222C6"/>
    <w:rsid w:val="004242F1"/>
    <w:rsid w:val="00427E79"/>
    <w:rsid w:val="00430354"/>
    <w:rsid w:val="00434BC3"/>
    <w:rsid w:val="00435A2C"/>
    <w:rsid w:val="00435CCF"/>
    <w:rsid w:val="00436759"/>
    <w:rsid w:val="00440047"/>
    <w:rsid w:val="00440DD3"/>
    <w:rsid w:val="00444367"/>
    <w:rsid w:val="00445404"/>
    <w:rsid w:val="00445EB9"/>
    <w:rsid w:val="00446488"/>
    <w:rsid w:val="004477DF"/>
    <w:rsid w:val="00452B5F"/>
    <w:rsid w:val="0045387E"/>
    <w:rsid w:val="00457782"/>
    <w:rsid w:val="00460190"/>
    <w:rsid w:val="00461F12"/>
    <w:rsid w:val="00467CA6"/>
    <w:rsid w:val="00474539"/>
    <w:rsid w:val="0048037B"/>
    <w:rsid w:val="00480BDF"/>
    <w:rsid w:val="00480E1E"/>
    <w:rsid w:val="00492A1B"/>
    <w:rsid w:val="004932AE"/>
    <w:rsid w:val="004A094E"/>
    <w:rsid w:val="004A1743"/>
    <w:rsid w:val="004A2312"/>
    <w:rsid w:val="004B5AA8"/>
    <w:rsid w:val="004B75B7"/>
    <w:rsid w:val="004B7FCE"/>
    <w:rsid w:val="004C1198"/>
    <w:rsid w:val="004C3F44"/>
    <w:rsid w:val="004C3F6A"/>
    <w:rsid w:val="004D25B5"/>
    <w:rsid w:val="004E0228"/>
    <w:rsid w:val="004F69EA"/>
    <w:rsid w:val="004F7D61"/>
    <w:rsid w:val="00505579"/>
    <w:rsid w:val="0051580D"/>
    <w:rsid w:val="00516EF5"/>
    <w:rsid w:val="00520AA9"/>
    <w:rsid w:val="005232B2"/>
    <w:rsid w:val="00523A8A"/>
    <w:rsid w:val="00523DD1"/>
    <w:rsid w:val="005245B9"/>
    <w:rsid w:val="00524690"/>
    <w:rsid w:val="00524908"/>
    <w:rsid w:val="00525C0C"/>
    <w:rsid w:val="00526D31"/>
    <w:rsid w:val="00534420"/>
    <w:rsid w:val="0053757B"/>
    <w:rsid w:val="00547111"/>
    <w:rsid w:val="00551B60"/>
    <w:rsid w:val="00555A08"/>
    <w:rsid w:val="00566C13"/>
    <w:rsid w:val="00575155"/>
    <w:rsid w:val="00582A00"/>
    <w:rsid w:val="0058550A"/>
    <w:rsid w:val="00585A9E"/>
    <w:rsid w:val="005866BF"/>
    <w:rsid w:val="00586F0C"/>
    <w:rsid w:val="00587088"/>
    <w:rsid w:val="005877BF"/>
    <w:rsid w:val="00591270"/>
    <w:rsid w:val="00592D74"/>
    <w:rsid w:val="005946FA"/>
    <w:rsid w:val="005959BD"/>
    <w:rsid w:val="00597DCA"/>
    <w:rsid w:val="005A1F52"/>
    <w:rsid w:val="005A4812"/>
    <w:rsid w:val="005A5302"/>
    <w:rsid w:val="005A5784"/>
    <w:rsid w:val="005B197D"/>
    <w:rsid w:val="005B36BC"/>
    <w:rsid w:val="005B389C"/>
    <w:rsid w:val="005C0806"/>
    <w:rsid w:val="005C2AAE"/>
    <w:rsid w:val="005C3DFA"/>
    <w:rsid w:val="005C5382"/>
    <w:rsid w:val="005C5A1B"/>
    <w:rsid w:val="005C6231"/>
    <w:rsid w:val="005D14EE"/>
    <w:rsid w:val="005D1DE9"/>
    <w:rsid w:val="005D2309"/>
    <w:rsid w:val="005D3169"/>
    <w:rsid w:val="005E2C44"/>
    <w:rsid w:val="005E2D88"/>
    <w:rsid w:val="005F202F"/>
    <w:rsid w:val="005F2F9D"/>
    <w:rsid w:val="00602678"/>
    <w:rsid w:val="00602944"/>
    <w:rsid w:val="006039DF"/>
    <w:rsid w:val="006074DF"/>
    <w:rsid w:val="00610144"/>
    <w:rsid w:val="0061134F"/>
    <w:rsid w:val="0061215C"/>
    <w:rsid w:val="00612AB5"/>
    <w:rsid w:val="00613F2B"/>
    <w:rsid w:val="00614BF9"/>
    <w:rsid w:val="00615810"/>
    <w:rsid w:val="00615EC0"/>
    <w:rsid w:val="00616025"/>
    <w:rsid w:val="00616426"/>
    <w:rsid w:val="00616D4D"/>
    <w:rsid w:val="00617D68"/>
    <w:rsid w:val="006207FF"/>
    <w:rsid w:val="00621188"/>
    <w:rsid w:val="00622052"/>
    <w:rsid w:val="00624B10"/>
    <w:rsid w:val="006253CF"/>
    <w:rsid w:val="006257ED"/>
    <w:rsid w:val="00626D1F"/>
    <w:rsid w:val="00630A6C"/>
    <w:rsid w:val="00630CEE"/>
    <w:rsid w:val="0063278D"/>
    <w:rsid w:val="00632E3F"/>
    <w:rsid w:val="00636F6D"/>
    <w:rsid w:val="00641AA9"/>
    <w:rsid w:val="00656E20"/>
    <w:rsid w:val="00662F7C"/>
    <w:rsid w:val="00675C2C"/>
    <w:rsid w:val="00677A55"/>
    <w:rsid w:val="00687A55"/>
    <w:rsid w:val="00687A75"/>
    <w:rsid w:val="00687F85"/>
    <w:rsid w:val="00692340"/>
    <w:rsid w:val="006935CD"/>
    <w:rsid w:val="0069498F"/>
    <w:rsid w:val="00694FBC"/>
    <w:rsid w:val="00695808"/>
    <w:rsid w:val="00695A37"/>
    <w:rsid w:val="006A1587"/>
    <w:rsid w:val="006A2BAD"/>
    <w:rsid w:val="006A44AD"/>
    <w:rsid w:val="006A4732"/>
    <w:rsid w:val="006A5B0D"/>
    <w:rsid w:val="006A6155"/>
    <w:rsid w:val="006B03B9"/>
    <w:rsid w:val="006B46FB"/>
    <w:rsid w:val="006B607F"/>
    <w:rsid w:val="006C0F3D"/>
    <w:rsid w:val="006C2AE5"/>
    <w:rsid w:val="006C31AE"/>
    <w:rsid w:val="006C438B"/>
    <w:rsid w:val="006C4FD9"/>
    <w:rsid w:val="006C6242"/>
    <w:rsid w:val="006C725D"/>
    <w:rsid w:val="006C78C2"/>
    <w:rsid w:val="006D0588"/>
    <w:rsid w:val="006D50D0"/>
    <w:rsid w:val="006D5EE2"/>
    <w:rsid w:val="006D6650"/>
    <w:rsid w:val="006D7497"/>
    <w:rsid w:val="006E17B8"/>
    <w:rsid w:val="006E21FB"/>
    <w:rsid w:val="006E3070"/>
    <w:rsid w:val="006E4A15"/>
    <w:rsid w:val="006E4A6B"/>
    <w:rsid w:val="006F2E2B"/>
    <w:rsid w:val="006F605B"/>
    <w:rsid w:val="00700040"/>
    <w:rsid w:val="007005CE"/>
    <w:rsid w:val="00703F26"/>
    <w:rsid w:val="00705E16"/>
    <w:rsid w:val="00710028"/>
    <w:rsid w:val="00710040"/>
    <w:rsid w:val="00710A15"/>
    <w:rsid w:val="00714530"/>
    <w:rsid w:val="007148C7"/>
    <w:rsid w:val="00715143"/>
    <w:rsid w:val="00717AD6"/>
    <w:rsid w:val="00724479"/>
    <w:rsid w:val="00726DAE"/>
    <w:rsid w:val="00730028"/>
    <w:rsid w:val="0073784E"/>
    <w:rsid w:val="007427F8"/>
    <w:rsid w:val="00742C1C"/>
    <w:rsid w:val="00744BA3"/>
    <w:rsid w:val="00745BF7"/>
    <w:rsid w:val="007477C8"/>
    <w:rsid w:val="00753307"/>
    <w:rsid w:val="00753D98"/>
    <w:rsid w:val="00754554"/>
    <w:rsid w:val="0076032D"/>
    <w:rsid w:val="00760F43"/>
    <w:rsid w:val="007630FD"/>
    <w:rsid w:val="00771DEC"/>
    <w:rsid w:val="00780D4E"/>
    <w:rsid w:val="00792342"/>
    <w:rsid w:val="00793B63"/>
    <w:rsid w:val="007977A8"/>
    <w:rsid w:val="007A3B3B"/>
    <w:rsid w:val="007A4F50"/>
    <w:rsid w:val="007A52C8"/>
    <w:rsid w:val="007B073E"/>
    <w:rsid w:val="007B38A0"/>
    <w:rsid w:val="007B444D"/>
    <w:rsid w:val="007B45B2"/>
    <w:rsid w:val="007B512A"/>
    <w:rsid w:val="007B72FE"/>
    <w:rsid w:val="007C07DB"/>
    <w:rsid w:val="007C2097"/>
    <w:rsid w:val="007C2E1F"/>
    <w:rsid w:val="007C426D"/>
    <w:rsid w:val="007D05C7"/>
    <w:rsid w:val="007D6A07"/>
    <w:rsid w:val="007E4E70"/>
    <w:rsid w:val="007E6207"/>
    <w:rsid w:val="007E7B05"/>
    <w:rsid w:val="007F1BC4"/>
    <w:rsid w:val="007F233E"/>
    <w:rsid w:val="007F7259"/>
    <w:rsid w:val="0080105D"/>
    <w:rsid w:val="00802E7F"/>
    <w:rsid w:val="008040A8"/>
    <w:rsid w:val="00804619"/>
    <w:rsid w:val="00804AC4"/>
    <w:rsid w:val="00804E18"/>
    <w:rsid w:val="00804E46"/>
    <w:rsid w:val="00805866"/>
    <w:rsid w:val="00805CB9"/>
    <w:rsid w:val="00810811"/>
    <w:rsid w:val="008139DF"/>
    <w:rsid w:val="00817B22"/>
    <w:rsid w:val="008258DC"/>
    <w:rsid w:val="00825F97"/>
    <w:rsid w:val="00827801"/>
    <w:rsid w:val="008279FA"/>
    <w:rsid w:val="00831641"/>
    <w:rsid w:val="00836049"/>
    <w:rsid w:val="00836420"/>
    <w:rsid w:val="00840522"/>
    <w:rsid w:val="00840DA9"/>
    <w:rsid w:val="00842EBE"/>
    <w:rsid w:val="008474D0"/>
    <w:rsid w:val="00850A76"/>
    <w:rsid w:val="00852C11"/>
    <w:rsid w:val="00856CF0"/>
    <w:rsid w:val="008626E7"/>
    <w:rsid w:val="008674EE"/>
    <w:rsid w:val="0087052D"/>
    <w:rsid w:val="00870EE7"/>
    <w:rsid w:val="00873A4C"/>
    <w:rsid w:val="00873B3B"/>
    <w:rsid w:val="008772B0"/>
    <w:rsid w:val="00877B3A"/>
    <w:rsid w:val="008800A0"/>
    <w:rsid w:val="00882216"/>
    <w:rsid w:val="00882233"/>
    <w:rsid w:val="008828B0"/>
    <w:rsid w:val="008837C8"/>
    <w:rsid w:val="00883BCC"/>
    <w:rsid w:val="008863B9"/>
    <w:rsid w:val="008A0449"/>
    <w:rsid w:val="008A0D8B"/>
    <w:rsid w:val="008A45A6"/>
    <w:rsid w:val="008A6500"/>
    <w:rsid w:val="008A66C2"/>
    <w:rsid w:val="008B195D"/>
    <w:rsid w:val="008B2ECB"/>
    <w:rsid w:val="008B37E5"/>
    <w:rsid w:val="008B4991"/>
    <w:rsid w:val="008C12BD"/>
    <w:rsid w:val="008C1BC5"/>
    <w:rsid w:val="008D6EC8"/>
    <w:rsid w:val="008E20AC"/>
    <w:rsid w:val="008E49A5"/>
    <w:rsid w:val="008E5138"/>
    <w:rsid w:val="008E6BC2"/>
    <w:rsid w:val="008F362B"/>
    <w:rsid w:val="008F5EB2"/>
    <w:rsid w:val="008F64BD"/>
    <w:rsid w:val="008F686C"/>
    <w:rsid w:val="00900DDA"/>
    <w:rsid w:val="00901095"/>
    <w:rsid w:val="009016FD"/>
    <w:rsid w:val="00901A87"/>
    <w:rsid w:val="00901E12"/>
    <w:rsid w:val="00901E56"/>
    <w:rsid w:val="009040EB"/>
    <w:rsid w:val="00905D0D"/>
    <w:rsid w:val="00906A8C"/>
    <w:rsid w:val="00907DA0"/>
    <w:rsid w:val="009129AC"/>
    <w:rsid w:val="00913097"/>
    <w:rsid w:val="009148DE"/>
    <w:rsid w:val="0092425D"/>
    <w:rsid w:val="00924986"/>
    <w:rsid w:val="00932882"/>
    <w:rsid w:val="00936BF7"/>
    <w:rsid w:val="00937B67"/>
    <w:rsid w:val="00940B85"/>
    <w:rsid w:val="00941E30"/>
    <w:rsid w:val="0094200A"/>
    <w:rsid w:val="009458F4"/>
    <w:rsid w:val="00951AF8"/>
    <w:rsid w:val="00953CB4"/>
    <w:rsid w:val="00955597"/>
    <w:rsid w:val="00957C31"/>
    <w:rsid w:val="00961ED0"/>
    <w:rsid w:val="00964F97"/>
    <w:rsid w:val="009668EA"/>
    <w:rsid w:val="00971611"/>
    <w:rsid w:val="00972E6D"/>
    <w:rsid w:val="009757A6"/>
    <w:rsid w:val="00975B82"/>
    <w:rsid w:val="00975CE6"/>
    <w:rsid w:val="00975E55"/>
    <w:rsid w:val="00975E70"/>
    <w:rsid w:val="0097694F"/>
    <w:rsid w:val="009777D9"/>
    <w:rsid w:val="0098402B"/>
    <w:rsid w:val="009876A2"/>
    <w:rsid w:val="00991B88"/>
    <w:rsid w:val="00992C5E"/>
    <w:rsid w:val="00993964"/>
    <w:rsid w:val="00993D42"/>
    <w:rsid w:val="009944F5"/>
    <w:rsid w:val="00994DDC"/>
    <w:rsid w:val="009965A8"/>
    <w:rsid w:val="009A164D"/>
    <w:rsid w:val="009A35BF"/>
    <w:rsid w:val="009A4783"/>
    <w:rsid w:val="009A49EC"/>
    <w:rsid w:val="009A5753"/>
    <w:rsid w:val="009A579D"/>
    <w:rsid w:val="009A68D6"/>
    <w:rsid w:val="009A6C3A"/>
    <w:rsid w:val="009A774E"/>
    <w:rsid w:val="009B0E03"/>
    <w:rsid w:val="009B0E38"/>
    <w:rsid w:val="009B14EF"/>
    <w:rsid w:val="009B36E3"/>
    <w:rsid w:val="009B758D"/>
    <w:rsid w:val="009C1586"/>
    <w:rsid w:val="009C3C62"/>
    <w:rsid w:val="009C568D"/>
    <w:rsid w:val="009C75CA"/>
    <w:rsid w:val="009D71D2"/>
    <w:rsid w:val="009D742B"/>
    <w:rsid w:val="009E2A59"/>
    <w:rsid w:val="009E3297"/>
    <w:rsid w:val="009E46C3"/>
    <w:rsid w:val="009F0017"/>
    <w:rsid w:val="009F2707"/>
    <w:rsid w:val="009F33B7"/>
    <w:rsid w:val="009F4A23"/>
    <w:rsid w:val="009F4BF7"/>
    <w:rsid w:val="009F4D59"/>
    <w:rsid w:val="009F734F"/>
    <w:rsid w:val="009F7F33"/>
    <w:rsid w:val="00A01CF2"/>
    <w:rsid w:val="00A043AF"/>
    <w:rsid w:val="00A15F5D"/>
    <w:rsid w:val="00A21E3D"/>
    <w:rsid w:val="00A2244A"/>
    <w:rsid w:val="00A22612"/>
    <w:rsid w:val="00A246B6"/>
    <w:rsid w:val="00A25B18"/>
    <w:rsid w:val="00A276E5"/>
    <w:rsid w:val="00A31C91"/>
    <w:rsid w:val="00A35557"/>
    <w:rsid w:val="00A36E9B"/>
    <w:rsid w:val="00A41EEE"/>
    <w:rsid w:val="00A4430E"/>
    <w:rsid w:val="00A4679D"/>
    <w:rsid w:val="00A47E70"/>
    <w:rsid w:val="00A50CF0"/>
    <w:rsid w:val="00A52F6F"/>
    <w:rsid w:val="00A62F21"/>
    <w:rsid w:val="00A639EA"/>
    <w:rsid w:val="00A65BB3"/>
    <w:rsid w:val="00A722D4"/>
    <w:rsid w:val="00A760FA"/>
    <w:rsid w:val="00A7671C"/>
    <w:rsid w:val="00A8127D"/>
    <w:rsid w:val="00A82994"/>
    <w:rsid w:val="00A82D7A"/>
    <w:rsid w:val="00A83729"/>
    <w:rsid w:val="00A83B05"/>
    <w:rsid w:val="00A93136"/>
    <w:rsid w:val="00A93556"/>
    <w:rsid w:val="00A97B98"/>
    <w:rsid w:val="00AA0596"/>
    <w:rsid w:val="00AA0E11"/>
    <w:rsid w:val="00AA27AC"/>
    <w:rsid w:val="00AA2CBC"/>
    <w:rsid w:val="00AA340C"/>
    <w:rsid w:val="00AA5177"/>
    <w:rsid w:val="00AA79A3"/>
    <w:rsid w:val="00AA7D72"/>
    <w:rsid w:val="00AB3F52"/>
    <w:rsid w:val="00AC26EF"/>
    <w:rsid w:val="00AC2C87"/>
    <w:rsid w:val="00AC3D59"/>
    <w:rsid w:val="00AC4B64"/>
    <w:rsid w:val="00AC5820"/>
    <w:rsid w:val="00AC707F"/>
    <w:rsid w:val="00AD1CD8"/>
    <w:rsid w:val="00AD2CBF"/>
    <w:rsid w:val="00AE0A90"/>
    <w:rsid w:val="00AE1D09"/>
    <w:rsid w:val="00AE5093"/>
    <w:rsid w:val="00AF172F"/>
    <w:rsid w:val="00AF7228"/>
    <w:rsid w:val="00B0204F"/>
    <w:rsid w:val="00B036C9"/>
    <w:rsid w:val="00B0402B"/>
    <w:rsid w:val="00B07AA7"/>
    <w:rsid w:val="00B12607"/>
    <w:rsid w:val="00B136F6"/>
    <w:rsid w:val="00B14018"/>
    <w:rsid w:val="00B15FEF"/>
    <w:rsid w:val="00B173E6"/>
    <w:rsid w:val="00B17E98"/>
    <w:rsid w:val="00B2119C"/>
    <w:rsid w:val="00B258BB"/>
    <w:rsid w:val="00B27664"/>
    <w:rsid w:val="00B30378"/>
    <w:rsid w:val="00B3612D"/>
    <w:rsid w:val="00B40169"/>
    <w:rsid w:val="00B475C4"/>
    <w:rsid w:val="00B51FCB"/>
    <w:rsid w:val="00B56C5A"/>
    <w:rsid w:val="00B56CE1"/>
    <w:rsid w:val="00B56E2F"/>
    <w:rsid w:val="00B60573"/>
    <w:rsid w:val="00B62BF1"/>
    <w:rsid w:val="00B64B6D"/>
    <w:rsid w:val="00B65544"/>
    <w:rsid w:val="00B67553"/>
    <w:rsid w:val="00B67B97"/>
    <w:rsid w:val="00B70080"/>
    <w:rsid w:val="00B7030D"/>
    <w:rsid w:val="00B72EF0"/>
    <w:rsid w:val="00B743EF"/>
    <w:rsid w:val="00B74B63"/>
    <w:rsid w:val="00B75E77"/>
    <w:rsid w:val="00B75F92"/>
    <w:rsid w:val="00B83337"/>
    <w:rsid w:val="00B833E7"/>
    <w:rsid w:val="00B8454C"/>
    <w:rsid w:val="00B9351F"/>
    <w:rsid w:val="00B935CD"/>
    <w:rsid w:val="00B954F6"/>
    <w:rsid w:val="00B968C8"/>
    <w:rsid w:val="00BA0645"/>
    <w:rsid w:val="00BA3EC5"/>
    <w:rsid w:val="00BA51D9"/>
    <w:rsid w:val="00BB05D5"/>
    <w:rsid w:val="00BB3051"/>
    <w:rsid w:val="00BB5DFC"/>
    <w:rsid w:val="00BB7D24"/>
    <w:rsid w:val="00BC1B89"/>
    <w:rsid w:val="00BC2243"/>
    <w:rsid w:val="00BC3DB9"/>
    <w:rsid w:val="00BD279D"/>
    <w:rsid w:val="00BD6BB8"/>
    <w:rsid w:val="00BE31CC"/>
    <w:rsid w:val="00BE3A45"/>
    <w:rsid w:val="00BE6274"/>
    <w:rsid w:val="00BE6728"/>
    <w:rsid w:val="00BF0083"/>
    <w:rsid w:val="00BF1B54"/>
    <w:rsid w:val="00BF28E1"/>
    <w:rsid w:val="00BF4FF0"/>
    <w:rsid w:val="00BF57D6"/>
    <w:rsid w:val="00BF7283"/>
    <w:rsid w:val="00C018F0"/>
    <w:rsid w:val="00C01C94"/>
    <w:rsid w:val="00C02CAA"/>
    <w:rsid w:val="00C0524A"/>
    <w:rsid w:val="00C15688"/>
    <w:rsid w:val="00C21943"/>
    <w:rsid w:val="00C22FBC"/>
    <w:rsid w:val="00C259BF"/>
    <w:rsid w:val="00C311A8"/>
    <w:rsid w:val="00C31799"/>
    <w:rsid w:val="00C33A7F"/>
    <w:rsid w:val="00C3662B"/>
    <w:rsid w:val="00C46540"/>
    <w:rsid w:val="00C51E37"/>
    <w:rsid w:val="00C52D47"/>
    <w:rsid w:val="00C572D0"/>
    <w:rsid w:val="00C57A97"/>
    <w:rsid w:val="00C6013A"/>
    <w:rsid w:val="00C61603"/>
    <w:rsid w:val="00C66BA2"/>
    <w:rsid w:val="00C67C4E"/>
    <w:rsid w:val="00C7056B"/>
    <w:rsid w:val="00C7489A"/>
    <w:rsid w:val="00C7566A"/>
    <w:rsid w:val="00C8019A"/>
    <w:rsid w:val="00C80876"/>
    <w:rsid w:val="00C82E32"/>
    <w:rsid w:val="00C9030E"/>
    <w:rsid w:val="00C94DFE"/>
    <w:rsid w:val="00C95985"/>
    <w:rsid w:val="00C979AE"/>
    <w:rsid w:val="00CB1E67"/>
    <w:rsid w:val="00CB4C33"/>
    <w:rsid w:val="00CC21CD"/>
    <w:rsid w:val="00CC5026"/>
    <w:rsid w:val="00CC576F"/>
    <w:rsid w:val="00CC68D0"/>
    <w:rsid w:val="00CC6BB2"/>
    <w:rsid w:val="00CC7541"/>
    <w:rsid w:val="00CE0D0A"/>
    <w:rsid w:val="00CE3B53"/>
    <w:rsid w:val="00CE6EA9"/>
    <w:rsid w:val="00CF520E"/>
    <w:rsid w:val="00CF560B"/>
    <w:rsid w:val="00CF5794"/>
    <w:rsid w:val="00CF5E68"/>
    <w:rsid w:val="00CF6845"/>
    <w:rsid w:val="00CF75D6"/>
    <w:rsid w:val="00D03F9A"/>
    <w:rsid w:val="00D0545B"/>
    <w:rsid w:val="00D06D51"/>
    <w:rsid w:val="00D129ED"/>
    <w:rsid w:val="00D16948"/>
    <w:rsid w:val="00D2018C"/>
    <w:rsid w:val="00D24991"/>
    <w:rsid w:val="00D30560"/>
    <w:rsid w:val="00D31AF4"/>
    <w:rsid w:val="00D31B9E"/>
    <w:rsid w:val="00D3390C"/>
    <w:rsid w:val="00D453DC"/>
    <w:rsid w:val="00D50255"/>
    <w:rsid w:val="00D50D1E"/>
    <w:rsid w:val="00D551A9"/>
    <w:rsid w:val="00D577BB"/>
    <w:rsid w:val="00D605F3"/>
    <w:rsid w:val="00D646F1"/>
    <w:rsid w:val="00D64DA8"/>
    <w:rsid w:val="00D64EE3"/>
    <w:rsid w:val="00D65D9E"/>
    <w:rsid w:val="00D66520"/>
    <w:rsid w:val="00D66E07"/>
    <w:rsid w:val="00D67026"/>
    <w:rsid w:val="00D7312C"/>
    <w:rsid w:val="00D74967"/>
    <w:rsid w:val="00D76276"/>
    <w:rsid w:val="00D82CE2"/>
    <w:rsid w:val="00D82D8E"/>
    <w:rsid w:val="00D8365D"/>
    <w:rsid w:val="00D872E2"/>
    <w:rsid w:val="00D87FA2"/>
    <w:rsid w:val="00D94862"/>
    <w:rsid w:val="00D9563B"/>
    <w:rsid w:val="00DA08CF"/>
    <w:rsid w:val="00DA2BF7"/>
    <w:rsid w:val="00DA409D"/>
    <w:rsid w:val="00DA4947"/>
    <w:rsid w:val="00DA573E"/>
    <w:rsid w:val="00DB45BE"/>
    <w:rsid w:val="00DC0A10"/>
    <w:rsid w:val="00DC7933"/>
    <w:rsid w:val="00DD0216"/>
    <w:rsid w:val="00DD0541"/>
    <w:rsid w:val="00DD11FD"/>
    <w:rsid w:val="00DD76E5"/>
    <w:rsid w:val="00DE0DF8"/>
    <w:rsid w:val="00DE192F"/>
    <w:rsid w:val="00DE34CF"/>
    <w:rsid w:val="00DE49D5"/>
    <w:rsid w:val="00DE733C"/>
    <w:rsid w:val="00DF626D"/>
    <w:rsid w:val="00E01940"/>
    <w:rsid w:val="00E048DA"/>
    <w:rsid w:val="00E07D35"/>
    <w:rsid w:val="00E115D6"/>
    <w:rsid w:val="00E11B1F"/>
    <w:rsid w:val="00E11C08"/>
    <w:rsid w:val="00E13F3D"/>
    <w:rsid w:val="00E14D7D"/>
    <w:rsid w:val="00E16D4C"/>
    <w:rsid w:val="00E2304F"/>
    <w:rsid w:val="00E24250"/>
    <w:rsid w:val="00E34898"/>
    <w:rsid w:val="00E35E64"/>
    <w:rsid w:val="00E35FCE"/>
    <w:rsid w:val="00E3693E"/>
    <w:rsid w:val="00E3698F"/>
    <w:rsid w:val="00E37029"/>
    <w:rsid w:val="00E40D3E"/>
    <w:rsid w:val="00E43348"/>
    <w:rsid w:val="00E45CED"/>
    <w:rsid w:val="00E519F0"/>
    <w:rsid w:val="00E53FC6"/>
    <w:rsid w:val="00E620F7"/>
    <w:rsid w:val="00E70995"/>
    <w:rsid w:val="00E726D5"/>
    <w:rsid w:val="00E75B90"/>
    <w:rsid w:val="00E82006"/>
    <w:rsid w:val="00E838B7"/>
    <w:rsid w:val="00E87695"/>
    <w:rsid w:val="00E90A64"/>
    <w:rsid w:val="00E93BF7"/>
    <w:rsid w:val="00E94479"/>
    <w:rsid w:val="00E9595E"/>
    <w:rsid w:val="00EA134E"/>
    <w:rsid w:val="00EA4DE6"/>
    <w:rsid w:val="00EB092E"/>
    <w:rsid w:val="00EB09B7"/>
    <w:rsid w:val="00EB4183"/>
    <w:rsid w:val="00EB639F"/>
    <w:rsid w:val="00EC302D"/>
    <w:rsid w:val="00EC6C72"/>
    <w:rsid w:val="00ED18B3"/>
    <w:rsid w:val="00ED67D9"/>
    <w:rsid w:val="00EE10C8"/>
    <w:rsid w:val="00EE26B7"/>
    <w:rsid w:val="00EE738B"/>
    <w:rsid w:val="00EE7D7C"/>
    <w:rsid w:val="00EF2877"/>
    <w:rsid w:val="00EF4568"/>
    <w:rsid w:val="00EF7226"/>
    <w:rsid w:val="00EF7FF6"/>
    <w:rsid w:val="00F03D0B"/>
    <w:rsid w:val="00F05234"/>
    <w:rsid w:val="00F06A73"/>
    <w:rsid w:val="00F0711C"/>
    <w:rsid w:val="00F10AB5"/>
    <w:rsid w:val="00F1774A"/>
    <w:rsid w:val="00F25D98"/>
    <w:rsid w:val="00F300FB"/>
    <w:rsid w:val="00F305A9"/>
    <w:rsid w:val="00F30F52"/>
    <w:rsid w:val="00F31650"/>
    <w:rsid w:val="00F319BE"/>
    <w:rsid w:val="00F33432"/>
    <w:rsid w:val="00F33516"/>
    <w:rsid w:val="00F33AC9"/>
    <w:rsid w:val="00F35E66"/>
    <w:rsid w:val="00F36403"/>
    <w:rsid w:val="00F415DA"/>
    <w:rsid w:val="00F425E8"/>
    <w:rsid w:val="00F4478D"/>
    <w:rsid w:val="00F524D0"/>
    <w:rsid w:val="00F52602"/>
    <w:rsid w:val="00F71956"/>
    <w:rsid w:val="00F80452"/>
    <w:rsid w:val="00F81942"/>
    <w:rsid w:val="00F829B4"/>
    <w:rsid w:val="00F86AC6"/>
    <w:rsid w:val="00F877E3"/>
    <w:rsid w:val="00F91785"/>
    <w:rsid w:val="00F93948"/>
    <w:rsid w:val="00F93F9E"/>
    <w:rsid w:val="00F95ACA"/>
    <w:rsid w:val="00FA2152"/>
    <w:rsid w:val="00FA5FD1"/>
    <w:rsid w:val="00FB3C5A"/>
    <w:rsid w:val="00FB4F2D"/>
    <w:rsid w:val="00FB6386"/>
    <w:rsid w:val="00FB667A"/>
    <w:rsid w:val="00FC31B1"/>
    <w:rsid w:val="00FC612A"/>
    <w:rsid w:val="00FC69D2"/>
    <w:rsid w:val="00FD2C12"/>
    <w:rsid w:val="00FD34EE"/>
    <w:rsid w:val="00FE0428"/>
    <w:rsid w:val="00FE5E13"/>
    <w:rsid w:val="00FF115D"/>
    <w:rsid w:val="00FF472E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66DDE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0C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36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B36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B36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36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36BC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link w:val="B1"/>
    <w:rsid w:val="008A0449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D50D1E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6024-39F9-44E3-BE1C-FE1EB4E7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944</TotalTime>
  <Pages>14</Pages>
  <Words>3835</Words>
  <Characters>21860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2024-02-06T12:02:00Z</dcterms:created>
  <dcterms:modified xsi:type="dcterms:W3CDTF">2024-02-07T08:30:00Z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2022-07-18T11:49:49Z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e8d549b9-1d2a-422d-aeb2-25a52778c166</vt:lpwstr>
  </property>
  <property fmtid="{D5CDD505-2E9C-101B-9397-08002B2CF9AE}" pid="27" name="MSIP_Label_9764cdcd-3664-4d05-9615-7cbf65a4f0a8_ContentBits">
    <vt:lpwstr>0</vt:lpwstr>
  </property>
</Properties>
</file>