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EEF7F" w14:textId="03D2EA7A" w:rsidR="00FC68EF" w:rsidRDefault="00FC68EF" w:rsidP="007344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0502" w:rsidRPr="00890502">
        <w:rPr>
          <w:b/>
          <w:bCs/>
          <w:i/>
          <w:iCs/>
          <w:sz w:val="24"/>
          <w:szCs w:val="24"/>
        </w:rPr>
        <w:t>R5s240053</w:t>
      </w:r>
    </w:p>
    <w:p w14:paraId="42A69B47" w14:textId="77777777" w:rsidR="00FC68EF" w:rsidRDefault="00AB1BC6" w:rsidP="00FC68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68EF" w:rsidRPr="00BA51D9">
          <w:rPr>
            <w:b/>
            <w:noProof/>
            <w:sz w:val="24"/>
          </w:rPr>
          <w:t>Online</w:t>
        </w:r>
      </w:fldSimple>
      <w:proofErr w:type="gramStart"/>
      <w:r w:rsidR="00FC68EF">
        <w:rPr>
          <w:b/>
          <w:noProof/>
          <w:sz w:val="24"/>
        </w:rPr>
        <w:t xml:space="preserve">, </w:t>
      </w:r>
      <w:r w:rsidR="00FC68EF">
        <w:fldChar w:fldCharType="begin"/>
      </w:r>
      <w:r w:rsidR="00FC68EF">
        <w:instrText xml:space="preserve"> DOCPROPERTY  Country  \* MERGEFORMAT </w:instrText>
      </w:r>
      <w:r w:rsidR="00FC68EF">
        <w:fldChar w:fldCharType="end"/>
      </w:r>
      <w:r w:rsidR="00FC68EF">
        <w:rPr>
          <w:b/>
          <w:noProof/>
          <w:sz w:val="24"/>
        </w:rPr>
        <w:t>,</w:t>
      </w:r>
      <w:proofErr w:type="gramEnd"/>
      <w:r w:rsidR="00FC68EF">
        <w:rPr>
          <w:b/>
          <w:noProof/>
          <w:sz w:val="24"/>
        </w:rPr>
        <w:t xml:space="preserve"> </w:t>
      </w:r>
      <w:fldSimple w:instr=" DOCPROPERTY  StartDate  \* MERGEFORMAT ">
        <w:r w:rsidR="00FC68EF">
          <w:rPr>
            <w:b/>
            <w:noProof/>
            <w:sz w:val="24"/>
          </w:rPr>
          <w:t>8</w:t>
        </w:r>
        <w:r w:rsidR="00FC68EF" w:rsidRPr="00BA51D9">
          <w:rPr>
            <w:b/>
            <w:noProof/>
            <w:sz w:val="24"/>
          </w:rPr>
          <w:t>th Dec 20</w:t>
        </w:r>
        <w:r w:rsidR="00FC68EF">
          <w:rPr>
            <w:b/>
            <w:noProof/>
            <w:sz w:val="24"/>
          </w:rPr>
          <w:t>23</w:t>
        </w:r>
      </w:fldSimple>
      <w:r w:rsidR="00FC68EF">
        <w:rPr>
          <w:b/>
          <w:noProof/>
          <w:sz w:val="24"/>
        </w:rPr>
        <w:t xml:space="preserve"> - </w:t>
      </w:r>
      <w:fldSimple w:instr=" DOCPROPERTY  EndDate  \* MERGEFORMAT ">
        <w:r w:rsidR="00FC68EF" w:rsidRPr="00BA51D9">
          <w:rPr>
            <w:b/>
            <w:noProof/>
            <w:sz w:val="24"/>
          </w:rPr>
          <w:t>31st Dec 202</w:t>
        </w:r>
        <w:r w:rsidR="00FC68E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7344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734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734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734430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5D9E873" w:rsidR="00D86314" w:rsidRPr="003C4E4F" w:rsidRDefault="00F03918" w:rsidP="00734430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03918">
              <w:rPr>
                <w:rFonts w:cs="Arial"/>
                <w:b/>
                <w:bCs/>
                <w:sz w:val="24"/>
                <w:szCs w:val="24"/>
              </w:rPr>
              <w:t>3325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7344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7344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AD9B0A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F2F94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7344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7344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3C4E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1" w:history="1">
              <w:r w:rsidRPr="003C4E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734430">
        <w:tc>
          <w:tcPr>
            <w:tcW w:w="9641" w:type="dxa"/>
            <w:gridSpan w:val="9"/>
          </w:tcPr>
          <w:p w14:paraId="39549A8E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734430">
        <w:tc>
          <w:tcPr>
            <w:tcW w:w="2835" w:type="dxa"/>
          </w:tcPr>
          <w:p w14:paraId="12AA4A0C" w14:textId="77777777" w:rsidR="00D86314" w:rsidRPr="003C4E4F" w:rsidRDefault="00D86314" w:rsidP="00734430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734430">
        <w:tc>
          <w:tcPr>
            <w:tcW w:w="9640" w:type="dxa"/>
            <w:gridSpan w:val="11"/>
          </w:tcPr>
          <w:p w14:paraId="0B7AC4B5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7344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B1FD746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BD3546">
              <w:rPr>
                <w:rFonts w:cs="Arial"/>
              </w:rPr>
              <w:t>4.2.3</w:t>
            </w:r>
          </w:p>
        </w:tc>
      </w:tr>
      <w:tr w:rsidR="00D86314" w:rsidRPr="003C4E4F" w14:paraId="6DC746BD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C11AFA" w:rsidRPr="00C11AFA">
              <w:rPr>
                <w:rFonts w:cs="Arial"/>
              </w:rPr>
              <w:t>NR_slice-UEConTest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734430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1F3BC571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15</w:t>
            </w:r>
          </w:p>
        </w:tc>
      </w:tr>
      <w:tr w:rsidR="00D86314" w:rsidRPr="003C4E4F" w14:paraId="6DFB51D6" w14:textId="77777777" w:rsidTr="00734430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7344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734430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734430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734430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7344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734430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734430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C4E4F">
                <w:rPr>
                  <w:rStyle w:val="aa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7344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734430">
        <w:tc>
          <w:tcPr>
            <w:tcW w:w="1843" w:type="dxa"/>
          </w:tcPr>
          <w:p w14:paraId="201F6E0D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734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1B4CB74" w:rsidR="00D86314" w:rsidRPr="003C4E4F" w:rsidRDefault="00D86314" w:rsidP="00734430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6.</w:t>
            </w:r>
            <w:r w:rsidR="0046510D">
              <w:rPr>
                <w:rFonts w:ascii="Arial" w:hAnsi="Arial" w:cs="Arial"/>
                <w:noProof/>
                <w:lang w:val="en-SG"/>
              </w:rPr>
              <w:t>4.2.3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45D7232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.4.2.3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7344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734430">
        <w:tc>
          <w:tcPr>
            <w:tcW w:w="2694" w:type="dxa"/>
            <w:gridSpan w:val="2"/>
          </w:tcPr>
          <w:p w14:paraId="35369E3C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734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3AF9921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46510D">
              <w:rPr>
                <w:rFonts w:cs="Arial"/>
                <w:szCs w:val="18"/>
              </w:rPr>
              <w:t>4.2.3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734430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734430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734430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734430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7344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73443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7344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7344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7344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73443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7344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9BE5EF" w14:textId="1502ACBB" w:rsidR="00F02942" w:rsidRDefault="00F02942" w:rsidP="00F02942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6</w:t>
      </w:r>
    </w:p>
    <w:p w14:paraId="2095DCEE" w14:textId="387E4F7B" w:rsidR="00F02942" w:rsidRDefault="00F02942" w:rsidP="00F02942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3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7</w:t>
      </w:r>
    </w:p>
    <w:p w14:paraId="37A77F6D" w14:textId="26C13473" w:rsidR="00F02942" w:rsidRDefault="00F02942" w:rsidP="00F02942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4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8</w:t>
      </w:r>
    </w:p>
    <w:p w14:paraId="7DAF2ACE" w14:textId="44E206A3" w:rsidR="00F02942" w:rsidRDefault="00F02942" w:rsidP="00F02942">
      <w:pPr>
        <w:pStyle w:val="20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5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5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9</w:t>
      </w:r>
    </w:p>
    <w:p w14:paraId="7F5FFDBB" w14:textId="2CBAB96A" w:rsidR="00F02942" w:rsidRPr="003C4E4F" w:rsidRDefault="00F02942" w:rsidP="002D615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6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en-US"/>
        </w:rPr>
        <w:t>6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10</w:t>
      </w:r>
    </w:p>
    <w:p w14:paraId="61707741" w14:textId="77777777" w:rsidR="00F02942" w:rsidRPr="003C4E4F" w:rsidRDefault="00F02942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20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10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2463F8C5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3277A526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46510D">
        <w:rPr>
          <w:rFonts w:ascii="Arial" w:hAnsi="Arial" w:cs="Arial"/>
        </w:rPr>
        <w:t>4.2.3</w:t>
      </w:r>
    </w:p>
    <w:p w14:paraId="763E129C" w14:textId="2AACF5E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B22573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0E46221F" w:rsidR="00BC25DD" w:rsidRDefault="00007D89" w:rsidP="00BC25D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0A8ABDB6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3B426E38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A299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2E5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>function f_TC_6_4_2_3_NR5GC()</w:t>
            </w:r>
          </w:p>
        </w:tc>
      </w:tr>
      <w:tr w:rsidR="00890502" w:rsidRPr="003C4E4F" w14:paraId="623CD5C3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289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4CB" w14:textId="77777777" w:rsidR="00890502" w:rsidRPr="006943F4" w:rsidRDefault="00890502" w:rsidP="00B21486">
            <w:pPr>
              <w:pStyle w:val="af3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Updated SIB16, </w:t>
            </w:r>
            <w:r w:rsidRPr="00EB4C70">
              <w:rPr>
                <w:rFonts w:ascii="Arial" w:hAnsi="Arial" w:cs="Arial"/>
                <w:lang w:eastAsia="zh-CN"/>
              </w:rPr>
              <w:t>dl-ImplicitCarrierFreq-r17</w:t>
            </w:r>
            <w:r>
              <w:rPr>
                <w:rFonts w:ascii="Arial" w:hAnsi="Arial" w:cs="Arial"/>
                <w:lang w:eastAsia="zh-CN"/>
              </w:rPr>
              <w:t xml:space="preserve"> for all cells according to prose </w:t>
            </w:r>
            <w:r>
              <w:t>R5-237336.</w:t>
            </w:r>
          </w:p>
          <w:p w14:paraId="0C161BCD" w14:textId="77777777" w:rsidR="00890502" w:rsidRDefault="00890502" w:rsidP="00B21486">
            <w:pPr>
              <w:pStyle w:val="af3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iCs/>
                <w:lang w:val="en-US" w:eastAsia="zh-CN"/>
              </w:rPr>
              <w:t xml:space="preserve">According to 38.508 </w:t>
            </w:r>
            <w:r w:rsidRPr="00467282">
              <w:rPr>
                <w:iCs/>
                <w:lang w:val="en-US" w:eastAsia="zh-CN"/>
              </w:rPr>
              <w:t>Table 6.3.1.2-1: Inter-frequency carrier frequency lists for NR cells</w:t>
            </w:r>
            <w:r>
              <w:rPr>
                <w:iCs/>
                <w:lang w:val="en-US" w:eastAsia="zh-CN"/>
              </w:rPr>
              <w:t xml:space="preserve"> cell 6 configuration will be on the second element of SIB4 of cell3, So to represent Cell6 frequency on SIB16 index should be set to value 2 instead 1</w:t>
            </w:r>
          </w:p>
          <w:p w14:paraId="473548F6" w14:textId="77777777" w:rsidR="00890502" w:rsidRPr="007D30F8" w:rsidRDefault="00890502" w:rsidP="00B21486">
            <w:pPr>
              <w:pStyle w:val="af3"/>
              <w:numPr>
                <w:ilvl w:val="0"/>
                <w:numId w:val="5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890502" w:rsidRPr="003C4E4F" w14:paraId="577250F5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963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044" w14:textId="77777777" w:rsidR="00890502" w:rsidRPr="003C4E4F" w:rsidRDefault="00890502" w:rsidP="0073443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24DE8617" w14:textId="77777777" w:rsidR="00890502" w:rsidRPr="005A016A" w:rsidRDefault="00890502" w:rsidP="00B2148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07CADB7A" w14:textId="77777777" w:rsidR="00890502" w:rsidRPr="00F809CF" w:rsidRDefault="00890502" w:rsidP="00B2148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</w:t>
            </w:r>
            <w:r w:rsidRPr="00E50667">
              <w:rPr>
                <w:lang w:val="en-US" w:eastAsia="zh-CN"/>
              </w:rPr>
              <w:t>dl-ImplicitCarrierFreq-r17</w:t>
            </w:r>
            <w:r>
              <w:rPr>
                <w:lang w:val="en-US" w:eastAsia="zh-CN"/>
              </w:rPr>
              <w:t xml:space="preserve"> index for cell6 frequency on </w:t>
            </w:r>
            <w:r w:rsidRPr="00477221">
              <w:rPr>
                <w:lang w:val="en-US" w:eastAsia="zh-CN"/>
              </w:rPr>
              <w:t xml:space="preserve">Table </w:t>
            </w:r>
            <w:r>
              <w:t>Table 6.4.2.3.3.3.3-3</w:t>
            </w:r>
          </w:p>
          <w:p w14:paraId="0C5296DD" w14:textId="77777777" w:rsidR="00890502" w:rsidRPr="005A016A" w:rsidRDefault="00890502" w:rsidP="00B21486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Added SIB4 configuration with 2 interfrequency cells with same reselection priority for cell 1, cell 3 and cell6</w:t>
            </w:r>
          </w:p>
        </w:tc>
      </w:tr>
      <w:tr w:rsidR="00890502" w:rsidRPr="003C4E4F" w14:paraId="703725A6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BB7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C23C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890502" w:rsidRPr="003C4E4F" w14:paraId="1C6924A2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57CE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310A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B5FD" w14:textId="77777777" w:rsidR="00890502" w:rsidRDefault="00734430" w:rsidP="00B21486">
            <w:pPr>
              <w:pStyle w:val="af3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W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 xml:space="preserve">e have updated it </w:t>
            </w:r>
            <w:r>
              <w:rPr>
                <w:rFonts w:ascii="Arial" w:hAnsi="Arial" w:cs="Arial"/>
                <w:highlight w:val="cyan"/>
                <w:lang w:eastAsia="zh-CN"/>
              </w:rPr>
              <w:t>according to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 xml:space="preserve"> </w:t>
            </w:r>
            <w:r w:rsidRPr="00734430">
              <w:rPr>
                <w:rFonts w:ascii="Arial" w:hAnsi="Arial" w:cs="Arial"/>
                <w:highlight w:val="cyan"/>
                <w:lang w:eastAsia="zh-CN"/>
              </w:rPr>
              <w:t>R5-237336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</w:p>
          <w:p w14:paraId="428DB53D" w14:textId="77777777" w:rsidR="00734430" w:rsidRDefault="00734430" w:rsidP="00B21486">
            <w:pPr>
              <w:pStyle w:val="af3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Accepted conditional to prose CR agreement at RAN5#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102</w:t>
            </w:r>
          </w:p>
          <w:p w14:paraId="04B12F1D" w14:textId="689F7C43" w:rsidR="00734430" w:rsidRPr="00734430" w:rsidRDefault="00734430" w:rsidP="00B21486">
            <w:pPr>
              <w:pStyle w:val="af3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</w:t>
            </w:r>
            <w:r w:rsidR="00FF4991">
              <w:rPr>
                <w:rFonts w:ascii="Arial" w:hAnsi="Arial" w:cs="Arial"/>
                <w:highlight w:val="cyan"/>
                <w:lang w:eastAsia="zh-CN"/>
              </w:rPr>
              <w:t>cepted in principle</w:t>
            </w:r>
            <w:r w:rsidR="00FF4991">
              <w:rPr>
                <w:rFonts w:ascii="Arial" w:hAnsi="Arial" w:cs="Arial" w:hint="eastAsia"/>
                <w:highlight w:val="cyan"/>
                <w:lang w:eastAsia="zh-CN"/>
              </w:rPr>
              <w:t xml:space="preserve">, </w:t>
            </w:r>
            <w:r w:rsidR="00FF4991" w:rsidRPr="00FF4991">
              <w:rPr>
                <w:rFonts w:ascii="Arial" w:hAnsi="Arial" w:cs="Arial"/>
                <w:highlight w:val="cyan"/>
                <w:lang w:eastAsia="zh-CN"/>
              </w:rPr>
              <w:t>but implemented differently</w:t>
            </w:r>
            <w:r w:rsidR="00FF4991" w:rsidRPr="00FF4991">
              <w:rPr>
                <w:rFonts w:ascii="Arial" w:hAnsi="Arial" w:cs="Arial" w:hint="eastAsia"/>
                <w:highlight w:val="cyan"/>
                <w:lang w:eastAsia="zh-CN"/>
              </w:rPr>
              <w:t>.</w:t>
            </w:r>
            <w:r w:rsidRPr="00734430">
              <w:rPr>
                <w:rFonts w:ascii="Arial" w:hAnsi="Arial" w:cs="Arial"/>
                <w:highlight w:val="cyan"/>
                <w:lang w:eastAsia="zh-CN"/>
              </w:rPr>
              <w:t xml:space="preserve">  See </w:t>
            </w:r>
            <w:r>
              <w:rPr>
                <w:rFonts w:ascii="Arial" w:hAnsi="Arial" w:cs="Arial" w:hint="eastAsia"/>
                <w:highlight w:val="cyan"/>
                <w:lang w:eastAsia="zh-CN"/>
              </w:rPr>
              <w:t>Change 5</w:t>
            </w:r>
            <w:r w:rsidR="00702275">
              <w:rPr>
                <w:rFonts w:ascii="Arial" w:hAnsi="Arial" w:cs="Arial" w:hint="eastAsia"/>
                <w:highlight w:val="cyan"/>
                <w:lang w:eastAsia="zh-CN"/>
              </w:rPr>
              <w:t xml:space="preserve"> </w:t>
            </w:r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 xml:space="preserve">that as the function </w:t>
            </w:r>
            <w:proofErr w:type="spellStart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>f_NR_InitSysinfoFrequencyList</w:t>
            </w:r>
            <w:proofErr w:type="spellEnd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 xml:space="preserve"> is adding NR_30 the </w:t>
            </w:r>
            <w:proofErr w:type="spellStart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>InterFreqCarrierFreqList</w:t>
            </w:r>
            <w:proofErr w:type="spellEnd"/>
            <w:r w:rsidR="00702275" w:rsidRPr="00702275">
              <w:rPr>
                <w:rFonts w:ascii="Arial" w:hAnsi="Arial" w:cs="Arial"/>
                <w:highlight w:val="cyan"/>
                <w:lang w:eastAsia="zh-CN"/>
              </w:rPr>
              <w:t xml:space="preserve"> is added in SIB4 for all cells so the updates in the test body as proposed are </w:t>
            </w:r>
            <w:r w:rsidR="00702275" w:rsidRPr="00702275">
              <w:rPr>
                <w:rFonts w:ascii="Arial" w:hAnsi="Arial" w:cs="Arial"/>
                <w:highlight w:val="red"/>
                <w:lang w:eastAsia="zh-CN"/>
              </w:rPr>
              <w:t>not needed</w:t>
            </w:r>
          </w:p>
        </w:tc>
      </w:tr>
    </w:tbl>
    <w:p w14:paraId="08AF1E11" w14:textId="77777777" w:rsidR="00890502" w:rsidRPr="003C4E4F" w:rsidRDefault="00890502" w:rsidP="00890502">
      <w:pPr>
        <w:rPr>
          <w:rFonts w:ascii="Arial" w:hAnsi="Arial" w:cs="Arial"/>
        </w:rPr>
      </w:pPr>
    </w:p>
    <w:p w14:paraId="41212307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6BACAF90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ADDE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389FEDD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{ // Slice-based cell reselection in RRC_INACTIVE state / Reselection priorities provided by SIB16</w:t>
            </w:r>
          </w:p>
          <w:p w14:paraId="6A7378C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lastRenderedPageBreak/>
              <w:t xml:space="preserve">    f_NR5GC_Init(NR_30);</w:t>
            </w:r>
          </w:p>
          <w:p w14:paraId="6AECCB1F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19394EE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46942039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f_NR_CellInfo_InitMaxReferencePower(nr_Cell3, -78, -82);</w:t>
            </w:r>
          </w:p>
          <w:p w14:paraId="3BA508A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454A596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50553AC8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@sic R5-234722 sic@</w:t>
            </w:r>
          </w:p>
          <w:p w14:paraId="70BCED7C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,5),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</w:t>
            </w:r>
            <w:r w:rsidRPr="00E7418E">
              <w:rPr>
                <w:rFonts w:ascii="Arial" w:hAnsi="Arial" w:cs="Arial"/>
              </w:rPr>
              <w:t>,4,'00000010'B)});</w:t>
            </w:r>
          </w:p>
          <w:p w14:paraId="1AEF9E4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,4,'00000010'B), cs_38508_FreqPrioritySlicing(</w:t>
            </w:r>
            <w:r w:rsidRPr="008F7443">
              <w:rPr>
                <w:rFonts w:ascii="Arial" w:hAnsi="Arial" w:cs="Arial"/>
                <w:highlight w:val="yellow"/>
              </w:rPr>
              <w:t>2,</w:t>
            </w:r>
            <w:r w:rsidRPr="00E7418E">
              <w:rPr>
                <w:rFonts w:ascii="Arial" w:hAnsi="Arial" w:cs="Arial"/>
              </w:rPr>
              <w:t>6,'00000010'B)});</w:t>
            </w:r>
          </w:p>
          <w:p w14:paraId="75985A9D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f_NR_CellInfo_SetSIB16_FreqPriorityListSlicing_r17(nr_Cell6,{cs_38508_FreqPrioritySlicing(</w:t>
            </w:r>
            <w:r w:rsidRPr="008F7443">
              <w:rPr>
                <w:rFonts w:ascii="Arial" w:hAnsi="Arial" w:cs="Arial"/>
                <w:highlight w:val="yellow"/>
              </w:rPr>
              <w:t>1</w:t>
            </w:r>
            <w:r w:rsidRPr="00E7418E">
              <w:rPr>
                <w:rFonts w:ascii="Arial" w:hAnsi="Arial" w:cs="Arial"/>
              </w:rPr>
              <w:t>,6,'00000010'B)});</w:t>
            </w:r>
          </w:p>
          <w:p w14:paraId="70D94227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59CBBB97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Create and configure cell</w:t>
            </w:r>
          </w:p>
          <w:p w14:paraId="77E87F92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f_NR_CellConfig_Def(nr_Cell1);</w:t>
            </w:r>
          </w:p>
          <w:p w14:paraId="2D72FD93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f_NR_CellConfig_Def(nr_Cell3);</w:t>
            </w:r>
          </w:p>
          <w:p w14:paraId="2F76BBDB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f_NR_CellConfig_Def(nr_Cell6);</w:t>
            </w:r>
          </w:p>
          <w:p w14:paraId="79119706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</w:t>
            </w:r>
          </w:p>
          <w:p w14:paraId="32DBB28C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15D77F5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f_NR5GC_Preamble(nr_Cell1, STATE_OFF_0B);</w:t>
            </w:r>
          </w:p>
          <w:p w14:paraId="69CFB656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6092F441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f_NR_TestBody_Set(true);</w:t>
            </w:r>
          </w:p>
          <w:p w14:paraId="00B15ADA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2EF70CA0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f_TC_6_4_2_3_NR5GC_TestBody();</w:t>
            </w:r>
          </w:p>
          <w:p w14:paraId="56AC2F24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26995554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f_NR_TestBody_Set(false);</w:t>
            </w:r>
          </w:p>
          <w:p w14:paraId="636B4032" w14:textId="77777777" w:rsidR="00890502" w:rsidRPr="00E7418E" w:rsidRDefault="00890502" w:rsidP="00734430">
            <w:pPr>
              <w:rPr>
                <w:rFonts w:ascii="Arial" w:hAnsi="Arial" w:cs="Arial"/>
              </w:rPr>
            </w:pPr>
          </w:p>
          <w:p w14:paraId="248A9F59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// Switch/Power off UE</w:t>
            </w:r>
          </w:p>
          <w:p w14:paraId="750FE35C" w14:textId="77777777" w:rsidR="00890502" w:rsidRPr="00E7418E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  f_NR_Postamble(nr_Cell6, STATE_INACTIVE_2A);</w:t>
            </w:r>
          </w:p>
          <w:p w14:paraId="7D922BF1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E7418E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5AD8209F" w14:textId="77777777" w:rsidR="00890502" w:rsidRPr="003C4E4F" w:rsidRDefault="00890502" w:rsidP="00890502">
      <w:pPr>
        <w:rPr>
          <w:rFonts w:ascii="Arial" w:hAnsi="Arial" w:cs="Arial"/>
        </w:rPr>
      </w:pPr>
    </w:p>
    <w:p w14:paraId="30685099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00A905BD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972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2304C">
              <w:rPr>
                <w:rFonts w:ascii="Arial" w:hAnsi="Arial" w:cs="Arial"/>
              </w:rPr>
              <w:t xml:space="preserve">   </w:t>
            </w:r>
            <w:r w:rsidRPr="00955F48">
              <w:rPr>
                <w:rFonts w:ascii="Arial" w:hAnsi="Arial" w:cs="Arial"/>
              </w:rPr>
              <w:t xml:space="preserve">  </w:t>
            </w:r>
            <w:r w:rsidRPr="001A4E95">
              <w:rPr>
                <w:rFonts w:ascii="Arial" w:hAnsi="Arial" w:cs="Arial"/>
              </w:rPr>
              <w:t xml:space="preserve">  function f_TC_6_4_2_3_NR5GC() runs on NR5GC_PTC</w:t>
            </w:r>
          </w:p>
          <w:p w14:paraId="7BEAB869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lastRenderedPageBreak/>
              <w:t xml:space="preserve">  { // Slice-based cell reselection in RRC_INACTIVE state / Reselection priorities provided by SIB16</w:t>
            </w:r>
          </w:p>
          <w:p w14:paraId="76B197B7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f_NR5GC_Init(NR_30);</w:t>
            </w:r>
          </w:p>
          <w:p w14:paraId="1616463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6F8F58E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//Set maximum cell power level for the Cells to be used</w:t>
            </w:r>
          </w:p>
          <w:p w14:paraId="6952A255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f_NR_CellInfo_InitMaxReferencePower(nr_Cell3, -78, -82);</w:t>
            </w:r>
          </w:p>
          <w:p w14:paraId="222A8001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f_NR_CellInfo_InitMaxReferencePower(nr_Cell6, -78, -82);</w:t>
            </w:r>
          </w:p>
          <w:p w14:paraId="537D7A22" w14:textId="14924DBE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v_SSB_Freq_Cell1;</w:t>
            </w:r>
          </w:p>
          <w:p w14:paraId="0FC3470B" w14:textId="77777777" w:rsidR="00890502" w:rsidRPr="008F7443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8F7443">
              <w:rPr>
                <w:rFonts w:ascii="Arial" w:hAnsi="Arial" w:cs="Arial"/>
                <w:highlight w:val="yellow"/>
              </w:rPr>
              <w:t>var ARFCN_ValueNR v_SSB_Freq_Cell3;</w:t>
            </w:r>
          </w:p>
          <w:p w14:paraId="5189188F" w14:textId="77777777" w:rsidR="00890502" w:rsidRPr="008F7443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ARFCN_ValueNR v_SSB_Freq_Cell6;</w:t>
            </w:r>
          </w:p>
          <w:p w14:paraId="137FFC32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8F7443">
              <w:rPr>
                <w:rFonts w:ascii="Arial" w:hAnsi="Arial" w:cs="Arial"/>
                <w:highlight w:val="yellow"/>
              </w:rPr>
              <w:t xml:space="preserve">    var InterFreqCarrierFreqList v_InterFreqCarrierFreqList;</w:t>
            </w:r>
          </w:p>
          <w:p w14:paraId="2FFAC043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41AEA9B9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49727D">
              <w:rPr>
                <w:rFonts w:ascii="Arial" w:hAnsi="Arial" w:cs="Arial"/>
                <w:highlight w:val="yellow"/>
              </w:rPr>
              <w:t>v_SSB_Freq_Cell1 := f_NR_CellInfo_GetFrequencySSB(nr_Cell1);</w:t>
            </w:r>
          </w:p>
          <w:p w14:paraId="64B200D0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v_SSB_Freq_Cell3 := f_NR_CellInfo_GetFrequencySSB(nr_Cell3);</w:t>
            </w:r>
          </w:p>
          <w:p w14:paraId="1BD606E7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v_SSB_Freq_Cell6 := f_NR_CellInfo_GetFrequencySSB(nr_Cell6);</w:t>
            </w:r>
          </w:p>
          <w:p w14:paraId="7CD38F80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</w:p>
          <w:p w14:paraId="5B351B8F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0, v_SSB_Freq_Cell3);</w:t>
            </w:r>
          </w:p>
          <w:p w14:paraId="1F6F12BF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1, v_SSB_Freq_Cell6);</w:t>
            </w:r>
          </w:p>
          <w:p w14:paraId="032EDC0B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0, 4);</w:t>
            </w:r>
          </w:p>
          <w:p w14:paraId="37BC3D61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1, 4);</w:t>
            </w:r>
          </w:p>
          <w:p w14:paraId="4B8B9299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0, v_SSB_Freq_Cell1);</w:t>
            </w:r>
          </w:p>
          <w:p w14:paraId="4483D8B0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1, v_SSB_Freq_Cell6);</w:t>
            </w:r>
          </w:p>
          <w:p w14:paraId="111CC15D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0, 4);</w:t>
            </w:r>
          </w:p>
          <w:p w14:paraId="1732D611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1, 4);</w:t>
            </w:r>
          </w:p>
          <w:p w14:paraId="144B1661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</w:p>
          <w:p w14:paraId="1FA656AA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0, v_SSB_Freq_Cell1);</w:t>
            </w:r>
          </w:p>
          <w:p w14:paraId="4B577FEA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1, v_SSB_Freq_Cell3);</w:t>
            </w:r>
          </w:p>
          <w:p w14:paraId="76D30AC6" w14:textId="77777777" w:rsidR="00890502" w:rsidRPr="0049727D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0, 4);</w:t>
            </w:r>
          </w:p>
          <w:p w14:paraId="195134C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49727D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1, 4);</w:t>
            </w:r>
          </w:p>
          <w:p w14:paraId="5B63ABC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19C31066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@sic R5-234722 sic@</w:t>
            </w:r>
          </w:p>
          <w:p w14:paraId="6B58D79E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f_NR_CellInfo_SetSIB16_FreqPriorityListSlicing_r17(nr_Cell1,{cs_38508_FreqPrioritySlicing(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,5), cs_38508_FreqPrioritySlicing(</w:t>
            </w:r>
            <w:r w:rsidRPr="001A4E95">
              <w:rPr>
                <w:rFonts w:ascii="Arial" w:hAnsi="Arial" w:cs="Arial"/>
                <w:highlight w:val="yellow"/>
              </w:rPr>
              <w:t>1</w:t>
            </w:r>
            <w:r w:rsidRPr="001A4E95">
              <w:rPr>
                <w:rFonts w:ascii="Arial" w:hAnsi="Arial" w:cs="Arial"/>
              </w:rPr>
              <w:t>,4,'00000010'B)});</w:t>
            </w:r>
          </w:p>
          <w:p w14:paraId="4A54BBF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f_NR_CellInfo_SetSIB16_FreqPriorityListSlicing_r17(nr_Cell3,{cs_38508_FreqPrioritySlicing(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,4,'00000010'B), cs_38508_FreqPrioritySlicing(</w:t>
            </w:r>
            <w:r w:rsidRPr="005A016A">
              <w:rPr>
                <w:rFonts w:ascii="Arial" w:hAnsi="Arial" w:cs="Arial"/>
                <w:highlight w:val="yellow"/>
              </w:rPr>
              <w:t>2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2FBAC3A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  <w:r w:rsidRPr="001A4E95">
              <w:rPr>
                <w:rFonts w:ascii="Arial" w:hAnsi="Arial" w:cs="Arial"/>
              </w:rPr>
              <w:lastRenderedPageBreak/>
              <w:t>f_NR_CellInfo_SetSIB16_FreqPriorityListSlicing_r17(nr_Cell6,{cs_38508_FreqPrioritySlicing(</w:t>
            </w:r>
            <w:r w:rsidRPr="001A4E95">
              <w:rPr>
                <w:rFonts w:ascii="Arial" w:hAnsi="Arial" w:cs="Arial"/>
                <w:highlight w:val="yellow"/>
              </w:rPr>
              <w:t>0</w:t>
            </w:r>
            <w:r w:rsidRPr="001A4E95">
              <w:rPr>
                <w:rFonts w:ascii="Arial" w:hAnsi="Arial" w:cs="Arial"/>
              </w:rPr>
              <w:t>,6,'00000010'B)});</w:t>
            </w:r>
          </w:p>
          <w:p w14:paraId="2AEF9802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44A7581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Create and configure cell</w:t>
            </w:r>
          </w:p>
          <w:p w14:paraId="62EC7D7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f_NR_CellConfig_Def(nr_Cell1);</w:t>
            </w:r>
          </w:p>
          <w:p w14:paraId="2596472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f_NR_CellConfig_Def(nr_Cell3);</w:t>
            </w:r>
          </w:p>
          <w:p w14:paraId="11336AFF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f_NR_CellConfig_Def(nr_Cell6);</w:t>
            </w:r>
          </w:p>
          <w:p w14:paraId="7C9C8057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</w:t>
            </w:r>
          </w:p>
          <w:p w14:paraId="1AF4834B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Preamble: The UE is in state Switched OFF (state 0N-B) according to TS 38.508-1</w:t>
            </w:r>
          </w:p>
          <w:p w14:paraId="315D872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f_NR5GC_Preamble(nr_Cell1, STATE_OFF_0B);</w:t>
            </w:r>
          </w:p>
          <w:p w14:paraId="6C1596E9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134B6301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f_NR_TestBody_Set(true);</w:t>
            </w:r>
          </w:p>
          <w:p w14:paraId="4E21E8AA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05E7B0A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f_TC_6_4_2_3_NR5GC_TestBody();</w:t>
            </w:r>
          </w:p>
          <w:p w14:paraId="2470C9EA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15FEE848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f_NR_TestBody_Set(false);</w:t>
            </w:r>
          </w:p>
          <w:p w14:paraId="6F21D690" w14:textId="77777777" w:rsidR="00890502" w:rsidRPr="001A4E95" w:rsidRDefault="00890502" w:rsidP="00734430">
            <w:pPr>
              <w:rPr>
                <w:rFonts w:ascii="Arial" w:hAnsi="Arial" w:cs="Arial"/>
              </w:rPr>
            </w:pPr>
          </w:p>
          <w:p w14:paraId="00314C4D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// Switch/Power off UE</w:t>
            </w:r>
          </w:p>
          <w:p w14:paraId="7E48CE5B" w14:textId="77777777" w:rsidR="00890502" w:rsidRPr="001A4E95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  f_NR_Postamble(nr_Cell6, STATE_INACTIVE_2A);</w:t>
            </w:r>
          </w:p>
          <w:p w14:paraId="4A217597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1A4E95">
              <w:rPr>
                <w:rFonts w:ascii="Arial" w:hAnsi="Arial" w:cs="Arial"/>
              </w:rPr>
              <w:t xml:space="preserve">  } //end of f_TC_6_4_2_3_NR5GC</w:t>
            </w:r>
          </w:p>
        </w:tc>
      </w:tr>
    </w:tbl>
    <w:p w14:paraId="6F4DDC01" w14:textId="77777777" w:rsidR="00890502" w:rsidRDefault="00890502" w:rsidP="00890502">
      <w:pPr>
        <w:rPr>
          <w:rFonts w:ascii="Arial" w:hAnsi="Arial" w:cs="Arial"/>
        </w:rPr>
      </w:pPr>
    </w:p>
    <w:p w14:paraId="18FE02FC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01C8D350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3CDC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06C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f_TC_6_4_2_3_NR5GC_TestBody()</w:t>
            </w:r>
          </w:p>
        </w:tc>
      </w:tr>
      <w:tr w:rsidR="00890502" w:rsidRPr="003C4E4F" w14:paraId="5C48C288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60C2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AE7" w14:textId="77777777" w:rsidR="00890502" w:rsidRDefault="00890502" w:rsidP="00B21486">
            <w:pPr>
              <w:pStyle w:val="af3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step23, as per TP 1 UE must reselect cell 3 based on priority of NSAG. But on current prose NSAG ID 2 has lower prioriy 2 than serving NSAG ID 1 which has higher priority 3 as per Table 6.4.2.3.3.3.3-1: REGISTRATION ACCEPT. Priority of NSAG ID 2 should be set to higher than NSAG ID 1 to achive test purpose 1 of this case.</w:t>
            </w:r>
          </w:p>
          <w:p w14:paraId="121C21C8" w14:textId="77777777" w:rsidR="00890502" w:rsidRPr="005B0DB4" w:rsidRDefault="00890502" w:rsidP="00B21486">
            <w:pPr>
              <w:pStyle w:val="af3"/>
              <w:numPr>
                <w:ilvl w:val="0"/>
                <w:numId w:val="6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Security was not activated for target cells after RRC suspend config on current cells at step 21 and step 25.</w:t>
            </w:r>
          </w:p>
        </w:tc>
      </w:tr>
      <w:tr w:rsidR="00890502" w:rsidRPr="003C4E4F" w14:paraId="1F5C1AC4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C32E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B81" w14:textId="77777777" w:rsidR="00890502" w:rsidRPr="003C4E4F" w:rsidRDefault="00890502" w:rsidP="0073443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44CF4E01" w14:textId="77777777" w:rsidR="00890502" w:rsidRDefault="00890502" w:rsidP="00B2148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>d NSAG ID 2 priorty to 3 and NSAG ID 1 priority to 2 at step 14</w:t>
            </w:r>
          </w:p>
          <w:p w14:paraId="5FF0438B" w14:textId="77777777" w:rsidR="00890502" w:rsidRPr="008870DC" w:rsidRDefault="00890502" w:rsidP="00B2148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</w:t>
            </w:r>
            <w:r w:rsidRPr="007408FD">
              <w:rPr>
                <w:rFonts w:cs="Arial"/>
                <w:lang w:val="en-SG"/>
              </w:rPr>
              <w:t>f_NR_SS_AS_ActivateSecurity_Current</w:t>
            </w:r>
            <w:r>
              <w:rPr>
                <w:rFonts w:cs="Arial"/>
                <w:lang w:val="en-SG"/>
              </w:rPr>
              <w:t xml:space="preserve"> on cell 3 and cell 6 after rrc suspend configuration.</w:t>
            </w:r>
          </w:p>
        </w:tc>
      </w:tr>
      <w:tr w:rsidR="00890502" w:rsidRPr="003C4E4F" w14:paraId="74482045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A0EE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8821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Inactive_CellReSelection_NR5GC</w:t>
            </w:r>
          </w:p>
        </w:tc>
      </w:tr>
      <w:tr w:rsidR="00890502" w:rsidRPr="003C4E4F" w14:paraId="4F04F9B0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DF72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310A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76A" w14:textId="0166D4AA" w:rsidR="00734430" w:rsidRDefault="00734430" w:rsidP="00B21486">
            <w:pPr>
              <w:pStyle w:val="af3"/>
              <w:numPr>
                <w:ilvl w:val="0"/>
                <w:numId w:val="16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Accepted conditional to prose CR agreement at RAN5#</w:t>
            </w:r>
            <w:r w:rsidRPr="00734430">
              <w:rPr>
                <w:rFonts w:ascii="Arial" w:hAnsi="Arial" w:cs="Arial" w:hint="eastAsia"/>
                <w:highlight w:val="cyan"/>
                <w:lang w:eastAsia="zh-CN"/>
              </w:rPr>
              <w:t>102</w:t>
            </w:r>
          </w:p>
          <w:p w14:paraId="522ACCF0" w14:textId="4EA8F328" w:rsidR="00890502" w:rsidRPr="00734430" w:rsidRDefault="00734430" w:rsidP="00B21486">
            <w:pPr>
              <w:pStyle w:val="af3"/>
              <w:numPr>
                <w:ilvl w:val="0"/>
                <w:numId w:val="16"/>
              </w:numPr>
              <w:rPr>
                <w:rFonts w:ascii="Arial" w:hAnsi="Arial" w:cs="Arial"/>
                <w:highlight w:val="cyan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0CEBC15D" w14:textId="77777777" w:rsidR="00890502" w:rsidRPr="003C4E4F" w:rsidRDefault="00890502" w:rsidP="00890502">
      <w:pPr>
        <w:rPr>
          <w:rFonts w:ascii="Arial" w:hAnsi="Arial" w:cs="Arial"/>
        </w:rPr>
      </w:pPr>
    </w:p>
    <w:p w14:paraId="4B65B9E4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17FC51D0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70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lastRenderedPageBreak/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function f_TC_6_4_2_3_NR5GC_TestBody() runs on NR5GC_PTC</w:t>
            </w:r>
          </w:p>
          <w:p w14:paraId="4B45CFC6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{ //FR2 Power levels are FFS</w:t>
            </w:r>
          </w:p>
          <w:p w14:paraId="5040B3AC" w14:textId="77777777" w:rsidR="00890502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------skipped code-----</w:t>
            </w:r>
          </w:p>
          <w:p w14:paraId="5D39B808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// @siclog "Step 14" siclog@</w:t>
            </w:r>
          </w:p>
          <w:p w14:paraId="0A55EFFD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1DE471A9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5FE93570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10B3E9C0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v_TAC := f_NR_CellInfo_GetTAC(nr_Cell1);</w:t>
            </w:r>
          </w:p>
          <w:p w14:paraId="611B18FB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679A31CB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21752612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2642348B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v_NSAG1 := cs_NSAG_InfoElement('01'O, v_NSSAI_LV1, </w:t>
            </w:r>
            <w:r w:rsidRPr="001058EA">
              <w:rPr>
                <w:rFonts w:ascii="Arial" w:hAnsi="Arial" w:cs="Arial"/>
                <w:highlight w:val="yellow"/>
              </w:rPr>
              <w:t>'03'O,</w:t>
            </w:r>
            <w:r w:rsidRPr="001058EA">
              <w:rPr>
                <w:rFonts w:ascii="Arial" w:hAnsi="Arial" w:cs="Arial"/>
              </w:rPr>
              <w:t xml:space="preserve"> v_TAIList.lvPart);</w:t>
            </w:r>
          </w:p>
          <w:p w14:paraId="54E66E38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1058EA">
              <w:rPr>
                <w:rFonts w:ascii="Arial" w:hAnsi="Arial" w:cs="Arial"/>
              </w:rPr>
              <w:t xml:space="preserve">    v_NSAG2 := cs_NSAG_InfoElement('02'O, v_NSSAI_LV2, </w:t>
            </w:r>
            <w:r w:rsidRPr="001058EA">
              <w:rPr>
                <w:rFonts w:ascii="Arial" w:hAnsi="Arial" w:cs="Arial"/>
                <w:highlight w:val="yellow"/>
              </w:rPr>
              <w:t>'02'O,</w:t>
            </w:r>
            <w:r w:rsidRPr="001058EA">
              <w:rPr>
                <w:rFonts w:ascii="Arial" w:hAnsi="Arial" w:cs="Arial"/>
              </w:rPr>
              <w:t xml:space="preserve"> v_TAIList.lvPart);</w:t>
            </w:r>
          </w:p>
          <w:p w14:paraId="271F3D40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1058EA">
              <w:rPr>
                <w:rFonts w:ascii="Arial" w:hAnsi="Arial" w:cs="Arial"/>
              </w:rPr>
              <w:t xml:space="preserve">    </w:t>
            </w:r>
            <w:r w:rsidRPr="00F14CB2">
              <w:rPr>
                <w:rFonts w:ascii="Arial" w:hAnsi="Arial" w:cs="Arial"/>
                <w:lang w:val="de-DE"/>
              </w:rPr>
              <w:t>v_NsagInfo := cs_NSAG_2Elements(v_NSAG1, v_NSAG2);</w:t>
            </w:r>
          </w:p>
          <w:p w14:paraId="747D9118" w14:textId="77777777" w:rsidR="00890502" w:rsidRPr="001058EA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1058EA">
              <w:rPr>
                <w:rFonts w:ascii="Arial" w:hAnsi="Arial" w:cs="Arial"/>
              </w:rPr>
              <w:t>v_MsgToSend</w:t>
            </w:r>
            <w:proofErr w:type="spellEnd"/>
            <w:r w:rsidRPr="001058EA">
              <w:rPr>
                <w:rFonts w:ascii="Arial" w:hAnsi="Arial" w:cs="Arial"/>
              </w:rPr>
              <w:t xml:space="preserve"> := </w:t>
            </w:r>
            <w:proofErr w:type="spellStart"/>
            <w:r w:rsidRPr="001058EA">
              <w:rPr>
                <w:rFonts w:ascii="Arial" w:hAnsi="Arial" w:cs="Arial"/>
              </w:rPr>
              <w:t>f_Get_NG_RegistrationAcceptMsg</w:t>
            </w:r>
            <w:proofErr w:type="spellEnd"/>
            <w:r w:rsidRPr="001058EA">
              <w:rPr>
                <w:rFonts w:ascii="Arial" w:hAnsi="Arial" w:cs="Arial"/>
              </w:rPr>
              <w:t xml:space="preserve"> (</w:t>
            </w:r>
            <w:proofErr w:type="spellStart"/>
            <w:r w:rsidRPr="001058EA">
              <w:rPr>
                <w:rFonts w:ascii="Arial" w:hAnsi="Arial" w:cs="Arial"/>
              </w:rPr>
              <w:t>Initial_Secure</w:t>
            </w:r>
            <w:proofErr w:type="spellEnd"/>
            <w:r w:rsidRPr="001058EA">
              <w:rPr>
                <w:rFonts w:ascii="Arial" w:hAnsi="Arial" w:cs="Arial"/>
              </w:rPr>
              <w:t>,</w:t>
            </w:r>
          </w:p>
          <w:p w14:paraId="1034458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1058EA">
              <w:rPr>
                <w:rFonts w:ascii="Arial" w:hAnsi="Arial" w:cs="Arial"/>
              </w:rPr>
              <w:t xml:space="preserve">                                                   </w:t>
            </w:r>
            <w:r w:rsidRPr="00F14CB2">
              <w:rPr>
                <w:rFonts w:ascii="Arial" w:hAnsi="Arial" w:cs="Arial"/>
                <w:lang w:val="de-DE"/>
              </w:rPr>
              <w:t>v_GMM_MobilityInfo,</w:t>
            </w:r>
          </w:p>
          <w:p w14:paraId="405CE13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v_GUTIToSend,</w:t>
            </w:r>
          </w:p>
          <w:p w14:paraId="46385D75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v_TAIList,</w:t>
            </w:r>
          </w:p>
          <w:p w14:paraId="7B663BF9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C17C3EF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6C460B2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6BE6155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0A8DD76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944BAB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CBB6622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C49D88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8058DE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28211030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776C94C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-,v_NsagInfo);</w:t>
            </w:r>
          </w:p>
          <w:p w14:paraId="43152381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SRB.send(cas_NR_SRB_NasPdu_REQ(nr_Cell1, tsc_NR_RbId_SRB1, -, cs_NG_NAS_Request(tsc_SHT_IntegrityProtected_Ciphered, v_MsgToSend)));</w:t>
            </w:r>
          </w:p>
          <w:p w14:paraId="1CFFDCD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</w:t>
            </w:r>
          </w:p>
          <w:p w14:paraId="1EC8CB53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r w:rsidRPr="00042E38">
              <w:rPr>
                <w:rFonts w:ascii="Arial" w:hAnsi="Arial" w:cs="Arial"/>
              </w:rPr>
              <w:t>// @siclog "Step 15-20" siclog@</w:t>
            </w:r>
          </w:p>
          <w:p w14:paraId="182CFC1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Steps 15 to 20 of the generic procedure for NR RRC_INACTIVE specified in TS 38.508-1 subclause </w:t>
            </w:r>
            <w:r w:rsidRPr="00042E38">
              <w:rPr>
                <w:rFonts w:ascii="Arial" w:hAnsi="Arial" w:cs="Arial"/>
              </w:rPr>
              <w:lastRenderedPageBreak/>
              <w:t>4.5.3 are performed</w:t>
            </w:r>
          </w:p>
          <w:p w14:paraId="10D0603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2506FD1D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f_NR_RRC_InactiveDef(nr_Cell1, -, false);</w:t>
            </w:r>
          </w:p>
          <w:p w14:paraId="1828F5B0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7666249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21" siclog@</w:t>
            </w:r>
          </w:p>
          <w:p w14:paraId="4796DC3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018C2EA3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f_NR_SetCellPowerList(v_CellPowerList_AtT1);</w:t>
            </w:r>
          </w:p>
          <w:p w14:paraId="79E5DD35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02642AB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22 - Void" siclog@</w:t>
            </w:r>
          </w:p>
          <w:p w14:paraId="57C7D2F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23" siclog@</w:t>
            </w:r>
          </w:p>
          <w:p w14:paraId="27F482A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6A45315C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  <w:proofErr w:type="gramStart"/>
            <w:r w:rsidRPr="00042E38">
              <w:rPr>
                <w:rFonts w:ascii="Arial" w:hAnsi="Arial" w:cs="Arial"/>
              </w:rPr>
              <w:t>SRB.receive(</w:t>
            </w:r>
            <w:proofErr w:type="gramEnd"/>
            <w:r w:rsidRPr="00042E38">
              <w:rPr>
                <w:rFonts w:ascii="Arial" w:hAnsi="Arial" w:cs="Arial"/>
              </w:rPr>
              <w:t>car_NR_SRB0_RrcPdu_IND(nr_Cell3, cr_38508_RRCResumeRequest(?, ?)));</w:t>
            </w:r>
          </w:p>
          <w:p w14:paraId="7B837773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D8A7F9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454DDE2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23A" siclog@</w:t>
            </w:r>
          </w:p>
          <w:p w14:paraId="574F983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RRCResume message</w:t>
            </w:r>
          </w:p>
          <w:p w14:paraId="238E617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f_NR_SendRRCResume_Def(nr_Cell3);</w:t>
            </w:r>
          </w:p>
          <w:p w14:paraId="283E3859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76047C8E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23B" siclog@</w:t>
            </w:r>
          </w:p>
          <w:p w14:paraId="252B45B4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081DD67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f_NR_RRCResumeComplete_Def(nr_Cell3);</w:t>
            </w:r>
          </w:p>
          <w:p w14:paraId="7BB894E6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73353250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24" siclog@</w:t>
            </w:r>
          </w:p>
          <w:p w14:paraId="5AD82384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30D773E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f_NR_RRC_InactiveDef(nr_Cell3, -, false);</w:t>
            </w:r>
          </w:p>
          <w:p w14:paraId="5486C69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517DDFAE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25" siclog@</w:t>
            </w:r>
          </w:p>
          <w:p w14:paraId="64FAF8F7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0B2E050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f_NR_SetCellPowerList(v_CellPowerList_AtT2);</w:t>
            </w:r>
          </w:p>
          <w:p w14:paraId="7F82D91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26 - Void" siclog@</w:t>
            </w:r>
          </w:p>
          <w:p w14:paraId="59CE5BF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27" siclog@</w:t>
            </w:r>
          </w:p>
          <w:p w14:paraId="5CABA14C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Check: Does the UE transmit an RRCResumeRequest message on the NR Cell 6</w:t>
            </w:r>
          </w:p>
          <w:p w14:paraId="3F57B6C7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  <w:proofErr w:type="gramStart"/>
            <w:r w:rsidRPr="00042E38">
              <w:rPr>
                <w:rFonts w:ascii="Arial" w:hAnsi="Arial" w:cs="Arial"/>
              </w:rPr>
              <w:t>SRB.receive(</w:t>
            </w:r>
            <w:proofErr w:type="gramEnd"/>
            <w:r w:rsidRPr="00042E38">
              <w:rPr>
                <w:rFonts w:ascii="Arial" w:hAnsi="Arial" w:cs="Arial"/>
              </w:rPr>
              <w:t>car_NR_SRB0_RrcPdu_IND(nr_Cell6, cr_38508_RRCResumeRequest(?, ?)));</w:t>
            </w:r>
          </w:p>
          <w:p w14:paraId="230BC5C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15AF9387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0BBB5DEA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27A" siclog@</w:t>
            </w:r>
          </w:p>
          <w:p w14:paraId="2E0E928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RRCResume message</w:t>
            </w:r>
          </w:p>
          <w:p w14:paraId="0017370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f_NR_SendRRCResume_Def(nr_Cell6);</w:t>
            </w:r>
          </w:p>
          <w:p w14:paraId="15A7E5E9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</w:t>
            </w:r>
          </w:p>
          <w:p w14:paraId="652BDC9B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27B" siclog@</w:t>
            </w:r>
          </w:p>
          <w:p w14:paraId="5EBB204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4BD363F2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f_NR_RRCResumeComplete_Def(nr_Cell6);</w:t>
            </w:r>
          </w:p>
          <w:p w14:paraId="07AE0E50" w14:textId="77777777" w:rsidR="00890502" w:rsidRPr="00042E38" w:rsidRDefault="00890502" w:rsidP="00734430">
            <w:pPr>
              <w:rPr>
                <w:rFonts w:ascii="Arial" w:hAnsi="Arial" w:cs="Arial"/>
              </w:rPr>
            </w:pPr>
          </w:p>
          <w:p w14:paraId="3B67CCE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@siclog "Step 28" siclog@</w:t>
            </w:r>
          </w:p>
          <w:p w14:paraId="182CC2D1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083A79EF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 f_NR_RRC_InactiveDef(nr_Cell6);</w:t>
            </w:r>
          </w:p>
          <w:p w14:paraId="46648D88" w14:textId="77777777" w:rsidR="00890502" w:rsidRPr="00042E38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}//end of f_TC_6_4_2_3_NR5GC_TestBody</w:t>
            </w:r>
          </w:p>
          <w:p w14:paraId="1A966DBB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5DB58DA" w14:textId="77777777" w:rsidR="00890502" w:rsidRPr="003C4E4F" w:rsidRDefault="00890502" w:rsidP="00890502">
      <w:pPr>
        <w:rPr>
          <w:rFonts w:ascii="Arial" w:hAnsi="Arial" w:cs="Arial"/>
        </w:rPr>
      </w:pPr>
    </w:p>
    <w:p w14:paraId="0AEC7732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208F4CEE" w14:textId="77777777" w:rsidTr="0073443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5E0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function f_TC_6_4_2_3_NR5GC_TestBody() runs on NR5GC_PTC</w:t>
            </w:r>
          </w:p>
          <w:p w14:paraId="5F151A7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{ //FR2 Power levels are FFS</w:t>
            </w:r>
          </w:p>
          <w:p w14:paraId="47A544F6" w14:textId="77777777" w:rsidR="00890502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>------skipped code-----</w:t>
            </w:r>
          </w:p>
          <w:p w14:paraId="2A536344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@siclog "Step 14" siclog@</w:t>
            </w:r>
          </w:p>
          <w:p w14:paraId="5C13EFA2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03DD0215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v_GutiParams := f_NR5GC_CellInfo_GetGutiParameters(nr_Cell1);</w:t>
            </w:r>
          </w:p>
          <w:p w14:paraId="50A58624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v_GUTIToSend := f_NG_GutiParameters2MobileIdentity(v_PLMN, v_GutiParams);</w:t>
            </w:r>
          </w:p>
          <w:p w14:paraId="7917FADA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v_TAC := f_NR_CellInfo_GetTAC(nr_Cell1);</w:t>
            </w:r>
          </w:p>
          <w:p w14:paraId="27FF6CFD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v_TAIList := cs_NG_TAIListNonConsecutive(v_PLMN, {bit2oct(v_TAC)});</w:t>
            </w:r>
          </w:p>
          <w:p w14:paraId="0D05000D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v_NSSAI_LV1 := cs_NSSAI_LV('04'O, {cs_S_NSSAI('01'O, '01'O, omit), cs_S_NSSAI('01'O, '02'O, omit)});</w:t>
            </w:r>
          </w:p>
          <w:p w14:paraId="13DFB9E8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v_NSSAI_LV2 := cs_NSSAI_LV('04'O, {cs_S_NSSAI('01'O, '03'O, omit), cs_S_NSSAI('01'O, '04'O, omit)});</w:t>
            </w:r>
          </w:p>
          <w:p w14:paraId="08EBC231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v_NSAG1 := cs_NSAG_InfoElement('01'O, v_NSSAI_LV1, '</w:t>
            </w:r>
            <w:r w:rsidRPr="004A1D41">
              <w:rPr>
                <w:rFonts w:ascii="Arial" w:hAnsi="Arial" w:cs="Arial"/>
                <w:highlight w:val="yellow"/>
              </w:rPr>
              <w:t>02'O</w:t>
            </w:r>
            <w:r w:rsidRPr="004A1D41">
              <w:rPr>
                <w:rFonts w:ascii="Arial" w:hAnsi="Arial" w:cs="Arial"/>
              </w:rPr>
              <w:t>, v_TAIList.lvPart);</w:t>
            </w:r>
          </w:p>
          <w:p w14:paraId="57857B29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4A1D41">
              <w:rPr>
                <w:rFonts w:ascii="Arial" w:hAnsi="Arial" w:cs="Arial"/>
              </w:rPr>
              <w:t xml:space="preserve">    v_NSAG2 := cs_NSAG_InfoElement('02'O, v_NSSAI_LV2, </w:t>
            </w:r>
            <w:r w:rsidRPr="004A1D41">
              <w:rPr>
                <w:rFonts w:ascii="Arial" w:hAnsi="Arial" w:cs="Arial"/>
                <w:highlight w:val="yellow"/>
              </w:rPr>
              <w:t>'03'O</w:t>
            </w:r>
            <w:r w:rsidRPr="004A1D41">
              <w:rPr>
                <w:rFonts w:ascii="Arial" w:hAnsi="Arial" w:cs="Arial"/>
              </w:rPr>
              <w:t>, v_TAIList.lvPart);</w:t>
            </w:r>
          </w:p>
          <w:p w14:paraId="36D2B7E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4A1D41">
              <w:rPr>
                <w:rFonts w:ascii="Arial" w:hAnsi="Arial" w:cs="Arial"/>
              </w:rPr>
              <w:t xml:space="preserve">    </w:t>
            </w:r>
            <w:r w:rsidRPr="00F14CB2">
              <w:rPr>
                <w:rFonts w:ascii="Arial" w:hAnsi="Arial" w:cs="Arial"/>
                <w:lang w:val="de-DE"/>
              </w:rPr>
              <w:t>v_NsagInfo := cs_NSAG_2Elements(v_NSAG1, v_NSAG2);</w:t>
            </w:r>
          </w:p>
          <w:p w14:paraId="4CE6C561" w14:textId="77777777" w:rsidR="00890502" w:rsidRPr="004A1D41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proofErr w:type="spellStart"/>
            <w:r w:rsidRPr="004A1D41">
              <w:rPr>
                <w:rFonts w:ascii="Arial" w:hAnsi="Arial" w:cs="Arial"/>
              </w:rPr>
              <w:t>v_MsgToSend</w:t>
            </w:r>
            <w:proofErr w:type="spellEnd"/>
            <w:r w:rsidRPr="004A1D41">
              <w:rPr>
                <w:rFonts w:ascii="Arial" w:hAnsi="Arial" w:cs="Arial"/>
              </w:rPr>
              <w:t xml:space="preserve"> := </w:t>
            </w:r>
            <w:proofErr w:type="spellStart"/>
            <w:r w:rsidRPr="004A1D41">
              <w:rPr>
                <w:rFonts w:ascii="Arial" w:hAnsi="Arial" w:cs="Arial"/>
              </w:rPr>
              <w:t>f_Get_NG_RegistrationAcceptMsg</w:t>
            </w:r>
            <w:proofErr w:type="spellEnd"/>
            <w:r w:rsidRPr="004A1D41">
              <w:rPr>
                <w:rFonts w:ascii="Arial" w:hAnsi="Arial" w:cs="Arial"/>
              </w:rPr>
              <w:t xml:space="preserve"> (</w:t>
            </w:r>
            <w:proofErr w:type="spellStart"/>
            <w:r w:rsidRPr="004A1D41">
              <w:rPr>
                <w:rFonts w:ascii="Arial" w:hAnsi="Arial" w:cs="Arial"/>
              </w:rPr>
              <w:t>Initial_Secure</w:t>
            </w:r>
            <w:proofErr w:type="spellEnd"/>
            <w:r w:rsidRPr="004A1D41">
              <w:rPr>
                <w:rFonts w:ascii="Arial" w:hAnsi="Arial" w:cs="Arial"/>
              </w:rPr>
              <w:t>,</w:t>
            </w:r>
          </w:p>
          <w:p w14:paraId="4C2F029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4A1D41">
              <w:rPr>
                <w:rFonts w:ascii="Arial" w:hAnsi="Arial" w:cs="Arial"/>
              </w:rPr>
              <w:t xml:space="preserve">                                                   </w:t>
            </w:r>
            <w:r w:rsidRPr="00F14CB2">
              <w:rPr>
                <w:rFonts w:ascii="Arial" w:hAnsi="Arial" w:cs="Arial"/>
                <w:lang w:val="de-DE"/>
              </w:rPr>
              <w:t>v_GMM_MobilityInfo,</w:t>
            </w:r>
          </w:p>
          <w:p w14:paraId="42841BD9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v_GUTIToSend,</w:t>
            </w:r>
          </w:p>
          <w:p w14:paraId="612D335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lastRenderedPageBreak/>
              <w:t xml:space="preserve">                                                   v_TAIList,</w:t>
            </w:r>
          </w:p>
          <w:p w14:paraId="1E186754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2940D49D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7294F5F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6D6BC2A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6FD6A21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32DD49C8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6E6456AB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A5DD63C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1CF075DE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4FE696B8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-,-,-,-,-,</w:t>
            </w:r>
          </w:p>
          <w:p w14:paraId="5C30FF36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                                               -,v_NsagInfo);</w:t>
            </w:r>
          </w:p>
          <w:p w14:paraId="5EBBA9CF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SRB.send(cas_NR_SRB_NasPdu_REQ(nr_Cell1, tsc_NR_RbId_SRB1, -, cs_NG_NAS_Request(tsc_SHT_IntegrityProtected_Ciphered, v_MsgToSend)));</w:t>
            </w:r>
          </w:p>
          <w:p w14:paraId="606E5951" w14:textId="77777777" w:rsidR="00890502" w:rsidRPr="00F14CB2" w:rsidRDefault="00890502" w:rsidP="00734430">
            <w:pPr>
              <w:rPr>
                <w:rFonts w:ascii="Arial" w:hAnsi="Arial" w:cs="Arial"/>
                <w:lang w:val="de-DE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</w:p>
          <w:p w14:paraId="0465609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F14CB2">
              <w:rPr>
                <w:rFonts w:ascii="Arial" w:hAnsi="Arial" w:cs="Arial"/>
                <w:lang w:val="de-DE"/>
              </w:rPr>
              <w:t xml:space="preserve">    </w:t>
            </w:r>
            <w:r w:rsidRPr="005B2474">
              <w:rPr>
                <w:rFonts w:ascii="Arial" w:hAnsi="Arial" w:cs="Arial"/>
              </w:rPr>
              <w:t>// @siclog "Step 15-20" siclog@</w:t>
            </w:r>
          </w:p>
          <w:p w14:paraId="4036D3AD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Steps 15 to 20 of the generic procedure for NR RRC_INACTIVE specified in TS 38.508-1 subclause 4.5.3 are performed</w:t>
            </w:r>
          </w:p>
          <w:p w14:paraId="1263596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f_NR5GC_RRC_Idle_Steps15_20(nr_Cell1, TESTMode_OFF, noRrcConnectionRelease);</w:t>
            </w:r>
          </w:p>
          <w:p w14:paraId="0868CDA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f_NR_RRC_InactiveDef(nr_Cell1, -, false);</w:t>
            </w:r>
          </w:p>
          <w:p w14:paraId="37A683B1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0A16F91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21" siclog@</w:t>
            </w:r>
          </w:p>
          <w:p w14:paraId="2E5EAE6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"T1" in table 6.4.2.3.3.2-1/2</w:t>
            </w:r>
          </w:p>
          <w:p w14:paraId="0154ED4D" w14:textId="77777777" w:rsidR="00890502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f_NR_SetCellPowerList(v_CellPowerList_AtT1);</w:t>
            </w:r>
          </w:p>
          <w:p w14:paraId="3220549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D846E3">
              <w:rPr>
                <w:rFonts w:ascii="Arial" w:hAnsi="Arial" w:cs="Arial"/>
              </w:rPr>
              <w:t xml:space="preserve">    </w:t>
            </w:r>
            <w:r w:rsidRPr="00D846E3">
              <w:rPr>
                <w:rFonts w:ascii="Arial" w:hAnsi="Arial" w:cs="Arial"/>
                <w:highlight w:val="yellow"/>
              </w:rPr>
              <w:t>f_NR_SS_AS_ActivateSecurity_Current(nr_Cell3);</w:t>
            </w:r>
          </w:p>
          <w:p w14:paraId="1D596EB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0AF8086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22 - Void" siclog@</w:t>
            </w:r>
          </w:p>
          <w:p w14:paraId="68672AEC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23" siclog@</w:t>
            </w:r>
          </w:p>
          <w:p w14:paraId="58E69D93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3</w:t>
            </w:r>
          </w:p>
          <w:p w14:paraId="2237FFE6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gramStart"/>
            <w:r w:rsidRPr="005B2474">
              <w:rPr>
                <w:rFonts w:ascii="Arial" w:hAnsi="Arial" w:cs="Arial"/>
              </w:rPr>
              <w:t>SRB.receive(</w:t>
            </w:r>
            <w:proofErr w:type="gramEnd"/>
            <w:r w:rsidRPr="005B2474">
              <w:rPr>
                <w:rFonts w:ascii="Arial" w:hAnsi="Arial" w:cs="Arial"/>
              </w:rPr>
              <w:t>car_NR_SRB0_RrcPdu_IND(nr_Cell3, cr_38508_RRCResumeRequest(?, ?)));</w:t>
            </w:r>
          </w:p>
          <w:p w14:paraId="5960D8D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23");</w:t>
            </w:r>
          </w:p>
          <w:p w14:paraId="736AC7F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6285C96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23A" siclog@</w:t>
            </w:r>
          </w:p>
          <w:p w14:paraId="418C9F0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4ABDC03C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f_NR_SendRRCResume_Def(nr_Cell3);</w:t>
            </w:r>
          </w:p>
          <w:p w14:paraId="6C849ED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lastRenderedPageBreak/>
              <w:t xml:space="preserve">    </w:t>
            </w:r>
          </w:p>
          <w:p w14:paraId="36CE0D7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23B" siclog@</w:t>
            </w:r>
          </w:p>
          <w:p w14:paraId="19E7A883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67385CFD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f_NR_RRCResumeComplete_Def(nr_Cell3);</w:t>
            </w:r>
          </w:p>
          <w:p w14:paraId="785446F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5433C254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24" siclog@</w:t>
            </w:r>
          </w:p>
          <w:p w14:paraId="60B304BA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4EC94935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f_NR_RRC_InactiveDef(nr_Cell3, -, false);</w:t>
            </w:r>
          </w:p>
          <w:p w14:paraId="1B0A56D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76B22EC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25" siclog@</w:t>
            </w:r>
          </w:p>
          <w:p w14:paraId="2CB861E1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changes NR Cell 3 and NR Cell 6 SSS levels according to the row "T2" in table 6.4.2.3.3.2-1/2</w:t>
            </w:r>
          </w:p>
          <w:p w14:paraId="388FBE65" w14:textId="77777777" w:rsidR="00890502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f_NR_SetCellPowerList(v_CellPowerList_AtT2);</w:t>
            </w:r>
          </w:p>
          <w:p w14:paraId="7D87F15E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2F3901">
              <w:rPr>
                <w:rFonts w:ascii="Arial" w:hAnsi="Arial" w:cs="Arial"/>
                <w:highlight w:val="yellow"/>
              </w:rPr>
              <w:t>f_NR_SS_AS_ActivateSecurity_Current(nr_Cell6);</w:t>
            </w:r>
          </w:p>
          <w:p w14:paraId="6343AAB1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26 - Void" siclog@</w:t>
            </w:r>
          </w:p>
          <w:p w14:paraId="35F838C5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27" siclog@</w:t>
            </w:r>
          </w:p>
          <w:p w14:paraId="0EA6A9B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Check: Does the UE transmit an RRCResumeRequest message on the NR Cell 6</w:t>
            </w:r>
          </w:p>
          <w:p w14:paraId="2AC8DA1F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  <w:proofErr w:type="gramStart"/>
            <w:r w:rsidRPr="005B2474">
              <w:rPr>
                <w:rFonts w:ascii="Arial" w:hAnsi="Arial" w:cs="Arial"/>
              </w:rPr>
              <w:t>SRB.receive(</w:t>
            </w:r>
            <w:proofErr w:type="gramEnd"/>
            <w:r w:rsidRPr="005B2474">
              <w:rPr>
                <w:rFonts w:ascii="Arial" w:hAnsi="Arial" w:cs="Arial"/>
              </w:rPr>
              <w:t>car_NR_SRB0_RrcPdu_IND(nr_Cell6, cr_38508_RRCResumeRequest(?, ?)));</w:t>
            </w:r>
          </w:p>
          <w:p w14:paraId="7664A389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f_NR_PreliminaryPass(__FILE__, __LINE__, "Step 27");</w:t>
            </w:r>
          </w:p>
          <w:p w14:paraId="0DE2BB8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4E40EE2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27A" siclog@</w:t>
            </w:r>
          </w:p>
          <w:p w14:paraId="2BFD2C48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RRCResume message</w:t>
            </w:r>
          </w:p>
          <w:p w14:paraId="2A987F07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f_NR_SendRRCResume_Def(nr_Cell6);</w:t>
            </w:r>
          </w:p>
          <w:p w14:paraId="374E0436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</w:t>
            </w:r>
          </w:p>
          <w:p w14:paraId="47046F32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27B" siclog@</w:t>
            </w:r>
          </w:p>
          <w:p w14:paraId="102ABA5E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UE transmit an RRCResumeComplete message</w:t>
            </w:r>
          </w:p>
          <w:p w14:paraId="523C5C86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f_NR_RRCResumeComplete_Def(nr_Cell6);</w:t>
            </w:r>
          </w:p>
          <w:p w14:paraId="70B6593E" w14:textId="77777777" w:rsidR="00890502" w:rsidRPr="005B2474" w:rsidRDefault="00890502" w:rsidP="00734430">
            <w:pPr>
              <w:rPr>
                <w:rFonts w:ascii="Arial" w:hAnsi="Arial" w:cs="Arial"/>
              </w:rPr>
            </w:pPr>
          </w:p>
          <w:p w14:paraId="1E8A943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@siclog "Step 28" siclog@</w:t>
            </w:r>
          </w:p>
          <w:p w14:paraId="4563C83C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// The SS transmits an RRCRelease message including suspendConfig with NR_RRC_INACTIVE condition</w:t>
            </w:r>
          </w:p>
          <w:p w14:paraId="200574A0" w14:textId="77777777" w:rsidR="00890502" w:rsidRPr="005B2474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  f_NR_RRC_InactiveDef(nr_Cell6);</w:t>
            </w:r>
          </w:p>
          <w:p w14:paraId="0C57D4E7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5B2474">
              <w:rPr>
                <w:rFonts w:ascii="Arial" w:hAnsi="Arial" w:cs="Arial"/>
              </w:rPr>
              <w:t xml:space="preserve">  }//end of f_TC_6_4_2_3_NR5GC_TestBody</w:t>
            </w:r>
          </w:p>
        </w:tc>
      </w:tr>
    </w:tbl>
    <w:p w14:paraId="348703FA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4AD59875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6C8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67AA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7C4AF9">
              <w:rPr>
                <w:rFonts w:ascii="Arial" w:hAnsi="Arial" w:cs="Arial"/>
              </w:rPr>
              <w:t xml:space="preserve">f_GetTestcaseAttrib_EarlyContentionResolution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7EA10560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A714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DA7" w14:textId="77777777" w:rsidR="00890502" w:rsidRPr="00BA23B1" w:rsidRDefault="00890502" w:rsidP="00B21486">
            <w:pPr>
              <w:pStyle w:val="af3"/>
              <w:numPr>
                <w:ilvl w:val="0"/>
                <w:numId w:val="8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On current TTCN this test was not added on </w:t>
            </w:r>
            <w:r w:rsidRPr="00BA23B1">
              <w:rPr>
                <w:rFonts w:ascii="Arial" w:hAnsi="Arial" w:cs="Arial"/>
                <w:lang w:eastAsia="zh-CN"/>
              </w:rPr>
              <w:t>f_GetTestcaseAttrib_EarlyContentionResolution</w:t>
            </w:r>
            <w:r>
              <w:rPr>
                <w:rFonts w:ascii="Arial" w:hAnsi="Arial" w:cs="Arial"/>
                <w:lang w:eastAsia="zh-CN"/>
              </w:rPr>
              <w:t>, so when UE trigger RRCresumerequest, SS will send RRCsetup message due to msg4 with RRC message was setup on RACH configuration.</w:t>
            </w:r>
          </w:p>
        </w:tc>
      </w:tr>
      <w:tr w:rsidR="00890502" w:rsidRPr="003C4E4F" w14:paraId="5F2C1FE1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41CB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BD6D" w14:textId="77777777" w:rsidR="00890502" w:rsidRPr="003C4E4F" w:rsidRDefault="00890502" w:rsidP="00734430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5ECFA64F" w14:textId="77777777" w:rsidR="00890502" w:rsidRPr="008870DC" w:rsidRDefault="00890502" w:rsidP="00B21486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case 6.4.2.3 on </w:t>
            </w:r>
            <w:r w:rsidRPr="00BA23B1">
              <w:rPr>
                <w:rFonts w:cs="Arial"/>
                <w:lang w:eastAsia="zh-CN"/>
              </w:rPr>
              <w:t>f_GetTestcaseAttrib_EarlyContentionResolution</w:t>
            </w:r>
            <w:r>
              <w:rPr>
                <w:rFonts w:cs="Arial"/>
                <w:lang w:val="en-SG"/>
              </w:rPr>
              <w:t>.</w:t>
            </w:r>
          </w:p>
        </w:tc>
      </w:tr>
      <w:tr w:rsidR="00890502" w:rsidRPr="003C4E4F" w14:paraId="104A6E88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C4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5A92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53F21">
              <w:rPr>
                <w:rFonts w:ascii="Arial" w:hAnsi="Arial" w:cs="Arial"/>
              </w:rPr>
              <w:t>TestcaseProperties</w:t>
            </w:r>
          </w:p>
        </w:tc>
      </w:tr>
      <w:tr w:rsidR="00890502" w:rsidRPr="003C4E4F" w14:paraId="5EB30874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0291" w14:textId="77777777" w:rsidR="00890502" w:rsidRPr="00900AFA" w:rsidRDefault="00890502" w:rsidP="00734430">
            <w:pPr>
              <w:spacing w:before="40" w:after="40"/>
              <w:rPr>
                <w:rFonts w:ascii="Arial" w:hAnsi="Arial" w:cs="Arial"/>
                <w:b/>
                <w:highlight w:val="yellow"/>
              </w:rPr>
            </w:pPr>
            <w:r w:rsidRPr="00E310AE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4021" w14:textId="2D6262DF" w:rsidR="00900AFA" w:rsidRPr="00900AFA" w:rsidRDefault="00E310AE" w:rsidP="00734430">
            <w:pPr>
              <w:rPr>
                <w:rFonts w:ascii="Arial" w:hAnsi="Arial" w:cs="Arial"/>
                <w:highlight w:val="yellow"/>
              </w:rPr>
            </w:pPr>
            <w:r w:rsidRPr="00734430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5583B83" w14:textId="77777777" w:rsidR="00890502" w:rsidRPr="003C4E4F" w:rsidRDefault="00890502" w:rsidP="00890502">
      <w:pPr>
        <w:rPr>
          <w:rFonts w:ascii="Arial" w:hAnsi="Arial" w:cs="Arial"/>
        </w:rPr>
      </w:pPr>
    </w:p>
    <w:p w14:paraId="74EFBD3F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7059817C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FD9E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933D35">
              <w:rPr>
                <w:rFonts w:ascii="Arial" w:hAnsi="Arial" w:cs="Arial"/>
              </w:rPr>
              <w:t>function f_GetTestcaseAttrib_EarlyContentionResolution(charstring p_Testcase) return boolean</w:t>
            </w:r>
          </w:p>
          <w:p w14:paraId="147D6740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29EEB55A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45B012E4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("TC_11_3_2_NR5GC") { return true; }</w:t>
            </w:r>
          </w:p>
          <w:p w14:paraId="0ED17C77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15A08739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4A704CB4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513B7BAB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720426A2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>--------------Skipped code-----</w:t>
            </w:r>
          </w:p>
          <w:p w14:paraId="244B1B0D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34C961FE" w14:textId="77777777" w:rsidR="00890502" w:rsidRPr="003C4E4F" w:rsidRDefault="00890502" w:rsidP="00890502">
      <w:pPr>
        <w:rPr>
          <w:rFonts w:ascii="Arial" w:hAnsi="Arial" w:cs="Arial"/>
        </w:rPr>
      </w:pPr>
    </w:p>
    <w:p w14:paraId="2CC10F23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90502" w:rsidRPr="003C4E4F" w14:paraId="0E526324" w14:textId="77777777" w:rsidTr="00734430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E98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function f_GetTestcaseAttrib_EarlyContentionResolution(charstring p_Testcase) return boolean</w:t>
            </w:r>
          </w:p>
          <w:p w14:paraId="7AFB4EA1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{</w:t>
            </w:r>
          </w:p>
          <w:p w14:paraId="16046649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select (p_Testcase) {</w:t>
            </w:r>
          </w:p>
          <w:p w14:paraId="41D4B24C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("TC_11_3_2_NR5GC") { return true; }</w:t>
            </w:r>
          </w:p>
          <w:p w14:paraId="17C8D4CB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("TC_11_3_6_NR5GC") { return true; }</w:t>
            </w:r>
          </w:p>
          <w:p w14:paraId="0E9838A8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("TC_11_3_6a_NR5GC") { return true; }</w:t>
            </w:r>
          </w:p>
          <w:p w14:paraId="00C22E65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("TC_6_4_1_1_NR5GC") { return true; }</w:t>
            </w:r>
          </w:p>
          <w:p w14:paraId="347A965C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case ("TC_6_4_2_2_NR5GC") { return true; }</w:t>
            </w:r>
          </w:p>
          <w:p w14:paraId="5DE70DB4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    </w:t>
            </w:r>
            <w:r w:rsidRPr="00933D35">
              <w:rPr>
                <w:rFonts w:ascii="Arial" w:hAnsi="Arial" w:cs="Arial"/>
                <w:highlight w:val="yellow"/>
              </w:rPr>
              <w:t>case ("TC_6_4_2_3_NR5GC") { return true; }</w:t>
            </w:r>
          </w:p>
          <w:p w14:paraId="0405A645" w14:textId="77777777" w:rsidR="00890502" w:rsidRPr="00933D35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code-----</w:t>
            </w:r>
          </w:p>
          <w:p w14:paraId="67C86833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}</w:t>
            </w:r>
          </w:p>
        </w:tc>
      </w:tr>
    </w:tbl>
    <w:p w14:paraId="09B2242A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GoBack"/>
      <w:bookmarkEnd w:id="8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27D2A123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08B2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94C" w14:textId="341BCF68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function </w:t>
            </w:r>
            <w:r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3EEA5797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7E1A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82BE" w14:textId="77777777" w:rsidR="00890502" w:rsidRPr="002857CF" w:rsidRDefault="00890502" w:rsidP="002857CF">
            <w:pPr>
              <w:rPr>
                <w:rFonts w:ascii="Arial" w:hAnsi="Arial" w:cs="Arial"/>
                <w:lang w:eastAsia="zh-CN"/>
              </w:rPr>
            </w:pPr>
            <w:r w:rsidRPr="002857CF">
              <w:rPr>
                <w:rFonts w:ascii="Arial" w:hAnsi="Arial" w:cs="Arial"/>
                <w:lang w:eastAsia="zh-CN"/>
              </w:rPr>
              <w:t>SI index for SIB16 is 2 because SIB2, SIB4 and SIB16 are configured on SI, but on current TTCN it was set to 1</w:t>
            </w:r>
          </w:p>
        </w:tc>
      </w:tr>
      <w:tr w:rsidR="00890502" w:rsidRPr="003C4E4F" w14:paraId="1DBAAFF7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07E9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299" w14:textId="5314BDB1" w:rsidR="00890502" w:rsidRPr="008870DC" w:rsidRDefault="002857CF" w:rsidP="002857CF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</w:t>
            </w:r>
            <w:r w:rsidR="00890502">
              <w:rPr>
                <w:rFonts w:cs="Arial"/>
                <w:lang w:val="en-SG"/>
              </w:rPr>
              <w:t>odified SI index to 2 for SIB16.</w:t>
            </w:r>
          </w:p>
        </w:tc>
      </w:tr>
      <w:tr w:rsidR="00890502" w:rsidRPr="003C4E4F" w14:paraId="4D7E6377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5C0B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626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</w:t>
            </w:r>
          </w:p>
        </w:tc>
      </w:tr>
      <w:tr w:rsidR="00890502" w:rsidRPr="003C4E4F" w14:paraId="5770C7CE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A6E6" w14:textId="77777777" w:rsidR="00890502" w:rsidRPr="002857C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857C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70CB" w14:textId="0AF6EFD2" w:rsidR="00890502" w:rsidRPr="002857CF" w:rsidRDefault="00734430" w:rsidP="00734430">
            <w:pPr>
              <w:rPr>
                <w:rFonts w:ascii="Arial" w:hAnsi="Arial" w:cs="Arial"/>
                <w:highlight w:val="cyan"/>
              </w:rPr>
            </w:pPr>
            <w:r w:rsidRPr="002857CF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1CADFC2F" w14:textId="77777777" w:rsidR="00890502" w:rsidRPr="003C4E4F" w:rsidRDefault="00890502" w:rsidP="00890502">
      <w:pPr>
        <w:rPr>
          <w:rFonts w:ascii="Arial" w:hAnsi="Arial" w:cs="Arial"/>
        </w:rPr>
      </w:pPr>
    </w:p>
    <w:p w14:paraId="59B06273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198FAA85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BA3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4A6CA4">
              <w:rPr>
                <w:rFonts w:ascii="Arial" w:hAnsi="Arial" w:cs="Arial"/>
              </w:rPr>
              <w:t xml:space="preserve">  function f_NR_CellInfo_SetSIB16_FreqPriorityListSlicing_r17 (NR_CellId_Type p_NR_CellId,</w:t>
            </w:r>
          </w:p>
          <w:p w14:paraId="323A21B4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7B2BC909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59CC4585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0C93E4D9" w14:textId="77777777" w:rsidR="00890502" w:rsidRPr="004A6CA4" w:rsidRDefault="00890502" w:rsidP="00734430">
            <w:pPr>
              <w:rPr>
                <w:rFonts w:ascii="Arial" w:hAnsi="Arial" w:cs="Arial"/>
              </w:rPr>
            </w:pPr>
          </w:p>
          <w:p w14:paraId="20BF1108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5CFD1C39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75309903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646AEDEA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75362483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3923B51E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29E81FBC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49162EFC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73156285" w14:textId="77777777" w:rsidR="00890502" w:rsidRPr="004A6CA4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16717484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378D7D7E" w14:textId="77777777" w:rsidR="00890502" w:rsidRPr="003C4E4F" w:rsidRDefault="00890502" w:rsidP="00890502">
      <w:pPr>
        <w:rPr>
          <w:rFonts w:ascii="Arial" w:hAnsi="Arial" w:cs="Arial"/>
        </w:rPr>
      </w:pPr>
    </w:p>
    <w:p w14:paraId="4A14280F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20011C4E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6C3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Pr="006873A8">
              <w:rPr>
                <w:rFonts w:ascii="Arial" w:hAnsi="Arial" w:cs="Arial"/>
              </w:rPr>
              <w:t xml:space="preserve">           function f_NR_CellInfo_SetSIB16_FreqPriorityListSlicing_r17 (NR_CellId_Type p_NR_CellId,</w:t>
            </w:r>
          </w:p>
          <w:p w14:paraId="11773C1E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264A03FF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008827DB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NR_CellInfo_Type v_NR_CellInfo := f_NR_CellInfo_Get(p_NR_CellId);</w:t>
            </w:r>
          </w:p>
          <w:p w14:paraId="026DA459" w14:textId="77777777" w:rsidR="00890502" w:rsidRPr="006873A8" w:rsidRDefault="00890502" w:rsidP="00734430">
            <w:pPr>
              <w:rPr>
                <w:rFonts w:ascii="Arial" w:hAnsi="Arial" w:cs="Arial"/>
              </w:rPr>
            </w:pPr>
          </w:p>
          <w:p w14:paraId="4346AF1E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(v_NR_CellInfo.Sysinfo.NR_SysinfoCombination) {</w:t>
            </w:r>
          </w:p>
          <w:p w14:paraId="09B8ED80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lastRenderedPageBreak/>
              <w:t xml:space="preserve">      case (NR_30) {</w:t>
            </w:r>
          </w:p>
          <w:p w14:paraId="167BF955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>].message_.c1.systemInformation.criticalExtensions.systemInformation.sib_TypeAndInfo[0].sib16_v1700.freqPriorityListSlicing_r17 := valueof(p_FreqPriorityListSlicing_r17);</w:t>
            </w:r>
          </w:p>
          <w:p w14:paraId="2D18DD57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f_NR_CellInfo_Set(p_NR_CellId, v_NR_CellInfo);</w:t>
            </w:r>
          </w:p>
          <w:p w14:paraId="2DF01392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E2B8E05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17F448AF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FatalError(__FILE__, __LINE__, "Invalid System Combination");</w:t>
            </w:r>
          </w:p>
          <w:p w14:paraId="11952696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21F60722" w14:textId="77777777" w:rsidR="00890502" w:rsidRPr="006873A8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767C777E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65A795CE" w14:textId="77777777" w:rsidR="00890502" w:rsidRDefault="00890502" w:rsidP="00890502">
      <w:pPr>
        <w:rPr>
          <w:rFonts w:ascii="Arial" w:hAnsi="Arial" w:cs="Arial"/>
        </w:rPr>
      </w:pPr>
    </w:p>
    <w:p w14:paraId="692AE5E3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7D40B507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1E71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9AE3" w14:textId="302DEF80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890502" w:rsidRPr="003C4E4F" w14:paraId="12FBF310" w14:textId="77777777" w:rsidTr="00734430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C115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011" w14:textId="77777777" w:rsidR="00890502" w:rsidRPr="002857CF" w:rsidRDefault="00890502" w:rsidP="002857CF">
            <w:pPr>
              <w:rPr>
                <w:rFonts w:ascii="Arial" w:hAnsi="Arial" w:cs="Arial"/>
                <w:lang w:eastAsia="zh-CN"/>
              </w:rPr>
            </w:pPr>
            <w:r w:rsidRPr="002857CF">
              <w:rPr>
                <w:rFonts w:ascii="Arial" w:hAnsi="Arial" w:cs="Arial"/>
                <w:lang w:eastAsia="zh-CN"/>
              </w:rPr>
              <w:t xml:space="preserve">Initialise frequencyList in SYSINFO for SysInfoCombination NR-30 to </w:t>
            </w:r>
            <w:r w:rsidRPr="002857CF">
              <w:rPr>
                <w:rFonts w:ascii="Arial" w:hAnsi="Arial" w:cs="Arial"/>
              </w:rPr>
              <w:t>Add InterFreqCarrierFreqList in SIB4 for all cells</w:t>
            </w:r>
          </w:p>
        </w:tc>
      </w:tr>
      <w:tr w:rsidR="00890502" w:rsidRPr="003C4E4F" w14:paraId="7CAD3660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59D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93AD" w14:textId="77777777" w:rsidR="00890502" w:rsidRPr="008870DC" w:rsidRDefault="00890502" w:rsidP="002857CF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r>
              <w:rPr>
                <w:rFonts w:cs="Arial"/>
                <w:lang w:eastAsia="zh-CN"/>
              </w:rPr>
              <w:t>SysInfoCombination NR-30.</w:t>
            </w:r>
          </w:p>
        </w:tc>
      </w:tr>
      <w:tr w:rsidR="00890502" w:rsidRPr="003C4E4F" w14:paraId="77EAB74C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FB9C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5788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NR_CellInfoInit</w:t>
            </w:r>
          </w:p>
        </w:tc>
      </w:tr>
      <w:tr w:rsidR="00890502" w:rsidRPr="003C4E4F" w14:paraId="5CF71EF6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D5F9" w14:textId="77777777" w:rsidR="00890502" w:rsidRPr="002857CF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2857CF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7293" w14:textId="7A65D3CA" w:rsidR="00890502" w:rsidRPr="002857CF" w:rsidRDefault="00734430" w:rsidP="00734430">
            <w:pPr>
              <w:rPr>
                <w:rFonts w:ascii="Arial" w:hAnsi="Arial" w:cs="Arial"/>
                <w:highlight w:val="cyan"/>
              </w:rPr>
            </w:pPr>
            <w:r w:rsidRPr="002857CF">
              <w:rPr>
                <w:rFonts w:ascii="Arial" w:hAnsi="Arial" w:cs="Arial"/>
                <w:highlight w:val="cyan"/>
                <w:lang w:eastAsia="zh-CN"/>
              </w:rPr>
              <w:t>Accepted</w:t>
            </w:r>
            <w:r w:rsidR="00A518CE" w:rsidRPr="002857CF">
              <w:rPr>
                <w:rFonts w:ascii="Arial" w:hAnsi="Arial" w:cs="Arial"/>
                <w:highlight w:val="cyan"/>
                <w:lang w:eastAsia="zh-CN"/>
              </w:rPr>
              <w:t>, in addition NR_17 shall be included.</w:t>
            </w:r>
          </w:p>
        </w:tc>
      </w:tr>
    </w:tbl>
    <w:p w14:paraId="0F6B9EA0" w14:textId="77777777" w:rsidR="00890502" w:rsidRPr="003C4E4F" w:rsidRDefault="00890502" w:rsidP="00890502">
      <w:pPr>
        <w:rPr>
          <w:rFonts w:ascii="Arial" w:hAnsi="Arial" w:cs="Arial"/>
        </w:rPr>
      </w:pPr>
    </w:p>
    <w:p w14:paraId="2EB10D75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1068EAAC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1738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09ADB7C2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686F3CFB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0E83492C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(p_NR_SysinfoCombination)  {</w:t>
            </w:r>
          </w:p>
          <w:p w14:paraId="5D9AC43F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case(NR_4, NR_5, NR_7, NR_14, NR_18){ //Add InterFreqCarrierFreqList in SIB4 for all cells</w:t>
            </w:r>
          </w:p>
          <w:p w14:paraId="1567859F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fl_NR_InitSIB4_FreqInfoList();</w:t>
            </w:r>
          </w:p>
          <w:p w14:paraId="3F7DEB58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5CBA6CDA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6EED7E2" w14:textId="77777777" w:rsidR="00890502" w:rsidRPr="00F5549E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43DD007F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23FF767E" w14:textId="77777777" w:rsidR="00890502" w:rsidRPr="003C4E4F" w:rsidRDefault="00890502" w:rsidP="00890502">
      <w:pPr>
        <w:rPr>
          <w:rFonts w:ascii="Arial" w:hAnsi="Arial" w:cs="Arial"/>
        </w:rPr>
      </w:pPr>
    </w:p>
    <w:p w14:paraId="1A71877C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37360BB5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4D02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f_NR_InitSysinfoFrequencyList (NR_SysinfoCombination_Type p_NR_SysinfoCombination</w:t>
            </w:r>
          </w:p>
          <w:p w14:paraId="6601F89A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lastRenderedPageBreak/>
              <w:t xml:space="preserve">                                           ) runs on NR_BASE_PTC</w:t>
            </w:r>
          </w:p>
          <w:p w14:paraId="74AB1298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61F54B93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select (p_NR_SysinfoCombination)  {</w:t>
            </w:r>
          </w:p>
          <w:p w14:paraId="1A613812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case(NR_4,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>){ //Add InterFreqCarrierFreqList in SIB4 for all cells</w:t>
            </w:r>
          </w:p>
          <w:p w14:paraId="1EB0D312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fl_NR_InitSIB4_FreqInfoList();</w:t>
            </w:r>
          </w:p>
          <w:p w14:paraId="009E2CCA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4F28ED4A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70241AA7" w14:textId="77777777" w:rsidR="00890502" w:rsidRPr="00FF29DA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341F7E1E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2F6BEB2F" w14:textId="77777777" w:rsidR="00890502" w:rsidRPr="003C4E4F" w:rsidRDefault="00890502" w:rsidP="00890502">
      <w:pPr>
        <w:rPr>
          <w:rFonts w:ascii="Arial" w:hAnsi="Arial" w:cs="Arial"/>
        </w:rPr>
      </w:pPr>
    </w:p>
    <w:p w14:paraId="5A2A280A" w14:textId="77777777" w:rsidR="00890502" w:rsidRPr="003C4E4F" w:rsidRDefault="00890502" w:rsidP="0089050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6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90502" w:rsidRPr="003C4E4F" w14:paraId="4508D3BE" w14:textId="77777777" w:rsidTr="0073443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E9CB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246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CD7FD2">
              <w:rPr>
                <w:rFonts w:ascii="Arial" w:hAnsi="Arial" w:cs="Arial"/>
              </w:rPr>
              <w:t xml:space="preserve">fl_NR_InitialiseSiScheduling </w:t>
            </w:r>
            <w:r w:rsidRPr="00A85737">
              <w:rPr>
                <w:rFonts w:ascii="Arial" w:hAnsi="Arial" w:cs="Arial"/>
              </w:rPr>
              <w:t>()</w:t>
            </w:r>
          </w:p>
        </w:tc>
      </w:tr>
      <w:tr w:rsidR="00890502" w:rsidRPr="003C4E4F" w14:paraId="2CD5ED7D" w14:textId="77777777" w:rsidTr="00734430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F178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371" w14:textId="77777777" w:rsidR="00890502" w:rsidRDefault="00890502" w:rsidP="00B21486">
            <w:pPr>
              <w:pStyle w:val="af3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 xml:space="preserve">On schedulingInfoList2_r17 on SI_SchedulingInfo_v1700 si_WindowPosition_r17 is set to 3 and current interger var value of </w:t>
            </w:r>
            <w:r>
              <w:rPr>
                <w:rFonts w:ascii="Arial" w:hAnsi="Arial" w:cs="Arial"/>
              </w:rPr>
              <w:t>i</w:t>
            </w:r>
            <w:r w:rsidRPr="00913CE5">
              <w:rPr>
                <w:rFonts w:ascii="Arial" w:hAnsi="Arial" w:cs="Arial"/>
              </w:rPr>
              <w:t xml:space="preserve"> is set to 2 when TTCN evaluating rel 17 </w:t>
            </w:r>
            <w:proofErr w:type="gramStart"/>
            <w:r w:rsidRPr="00913CE5">
              <w:rPr>
                <w:rFonts w:ascii="Arial" w:hAnsi="Arial" w:cs="Arial"/>
              </w:rPr>
              <w:t>SI  broadcast</w:t>
            </w:r>
            <w:proofErr w:type="gramEnd"/>
            <w:r w:rsidRPr="00913CE5">
              <w:rPr>
                <w:rFonts w:ascii="Arial" w:hAnsi="Arial" w:cs="Arial"/>
              </w:rPr>
              <w:t xml:space="preserve"> value. So by doing i+1 SI rel 17 breadcast setting can be done.</w:t>
            </w:r>
          </w:p>
          <w:p w14:paraId="378C90CA" w14:textId="77777777" w:rsidR="00890502" w:rsidRDefault="00890502" w:rsidP="00B21486">
            <w:pPr>
              <w:pStyle w:val="af3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i (=2). Also valueof not needed to convert SI periodicity for </w:t>
            </w:r>
            <w:r w:rsidRPr="00E03210">
              <w:rPr>
                <w:rFonts w:ascii="Arial" w:hAnsi="Arial" w:cs="Arial"/>
              </w:rPr>
              <w:t>v_SI_SchedulingInfo_v1700</w:t>
            </w:r>
          </w:p>
          <w:p w14:paraId="33D5D194" w14:textId="210ABB02" w:rsidR="00890502" w:rsidRPr="00A85737" w:rsidRDefault="00890502" w:rsidP="00F14CB2">
            <w:pPr>
              <w:pStyle w:val="af3"/>
              <w:numPr>
                <w:ilvl w:val="0"/>
                <w:numId w:val="13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Variable </w:t>
            </w:r>
            <w:r w:rsidRPr="00E22A43">
              <w:rPr>
                <w:rFonts w:ascii="Arial" w:hAnsi="Arial" w:cs="Arial"/>
              </w:rPr>
              <w:t>v_SI_Brodacasted</w:t>
            </w:r>
            <w:r>
              <w:rPr>
                <w:rFonts w:ascii="Arial" w:hAnsi="Arial" w:cs="Arial"/>
              </w:rPr>
              <w:t xml:space="preserve"> will be true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as well and periodicity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is already set. So TTCN may through error for it. So added extra condition </w:t>
            </w:r>
            <w:r w:rsidRPr="00A751C4">
              <w:rPr>
                <w:rFonts w:ascii="Arial" w:hAnsi="Arial" w:cs="Arial"/>
              </w:rPr>
              <w:t>if ( i &lt; v_LengthofSchedulingInfoList)</w:t>
            </w:r>
            <w:r>
              <w:rPr>
                <w:rFonts w:ascii="Arial" w:hAnsi="Arial" w:cs="Arial"/>
              </w:rPr>
              <w:t xml:space="preserve"> to update SI periodicity correctly</w:t>
            </w:r>
          </w:p>
        </w:tc>
      </w:tr>
      <w:tr w:rsidR="00890502" w:rsidRPr="003C4E4F" w14:paraId="3D786864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9C45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BDF6" w14:textId="77777777" w:rsidR="00890502" w:rsidRDefault="00890502" w:rsidP="00B2148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condition modified for it with i+1.</w:t>
            </w:r>
          </w:p>
          <w:p w14:paraId="03E3575E" w14:textId="77777777" w:rsidR="00890502" w:rsidRDefault="00890502" w:rsidP="00B2148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Removed valueof and updated to J instead i.</w:t>
            </w:r>
          </w:p>
          <w:p w14:paraId="439B7230" w14:textId="77777777" w:rsidR="00890502" w:rsidRPr="003C4E4F" w:rsidRDefault="00890502" w:rsidP="00B2148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proofErr w:type="gramStart"/>
            <w:r w:rsidRPr="00A751C4">
              <w:rPr>
                <w:rFonts w:cs="Arial"/>
              </w:rPr>
              <w:t>( i</w:t>
            </w:r>
            <w:proofErr w:type="gramEnd"/>
            <w:r w:rsidRPr="00A751C4">
              <w:rPr>
                <w:rFonts w:cs="Arial"/>
              </w:rPr>
              <w:t xml:space="preserve"> &lt; v_LengthofSchedulingInfoList)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890502" w:rsidRPr="003C4E4F" w14:paraId="6B661B1C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8CB5" w14:textId="77777777" w:rsidR="00890502" w:rsidRPr="003C4E4F" w:rsidRDefault="00890502" w:rsidP="00734430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E76D" w14:textId="77777777" w:rsidR="00890502" w:rsidRPr="003C4E4F" w:rsidRDefault="00890502" w:rsidP="00734430">
            <w:pPr>
              <w:spacing w:after="0"/>
              <w:rPr>
                <w:rFonts w:ascii="Arial" w:hAnsi="Arial" w:cs="Arial"/>
              </w:rPr>
            </w:pPr>
            <w:r w:rsidRPr="006F1976">
              <w:rPr>
                <w:rFonts w:ascii="Arial" w:hAnsi="Arial" w:cs="Arial"/>
              </w:rPr>
              <w:t>NR_ConfigurationSteps</w:t>
            </w:r>
          </w:p>
        </w:tc>
      </w:tr>
      <w:tr w:rsidR="00890502" w:rsidRPr="003C4E4F" w14:paraId="5BD4F17B" w14:textId="77777777" w:rsidTr="007344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EB32" w14:textId="77777777" w:rsidR="00890502" w:rsidRPr="000C0C33" w:rsidRDefault="00890502" w:rsidP="0073443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C0C3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D20" w14:textId="4857629C" w:rsidR="00890502" w:rsidRPr="000C0C33" w:rsidRDefault="00F14CB2" w:rsidP="0073443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0C0C33">
              <w:rPr>
                <w:rFonts w:ascii="Arial" w:hAnsi="Arial" w:cs="Arial"/>
                <w:highlight w:val="cyan"/>
                <w:lang w:eastAsia="zh-CN"/>
              </w:rPr>
              <w:t>1.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Accepted</w:t>
            </w:r>
          </w:p>
          <w:p w14:paraId="1AAB0DEB" w14:textId="05902BC4" w:rsidR="00F14CB2" w:rsidRPr="000C0C33" w:rsidRDefault="00F14CB2" w:rsidP="00734430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0C0C33">
              <w:rPr>
                <w:rFonts w:ascii="Arial" w:hAnsi="Arial" w:cs="Arial"/>
                <w:highlight w:val="cyan"/>
                <w:lang w:eastAsia="zh-CN"/>
              </w:rPr>
              <w:t>2.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 Accepted but 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‘</w:t>
            </w:r>
            <w:proofErr w:type="spellStart"/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>valueof</w:t>
            </w:r>
            <w:proofErr w:type="spellEnd"/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’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 need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s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 to be kept 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because v_SI_SchedulingInfo_v1700 </w:t>
            </w:r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 xml:space="preserve">is defined as </w:t>
            </w:r>
            <w:proofErr w:type="gramStart"/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>template(</w:t>
            </w:r>
            <w:proofErr w:type="gramEnd"/>
            <w:r w:rsidR="002F7863" w:rsidRPr="000C0C33">
              <w:rPr>
                <w:rFonts w:ascii="Arial" w:hAnsi="Arial" w:cs="Arial"/>
                <w:highlight w:val="cyan"/>
                <w:lang w:eastAsia="zh-CN"/>
              </w:rPr>
              <w:t>omit)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and the function </w:t>
            </w:r>
            <w:proofErr w:type="spellStart"/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>fl_ConvertSiPeriodicity</w:t>
            </w:r>
            <w:proofErr w:type="spellEnd"/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expect</w:t>
            </w:r>
            <w:r w:rsidR="006D67D8">
              <w:rPr>
                <w:rFonts w:ascii="Arial" w:hAnsi="Arial" w:cs="Arial"/>
                <w:highlight w:val="cyan"/>
                <w:lang w:eastAsia="zh-CN"/>
              </w:rPr>
              <w:t>s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 value as parameter.</w:t>
            </w:r>
          </w:p>
          <w:p w14:paraId="548DB7E7" w14:textId="266C9B33" w:rsidR="00F14CB2" w:rsidRPr="000C0C33" w:rsidRDefault="00F14CB2" w:rsidP="00734430">
            <w:pPr>
              <w:rPr>
                <w:rFonts w:ascii="Arial" w:hAnsi="Arial" w:cs="Arial"/>
                <w:highlight w:val="cyan"/>
              </w:rPr>
            </w:pPr>
            <w:r w:rsidRPr="000C0C33">
              <w:rPr>
                <w:rFonts w:ascii="Arial" w:hAnsi="Arial" w:cs="Arial"/>
                <w:highlight w:val="cyan"/>
                <w:lang w:eastAsia="zh-CN"/>
              </w:rPr>
              <w:t>3.</w:t>
            </w:r>
            <w:r w:rsidR="000C0C33" w:rsidRPr="000C0C33">
              <w:rPr>
                <w:rFonts w:ascii="Arial" w:hAnsi="Arial" w:cs="Arial"/>
                <w:highlight w:val="cyan"/>
                <w:lang w:eastAsia="zh-CN"/>
              </w:rPr>
              <w:t xml:space="preserve"> Accepted</w:t>
            </w:r>
          </w:p>
        </w:tc>
      </w:tr>
    </w:tbl>
    <w:p w14:paraId="1340F05A" w14:textId="77777777" w:rsidR="00890502" w:rsidRPr="003C4E4F" w:rsidRDefault="00890502" w:rsidP="00890502">
      <w:pPr>
        <w:rPr>
          <w:rFonts w:ascii="Arial" w:hAnsi="Arial" w:cs="Arial"/>
        </w:rPr>
      </w:pPr>
    </w:p>
    <w:p w14:paraId="3D51590E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399016A4" w14:textId="77777777" w:rsidTr="007344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35F0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function fl_NR_InitialiseSiScheduling(NR_CellId_Type p_NR_CellId,</w:t>
            </w:r>
          </w:p>
          <w:p w14:paraId="3F6C3FC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36D8B95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{</w:t>
            </w:r>
          </w:p>
          <w:p w14:paraId="334B5A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6CD44D68" w14:textId="77777777" w:rsidR="00890502" w:rsidRPr="00491FB6" w:rsidRDefault="00890502" w:rsidP="00734430">
            <w:pPr>
              <w:rPr>
                <w:rFonts w:ascii="Arial" w:hAnsi="Arial" w:cs="Arial"/>
              </w:rPr>
            </w:pPr>
          </w:p>
          <w:p w14:paraId="27AA7E47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lastRenderedPageBreak/>
              <w:t xml:space="preserve">            for (i := 0; i &lt; v_NoOfSIs; i:=i+1) {</w:t>
            </w:r>
          </w:p>
          <w:p w14:paraId="52BB280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70FC9F1D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267109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597ED338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 else {</w:t>
            </w:r>
          </w:p>
          <w:p w14:paraId="7179FC0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6FC6C64D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37B25A81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046DB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49583460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77BAC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 xml:space="preserve"> ) {</w:t>
            </w:r>
          </w:p>
          <w:p w14:paraId="57DE161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v_SiSchedulList[v_BroadcastIndex].Periodicity := fl_ConvertSiPeriodicity(</w:t>
            </w:r>
            <w:r w:rsidRPr="003F1524">
              <w:rPr>
                <w:rFonts w:ascii="Arial" w:hAnsi="Arial" w:cs="Arial"/>
                <w:highlight w:val="yellow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  <w:highlight w:val="yellow"/>
              </w:rPr>
              <w:t>i</w:t>
            </w:r>
            <w:r w:rsidRPr="00491FB6">
              <w:rPr>
                <w:rFonts w:ascii="Arial" w:hAnsi="Arial" w:cs="Arial"/>
              </w:rPr>
              <w:t>].si_Periodicity_r17));</w:t>
            </w:r>
          </w:p>
          <w:p w14:paraId="7E01B08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491FB6">
              <w:rPr>
                <w:rFonts w:ascii="Arial" w:hAnsi="Arial" w:cs="Arial"/>
              </w:rPr>
              <w:t>(v_SI_SchedulingInfo_v1700.schedulingInfoList2_r17[</w:t>
            </w:r>
            <w:r w:rsidRPr="00F9293F">
              <w:rPr>
                <w:rFonts w:ascii="Arial" w:hAnsi="Arial" w:cs="Arial"/>
              </w:rPr>
              <w:t>j</w:t>
            </w:r>
            <w:r w:rsidRPr="00491FB6">
              <w:rPr>
                <w:rFonts w:ascii="Arial" w:hAnsi="Arial" w:cs="Arial"/>
              </w:rPr>
              <w:t>].si_BroadcastStatus_r17) == broadcasting) {</w:t>
            </w:r>
          </w:p>
          <w:p w14:paraId="21DD9B16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4D935A75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 else {</w:t>
            </w:r>
          </w:p>
          <w:p w14:paraId="29020E9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4EF5EF9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    }</w:t>
            </w:r>
          </w:p>
          <w:p w14:paraId="4BF5A46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}</w:t>
            </w:r>
          </w:p>
          <w:p w14:paraId="29B041B5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}</w:t>
            </w:r>
          </w:p>
          <w:p w14:paraId="69D58B20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}</w:t>
            </w:r>
          </w:p>
          <w:p w14:paraId="40474AAE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0A08B8F3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</w:t>
            </w:r>
            <w:r w:rsidRPr="00392720">
              <w:rPr>
                <w:rFonts w:ascii="Arial" w:hAnsi="Arial" w:cs="Arial"/>
                <w:highlight w:val="yellow"/>
              </w:rPr>
              <w:t>v_SiSchedulList[v_BroadcastIndex].Periodicity := v_SI_SchedulingInfo.schedulingInfoList[i].si_Periodicity;  //@sic R5s230496 sic@</w:t>
            </w:r>
          </w:p>
          <w:p w14:paraId="0BABFD8D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602AB155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60E20309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--------------Skipped code---</w:t>
            </w:r>
          </w:p>
          <w:p w14:paraId="599B6575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}</w:t>
            </w:r>
          </w:p>
        </w:tc>
      </w:tr>
    </w:tbl>
    <w:p w14:paraId="67C162F3" w14:textId="77777777" w:rsidR="00890502" w:rsidRPr="003C4E4F" w:rsidRDefault="00890502" w:rsidP="00890502">
      <w:pPr>
        <w:rPr>
          <w:rFonts w:ascii="Arial" w:hAnsi="Arial" w:cs="Arial"/>
        </w:rPr>
      </w:pPr>
    </w:p>
    <w:p w14:paraId="00FDE829" w14:textId="77777777" w:rsidR="00890502" w:rsidRPr="003C4E4F" w:rsidRDefault="00890502" w:rsidP="00890502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890502" w:rsidRPr="003C4E4F" w14:paraId="3D1DE5BB" w14:textId="77777777" w:rsidTr="00734430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53E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function fl_NR_InitialiseSiScheduling(NR_CellId_Type p_NR_CellId,</w:t>
            </w:r>
          </w:p>
          <w:p w14:paraId="116185C8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                                      boolean p_BroadcastAllSI := false) runs on NR_BASE_PTC return template(omit) NR_AllOtherSiSchedul_Type</w:t>
            </w:r>
          </w:p>
          <w:p w14:paraId="655608DB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{</w:t>
            </w:r>
          </w:p>
          <w:p w14:paraId="309EAEC9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>-----Skipped code-----</w:t>
            </w:r>
          </w:p>
          <w:p w14:paraId="52A4227F" w14:textId="77777777" w:rsidR="00890502" w:rsidRPr="00D77BAC" w:rsidRDefault="00890502" w:rsidP="00734430">
            <w:pPr>
              <w:rPr>
                <w:rFonts w:ascii="Arial" w:hAnsi="Arial" w:cs="Arial"/>
              </w:rPr>
            </w:pPr>
          </w:p>
          <w:p w14:paraId="7DCC34EE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for (i := 0; i &lt; v_NoOfSIs; i:=i+1) {</w:t>
            </w:r>
          </w:p>
          <w:p w14:paraId="1E1783A7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if ( i &lt; v_LengthofSchedulingInfoList) { //@sic R5-233379 sic@</w:t>
            </w:r>
          </w:p>
          <w:p w14:paraId="07225472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if (v_SI_SchedulingInfo.schedulingInfoList[i].si_BroadcastStatus== broadcasting) {</w:t>
            </w:r>
          </w:p>
          <w:p w14:paraId="4B0E446C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true;</w:t>
            </w:r>
          </w:p>
          <w:p w14:paraId="7D63C71C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 else {</w:t>
            </w:r>
          </w:p>
          <w:p w14:paraId="77DA823E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v_SI_Brodacasted := false;</w:t>
            </w:r>
          </w:p>
          <w:p w14:paraId="14C37525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2971C038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0BE7EB87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for (j:=0; j&lt;lengthof(v_SI_SchedulingInfo_v1700.schedulingInfoList2_r17); j:=j+1) {</w:t>
            </w:r>
          </w:p>
          <w:p w14:paraId="5B4362F2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901846">
              <w:rPr>
                <w:rFonts w:ascii="Arial" w:hAnsi="Arial" w:cs="Arial"/>
                <w:highlight w:val="yellow"/>
              </w:rPr>
              <w:t>i+1</w:t>
            </w:r>
            <w:r w:rsidRPr="00FC1DC5">
              <w:rPr>
                <w:rFonts w:ascii="Arial" w:hAnsi="Arial" w:cs="Arial"/>
              </w:rPr>
              <w:t xml:space="preserve"> ) {</w:t>
            </w:r>
          </w:p>
          <w:p w14:paraId="4337D400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v_SiSchedulList[v_BroadcastIndex].Periodicity := fl_ConvertSiPeriodicity(v_SI_SchedulingInfo_v1700.schedulingInfoList2_r17[j].si_Periodicity_r17);</w:t>
            </w:r>
          </w:p>
          <w:p w14:paraId="4FCCE807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if (</w:t>
            </w:r>
            <w:r w:rsidRPr="00913CE5">
              <w:rPr>
                <w:rFonts w:ascii="Arial" w:hAnsi="Arial" w:cs="Arial"/>
              </w:rPr>
              <w:t>valueof</w:t>
            </w:r>
            <w:r w:rsidRPr="00FC1DC5">
              <w:rPr>
                <w:rFonts w:ascii="Arial" w:hAnsi="Arial" w:cs="Arial"/>
              </w:rPr>
              <w:t>(v_SI_SchedulingInfo_v1700.schedulingInfoList2_r17[</w:t>
            </w:r>
            <w:r w:rsidRPr="00901846">
              <w:rPr>
                <w:rFonts w:ascii="Arial" w:hAnsi="Arial" w:cs="Arial"/>
                <w:highlight w:val="yellow"/>
              </w:rPr>
              <w:t>j</w:t>
            </w:r>
            <w:r w:rsidRPr="00FC1DC5">
              <w:rPr>
                <w:rFonts w:ascii="Arial" w:hAnsi="Arial" w:cs="Arial"/>
              </w:rPr>
              <w:t>].si_BroadcastStatus_r17) == broadcasting) {</w:t>
            </w:r>
          </w:p>
          <w:p w14:paraId="02EE4131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true;</w:t>
            </w:r>
          </w:p>
          <w:p w14:paraId="0947B6D1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 else {</w:t>
            </w:r>
          </w:p>
          <w:p w14:paraId="1F3D2461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    v_SI_Brodacasted := false;</w:t>
            </w:r>
          </w:p>
          <w:p w14:paraId="07A96D68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}</w:t>
            </w:r>
          </w:p>
          <w:p w14:paraId="09D6E0A6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}</w:t>
            </w:r>
          </w:p>
          <w:p w14:paraId="1375026F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}</w:t>
            </w:r>
          </w:p>
          <w:p w14:paraId="0AEB080C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}</w:t>
            </w:r>
          </w:p>
          <w:p w14:paraId="75A07A87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491FB6">
              <w:rPr>
                <w:rFonts w:ascii="Arial" w:hAnsi="Arial" w:cs="Arial"/>
              </w:rPr>
              <w:t xml:space="preserve">                if (v_SI_Brodacasted or p_BroadcastAllSI) {  //@sic R5-201006 sic@</w:t>
            </w:r>
          </w:p>
          <w:p w14:paraId="28897E26" w14:textId="77777777" w:rsidR="00890502" w:rsidRPr="00392720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</w:rPr>
              <w:t xml:space="preserve">                </w:t>
            </w:r>
            <w:r w:rsidRPr="00392720">
              <w:rPr>
                <w:rFonts w:ascii="Arial" w:hAnsi="Arial" w:cs="Arial"/>
                <w:highlight w:val="yellow"/>
              </w:rPr>
              <w:t>if ( i &lt; v_LengthofSchedulingInfoList) {</w:t>
            </w:r>
          </w:p>
          <w:p w14:paraId="3DB945A8" w14:textId="77777777" w:rsidR="00890502" w:rsidRPr="00392720" w:rsidRDefault="00890502" w:rsidP="00734430">
            <w:pPr>
              <w:rPr>
                <w:rFonts w:ascii="Arial" w:hAnsi="Arial" w:cs="Arial"/>
                <w:highlight w:val="yellow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    v_SiSchedulList[v_BroadcastIndex].Periodicity := v_SI_SchedulingInfo.schedulingInfoList[i].si_Periodicity;  //@sic R5s230496 sic@</w:t>
            </w:r>
          </w:p>
          <w:p w14:paraId="07B20D4F" w14:textId="77777777" w:rsidR="00890502" w:rsidRPr="00491FB6" w:rsidRDefault="00890502" w:rsidP="00734430">
            <w:pPr>
              <w:rPr>
                <w:rFonts w:ascii="Arial" w:hAnsi="Arial" w:cs="Arial"/>
              </w:rPr>
            </w:pPr>
            <w:r w:rsidRPr="00392720">
              <w:rPr>
                <w:rFonts w:ascii="Arial" w:hAnsi="Arial" w:cs="Arial"/>
                <w:highlight w:val="yellow"/>
              </w:rPr>
              <w:t xml:space="preserve">                }</w:t>
            </w:r>
            <w:r w:rsidRPr="00491FB6">
              <w:rPr>
                <w:rFonts w:ascii="Arial" w:hAnsi="Arial" w:cs="Arial"/>
              </w:rPr>
              <w:t xml:space="preserve">                    select (v_SubcarrierSpacing) { //@sic R5-192812 sic@</w:t>
            </w:r>
          </w:p>
          <w:p w14:paraId="54B549EB" w14:textId="77777777" w:rsidR="00890502" w:rsidRPr="00FC1DC5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case(kHz15) { //Table 7.3.3.2-2: MIB, SIB1 and SI scheduling for FR1: FDD and TDD, SCS=15kHz</w:t>
            </w:r>
          </w:p>
          <w:p w14:paraId="49E19B61" w14:textId="77777777" w:rsidR="00890502" w:rsidRPr="00D77BAC" w:rsidRDefault="00890502" w:rsidP="00734430">
            <w:pPr>
              <w:rPr>
                <w:rFonts w:ascii="Arial" w:hAnsi="Arial" w:cs="Arial"/>
              </w:rPr>
            </w:pPr>
            <w:r w:rsidRPr="00FC1DC5">
              <w:rPr>
                <w:rFonts w:ascii="Arial" w:hAnsi="Arial" w:cs="Arial"/>
              </w:rPr>
              <w:t xml:space="preserve">                            </w:t>
            </w:r>
            <w:r w:rsidRPr="00D77BAC">
              <w:rPr>
                <w:rFonts w:ascii="Arial" w:hAnsi="Arial" w:cs="Arial"/>
              </w:rPr>
              <w:t>--------------Skipped code---</w:t>
            </w:r>
          </w:p>
          <w:p w14:paraId="6F12BE5D" w14:textId="77777777" w:rsidR="00890502" w:rsidRPr="003C4E4F" w:rsidRDefault="00890502" w:rsidP="00734430">
            <w:pPr>
              <w:rPr>
                <w:rFonts w:ascii="Arial" w:hAnsi="Arial" w:cs="Arial"/>
              </w:rPr>
            </w:pPr>
            <w:r w:rsidRPr="00D77BAC">
              <w:rPr>
                <w:rFonts w:ascii="Arial" w:hAnsi="Arial" w:cs="Arial"/>
              </w:rPr>
              <w:t xml:space="preserve">  }</w:t>
            </w:r>
          </w:p>
        </w:tc>
      </w:tr>
    </w:tbl>
    <w:p w14:paraId="3F02F8CC" w14:textId="77777777" w:rsidR="00890502" w:rsidRPr="003C4E4F" w:rsidRDefault="00890502" w:rsidP="00890502">
      <w:pPr>
        <w:rPr>
          <w:rFonts w:ascii="Arial" w:hAnsi="Arial" w:cs="Arial"/>
        </w:rPr>
      </w:pPr>
    </w:p>
    <w:p w14:paraId="3397C2C6" w14:textId="77777777" w:rsidR="00890502" w:rsidRPr="00890502" w:rsidRDefault="00890502" w:rsidP="00890502"/>
    <w:p w14:paraId="391BCBE1" w14:textId="039A5C38" w:rsidR="00007D89" w:rsidRPr="003C4E4F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0742504"/>
      <w:r w:rsidRPr="003C4E4F">
        <w:rPr>
          <w:rFonts w:cs="Arial"/>
          <w:b/>
        </w:rPr>
        <w:t xml:space="preserve">Branches </w:t>
      </w:r>
      <w:bookmarkEnd w:id="9"/>
      <w:bookmarkEnd w:id="10"/>
      <w:bookmarkEnd w:id="11"/>
      <w:r w:rsidRPr="003C4E4F">
        <w:rPr>
          <w:rFonts w:cs="Arial"/>
          <w:b/>
        </w:rPr>
        <w:t>executed</w:t>
      </w:r>
      <w:bookmarkEnd w:id="12"/>
      <w:bookmarkEnd w:id="13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1172017"/>
      <w:bookmarkStart w:id="18" w:name="_Toc140742505"/>
      <w:r w:rsidRPr="003C4E4F">
        <w:rPr>
          <w:rFonts w:cs="Arial"/>
          <w:b/>
        </w:rPr>
        <w:lastRenderedPageBreak/>
        <w:t>Execution Log Files</w:t>
      </w:r>
      <w:bookmarkEnd w:id="14"/>
      <w:bookmarkEnd w:id="15"/>
      <w:bookmarkEnd w:id="16"/>
      <w:bookmarkEnd w:id="17"/>
      <w:bookmarkEnd w:id="18"/>
    </w:p>
    <w:p w14:paraId="3F4DE0CB" w14:textId="4CCCCC2A" w:rsidR="00007D89" w:rsidRPr="003C4E4F" w:rsidRDefault="00C822B3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40742506"/>
      <w:bookmarkStart w:id="20" w:name="_Hlk120026754"/>
      <w:r w:rsidRPr="003C4E4F">
        <w:rPr>
          <w:rFonts w:cs="Arial"/>
          <w:b/>
        </w:rPr>
        <w:t>Mediatek MT6815</w:t>
      </w:r>
      <w:bookmarkEnd w:id="19"/>
    </w:p>
    <w:bookmarkEnd w:id="20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C454C" w:rsidRPr="003C4E4F">
        <w:rPr>
          <w:rFonts w:ascii="Arial" w:hAnsi="Arial" w:cs="Arial"/>
        </w:rPr>
        <w:t>Mediatek</w:t>
      </w:r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FC55901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F53941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4DB2D84F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EB158B">
        <w:rPr>
          <w:rFonts w:ascii="Arial" w:hAnsi="Arial" w:cs="Arial"/>
        </w:rPr>
        <w:t>4</w:t>
      </w:r>
      <w:r w:rsidR="00C822B3" w:rsidRPr="003C4E4F">
        <w:rPr>
          <w:rFonts w:ascii="Arial" w:hAnsi="Arial" w:cs="Arial"/>
        </w:rPr>
        <w:t>_2_</w:t>
      </w:r>
      <w:r w:rsidR="00EB158B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bookmarkStart w:id="25" w:name="_Toc140742507"/>
      <w:r w:rsidRPr="003C4E4F">
        <w:rPr>
          <w:rFonts w:cs="Arial"/>
          <w:b/>
        </w:rPr>
        <w:t>References</w:t>
      </w:r>
      <w:bookmarkEnd w:id="21"/>
      <w:bookmarkEnd w:id="22"/>
      <w:bookmarkEnd w:id="23"/>
      <w:bookmarkEnd w:id="24"/>
      <w:bookmarkEnd w:id="25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734430">
        <w:tc>
          <w:tcPr>
            <w:tcW w:w="709" w:type="dxa"/>
            <w:hideMark/>
          </w:tcPr>
          <w:p w14:paraId="44EC969B" w14:textId="77777777" w:rsidR="00007D89" w:rsidRPr="003C4E4F" w:rsidRDefault="00007D89" w:rsidP="00734430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C0E7766" w:rsidR="00007D89" w:rsidRPr="003C4E4F" w:rsidRDefault="00ED4892" w:rsidP="007344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26" w:name="_Hlk153527515"/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477082">
              <w:rPr>
                <w:rFonts w:ascii="Arial" w:hAnsi="Arial" w:cs="Arial"/>
                <w:bCs/>
                <w:szCs w:val="22"/>
              </w:rPr>
              <w:t>0</w:t>
            </w:r>
            <w:r w:rsidR="00AC5EE7">
              <w:rPr>
                <w:rFonts w:ascii="Arial" w:hAnsi="Arial" w:cs="Arial"/>
                <w:bCs/>
                <w:szCs w:val="22"/>
              </w:rPr>
              <w:t>5</w:t>
            </w:r>
            <w:r w:rsidR="00477082">
              <w:rPr>
                <w:rFonts w:ascii="Arial" w:hAnsi="Arial" w:cs="Arial"/>
                <w:bCs/>
                <w:szCs w:val="22"/>
              </w:rPr>
              <w:t>4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26"/>
            <w:r w:rsidR="00477082">
              <w:rPr>
                <w:rFonts w:ascii="Arial" w:hAnsi="Arial" w:cs="Arial"/>
                <w:bCs/>
                <w:szCs w:val="22"/>
              </w:rPr>
              <w:t>4.2.3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D2BF0" w14:textId="77777777" w:rsidR="0086176A" w:rsidRDefault="0086176A">
      <w:r>
        <w:separator/>
      </w:r>
    </w:p>
  </w:endnote>
  <w:endnote w:type="continuationSeparator" w:id="0">
    <w:p w14:paraId="4A40D389" w14:textId="77777777" w:rsidR="0086176A" w:rsidRDefault="0086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A611E" w14:textId="77777777" w:rsidR="0086176A" w:rsidRDefault="0086176A">
      <w:r>
        <w:separator/>
      </w:r>
    </w:p>
  </w:footnote>
  <w:footnote w:type="continuationSeparator" w:id="0">
    <w:p w14:paraId="123C6599" w14:textId="77777777" w:rsidR="0086176A" w:rsidRDefault="00861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34430" w:rsidRDefault="007344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34430" w:rsidRDefault="007344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34430" w:rsidRDefault="007344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34430" w:rsidRDefault="007344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6D58"/>
    <w:multiLevelType w:val="hybridMultilevel"/>
    <w:tmpl w:val="7F5689A6"/>
    <w:lvl w:ilvl="0" w:tplc="3340A4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852FE"/>
    <w:multiLevelType w:val="hybridMultilevel"/>
    <w:tmpl w:val="8BC2195E"/>
    <w:lvl w:ilvl="0" w:tplc="8BD27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9"/>
  </w:num>
  <w:num w:numId="5">
    <w:abstractNumId w:val="6"/>
  </w:num>
  <w:num w:numId="6">
    <w:abstractNumId w:val="4"/>
  </w:num>
  <w:num w:numId="7">
    <w:abstractNumId w:val="11"/>
  </w:num>
  <w:num w:numId="8">
    <w:abstractNumId w:val="14"/>
  </w:num>
  <w:num w:numId="9">
    <w:abstractNumId w:val="13"/>
  </w:num>
  <w:num w:numId="10">
    <w:abstractNumId w:val="3"/>
  </w:num>
  <w:num w:numId="11">
    <w:abstractNumId w:val="8"/>
  </w:num>
  <w:num w:numId="12">
    <w:abstractNumId w:val="10"/>
  </w:num>
  <w:num w:numId="13">
    <w:abstractNumId w:val="1"/>
  </w:num>
  <w:num w:numId="14">
    <w:abstractNumId w:val="7"/>
  </w:num>
  <w:num w:numId="15">
    <w:abstractNumId w:val="0"/>
  </w:num>
  <w:num w:numId="16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0C33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D43"/>
    <w:rsid w:val="001461F1"/>
    <w:rsid w:val="0015040D"/>
    <w:rsid w:val="001516A7"/>
    <w:rsid w:val="00153191"/>
    <w:rsid w:val="00154E5C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57CF"/>
    <w:rsid w:val="002860C4"/>
    <w:rsid w:val="0028792C"/>
    <w:rsid w:val="0029333C"/>
    <w:rsid w:val="00294AD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901"/>
    <w:rsid w:val="002F3D4B"/>
    <w:rsid w:val="002F7863"/>
    <w:rsid w:val="00305409"/>
    <w:rsid w:val="00313A45"/>
    <w:rsid w:val="00320AF8"/>
    <w:rsid w:val="00320F4B"/>
    <w:rsid w:val="003212DA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45F94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D67D8"/>
    <w:rsid w:val="006E21FB"/>
    <w:rsid w:val="006F0E64"/>
    <w:rsid w:val="006F1976"/>
    <w:rsid w:val="006F7A50"/>
    <w:rsid w:val="007014AF"/>
    <w:rsid w:val="00702275"/>
    <w:rsid w:val="00715D0E"/>
    <w:rsid w:val="00715DCF"/>
    <w:rsid w:val="007207E0"/>
    <w:rsid w:val="0072197D"/>
    <w:rsid w:val="00734430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176A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502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0A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64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18CE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1BC6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5EE7"/>
    <w:rsid w:val="00AC7C9C"/>
    <w:rsid w:val="00AD07A6"/>
    <w:rsid w:val="00AD1973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07E1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1486"/>
    <w:rsid w:val="00B22573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3D80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1E24"/>
    <w:rsid w:val="00C6232D"/>
    <w:rsid w:val="00C63B6B"/>
    <w:rsid w:val="00C6611A"/>
    <w:rsid w:val="00C66BA2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10AE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3918"/>
    <w:rsid w:val="00F05949"/>
    <w:rsid w:val="00F05E02"/>
    <w:rsid w:val="00F121B2"/>
    <w:rsid w:val="00F14C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E1BAE"/>
    <w:rsid w:val="00FE2E2F"/>
    <w:rsid w:val="00FE7CC3"/>
    <w:rsid w:val="00FF0DF0"/>
    <w:rsid w:val="00FF29DA"/>
    <w:rsid w:val="00FF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Char">
    <w:name w:val="标题 2 Char"/>
    <w:aliases w:val="Head2A Char,2 Char,H2 Char,h2 Char"/>
    <w:basedOn w:val="a0"/>
    <w:link w:val="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a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0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CF9EF-C921-41C9-BCA1-4D7A351E9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4204</Words>
  <Characters>23967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11</cp:revision>
  <cp:lastPrinted>1900-12-31T16:00:00Z</cp:lastPrinted>
  <dcterms:created xsi:type="dcterms:W3CDTF">2023-12-19T09:54:00Z</dcterms:created>
  <dcterms:modified xsi:type="dcterms:W3CDTF">2024-01-10T05:19:00Z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