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D53BEE" w14:textId="77777777" w:rsidR="00AB0AD5" w:rsidRDefault="00AB0AD5" w:rsidP="00AB0A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R5s240049</w:t>
        </w:r>
      </w:fldSimple>
    </w:p>
    <w:p w14:paraId="6968E1B1" w14:textId="77777777" w:rsidR="00AB0AD5" w:rsidRDefault="00000000" w:rsidP="00AB0AD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B0AD5" w:rsidRPr="00BA51D9">
          <w:rPr>
            <w:b/>
            <w:noProof/>
            <w:sz w:val="24"/>
          </w:rPr>
          <w:t>Online</w:t>
        </w:r>
      </w:fldSimple>
      <w:r w:rsidR="00AB0AD5">
        <w:rPr>
          <w:b/>
          <w:noProof/>
          <w:sz w:val="24"/>
        </w:rPr>
        <w:t xml:space="preserve">, </w:t>
      </w:r>
      <w:r w:rsidR="00AB0AD5">
        <w:fldChar w:fldCharType="begin"/>
      </w:r>
      <w:r w:rsidR="00AB0AD5">
        <w:instrText xml:space="preserve"> DOCPROPERTY  Country  \* MERGEFORMAT </w:instrText>
      </w:r>
      <w:r w:rsidR="00AB0AD5">
        <w:fldChar w:fldCharType="end"/>
      </w:r>
      <w:r w:rsidR="00AB0AD5">
        <w:rPr>
          <w:b/>
          <w:noProof/>
          <w:sz w:val="24"/>
        </w:rPr>
        <w:t xml:space="preserve">, </w:t>
      </w:r>
      <w:fldSimple w:instr=" DOCPROPERTY  StartDate  \* MERGEFORMAT ">
        <w:r w:rsidR="00AB0AD5" w:rsidRPr="00BA51D9">
          <w:rPr>
            <w:b/>
            <w:noProof/>
            <w:sz w:val="24"/>
          </w:rPr>
          <w:t>8th Dec 2023</w:t>
        </w:r>
      </w:fldSimple>
      <w:r w:rsidR="00AB0AD5">
        <w:rPr>
          <w:b/>
          <w:noProof/>
          <w:sz w:val="24"/>
        </w:rPr>
        <w:t xml:space="preserve"> - </w:t>
      </w:r>
      <w:fldSimple w:instr=" DOCPROPERTY  EndDate  \* MERGEFORMAT ">
        <w:r w:rsidR="00AB0AD5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B0AD5" w14:paraId="61AB3906" w14:textId="77777777" w:rsidTr="00AE5A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A72108" w14:textId="77777777" w:rsidR="00AB0AD5" w:rsidRDefault="00AB0AD5" w:rsidP="00AE5A2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B0AD5" w14:paraId="1B66F797" w14:textId="77777777" w:rsidTr="00AE5A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B7849C" w14:textId="77777777" w:rsidR="00AB0AD5" w:rsidRDefault="00AB0AD5" w:rsidP="00AE5A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B0AD5" w14:paraId="0A4EA261" w14:textId="77777777" w:rsidTr="00AE5A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5280F" w14:textId="77777777" w:rsidR="00AB0AD5" w:rsidRDefault="00AB0AD5" w:rsidP="00AE5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AD5" w14:paraId="1D0F5090" w14:textId="77777777" w:rsidTr="00AE5A23">
        <w:tc>
          <w:tcPr>
            <w:tcW w:w="142" w:type="dxa"/>
            <w:tcBorders>
              <w:left w:val="single" w:sz="4" w:space="0" w:color="auto"/>
            </w:tcBorders>
          </w:tcPr>
          <w:p w14:paraId="05B813A5" w14:textId="77777777" w:rsidR="00AB0AD5" w:rsidRDefault="00AB0AD5" w:rsidP="00AE5A2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D66175" w14:textId="77777777" w:rsidR="00AB0AD5" w:rsidRPr="00410371" w:rsidRDefault="00000000" w:rsidP="00AE5A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B0AD5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865880B" w14:textId="77777777" w:rsidR="00AB0AD5" w:rsidRDefault="00AB0AD5" w:rsidP="00AE5A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20CCDE" w14:textId="77777777" w:rsidR="00AB0AD5" w:rsidRPr="00410371" w:rsidRDefault="00000000" w:rsidP="00AE5A2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B0AD5" w:rsidRPr="00410371">
                <w:rPr>
                  <w:b/>
                  <w:noProof/>
                  <w:sz w:val="28"/>
                </w:rPr>
                <w:t>3322</w:t>
              </w:r>
            </w:fldSimple>
          </w:p>
        </w:tc>
        <w:tc>
          <w:tcPr>
            <w:tcW w:w="709" w:type="dxa"/>
          </w:tcPr>
          <w:p w14:paraId="276013FA" w14:textId="77777777" w:rsidR="00AB0AD5" w:rsidRDefault="00AB0AD5" w:rsidP="00AE5A2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EB218F" w14:textId="77777777" w:rsidR="00AB0AD5" w:rsidRPr="00410371" w:rsidRDefault="00000000" w:rsidP="00AE5A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B0AD5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6732637" w14:textId="77777777" w:rsidR="00AB0AD5" w:rsidRDefault="00AB0AD5" w:rsidP="00AE5A2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8DFFD2" w14:textId="77777777" w:rsidR="00AB0AD5" w:rsidRPr="00410371" w:rsidRDefault="00000000" w:rsidP="00AE5A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B0AD5"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9BEE3B" w14:textId="77777777" w:rsidR="00AB0AD5" w:rsidRDefault="00AB0AD5" w:rsidP="00AE5A23">
            <w:pPr>
              <w:pStyle w:val="CRCoverPage"/>
              <w:spacing w:after="0"/>
              <w:rPr>
                <w:noProof/>
              </w:rPr>
            </w:pPr>
          </w:p>
        </w:tc>
      </w:tr>
      <w:tr w:rsidR="00AB0AD5" w14:paraId="5B86BA55" w14:textId="77777777" w:rsidTr="00AE5A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252FE" w14:textId="77777777" w:rsidR="00AB0AD5" w:rsidRDefault="00AB0AD5" w:rsidP="00AE5A23">
            <w:pPr>
              <w:pStyle w:val="CRCoverPage"/>
              <w:spacing w:after="0"/>
              <w:rPr>
                <w:noProof/>
              </w:rPr>
            </w:pPr>
          </w:p>
        </w:tc>
      </w:tr>
      <w:tr w:rsidR="00AB0AD5" w14:paraId="590E754F" w14:textId="77777777" w:rsidTr="00AE5A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A7239F" w14:textId="77777777" w:rsidR="00AB0AD5" w:rsidRPr="00F25D98" w:rsidRDefault="00AB0AD5" w:rsidP="00AE5A2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B0AD5" w14:paraId="02A37969" w14:textId="77777777" w:rsidTr="00AE5A23">
        <w:tc>
          <w:tcPr>
            <w:tcW w:w="9641" w:type="dxa"/>
            <w:gridSpan w:val="9"/>
          </w:tcPr>
          <w:p w14:paraId="1AB73CC8" w14:textId="77777777" w:rsidR="00AB0AD5" w:rsidRDefault="00AB0AD5" w:rsidP="00AE5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755FD3" w14:textId="77777777" w:rsidR="00AB0AD5" w:rsidRDefault="00AB0AD5" w:rsidP="00AB0A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B0AD5" w14:paraId="3C5A90BF" w14:textId="77777777" w:rsidTr="00AE5A23">
        <w:tc>
          <w:tcPr>
            <w:tcW w:w="2835" w:type="dxa"/>
          </w:tcPr>
          <w:p w14:paraId="35EA01B7" w14:textId="77777777" w:rsidR="00AB0AD5" w:rsidRDefault="00AB0AD5" w:rsidP="00AE5A2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D508EB6" w14:textId="77777777" w:rsidR="00AB0AD5" w:rsidRDefault="00AB0AD5" w:rsidP="00AE5A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7FD607" w14:textId="77777777" w:rsidR="00AB0AD5" w:rsidRDefault="00AB0AD5" w:rsidP="00AE5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429267" w14:textId="77777777" w:rsidR="00AB0AD5" w:rsidRDefault="00AB0AD5" w:rsidP="00AE5A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F7344F" w14:textId="77777777" w:rsidR="00AB0AD5" w:rsidRDefault="00AB0AD5" w:rsidP="00AE5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9EB20F" w14:textId="77777777" w:rsidR="00AB0AD5" w:rsidRDefault="00AB0AD5" w:rsidP="00AE5A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21D0D9" w14:textId="77777777" w:rsidR="00AB0AD5" w:rsidRDefault="00AB0AD5" w:rsidP="00AE5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560825" w14:textId="77777777" w:rsidR="00AB0AD5" w:rsidRDefault="00AB0AD5" w:rsidP="00AE5A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836230" w14:textId="77777777" w:rsidR="00AB0AD5" w:rsidRDefault="00AB0AD5" w:rsidP="00AE5A2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96FC9E6" w14:textId="77777777" w:rsidR="00AB0AD5" w:rsidRDefault="00AB0AD5" w:rsidP="00AB0A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B0AD5" w14:paraId="5AE91681" w14:textId="77777777" w:rsidTr="00AE5A23">
        <w:tc>
          <w:tcPr>
            <w:tcW w:w="9640" w:type="dxa"/>
            <w:gridSpan w:val="11"/>
          </w:tcPr>
          <w:p w14:paraId="50A16694" w14:textId="77777777" w:rsidR="00AB0AD5" w:rsidRDefault="00AB0AD5" w:rsidP="00AE5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AD5" w14:paraId="6FF0820F" w14:textId="77777777" w:rsidTr="00AE5A2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112B6E" w14:textId="77777777" w:rsidR="00AB0AD5" w:rsidRDefault="00AB0AD5" w:rsidP="00AE5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BBE943" w14:textId="77777777" w:rsidR="00AB0AD5" w:rsidRDefault="00000000" w:rsidP="00AE5A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B0AD5">
                <w:t>Correction to NR5GC testcase 8.2.3.14.2</w:t>
              </w:r>
            </w:fldSimple>
          </w:p>
        </w:tc>
      </w:tr>
      <w:tr w:rsidR="00AB0AD5" w14:paraId="70A6F62E" w14:textId="77777777" w:rsidTr="00AE5A23">
        <w:tc>
          <w:tcPr>
            <w:tcW w:w="1843" w:type="dxa"/>
            <w:tcBorders>
              <w:left w:val="single" w:sz="4" w:space="0" w:color="auto"/>
            </w:tcBorders>
          </w:tcPr>
          <w:p w14:paraId="78BA67AA" w14:textId="77777777" w:rsidR="00AB0AD5" w:rsidRDefault="00AB0AD5" w:rsidP="00AE5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27EC75" w14:textId="77777777" w:rsidR="00AB0AD5" w:rsidRDefault="00AB0AD5" w:rsidP="00AE5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AD5" w14:paraId="53EB6660" w14:textId="77777777" w:rsidTr="00AE5A23">
        <w:tc>
          <w:tcPr>
            <w:tcW w:w="1843" w:type="dxa"/>
            <w:tcBorders>
              <w:left w:val="single" w:sz="4" w:space="0" w:color="auto"/>
            </w:tcBorders>
          </w:tcPr>
          <w:p w14:paraId="503F2CF5" w14:textId="77777777" w:rsidR="00AB0AD5" w:rsidRDefault="00AB0AD5" w:rsidP="00AE5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ACA2B9" w14:textId="77777777" w:rsidR="00AB0AD5" w:rsidRDefault="00000000" w:rsidP="00AE5A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B0AD5">
                <w:rPr>
                  <w:noProof/>
                </w:rPr>
                <w:t>ROHDE &amp; SCHWARZ</w:t>
              </w:r>
            </w:fldSimple>
          </w:p>
        </w:tc>
      </w:tr>
      <w:tr w:rsidR="00AB0AD5" w14:paraId="3253DACA" w14:textId="77777777" w:rsidTr="00AE5A23">
        <w:tc>
          <w:tcPr>
            <w:tcW w:w="1843" w:type="dxa"/>
            <w:tcBorders>
              <w:left w:val="single" w:sz="4" w:space="0" w:color="auto"/>
            </w:tcBorders>
          </w:tcPr>
          <w:p w14:paraId="08C3628B" w14:textId="77777777" w:rsidR="00AB0AD5" w:rsidRDefault="00AB0AD5" w:rsidP="00AE5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A83707" w14:textId="5E3638F2" w:rsidR="00AB0AD5" w:rsidRDefault="00AB0AD5" w:rsidP="00AE5A2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B0AD5" w14:paraId="136FA0AC" w14:textId="77777777" w:rsidTr="00AE5A23">
        <w:tc>
          <w:tcPr>
            <w:tcW w:w="1843" w:type="dxa"/>
            <w:tcBorders>
              <w:left w:val="single" w:sz="4" w:space="0" w:color="auto"/>
            </w:tcBorders>
          </w:tcPr>
          <w:p w14:paraId="55FD49A7" w14:textId="77777777" w:rsidR="00AB0AD5" w:rsidRDefault="00AB0AD5" w:rsidP="00AE5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FF7670" w14:textId="77777777" w:rsidR="00AB0AD5" w:rsidRDefault="00AB0AD5" w:rsidP="00AE5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AD5" w14:paraId="460D47C4" w14:textId="77777777" w:rsidTr="00AE5A23">
        <w:tc>
          <w:tcPr>
            <w:tcW w:w="1843" w:type="dxa"/>
            <w:tcBorders>
              <w:left w:val="single" w:sz="4" w:space="0" w:color="auto"/>
            </w:tcBorders>
          </w:tcPr>
          <w:p w14:paraId="3C73B53C" w14:textId="77777777" w:rsidR="00AB0AD5" w:rsidRDefault="00AB0AD5" w:rsidP="00AE5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FC94F7" w14:textId="77777777" w:rsidR="00AB0AD5" w:rsidRDefault="00000000" w:rsidP="00AE5A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B0AD5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DEB9D3A" w14:textId="77777777" w:rsidR="00AB0AD5" w:rsidRDefault="00AB0AD5" w:rsidP="00AE5A2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FB7736" w14:textId="77777777" w:rsidR="00AB0AD5" w:rsidRDefault="00AB0AD5" w:rsidP="00AE5A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1934D9" w14:textId="77777777" w:rsidR="00AB0AD5" w:rsidRDefault="00000000" w:rsidP="00AE5A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B0AD5">
                <w:rPr>
                  <w:noProof/>
                </w:rPr>
                <w:t>2023-12-18</w:t>
              </w:r>
            </w:fldSimple>
          </w:p>
        </w:tc>
      </w:tr>
      <w:tr w:rsidR="00AB0AD5" w14:paraId="2E2C356B" w14:textId="77777777" w:rsidTr="00AE5A23">
        <w:tc>
          <w:tcPr>
            <w:tcW w:w="1843" w:type="dxa"/>
            <w:tcBorders>
              <w:left w:val="single" w:sz="4" w:space="0" w:color="auto"/>
            </w:tcBorders>
          </w:tcPr>
          <w:p w14:paraId="0687095E" w14:textId="77777777" w:rsidR="00AB0AD5" w:rsidRDefault="00AB0AD5" w:rsidP="00AE5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7F027D" w14:textId="77777777" w:rsidR="00AB0AD5" w:rsidRDefault="00AB0AD5" w:rsidP="00AE5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8F36BF" w14:textId="77777777" w:rsidR="00AB0AD5" w:rsidRDefault="00AB0AD5" w:rsidP="00AE5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342636" w14:textId="77777777" w:rsidR="00AB0AD5" w:rsidRDefault="00AB0AD5" w:rsidP="00AE5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AAC3F4" w14:textId="77777777" w:rsidR="00AB0AD5" w:rsidRDefault="00AB0AD5" w:rsidP="00AE5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AD5" w14:paraId="44394422" w14:textId="77777777" w:rsidTr="00AE5A2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0A122D" w14:textId="77777777" w:rsidR="00AB0AD5" w:rsidRDefault="00AB0AD5" w:rsidP="00AE5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682D0E" w14:textId="77777777" w:rsidR="00AB0AD5" w:rsidRDefault="00000000" w:rsidP="00AE5A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B0AD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952A5B" w14:textId="77777777" w:rsidR="00AB0AD5" w:rsidRDefault="00AB0AD5" w:rsidP="00AE5A2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86CEB5" w14:textId="77777777" w:rsidR="00AB0AD5" w:rsidRDefault="00AB0AD5" w:rsidP="00AE5A2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4D417" w14:textId="77777777" w:rsidR="00AB0AD5" w:rsidRDefault="00000000" w:rsidP="00AE5A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B0AD5">
                <w:rPr>
                  <w:noProof/>
                </w:rPr>
                <w:t>Rel-17</w:t>
              </w:r>
            </w:fldSimple>
          </w:p>
        </w:tc>
      </w:tr>
      <w:tr w:rsidR="00AB0AD5" w14:paraId="48FBD75B" w14:textId="77777777" w:rsidTr="00AE5A2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F794A8" w14:textId="77777777" w:rsidR="00AB0AD5" w:rsidRDefault="00AB0AD5" w:rsidP="00AE5A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0ED5BD" w14:textId="77777777" w:rsidR="00AB0AD5" w:rsidRDefault="00AB0AD5" w:rsidP="00AE5A2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2A6BEE" w14:textId="77777777" w:rsidR="00AB0AD5" w:rsidRDefault="00AB0AD5" w:rsidP="00AE5A2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7B731D" w14:textId="77777777" w:rsidR="00AB0AD5" w:rsidRPr="007C2097" w:rsidRDefault="00AB0AD5" w:rsidP="00AE5A2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B0AD5" w14:paraId="4EB5DE6B" w14:textId="77777777" w:rsidTr="00AE5A23">
        <w:tc>
          <w:tcPr>
            <w:tcW w:w="1843" w:type="dxa"/>
          </w:tcPr>
          <w:p w14:paraId="0081A444" w14:textId="77777777" w:rsidR="00AB0AD5" w:rsidRDefault="00AB0AD5" w:rsidP="00AE5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876EE4" w14:textId="77777777" w:rsidR="00AB0AD5" w:rsidRDefault="00AB0AD5" w:rsidP="00AE5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AD5" w14:paraId="6E598AA6" w14:textId="77777777" w:rsidTr="00AE5A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22A00D" w14:textId="77777777" w:rsidR="00AB0AD5" w:rsidRDefault="00AB0AD5" w:rsidP="00AB0A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DA63E" w14:textId="77777777" w:rsidR="00AB0AD5" w:rsidRDefault="00AB0AD5" w:rsidP="00AB0AD5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In the current TTCN Implementation of the function </w:t>
            </w:r>
            <w:r w:rsidRPr="00D96989">
              <w:rPr>
                <w:rFonts w:cs="Arial"/>
                <w:noProof/>
              </w:rPr>
              <w:t>f_NRDC_RRC_PSCellChange_InterCell_SplitMCGReestablish for the test case 8.2.3.14.2</w:t>
            </w:r>
          </w:p>
          <w:p w14:paraId="332F9787" w14:textId="77777777" w:rsidR="00AB0AD5" w:rsidRDefault="00AB0AD5" w:rsidP="00AB0AD5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43D4EB63" w14:textId="77777777" w:rsidR="00AB0AD5" w:rsidRPr="00F9259F" w:rsidRDefault="00AB0AD5" w:rsidP="00AB0AD5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cs="Arial"/>
                <w:noProof/>
              </w:rPr>
            </w:pPr>
            <w:r w:rsidRPr="00F9259F">
              <w:rPr>
                <w:rFonts w:cs="Arial"/>
                <w:noProof/>
              </w:rPr>
              <w:t xml:space="preserve">As per 38.523-1 it is expected for UE to receive an RRCReconfiguration message to handover from NR PSCell involving SCG change with </w:t>
            </w:r>
            <w:r w:rsidRPr="000D33BA">
              <w:rPr>
                <w:rFonts w:cs="Arial"/>
                <w:bCs/>
                <w:noProof/>
              </w:rPr>
              <w:t>reconfigurationWithSync</w:t>
            </w:r>
            <w:r w:rsidRPr="00F9259F">
              <w:rPr>
                <w:rFonts w:cs="Arial"/>
                <w:noProof/>
              </w:rPr>
              <w:t xml:space="preserve"> to the target NR cell with </w:t>
            </w:r>
            <w:r w:rsidRPr="008C435E">
              <w:rPr>
                <w:rFonts w:cs="Arial"/>
                <w:b/>
                <w:bCs/>
                <w:noProof/>
                <w:u w:val="single"/>
              </w:rPr>
              <w:t>Split DRB</w:t>
            </w:r>
            <w:r w:rsidRPr="00F9259F">
              <w:rPr>
                <w:rFonts w:cs="Arial"/>
                <w:noProof/>
              </w:rPr>
              <w:t xml:space="preserve"> .but in the current TTCN implementation , on the Target Pscell Id , the split bearer configuration is not present when configuring v_SS_RadioBearerDRB_SCG. Instead it is configured as SCG DRB. </w:t>
            </w:r>
            <w:r>
              <w:rPr>
                <w:rFonts w:cs="Arial"/>
                <w:noProof/>
              </w:rPr>
              <w:t xml:space="preserve">this needs to be addressed and </w:t>
            </w:r>
            <w:r w:rsidRPr="00F9259F">
              <w:rPr>
                <w:rFonts w:cs="Arial"/>
                <w:noProof/>
              </w:rPr>
              <w:t>It is proposed to configure Split DRB .</w:t>
            </w:r>
          </w:p>
          <w:p w14:paraId="5A570A88" w14:textId="77777777" w:rsidR="00AB0AD5" w:rsidRPr="00116B9E" w:rsidRDefault="00AB0AD5" w:rsidP="00AB0AD5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583BEDE1" w14:textId="77777777" w:rsidR="00AB0AD5" w:rsidRPr="00116B9E" w:rsidRDefault="00AB0AD5" w:rsidP="00AB0AD5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cs="Arial"/>
                <w:noProof/>
              </w:rPr>
            </w:pPr>
            <w:r w:rsidRPr="00116B9E">
              <w:rPr>
                <w:rFonts w:cs="Arial"/>
                <w:noProof/>
              </w:rPr>
              <w:t>When configuring v_SS_MCG_RadioBearerList with Split SCG DRB, SDAP configuration is set to omit , but for SA this has to be set as SDAP_Configuration_None.</w:t>
            </w:r>
          </w:p>
          <w:p w14:paraId="0E21AEDA" w14:textId="77777777" w:rsidR="00AB0AD5" w:rsidRPr="00116B9E" w:rsidRDefault="00AB0AD5" w:rsidP="00AB0AD5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3D3D9A11" w14:textId="77777777" w:rsidR="00AB0AD5" w:rsidRDefault="00AB0AD5" w:rsidP="00AB0AD5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cs="Arial"/>
                <w:noProof/>
              </w:rPr>
            </w:pPr>
            <w:r w:rsidRPr="001E23A3">
              <w:rPr>
                <w:rFonts w:cs="Arial"/>
                <w:noProof/>
              </w:rPr>
              <w:t xml:space="preserve">v_CellGroupConfigMCG </w:t>
            </w:r>
            <w:r w:rsidRPr="00116B9E">
              <w:rPr>
                <w:rFonts w:cs="Arial"/>
                <w:noProof/>
              </w:rPr>
              <w:t xml:space="preserve">is modified to have reconfigurationwithSync </w:t>
            </w:r>
            <w:r>
              <w:rPr>
                <w:rFonts w:cs="Arial"/>
                <w:noProof/>
              </w:rPr>
              <w:t xml:space="preserve"> on MCG </w:t>
            </w:r>
            <w:r w:rsidRPr="00116B9E">
              <w:rPr>
                <w:rFonts w:cs="Arial"/>
                <w:noProof/>
              </w:rPr>
              <w:t>and random access configurations are provided accordingly in the MCG Pcell</w:t>
            </w:r>
            <w:r>
              <w:rPr>
                <w:rFonts w:cs="Arial"/>
                <w:noProof/>
              </w:rPr>
              <w:t>.</w:t>
            </w:r>
            <w:r>
              <w:t xml:space="preserve"> </w:t>
            </w:r>
            <w:r w:rsidRPr="00A5077A">
              <w:rPr>
                <w:rFonts w:cs="Arial"/>
                <w:noProof/>
              </w:rPr>
              <w:t>v_CellGroupConfigMCG</w:t>
            </w:r>
            <w:r>
              <w:rPr>
                <w:rFonts w:cs="Arial"/>
                <w:noProof/>
              </w:rPr>
              <w:t xml:space="preserve"> is assigned to have </w:t>
            </w:r>
            <w:r w:rsidRPr="00A5077A">
              <w:rPr>
                <w:rFonts w:cs="Arial"/>
                <w:noProof/>
              </w:rPr>
              <w:t>f_NR_GetCellGroupConfigHO</w:t>
            </w:r>
            <w:r>
              <w:rPr>
                <w:rFonts w:cs="Arial"/>
                <w:noProof/>
              </w:rPr>
              <w:t xml:space="preserve"> instead of </w:t>
            </w:r>
            <w:r w:rsidRPr="00A5077A">
              <w:rPr>
                <w:rFonts w:cs="Arial"/>
                <w:noProof/>
              </w:rPr>
              <w:t>cs_38508_CellGroupConfig</w:t>
            </w:r>
            <w:r>
              <w:rPr>
                <w:rFonts w:cs="Arial"/>
                <w:noProof/>
              </w:rPr>
              <w:t xml:space="preserve">. This change is to be in line with other cases where TTCN is doing </w:t>
            </w:r>
            <w:r w:rsidRPr="00B257BE">
              <w:rPr>
                <w:rFonts w:cs="Arial"/>
                <w:noProof/>
              </w:rPr>
              <w:t>f_NR5GC_GetExisting_BearerToAddModList(true_);</w:t>
            </w:r>
            <w:r>
              <w:rPr>
                <w:rFonts w:cs="Arial"/>
                <w:noProof/>
              </w:rPr>
              <w:t xml:space="preserve"> //rlc reestablish</w:t>
            </w:r>
          </w:p>
          <w:p w14:paraId="7F4C52D7" w14:textId="77777777" w:rsidR="00AB0AD5" w:rsidRDefault="00AB0AD5" w:rsidP="00AB0AD5">
            <w:pPr>
              <w:pStyle w:val="ListParagraph"/>
              <w:rPr>
                <w:rFonts w:cs="Arial"/>
                <w:noProof/>
              </w:rPr>
            </w:pPr>
          </w:p>
          <w:p w14:paraId="2E130C0D" w14:textId="77777777" w:rsidR="00AB0AD5" w:rsidRPr="00116B9E" w:rsidRDefault="00AB0AD5" w:rsidP="00AB0AD5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due to change(3), it is proposed to add </w:t>
            </w:r>
            <w:r w:rsidRPr="00C15D38">
              <w:rPr>
                <w:rFonts w:cs="Arial"/>
                <w:noProof/>
              </w:rPr>
              <w:t>f_NR_SS_C_RNTI_Config</w:t>
            </w:r>
            <w:r>
              <w:rPr>
                <w:rFonts w:cs="Arial"/>
                <w:noProof/>
              </w:rPr>
              <w:t>()</w:t>
            </w:r>
            <w:r w:rsidRPr="00C15D38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and </w:t>
            </w:r>
            <w:r w:rsidRPr="00601EE0">
              <w:rPr>
                <w:rFonts w:cs="Arial"/>
                <w:noProof/>
              </w:rPr>
              <w:t>f_NR_SS_RachProcedureConfigHO</w:t>
            </w:r>
            <w:r>
              <w:rPr>
                <w:rFonts w:cs="Arial"/>
                <w:noProof/>
              </w:rPr>
              <w:t>()</w:t>
            </w:r>
            <w:r w:rsidRPr="00601EE0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HO on MCG_PcellId along with </w:t>
            </w:r>
            <w:r w:rsidRPr="00EB4958">
              <w:rPr>
                <w:rFonts w:cs="Arial"/>
                <w:noProof/>
              </w:rPr>
              <w:t>f_NR_SS_SRBs_DRBs_Release</w:t>
            </w:r>
            <w:r>
              <w:rPr>
                <w:rFonts w:cs="Arial"/>
                <w:noProof/>
              </w:rPr>
              <w:t xml:space="preserve"> by using </w:t>
            </w:r>
            <w:r w:rsidRPr="00EB4958">
              <w:rPr>
                <w:rFonts w:cs="Arial"/>
                <w:noProof/>
              </w:rPr>
              <w:t>tsc_FollowOnFlag</w:t>
            </w:r>
          </w:p>
          <w:p w14:paraId="2BC211A3" w14:textId="77777777" w:rsidR="00AB0AD5" w:rsidRPr="00116B9E" w:rsidRDefault="00AB0AD5" w:rsidP="00AB0AD5">
            <w:pPr>
              <w:pStyle w:val="CRCoverPage"/>
              <w:spacing w:after="0"/>
              <w:rPr>
                <w:rFonts w:cs="Arial"/>
                <w:noProof/>
              </w:rPr>
            </w:pPr>
            <w:r w:rsidRPr="00116B9E">
              <w:rPr>
                <w:rFonts w:cs="Arial"/>
                <w:noProof/>
              </w:rPr>
              <w:t xml:space="preserve"> </w:t>
            </w:r>
          </w:p>
          <w:p w14:paraId="4F2B558F" w14:textId="77777777" w:rsidR="00AB0AD5" w:rsidRPr="00A059E2" w:rsidRDefault="00AB0AD5" w:rsidP="00AB0AD5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lastRenderedPageBreak/>
              <w:t>I</w:t>
            </w:r>
            <w:r w:rsidRPr="00116B9E">
              <w:rPr>
                <w:rFonts w:cs="Arial"/>
                <w:noProof/>
              </w:rPr>
              <w:t>n step 1 , target Pscell Id is configured with radio bearers ,</w:t>
            </w:r>
            <w:r>
              <w:rPr>
                <w:rFonts w:cs="Arial"/>
                <w:noProof/>
              </w:rPr>
              <w:t>especially as per the test purpose , we need to have Split DRB.</w:t>
            </w:r>
            <w:r w:rsidRPr="00116B9E">
              <w:rPr>
                <w:rFonts w:cs="Arial"/>
                <w:noProof/>
              </w:rPr>
              <w:t xml:space="preserve"> but this configuration can lead to </w:t>
            </w:r>
            <w:r>
              <w:rPr>
                <w:rFonts w:cs="Arial"/>
                <w:noProof/>
              </w:rPr>
              <w:t xml:space="preserve">both source Spcell and Target Spcell containing </w:t>
            </w:r>
          </w:p>
          <w:p w14:paraId="4C7E2365" w14:textId="77777777" w:rsidR="00AB0AD5" w:rsidRPr="00AB1C91" w:rsidRDefault="00AB0AD5" w:rsidP="00AB0AD5">
            <w:pPr>
              <w:pStyle w:val="CRCoverPage"/>
              <w:spacing w:after="0"/>
              <w:ind w:left="360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noProof/>
              </w:rPr>
              <w:t xml:space="preserve">   </w:t>
            </w:r>
            <w:r w:rsidRPr="00A059E2">
              <w:rPr>
                <w:rFonts w:cs="Arial"/>
                <w:noProof/>
              </w:rPr>
              <w:tab/>
            </w:r>
            <w:r w:rsidRPr="00AB1C91">
              <w:rPr>
                <w:rFonts w:cs="Arial"/>
                <w:b/>
                <w:bCs/>
                <w:noProof/>
              </w:rPr>
              <w:t xml:space="preserve">   LinkToOtherCellGroup</w:t>
            </w:r>
          </w:p>
          <w:p w14:paraId="1E20A85E" w14:textId="77777777" w:rsidR="00AB0AD5" w:rsidRPr="00AB1C91" w:rsidRDefault="00AB0AD5" w:rsidP="00AB0AD5">
            <w:pPr>
              <w:pStyle w:val="CRCoverPage"/>
              <w:spacing w:after="0"/>
              <w:ind w:left="360"/>
              <w:rPr>
                <w:rFonts w:cs="Arial"/>
                <w:b/>
                <w:bCs/>
                <w:noProof/>
              </w:rPr>
            </w:pPr>
            <w:r w:rsidRPr="00AB1C91">
              <w:rPr>
                <w:rFonts w:cs="Arial"/>
                <w:b/>
                <w:bCs/>
                <w:noProof/>
              </w:rPr>
              <w:tab/>
            </w:r>
            <w:r w:rsidRPr="00AB1C91">
              <w:rPr>
                <w:rFonts w:cs="Arial"/>
                <w:b/>
                <w:bCs/>
                <w:noProof/>
              </w:rPr>
              <w:tab/>
            </w:r>
            <w:r w:rsidRPr="00AB1C91">
              <w:rPr>
                <w:rFonts w:cs="Arial"/>
                <w:b/>
                <w:bCs/>
                <w:noProof/>
              </w:rPr>
              <w:tab/>
              <w:t>Value = NR (1)</w:t>
            </w:r>
          </w:p>
          <w:p w14:paraId="65E7ED58" w14:textId="77777777" w:rsidR="00AB0AD5" w:rsidRPr="00AB1C91" w:rsidRDefault="00AB0AD5" w:rsidP="00AB0AD5">
            <w:pPr>
              <w:pStyle w:val="CRCoverPage"/>
              <w:spacing w:after="0"/>
              <w:ind w:left="360"/>
              <w:rPr>
                <w:rFonts w:cs="Arial"/>
                <w:b/>
                <w:bCs/>
                <w:noProof/>
              </w:rPr>
            </w:pPr>
            <w:r w:rsidRPr="00AB1C91">
              <w:rPr>
                <w:rFonts w:cs="Arial"/>
                <w:b/>
                <w:bCs/>
                <w:noProof/>
              </w:rPr>
              <w:tab/>
            </w:r>
            <w:r w:rsidRPr="00AB1C91">
              <w:rPr>
                <w:rFonts w:cs="Arial"/>
                <w:b/>
                <w:bCs/>
                <w:noProof/>
              </w:rPr>
              <w:tab/>
            </w:r>
            <w:r w:rsidRPr="00AB1C91">
              <w:rPr>
                <w:rFonts w:cs="Arial"/>
                <w:b/>
                <w:bCs/>
                <w:noProof/>
              </w:rPr>
              <w:tab/>
            </w:r>
            <w:r w:rsidRPr="00AB1C91">
              <w:rPr>
                <w:rFonts w:cs="Arial"/>
                <w:b/>
                <w:bCs/>
                <w:noProof/>
              </w:rPr>
              <w:tab/>
              <w:t xml:space="preserve">Value = nr_Cell1 (1) </w:t>
            </w:r>
            <w:r w:rsidRPr="00AB1C91">
              <w:rPr>
                <w:rFonts w:cs="Arial"/>
                <w:i/>
                <w:iCs/>
                <w:noProof/>
              </w:rPr>
              <w:t>at the same time</w:t>
            </w:r>
            <w:r>
              <w:rPr>
                <w:rFonts w:cs="Arial"/>
                <w:i/>
                <w:iCs/>
                <w:noProof/>
              </w:rPr>
              <w:t>.</w:t>
            </w:r>
          </w:p>
          <w:p w14:paraId="0D8948F3" w14:textId="77777777" w:rsidR="00AB0AD5" w:rsidRPr="00116B9E" w:rsidRDefault="00AB0AD5" w:rsidP="00AB0AD5">
            <w:pPr>
              <w:pStyle w:val="CRCoverPage"/>
              <w:spacing w:after="0"/>
              <w:ind w:left="732" w:hanging="732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              For SS , this can lead to two terminating PDCP entities referring to   the same LinkToOtherCellGroup.</w:t>
            </w:r>
          </w:p>
          <w:p w14:paraId="66C04F0B" w14:textId="77777777" w:rsidR="00AB0AD5" w:rsidRDefault="00AB0AD5" w:rsidP="00AB0AD5">
            <w:pPr>
              <w:pStyle w:val="CRCoverPage"/>
              <w:spacing w:after="0"/>
              <w:ind w:left="732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To address this issue it is proposed to do the step “</w:t>
            </w:r>
            <w:r w:rsidRPr="009638CA">
              <w:rPr>
                <w:rFonts w:cs="Arial"/>
                <w:noProof/>
              </w:rPr>
              <w:t>1</w:t>
            </w:r>
            <w:r w:rsidRPr="00AE31FA">
              <w:rPr>
                <w:rFonts w:cs="Arial"/>
                <w:i/>
                <w:iCs/>
                <w:noProof/>
              </w:rPr>
              <w:t>. NR Target PSCell: Configuration of SRB3 (if necessary) and DRBs</w:t>
            </w:r>
            <w:r>
              <w:rPr>
                <w:rFonts w:cs="Arial"/>
                <w:noProof/>
              </w:rPr>
              <w:t>” once source Pscell radio bearers are released. This also means we need to PdcpCountHandOver from source to target Pscell &amp; security key update on the Target Pscell once radio bearers are established.</w:t>
            </w:r>
          </w:p>
          <w:p w14:paraId="7562E78A" w14:textId="7AA53EBF" w:rsidR="00AB0AD5" w:rsidRDefault="00AB0AD5" w:rsidP="00AB0A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To avoid having multiple timing based procedure in the middle of reconfiguration and reconfiguration complete, it is proposed to configure bearers on </w:t>
            </w:r>
            <w:r w:rsidRPr="00EE32FB">
              <w:rPr>
                <w:rFonts w:cs="Arial"/>
                <w:noProof/>
              </w:rPr>
              <w:t>p_Target_PSCellId</w:t>
            </w:r>
            <w:r>
              <w:rPr>
                <w:rFonts w:cs="Arial"/>
                <w:noProof/>
              </w:rPr>
              <w:t>, after the reception of reconfiguration complete</w:t>
            </w:r>
          </w:p>
        </w:tc>
      </w:tr>
      <w:tr w:rsidR="00AB0AD5" w14:paraId="4F764C60" w14:textId="77777777" w:rsidTr="00AE5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8E355" w14:textId="77777777" w:rsidR="00AB0AD5" w:rsidRDefault="00AB0AD5" w:rsidP="00AB0A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63CC6" w14:textId="77777777" w:rsidR="00AB0AD5" w:rsidRDefault="00AB0AD5" w:rsidP="00AB0A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AD5" w14:paraId="07472DDA" w14:textId="77777777" w:rsidTr="00AE5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CCD8E" w14:textId="77777777" w:rsidR="00AB0AD5" w:rsidRDefault="00AB0AD5" w:rsidP="00AB0A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6518DA" w14:textId="77777777" w:rsidR="00AB0AD5" w:rsidRDefault="00AB0AD5" w:rsidP="00AB0AD5">
            <w:pPr>
              <w:pStyle w:val="CRCoverPage"/>
              <w:numPr>
                <w:ilvl w:val="0"/>
                <w:numId w:val="43"/>
              </w:numPr>
              <w:spacing w:after="0"/>
              <w:rPr>
                <w:rFonts w:cs="Arial"/>
                <w:noProof/>
              </w:rPr>
            </w:pPr>
            <w:r w:rsidRPr="006B34D6">
              <w:rPr>
                <w:rFonts w:cs="Arial"/>
                <w:noProof/>
              </w:rPr>
              <w:t>v_SS_RadioBearerDRB_SCG</w:t>
            </w:r>
            <w:r>
              <w:rPr>
                <w:rFonts w:cs="Arial"/>
                <w:noProof/>
              </w:rPr>
              <w:t xml:space="preserve"> is configured as Split DRB to match the test purpose requirement</w:t>
            </w:r>
          </w:p>
          <w:p w14:paraId="31773997" w14:textId="77777777" w:rsidR="00AB0AD5" w:rsidRDefault="00AB0AD5" w:rsidP="00AB0AD5">
            <w:pPr>
              <w:pStyle w:val="CRCoverPage"/>
              <w:spacing w:after="0"/>
              <w:ind w:left="720"/>
              <w:rPr>
                <w:rFonts w:cs="Arial"/>
                <w:noProof/>
              </w:rPr>
            </w:pPr>
          </w:p>
          <w:p w14:paraId="45E919E4" w14:textId="77777777" w:rsidR="00AB0AD5" w:rsidRDefault="00AB0AD5" w:rsidP="00AB0AD5">
            <w:pPr>
              <w:pStyle w:val="CRCoverPage"/>
              <w:numPr>
                <w:ilvl w:val="0"/>
                <w:numId w:val="43"/>
              </w:numPr>
              <w:spacing w:after="0"/>
              <w:rPr>
                <w:rFonts w:cs="Arial"/>
                <w:noProof/>
              </w:rPr>
            </w:pPr>
            <w:r w:rsidRPr="001E23A3">
              <w:rPr>
                <w:rFonts w:cs="Arial"/>
                <w:noProof/>
              </w:rPr>
              <w:t>v_SS_MCG_RadioBearerList</w:t>
            </w:r>
            <w:r>
              <w:rPr>
                <w:rFonts w:cs="Arial"/>
                <w:noProof/>
              </w:rPr>
              <w:t xml:space="preserve"> configuration to have Sdap set to None instead of Omit</w:t>
            </w:r>
          </w:p>
          <w:p w14:paraId="1A9316F9" w14:textId="77777777" w:rsidR="00AB0AD5" w:rsidRDefault="00AB0AD5" w:rsidP="00AB0AD5">
            <w:pPr>
              <w:pStyle w:val="CRCoverPage"/>
              <w:spacing w:after="0"/>
              <w:ind w:left="720"/>
              <w:rPr>
                <w:rFonts w:cs="Arial"/>
                <w:noProof/>
              </w:rPr>
            </w:pPr>
          </w:p>
          <w:p w14:paraId="17E50B74" w14:textId="77777777" w:rsidR="00AB0AD5" w:rsidRDefault="00AB0AD5" w:rsidP="00AB0AD5">
            <w:pPr>
              <w:pStyle w:val="CRCoverPage"/>
              <w:numPr>
                <w:ilvl w:val="0"/>
                <w:numId w:val="43"/>
              </w:numPr>
              <w:spacing w:after="0"/>
              <w:rPr>
                <w:rFonts w:cs="Arial"/>
                <w:noProof/>
              </w:rPr>
            </w:pPr>
            <w:r w:rsidRPr="00CA404C">
              <w:rPr>
                <w:rFonts w:cs="Arial"/>
                <w:noProof/>
              </w:rPr>
              <w:t>v_CellGroupConfigMCG:= f_NR_GetCellGroupConfigHO</w:t>
            </w:r>
            <w:r>
              <w:rPr>
                <w:rFonts w:cs="Arial"/>
                <w:noProof/>
              </w:rPr>
              <w:t xml:space="preserve"> change is made so that TTCN is in line wherever TTCN is doing </w:t>
            </w:r>
            <w:r w:rsidRPr="00B257BE">
              <w:rPr>
                <w:rFonts w:cs="Arial"/>
                <w:noProof/>
              </w:rPr>
              <w:t>f_NR5GC_GetExisting_BearerToAddModList(true_);</w:t>
            </w:r>
            <w:r>
              <w:rPr>
                <w:rFonts w:cs="Arial"/>
                <w:noProof/>
              </w:rPr>
              <w:t xml:space="preserve"> //rlc reestablish</w:t>
            </w:r>
          </w:p>
          <w:p w14:paraId="48F50F12" w14:textId="77777777" w:rsidR="00AB0AD5" w:rsidRDefault="00AB0AD5" w:rsidP="00AB0AD5">
            <w:pPr>
              <w:pStyle w:val="ListParagraph"/>
              <w:rPr>
                <w:rFonts w:cs="Arial"/>
                <w:noProof/>
              </w:rPr>
            </w:pPr>
          </w:p>
          <w:p w14:paraId="7C500CA3" w14:textId="77777777" w:rsidR="00AB0AD5" w:rsidRPr="00116B9E" w:rsidRDefault="00AB0AD5" w:rsidP="00AB0AD5">
            <w:pPr>
              <w:pStyle w:val="CRCoverPage"/>
              <w:numPr>
                <w:ilvl w:val="0"/>
                <w:numId w:val="43"/>
              </w:numPr>
              <w:spacing w:after="0"/>
              <w:rPr>
                <w:rFonts w:cs="Arial"/>
                <w:noProof/>
              </w:rPr>
            </w:pPr>
            <w:r w:rsidRPr="00C15D38">
              <w:rPr>
                <w:rFonts w:cs="Arial"/>
                <w:noProof/>
              </w:rPr>
              <w:t>f_NR_SS_C_RNTI_Config</w:t>
            </w:r>
            <w:r>
              <w:rPr>
                <w:rFonts w:cs="Arial"/>
                <w:noProof/>
              </w:rPr>
              <w:t>()</w:t>
            </w:r>
            <w:r w:rsidRPr="00C15D38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and </w:t>
            </w:r>
            <w:r w:rsidRPr="00601EE0">
              <w:rPr>
                <w:rFonts w:cs="Arial"/>
                <w:noProof/>
              </w:rPr>
              <w:t>f_NR_SS_RachProcedureConfigHO</w:t>
            </w:r>
            <w:r>
              <w:rPr>
                <w:rFonts w:cs="Arial"/>
                <w:noProof/>
              </w:rPr>
              <w:t>()</w:t>
            </w:r>
            <w:r w:rsidRPr="00601EE0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are added on MCG_PcellId along with </w:t>
            </w:r>
            <w:r w:rsidRPr="00EB4958">
              <w:rPr>
                <w:rFonts w:cs="Arial"/>
                <w:noProof/>
              </w:rPr>
              <w:t>f_NR_SS_SRBs_DRBs_Release</w:t>
            </w:r>
            <w:r>
              <w:rPr>
                <w:rFonts w:cs="Arial"/>
                <w:noProof/>
              </w:rPr>
              <w:t xml:space="preserve"> by using </w:t>
            </w:r>
            <w:r w:rsidRPr="00EB4958">
              <w:rPr>
                <w:rFonts w:cs="Arial"/>
                <w:noProof/>
              </w:rPr>
              <w:t>tsc_FollowOnFlag</w:t>
            </w:r>
            <w:r>
              <w:rPr>
                <w:rFonts w:cs="Arial"/>
                <w:noProof/>
              </w:rPr>
              <w:t>, for achieving reconfigurationWithSync procedure</w:t>
            </w:r>
          </w:p>
          <w:p w14:paraId="2601C705" w14:textId="77777777" w:rsidR="00AB0AD5" w:rsidRDefault="00AB0AD5" w:rsidP="00AB0AD5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2D3CE3C2" w14:textId="77777777" w:rsidR="00AB0AD5" w:rsidRDefault="00AB0AD5" w:rsidP="00AB0AD5">
            <w:pPr>
              <w:pStyle w:val="CRCoverPage"/>
              <w:numPr>
                <w:ilvl w:val="0"/>
                <w:numId w:val="43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Changes are done to avoid two SCG Entities having the same </w:t>
            </w:r>
            <w:r w:rsidRPr="00AB1C91">
              <w:rPr>
                <w:rFonts w:cs="Arial"/>
                <w:b/>
                <w:bCs/>
                <w:noProof/>
              </w:rPr>
              <w:t>LinkToOtherCellGroup</w:t>
            </w:r>
            <w:r>
              <w:rPr>
                <w:rFonts w:cs="Arial"/>
                <w:b/>
                <w:bCs/>
                <w:noProof/>
              </w:rPr>
              <w:t xml:space="preserve"> </w:t>
            </w:r>
            <w:r w:rsidRPr="00B301FD">
              <w:rPr>
                <w:rFonts w:cs="Arial"/>
                <w:noProof/>
              </w:rPr>
              <w:t>configured</w:t>
            </w:r>
            <w:r>
              <w:rPr>
                <w:rFonts w:cs="Arial"/>
                <w:noProof/>
              </w:rPr>
              <w:t xml:space="preserve"> at the same time</w:t>
            </w:r>
          </w:p>
          <w:p w14:paraId="13FA5442" w14:textId="77777777" w:rsidR="00AB0AD5" w:rsidRDefault="00AB0AD5" w:rsidP="00AB0AD5">
            <w:pPr>
              <w:pStyle w:val="ListParagraph"/>
              <w:rPr>
                <w:rFonts w:cs="Arial"/>
                <w:noProof/>
              </w:rPr>
            </w:pPr>
          </w:p>
          <w:p w14:paraId="6B46696B" w14:textId="057F2619" w:rsidR="00AB0AD5" w:rsidRDefault="00AB0AD5" w:rsidP="00AB0AD5">
            <w:pPr>
              <w:pStyle w:val="CRCoverPage"/>
              <w:spacing w:after="0"/>
              <w:ind w:left="100"/>
              <w:rPr>
                <w:noProof/>
              </w:rPr>
            </w:pPr>
            <w:r w:rsidRPr="00353858">
              <w:rPr>
                <w:rFonts w:cs="Arial"/>
                <w:noProof/>
              </w:rPr>
              <w:t>p_RNTI_Value</w:t>
            </w:r>
            <w:r>
              <w:rPr>
                <w:rFonts w:cs="Arial"/>
                <w:noProof/>
              </w:rPr>
              <w:t xml:space="preserve"> is added as a parameter to the function </w:t>
            </w:r>
            <w:r w:rsidRPr="00353858">
              <w:rPr>
                <w:rFonts w:cs="Arial"/>
                <w:noProof/>
              </w:rPr>
              <w:t>f_NR_GetRACHProcedureConfigPSCell</w:t>
            </w:r>
          </w:p>
        </w:tc>
      </w:tr>
      <w:tr w:rsidR="00AB0AD5" w14:paraId="6A54095C" w14:textId="77777777" w:rsidTr="00AE5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6C0F6" w14:textId="77777777" w:rsidR="00AB0AD5" w:rsidRDefault="00AB0AD5" w:rsidP="00AB0A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158320" w14:textId="77777777" w:rsidR="00AB0AD5" w:rsidRDefault="00AB0AD5" w:rsidP="00AB0A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AD5" w14:paraId="59D6B7A3" w14:textId="77777777" w:rsidTr="00AE5A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F80B1B" w14:textId="77777777" w:rsidR="00AB0AD5" w:rsidRDefault="00AB0AD5" w:rsidP="00AB0A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CEC7E0" w14:textId="79E53072" w:rsidR="00AB0AD5" w:rsidRDefault="00AB0AD5" w:rsidP="00AB0A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Conformant UE may fail the case </w:t>
            </w:r>
          </w:p>
        </w:tc>
      </w:tr>
      <w:tr w:rsidR="00AB0AD5" w14:paraId="57B8B687" w14:textId="77777777" w:rsidTr="00AE5A23">
        <w:tc>
          <w:tcPr>
            <w:tcW w:w="2694" w:type="dxa"/>
            <w:gridSpan w:val="2"/>
          </w:tcPr>
          <w:p w14:paraId="1D4FCB33" w14:textId="77777777" w:rsidR="00AB0AD5" w:rsidRDefault="00AB0AD5" w:rsidP="00AB0A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3314FC" w14:textId="77777777" w:rsidR="00AB0AD5" w:rsidRDefault="00AB0AD5" w:rsidP="00AB0A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AD5" w14:paraId="06F4C68E" w14:textId="77777777" w:rsidTr="00AE5A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3F2E9C" w14:textId="77777777" w:rsidR="00AB0AD5" w:rsidRDefault="00AB0AD5" w:rsidP="00AB0A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EC0125" w14:textId="68807B6D" w:rsidR="00AB0AD5" w:rsidRDefault="00AB0AD5" w:rsidP="00AB0A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8.2.3.14.2.NR5GC</w:t>
            </w:r>
          </w:p>
        </w:tc>
      </w:tr>
      <w:tr w:rsidR="00AB0AD5" w14:paraId="6E1322B6" w14:textId="77777777" w:rsidTr="00AE5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1EE74" w14:textId="77777777" w:rsidR="00AB0AD5" w:rsidRDefault="00AB0AD5" w:rsidP="00AB0A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D5D32C" w14:textId="77777777" w:rsidR="00AB0AD5" w:rsidRDefault="00AB0AD5" w:rsidP="00AB0A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AD5" w14:paraId="00C1B7ED" w14:textId="77777777" w:rsidTr="00AE5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79740" w14:textId="77777777" w:rsidR="00AB0AD5" w:rsidRDefault="00AB0AD5" w:rsidP="00AB0A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E26B42" w14:textId="77777777" w:rsidR="00AB0AD5" w:rsidRDefault="00AB0AD5" w:rsidP="00AB0A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39AA4D" w14:textId="77777777" w:rsidR="00AB0AD5" w:rsidRDefault="00AB0AD5" w:rsidP="00AB0A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473852" w14:textId="77777777" w:rsidR="00AB0AD5" w:rsidRDefault="00AB0AD5" w:rsidP="00AB0A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486E72" w14:textId="77777777" w:rsidR="00AB0AD5" w:rsidRDefault="00AB0AD5" w:rsidP="00AB0A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0AD5" w14:paraId="41276A4B" w14:textId="77777777" w:rsidTr="00AE5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9AE88" w14:textId="77777777" w:rsidR="00AB0AD5" w:rsidRDefault="00AB0AD5" w:rsidP="00AB0A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694A0F" w14:textId="77777777" w:rsidR="00AB0AD5" w:rsidRDefault="00AB0AD5" w:rsidP="00AB0A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AFEB3" w14:textId="0C95F757" w:rsidR="00AB0AD5" w:rsidRDefault="00AB0AD5" w:rsidP="00AB0A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19E1B4" w14:textId="77777777" w:rsidR="00AB0AD5" w:rsidRDefault="00AB0AD5" w:rsidP="00AB0A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F4BDEF" w14:textId="61338FFA" w:rsidR="00AB0AD5" w:rsidRDefault="00AB0AD5" w:rsidP="00AB0A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0AD5" w14:paraId="1E71027F" w14:textId="77777777" w:rsidTr="00AE5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58B60" w14:textId="77777777" w:rsidR="00AB0AD5" w:rsidRDefault="00AB0AD5" w:rsidP="00AB0A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60AA54" w14:textId="703E8B69" w:rsidR="00AB0AD5" w:rsidRDefault="00AB0AD5" w:rsidP="00AB0A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734B28" w14:textId="77777777" w:rsidR="00AB0AD5" w:rsidRDefault="00AB0AD5" w:rsidP="00AB0A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01713ED" w14:textId="77777777" w:rsidR="00AB0AD5" w:rsidRDefault="00AB0AD5" w:rsidP="00AB0A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42F23" w14:textId="03762E0A" w:rsidR="00AB0AD5" w:rsidRDefault="00AB0AD5" w:rsidP="00AB0A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38.523 -1</w:t>
            </w:r>
          </w:p>
        </w:tc>
      </w:tr>
      <w:tr w:rsidR="00AB0AD5" w14:paraId="669753FB" w14:textId="77777777" w:rsidTr="00AE5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97F21" w14:textId="77777777" w:rsidR="00AB0AD5" w:rsidRDefault="00AB0AD5" w:rsidP="00AB0A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0EF7AC" w14:textId="77777777" w:rsidR="00AB0AD5" w:rsidRDefault="00AB0AD5" w:rsidP="00AB0A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03D80" w14:textId="2A772DF0" w:rsidR="00AB0AD5" w:rsidRDefault="00AB0AD5" w:rsidP="00AB0A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84444D" w14:textId="77777777" w:rsidR="00AB0AD5" w:rsidRDefault="00AB0AD5" w:rsidP="00AB0A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3CF532" w14:textId="096F4425" w:rsidR="00AB0AD5" w:rsidRDefault="00AB0AD5" w:rsidP="00AB0A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0AD5" w14:paraId="1F84C309" w14:textId="77777777" w:rsidTr="00AE5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7DB5B3" w14:textId="77777777" w:rsidR="00AB0AD5" w:rsidRDefault="00AB0AD5" w:rsidP="00AB0A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074FC" w14:textId="77777777" w:rsidR="00AB0AD5" w:rsidRDefault="00AB0AD5" w:rsidP="00AB0AD5">
            <w:pPr>
              <w:pStyle w:val="CRCoverPage"/>
              <w:spacing w:after="0"/>
              <w:rPr>
                <w:noProof/>
              </w:rPr>
            </w:pPr>
          </w:p>
        </w:tc>
      </w:tr>
      <w:tr w:rsidR="00AB0AD5" w14:paraId="7C023EFE" w14:textId="77777777" w:rsidTr="00AE5A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3B01CB" w14:textId="77777777" w:rsidR="00AB0AD5" w:rsidRDefault="00AB0AD5" w:rsidP="00AB0A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091601" w14:textId="77777777" w:rsidR="00AB0AD5" w:rsidRDefault="00AB0AD5" w:rsidP="00AB0A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 Associated Prose CR to be raised for change (3)</w:t>
            </w:r>
          </w:p>
          <w:p w14:paraId="49C09433" w14:textId="779DDCC8" w:rsidR="00AB0AD5" w:rsidRDefault="00AB0AD5" w:rsidP="00AB0A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 (5) requires changes in the test model </w:t>
            </w:r>
            <w:r w:rsidRPr="001C64D1">
              <w:rPr>
                <w:noProof/>
              </w:rPr>
              <w:t>38.523-3 clause 7.3.5.5.1</w:t>
            </w:r>
          </w:p>
        </w:tc>
      </w:tr>
      <w:tr w:rsidR="00AB0AD5" w:rsidRPr="008863B9" w14:paraId="0D24BE43" w14:textId="77777777" w:rsidTr="00AE5A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3787A3" w14:textId="77777777" w:rsidR="00AB0AD5" w:rsidRPr="008863B9" w:rsidRDefault="00AB0AD5" w:rsidP="00AB0A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5B71AC" w14:textId="77777777" w:rsidR="00AB0AD5" w:rsidRPr="008863B9" w:rsidRDefault="00AB0AD5" w:rsidP="00AB0AD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0AD5" w14:paraId="6815440B" w14:textId="77777777" w:rsidTr="00AE5A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A3BD98" w14:textId="77777777" w:rsidR="00AB0AD5" w:rsidRDefault="00AB0AD5" w:rsidP="00AB0A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D6556" w14:textId="77777777" w:rsidR="00AB0AD5" w:rsidRDefault="00AB0AD5" w:rsidP="00AB0A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9AC0843" w14:textId="77777777" w:rsidR="00AB0AD5" w:rsidRDefault="00AB0AD5" w:rsidP="00AB0AD5">
      <w:pPr>
        <w:rPr>
          <w:noProof/>
        </w:rPr>
      </w:pPr>
    </w:p>
    <w:p w14:paraId="3B2E6B75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7EDD466F" w14:textId="77777777" w:rsidR="009418D9" w:rsidRDefault="009418D9" w:rsidP="009418D9">
      <w:pPr>
        <w:rPr>
          <w:noProof/>
        </w:rPr>
        <w:sectPr w:rsidR="009418D9" w:rsidSect="003171D2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E415DA" w14:textId="77777777" w:rsidR="009478EE" w:rsidRDefault="009478EE" w:rsidP="009478EE">
      <w:pPr>
        <w:rPr>
          <w:noProof/>
        </w:rPr>
      </w:pPr>
    </w:p>
    <w:p w14:paraId="0E26F3B0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3775861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493842F9" w14:textId="2C2B5B93" w:rsidR="00677407" w:rsidRDefault="007A73E5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77407" w:rsidRPr="0005396F">
        <w:rPr>
          <w:rFonts w:ascii="Arial" w:hAnsi="Arial" w:cs="Arial"/>
          <w:iCs/>
        </w:rPr>
        <w:t>Table of Contents</w:t>
      </w:r>
      <w:r w:rsidR="00677407">
        <w:tab/>
      </w:r>
      <w:r w:rsidR="00677407">
        <w:fldChar w:fldCharType="begin"/>
      </w:r>
      <w:r w:rsidR="00677407">
        <w:instrText xml:space="preserve"> PAGEREF _Toc153775861 \h </w:instrText>
      </w:r>
      <w:r w:rsidR="00677407">
        <w:fldChar w:fldCharType="separate"/>
      </w:r>
      <w:r w:rsidR="00677407">
        <w:t>3</w:t>
      </w:r>
      <w:r w:rsidR="00677407">
        <w:fldChar w:fldCharType="end"/>
      </w:r>
    </w:p>
    <w:p w14:paraId="0E6E1636" w14:textId="08C3B14F" w:rsidR="00677407" w:rsidRDefault="00677407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</w:pPr>
      <w:r w:rsidRPr="0005396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  <w:tab/>
      </w:r>
      <w:r w:rsidRPr="0005396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_Toc153775862 \h </w:instrText>
      </w:r>
      <w:r>
        <w:fldChar w:fldCharType="separate"/>
      </w:r>
      <w:r>
        <w:t>3</w:t>
      </w:r>
      <w:r>
        <w:fldChar w:fldCharType="end"/>
      </w:r>
    </w:p>
    <w:p w14:paraId="3056E199" w14:textId="46C06FFF" w:rsidR="00677407" w:rsidRDefault="00677407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</w:pPr>
      <w:r w:rsidRPr="0005396F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  <w:tab/>
      </w:r>
      <w:r w:rsidRPr="0005396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_Toc153775863 \h </w:instrText>
      </w:r>
      <w:r>
        <w:fldChar w:fldCharType="separate"/>
      </w:r>
      <w:r>
        <w:t>3</w:t>
      </w:r>
      <w:r>
        <w:fldChar w:fldCharType="end"/>
      </w:r>
    </w:p>
    <w:p w14:paraId="1019651B" w14:textId="171EA388" w:rsidR="00677407" w:rsidRDefault="0067740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eastAsia="en-GB"/>
          <w14:ligatures w14:val="standardContextual"/>
        </w:rPr>
      </w:pPr>
      <w:r w:rsidRPr="0005396F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eastAsia="en-GB"/>
          <w14:ligatures w14:val="standardContextual"/>
        </w:rPr>
        <w:tab/>
      </w:r>
      <w:r w:rsidRPr="0005396F">
        <w:rPr>
          <w:rFonts w:cs="Arial"/>
          <w:b/>
          <w:bCs/>
          <w:color w:val="000000"/>
          <w:lang w:val="en-US" w:eastAsia="en-GB"/>
        </w:rPr>
        <w:t>Change to the Function f_NRDC_RRC_PSCellChange_InterCell_SplitMCGReestablish</w:t>
      </w:r>
      <w:r>
        <w:tab/>
      </w:r>
      <w:r>
        <w:fldChar w:fldCharType="begin"/>
      </w:r>
      <w:r>
        <w:instrText xml:space="preserve"> PAGEREF _Toc153775864 \h </w:instrText>
      </w:r>
      <w:r>
        <w:fldChar w:fldCharType="separate"/>
      </w:r>
      <w:r>
        <w:t>3</w:t>
      </w:r>
      <w:r>
        <w:fldChar w:fldCharType="end"/>
      </w:r>
    </w:p>
    <w:p w14:paraId="39486AF7" w14:textId="0E6C1FDD" w:rsidR="00677407" w:rsidRDefault="0067740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eastAsia="en-GB"/>
          <w14:ligatures w14:val="standardContextual"/>
        </w:rPr>
      </w:pPr>
      <w:r w:rsidRPr="0005396F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eastAsia="en-GB"/>
          <w14:ligatures w14:val="standardContextual"/>
        </w:rPr>
        <w:tab/>
      </w:r>
      <w:r w:rsidRPr="0005396F">
        <w:rPr>
          <w:rFonts w:cs="Arial"/>
          <w:b/>
          <w:bCs/>
          <w:color w:val="000000"/>
          <w:lang w:val="en-US" w:eastAsia="en-GB"/>
        </w:rPr>
        <w:t>Change to the Function f_NR_GetRACHProcedureConfigPSCell</w:t>
      </w:r>
      <w:r>
        <w:tab/>
      </w:r>
      <w:r>
        <w:fldChar w:fldCharType="begin"/>
      </w:r>
      <w:r>
        <w:instrText xml:space="preserve"> PAGEREF _Toc153775865 \h </w:instrText>
      </w:r>
      <w:r>
        <w:fldChar w:fldCharType="separate"/>
      </w:r>
      <w:r>
        <w:t>12</w:t>
      </w:r>
      <w:r>
        <w:fldChar w:fldCharType="end"/>
      </w:r>
    </w:p>
    <w:p w14:paraId="4E372635" w14:textId="2A3C5B60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53775862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4C1A755" w14:textId="493FCD9C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A72A9F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043D26D3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39070FF2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5EFB7F98" w14:textId="77777777" w:rsidR="007A73E5" w:rsidRDefault="007A73E5" w:rsidP="007A73E5">
      <w:pPr>
        <w:rPr>
          <w:b/>
          <w:sz w:val="24"/>
          <w:lang w:eastAsia="ja-JP"/>
        </w:rPr>
      </w:pPr>
    </w:p>
    <w:p w14:paraId="715ACB66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53775863"/>
      <w:r w:rsidRPr="00854C55">
        <w:rPr>
          <w:b/>
        </w:rPr>
        <w:t xml:space="preserve">Corrections </w:t>
      </w:r>
      <w:proofErr w:type="gramStart"/>
      <w:r w:rsidRPr="00854C55">
        <w:rPr>
          <w:b/>
        </w:rPr>
        <w:t>required</w:t>
      </w:r>
      <w:bookmarkEnd w:id="22"/>
      <w:bookmarkEnd w:id="23"/>
      <w:bookmarkEnd w:id="24"/>
      <w:proofErr w:type="gramEnd"/>
    </w:p>
    <w:p w14:paraId="4339F872" w14:textId="1C7AA706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53775864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720043">
        <w:rPr>
          <w:rFonts w:cs="Arial"/>
          <w:b/>
          <w:bCs/>
          <w:color w:val="000000"/>
          <w:lang w:val="en-US" w:eastAsia="en-GB"/>
        </w:rPr>
        <w:t xml:space="preserve">to the </w:t>
      </w:r>
      <w:r w:rsidR="003B1DC0">
        <w:rPr>
          <w:rFonts w:cs="Arial"/>
          <w:b/>
          <w:bCs/>
          <w:color w:val="000000"/>
          <w:lang w:val="en-US" w:eastAsia="en-GB"/>
        </w:rPr>
        <w:t>Function</w:t>
      </w:r>
      <w:r w:rsidR="00DE3DE9" w:rsidRPr="00DE3DE9">
        <w:rPr>
          <w:rFonts w:cs="Arial"/>
          <w:b/>
          <w:bCs/>
          <w:color w:val="000000"/>
          <w:lang w:val="en-US" w:eastAsia="en-GB"/>
        </w:rPr>
        <w:t xml:space="preserve"> </w:t>
      </w:r>
      <w:r w:rsidR="00BD0CEC" w:rsidRPr="00BD0CEC">
        <w:rPr>
          <w:rFonts w:cs="Arial"/>
          <w:b/>
          <w:bCs/>
          <w:color w:val="000000"/>
          <w:lang w:val="en-US" w:eastAsia="en-GB"/>
        </w:rPr>
        <w:t>f_NRDC_RRC_PSCellChange_InterCell_SplitMCGReestablish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2B42DA1B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D18F0" w14:textId="77777777" w:rsidR="004A40D5" w:rsidRDefault="0092718C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27BC5" w14:textId="580A1D67" w:rsidR="004A40D5" w:rsidRPr="00E13853" w:rsidRDefault="00B5435D" w:rsidP="00206ED0">
            <w:pPr>
              <w:pStyle w:val="CRCoverPage"/>
              <w:spacing w:after="0"/>
              <w:rPr>
                <w:noProof/>
              </w:rPr>
            </w:pPr>
            <w:r w:rsidRPr="00BD0CEC">
              <w:rPr>
                <w:rFonts w:cs="Arial"/>
                <w:noProof/>
              </w:rPr>
              <w:t>f_NRDC_RRC_PSCellChange_InterCell_SplitMCGReestablish</w:t>
            </w:r>
          </w:p>
        </w:tc>
      </w:tr>
      <w:tr w:rsidR="004A40D5" w14:paraId="4B24F7AF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617B9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FF1C" w14:textId="77777777" w:rsidR="00C51AEE" w:rsidRDefault="00C51AEE" w:rsidP="00C51AEE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In the current TTCN Implementation of the function </w:t>
            </w:r>
            <w:r w:rsidRPr="00D96989">
              <w:rPr>
                <w:rFonts w:cs="Arial"/>
                <w:noProof/>
              </w:rPr>
              <w:t>f_NRDC_RRC_PSCellChange_InterCell_SplitMCGReestablish for the test case 8.2.3.14.2</w:t>
            </w:r>
          </w:p>
          <w:p w14:paraId="795BD599" w14:textId="77777777" w:rsidR="00C51AEE" w:rsidRDefault="00C51AEE" w:rsidP="00C51AEE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531E354F" w14:textId="77777777" w:rsidR="00C51AEE" w:rsidRPr="00F9259F" w:rsidRDefault="00C51AEE" w:rsidP="00C51AEE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noProof/>
              </w:rPr>
            </w:pPr>
            <w:r w:rsidRPr="00F9259F">
              <w:rPr>
                <w:rFonts w:cs="Arial"/>
                <w:noProof/>
              </w:rPr>
              <w:t xml:space="preserve">As per 38.523-1 it is expected for UE to receive an RRCReconfiguration message to handover from NR PSCell involving SCG change with </w:t>
            </w:r>
            <w:r w:rsidRPr="00F9259F">
              <w:rPr>
                <w:rFonts w:cs="Arial"/>
                <w:b/>
                <w:bCs/>
                <w:noProof/>
              </w:rPr>
              <w:t>reconfigurationWithSync</w:t>
            </w:r>
            <w:r w:rsidRPr="00F9259F">
              <w:rPr>
                <w:rFonts w:cs="Arial"/>
                <w:noProof/>
              </w:rPr>
              <w:t xml:space="preserve"> to the target NR cell with </w:t>
            </w:r>
            <w:r w:rsidRPr="00F9259F">
              <w:rPr>
                <w:rFonts w:cs="Arial"/>
                <w:b/>
                <w:bCs/>
                <w:noProof/>
              </w:rPr>
              <w:t>Split DRB</w:t>
            </w:r>
            <w:r w:rsidRPr="00F9259F">
              <w:rPr>
                <w:rFonts w:cs="Arial"/>
                <w:noProof/>
              </w:rPr>
              <w:t xml:space="preserve"> .but in the current TTCN implementation , on the Target Pscell Id , the split bearer configuration is not present when configuring </w:t>
            </w:r>
            <w:r w:rsidRPr="00F9259F">
              <w:rPr>
                <w:rFonts w:cs="Arial"/>
                <w:noProof/>
              </w:rPr>
              <w:lastRenderedPageBreak/>
              <w:t xml:space="preserve">v_SS_RadioBearerDRB_SCG. Instead it is configured as SCG DRB. </w:t>
            </w:r>
            <w:r>
              <w:rPr>
                <w:rFonts w:cs="Arial"/>
                <w:noProof/>
              </w:rPr>
              <w:t xml:space="preserve">this needs to be addressed and </w:t>
            </w:r>
            <w:r w:rsidRPr="00F9259F">
              <w:rPr>
                <w:rFonts w:cs="Arial"/>
                <w:noProof/>
              </w:rPr>
              <w:t>It is proposed to configure Split DRB .</w:t>
            </w:r>
          </w:p>
          <w:p w14:paraId="48EFF2BD" w14:textId="77777777" w:rsidR="00C51AEE" w:rsidRPr="00116B9E" w:rsidRDefault="00C51AEE" w:rsidP="00C51AEE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38400ABC" w14:textId="77777777" w:rsidR="00C51AEE" w:rsidRPr="00116B9E" w:rsidRDefault="00C51AEE" w:rsidP="00C51AEE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noProof/>
              </w:rPr>
            </w:pPr>
            <w:r w:rsidRPr="00116B9E">
              <w:rPr>
                <w:rFonts w:cs="Arial"/>
                <w:noProof/>
              </w:rPr>
              <w:t>When configuring v_SS_MCG_RadioBearerList with Split SCG DRB, SDAP configuration is set to omit , but for SA this has to be set as SDAP_Configuration_None.</w:t>
            </w:r>
          </w:p>
          <w:p w14:paraId="0BE8B27B" w14:textId="77777777" w:rsidR="00C51AEE" w:rsidRPr="00116B9E" w:rsidRDefault="00C51AEE" w:rsidP="00C51AEE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7913C689" w14:textId="77777777" w:rsidR="00C51AEE" w:rsidRDefault="00C51AEE" w:rsidP="00C51AEE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noProof/>
              </w:rPr>
            </w:pPr>
            <w:r w:rsidRPr="001E23A3">
              <w:rPr>
                <w:rFonts w:cs="Arial"/>
                <w:noProof/>
              </w:rPr>
              <w:t xml:space="preserve">v_CellGroupConfigMCG </w:t>
            </w:r>
            <w:r w:rsidRPr="00116B9E">
              <w:rPr>
                <w:rFonts w:cs="Arial"/>
                <w:noProof/>
              </w:rPr>
              <w:t xml:space="preserve">is modified to have reconfigurationwithSync </w:t>
            </w:r>
            <w:r>
              <w:rPr>
                <w:rFonts w:cs="Arial"/>
                <w:noProof/>
              </w:rPr>
              <w:t xml:space="preserve"> on MCG </w:t>
            </w:r>
            <w:r w:rsidRPr="00116B9E">
              <w:rPr>
                <w:rFonts w:cs="Arial"/>
                <w:noProof/>
              </w:rPr>
              <w:t>and random access configurations are provided accordingly in the MCG Pcell</w:t>
            </w:r>
            <w:r>
              <w:rPr>
                <w:rFonts w:cs="Arial"/>
                <w:noProof/>
              </w:rPr>
              <w:t>.</w:t>
            </w:r>
            <w:r>
              <w:t xml:space="preserve"> </w:t>
            </w:r>
            <w:r w:rsidRPr="00A5077A">
              <w:rPr>
                <w:rFonts w:cs="Arial"/>
                <w:noProof/>
              </w:rPr>
              <w:t>v_CellGroupConfigMCG</w:t>
            </w:r>
            <w:r>
              <w:rPr>
                <w:rFonts w:cs="Arial"/>
                <w:noProof/>
              </w:rPr>
              <w:t xml:space="preserve"> is assigned to have </w:t>
            </w:r>
            <w:r w:rsidRPr="00A5077A">
              <w:rPr>
                <w:rFonts w:cs="Arial"/>
                <w:noProof/>
              </w:rPr>
              <w:t>f_NR_GetCellGroupConfigHO</w:t>
            </w:r>
            <w:r>
              <w:rPr>
                <w:rFonts w:cs="Arial"/>
                <w:noProof/>
              </w:rPr>
              <w:t xml:space="preserve"> instead of </w:t>
            </w:r>
            <w:r w:rsidRPr="00A5077A">
              <w:rPr>
                <w:rFonts w:cs="Arial"/>
                <w:noProof/>
              </w:rPr>
              <w:t>cs_38508_CellGroupConfig</w:t>
            </w:r>
            <w:r>
              <w:rPr>
                <w:rFonts w:cs="Arial"/>
                <w:noProof/>
              </w:rPr>
              <w:t xml:space="preserve">. This change is to be in line with other cases where TTCN is doing </w:t>
            </w:r>
            <w:r w:rsidRPr="00B257BE">
              <w:rPr>
                <w:rFonts w:cs="Arial"/>
                <w:noProof/>
              </w:rPr>
              <w:t>f_NR5GC_GetExisting_BearerToAddModList(true_);</w:t>
            </w:r>
            <w:r>
              <w:rPr>
                <w:rFonts w:cs="Arial"/>
                <w:noProof/>
              </w:rPr>
              <w:t xml:space="preserve"> //rlc reestablish</w:t>
            </w:r>
          </w:p>
          <w:p w14:paraId="06B47C45" w14:textId="77777777" w:rsidR="00C51AEE" w:rsidRDefault="00C51AEE" w:rsidP="00C51AEE">
            <w:pPr>
              <w:pStyle w:val="ListParagraph"/>
              <w:rPr>
                <w:rFonts w:cs="Arial"/>
                <w:noProof/>
              </w:rPr>
            </w:pPr>
          </w:p>
          <w:p w14:paraId="55101857" w14:textId="77777777" w:rsidR="00C51AEE" w:rsidRPr="00116B9E" w:rsidRDefault="00C51AEE" w:rsidP="00C51AEE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due to change(3), it is proposed to add </w:t>
            </w:r>
            <w:r w:rsidRPr="00C15D38">
              <w:rPr>
                <w:rFonts w:cs="Arial"/>
                <w:noProof/>
              </w:rPr>
              <w:t>f_NR_SS_C_RNTI_Config</w:t>
            </w:r>
            <w:r>
              <w:rPr>
                <w:rFonts w:cs="Arial"/>
                <w:noProof/>
              </w:rPr>
              <w:t>()</w:t>
            </w:r>
            <w:r w:rsidRPr="00C15D38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and </w:t>
            </w:r>
            <w:r w:rsidRPr="00601EE0">
              <w:rPr>
                <w:rFonts w:cs="Arial"/>
                <w:noProof/>
              </w:rPr>
              <w:t>f_NR_SS_RachProcedureConfigHO</w:t>
            </w:r>
            <w:r>
              <w:rPr>
                <w:rFonts w:cs="Arial"/>
                <w:noProof/>
              </w:rPr>
              <w:t>()</w:t>
            </w:r>
            <w:r w:rsidRPr="00601EE0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HO on MCG_PcellId along with </w:t>
            </w:r>
            <w:r w:rsidRPr="00EB4958">
              <w:rPr>
                <w:rFonts w:cs="Arial"/>
                <w:noProof/>
              </w:rPr>
              <w:t>f_NR_SS_SRBs_DRBs_Release</w:t>
            </w:r>
            <w:r>
              <w:rPr>
                <w:rFonts w:cs="Arial"/>
                <w:noProof/>
              </w:rPr>
              <w:t xml:space="preserve"> by using </w:t>
            </w:r>
            <w:r w:rsidRPr="00EB4958">
              <w:rPr>
                <w:rFonts w:cs="Arial"/>
                <w:noProof/>
              </w:rPr>
              <w:t>tsc_FollowOnFlag</w:t>
            </w:r>
          </w:p>
          <w:p w14:paraId="6582A110" w14:textId="77777777" w:rsidR="00C51AEE" w:rsidRPr="00116B9E" w:rsidRDefault="00C51AEE" w:rsidP="00C51AEE">
            <w:pPr>
              <w:pStyle w:val="CRCoverPage"/>
              <w:spacing w:after="0"/>
              <w:rPr>
                <w:rFonts w:cs="Arial"/>
                <w:noProof/>
              </w:rPr>
            </w:pPr>
            <w:r w:rsidRPr="00116B9E">
              <w:rPr>
                <w:rFonts w:cs="Arial"/>
                <w:noProof/>
              </w:rPr>
              <w:t xml:space="preserve"> </w:t>
            </w:r>
          </w:p>
          <w:p w14:paraId="5F69CC63" w14:textId="77777777" w:rsidR="00C51AEE" w:rsidRPr="00A059E2" w:rsidRDefault="00C51AEE" w:rsidP="00C51AEE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I</w:t>
            </w:r>
            <w:r w:rsidRPr="00116B9E">
              <w:rPr>
                <w:rFonts w:cs="Arial"/>
                <w:noProof/>
              </w:rPr>
              <w:t>n step 1 , target Pscell Id is configured with radio bearers ,</w:t>
            </w:r>
            <w:r>
              <w:rPr>
                <w:rFonts w:cs="Arial"/>
                <w:noProof/>
              </w:rPr>
              <w:t>especially as per the test purpose , we need to have Split DRB.</w:t>
            </w:r>
            <w:r w:rsidRPr="00116B9E">
              <w:rPr>
                <w:rFonts w:cs="Arial"/>
                <w:noProof/>
              </w:rPr>
              <w:t xml:space="preserve"> but this configuration can lead to </w:t>
            </w:r>
            <w:r>
              <w:rPr>
                <w:rFonts w:cs="Arial"/>
                <w:noProof/>
              </w:rPr>
              <w:t xml:space="preserve">both source Spcell and Target Spcell containing </w:t>
            </w:r>
          </w:p>
          <w:p w14:paraId="78D2C92E" w14:textId="77777777" w:rsidR="00C51AEE" w:rsidRPr="00AB1C91" w:rsidRDefault="00C51AEE" w:rsidP="00C51AEE">
            <w:pPr>
              <w:pStyle w:val="CRCoverPage"/>
              <w:spacing w:after="0"/>
              <w:ind w:left="360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noProof/>
              </w:rPr>
              <w:t xml:space="preserve">   </w:t>
            </w:r>
            <w:r w:rsidRPr="00A059E2">
              <w:rPr>
                <w:rFonts w:cs="Arial"/>
                <w:noProof/>
              </w:rPr>
              <w:tab/>
            </w:r>
            <w:r w:rsidRPr="00AB1C91">
              <w:rPr>
                <w:rFonts w:cs="Arial"/>
                <w:b/>
                <w:bCs/>
                <w:noProof/>
              </w:rPr>
              <w:t xml:space="preserve">   LinkToOtherCellGroup</w:t>
            </w:r>
          </w:p>
          <w:p w14:paraId="497CD409" w14:textId="77777777" w:rsidR="00C51AEE" w:rsidRPr="00AB1C91" w:rsidRDefault="00C51AEE" w:rsidP="00C51AEE">
            <w:pPr>
              <w:pStyle w:val="CRCoverPage"/>
              <w:spacing w:after="0"/>
              <w:ind w:left="360"/>
              <w:rPr>
                <w:rFonts w:cs="Arial"/>
                <w:b/>
                <w:bCs/>
                <w:noProof/>
              </w:rPr>
            </w:pPr>
            <w:r w:rsidRPr="00AB1C91">
              <w:rPr>
                <w:rFonts w:cs="Arial"/>
                <w:b/>
                <w:bCs/>
                <w:noProof/>
              </w:rPr>
              <w:tab/>
            </w:r>
            <w:r w:rsidRPr="00AB1C91">
              <w:rPr>
                <w:rFonts w:cs="Arial"/>
                <w:b/>
                <w:bCs/>
                <w:noProof/>
              </w:rPr>
              <w:tab/>
            </w:r>
            <w:r w:rsidRPr="00AB1C91">
              <w:rPr>
                <w:rFonts w:cs="Arial"/>
                <w:b/>
                <w:bCs/>
                <w:noProof/>
              </w:rPr>
              <w:tab/>
              <w:t>Value = NR (1)</w:t>
            </w:r>
          </w:p>
          <w:p w14:paraId="54DF2D84" w14:textId="77777777" w:rsidR="00C51AEE" w:rsidRPr="00AB1C91" w:rsidRDefault="00C51AEE" w:rsidP="00C51AEE">
            <w:pPr>
              <w:pStyle w:val="CRCoverPage"/>
              <w:spacing w:after="0"/>
              <w:ind w:left="360"/>
              <w:rPr>
                <w:rFonts w:cs="Arial"/>
                <w:b/>
                <w:bCs/>
                <w:noProof/>
              </w:rPr>
            </w:pPr>
            <w:r w:rsidRPr="00AB1C91">
              <w:rPr>
                <w:rFonts w:cs="Arial"/>
                <w:b/>
                <w:bCs/>
                <w:noProof/>
              </w:rPr>
              <w:tab/>
            </w:r>
            <w:r w:rsidRPr="00AB1C91">
              <w:rPr>
                <w:rFonts w:cs="Arial"/>
                <w:b/>
                <w:bCs/>
                <w:noProof/>
              </w:rPr>
              <w:tab/>
            </w:r>
            <w:r w:rsidRPr="00AB1C91">
              <w:rPr>
                <w:rFonts w:cs="Arial"/>
                <w:b/>
                <w:bCs/>
                <w:noProof/>
              </w:rPr>
              <w:tab/>
            </w:r>
            <w:r w:rsidRPr="00AB1C91">
              <w:rPr>
                <w:rFonts w:cs="Arial"/>
                <w:b/>
                <w:bCs/>
                <w:noProof/>
              </w:rPr>
              <w:tab/>
              <w:t xml:space="preserve">Value = nr_Cell1 (1) </w:t>
            </w:r>
            <w:r w:rsidRPr="00AB1C91">
              <w:rPr>
                <w:rFonts w:cs="Arial"/>
                <w:i/>
                <w:iCs/>
                <w:noProof/>
              </w:rPr>
              <w:t>at the same time</w:t>
            </w:r>
          </w:p>
          <w:p w14:paraId="10E20F67" w14:textId="77777777" w:rsidR="00C51AEE" w:rsidRPr="00116B9E" w:rsidRDefault="00C51AEE" w:rsidP="00C51AEE">
            <w:pPr>
              <w:pStyle w:val="CRCoverPage"/>
              <w:spacing w:after="0"/>
              <w:ind w:left="732" w:hanging="732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              For SS , this can lead to two terminating PDCP entitieis referring to   the same LinkToOtherCellGroup.</w:t>
            </w:r>
          </w:p>
          <w:p w14:paraId="4B758BDA" w14:textId="77777777" w:rsidR="00C51AEE" w:rsidRDefault="00C51AEE" w:rsidP="00C51AEE">
            <w:pPr>
              <w:pStyle w:val="CRCoverPage"/>
              <w:spacing w:after="0"/>
              <w:ind w:left="732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To address this issue it is proposed to do the step “</w:t>
            </w:r>
            <w:r w:rsidRPr="009638CA">
              <w:rPr>
                <w:rFonts w:cs="Arial"/>
                <w:noProof/>
              </w:rPr>
              <w:t>1</w:t>
            </w:r>
            <w:r w:rsidRPr="00AE31FA">
              <w:rPr>
                <w:rFonts w:cs="Arial"/>
                <w:i/>
                <w:iCs/>
                <w:noProof/>
              </w:rPr>
              <w:t>. NR Target PSCell: Configuration of SRB3 (if necessary) and DRBs</w:t>
            </w:r>
            <w:r>
              <w:rPr>
                <w:rFonts w:cs="Arial"/>
                <w:noProof/>
              </w:rPr>
              <w:t>” once source Pscell radio bearers are released. This also means we need to PdcpCountHandOver from source to target Pscell &amp; security key update on the Target Pscell once radio bearers are established.</w:t>
            </w:r>
          </w:p>
          <w:p w14:paraId="41595DAC" w14:textId="77777777" w:rsidR="006E31A3" w:rsidRDefault="00C51AEE" w:rsidP="004A0211">
            <w:pPr>
              <w:pStyle w:val="CRCoverPage"/>
              <w:spacing w:after="0"/>
              <w:ind w:left="749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Also it is proposed to configure bearers on </w:t>
            </w:r>
            <w:r w:rsidRPr="00EE32FB">
              <w:rPr>
                <w:rFonts w:cs="Arial"/>
                <w:noProof/>
              </w:rPr>
              <w:t>p_Target_PSCellId</w:t>
            </w:r>
            <w:r>
              <w:rPr>
                <w:rFonts w:cs="Arial"/>
                <w:noProof/>
              </w:rPr>
              <w:t>, after the reception of reconfiguration complete , so that we don’t have too many time based actions during the reconfiguration procedure on MCG Cell.</w:t>
            </w:r>
          </w:p>
          <w:p w14:paraId="5DAEFE1A" w14:textId="77777777" w:rsidR="00C04A93" w:rsidRDefault="00C04A93" w:rsidP="004A0211">
            <w:pPr>
              <w:pStyle w:val="CRCoverPage"/>
              <w:spacing w:after="0"/>
              <w:ind w:left="749"/>
              <w:rPr>
                <w:rFonts w:cs="Arial"/>
                <w:noProof/>
              </w:rPr>
            </w:pPr>
          </w:p>
          <w:p w14:paraId="30AC0808" w14:textId="77777777" w:rsidR="00C04A93" w:rsidRDefault="00C04A93" w:rsidP="00371C76">
            <w:pPr>
              <w:pStyle w:val="CRCoverPage"/>
              <w:spacing w:after="0"/>
              <w:ind w:left="749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In addition , To do the reconfigurationWithSync rach configuration on the target PScell with </w:t>
            </w:r>
            <w:r w:rsidRPr="005E5CAC">
              <w:rPr>
                <w:rFonts w:cs="Arial"/>
                <w:noProof/>
              </w:rPr>
              <w:t>newUE_Identity = (16712)</w:t>
            </w:r>
            <w:r>
              <w:rPr>
                <w:rFonts w:cs="Arial"/>
                <w:noProof/>
              </w:rPr>
              <w:t xml:space="preserve"> , </w:t>
            </w:r>
            <w:r w:rsidRPr="00BA0C36">
              <w:rPr>
                <w:rFonts w:cs="Arial"/>
                <w:noProof/>
              </w:rPr>
              <w:t>tsc_C_RNTI_Value3</w:t>
            </w:r>
            <w:r>
              <w:rPr>
                <w:rFonts w:cs="Arial"/>
                <w:noProof/>
              </w:rPr>
              <w:t xml:space="preserve"> is to be configured . so that it matches with peer reconfiguration configuration.</w:t>
            </w:r>
          </w:p>
          <w:p w14:paraId="26880498" w14:textId="52BCE935" w:rsidR="00C04A93" w:rsidRPr="00803546" w:rsidRDefault="00C04A93" w:rsidP="00371C76">
            <w:pPr>
              <w:pStyle w:val="CRCoverPage"/>
              <w:spacing w:after="0"/>
              <w:ind w:left="749"/>
              <w:rPr>
                <w:noProof/>
                <w:sz w:val="18"/>
                <w:szCs w:val="18"/>
              </w:rPr>
            </w:pPr>
            <w:r>
              <w:rPr>
                <w:rFonts w:cs="Arial"/>
                <w:noProof/>
              </w:rPr>
              <w:t xml:space="preserve">This is done by adding an extra parameter to the function </w:t>
            </w:r>
            <w:r w:rsidRPr="006E75B7">
              <w:rPr>
                <w:rFonts w:cs="Arial"/>
                <w:noProof/>
              </w:rPr>
              <w:t>f_NR_GetRACHProcedureConfigPSCell</w:t>
            </w:r>
          </w:p>
        </w:tc>
      </w:tr>
      <w:tr w:rsidR="00C44B35" w14:paraId="48DC8D69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EE4D1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1D2C" w14:textId="77777777" w:rsidR="004826C4" w:rsidRDefault="004826C4" w:rsidP="004826C4">
            <w:pPr>
              <w:pStyle w:val="CRCoverPage"/>
              <w:numPr>
                <w:ilvl w:val="0"/>
                <w:numId w:val="47"/>
              </w:numPr>
              <w:spacing w:after="0"/>
              <w:rPr>
                <w:rFonts w:cs="Arial"/>
                <w:noProof/>
              </w:rPr>
            </w:pPr>
            <w:r w:rsidRPr="006B34D6">
              <w:rPr>
                <w:rFonts w:cs="Arial"/>
                <w:noProof/>
              </w:rPr>
              <w:t>v_SS_RadioBearerDRB_SCG</w:t>
            </w:r>
            <w:r>
              <w:rPr>
                <w:rFonts w:cs="Arial"/>
                <w:noProof/>
              </w:rPr>
              <w:t xml:space="preserve"> is configured as Split DRB to match the test purpose requirement</w:t>
            </w:r>
          </w:p>
          <w:p w14:paraId="32A610C7" w14:textId="77777777" w:rsidR="004826C4" w:rsidRDefault="004826C4" w:rsidP="004826C4">
            <w:pPr>
              <w:pStyle w:val="CRCoverPage"/>
              <w:spacing w:after="0"/>
              <w:ind w:left="720"/>
              <w:rPr>
                <w:rFonts w:cs="Arial"/>
                <w:noProof/>
              </w:rPr>
            </w:pPr>
          </w:p>
          <w:p w14:paraId="27DE7C6F" w14:textId="77777777" w:rsidR="004826C4" w:rsidRDefault="004826C4" w:rsidP="004826C4">
            <w:pPr>
              <w:pStyle w:val="CRCoverPage"/>
              <w:numPr>
                <w:ilvl w:val="0"/>
                <w:numId w:val="47"/>
              </w:numPr>
              <w:spacing w:after="0"/>
              <w:rPr>
                <w:rFonts w:cs="Arial"/>
                <w:noProof/>
              </w:rPr>
            </w:pPr>
            <w:r w:rsidRPr="001E23A3">
              <w:rPr>
                <w:rFonts w:cs="Arial"/>
                <w:noProof/>
              </w:rPr>
              <w:t>v_SS_MCG_RadioBearerList</w:t>
            </w:r>
            <w:r>
              <w:rPr>
                <w:rFonts w:cs="Arial"/>
                <w:noProof/>
              </w:rPr>
              <w:t xml:space="preserve"> configuration to have Sdap set to None instead of Omit</w:t>
            </w:r>
          </w:p>
          <w:p w14:paraId="1D587582" w14:textId="77777777" w:rsidR="004826C4" w:rsidRDefault="004826C4" w:rsidP="004826C4">
            <w:pPr>
              <w:pStyle w:val="CRCoverPage"/>
              <w:spacing w:after="0"/>
              <w:ind w:left="720"/>
              <w:rPr>
                <w:rFonts w:cs="Arial"/>
                <w:noProof/>
              </w:rPr>
            </w:pPr>
          </w:p>
          <w:p w14:paraId="65A0C521" w14:textId="77777777" w:rsidR="004826C4" w:rsidRDefault="004826C4" w:rsidP="004826C4">
            <w:pPr>
              <w:pStyle w:val="CRCoverPage"/>
              <w:numPr>
                <w:ilvl w:val="0"/>
                <w:numId w:val="47"/>
              </w:numPr>
              <w:spacing w:after="0"/>
              <w:rPr>
                <w:rFonts w:cs="Arial"/>
                <w:noProof/>
              </w:rPr>
            </w:pPr>
            <w:r w:rsidRPr="00CA404C">
              <w:rPr>
                <w:rFonts w:cs="Arial"/>
                <w:noProof/>
              </w:rPr>
              <w:t>v_CellGroupConfigMCG:= f_NR_GetCellGroupConfigHO</w:t>
            </w:r>
            <w:r>
              <w:rPr>
                <w:rFonts w:cs="Arial"/>
                <w:noProof/>
              </w:rPr>
              <w:t xml:space="preserve"> change is made so that TTCN is in line wherever TTCN is doing </w:t>
            </w:r>
            <w:r w:rsidRPr="00B257BE">
              <w:rPr>
                <w:rFonts w:cs="Arial"/>
                <w:noProof/>
              </w:rPr>
              <w:t>f_NR5GC_GetExisting_BearerToAddModList(true_);</w:t>
            </w:r>
            <w:r>
              <w:rPr>
                <w:rFonts w:cs="Arial"/>
                <w:noProof/>
              </w:rPr>
              <w:t xml:space="preserve"> //rlc reestablish</w:t>
            </w:r>
          </w:p>
          <w:p w14:paraId="63B77913" w14:textId="77777777" w:rsidR="004826C4" w:rsidRDefault="004826C4" w:rsidP="004826C4">
            <w:pPr>
              <w:pStyle w:val="ListParagraph"/>
              <w:rPr>
                <w:rFonts w:cs="Arial"/>
                <w:noProof/>
              </w:rPr>
            </w:pPr>
          </w:p>
          <w:p w14:paraId="10ACB1EF" w14:textId="77777777" w:rsidR="004826C4" w:rsidRPr="00116B9E" w:rsidRDefault="004826C4" w:rsidP="004826C4">
            <w:pPr>
              <w:pStyle w:val="CRCoverPage"/>
              <w:numPr>
                <w:ilvl w:val="0"/>
                <w:numId w:val="47"/>
              </w:numPr>
              <w:spacing w:after="0"/>
              <w:rPr>
                <w:rFonts w:cs="Arial"/>
                <w:noProof/>
              </w:rPr>
            </w:pPr>
            <w:r w:rsidRPr="00C15D38">
              <w:rPr>
                <w:rFonts w:cs="Arial"/>
                <w:noProof/>
              </w:rPr>
              <w:t>f_NR_SS_C_RNTI_Config</w:t>
            </w:r>
            <w:r>
              <w:rPr>
                <w:rFonts w:cs="Arial"/>
                <w:noProof/>
              </w:rPr>
              <w:t>()</w:t>
            </w:r>
            <w:r w:rsidRPr="00C15D38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and </w:t>
            </w:r>
            <w:r w:rsidRPr="00601EE0">
              <w:rPr>
                <w:rFonts w:cs="Arial"/>
                <w:noProof/>
              </w:rPr>
              <w:t>f_NR_SS_RachProcedureConfigHO</w:t>
            </w:r>
            <w:r>
              <w:rPr>
                <w:rFonts w:cs="Arial"/>
                <w:noProof/>
              </w:rPr>
              <w:t>()</w:t>
            </w:r>
            <w:r w:rsidRPr="00601EE0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are added on MCG_PcellId along with </w:t>
            </w:r>
            <w:r w:rsidRPr="00EB4958">
              <w:rPr>
                <w:rFonts w:cs="Arial"/>
                <w:noProof/>
              </w:rPr>
              <w:t>f_NR_SS_SRBs_DRBs_Release</w:t>
            </w:r>
            <w:r>
              <w:rPr>
                <w:rFonts w:cs="Arial"/>
                <w:noProof/>
              </w:rPr>
              <w:t xml:space="preserve"> by using </w:t>
            </w:r>
            <w:r w:rsidRPr="00EB4958">
              <w:rPr>
                <w:rFonts w:cs="Arial"/>
                <w:noProof/>
              </w:rPr>
              <w:t>tsc_FollowOnFlag</w:t>
            </w:r>
            <w:r>
              <w:rPr>
                <w:rFonts w:cs="Arial"/>
                <w:noProof/>
              </w:rPr>
              <w:t>, for achieving reconfigurationWithSync procedure</w:t>
            </w:r>
          </w:p>
          <w:p w14:paraId="4C32E41B" w14:textId="77777777" w:rsidR="004826C4" w:rsidRDefault="004826C4" w:rsidP="004826C4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5BDD0383" w14:textId="617F3BB9" w:rsidR="00C44B35" w:rsidRPr="007520C3" w:rsidRDefault="004826C4" w:rsidP="00F86378">
            <w:pPr>
              <w:pStyle w:val="CRCoverPage"/>
              <w:numPr>
                <w:ilvl w:val="0"/>
                <w:numId w:val="47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Changes are done to avoid two SCG Entities having the same </w:t>
            </w:r>
            <w:r w:rsidRPr="00AB1C91">
              <w:rPr>
                <w:rFonts w:cs="Arial"/>
                <w:b/>
                <w:bCs/>
                <w:noProof/>
              </w:rPr>
              <w:t>LinkToOtherCellGroup</w:t>
            </w:r>
            <w:r>
              <w:rPr>
                <w:rFonts w:cs="Arial"/>
                <w:b/>
                <w:bCs/>
                <w:noProof/>
              </w:rPr>
              <w:t xml:space="preserve"> </w:t>
            </w:r>
            <w:r w:rsidRPr="00B301FD">
              <w:rPr>
                <w:rFonts w:cs="Arial"/>
                <w:noProof/>
              </w:rPr>
              <w:t>configured</w:t>
            </w:r>
            <w:r>
              <w:rPr>
                <w:rFonts w:cs="Arial"/>
                <w:noProof/>
              </w:rPr>
              <w:t xml:space="preserve"> at the same time</w:t>
            </w:r>
          </w:p>
        </w:tc>
      </w:tr>
      <w:tr w:rsidR="00C44B35" w14:paraId="10930A2B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9C04C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0490" w14:textId="1961B8C4" w:rsidR="00C44B35" w:rsidRPr="00CC39F9" w:rsidRDefault="007C381C" w:rsidP="007C381C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C381C">
              <w:rPr>
                <w:rFonts w:cs="Arial"/>
                <w:noProof/>
              </w:rPr>
              <w:t>develop\Common\NR5GC\NR5GC_RRCSteps_NRDC.ttcn</w:t>
            </w:r>
          </w:p>
        </w:tc>
      </w:tr>
      <w:tr w:rsidR="00C44B35" w14:paraId="7354D487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BEDA" w14:textId="77777777" w:rsidR="00C44B35" w:rsidRPr="00EA7BAC" w:rsidRDefault="00C44B35" w:rsidP="00C44B3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A7BAC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A9FB" w14:textId="055DE15C" w:rsidR="00B825AE" w:rsidRPr="00EA7BAC" w:rsidRDefault="00EA7BAC" w:rsidP="00C44B35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 in principle, i</w:t>
            </w:r>
            <w:r w:rsidR="00416D43" w:rsidRPr="00EA7BAC">
              <w:rPr>
                <w:rFonts w:ascii="Arial" w:hAnsi="Arial"/>
                <w:highlight w:val="cyan"/>
                <w:lang w:eastAsia="zh-CN"/>
              </w:rPr>
              <w:t>mplemented as per R5-240547</w:t>
            </w:r>
          </w:p>
        </w:tc>
      </w:tr>
    </w:tbl>
    <w:p w14:paraId="186A30C9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3CDE5EAB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5B9205AA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A32F" w14:textId="77777777" w:rsidR="00851057" w:rsidRPr="00851057" w:rsidRDefault="00DE308C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851057"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function f_NRDC_RRC_PSCellChange_InterCell_</w:t>
            </w:r>
            <w:proofErr w:type="gramStart"/>
            <w:r w:rsidR="00851057" w:rsidRPr="00851057">
              <w:rPr>
                <w:rFonts w:ascii="Courier New" w:hAnsi="Courier New" w:cs="Courier New"/>
                <w:color w:val="000000"/>
                <w:lang w:eastAsia="de-DE"/>
              </w:rPr>
              <w:t>SplitMCGReestablish( NR</w:t>
            </w:r>
            <w:proofErr w:type="gramEnd"/>
            <w:r w:rsidR="00851057" w:rsidRPr="00851057">
              <w:rPr>
                <w:rFonts w:ascii="Courier New" w:hAnsi="Courier New" w:cs="Courier New"/>
                <w:color w:val="000000"/>
                <w:lang w:eastAsia="de-DE"/>
              </w:rPr>
              <w:t>_CellId_Type    p_MCG_PCellId,</w:t>
            </w:r>
          </w:p>
          <w:p w14:paraId="469B0C7A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NR_CellId_Type      p_Source_PSCellId,</w:t>
            </w:r>
          </w:p>
          <w:p w14:paraId="453A8C52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NR_CellId_Type      p_Target_PSCellId,</w:t>
            </w:r>
          </w:p>
          <w:p w14:paraId="7226041F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boolean             p_RBConfig_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KeyChange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= true,</w:t>
            </w:r>
          </w:p>
          <w:p w14:paraId="37790D67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RNTI_Value          p_RNTI_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Value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=  tsc_C_RNTI_Value3,</w:t>
            </w:r>
          </w:p>
          <w:p w14:paraId="3A03F0E0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template (omit) SK_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Counter  p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_SK_Counter := omit</w:t>
            </w:r>
          </w:p>
          <w:p w14:paraId="443C8DA7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) 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runs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on NR5GC_PTC</w:t>
            </w:r>
          </w:p>
          <w:p w14:paraId="6213160F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114227DA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v_SCG_DRB_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Id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= f_NR_GetDefaultDRB_SCG();</w:t>
            </w:r>
          </w:p>
          <w:p w14:paraId="31FF86FA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SDAP_Config v_SDAP_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ConfigSCG;</w:t>
            </w:r>
            <w:proofErr w:type="gramEnd"/>
          </w:p>
          <w:p w14:paraId="32E9E1D0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SDAP_Configuration_Type v_SDAP_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ConfigurationSCG;</w:t>
            </w:r>
            <w:proofErr w:type="gramEnd"/>
          </w:p>
          <w:p w14:paraId="5188BCDB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GSM_MobilityInfo_Type v_GSM_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MobilityInfo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= f_Get_PDUSessionForDNNType(f_NR5GC_MobileInfo_GetSessionInfoList(), Internet_DNN);</w:t>
            </w:r>
          </w:p>
          <w:p w14:paraId="05C204AA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NR_RadioBearer_Type v_SS_RadioBearerDRB_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SCG;</w:t>
            </w:r>
            <w:proofErr w:type="gramEnd"/>
          </w:p>
          <w:p w14:paraId="7F399ED5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NR_RadioBearerList_Type v_SS_TargetSCG_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RadioBearerList;</w:t>
            </w:r>
            <w:proofErr w:type="gramEnd"/>
          </w:p>
          <w:p w14:paraId="608F509B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NR_RadioBearerList_Type v_SourceSCG_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RadioBearerToReleaseList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= {cs_NR_SS_DRB_Release(v_SCG_DRB_Id)};</w:t>
            </w:r>
          </w:p>
          <w:p w14:paraId="751434A1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CellGroupConfig v_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CellGroupConfigSCG;</w:t>
            </w:r>
            <w:proofErr w:type="gramEnd"/>
          </w:p>
          <w:p w14:paraId="2333FB07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RadioBearerConfig v_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RadioBearerConfig2;</w:t>
            </w:r>
            <w:proofErr w:type="gramEnd"/>
          </w:p>
          <w:p w14:paraId="1C31FCCF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NR_RLC_BearerToAddModList_Type v_RLC_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BearerToAddModListMCG:=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f_NR5GC_GetExisting_BearerToAddModList(true_);</w:t>
            </w:r>
          </w:p>
          <w:p w14:paraId="44BC4CB1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CellGroupConfigMCG:=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cs_38508_CellGroupConfig(tsc_NR_CellGroupId_MCG, v_RLC_BearerToAddModListMCG );</w:t>
            </w:r>
          </w:p>
          <w:p w14:paraId="06D704AF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NR_RachProcedureConfig_Type v_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RachProcedureConfig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= f_NR_GetRACHProcedureConfigPSCell( p_Target_PSCellId, -);</w:t>
            </w:r>
          </w:p>
          <w:p w14:paraId="01DB7403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NR_SecurityParams_Type v_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SecurityParams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= f_NR_Security_Get();</w:t>
            </w:r>
          </w:p>
          <w:p w14:paraId="5AFE40AC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RRCReconfiguration_v1530_IEs v_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V1530Ext;</w:t>
            </w:r>
            <w:proofErr w:type="gramEnd"/>
          </w:p>
          <w:p w14:paraId="6703FF6B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IntegerList_Type v_SS_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DrbToReleaseMCG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= f_NR_GetActiveDRBs(p_MCG_PCellId);</w:t>
            </w:r>
          </w:p>
          <w:p w14:paraId="1F6AA329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NR_DRBInfoList_Type v_MCG_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DRBInfoList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= f_NR5GC_MobileInfo_GetDRBInfoList();</w:t>
            </w:r>
          </w:p>
          <w:p w14:paraId="590215F6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NR_RadioBearerList_Type v_SS_MCG_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RadioBearerList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= f_NR5GC_GetRadioBearerList(v_MCG_DRBInfoList, true);</w:t>
            </w:r>
          </w:p>
          <w:p w14:paraId="401175CE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v_IsFR1_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SCG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= f_NR_CellInfo_GetIsFR1(p_Target_PSCellId);</w:t>
            </w:r>
          </w:p>
          <w:p w14:paraId="78E127D7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Timing;</w:t>
            </w:r>
            <w:proofErr w:type="gramEnd"/>
          </w:p>
          <w:p w14:paraId="70C2524C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69DC1CBA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//To include in RRCReconfiguration</w:t>
            </w:r>
          </w:p>
          <w:p w14:paraId="3C46F3CC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//Get SDAP - @sic R5s211604 sic@</w:t>
            </w:r>
          </w:p>
          <w:p w14:paraId="0903A5FD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if (isvalue(v_GSM_MobilityInfo)) {</w:t>
            </w:r>
          </w:p>
          <w:p w14:paraId="6C039C52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v_SDAP_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ConfigSCG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= cs_SDAP_Config(oct2int(valueof(v_GSM_MobilityInfo.SessionId)), false, {5});</w:t>
            </w:r>
          </w:p>
          <w:p w14:paraId="6190E595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v_SDAP_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ConfigurationSCG:=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f_ReturnNR_SDAP_Configuration_FromSDAP_Config(valueof(v_SDAP_ConfigSCG));</w:t>
            </w:r>
          </w:p>
          <w:p w14:paraId="0EC45F45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1E87A140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f_NR_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SetVerdictFailOrInconc(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__FILE__, __LINE__, "No internet PDU session found to modify");</w:t>
            </w:r>
          </w:p>
          <w:p w14:paraId="5441DD28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DCE1740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v_SS_RadioBearerDRB_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SCG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= f_NR_GetRadioBearerConfig_FullAM(p_Target_PSCellId, v_SCG_DRB_Id,-,-,-,v_SDAP_ConfigurationSCG);</w:t>
            </w:r>
          </w:p>
          <w:p w14:paraId="665EFCA4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v_SS_TargetSCG_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RadioBearerList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= {v_SS_RadioBearerDRB_SCG};</w:t>
            </w:r>
          </w:p>
          <w:p w14:paraId="650F0C4C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CellGroupConfigSCG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= f_NR_GetSCGConfigNRDC_SCG(p_Target_PSCellId, v_SCG_DRB_Id, p_RNTI_Value);</w:t>
            </w:r>
          </w:p>
          <w:p w14:paraId="0D57AEF5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v_CellGroupConfigSCG.rlc_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BearerToAddModList[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0].reestablishRLC := true_;</w:t>
            </w:r>
          </w:p>
          <w:p w14:paraId="77DF9D54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R5s221057 sic@</w:t>
            </w:r>
          </w:p>
          <w:p w14:paraId="58A3A5C9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v_RadioBearerConfig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= cs_NRDRB_SplitBearer(omit, v_SCG_DRB_Id, cs_NR_PDCP_Config_Split(cs_38508_PDCP_Config_DRB, omit, tsc_NR_CellGroupId_SCG), secondary, f_NR_AS_CipheringAlgorithm_Get(), f_NR_AS_IntegrityAlgorithm_Get(), true_);</w:t>
            </w:r>
          </w:p>
          <w:p w14:paraId="191BFD0B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v_V1530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Ext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= f_NRDC_BuildRRCReconfiguration_v1530( v_CellGroupConfigSCG, v_CellGroupConfigMCG, v_RadioBearerConfig2, -, p_SK_Counter );</w:t>
            </w:r>
          </w:p>
          <w:p w14:paraId="61C74D7C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5F47A9E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 Add SCG DRB configured in proxy (split SCG DRB)</w:t>
            </w:r>
          </w:p>
          <w:p w14:paraId="7F10E0CD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v_SS_MCG_RadioBearerList[lengthof(v_SS_MCG_RadioBearerList)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]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= cs_NR_SS_DRB_Config(v_SCG_DRB_Id, cs_NR_PDCP_Configuration_Proxy(cs_RlcBearerRouting_NR(p_Target_PSCellId)), cs_NR_RlcBearerConfig_AM(v_IsFR1_SCG, -, f_NR_LogicalChannelId_DRB(v_SCG_DRB_Id)));</w:t>
            </w:r>
          </w:p>
          <w:p w14:paraId="458D1DC5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1BBEDCD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19EA625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//1. NR Target PSCell: Configuration of SRB3 (if necessary) and DRBs</w:t>
            </w:r>
          </w:p>
          <w:p w14:paraId="2E5896A9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f_NR_SS_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CommonRadioBearerConfig(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p_Target_PSCellId, v_SS_TargetSCG_RadioBearerList);</w:t>
            </w:r>
          </w:p>
          <w:p w14:paraId="1798943C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37B762C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 2. Transfer of the PDCP Count for DRBs and SRB3 (if necessary) from NR source to NR target PSCell:</w:t>
            </w:r>
          </w:p>
          <w:p w14:paraId="42714E8D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//a) NR Source PSCell: Get PDCP COUNT.</w:t>
            </w:r>
          </w:p>
          <w:p w14:paraId="0FDF4587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//b) NR Target PSCell: Set PDCP COUNT.</w:t>
            </w:r>
          </w:p>
          <w:p w14:paraId="037AF868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//NOTE 1: No further sending/receiving of DRB data before the PSCell change is done.</w:t>
            </w:r>
          </w:p>
          <w:p w14:paraId="1F984F47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//NOTE 2: For AM DRBs the PDCP count is maintained. For SRB3 (if applied) and UM DRBs, the PDCP count is maintained or reset depending on the RRCReconfiguration message content.</w:t>
            </w:r>
          </w:p>
          <w:p w14:paraId="312611B0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f_NR_SS_PdcpCount_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Handover(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p_Source_PSCellId, p_Target_PSCellId, v_SS_TargetSCG_RadioBearerList, p_RBConfig_KeyChange);</w:t>
            </w:r>
          </w:p>
          <w:p w14:paraId="1C815DF0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9FD813A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//3. NR Target PSCell: Inform the SS about the PSCell change and about the source cell id.</w:t>
            </w:r>
          </w:p>
          <w:p w14:paraId="7D535B05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f_NR_SS_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PdcpHandoverCtrl(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p_Target_PSCellId, cas_NR_PdcpHandoverInit_REQ(p_Source_PSCellId, p_Target_PSCellId));</w:t>
            </w:r>
          </w:p>
          <w:p w14:paraId="01D7BD91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4C9002C5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//4. NR Target PSCell: Configure RACH procedure either dedicated or C-RNTI based.</w:t>
            </w:r>
          </w:p>
          <w:p w14:paraId="4BC72805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//NOTE 3: The FollowOnFlag is set to true in the ASP reconfiguring C-RNTI.</w:t>
            </w:r>
          </w:p>
          <w:p w14:paraId="32571A3D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SetRNTI(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p_Target_PSCellId, p_RNTI_Value);</w:t>
            </w:r>
          </w:p>
          <w:p w14:paraId="52966881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f_NR_SS_C_RNTI_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Config(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p_Target_PSCellId, p_RNTI_Value, -, tsc_NoCnfReq, tsc_FollowOnFlag);</w:t>
            </w:r>
          </w:p>
          <w:p w14:paraId="6F340E9A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f_NR_SS_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RachProcedureConfigHO(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p_Target_PSCellId, v_RachProcedureConfig);</w:t>
            </w:r>
          </w:p>
          <w:p w14:paraId="3B211FCF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0CE1767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//5. NR Target PSCell: Activate security.</w:t>
            </w:r>
          </w:p>
          <w:p w14:paraId="7D647DAA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if (isvalue(p_SK_Counter)) {</w:t>
            </w:r>
          </w:p>
          <w:p w14:paraId="1335EC41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v_SecurityParams.SK_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Counter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= valueof(p_SK_Counter);</w:t>
            </w:r>
          </w:p>
          <w:p w14:paraId="16B5449F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v_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SecurityParams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= f_NR_Security_InitSCG(v_SecurityParams);</w:t>
            </w:r>
          </w:p>
          <w:p w14:paraId="4316346B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f_NR_Security_Set(v_SecurityParams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45E5D09A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C8074B8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v_SecurityParams.AS_Ciphering_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S.ActTimeList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:= f_NR_RRC_CipherActTime_SCG(p_Target_PSCellId, v_SS_TargetSCG_RadioBearerList);</w:t>
            </w:r>
          </w:p>
          <w:p w14:paraId="070A8958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f_NR_SS_RRC_EnableIntProt_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CiphULandDL(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p_Target_PSCellId,</w:t>
            </w:r>
          </w:p>
          <w:p w14:paraId="3A43A7EC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v_SecurityParams.AS_Integrity_S,</w:t>
            </w:r>
          </w:p>
          <w:p w14:paraId="508DCFFE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v_SecurityParams.AS_Ciphering_S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6B711325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</w:p>
          <w:p w14:paraId="6BF86468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//6. NR Target PSCell: Configure UL grant configuration ("OnSR", default grant).</w:t>
            </w:r>
          </w:p>
          <w:p w14:paraId="3330CE43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//NOTE 3: Unless explicitly specified UL grant configuration keeps configured as per default at the NR source cell.</w:t>
            </w:r>
          </w:p>
          <w:p w14:paraId="7265AA24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Start(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p_Target_PSCellId, -, -, -, -, cs_UL_GrantConfig_OnSR);</w:t>
            </w:r>
          </w:p>
          <w:p w14:paraId="413D240F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619D2C63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//7. NR PCell: Send RRCReconfiguration.</w:t>
            </w:r>
          </w:p>
          <w:p w14:paraId="65BCC31B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//8. NR PCell: Receive RRCReconfigurationComplete.</w:t>
            </w:r>
          </w:p>
          <w:p w14:paraId="1595C74A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Timing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= f_NR_GetNextSendOccasion_DL(p_MCG_PCellId);</w:t>
            </w:r>
          </w:p>
          <w:p w14:paraId="2E0B2B9D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f_NR_SendRRCReconfiguration (p_MCG_PCellId, tsc_NR_RbId_SRB1, -, v_V1530Ext, -, -, cs_TimingInfo_NR(v_Timing), false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7D94F5AE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6A217A2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//Reset RLC in MCG</w:t>
            </w:r>
          </w:p>
          <w:p w14:paraId="237192C5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Timing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= f_SubFrameTiming_AddMilliSeconds(v_Timing, 5);</w:t>
            </w:r>
          </w:p>
          <w:p w14:paraId="57185F24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f_NR_SS_SRBs_DRBs_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Release(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p_MCG_PCellId, cs_TimingInfo_NR(v_Timing), v_SS_DrbToReleaseMCG);</w:t>
            </w:r>
          </w:p>
          <w:p w14:paraId="5D06BE2B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Timing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= f_SubFrameTiming_AddMilliSeconds(v_Timing, 5);   // add 5ms</w:t>
            </w:r>
          </w:p>
          <w:p w14:paraId="66BA6C82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f_NR_SS_SRBs_DRBs_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Config(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p_MCG_PCellId, cs_TimingInfo_NR(v_Timing), v_SS_MCG_RadioBearerList);</w:t>
            </w:r>
          </w:p>
          <w:p w14:paraId="18E19EDB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297F30E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SRB.receive(car_NR_SRB_RrcPdu_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IND(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p_MCG_PCellId, tsc_NR_RbId_SRB1, cr_38508_RRCReconfigurationComplete(cr_RRCReconfigurationComplete_v1530(-, cr_RRCReconfigurationComplete_v1560(?)))));</w:t>
            </w:r>
          </w:p>
          <w:p w14:paraId="3A541C1B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7C6FE3E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//9. NR Target PSCell: Inform the SS about completion of the PSCell change (e.g. to trigger PDCP STATUS REPORT PDU).</w:t>
            </w:r>
          </w:p>
          <w:p w14:paraId="38146079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f_NR_SS_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PdcpHandoverCtrl(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p_Target_PSCellId, cas_NR_PdcpHandoverComplete_REQ(p_Target_PSCellId));</w:t>
            </w:r>
          </w:p>
          <w:p w14:paraId="00C5D488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0771F53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//10. NR Source PSCell: Release SRB3 (if necessary) and DRBs.</w:t>
            </w:r>
          </w:p>
          <w:p w14:paraId="34F99CA7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f_NR_SS_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CommonRadioBearerConfig(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p_Source_PSCellId, v_SourceSCG_RadioBearerToReleaseList);</w:t>
            </w:r>
          </w:p>
          <w:p w14:paraId="66FB8E61" w14:textId="77777777" w:rsidR="00A361CA" w:rsidRPr="00A361CA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</w:tc>
      </w:tr>
    </w:tbl>
    <w:p w14:paraId="0BF03037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18765F36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1E27F773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5B0F" w14:textId="77777777" w:rsidR="00851057" w:rsidRPr="00851057" w:rsidRDefault="00544056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851057" w:rsidRPr="00851057">
              <w:rPr>
                <w:rFonts w:ascii="Courier New" w:hAnsi="Courier New" w:cs="Courier New"/>
                <w:color w:val="000000"/>
                <w:lang w:eastAsia="de-DE"/>
              </w:rPr>
              <w:t>function f_NRDC_RRC_PSCellChange_InterCell_</w:t>
            </w:r>
            <w:proofErr w:type="gramStart"/>
            <w:r w:rsidR="00851057" w:rsidRPr="00851057">
              <w:rPr>
                <w:rFonts w:ascii="Courier New" w:hAnsi="Courier New" w:cs="Courier New"/>
                <w:color w:val="000000"/>
                <w:lang w:eastAsia="de-DE"/>
              </w:rPr>
              <w:t>SplitMCGReestablish( NR</w:t>
            </w:r>
            <w:proofErr w:type="gramEnd"/>
            <w:r w:rsidR="00851057" w:rsidRPr="00851057">
              <w:rPr>
                <w:rFonts w:ascii="Courier New" w:hAnsi="Courier New" w:cs="Courier New"/>
                <w:color w:val="000000"/>
                <w:lang w:eastAsia="de-DE"/>
              </w:rPr>
              <w:t>_CellId_Type    p_MCG_PCellId,</w:t>
            </w:r>
          </w:p>
          <w:p w14:paraId="03C50A05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NR_CellId_Type      p_Source_PSCellId,</w:t>
            </w:r>
          </w:p>
          <w:p w14:paraId="391E24CE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NR_CellId_Type      p_Target_PSCellId,</w:t>
            </w:r>
          </w:p>
          <w:p w14:paraId="5476B526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boolean             p_RBConfig_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KeyChange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= true,</w:t>
            </w:r>
          </w:p>
          <w:p w14:paraId="69104320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RNTI_Value          p_RNTI_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Value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=  tsc_C_RNTI_Value3,</w:t>
            </w:r>
          </w:p>
          <w:p w14:paraId="2FEC180A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template (omit) SK_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Counter  p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_SK_Counter := omit</w:t>
            </w:r>
          </w:p>
          <w:p w14:paraId="0F630350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) 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runs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on NR5GC_PTC</w:t>
            </w:r>
          </w:p>
          <w:p w14:paraId="6482D912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ACE6C8C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v_SCG_DRB_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Id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= f_NR_GetDefaultDRB_SCG();</w:t>
            </w:r>
          </w:p>
          <w:p w14:paraId="2C26E4A4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SDAP_Config v_SDAP_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ConfigSCG;</w:t>
            </w:r>
            <w:proofErr w:type="gramEnd"/>
          </w:p>
          <w:p w14:paraId="6B1E40BE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SDAP_Configuration_Type v_SDAP_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ConfigurationSCG;</w:t>
            </w:r>
            <w:proofErr w:type="gramEnd"/>
          </w:p>
          <w:p w14:paraId="02A698B6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GSM_MobilityInfo_Type v_GSM_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MobilityInfo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= f_Get_PDUSessionForDNNType(f_NR5GC_MobileInfo_GetSessionInfoList(), Internet_DNN);</w:t>
            </w:r>
          </w:p>
          <w:p w14:paraId="4C3D2FF2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NR_RadioBearer_Type v_SS_RadioBearerDRB_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SCG;</w:t>
            </w:r>
            <w:proofErr w:type="gramEnd"/>
          </w:p>
          <w:p w14:paraId="626528BC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NR_RadioBearerList_Type v_SS_TargetSCG_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RadioBearerList;</w:t>
            </w:r>
            <w:proofErr w:type="gramEnd"/>
          </w:p>
          <w:p w14:paraId="5DD8B2A0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NR_RadioBearerList_Type v_SourceSCG_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RadioBearerToReleaseList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= {cs_NR_SS_DRB_Release(v_SCG_DRB_Id)};</w:t>
            </w:r>
          </w:p>
          <w:p w14:paraId="5D498767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CellGroupConfigSCG;</w:t>
            </w:r>
            <w:proofErr w:type="gramEnd"/>
          </w:p>
          <w:p w14:paraId="68DC6E1B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RadioBearerConfig v_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RadioBearerConfig2;</w:t>
            </w:r>
            <w:proofErr w:type="gramEnd"/>
          </w:p>
          <w:p w14:paraId="6B78ED07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NR_RLC_BearerToAddModList_Type v_RLC_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BearerToAddModListMCG:=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f_NR5GC_GetExisting_BearerToAddModList(true_);</w:t>
            </w:r>
          </w:p>
          <w:p w14:paraId="192A22FA" w14:textId="77777777" w:rsidR="00851057" w:rsidRPr="00195971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//var template (value) CellGroupConfig v_</w:t>
            </w:r>
            <w:proofErr w:type="gram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CellGroupConfigMCG:=</w:t>
            </w:r>
            <w:proofErr w:type="gram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cs_38508_CellGroupConfig(tsc_NR_CellGroupId_MCG, v_RLC_BearerToAddModListMCG ); //WA#WI=970303</w:t>
            </w:r>
          </w:p>
          <w:p w14:paraId="008C86FF" w14:textId="77777777" w:rsidR="00851057" w:rsidRPr="00195971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template (value) CellGroupConfig v_</w:t>
            </w:r>
            <w:proofErr w:type="gram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CellGroupConfigMCG:=</w:t>
            </w:r>
            <w:proofErr w:type="gram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f_NR_GetCellGroupConfigHO (nr_Cell1,v_RLC_BearerToAddModListMCG );  //WA#WI=970303</w:t>
            </w:r>
          </w:p>
          <w:p w14:paraId="2A23A4A1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template (value) NR_RachProcedureConfig_Type v_</w:t>
            </w:r>
            <w:proofErr w:type="gram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RachProcedureConfig :</w:t>
            </w:r>
            <w:proofErr w:type="gram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f_NR_GetRACHProcedureConfigPSCell( p_Target_PSCellId, -,p_RNTI_Value);//WA#WI=970303);</w:t>
            </w:r>
          </w:p>
          <w:p w14:paraId="346F6C9D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NR_SecurityParams_Type v_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SecurityParams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= f_NR_Security_Get();</w:t>
            </w:r>
          </w:p>
          <w:p w14:paraId="31A683E3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RRCReconfiguration_v1530_IEs v_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V1530Ext;</w:t>
            </w:r>
            <w:proofErr w:type="gramEnd"/>
          </w:p>
          <w:p w14:paraId="5C1E6A2D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IntegerList_Type v_SS_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DrbToReleaseMCG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= f_NR_GetActiveDRBs(p_MCG_PCellId);</w:t>
            </w:r>
          </w:p>
          <w:p w14:paraId="15DC2637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NR_DRBInfoList_Type v_MCG_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DRBInfoList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= f_NR5GC_MobileInfo_GetDRBInfoList();</w:t>
            </w:r>
          </w:p>
          <w:p w14:paraId="39B2D051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NR_RadioBearerList_Type v_SS_MCG_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RadioBearerList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= f_NR5GC_GetRadioBearerList(v_MCG_DRBInfoList, true);</w:t>
            </w:r>
          </w:p>
          <w:p w14:paraId="1BEE8014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v_IsFR1_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SCG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= f_NR_CellInfo_GetIsFR1(p_Target_PSCellId);</w:t>
            </w:r>
          </w:p>
          <w:p w14:paraId="27B45223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Timing;</w:t>
            </w:r>
            <w:proofErr w:type="gramEnd"/>
          </w:p>
          <w:p w14:paraId="4BBFDE82" w14:textId="77777777" w:rsidR="00851057" w:rsidRPr="00195971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 NR_PhysicalParameters_Type v_NR_</w:t>
            </w:r>
            <w:proofErr w:type="gram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PhysicalParameters :</w:t>
            </w:r>
            <w:proofErr w:type="gram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f_NR_CellInfo_GetPhysicalParameters(p_MCG_PCellId); //WA#WI=970303</w:t>
            </w:r>
          </w:p>
          <w:p w14:paraId="1AC7FA3E" w14:textId="77777777" w:rsidR="00851057" w:rsidRPr="00195971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template (value) NR_RachProcedureConfig_</w:t>
            </w:r>
            <w:proofErr w:type="gram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Type  v</w:t>
            </w:r>
            <w:proofErr w:type="gram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_RachProcedureConfig_MCG := cs_NR_RachProcedureConfig_CRNTI_HO(v_NR_PhysicalParameters, tsc_C_RNTI_Value3);//WA#WI=970303</w:t>
            </w:r>
          </w:p>
          <w:p w14:paraId="04D7EE46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NR_PdcpCountInfoList_Type v_NR_</w:t>
            </w:r>
            <w:proofErr w:type="gram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PdcpCountInfoList;   </w:t>
            </w:r>
            <w:proofErr w:type="gram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//WA#WI=970303</w:t>
            </w:r>
          </w:p>
          <w:p w14:paraId="6ADCAD6C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2EF5F8B4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//To include in RRCReconfiguration</w:t>
            </w:r>
          </w:p>
          <w:p w14:paraId="2D52DD98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//Get SDAP - @sic R5s211604 sic@</w:t>
            </w:r>
          </w:p>
          <w:p w14:paraId="5F0BDFA4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if (isvalue(v_GSM_MobilityInfo)) {</w:t>
            </w:r>
          </w:p>
          <w:p w14:paraId="658F8518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v_SDAP_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ConfigSCG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= cs_SDAP_Config(oct2int(valueof(v_GSM_MobilityInfo.SessionId)), false, {5});</w:t>
            </w:r>
          </w:p>
          <w:p w14:paraId="4DF1E6D9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v_SDAP_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ConfigurationSCG:=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f_ReturnNR_SDAP_Configuration_FromSDAP_Config(valueof(v_SDAP_ConfigSCG));</w:t>
            </w:r>
          </w:p>
          <w:p w14:paraId="5431F9B5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1C457DA8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f_NR_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SetVerdictFailOrInconc(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__FILE__, __LINE__, "No internet PDU session found to modify");</w:t>
            </w:r>
          </w:p>
          <w:p w14:paraId="30F254E6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BAFBE3D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//v_SS_RadioBearerDRB_</w:t>
            </w:r>
            <w:proofErr w:type="gram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SCG :</w:t>
            </w:r>
            <w:proofErr w:type="gram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f_NR_GetRadioBearerConfig_FullAM(p_Target_PSCellId, v_SCG_DRB_Id,-,-,-,v_SDAP_ConfigurationSCG); //WA#WI=970303</w:t>
            </w:r>
          </w:p>
          <w:p w14:paraId="00221D54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37CBD9F6" w14:textId="77777777" w:rsidR="00851057" w:rsidRPr="00195971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v_SS_RadioBearerDRB_</w:t>
            </w:r>
            <w:proofErr w:type="gram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SCG :</w:t>
            </w:r>
            <w:proofErr w:type="gram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cs_NR_SS_DRB_Config(v_SCG_DRB_Id,</w:t>
            </w:r>
          </w:p>
          <w:p w14:paraId="22757FEC" w14:textId="77777777" w:rsidR="00851057" w:rsidRPr="00195971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cs_NR_PDCP_Configuration_</w:t>
            </w:r>
            <w:proofErr w:type="gram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RBTerminating(</w:t>
            </w:r>
            <w:proofErr w:type="gram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cs_NR_PDCP_RbConfig_ParamsDRB, cs_RlcBearerRouting_NR(p_MCG_PCellId)),</w:t>
            </w:r>
          </w:p>
          <w:p w14:paraId="10B94286" w14:textId="77777777" w:rsidR="00851057" w:rsidRPr="00195971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cs_NR_RlcBearerConfig_</w:t>
            </w:r>
            <w:proofErr w:type="gram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AM(</w:t>
            </w:r>
            <w:proofErr w:type="gram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v_IsFR1_SCG, -, f_NR_LogicalChannelId_DRB(v_SCG_DRB_Id)),</w:t>
            </w:r>
          </w:p>
          <w:p w14:paraId="2E39D497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                                                   v_SDAP_ConfigurationSCG); //WA#WI=970303</w:t>
            </w:r>
          </w:p>
          <w:p w14:paraId="7B9D6A63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1074762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v_SS_TargetSCG_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RadioBearerList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= {v_SS_RadioBearerDRB_SCG};</w:t>
            </w:r>
          </w:p>
          <w:p w14:paraId="6F4A5856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CellGroupConfigSCG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= f_NR_GetSCGConfigNRDC_SCG(p_Target_PSCellId, v_SCG_DRB_Id, p_RNTI_Value);</w:t>
            </w:r>
          </w:p>
          <w:p w14:paraId="122BBE00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v_CellGroupConfigSCG.rlc_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BearerToAddModList[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0].reestablishRLC := true_;</w:t>
            </w:r>
          </w:p>
          <w:p w14:paraId="3324C910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R5s221057 sic@</w:t>
            </w:r>
          </w:p>
          <w:p w14:paraId="25423418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v_RadioBearerConfig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= cs_NRDRB_SplitBearer(omit, v_SCG_DRB_Id, cs_NR_PDCP_Config_Split(cs_38508_PDCP_Config_DRB, omit, tsc_NR_CellGroupId_SCG), secondary, f_NR_AS_CipheringAlgorithm_Get(), f_NR_AS_IntegrityAlgorithm_Get(), true_);</w:t>
            </w:r>
          </w:p>
          <w:p w14:paraId="77D548EB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v_V1530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Ext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= f_NRDC_BuildRRCReconfiguration_v1530( v_CellGroupConfigSCG, v_CellGroupConfigMCG, v_RadioBearerConfig2, -, p_SK_Counter );</w:t>
            </w:r>
          </w:p>
          <w:p w14:paraId="4C5B5528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6DECE0C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 Add SCG DRB configured in proxy (split SCG DRB)</w:t>
            </w:r>
          </w:p>
          <w:p w14:paraId="0C939F7E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v_SS_MCG_RadioBearerList[lengthof(v_SS_MCG_RadioBearerList)] := cs_NR_SS_DRB_Config(v_SCG_DRB_Id, cs_NR_PDCP_Configuration_Proxy(cs_RlcBearerRouting_NR(p_Target_PSCellId)), cs_NR_RlcBearerConfig_AM(v_IsFR1_SCG, -, f_NR_LogicalChannelId_DRB(v_SCG_DRB_Id)),cs_SDAP_Configuration_None); //WA#WI=970303</w:t>
            </w:r>
          </w:p>
          <w:p w14:paraId="165A654A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4EC8A6C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187101A" w14:textId="77777777" w:rsidR="00851057" w:rsidRPr="00195971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//1. NR Target PSCell: Configuration of SRB3 (if necessary) and DRBs</w:t>
            </w:r>
          </w:p>
          <w:p w14:paraId="55817821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//f_NR_SS_</w:t>
            </w:r>
            <w:proofErr w:type="gram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CommonRadioBearerConfig(</w:t>
            </w:r>
            <w:proofErr w:type="gram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p_Target_PSCellId, v_SS_TargetSCG_RadioBearerList); //WA#WI=970303</w:t>
            </w:r>
          </w:p>
          <w:p w14:paraId="62EA7D27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8D021F9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 2. Transfer of the PDCP Count for DRBs and SRB3 (if necessary) from NR source to NR target PSCell:</w:t>
            </w:r>
          </w:p>
          <w:p w14:paraId="43B4415F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//a) NR Source PSCell: Get PDCP COUNT.</w:t>
            </w:r>
          </w:p>
          <w:p w14:paraId="753CB346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//b) NR Target PSCell: Set PDCP COUNT.</w:t>
            </w:r>
          </w:p>
          <w:p w14:paraId="34B6757F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//NOTE 1: No further sending/receiving of DRB data before the PSCell change is done.</w:t>
            </w:r>
          </w:p>
          <w:p w14:paraId="56C666B9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//NOTE 2: For AM DRBs the PDCP count is maintained. For SRB3 (if applied) and UM DRBs, the PDCP count is maintained or reset depending on the RRCReconfiguration message content.</w:t>
            </w:r>
          </w:p>
          <w:p w14:paraId="145F9C07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//WA#WI=zzz moved to be configured after split bearer release from source cell / otherwise we will have 2 split proxy mapped to MCG</w:t>
            </w:r>
          </w:p>
          <w:p w14:paraId="32F183B2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//f_NR_SS_PdcpCount_</w:t>
            </w:r>
            <w:proofErr w:type="gram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Handover(</w:t>
            </w:r>
            <w:proofErr w:type="gram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p_Source_PSCellId, p_Target_PSCellId, v_SS_TargetSCG_RadioBearerList, p_RBConfig_KeyChange);</w:t>
            </w:r>
          </w:p>
          <w:p w14:paraId="7656249E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</w:t>
            </w:r>
            <w:proofErr w:type="gramStart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PdcpCountInfoList :</w:t>
            </w:r>
            <w:proofErr w:type="gramEnd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f_NR_GetPdcpCountInfoListIntraNR_HO(p_Source_PSCellId, v_SS_TargetSCG_RadioBearerList, p_RBConfig_KeyChange);    //WA#WI=970303</w:t>
            </w:r>
          </w:p>
          <w:p w14:paraId="61C7C33F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//3. NR Target PSCell: Inform the SS about the PSCell change and about the source cell id.</w:t>
            </w:r>
          </w:p>
          <w:p w14:paraId="479A3FD9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f_NR_SS_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PdcpHandoverCtrl(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p_Target_PSCellId, cas_NR_PdcpHandoverInit_REQ(p_Source_PSCellId, p_Target_PSCellId));</w:t>
            </w:r>
          </w:p>
          <w:p w14:paraId="03903A42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4F17A1F5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</w:t>
            </w:r>
            <w:proofErr w:type="gramStart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CommonRadioBearerConfig(</w:t>
            </w:r>
            <w:proofErr w:type="gramEnd"/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p_Source_PSCellId, v_SourceSCG_RadioBearerToReleaseList); //WA#WI=970303</w:t>
            </w:r>
          </w:p>
          <w:p w14:paraId="58AD25BE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//4. NR Target PSCell: Configure RACH procedure either dedicated or C-RNTI based. </w:t>
            </w:r>
          </w:p>
          <w:p w14:paraId="058DDFE4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//NOTE 3: The FollowOnFlag is set to true in the ASP reconfiguring C-RNTI.</w:t>
            </w:r>
          </w:p>
          <w:p w14:paraId="2ED2D697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SetRNTI(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p_Target_PSCellId, p_RNTI_Value);</w:t>
            </w:r>
          </w:p>
          <w:p w14:paraId="697F3180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f_NR_SS_C_RNTI_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Config(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p_Target_PSCellId, p_RNTI_Value, -, tsc_NoCnfReq, tsc_FollowOnFlag);</w:t>
            </w:r>
          </w:p>
          <w:p w14:paraId="4F9AE2C0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f_NR_SS_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RachProcedureConfigHO(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p_Target_PSCellId, v_RachProcedureConfig);</w:t>
            </w:r>
          </w:p>
          <w:p w14:paraId="03F9C522" w14:textId="69FEC3D1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00C539D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3F07299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//5. NR Target PSCell: Activate security.</w:t>
            </w:r>
          </w:p>
          <w:p w14:paraId="0A6912C7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if (isvalue(p_SK_Counter)) {</w:t>
            </w:r>
          </w:p>
          <w:p w14:paraId="7C0222CC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v_SecurityParams.SK_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Counter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= valueof(p_SK_Counter);</w:t>
            </w:r>
          </w:p>
          <w:p w14:paraId="78FDE963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v_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SecurityParams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= f_NR_Security_InitSCG(v_SecurityParams);</w:t>
            </w:r>
          </w:p>
          <w:p w14:paraId="3FEF6FC7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f_NR_Security_Set(v_SecurityParams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5FA00606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9140121" w14:textId="77777777" w:rsidR="00851057" w:rsidRPr="00B5435D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//v_SecurityParams.AS_Ciphering_</w:t>
            </w:r>
            <w:proofErr w:type="gramStart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S.ActTimeList</w:t>
            </w:r>
            <w:proofErr w:type="gramEnd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f_NR_RRC_CipherActTime_SCG(p_Target_PSCellId, v_SS_TargetSCG_RadioBearerList);</w:t>
            </w:r>
          </w:p>
          <w:p w14:paraId="2F7C0683" w14:textId="77777777" w:rsidR="00851057" w:rsidRPr="00B5435D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/*f_NR_SS_RRC_EnableIntProt_</w:t>
            </w:r>
            <w:proofErr w:type="gramStart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CiphULandDL(</w:t>
            </w:r>
            <w:proofErr w:type="gramEnd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p_Target_PSCellId,</w:t>
            </w:r>
          </w:p>
          <w:p w14:paraId="441299EB" w14:textId="77777777" w:rsidR="00851057" w:rsidRPr="00B5435D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v_SecurityParams.AS_Integrity_S,</w:t>
            </w:r>
          </w:p>
          <w:p w14:paraId="18A7AD68" w14:textId="77777777" w:rsidR="00851057" w:rsidRPr="00B5435D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v_SecurityParams.AS_Ciphering_S</w:t>
            </w:r>
            <w:proofErr w:type="gramStart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  <w:proofErr w:type="gramEnd"/>
          </w:p>
          <w:p w14:paraId="73B42ADF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*/ //WA#WI=970303</w:t>
            </w:r>
          </w:p>
          <w:p w14:paraId="61DDA0C6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//6. NR Target PSCell: Configure UL grant configuration ("OnSR", default grant).</w:t>
            </w:r>
          </w:p>
          <w:p w14:paraId="0E6DBE33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//NOTE 3: Unless explicitly specified UL grant configuration keeps configured as per default at the NR source cell.</w:t>
            </w:r>
          </w:p>
          <w:p w14:paraId="23265E15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Start(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p_Target_PSCellId, -, -, -, -, cs_UL_GrantConfig_OnSR);</w:t>
            </w:r>
          </w:p>
          <w:p w14:paraId="11F3FDE9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5860828C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//7. NR PCell: Send RRCReconfiguration.</w:t>
            </w:r>
          </w:p>
          <w:p w14:paraId="097D29D3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//8. NR PCell: Receive RRCReconfigurationComplete.</w:t>
            </w:r>
          </w:p>
          <w:p w14:paraId="21BA4BE3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Timing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= f_NR_GetNextSendOccasion_DL(p_MCG_PCellId);</w:t>
            </w:r>
          </w:p>
          <w:p w14:paraId="02FDFAD7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f_NR_SendRRCReconfiguration (p_MCG_PCellId, tsc_NR_RbId_SRB1, -, v_V1530Ext, -, -, cs_TimingInfo_NR(v_Timing), false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648CC67F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7A7DF6B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//Reset RLC in MCG</w:t>
            </w:r>
          </w:p>
          <w:p w14:paraId="4E32B7DA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Timing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= f_SubFrameTiming_AddMilliSeconds(v_Timing, 5);</w:t>
            </w:r>
          </w:p>
          <w:p w14:paraId="0AC417F1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f_NR_SS_SRBs_DRBs_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Release(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p_MCG_PCellId, cs_TimingInfo_NR(v_Timing), v_SS_DrbToReleaseMCG</w:t>
            </w:r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,-,tsc_FollowOnFlag</w:t>
            </w: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); //WA#WI=970303 followonFlag added</w:t>
            </w:r>
          </w:p>
          <w:p w14:paraId="1FD721B0" w14:textId="77777777" w:rsidR="00851057" w:rsidRPr="00B5435D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f_NR_SS_C_RNTI_</w:t>
            </w:r>
            <w:proofErr w:type="gramStart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Config(</w:t>
            </w:r>
            <w:proofErr w:type="gramEnd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p_MCG_PCellId, tsc_C_RNTI_Value3, cs_TimingInfo_NR(v_Timing), tsc_NoCnfReq, tsc_FollowOnFlag); //WA#WI=970303 c-rnti added</w:t>
            </w:r>
          </w:p>
          <w:p w14:paraId="1B342C10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f_NR_SS_</w:t>
            </w:r>
            <w:proofErr w:type="gramStart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RachProcedureConfigHO(</w:t>
            </w:r>
            <w:proofErr w:type="gramEnd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p_MCG_PCellId, v_RachProcedureConfig_MCG, cs_TimingInfo_NR(v_Timing), omit); //WA#WI=970303</w:t>
            </w:r>
          </w:p>
          <w:p w14:paraId="3B8B3476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Timing :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= f_SubFrameTiming_AddMilliSeconds(v_Timing, 5);   // add 5ms</w:t>
            </w:r>
          </w:p>
          <w:p w14:paraId="666853C1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f_NR_SS_SRBs_DRBs_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Config(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p_MCG_PCellId, cs_TimingInfo_NR(v_Timing), v_SS_MCG_RadioBearerList);</w:t>
            </w:r>
          </w:p>
          <w:p w14:paraId="4B61F87E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//f_NR_SS_PdcpCount_</w:t>
            </w:r>
            <w:proofErr w:type="gramStart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Set(</w:t>
            </w:r>
            <w:proofErr w:type="gramEnd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p_MCG_PCellId, v_PdcpCountInfoListMCG, cs_TimingInfo_NR(v_Timing)); //WA#WI=970303</w:t>
            </w:r>
          </w:p>
          <w:p w14:paraId="0886CA66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60F6F9D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939BB98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SRB.receive(car_NR_SRB_RrcPdu_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IND(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p_MCG_PCellId, tsc_NR_RbId_SRB1, cr_38508_RRCReconfigurationComplete(cr_RRCReconfigurationComplete_v1530(-, cr_RRCReconfigurationComplete_v1560(?)))));</w:t>
            </w:r>
          </w:p>
          <w:p w14:paraId="06DE7CBB" w14:textId="77777777" w:rsidR="00851057" w:rsidRPr="00B5435D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</w:t>
            </w:r>
            <w:proofErr w:type="gramStart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CommonRadioBearerConfig(</w:t>
            </w:r>
            <w:proofErr w:type="gramEnd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p_Target_PSCellId, v_SS_TargetSCG_RadioBearerList); //WA#WI=970303</w:t>
            </w:r>
          </w:p>
          <w:p w14:paraId="2063C27D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f_NR_SS_PdcpCount_</w:t>
            </w:r>
            <w:proofErr w:type="gramStart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Set(</w:t>
            </w:r>
            <w:proofErr w:type="gramEnd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p_Target_PSCellId, v_NR_PdcpCountInfoList); //WA#WI=970303</w:t>
            </w:r>
          </w:p>
          <w:p w14:paraId="2E2903DD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//9. NR Target PSCell: Inform the SS about completion of the PSCell change (e.g. to trigger PDCP STATUS REPORT PDU).</w:t>
            </w:r>
          </w:p>
          <w:p w14:paraId="7685EF94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f_NR_SS_</w:t>
            </w:r>
            <w:proofErr w:type="gramStart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PdcpHandoverCtrl(</w:t>
            </w:r>
            <w:proofErr w:type="gramEnd"/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p_Target_PSCellId, cas_NR_PdcpHandoverComplete_REQ(p_Target_PSCellId));</w:t>
            </w:r>
          </w:p>
          <w:p w14:paraId="0B44E6BF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D54E91A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//10. NR Source PSCell: Release SRB3 (if necessary) and DRBs.</w:t>
            </w:r>
          </w:p>
          <w:p w14:paraId="6D7F81BB" w14:textId="77777777" w:rsidR="00851057" w:rsidRPr="00B5435D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//f_NR_SS_</w:t>
            </w:r>
            <w:proofErr w:type="gramStart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CommonRadioBearerConfig(</w:t>
            </w:r>
            <w:proofErr w:type="gramEnd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p_Source_PSCellId, v_SourceSCG_RadioBearerToReleaseList); //WA#WI=970303</w:t>
            </w:r>
          </w:p>
          <w:p w14:paraId="4FA0C35E" w14:textId="77777777" w:rsidR="00851057" w:rsidRPr="00B5435D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v_SecurityParams.AS_Ciphering_</w:t>
            </w:r>
            <w:proofErr w:type="gramStart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S.ActTimeList</w:t>
            </w:r>
            <w:proofErr w:type="gramEnd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f_NR_RRC_CipherActTime_SCG(p_Target_PSCellId, v_SS_TargetSCG_RadioBearerList); //WA#WI=970303</w:t>
            </w:r>
          </w:p>
          <w:p w14:paraId="6573BE4B" w14:textId="77777777" w:rsidR="00851057" w:rsidRPr="00B5435D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f_NR_SS_RRC_EnableIntProt_</w:t>
            </w:r>
            <w:proofErr w:type="gramStart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CiphULandDL(</w:t>
            </w:r>
            <w:proofErr w:type="gramEnd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p_Target_PSCellId, //WA#WI=970303</w:t>
            </w:r>
          </w:p>
          <w:p w14:paraId="24583896" w14:textId="77777777" w:rsidR="00851057" w:rsidRPr="00B5435D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v_SecurityParams.AS_Integrity_S,</w:t>
            </w:r>
          </w:p>
          <w:p w14:paraId="677F9733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v_SecurityParams.AS_Ciphering_S</w:t>
            </w:r>
            <w:proofErr w:type="gramStart"/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  <w:proofErr w:type="gramEnd"/>
          </w:p>
          <w:p w14:paraId="24D86F06" w14:textId="77777777" w:rsidR="002F79CF" w:rsidRPr="00F212AA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} </w:t>
            </w:r>
          </w:p>
        </w:tc>
      </w:tr>
    </w:tbl>
    <w:p w14:paraId="0A825B37" w14:textId="3F3B5A8A" w:rsidR="001924E5" w:rsidRPr="003D65E8" w:rsidRDefault="001924E5" w:rsidP="001924E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6" w:name="_Toc153775865"/>
      <w:r>
        <w:rPr>
          <w:rFonts w:cs="Arial"/>
          <w:b/>
          <w:bCs/>
          <w:color w:val="000000"/>
          <w:lang w:val="en-US" w:eastAsia="en-GB"/>
        </w:rPr>
        <w:lastRenderedPageBreak/>
        <w:t>Change to the Function</w:t>
      </w:r>
      <w:r w:rsidRPr="00DE3DE9">
        <w:rPr>
          <w:rFonts w:cs="Arial"/>
          <w:b/>
          <w:bCs/>
          <w:color w:val="000000"/>
          <w:lang w:val="en-US" w:eastAsia="en-GB"/>
        </w:rPr>
        <w:t xml:space="preserve"> </w:t>
      </w:r>
      <w:r w:rsidR="009A2CC3" w:rsidRPr="009A2CC3">
        <w:rPr>
          <w:rFonts w:cs="Arial"/>
          <w:b/>
          <w:bCs/>
          <w:color w:val="000000"/>
          <w:lang w:val="en-US" w:eastAsia="en-GB"/>
        </w:rPr>
        <w:t>f_NR_GetRACHProcedureConfigPSCell</w:t>
      </w:r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924E5" w14:paraId="078B6482" w14:textId="77777777" w:rsidTr="00AE5A2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1FFEF" w14:textId="77777777" w:rsidR="001924E5" w:rsidRDefault="001924E5" w:rsidP="00AE5A2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43B14" w14:textId="478D953C" w:rsidR="001924E5" w:rsidRPr="00E13853" w:rsidRDefault="00B23B2E" w:rsidP="00AE5A23">
            <w:pPr>
              <w:pStyle w:val="CRCoverPage"/>
              <w:spacing w:after="0"/>
              <w:rPr>
                <w:noProof/>
              </w:rPr>
            </w:pPr>
            <w:r w:rsidRPr="00B23B2E">
              <w:rPr>
                <w:noProof/>
              </w:rPr>
              <w:t>f_NR_GetRACHProcedureConfigPSCell</w:t>
            </w:r>
          </w:p>
        </w:tc>
      </w:tr>
      <w:tr w:rsidR="001924E5" w14:paraId="6A7BEEC9" w14:textId="77777777" w:rsidTr="00AE5A2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B749F" w14:textId="77777777" w:rsidR="001924E5" w:rsidRDefault="001924E5" w:rsidP="00AE5A2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F010" w14:textId="1E6A37D9" w:rsidR="001924E5" w:rsidRDefault="00BA0C36" w:rsidP="00AE5A23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To do the reconfigurationWithSync rach configuration on the target PScell</w:t>
            </w:r>
            <w:r w:rsidR="005E5CAC">
              <w:rPr>
                <w:rFonts w:cs="Arial"/>
                <w:noProof/>
              </w:rPr>
              <w:t xml:space="preserve"> with </w:t>
            </w:r>
            <w:r w:rsidR="005E5CAC" w:rsidRPr="005E5CAC">
              <w:rPr>
                <w:rFonts w:cs="Arial"/>
                <w:noProof/>
              </w:rPr>
              <w:t>newUE_Identity = (16712)</w:t>
            </w:r>
            <w:r>
              <w:rPr>
                <w:rFonts w:cs="Arial"/>
                <w:noProof/>
              </w:rPr>
              <w:t xml:space="preserve"> , </w:t>
            </w:r>
            <w:r w:rsidRPr="00BA0C36">
              <w:rPr>
                <w:rFonts w:cs="Arial"/>
                <w:noProof/>
              </w:rPr>
              <w:t>tsc_C_RNTI_Value3</w:t>
            </w:r>
            <w:r>
              <w:rPr>
                <w:rFonts w:cs="Arial"/>
                <w:noProof/>
              </w:rPr>
              <w:t xml:space="preserve"> is to be configured .</w:t>
            </w:r>
            <w:r w:rsidR="008548AB">
              <w:rPr>
                <w:rFonts w:cs="Arial"/>
                <w:noProof/>
              </w:rPr>
              <w:t xml:space="preserve"> so that it matches with peer reconfiguration configuration</w:t>
            </w:r>
            <w:r w:rsidR="00C23BB4">
              <w:rPr>
                <w:rFonts w:cs="Arial"/>
                <w:noProof/>
              </w:rPr>
              <w:t>.</w:t>
            </w:r>
          </w:p>
          <w:p w14:paraId="558F033C" w14:textId="4C2E43E8" w:rsidR="00BA0C36" w:rsidRPr="00803546" w:rsidRDefault="00BA0C36" w:rsidP="00AE5A23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noProof/>
              </w:rPr>
              <w:t xml:space="preserve">This is done by adding an extra parameter to the function </w:t>
            </w:r>
            <w:r w:rsidR="006E75B7" w:rsidRPr="006E75B7">
              <w:rPr>
                <w:rFonts w:cs="Arial"/>
                <w:noProof/>
              </w:rPr>
              <w:t>f_NR_GetRACHProcedureConfigPSCell</w:t>
            </w:r>
          </w:p>
        </w:tc>
      </w:tr>
      <w:tr w:rsidR="001924E5" w14:paraId="17F9DD31" w14:textId="77777777" w:rsidTr="00AE5A2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474A1" w14:textId="77777777" w:rsidR="001924E5" w:rsidRDefault="001924E5" w:rsidP="00AE5A2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15A4" w14:textId="7909336B" w:rsidR="001924E5" w:rsidRPr="007520C3" w:rsidRDefault="00353858" w:rsidP="00AE5A23">
            <w:pPr>
              <w:pStyle w:val="CRCoverPage"/>
              <w:spacing w:after="0"/>
              <w:rPr>
                <w:rFonts w:cs="Arial"/>
                <w:noProof/>
              </w:rPr>
            </w:pPr>
            <w:r w:rsidRPr="00353858">
              <w:rPr>
                <w:rFonts w:cs="Arial"/>
                <w:noProof/>
              </w:rPr>
              <w:t>p_RNTI_Value</w:t>
            </w:r>
            <w:r>
              <w:rPr>
                <w:rFonts w:cs="Arial"/>
                <w:noProof/>
              </w:rPr>
              <w:t xml:space="preserve"> is added as a parameter to the function </w:t>
            </w:r>
            <w:r w:rsidRPr="00353858">
              <w:rPr>
                <w:rFonts w:cs="Arial"/>
                <w:noProof/>
              </w:rPr>
              <w:t>f_NR_GetRACHProcedureConfigPSCell</w:t>
            </w:r>
          </w:p>
        </w:tc>
      </w:tr>
      <w:tr w:rsidR="001924E5" w14:paraId="18AA467A" w14:textId="77777777" w:rsidTr="00AE5A2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76582" w14:textId="77777777" w:rsidR="001924E5" w:rsidRDefault="001924E5" w:rsidP="00AE5A2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1BB9" w14:textId="52A28474" w:rsidR="001924E5" w:rsidRPr="00CC39F9" w:rsidRDefault="00DB24F1" w:rsidP="00DB24F1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DB24F1">
              <w:rPr>
                <w:rFonts w:cs="Arial"/>
                <w:noProof/>
              </w:rPr>
              <w:t>Common\NR\NR_HandoverCommonFunctions.ttcn</w:t>
            </w:r>
          </w:p>
        </w:tc>
      </w:tr>
      <w:tr w:rsidR="001924E5" w14:paraId="104B3B38" w14:textId="77777777" w:rsidTr="00AE5A2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E679F" w14:textId="77777777" w:rsidR="001924E5" w:rsidRPr="00952B29" w:rsidRDefault="001924E5" w:rsidP="00AE5A2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952B29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2C88" w14:textId="23E0AD7B" w:rsidR="00EA7BAC" w:rsidRPr="00EA7BAC" w:rsidRDefault="00952B29" w:rsidP="00C31F7C">
            <w:pPr>
              <w:rPr>
                <w:rFonts w:ascii="Courier New" w:hAnsi="Courier New" w:cs="Courier New"/>
                <w:highlight w:val="cyan"/>
                <w:lang w:eastAsia="zh-CN"/>
              </w:rPr>
            </w:pPr>
            <w:r w:rsidRPr="00952B29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312B96B5" w14:textId="77777777" w:rsidR="001924E5" w:rsidRDefault="001924E5" w:rsidP="001924E5">
      <w:pPr>
        <w:spacing w:after="0"/>
        <w:rPr>
          <w:rFonts w:ascii="Arial" w:hAnsi="Arial"/>
          <w:b/>
          <w:lang w:eastAsia="en-GB"/>
        </w:rPr>
      </w:pPr>
    </w:p>
    <w:p w14:paraId="70415C8B" w14:textId="77777777" w:rsidR="001924E5" w:rsidRDefault="001924E5" w:rsidP="001924E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1924E5" w:rsidRPr="00504291" w14:paraId="14D458FF" w14:textId="77777777" w:rsidTr="00AE5A23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A0FD" w14:textId="77777777" w:rsidR="008C3615" w:rsidRPr="008C3615" w:rsidRDefault="001924E5" w:rsidP="008C36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8C3615" w:rsidRPr="008C3615">
              <w:rPr>
                <w:rFonts w:ascii="Courier New" w:hAnsi="Courier New" w:cs="Courier New"/>
                <w:color w:val="000000"/>
                <w:lang w:eastAsia="de-DE"/>
              </w:rPr>
              <w:t xml:space="preserve">  function f_NR_</w:t>
            </w:r>
            <w:proofErr w:type="gramStart"/>
            <w:r w:rsidR="008C3615" w:rsidRPr="008C3615">
              <w:rPr>
                <w:rFonts w:ascii="Courier New" w:hAnsi="Courier New" w:cs="Courier New"/>
                <w:color w:val="000000"/>
                <w:lang w:eastAsia="de-DE"/>
              </w:rPr>
              <w:t>GetRACHProcedureConfigPSCell(</w:t>
            </w:r>
            <w:proofErr w:type="gramEnd"/>
            <w:r w:rsidR="008C3615" w:rsidRPr="008C3615">
              <w:rPr>
                <w:rFonts w:ascii="Courier New" w:hAnsi="Courier New" w:cs="Courier New"/>
                <w:color w:val="000000"/>
                <w:lang w:eastAsia="de-DE"/>
              </w:rPr>
              <w:t>NR_CellId_Type                       p_NR_CellId,</w:t>
            </w:r>
          </w:p>
          <w:p w14:paraId="51EEF355" w14:textId="77777777" w:rsidR="008C3615" w:rsidRPr="008C3615" w:rsidRDefault="008C3615" w:rsidP="008C36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template (omit) ReconfigurationWithSync.rach_ConfigDedicated p_RACH_</w:t>
            </w:r>
            <w:proofErr w:type="gramStart"/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>ConfigDedicated :</w:t>
            </w:r>
            <w:proofErr w:type="gramEnd"/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>= omit) runs on NR_BASE_PTC return template (value) NR_RachProcedureConfig_Type</w:t>
            </w:r>
          </w:p>
          <w:p w14:paraId="56F9F385" w14:textId="77777777" w:rsidR="008C3615" w:rsidRPr="008C3615" w:rsidRDefault="008C3615" w:rsidP="008C36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E0027E2" w14:textId="77777777" w:rsidR="008C3615" w:rsidRPr="008C3615" w:rsidRDefault="008C3615" w:rsidP="008C36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NR_RachProcedureConfig_Type v_</w:t>
            </w:r>
            <w:proofErr w:type="gramStart"/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>RachProcedureConfig;</w:t>
            </w:r>
            <w:proofErr w:type="gramEnd"/>
          </w:p>
          <w:p w14:paraId="7706D886" w14:textId="77777777" w:rsidR="008C3615" w:rsidRPr="008C3615" w:rsidRDefault="008C3615" w:rsidP="008C36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 xml:space="preserve">    var NR_PhysicalParameters_Type v_NR_</w:t>
            </w:r>
            <w:proofErr w:type="gramStart"/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>PhysicalParameters :</w:t>
            </w:r>
            <w:proofErr w:type="gramEnd"/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>= f_NR_CellInfo_GetPhysicalParameters(p_NR_CellId);</w:t>
            </w:r>
          </w:p>
          <w:p w14:paraId="5CAD7B33" w14:textId="77777777" w:rsidR="008C3615" w:rsidRPr="008C3615" w:rsidRDefault="008C3615" w:rsidP="008C36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</w:t>
            </w:r>
          </w:p>
          <w:p w14:paraId="065C2A60" w14:textId="77777777" w:rsidR="008C3615" w:rsidRPr="008C3615" w:rsidRDefault="008C3615" w:rsidP="008C36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 xml:space="preserve">    if (isvalue(p_RACH_ConfigDedicated.uplink</w:t>
            </w:r>
            <w:proofErr w:type="gramStart"/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>)){</w:t>
            </w:r>
            <w:proofErr w:type="gramEnd"/>
          </w:p>
          <w:p w14:paraId="18D245FF" w14:textId="77777777" w:rsidR="008C3615" w:rsidRPr="008C3615" w:rsidRDefault="008C3615" w:rsidP="008C36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 xml:space="preserve">       v_</w:t>
            </w:r>
            <w:proofErr w:type="gramStart"/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>RachProcedureConfig :</w:t>
            </w:r>
            <w:proofErr w:type="gramEnd"/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>= cs_NR_RachProcedureConfig_CFRA(v_NR_PhysicalParameters);</w:t>
            </w:r>
          </w:p>
          <w:p w14:paraId="55D4060D" w14:textId="77777777" w:rsidR="008C3615" w:rsidRPr="008C3615" w:rsidRDefault="008C3615" w:rsidP="008C36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 xml:space="preserve">    } else </w:t>
            </w:r>
            <w:proofErr w:type="gramStart"/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>/Default CBRA procedure</w:t>
            </w:r>
          </w:p>
          <w:p w14:paraId="41F90653" w14:textId="77777777" w:rsidR="008C3615" w:rsidRPr="008C3615" w:rsidRDefault="008C3615" w:rsidP="008C36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 xml:space="preserve">       // As per 38.523-3 Table 7.1.2.3.3-1: Default grants @sic R5-198994 sic@</w:t>
            </w:r>
          </w:p>
          <w:p w14:paraId="097483AF" w14:textId="77777777" w:rsidR="008C3615" w:rsidRPr="008C3615" w:rsidRDefault="008C3615" w:rsidP="008C36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 xml:space="preserve">       v_</w:t>
            </w:r>
            <w:proofErr w:type="gramStart"/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>RachProcedureConfig :</w:t>
            </w:r>
            <w:proofErr w:type="gramEnd"/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>= cs_NR_RachProcedureConfig_CBRA_CrntiBased(v_NR_PhysicalParameters, -, -, tsc_NR_ENDC_Msg3Grant_Def);</w:t>
            </w:r>
          </w:p>
          <w:p w14:paraId="55EC88C5" w14:textId="77777777" w:rsidR="008C3615" w:rsidRPr="008C3615" w:rsidRDefault="008C3615" w:rsidP="008C36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E47D03F" w14:textId="77777777" w:rsidR="008C3615" w:rsidRPr="008C3615" w:rsidRDefault="008C3615" w:rsidP="008C36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 xml:space="preserve">    return v_</w:t>
            </w:r>
            <w:proofErr w:type="gramStart"/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>RachProcedureConfig;</w:t>
            </w:r>
            <w:proofErr w:type="gramEnd"/>
          </w:p>
          <w:p w14:paraId="645E684E" w14:textId="540CE331" w:rsidR="001924E5" w:rsidRPr="00A361CA" w:rsidRDefault="008C3615" w:rsidP="008C36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3166EE41" w14:textId="77777777" w:rsidR="001924E5" w:rsidRPr="00CD057D" w:rsidRDefault="001924E5" w:rsidP="001924E5">
      <w:pPr>
        <w:spacing w:after="0"/>
        <w:rPr>
          <w:rFonts w:ascii="Arial" w:hAnsi="Arial"/>
          <w:b/>
          <w:color w:val="000000"/>
          <w:lang w:eastAsia="en-GB"/>
        </w:rPr>
      </w:pPr>
    </w:p>
    <w:p w14:paraId="54CEEF41" w14:textId="77777777" w:rsidR="001924E5" w:rsidRDefault="001924E5" w:rsidP="001924E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1924E5" w:rsidRPr="00504291" w14:paraId="0074A4C4" w14:textId="77777777" w:rsidTr="00AE5A23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C7D7" w14:textId="77777777" w:rsidR="00FA005C" w:rsidRPr="00FA005C" w:rsidRDefault="001924E5" w:rsidP="00FA00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FA005C" w:rsidRPr="00FA005C">
              <w:rPr>
                <w:rFonts w:ascii="Courier New" w:hAnsi="Courier New" w:cs="Courier New"/>
                <w:color w:val="000000"/>
                <w:lang w:eastAsia="de-DE"/>
              </w:rPr>
              <w:t>function f_NR_</w:t>
            </w:r>
            <w:proofErr w:type="gramStart"/>
            <w:r w:rsidR="00FA005C" w:rsidRPr="00FA005C">
              <w:rPr>
                <w:rFonts w:ascii="Courier New" w:hAnsi="Courier New" w:cs="Courier New"/>
                <w:color w:val="000000"/>
                <w:lang w:eastAsia="de-DE"/>
              </w:rPr>
              <w:t>GetRACHProcedureConfigPSCell(</w:t>
            </w:r>
            <w:proofErr w:type="gramEnd"/>
            <w:r w:rsidR="00FA005C" w:rsidRPr="00FA005C">
              <w:rPr>
                <w:rFonts w:ascii="Courier New" w:hAnsi="Courier New" w:cs="Courier New"/>
                <w:color w:val="000000"/>
                <w:lang w:eastAsia="de-DE"/>
              </w:rPr>
              <w:t>NR_CellId_Type                       p_NR_CellId,</w:t>
            </w:r>
          </w:p>
          <w:p w14:paraId="08E275C0" w14:textId="77777777" w:rsidR="00FA005C" w:rsidRPr="000431D7" w:rsidRDefault="00FA005C" w:rsidP="00FA00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template (omit) ReconfigurationWithSync.rach_ConfigDedicated p_RACH_</w:t>
            </w:r>
            <w:proofErr w:type="gramStart"/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>ConfigDedicated :</w:t>
            </w:r>
            <w:proofErr w:type="gramEnd"/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  <w:r w:rsidRPr="000431D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14:paraId="72CBF6ED" w14:textId="77777777" w:rsidR="00FA005C" w:rsidRPr="00FA005C" w:rsidRDefault="00FA005C" w:rsidP="00FA00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31D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RNTI_Value_Type p_TempC_RNTI_</w:t>
            </w:r>
            <w:proofErr w:type="gramStart"/>
            <w:r w:rsidRPr="000431D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Value :</w:t>
            </w:r>
            <w:proofErr w:type="gramEnd"/>
            <w:r w:rsidRPr="000431D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tsc_C_RNTI_Value2</w:t>
            </w:r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>) runs on NR_BASE_PTC return template (value) NR_RachProcedureConfig_Type //WA#WI=970303</w:t>
            </w:r>
          </w:p>
          <w:p w14:paraId="15CCDA6F" w14:textId="77777777" w:rsidR="00FA005C" w:rsidRPr="00FA005C" w:rsidRDefault="00FA005C" w:rsidP="00FA00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EE4A35F" w14:textId="77777777" w:rsidR="00FA005C" w:rsidRPr="00FA005C" w:rsidRDefault="00FA005C" w:rsidP="00FA00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NR_RachProcedureConfig_Type v_</w:t>
            </w:r>
            <w:proofErr w:type="gramStart"/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>RachProcedureConfig;</w:t>
            </w:r>
            <w:proofErr w:type="gramEnd"/>
          </w:p>
          <w:p w14:paraId="545C658D" w14:textId="77777777" w:rsidR="00FA005C" w:rsidRPr="00FA005C" w:rsidRDefault="00FA005C" w:rsidP="00FA00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 xml:space="preserve">    var NR_PhysicalParameters_Type v_NR_</w:t>
            </w:r>
            <w:proofErr w:type="gramStart"/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>PhysicalParameters :</w:t>
            </w:r>
            <w:proofErr w:type="gramEnd"/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>= f_NR_CellInfo_GetPhysicalParameters(p_NR_CellId);</w:t>
            </w:r>
          </w:p>
          <w:p w14:paraId="77B0BDBE" w14:textId="77777777" w:rsidR="00FA005C" w:rsidRPr="00FA005C" w:rsidRDefault="00FA005C" w:rsidP="00FA00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526C14F6" w14:textId="77777777" w:rsidR="00FA005C" w:rsidRPr="00FA005C" w:rsidRDefault="00FA005C" w:rsidP="00FA00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 xml:space="preserve">    if (isvalue(p_RACH_ConfigDedicated.uplink</w:t>
            </w:r>
            <w:proofErr w:type="gramStart"/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>)){</w:t>
            </w:r>
            <w:proofErr w:type="gramEnd"/>
          </w:p>
          <w:p w14:paraId="176D13C9" w14:textId="77777777" w:rsidR="00FA005C" w:rsidRPr="00FA005C" w:rsidRDefault="00FA005C" w:rsidP="00FA00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 xml:space="preserve">       v_</w:t>
            </w:r>
            <w:proofErr w:type="gramStart"/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>RachProcedureConfig :</w:t>
            </w:r>
            <w:proofErr w:type="gramEnd"/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>= cs_NR_RachProcedureConfig_CFRA(v_NR_PhysicalParameters);</w:t>
            </w:r>
          </w:p>
          <w:p w14:paraId="4E9CC782" w14:textId="77777777" w:rsidR="00FA005C" w:rsidRPr="00FA005C" w:rsidRDefault="00FA005C" w:rsidP="00FA00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 xml:space="preserve">    } else </w:t>
            </w:r>
            <w:proofErr w:type="gramStart"/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>/Default CBRA procedure</w:t>
            </w:r>
          </w:p>
          <w:p w14:paraId="6F9E969F" w14:textId="77777777" w:rsidR="00FA005C" w:rsidRPr="00FA005C" w:rsidRDefault="00FA005C" w:rsidP="00FA00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 xml:space="preserve">       // As per 38.523-3 Table 7.1.2.3.3-1: Default grants @sic R5-198994 sic@</w:t>
            </w:r>
          </w:p>
          <w:p w14:paraId="32054E25" w14:textId="77777777" w:rsidR="00FA005C" w:rsidRPr="00FA005C" w:rsidRDefault="00FA005C" w:rsidP="00FA00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 xml:space="preserve">       v_</w:t>
            </w:r>
            <w:proofErr w:type="gramStart"/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>RachProcedureConfig :</w:t>
            </w:r>
            <w:proofErr w:type="gramEnd"/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 xml:space="preserve">= cs_NR_RachProcedureConfig_CBRA_CrntiBased(v_NR_PhysicalParameters, -, </w:t>
            </w:r>
            <w:r w:rsidRPr="000431D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p_TempC_RNTI_Value</w:t>
            </w:r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>, tsc_NR_ENDC_Msg3Grant_Def); //WA#WI=970303</w:t>
            </w:r>
          </w:p>
          <w:p w14:paraId="1093A900" w14:textId="77777777" w:rsidR="00FA005C" w:rsidRPr="00FA005C" w:rsidRDefault="00FA005C" w:rsidP="00FA00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BC72A63" w14:textId="77777777" w:rsidR="00FA005C" w:rsidRPr="00FA005C" w:rsidRDefault="00FA005C" w:rsidP="00FA00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 xml:space="preserve">    return v_</w:t>
            </w:r>
            <w:proofErr w:type="gramStart"/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>RachProcedureConfig;</w:t>
            </w:r>
            <w:proofErr w:type="gramEnd"/>
          </w:p>
          <w:p w14:paraId="45BD0BA5" w14:textId="72B1D315" w:rsidR="001924E5" w:rsidRPr="00F212AA" w:rsidRDefault="00FA005C" w:rsidP="00FA00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5B979B2C" w14:textId="72ECEE0C" w:rsidR="00AE5A23" w:rsidRPr="00612F99" w:rsidRDefault="00AE5A23" w:rsidP="00C00BB1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rFonts w:ascii="Courier New" w:hAnsi="Courier New" w:cs="Courier New"/>
          <w:sz w:val="18"/>
          <w:szCs w:val="18"/>
          <w:lang w:eastAsia="en-GB"/>
        </w:rPr>
      </w:pPr>
    </w:p>
    <w:sectPr w:rsidR="00AE5A23" w:rsidRPr="00612F99" w:rsidSect="003171D2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CEF9BA" w14:textId="77777777" w:rsidR="003171D2" w:rsidRDefault="003171D2">
      <w:r>
        <w:separator/>
      </w:r>
    </w:p>
  </w:endnote>
  <w:endnote w:type="continuationSeparator" w:id="0">
    <w:p w14:paraId="5427ECAF" w14:textId="77777777" w:rsidR="003171D2" w:rsidRDefault="00317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7BF785" w14:textId="77777777" w:rsidR="003171D2" w:rsidRDefault="003171D2">
      <w:r>
        <w:separator/>
      </w:r>
    </w:p>
  </w:footnote>
  <w:footnote w:type="continuationSeparator" w:id="0">
    <w:p w14:paraId="7AB0F548" w14:textId="77777777" w:rsidR="003171D2" w:rsidRDefault="003171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D4A31E" w14:textId="77777777" w:rsidR="00AE5A23" w:rsidRDefault="00AE5A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0E77B28" wp14:editId="7B6CAF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1F839665" w14:textId="77777777" w:rsidR="00AE5A23" w:rsidRPr="00A11327" w:rsidRDefault="00AE5A23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E77B28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Content>
                      <w:p w14:paraId="1F839665" w14:textId="77777777" w:rsidR="00AE5A23" w:rsidRPr="00A11327" w:rsidRDefault="00AE5A23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A904A8" w14:textId="77777777" w:rsidR="00AE5A23" w:rsidRDefault="00AE5A23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382B4C6" wp14:editId="185DC9B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6555F808" w14:textId="77777777" w:rsidR="00AE5A23" w:rsidRPr="00A11327" w:rsidRDefault="00AE5A23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82B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6555F808" w14:textId="77777777" w:rsidR="00AE5A23" w:rsidRPr="00A11327" w:rsidRDefault="00AE5A23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32B7D5" w14:textId="77777777" w:rsidR="00AE5A23" w:rsidRDefault="00AE5A23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10FB397" wp14:editId="3269805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176F705F" w14:textId="77777777" w:rsidR="00AE5A23" w:rsidRPr="00A11327" w:rsidRDefault="00AE5A23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0FB39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Content>
                      <w:p w14:paraId="176F705F" w14:textId="77777777" w:rsidR="00AE5A23" w:rsidRPr="00A11327" w:rsidRDefault="00AE5A23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4D5924" w14:textId="77777777" w:rsidR="00AE5A23" w:rsidRDefault="00AE5A23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46D9DAB" wp14:editId="4C46599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2E7F4BC6" w14:textId="77777777" w:rsidR="00AE5A23" w:rsidRPr="00A11327" w:rsidRDefault="00AE5A23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6D9DAB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Content>
                      <w:p w14:paraId="2E7F4BC6" w14:textId="77777777" w:rsidR="00AE5A23" w:rsidRPr="00A11327" w:rsidRDefault="00AE5A23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07B77C" w14:textId="77777777" w:rsidR="00AE5A23" w:rsidRDefault="00AE5A23">
    <w:pPr>
      <w:pStyle w:val="Header"/>
      <w:tabs>
        <w:tab w:val="right" w:pos="9639"/>
      </w:tabs>
    </w:pPr>
    <w:r>
      <w:tab/>
    </w: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1E8306D" wp14:editId="0396AA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3A5B0EDC" w14:textId="77777777" w:rsidR="00AE5A23" w:rsidRPr="00A11327" w:rsidRDefault="00AE5A23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E8306D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Content>
                      <w:p w14:paraId="3A5B0EDC" w14:textId="77777777" w:rsidR="00AE5A23" w:rsidRPr="00A11327" w:rsidRDefault="00AE5A23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6A2959" w14:textId="77777777" w:rsidR="00AE5A23" w:rsidRDefault="00AE5A23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6130A7A" wp14:editId="6385CFD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44A335C5" w14:textId="77777777" w:rsidR="00AE5A23" w:rsidRPr="00A11327" w:rsidRDefault="00AE5A23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130A7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Content>
                      <w:p w14:paraId="44A335C5" w14:textId="77777777" w:rsidR="00AE5A23" w:rsidRPr="00A11327" w:rsidRDefault="00AE5A23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E115B7"/>
    <w:multiLevelType w:val="hybridMultilevel"/>
    <w:tmpl w:val="67C42E2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109019EE"/>
    <w:multiLevelType w:val="hybridMultilevel"/>
    <w:tmpl w:val="3E780A36"/>
    <w:lvl w:ilvl="0" w:tplc="ADE82C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3E5980"/>
    <w:multiLevelType w:val="hybridMultilevel"/>
    <w:tmpl w:val="5E58E450"/>
    <w:lvl w:ilvl="0" w:tplc="420A0CB8">
      <w:start w:val="4"/>
      <w:numFmt w:val="decimal"/>
      <w:lvlText w:val="(%1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8D43CF"/>
    <w:multiLevelType w:val="hybridMultilevel"/>
    <w:tmpl w:val="3E780A3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5B23F9"/>
    <w:multiLevelType w:val="hybridMultilevel"/>
    <w:tmpl w:val="618E1BA2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D02569"/>
    <w:multiLevelType w:val="hybridMultilevel"/>
    <w:tmpl w:val="3E780A3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381445"/>
    <w:multiLevelType w:val="hybridMultilevel"/>
    <w:tmpl w:val="618E1BA2"/>
    <w:lvl w:ilvl="0" w:tplc="ADE82C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DD6EDD"/>
    <w:multiLevelType w:val="hybridMultilevel"/>
    <w:tmpl w:val="C550103A"/>
    <w:lvl w:ilvl="0" w:tplc="ADE82C20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243190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09431000">
    <w:abstractNumId w:val="24"/>
  </w:num>
  <w:num w:numId="3" w16cid:durableId="1882133359">
    <w:abstractNumId w:val="12"/>
  </w:num>
  <w:num w:numId="4" w16cid:durableId="363603065">
    <w:abstractNumId w:val="43"/>
  </w:num>
  <w:num w:numId="5" w16cid:durableId="1842544757">
    <w:abstractNumId w:val="32"/>
  </w:num>
  <w:num w:numId="6" w16cid:durableId="2088570055">
    <w:abstractNumId w:val="40"/>
  </w:num>
  <w:num w:numId="7" w16cid:durableId="1755973447">
    <w:abstractNumId w:val="15"/>
  </w:num>
  <w:num w:numId="8" w16cid:durableId="1506627321">
    <w:abstractNumId w:val="41"/>
  </w:num>
  <w:num w:numId="9" w16cid:durableId="499004199">
    <w:abstractNumId w:val="23"/>
  </w:num>
  <w:num w:numId="10" w16cid:durableId="985890470">
    <w:abstractNumId w:val="28"/>
  </w:num>
  <w:num w:numId="11" w16cid:durableId="1061487082">
    <w:abstractNumId w:val="0"/>
  </w:num>
  <w:num w:numId="12" w16cid:durableId="841554443">
    <w:abstractNumId w:val="14"/>
  </w:num>
  <w:num w:numId="13" w16cid:durableId="1035081397">
    <w:abstractNumId w:val="45"/>
  </w:num>
  <w:num w:numId="14" w16cid:durableId="1278759624">
    <w:abstractNumId w:val="5"/>
  </w:num>
  <w:num w:numId="15" w16cid:durableId="434717354">
    <w:abstractNumId w:val="30"/>
  </w:num>
  <w:num w:numId="16" w16cid:durableId="31468699">
    <w:abstractNumId w:val="27"/>
  </w:num>
  <w:num w:numId="17" w16cid:durableId="1294403319">
    <w:abstractNumId w:val="29"/>
  </w:num>
  <w:num w:numId="18" w16cid:durableId="2066102378">
    <w:abstractNumId w:val="19"/>
  </w:num>
  <w:num w:numId="19" w16cid:durableId="1169321867">
    <w:abstractNumId w:val="42"/>
  </w:num>
  <w:num w:numId="20" w16cid:durableId="459881529">
    <w:abstractNumId w:val="36"/>
  </w:num>
  <w:num w:numId="21" w16cid:durableId="1921795752">
    <w:abstractNumId w:val="44"/>
  </w:num>
  <w:num w:numId="22" w16cid:durableId="835337671">
    <w:abstractNumId w:val="31"/>
  </w:num>
  <w:num w:numId="23" w16cid:durableId="794062451">
    <w:abstractNumId w:val="20"/>
  </w:num>
  <w:num w:numId="24" w16cid:durableId="1475676412">
    <w:abstractNumId w:val="25"/>
  </w:num>
  <w:num w:numId="25" w16cid:durableId="643315143">
    <w:abstractNumId w:val="9"/>
  </w:num>
  <w:num w:numId="26" w16cid:durableId="1104807205">
    <w:abstractNumId w:val="17"/>
  </w:num>
  <w:num w:numId="27" w16cid:durableId="1833519919">
    <w:abstractNumId w:val="22"/>
  </w:num>
  <w:num w:numId="28" w16cid:durableId="382798322">
    <w:abstractNumId w:val="1"/>
  </w:num>
  <w:num w:numId="29" w16cid:durableId="849489301">
    <w:abstractNumId w:val="2"/>
  </w:num>
  <w:num w:numId="30" w16cid:durableId="1128548913">
    <w:abstractNumId w:val="21"/>
  </w:num>
  <w:num w:numId="31" w16cid:durableId="66151408">
    <w:abstractNumId w:val="38"/>
  </w:num>
  <w:num w:numId="32" w16cid:durableId="1661233154">
    <w:abstractNumId w:val="4"/>
  </w:num>
  <w:num w:numId="33" w16cid:durableId="189726921">
    <w:abstractNumId w:val="13"/>
  </w:num>
  <w:num w:numId="34" w16cid:durableId="1916671734">
    <w:abstractNumId w:val="10"/>
  </w:num>
  <w:num w:numId="35" w16cid:durableId="231935282">
    <w:abstractNumId w:val="3"/>
  </w:num>
  <w:num w:numId="36" w16cid:durableId="1385368063">
    <w:abstractNumId w:val="34"/>
  </w:num>
  <w:num w:numId="37" w16cid:durableId="2036271367">
    <w:abstractNumId w:val="16"/>
  </w:num>
  <w:num w:numId="38" w16cid:durableId="544565421">
    <w:abstractNumId w:val="26"/>
  </w:num>
  <w:num w:numId="39" w16cid:durableId="1961255319">
    <w:abstractNumId w:val="18"/>
  </w:num>
  <w:num w:numId="40" w16cid:durableId="610942768">
    <w:abstractNumId w:val="7"/>
  </w:num>
  <w:num w:numId="41" w16cid:durableId="1099982544">
    <w:abstractNumId w:val="35"/>
  </w:num>
  <w:num w:numId="42" w16cid:durableId="570238830">
    <w:abstractNumId w:val="8"/>
  </w:num>
  <w:num w:numId="43" w16cid:durableId="2112511522">
    <w:abstractNumId w:val="37"/>
  </w:num>
  <w:num w:numId="44" w16cid:durableId="789319323">
    <w:abstractNumId w:val="39"/>
  </w:num>
  <w:num w:numId="45" w16cid:durableId="358773875">
    <w:abstractNumId w:val="6"/>
  </w:num>
  <w:num w:numId="46" w16cid:durableId="1617713139">
    <w:abstractNumId w:val="11"/>
  </w:num>
  <w:num w:numId="47" w16cid:durableId="893849620">
    <w:abstractNumId w:val="3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0D2A"/>
    <w:rsid w:val="000214FA"/>
    <w:rsid w:val="000219CE"/>
    <w:rsid w:val="00022E4A"/>
    <w:rsid w:val="0002300E"/>
    <w:rsid w:val="000239BD"/>
    <w:rsid w:val="00024866"/>
    <w:rsid w:val="000249D9"/>
    <w:rsid w:val="00025C09"/>
    <w:rsid w:val="00026854"/>
    <w:rsid w:val="000301A3"/>
    <w:rsid w:val="00031A51"/>
    <w:rsid w:val="0003291C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1D7"/>
    <w:rsid w:val="0004332A"/>
    <w:rsid w:val="0004345F"/>
    <w:rsid w:val="0004361F"/>
    <w:rsid w:val="00046D35"/>
    <w:rsid w:val="00047AAB"/>
    <w:rsid w:val="0005014E"/>
    <w:rsid w:val="0005036B"/>
    <w:rsid w:val="000507D6"/>
    <w:rsid w:val="00050AA6"/>
    <w:rsid w:val="00050E52"/>
    <w:rsid w:val="00051BC3"/>
    <w:rsid w:val="00051D0A"/>
    <w:rsid w:val="00052C9D"/>
    <w:rsid w:val="000532F9"/>
    <w:rsid w:val="00053790"/>
    <w:rsid w:val="00054E62"/>
    <w:rsid w:val="0005555B"/>
    <w:rsid w:val="00055877"/>
    <w:rsid w:val="00055CD4"/>
    <w:rsid w:val="00055EE8"/>
    <w:rsid w:val="00056CB2"/>
    <w:rsid w:val="00056EB6"/>
    <w:rsid w:val="0005772A"/>
    <w:rsid w:val="000577E8"/>
    <w:rsid w:val="00057DBD"/>
    <w:rsid w:val="0006015B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6EC2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6C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0EDB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97AB0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563"/>
    <w:rsid w:val="000B490B"/>
    <w:rsid w:val="000B4B47"/>
    <w:rsid w:val="000B5A4D"/>
    <w:rsid w:val="000B70AF"/>
    <w:rsid w:val="000B7FED"/>
    <w:rsid w:val="000C038A"/>
    <w:rsid w:val="000C104F"/>
    <w:rsid w:val="000C146B"/>
    <w:rsid w:val="000C1B2C"/>
    <w:rsid w:val="000C430E"/>
    <w:rsid w:val="000C444E"/>
    <w:rsid w:val="000C54DB"/>
    <w:rsid w:val="000C6598"/>
    <w:rsid w:val="000C72FB"/>
    <w:rsid w:val="000D01E1"/>
    <w:rsid w:val="000D098B"/>
    <w:rsid w:val="000D1216"/>
    <w:rsid w:val="000D18A6"/>
    <w:rsid w:val="000D2446"/>
    <w:rsid w:val="000D2BD3"/>
    <w:rsid w:val="000D32DC"/>
    <w:rsid w:val="000D33BA"/>
    <w:rsid w:val="000D35BF"/>
    <w:rsid w:val="000D39A2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4B42"/>
    <w:rsid w:val="000E5A69"/>
    <w:rsid w:val="000E6612"/>
    <w:rsid w:val="000E681E"/>
    <w:rsid w:val="000E732E"/>
    <w:rsid w:val="000E7984"/>
    <w:rsid w:val="000F0539"/>
    <w:rsid w:val="000F0715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6B9E"/>
    <w:rsid w:val="00117390"/>
    <w:rsid w:val="001209DE"/>
    <w:rsid w:val="001211F6"/>
    <w:rsid w:val="001212C7"/>
    <w:rsid w:val="0012136E"/>
    <w:rsid w:val="0012173B"/>
    <w:rsid w:val="00121DF3"/>
    <w:rsid w:val="00123F65"/>
    <w:rsid w:val="00124751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2D93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5DEC"/>
    <w:rsid w:val="001467D7"/>
    <w:rsid w:val="00146DCF"/>
    <w:rsid w:val="00146F93"/>
    <w:rsid w:val="0014712D"/>
    <w:rsid w:val="001473FD"/>
    <w:rsid w:val="00150375"/>
    <w:rsid w:val="00150799"/>
    <w:rsid w:val="00150952"/>
    <w:rsid w:val="00151740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076"/>
    <w:rsid w:val="0017482C"/>
    <w:rsid w:val="001748D6"/>
    <w:rsid w:val="00176185"/>
    <w:rsid w:val="001767F2"/>
    <w:rsid w:val="00176B97"/>
    <w:rsid w:val="001778B1"/>
    <w:rsid w:val="00180893"/>
    <w:rsid w:val="00181140"/>
    <w:rsid w:val="00182AA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4E5"/>
    <w:rsid w:val="00192C46"/>
    <w:rsid w:val="00193020"/>
    <w:rsid w:val="00194378"/>
    <w:rsid w:val="00195339"/>
    <w:rsid w:val="00195971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4EF2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4D1"/>
    <w:rsid w:val="001C6BC1"/>
    <w:rsid w:val="001C76B8"/>
    <w:rsid w:val="001D0CF9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3A3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7F4"/>
    <w:rsid w:val="001F4FAB"/>
    <w:rsid w:val="001F52DE"/>
    <w:rsid w:val="001F7E3E"/>
    <w:rsid w:val="00200173"/>
    <w:rsid w:val="0020019A"/>
    <w:rsid w:val="00200CF3"/>
    <w:rsid w:val="0020107D"/>
    <w:rsid w:val="00201675"/>
    <w:rsid w:val="00201D67"/>
    <w:rsid w:val="00202337"/>
    <w:rsid w:val="002025FD"/>
    <w:rsid w:val="00202A4A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23F8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388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3FA2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809"/>
    <w:rsid w:val="00260C7D"/>
    <w:rsid w:val="002617E2"/>
    <w:rsid w:val="00261DF2"/>
    <w:rsid w:val="0026339A"/>
    <w:rsid w:val="00263668"/>
    <w:rsid w:val="00264080"/>
    <w:rsid w:val="002640DD"/>
    <w:rsid w:val="00264714"/>
    <w:rsid w:val="00264A3B"/>
    <w:rsid w:val="00266119"/>
    <w:rsid w:val="0026715F"/>
    <w:rsid w:val="0026741D"/>
    <w:rsid w:val="00270080"/>
    <w:rsid w:val="002725D4"/>
    <w:rsid w:val="00273E8B"/>
    <w:rsid w:val="0027416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32E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0923"/>
    <w:rsid w:val="002B0F0C"/>
    <w:rsid w:val="002B1324"/>
    <w:rsid w:val="002B14D3"/>
    <w:rsid w:val="002B159B"/>
    <w:rsid w:val="002B21F9"/>
    <w:rsid w:val="002B2CFA"/>
    <w:rsid w:val="002B3A4C"/>
    <w:rsid w:val="002B3D95"/>
    <w:rsid w:val="002B42D8"/>
    <w:rsid w:val="002B4D7F"/>
    <w:rsid w:val="002B4E18"/>
    <w:rsid w:val="002B506F"/>
    <w:rsid w:val="002B5741"/>
    <w:rsid w:val="002B5757"/>
    <w:rsid w:val="002B6651"/>
    <w:rsid w:val="002B66CE"/>
    <w:rsid w:val="002C04C7"/>
    <w:rsid w:val="002C0A93"/>
    <w:rsid w:val="002C0F4A"/>
    <w:rsid w:val="002C2496"/>
    <w:rsid w:val="002C2D17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D3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295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1D2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26BE8"/>
    <w:rsid w:val="003304A9"/>
    <w:rsid w:val="0033116F"/>
    <w:rsid w:val="0033165B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5A9C"/>
    <w:rsid w:val="00346D77"/>
    <w:rsid w:val="00347C7F"/>
    <w:rsid w:val="00350A47"/>
    <w:rsid w:val="00350C3D"/>
    <w:rsid w:val="00351C67"/>
    <w:rsid w:val="003533D5"/>
    <w:rsid w:val="00353858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1C76"/>
    <w:rsid w:val="00372D2B"/>
    <w:rsid w:val="00374DD4"/>
    <w:rsid w:val="003757C7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1C2"/>
    <w:rsid w:val="00395AD2"/>
    <w:rsid w:val="0039698E"/>
    <w:rsid w:val="00396A3F"/>
    <w:rsid w:val="00396B87"/>
    <w:rsid w:val="003A0D19"/>
    <w:rsid w:val="003A1114"/>
    <w:rsid w:val="003A169D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1DC0"/>
    <w:rsid w:val="003B2DC5"/>
    <w:rsid w:val="003B415A"/>
    <w:rsid w:val="003B4CA7"/>
    <w:rsid w:val="003B53C2"/>
    <w:rsid w:val="003B5441"/>
    <w:rsid w:val="003B5F64"/>
    <w:rsid w:val="003B724A"/>
    <w:rsid w:val="003B79C8"/>
    <w:rsid w:val="003C028D"/>
    <w:rsid w:val="003C085D"/>
    <w:rsid w:val="003C106F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C79BC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6F73"/>
    <w:rsid w:val="003D7C45"/>
    <w:rsid w:val="003E0DD2"/>
    <w:rsid w:val="003E149A"/>
    <w:rsid w:val="003E1A36"/>
    <w:rsid w:val="003E248D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A98"/>
    <w:rsid w:val="003F6B3D"/>
    <w:rsid w:val="003F6CBD"/>
    <w:rsid w:val="003F74BE"/>
    <w:rsid w:val="003F7CD1"/>
    <w:rsid w:val="004013ED"/>
    <w:rsid w:val="0040172D"/>
    <w:rsid w:val="00401946"/>
    <w:rsid w:val="00401AA6"/>
    <w:rsid w:val="00401F47"/>
    <w:rsid w:val="0040281C"/>
    <w:rsid w:val="0040283C"/>
    <w:rsid w:val="004036AE"/>
    <w:rsid w:val="004043C7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C72"/>
    <w:rsid w:val="00413E33"/>
    <w:rsid w:val="0041471B"/>
    <w:rsid w:val="004152D5"/>
    <w:rsid w:val="004153A1"/>
    <w:rsid w:val="00415491"/>
    <w:rsid w:val="004167F4"/>
    <w:rsid w:val="00416ABF"/>
    <w:rsid w:val="00416D43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830"/>
    <w:rsid w:val="00433603"/>
    <w:rsid w:val="00433730"/>
    <w:rsid w:val="0043576E"/>
    <w:rsid w:val="00435B12"/>
    <w:rsid w:val="00436A20"/>
    <w:rsid w:val="00440D0A"/>
    <w:rsid w:val="00440F27"/>
    <w:rsid w:val="004422F6"/>
    <w:rsid w:val="0044257F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6E5"/>
    <w:rsid w:val="00480835"/>
    <w:rsid w:val="00480B98"/>
    <w:rsid w:val="00481AAB"/>
    <w:rsid w:val="004826C4"/>
    <w:rsid w:val="00482B43"/>
    <w:rsid w:val="00483F13"/>
    <w:rsid w:val="00483F54"/>
    <w:rsid w:val="0048412C"/>
    <w:rsid w:val="00484570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211"/>
    <w:rsid w:val="004A03D7"/>
    <w:rsid w:val="004A0850"/>
    <w:rsid w:val="004A087C"/>
    <w:rsid w:val="004A0966"/>
    <w:rsid w:val="004A1CE5"/>
    <w:rsid w:val="004A1DF5"/>
    <w:rsid w:val="004A29C5"/>
    <w:rsid w:val="004A2AED"/>
    <w:rsid w:val="004A39FF"/>
    <w:rsid w:val="004A3D35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17D2"/>
    <w:rsid w:val="004E2E4B"/>
    <w:rsid w:val="004E348B"/>
    <w:rsid w:val="004E3C15"/>
    <w:rsid w:val="004E4685"/>
    <w:rsid w:val="004F0155"/>
    <w:rsid w:val="004F0977"/>
    <w:rsid w:val="004F100F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4F7AC8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1D19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588B"/>
    <w:rsid w:val="005371B9"/>
    <w:rsid w:val="005374EE"/>
    <w:rsid w:val="00537987"/>
    <w:rsid w:val="00537B66"/>
    <w:rsid w:val="0054198B"/>
    <w:rsid w:val="005424E1"/>
    <w:rsid w:val="0054284F"/>
    <w:rsid w:val="00543620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39E5"/>
    <w:rsid w:val="00574954"/>
    <w:rsid w:val="0057512A"/>
    <w:rsid w:val="005767B2"/>
    <w:rsid w:val="00577EF6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02A"/>
    <w:rsid w:val="00593B30"/>
    <w:rsid w:val="005945D5"/>
    <w:rsid w:val="005948BA"/>
    <w:rsid w:val="0059572B"/>
    <w:rsid w:val="00596753"/>
    <w:rsid w:val="005967C5"/>
    <w:rsid w:val="005970EE"/>
    <w:rsid w:val="00597A85"/>
    <w:rsid w:val="005A06B3"/>
    <w:rsid w:val="005A08E4"/>
    <w:rsid w:val="005A149E"/>
    <w:rsid w:val="005A2D63"/>
    <w:rsid w:val="005A3BAB"/>
    <w:rsid w:val="005A5C61"/>
    <w:rsid w:val="005A61EB"/>
    <w:rsid w:val="005A6679"/>
    <w:rsid w:val="005A6D2B"/>
    <w:rsid w:val="005A74DF"/>
    <w:rsid w:val="005A78C4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1AD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3E97"/>
    <w:rsid w:val="005D4396"/>
    <w:rsid w:val="005D4439"/>
    <w:rsid w:val="005D476E"/>
    <w:rsid w:val="005D4F8C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44F"/>
    <w:rsid w:val="005E391E"/>
    <w:rsid w:val="005E3C50"/>
    <w:rsid w:val="005E3CF2"/>
    <w:rsid w:val="005E42FB"/>
    <w:rsid w:val="005E4D0A"/>
    <w:rsid w:val="005E52E2"/>
    <w:rsid w:val="005E5CAC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1EE0"/>
    <w:rsid w:val="006073DB"/>
    <w:rsid w:val="00610C5B"/>
    <w:rsid w:val="00612F99"/>
    <w:rsid w:val="00613A2E"/>
    <w:rsid w:val="00613BB7"/>
    <w:rsid w:val="00613D6B"/>
    <w:rsid w:val="006149E4"/>
    <w:rsid w:val="00615906"/>
    <w:rsid w:val="00616335"/>
    <w:rsid w:val="006164BF"/>
    <w:rsid w:val="00617129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26E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2F7"/>
    <w:rsid w:val="0065647F"/>
    <w:rsid w:val="0065656E"/>
    <w:rsid w:val="006566DC"/>
    <w:rsid w:val="00656B71"/>
    <w:rsid w:val="00656EAF"/>
    <w:rsid w:val="00657B30"/>
    <w:rsid w:val="00661976"/>
    <w:rsid w:val="00661E2C"/>
    <w:rsid w:val="00663002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2CA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77407"/>
    <w:rsid w:val="00680042"/>
    <w:rsid w:val="00681691"/>
    <w:rsid w:val="006835C7"/>
    <w:rsid w:val="0068444E"/>
    <w:rsid w:val="006845C0"/>
    <w:rsid w:val="006867D9"/>
    <w:rsid w:val="00686FA8"/>
    <w:rsid w:val="00687278"/>
    <w:rsid w:val="00691021"/>
    <w:rsid w:val="00693862"/>
    <w:rsid w:val="006939C7"/>
    <w:rsid w:val="00693E69"/>
    <w:rsid w:val="006945E1"/>
    <w:rsid w:val="00694F50"/>
    <w:rsid w:val="006953B9"/>
    <w:rsid w:val="00695808"/>
    <w:rsid w:val="00695F67"/>
    <w:rsid w:val="006961B1"/>
    <w:rsid w:val="00696432"/>
    <w:rsid w:val="00696555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75D"/>
    <w:rsid w:val="006B2A14"/>
    <w:rsid w:val="006B2F5F"/>
    <w:rsid w:val="006B344B"/>
    <w:rsid w:val="006B34D6"/>
    <w:rsid w:val="006B427D"/>
    <w:rsid w:val="006B46FB"/>
    <w:rsid w:val="006B5120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C7C32"/>
    <w:rsid w:val="006D0191"/>
    <w:rsid w:val="006D1B9A"/>
    <w:rsid w:val="006D35E4"/>
    <w:rsid w:val="006D434E"/>
    <w:rsid w:val="006D4476"/>
    <w:rsid w:val="006D6410"/>
    <w:rsid w:val="006D6FB1"/>
    <w:rsid w:val="006D713C"/>
    <w:rsid w:val="006E0603"/>
    <w:rsid w:val="006E0E88"/>
    <w:rsid w:val="006E21FB"/>
    <w:rsid w:val="006E2FF2"/>
    <w:rsid w:val="006E31A3"/>
    <w:rsid w:val="006E3526"/>
    <w:rsid w:val="006E3B30"/>
    <w:rsid w:val="006E4465"/>
    <w:rsid w:val="006E4A96"/>
    <w:rsid w:val="006E4F7C"/>
    <w:rsid w:val="006E5627"/>
    <w:rsid w:val="006E7092"/>
    <w:rsid w:val="006E75B7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369"/>
    <w:rsid w:val="006F6B99"/>
    <w:rsid w:val="006F6CE9"/>
    <w:rsid w:val="006F7952"/>
    <w:rsid w:val="006F7B09"/>
    <w:rsid w:val="00700343"/>
    <w:rsid w:val="0070178A"/>
    <w:rsid w:val="00702333"/>
    <w:rsid w:val="00702CDE"/>
    <w:rsid w:val="00703868"/>
    <w:rsid w:val="00704829"/>
    <w:rsid w:val="00704EE0"/>
    <w:rsid w:val="00704FD0"/>
    <w:rsid w:val="00705157"/>
    <w:rsid w:val="007056A2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2C20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4F9"/>
    <w:rsid w:val="00720AE1"/>
    <w:rsid w:val="00720D86"/>
    <w:rsid w:val="00721325"/>
    <w:rsid w:val="007218D0"/>
    <w:rsid w:val="00722684"/>
    <w:rsid w:val="00722896"/>
    <w:rsid w:val="0072422B"/>
    <w:rsid w:val="00724EF9"/>
    <w:rsid w:val="0072522A"/>
    <w:rsid w:val="0073208D"/>
    <w:rsid w:val="0073372F"/>
    <w:rsid w:val="00733D8D"/>
    <w:rsid w:val="007346FA"/>
    <w:rsid w:val="00734E8F"/>
    <w:rsid w:val="00735405"/>
    <w:rsid w:val="007355A8"/>
    <w:rsid w:val="0073662A"/>
    <w:rsid w:val="00736D84"/>
    <w:rsid w:val="0073742E"/>
    <w:rsid w:val="007374F7"/>
    <w:rsid w:val="0073773F"/>
    <w:rsid w:val="007400D9"/>
    <w:rsid w:val="007400E9"/>
    <w:rsid w:val="00740321"/>
    <w:rsid w:val="007404A9"/>
    <w:rsid w:val="0074071C"/>
    <w:rsid w:val="007409AD"/>
    <w:rsid w:val="0074135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2A4E"/>
    <w:rsid w:val="00772C1F"/>
    <w:rsid w:val="00773780"/>
    <w:rsid w:val="00773869"/>
    <w:rsid w:val="00774472"/>
    <w:rsid w:val="007746AB"/>
    <w:rsid w:val="00774943"/>
    <w:rsid w:val="00774DD1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47D7"/>
    <w:rsid w:val="0078579E"/>
    <w:rsid w:val="0078716D"/>
    <w:rsid w:val="0079074F"/>
    <w:rsid w:val="00791A68"/>
    <w:rsid w:val="00792342"/>
    <w:rsid w:val="00792A46"/>
    <w:rsid w:val="00793029"/>
    <w:rsid w:val="00794111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46D4"/>
    <w:rsid w:val="007B4F98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80F"/>
    <w:rsid w:val="007C381C"/>
    <w:rsid w:val="007C3B00"/>
    <w:rsid w:val="007C4F84"/>
    <w:rsid w:val="007C6ABF"/>
    <w:rsid w:val="007C7780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675"/>
    <w:rsid w:val="007E07EF"/>
    <w:rsid w:val="007E0E30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36A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84F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6F82"/>
    <w:rsid w:val="00827110"/>
    <w:rsid w:val="0082765A"/>
    <w:rsid w:val="008276E2"/>
    <w:rsid w:val="008279FA"/>
    <w:rsid w:val="008322F4"/>
    <w:rsid w:val="0083407A"/>
    <w:rsid w:val="00834651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1057"/>
    <w:rsid w:val="00852764"/>
    <w:rsid w:val="0085287B"/>
    <w:rsid w:val="00852C3E"/>
    <w:rsid w:val="00852E76"/>
    <w:rsid w:val="008532B8"/>
    <w:rsid w:val="00853ED1"/>
    <w:rsid w:val="00854266"/>
    <w:rsid w:val="0085441A"/>
    <w:rsid w:val="0085474F"/>
    <w:rsid w:val="008548AB"/>
    <w:rsid w:val="00854F42"/>
    <w:rsid w:val="00855541"/>
    <w:rsid w:val="008560A6"/>
    <w:rsid w:val="00857242"/>
    <w:rsid w:val="008573DB"/>
    <w:rsid w:val="008574CD"/>
    <w:rsid w:val="008576EC"/>
    <w:rsid w:val="00857715"/>
    <w:rsid w:val="00861BAC"/>
    <w:rsid w:val="00861EC3"/>
    <w:rsid w:val="00862200"/>
    <w:rsid w:val="008626E7"/>
    <w:rsid w:val="00863B8B"/>
    <w:rsid w:val="00864DAC"/>
    <w:rsid w:val="00865155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5D1E"/>
    <w:rsid w:val="008863B9"/>
    <w:rsid w:val="008907E5"/>
    <w:rsid w:val="0089088C"/>
    <w:rsid w:val="008915F4"/>
    <w:rsid w:val="0089198D"/>
    <w:rsid w:val="00891EA9"/>
    <w:rsid w:val="00893782"/>
    <w:rsid w:val="00893BF9"/>
    <w:rsid w:val="00894324"/>
    <w:rsid w:val="00894819"/>
    <w:rsid w:val="00894C47"/>
    <w:rsid w:val="00894C8B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B78BD"/>
    <w:rsid w:val="008C1152"/>
    <w:rsid w:val="008C14E4"/>
    <w:rsid w:val="008C1E5A"/>
    <w:rsid w:val="008C2F23"/>
    <w:rsid w:val="008C3615"/>
    <w:rsid w:val="008C4333"/>
    <w:rsid w:val="008C435E"/>
    <w:rsid w:val="008C6934"/>
    <w:rsid w:val="008C69AD"/>
    <w:rsid w:val="008D01F1"/>
    <w:rsid w:val="008D18B2"/>
    <w:rsid w:val="008D2021"/>
    <w:rsid w:val="008D2746"/>
    <w:rsid w:val="008D3BE3"/>
    <w:rsid w:val="008D4141"/>
    <w:rsid w:val="008D4BAE"/>
    <w:rsid w:val="008D4DBE"/>
    <w:rsid w:val="008D5062"/>
    <w:rsid w:val="008D5A5B"/>
    <w:rsid w:val="008D5B72"/>
    <w:rsid w:val="008D6B4A"/>
    <w:rsid w:val="008D74D9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E7080"/>
    <w:rsid w:val="008F0F75"/>
    <w:rsid w:val="008F2760"/>
    <w:rsid w:val="008F4C55"/>
    <w:rsid w:val="008F5B6C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05C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22"/>
    <w:rsid w:val="0091778C"/>
    <w:rsid w:val="009177D7"/>
    <w:rsid w:val="00920375"/>
    <w:rsid w:val="00920992"/>
    <w:rsid w:val="00921F7B"/>
    <w:rsid w:val="0092349C"/>
    <w:rsid w:val="009245A8"/>
    <w:rsid w:val="0092718C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0F6B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7B2"/>
    <w:rsid w:val="009528E0"/>
    <w:rsid w:val="00952B29"/>
    <w:rsid w:val="0095411F"/>
    <w:rsid w:val="0095452D"/>
    <w:rsid w:val="0095482B"/>
    <w:rsid w:val="00954C1A"/>
    <w:rsid w:val="0095514E"/>
    <w:rsid w:val="00956250"/>
    <w:rsid w:val="00956A50"/>
    <w:rsid w:val="0095736A"/>
    <w:rsid w:val="009573A0"/>
    <w:rsid w:val="00957C00"/>
    <w:rsid w:val="00960389"/>
    <w:rsid w:val="00960BFC"/>
    <w:rsid w:val="00961D41"/>
    <w:rsid w:val="0096262E"/>
    <w:rsid w:val="00962F0B"/>
    <w:rsid w:val="00963402"/>
    <w:rsid w:val="009635DE"/>
    <w:rsid w:val="009638CA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77EEE"/>
    <w:rsid w:val="00980F70"/>
    <w:rsid w:val="00981752"/>
    <w:rsid w:val="00982DFC"/>
    <w:rsid w:val="0098336A"/>
    <w:rsid w:val="00984B37"/>
    <w:rsid w:val="00985345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CC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ABA"/>
    <w:rsid w:val="009D1F02"/>
    <w:rsid w:val="009D349C"/>
    <w:rsid w:val="009D3F9E"/>
    <w:rsid w:val="009D476E"/>
    <w:rsid w:val="009D4F5F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0872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1702"/>
    <w:rsid w:val="00A021D4"/>
    <w:rsid w:val="00A03125"/>
    <w:rsid w:val="00A032EA"/>
    <w:rsid w:val="00A043C8"/>
    <w:rsid w:val="00A04888"/>
    <w:rsid w:val="00A04D2F"/>
    <w:rsid w:val="00A0538B"/>
    <w:rsid w:val="00A054F0"/>
    <w:rsid w:val="00A059E2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61CA"/>
    <w:rsid w:val="00A367E3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77A"/>
    <w:rsid w:val="00A50CF0"/>
    <w:rsid w:val="00A52D16"/>
    <w:rsid w:val="00A52D48"/>
    <w:rsid w:val="00A52F6F"/>
    <w:rsid w:val="00A53727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A9F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53D2"/>
    <w:rsid w:val="00A86BDD"/>
    <w:rsid w:val="00A903D3"/>
    <w:rsid w:val="00A90724"/>
    <w:rsid w:val="00A91419"/>
    <w:rsid w:val="00A916D2"/>
    <w:rsid w:val="00A91B2A"/>
    <w:rsid w:val="00A92F16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5A32"/>
    <w:rsid w:val="00AA71A7"/>
    <w:rsid w:val="00AB0AD5"/>
    <w:rsid w:val="00AB0D3A"/>
    <w:rsid w:val="00AB1A26"/>
    <w:rsid w:val="00AB1C91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401"/>
    <w:rsid w:val="00AC393C"/>
    <w:rsid w:val="00AC3A3B"/>
    <w:rsid w:val="00AC4571"/>
    <w:rsid w:val="00AC491F"/>
    <w:rsid w:val="00AC4C70"/>
    <w:rsid w:val="00AC5820"/>
    <w:rsid w:val="00AC59B7"/>
    <w:rsid w:val="00AC6599"/>
    <w:rsid w:val="00AC6BE3"/>
    <w:rsid w:val="00AC724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6F96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2BF7"/>
    <w:rsid w:val="00AE31FA"/>
    <w:rsid w:val="00AE32DA"/>
    <w:rsid w:val="00AE3B37"/>
    <w:rsid w:val="00AE441F"/>
    <w:rsid w:val="00AE574D"/>
    <w:rsid w:val="00AE5A23"/>
    <w:rsid w:val="00AE60A4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AF5DC5"/>
    <w:rsid w:val="00AF5EF4"/>
    <w:rsid w:val="00AF67FE"/>
    <w:rsid w:val="00B00F95"/>
    <w:rsid w:val="00B01321"/>
    <w:rsid w:val="00B01FFB"/>
    <w:rsid w:val="00B02883"/>
    <w:rsid w:val="00B04B2C"/>
    <w:rsid w:val="00B04C2A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23ED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571"/>
    <w:rsid w:val="00B23B2E"/>
    <w:rsid w:val="00B23DAA"/>
    <w:rsid w:val="00B24EC9"/>
    <w:rsid w:val="00B257BE"/>
    <w:rsid w:val="00B2588E"/>
    <w:rsid w:val="00B258BB"/>
    <w:rsid w:val="00B25DB6"/>
    <w:rsid w:val="00B260AB"/>
    <w:rsid w:val="00B27A60"/>
    <w:rsid w:val="00B27A76"/>
    <w:rsid w:val="00B27C73"/>
    <w:rsid w:val="00B301FD"/>
    <w:rsid w:val="00B30281"/>
    <w:rsid w:val="00B3074E"/>
    <w:rsid w:val="00B30D15"/>
    <w:rsid w:val="00B3127E"/>
    <w:rsid w:val="00B31305"/>
    <w:rsid w:val="00B318F6"/>
    <w:rsid w:val="00B33FE8"/>
    <w:rsid w:val="00B3427D"/>
    <w:rsid w:val="00B3574E"/>
    <w:rsid w:val="00B359B8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485"/>
    <w:rsid w:val="00B52828"/>
    <w:rsid w:val="00B5435D"/>
    <w:rsid w:val="00B54606"/>
    <w:rsid w:val="00B55118"/>
    <w:rsid w:val="00B5519F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0374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20DA"/>
    <w:rsid w:val="00B8221D"/>
    <w:rsid w:val="00B825AE"/>
    <w:rsid w:val="00B82AC2"/>
    <w:rsid w:val="00B83D59"/>
    <w:rsid w:val="00B843B7"/>
    <w:rsid w:val="00B84475"/>
    <w:rsid w:val="00B84F41"/>
    <w:rsid w:val="00B86001"/>
    <w:rsid w:val="00B86B9A"/>
    <w:rsid w:val="00B876E6"/>
    <w:rsid w:val="00B87890"/>
    <w:rsid w:val="00B87AB0"/>
    <w:rsid w:val="00B918AC"/>
    <w:rsid w:val="00B91C30"/>
    <w:rsid w:val="00B92942"/>
    <w:rsid w:val="00B92A7D"/>
    <w:rsid w:val="00B93321"/>
    <w:rsid w:val="00B9335B"/>
    <w:rsid w:val="00B94E2E"/>
    <w:rsid w:val="00B94EA0"/>
    <w:rsid w:val="00B9592C"/>
    <w:rsid w:val="00B968C8"/>
    <w:rsid w:val="00B96A5F"/>
    <w:rsid w:val="00B97913"/>
    <w:rsid w:val="00BA048E"/>
    <w:rsid w:val="00BA0A12"/>
    <w:rsid w:val="00BA0A95"/>
    <w:rsid w:val="00BA0C36"/>
    <w:rsid w:val="00BA2544"/>
    <w:rsid w:val="00BA2CD7"/>
    <w:rsid w:val="00BA38FA"/>
    <w:rsid w:val="00BA3EC5"/>
    <w:rsid w:val="00BA51D9"/>
    <w:rsid w:val="00BA62D0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5ADB"/>
    <w:rsid w:val="00BC65BC"/>
    <w:rsid w:val="00BC6A9C"/>
    <w:rsid w:val="00BC751D"/>
    <w:rsid w:val="00BC79E3"/>
    <w:rsid w:val="00BC7EA1"/>
    <w:rsid w:val="00BD0CEC"/>
    <w:rsid w:val="00BD141B"/>
    <w:rsid w:val="00BD279D"/>
    <w:rsid w:val="00BD3114"/>
    <w:rsid w:val="00BD3310"/>
    <w:rsid w:val="00BD3A51"/>
    <w:rsid w:val="00BD3A86"/>
    <w:rsid w:val="00BD436E"/>
    <w:rsid w:val="00BD5479"/>
    <w:rsid w:val="00BD5B77"/>
    <w:rsid w:val="00BD5D39"/>
    <w:rsid w:val="00BD67EC"/>
    <w:rsid w:val="00BD69B3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247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0BB1"/>
    <w:rsid w:val="00C01066"/>
    <w:rsid w:val="00C01A4C"/>
    <w:rsid w:val="00C01E7A"/>
    <w:rsid w:val="00C0215D"/>
    <w:rsid w:val="00C02292"/>
    <w:rsid w:val="00C04A93"/>
    <w:rsid w:val="00C057CB"/>
    <w:rsid w:val="00C07A7D"/>
    <w:rsid w:val="00C07C64"/>
    <w:rsid w:val="00C1082F"/>
    <w:rsid w:val="00C10D23"/>
    <w:rsid w:val="00C10F29"/>
    <w:rsid w:val="00C11925"/>
    <w:rsid w:val="00C14CD0"/>
    <w:rsid w:val="00C15555"/>
    <w:rsid w:val="00C15593"/>
    <w:rsid w:val="00C15D38"/>
    <w:rsid w:val="00C2056A"/>
    <w:rsid w:val="00C2152F"/>
    <w:rsid w:val="00C23BB4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1F7C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4B35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A7D"/>
    <w:rsid w:val="00C51AEE"/>
    <w:rsid w:val="00C51DFD"/>
    <w:rsid w:val="00C51E37"/>
    <w:rsid w:val="00C521FB"/>
    <w:rsid w:val="00C522B5"/>
    <w:rsid w:val="00C5286D"/>
    <w:rsid w:val="00C534DA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2DB2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6398"/>
    <w:rsid w:val="00C87A12"/>
    <w:rsid w:val="00C9025D"/>
    <w:rsid w:val="00C90A90"/>
    <w:rsid w:val="00C911BC"/>
    <w:rsid w:val="00C9268C"/>
    <w:rsid w:val="00C92E91"/>
    <w:rsid w:val="00C92F36"/>
    <w:rsid w:val="00C938FD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6F3"/>
    <w:rsid w:val="00CA1F3F"/>
    <w:rsid w:val="00CA2314"/>
    <w:rsid w:val="00CA3317"/>
    <w:rsid w:val="00CA3559"/>
    <w:rsid w:val="00CA404C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6E0F"/>
    <w:rsid w:val="00CB7824"/>
    <w:rsid w:val="00CC1A73"/>
    <w:rsid w:val="00CC1C39"/>
    <w:rsid w:val="00CC1DDA"/>
    <w:rsid w:val="00CC20B0"/>
    <w:rsid w:val="00CC21F8"/>
    <w:rsid w:val="00CC25B6"/>
    <w:rsid w:val="00CC2E8A"/>
    <w:rsid w:val="00CC3401"/>
    <w:rsid w:val="00CC39F9"/>
    <w:rsid w:val="00CC3EF0"/>
    <w:rsid w:val="00CC3FEA"/>
    <w:rsid w:val="00CC4206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987"/>
    <w:rsid w:val="00CD3E44"/>
    <w:rsid w:val="00CD4275"/>
    <w:rsid w:val="00CD4AC6"/>
    <w:rsid w:val="00CD5099"/>
    <w:rsid w:val="00CD5E77"/>
    <w:rsid w:val="00CD6101"/>
    <w:rsid w:val="00CD70CA"/>
    <w:rsid w:val="00CD7372"/>
    <w:rsid w:val="00CE041C"/>
    <w:rsid w:val="00CE046B"/>
    <w:rsid w:val="00CE0B19"/>
    <w:rsid w:val="00CE0BFA"/>
    <w:rsid w:val="00CE18AB"/>
    <w:rsid w:val="00CE20B5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3D8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6CF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1757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27637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3C48"/>
    <w:rsid w:val="00D643C1"/>
    <w:rsid w:val="00D64AC8"/>
    <w:rsid w:val="00D64BE3"/>
    <w:rsid w:val="00D64FF1"/>
    <w:rsid w:val="00D6517A"/>
    <w:rsid w:val="00D66520"/>
    <w:rsid w:val="00D66797"/>
    <w:rsid w:val="00D6714D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96989"/>
    <w:rsid w:val="00DA0030"/>
    <w:rsid w:val="00DA0394"/>
    <w:rsid w:val="00DA04B1"/>
    <w:rsid w:val="00DA09B3"/>
    <w:rsid w:val="00DA0A21"/>
    <w:rsid w:val="00DA1CDD"/>
    <w:rsid w:val="00DA2086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1FB3"/>
    <w:rsid w:val="00DB24F1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4A7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5E74"/>
    <w:rsid w:val="00DD6A2C"/>
    <w:rsid w:val="00DD7F13"/>
    <w:rsid w:val="00DE237C"/>
    <w:rsid w:val="00DE2B66"/>
    <w:rsid w:val="00DE2D14"/>
    <w:rsid w:val="00DE2F99"/>
    <w:rsid w:val="00DE308C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144"/>
    <w:rsid w:val="00E04501"/>
    <w:rsid w:val="00E04823"/>
    <w:rsid w:val="00E05218"/>
    <w:rsid w:val="00E0521F"/>
    <w:rsid w:val="00E05E1E"/>
    <w:rsid w:val="00E05E71"/>
    <w:rsid w:val="00E06815"/>
    <w:rsid w:val="00E0697C"/>
    <w:rsid w:val="00E06F68"/>
    <w:rsid w:val="00E11331"/>
    <w:rsid w:val="00E12056"/>
    <w:rsid w:val="00E13812"/>
    <w:rsid w:val="00E13853"/>
    <w:rsid w:val="00E13C3C"/>
    <w:rsid w:val="00E13D17"/>
    <w:rsid w:val="00E13F3D"/>
    <w:rsid w:val="00E14D7D"/>
    <w:rsid w:val="00E16C0E"/>
    <w:rsid w:val="00E1748E"/>
    <w:rsid w:val="00E17497"/>
    <w:rsid w:val="00E17697"/>
    <w:rsid w:val="00E20322"/>
    <w:rsid w:val="00E204BC"/>
    <w:rsid w:val="00E2067E"/>
    <w:rsid w:val="00E20D53"/>
    <w:rsid w:val="00E21202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37BAF"/>
    <w:rsid w:val="00E4046B"/>
    <w:rsid w:val="00E40A18"/>
    <w:rsid w:val="00E41C63"/>
    <w:rsid w:val="00E44127"/>
    <w:rsid w:val="00E44194"/>
    <w:rsid w:val="00E44D07"/>
    <w:rsid w:val="00E44D88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0BE"/>
    <w:rsid w:val="00E541FB"/>
    <w:rsid w:val="00E54C66"/>
    <w:rsid w:val="00E55828"/>
    <w:rsid w:val="00E6020E"/>
    <w:rsid w:val="00E62B06"/>
    <w:rsid w:val="00E63DB0"/>
    <w:rsid w:val="00E63F48"/>
    <w:rsid w:val="00E643BA"/>
    <w:rsid w:val="00E64C0B"/>
    <w:rsid w:val="00E65529"/>
    <w:rsid w:val="00E65542"/>
    <w:rsid w:val="00E659DF"/>
    <w:rsid w:val="00E66585"/>
    <w:rsid w:val="00E66C0C"/>
    <w:rsid w:val="00E6738A"/>
    <w:rsid w:val="00E67B4F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5C3B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AC0"/>
    <w:rsid w:val="00EA6BD9"/>
    <w:rsid w:val="00EA73DF"/>
    <w:rsid w:val="00EA7BAC"/>
    <w:rsid w:val="00EA7D1D"/>
    <w:rsid w:val="00EA7E97"/>
    <w:rsid w:val="00EB09B7"/>
    <w:rsid w:val="00EB0BDE"/>
    <w:rsid w:val="00EB0BE9"/>
    <w:rsid w:val="00EB0DA0"/>
    <w:rsid w:val="00EB0DD2"/>
    <w:rsid w:val="00EB1258"/>
    <w:rsid w:val="00EB1802"/>
    <w:rsid w:val="00EB1D3F"/>
    <w:rsid w:val="00EB2E60"/>
    <w:rsid w:val="00EB304C"/>
    <w:rsid w:val="00EB384C"/>
    <w:rsid w:val="00EB40F5"/>
    <w:rsid w:val="00EB4958"/>
    <w:rsid w:val="00EB5137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0E8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59D"/>
    <w:rsid w:val="00ED788A"/>
    <w:rsid w:val="00EE01F9"/>
    <w:rsid w:val="00EE11C0"/>
    <w:rsid w:val="00EE16C4"/>
    <w:rsid w:val="00EE216E"/>
    <w:rsid w:val="00EE27BE"/>
    <w:rsid w:val="00EE2981"/>
    <w:rsid w:val="00EE32FB"/>
    <w:rsid w:val="00EE35F1"/>
    <w:rsid w:val="00EE5433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CF3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41A6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3F6B"/>
    <w:rsid w:val="00F247E8"/>
    <w:rsid w:val="00F25290"/>
    <w:rsid w:val="00F25777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04EA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42C1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4E9A"/>
    <w:rsid w:val="00F8537A"/>
    <w:rsid w:val="00F857B7"/>
    <w:rsid w:val="00F8616F"/>
    <w:rsid w:val="00F86378"/>
    <w:rsid w:val="00F867B9"/>
    <w:rsid w:val="00F90D12"/>
    <w:rsid w:val="00F9121B"/>
    <w:rsid w:val="00F91EB2"/>
    <w:rsid w:val="00F9259F"/>
    <w:rsid w:val="00F95530"/>
    <w:rsid w:val="00F95DCB"/>
    <w:rsid w:val="00F96833"/>
    <w:rsid w:val="00F971DC"/>
    <w:rsid w:val="00F9777C"/>
    <w:rsid w:val="00FA005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A7C46"/>
    <w:rsid w:val="00FB0A08"/>
    <w:rsid w:val="00FB0DAB"/>
    <w:rsid w:val="00FB1BB3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7D7"/>
    <w:rsid w:val="00FE49B9"/>
    <w:rsid w:val="00FE603A"/>
    <w:rsid w:val="00FE6941"/>
    <w:rsid w:val="00FE717E"/>
    <w:rsid w:val="00FE7207"/>
    <w:rsid w:val="00FE7DC5"/>
    <w:rsid w:val="00FF025C"/>
    <w:rsid w:val="00FF1A2A"/>
    <w:rsid w:val="00FF271B"/>
    <w:rsid w:val="00FF2C33"/>
    <w:rsid w:val="00FF41D4"/>
    <w:rsid w:val="00FF41E8"/>
    <w:rsid w:val="00FF435D"/>
    <w:rsid w:val="00FF5019"/>
    <w:rsid w:val="00FF5074"/>
    <w:rsid w:val="00FF544B"/>
    <w:rsid w:val="00FF5654"/>
    <w:rsid w:val="00FF5A68"/>
    <w:rsid w:val="00FF5BAE"/>
    <w:rsid w:val="00FF6477"/>
    <w:rsid w:val="00FF6FF6"/>
    <w:rsid w:val="00FF7E97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D432B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31D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H4VU7HTV54JD-1231737843-1104</_dlc_DocId>
    <_dlc_DocIdUrl xmlns="05fef6b6-48ff-4793-a586-dff4857ec2fd">
      <Url>https://sharepoint.rsint.net/teams/MRT_Dev/_layouts/15/DocIdRedir.aspx?ID=H4VU7HTV54JD-1231737843-1104</Url>
      <Description>H4VU7HTV54JD-1231737843-1104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BC297E69-8538-4F20-A24D-59DF9E8D6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FEB962D-C228-45B0-BA0C-4DACA538B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13</Pages>
  <Words>4505</Words>
  <Characters>25683</Characters>
  <Application>Microsoft Office Word</Application>
  <DocSecurity>0</DocSecurity>
  <Lines>214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30128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6</cp:revision>
  <cp:lastPrinted>1900-01-01T00:00:00Z</cp:lastPrinted>
  <dcterms:created xsi:type="dcterms:W3CDTF">2024-03-06T10:55:00Z</dcterms:created>
  <dcterms:modified xsi:type="dcterms:W3CDTF">2024-03-07T08:16:00Z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0e92e492-d34d-43e3-9f78-ac2a9fa43c88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