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4132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w:t>
        </w:r>
        <w:r w:rsidR="009679DE">
          <w:rPr>
            <w:b/>
            <w:i/>
            <w:noProof/>
            <w:sz w:val="28"/>
          </w:rPr>
          <w:t>605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8th Dec 2023</w:t>
        </w:r>
      </w:fldSimple>
      <w:r w:rsidR="00547111">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8C058" w:rsidR="001E41F3" w:rsidRPr="00410371" w:rsidRDefault="009679D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50438" w:rsidR="001E41F3" w:rsidRPr="00410371" w:rsidRDefault="00E13F3D">
            <w:pPr>
              <w:pStyle w:val="CRCoverPage"/>
              <w:spacing w:after="0"/>
              <w:jc w:val="center"/>
              <w:rPr>
                <w:noProof/>
                <w:sz w:val="28"/>
              </w:rPr>
            </w:pPr>
            <w:fldSimple w:instr=" DOCPROPERTY  Version  \* MERGEFORMAT ">
              <w:r w:rsidRPr="00410371">
                <w:rPr>
                  <w:b/>
                  <w:noProof/>
                  <w:sz w:val="28"/>
                </w:rPr>
                <w:t>18.</w:t>
              </w:r>
              <w:r w:rsidR="009679DE">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for LTE EIEI test case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4AD8C" w:rsidR="001E41F3" w:rsidRDefault="00D60F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TEI14_Test, 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00643" w14:textId="77777777" w:rsidR="00D60FBD" w:rsidRPr="00582EC5" w:rsidRDefault="00D60FBD" w:rsidP="00D60FBD">
            <w:pPr>
              <w:pStyle w:val="CRCoverPage"/>
              <w:spacing w:after="0"/>
              <w:rPr>
                <w:noProof/>
              </w:rPr>
            </w:pPr>
            <w:r w:rsidRPr="00582EC5">
              <w:rPr>
                <w:noProof/>
              </w:rPr>
              <w:t xml:space="preserve">Current implementation of eCall 11.3.2 test case presents </w:t>
            </w:r>
            <w:r>
              <w:rPr>
                <w:noProof/>
              </w:rPr>
              <w:t>few</w:t>
            </w:r>
            <w:r w:rsidRPr="00582EC5">
              <w:rPr>
                <w:noProof/>
              </w:rPr>
              <w:t xml:space="preserve"> issues that needs to be addressed and corrected:</w:t>
            </w:r>
          </w:p>
          <w:p w14:paraId="311D2CC8" w14:textId="77777777" w:rsidR="00D60FBD" w:rsidRPr="00582EC5" w:rsidRDefault="00D60FBD" w:rsidP="00D60FBD">
            <w:pPr>
              <w:pStyle w:val="CRCoverPage"/>
              <w:spacing w:after="0"/>
              <w:rPr>
                <w:noProof/>
              </w:rPr>
            </w:pPr>
          </w:p>
          <w:p w14:paraId="474BB279" w14:textId="77777777" w:rsidR="00D60FBD" w:rsidRDefault="00D60FBD" w:rsidP="00D60FBD">
            <w:pPr>
              <w:pStyle w:val="CRCoverPage"/>
              <w:numPr>
                <w:ilvl w:val="0"/>
                <w:numId w:val="1"/>
              </w:numPr>
              <w:spacing w:after="0"/>
              <w:rPr>
                <w:noProof/>
              </w:rPr>
            </w:pPr>
            <w:r w:rsidRPr="00582EC5">
              <w:rPr>
                <w:noProof/>
              </w:rPr>
              <w:t xml:space="preserve">Uri </w:t>
            </w:r>
            <w:r>
              <w:rPr>
                <w:noProof/>
              </w:rPr>
              <w:t xml:space="preserve">formed in </w:t>
            </w:r>
            <w:r w:rsidRPr="006B5B48">
              <w:rPr>
                <w:i/>
                <w:iCs/>
                <w:noProof/>
              </w:rPr>
              <w:t>f_SipUrl_eCall_RX</w:t>
            </w:r>
            <w:r>
              <w:rPr>
                <w:noProof/>
              </w:rPr>
              <w:t xml:space="preserve"> </w:t>
            </w:r>
            <w:r w:rsidRPr="00582EC5">
              <w:rPr>
                <w:noProof/>
              </w:rPr>
              <w:t>is incomplete when call</w:t>
            </w:r>
            <w:r>
              <w:rPr>
                <w:noProof/>
              </w:rPr>
              <w:t xml:space="preserve"> to be</w:t>
            </w:r>
            <w:r w:rsidRPr="00582EC5">
              <w:rPr>
                <w:noProof/>
              </w:rPr>
              <w:t xml:space="preserve"> established is a </w:t>
            </w:r>
            <w:r>
              <w:rPr>
                <w:noProof/>
              </w:rPr>
              <w:t>TEST</w:t>
            </w:r>
            <w:r w:rsidRPr="00582EC5">
              <w:rPr>
                <w:noProof/>
              </w:rPr>
              <w:t xml:space="preserve"> call.  A </w:t>
            </w:r>
            <w:r w:rsidRPr="00582EC5">
              <w:rPr>
                <w:i/>
                <w:iCs/>
                <w:noProof/>
              </w:rPr>
              <w:t>tel URI</w:t>
            </w:r>
            <w:r w:rsidRPr="00582EC5">
              <w:rPr>
                <w:noProof/>
              </w:rPr>
              <w:t xml:space="preserve"> if not represented in global notation, must be represented in local which is the case, </w:t>
            </w:r>
            <w:r>
              <w:rPr>
                <w:noProof/>
              </w:rPr>
              <w:t xml:space="preserve">a </w:t>
            </w:r>
            <w:r w:rsidRPr="00582EC5">
              <w:rPr>
                <w:i/>
                <w:iCs/>
                <w:noProof/>
              </w:rPr>
              <w:t>phone-context</w:t>
            </w:r>
            <w:r w:rsidRPr="00582EC5">
              <w:rPr>
                <w:noProof/>
              </w:rPr>
              <w:t xml:space="preserve"> tag </w:t>
            </w:r>
            <w:r>
              <w:rPr>
                <w:noProof/>
              </w:rPr>
              <w:t>must be included.</w:t>
            </w:r>
            <w:r w:rsidRPr="00582EC5">
              <w:rPr>
                <w:noProof/>
              </w:rPr>
              <w:t xml:space="preserve"> </w:t>
            </w:r>
            <w:r>
              <w:rPr>
                <w:noProof/>
              </w:rPr>
              <w:t>R</w:t>
            </w:r>
            <w:r w:rsidRPr="00582EC5">
              <w:rPr>
                <w:noProof/>
              </w:rPr>
              <w:t xml:space="preserve">eference </w:t>
            </w:r>
            <w:r>
              <w:rPr>
                <w:noProof/>
              </w:rPr>
              <w:t>at</w:t>
            </w:r>
            <w:r w:rsidRPr="00582EC5">
              <w:rPr>
                <w:noProof/>
              </w:rPr>
              <w:t xml:space="preserve"> rfc3966 cl. 5.1.</w:t>
            </w:r>
          </w:p>
          <w:p w14:paraId="708AA7DE" w14:textId="52493FAD" w:rsidR="001E41F3" w:rsidRDefault="00D60FBD" w:rsidP="00D60FBD">
            <w:pPr>
              <w:pStyle w:val="CRCoverPage"/>
              <w:numPr>
                <w:ilvl w:val="0"/>
                <w:numId w:val="1"/>
              </w:numPr>
              <w:spacing w:after="0"/>
              <w:rPr>
                <w:noProof/>
              </w:rPr>
            </w:pPr>
            <w:r>
              <w:rPr>
                <w:noProof/>
              </w:rPr>
              <w:t xml:space="preserve">At </w:t>
            </w:r>
            <w:r w:rsidRPr="006B5B48">
              <w:rPr>
                <w:i/>
                <w:iCs/>
                <w:noProof/>
              </w:rPr>
              <w:t>Step 2 Paralell behaviour</w:t>
            </w:r>
            <w:r>
              <w:rPr>
                <w:noProof/>
              </w:rPr>
              <w:t xml:space="preserve">, in alt statement, v_Protocol and </w:t>
            </w:r>
            <w:r w:rsidRPr="00D56781">
              <w:rPr>
                <w:noProof/>
              </w:rPr>
              <w:t xml:space="preserve">v_MessageHeader_Response </w:t>
            </w:r>
            <w:r>
              <w:rPr>
                <w:noProof/>
              </w:rPr>
              <w:t xml:space="preserve"> are uninitialized and later assigned a value after entered one of the parallel behaviours, this can cause an issue because the second option uses them as input parameters with the consecuence of a runtime error. This issue can be sorted initializing the variable before entering the alt statement.</w:t>
            </w:r>
            <w:r w:rsidRPr="00D56781">
              <w:rPr>
                <w:noProof/>
              </w:rPr>
              <w:t xml:space="preserve"> Protocol as well as message header contents used by UE while sending 200 OK will be checked in a_IMS_ReceiveResponse200OK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768D2" w14:textId="77777777" w:rsidR="00D60FBD" w:rsidRDefault="00D60FBD" w:rsidP="00D60FBD">
            <w:pPr>
              <w:pStyle w:val="CRCoverPage"/>
              <w:numPr>
                <w:ilvl w:val="0"/>
                <w:numId w:val="2"/>
              </w:numPr>
              <w:spacing w:after="0"/>
              <w:rPr>
                <w:noProof/>
              </w:rPr>
            </w:pPr>
            <w:r>
              <w:rPr>
                <w:noProof/>
              </w:rPr>
              <w:t>Added phone-context to TEST tel uri.</w:t>
            </w:r>
          </w:p>
          <w:p w14:paraId="31C656EC" w14:textId="1BAED075" w:rsidR="001E41F3" w:rsidRDefault="00D60FBD" w:rsidP="00D60FBD">
            <w:pPr>
              <w:pStyle w:val="CRCoverPage"/>
              <w:numPr>
                <w:ilvl w:val="0"/>
                <w:numId w:val="2"/>
              </w:numPr>
              <w:spacing w:after="0"/>
              <w:rPr>
                <w:noProof/>
              </w:rPr>
            </w:pPr>
            <w:r>
              <w:rPr>
                <w:noProof/>
              </w:rPr>
              <w:t>Initialized</w:t>
            </w:r>
            <w:r w:rsidRPr="00D56781">
              <w:rPr>
                <w:noProof/>
              </w:rPr>
              <w:t xml:space="preserve"> input parameters on check statement to avoid runtime </w:t>
            </w:r>
            <w:r>
              <w:rPr>
                <w:noProof/>
              </w:rPr>
              <w:t>errors</w:t>
            </w:r>
            <w:r w:rsidRPr="00D567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7D1DF" w:rsidR="001E41F3" w:rsidRDefault="00D60FBD">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CDD40" w:rsidR="001E41F3" w:rsidRDefault="001A09C8">
            <w:pPr>
              <w:pStyle w:val="CRCoverPage"/>
              <w:spacing w:after="0"/>
              <w:ind w:left="100"/>
              <w:rPr>
                <w:noProof/>
              </w:rPr>
            </w:pPr>
            <w:r>
              <w:rPr>
                <w:noProof/>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5481D" w:rsidR="001E41F3" w:rsidRDefault="00D60F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C5C40" w:rsidR="001E41F3" w:rsidRDefault="00D60F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BC350" w:rsidR="001E41F3" w:rsidRDefault="00D60F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724563" w14:textId="77777777" w:rsidR="00D60FBD" w:rsidRPr="00D83A7A" w:rsidRDefault="00D60FBD" w:rsidP="00D60FBD">
      <w:pPr>
        <w:pStyle w:val="Title"/>
        <w:jc w:val="left"/>
        <w:rPr>
          <w:rStyle w:val="Emphasis"/>
          <w:rFonts w:cs="Arial"/>
          <w:i w:val="0"/>
          <w:lang w:eastAsia="en-GB"/>
        </w:rPr>
      </w:pPr>
      <w:bookmarkStart w:id="1" w:name="_Toc175164827"/>
      <w:r w:rsidRPr="00D83A7A">
        <w:rPr>
          <w:rStyle w:val="Emphasis"/>
          <w:rFonts w:cs="Arial"/>
        </w:rPr>
        <w:lastRenderedPageBreak/>
        <w:t>Table of Contents</w:t>
      </w:r>
      <w:bookmarkEnd w:id="1"/>
    </w:p>
    <w:p w14:paraId="59DCB9C2" w14:textId="77777777" w:rsidR="00D60FBD" w:rsidRDefault="00D60FBD" w:rsidP="00D60FBD">
      <w:pPr>
        <w:pStyle w:val="TOC1"/>
        <w:rPr>
          <w:rFonts w:asciiTheme="minorHAnsi" w:eastAsiaTheme="minorEastAsia" w:hAnsiTheme="minorHAnsi" w:cstheme="minorBidi"/>
          <w:kern w:val="2"/>
          <w:sz w:val="24"/>
          <w:szCs w:val="24"/>
          <w:lang w:val="de-DE"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255DEF">
        <w:rPr>
          <w:rFonts w:cs="Arial"/>
          <w:iCs/>
        </w:rPr>
        <w:t>Table of Contents</w:t>
      </w:r>
      <w:r>
        <w:tab/>
      </w:r>
      <w:r>
        <w:fldChar w:fldCharType="begin"/>
      </w:r>
      <w:r>
        <w:instrText xml:space="preserve"> PAGEREF _Toc175164827 \h </w:instrText>
      </w:r>
      <w:r>
        <w:fldChar w:fldCharType="separate"/>
      </w:r>
      <w:r>
        <w:t>3</w:t>
      </w:r>
      <w:r>
        <w:fldChar w:fldCharType="end"/>
      </w:r>
    </w:p>
    <w:p w14:paraId="03CF3CAB" w14:textId="77777777" w:rsidR="00D60FBD" w:rsidRDefault="00D60FBD" w:rsidP="00D60FBD">
      <w:pPr>
        <w:pStyle w:val="TOC1"/>
        <w:rPr>
          <w:rFonts w:asciiTheme="minorHAnsi" w:eastAsiaTheme="minorEastAsia" w:hAnsiTheme="minorHAnsi" w:cstheme="minorBidi"/>
          <w:kern w:val="2"/>
          <w:sz w:val="24"/>
          <w:szCs w:val="24"/>
          <w:lang w:val="de-DE" w:eastAsia="de-DE"/>
          <w14:ligatures w14:val="standardContextual"/>
        </w:rPr>
      </w:pPr>
      <w:r w:rsidRPr="00255DEF">
        <w:rPr>
          <w:b/>
          <w:lang w:eastAsia="ja-JP"/>
        </w:rPr>
        <w:t>1</w:t>
      </w:r>
      <w:r>
        <w:rPr>
          <w:rFonts w:asciiTheme="minorHAnsi" w:eastAsiaTheme="minorEastAsia" w:hAnsiTheme="minorHAnsi" w:cstheme="minorBidi"/>
          <w:kern w:val="2"/>
          <w:sz w:val="24"/>
          <w:szCs w:val="24"/>
          <w:lang w:val="de-DE" w:eastAsia="de-DE"/>
          <w14:ligatures w14:val="standardContextual"/>
        </w:rPr>
        <w:tab/>
      </w:r>
      <w:r w:rsidRPr="00255DEF">
        <w:rPr>
          <w:b/>
          <w:lang w:eastAsia="ja-JP"/>
        </w:rPr>
        <w:t>Overview</w:t>
      </w:r>
      <w:r>
        <w:tab/>
      </w:r>
      <w:r>
        <w:fldChar w:fldCharType="begin"/>
      </w:r>
      <w:r>
        <w:instrText xml:space="preserve"> PAGEREF _Toc175164828 \h </w:instrText>
      </w:r>
      <w:r>
        <w:fldChar w:fldCharType="separate"/>
      </w:r>
      <w:r>
        <w:t>3</w:t>
      </w:r>
      <w:r>
        <w:fldChar w:fldCharType="end"/>
      </w:r>
    </w:p>
    <w:p w14:paraId="405722E5" w14:textId="77777777" w:rsidR="00D60FBD" w:rsidRDefault="00D60FBD" w:rsidP="00D60FBD">
      <w:pPr>
        <w:pStyle w:val="TOC1"/>
        <w:rPr>
          <w:rFonts w:asciiTheme="minorHAnsi" w:eastAsiaTheme="minorEastAsia" w:hAnsiTheme="minorHAnsi" w:cstheme="minorBidi"/>
          <w:kern w:val="2"/>
          <w:sz w:val="24"/>
          <w:szCs w:val="24"/>
          <w:lang w:val="de-DE" w:eastAsia="de-DE"/>
          <w14:ligatures w14:val="standardContextual"/>
        </w:rPr>
      </w:pPr>
      <w:r w:rsidRPr="00255DEF">
        <w:rPr>
          <w:b/>
        </w:rPr>
        <w:t>2</w:t>
      </w:r>
      <w:r>
        <w:rPr>
          <w:rFonts w:asciiTheme="minorHAnsi" w:eastAsiaTheme="minorEastAsia" w:hAnsiTheme="minorHAnsi" w:cstheme="minorBidi"/>
          <w:kern w:val="2"/>
          <w:sz w:val="24"/>
          <w:szCs w:val="24"/>
          <w:lang w:val="de-DE" w:eastAsia="de-DE"/>
          <w14:ligatures w14:val="standardContextual"/>
        </w:rPr>
        <w:tab/>
      </w:r>
      <w:r w:rsidRPr="00255DEF">
        <w:rPr>
          <w:b/>
        </w:rPr>
        <w:t>Corrections required</w:t>
      </w:r>
      <w:r>
        <w:tab/>
      </w:r>
      <w:r>
        <w:fldChar w:fldCharType="begin"/>
      </w:r>
      <w:r>
        <w:instrText xml:space="preserve"> PAGEREF _Toc175164829 \h </w:instrText>
      </w:r>
      <w:r>
        <w:fldChar w:fldCharType="separate"/>
      </w:r>
      <w:r>
        <w:t>3</w:t>
      </w:r>
      <w:r>
        <w:fldChar w:fldCharType="end"/>
      </w:r>
    </w:p>
    <w:p w14:paraId="69E27C90" w14:textId="77777777" w:rsidR="00D60FBD" w:rsidRPr="00837088" w:rsidRDefault="00D60FBD" w:rsidP="00D60FBD">
      <w:pPr>
        <w:pStyle w:val="TOC2"/>
        <w:rPr>
          <w:rFonts w:asciiTheme="minorHAnsi" w:eastAsiaTheme="minorEastAsia" w:hAnsiTheme="minorHAnsi" w:cstheme="minorBidi"/>
          <w:kern w:val="2"/>
          <w:sz w:val="24"/>
          <w:szCs w:val="24"/>
          <w:lang w:val="en-US" w:eastAsia="de-DE"/>
          <w14:ligatures w14:val="standardContextual"/>
        </w:rPr>
      </w:pPr>
      <w:r w:rsidRPr="00255DEF">
        <w:rPr>
          <w:b/>
          <w:lang w:val="pt-BR"/>
        </w:rPr>
        <w:t>2.1</w:t>
      </w:r>
      <w:r w:rsidRPr="00837088">
        <w:rPr>
          <w:rFonts w:asciiTheme="minorHAnsi" w:eastAsiaTheme="minorEastAsia" w:hAnsiTheme="minorHAnsi" w:cstheme="minorBidi"/>
          <w:kern w:val="2"/>
          <w:sz w:val="24"/>
          <w:szCs w:val="24"/>
          <w:lang w:val="en-US" w:eastAsia="de-DE"/>
          <w14:ligatures w14:val="standardContextual"/>
        </w:rPr>
        <w:tab/>
      </w:r>
      <w:r w:rsidRPr="00255DEF">
        <w:rPr>
          <w:b/>
          <w:lang w:val="pt-BR"/>
        </w:rPr>
        <w:t>Correction to function f_SipUrl_eCall_RX</w:t>
      </w:r>
      <w:r>
        <w:tab/>
      </w:r>
      <w:r>
        <w:fldChar w:fldCharType="begin"/>
      </w:r>
      <w:r>
        <w:instrText xml:space="preserve"> PAGEREF _Toc175164830 \h </w:instrText>
      </w:r>
      <w:r>
        <w:fldChar w:fldCharType="separate"/>
      </w:r>
      <w:r>
        <w:t>3</w:t>
      </w:r>
      <w:r>
        <w:fldChar w:fldCharType="end"/>
      </w:r>
    </w:p>
    <w:p w14:paraId="30D18431" w14:textId="77777777" w:rsidR="00D60FBD" w:rsidRPr="00837088" w:rsidRDefault="00D60FBD" w:rsidP="00D60FBD">
      <w:pPr>
        <w:pStyle w:val="TOC2"/>
        <w:rPr>
          <w:rFonts w:asciiTheme="minorHAnsi" w:eastAsiaTheme="minorEastAsia" w:hAnsiTheme="minorHAnsi" w:cstheme="minorBidi"/>
          <w:kern w:val="2"/>
          <w:sz w:val="24"/>
          <w:szCs w:val="24"/>
          <w:lang w:val="en-US" w:eastAsia="de-DE"/>
          <w14:ligatures w14:val="standardContextual"/>
        </w:rPr>
      </w:pPr>
      <w:r w:rsidRPr="00255DEF">
        <w:rPr>
          <w:b/>
          <w:lang w:val="pt-BR"/>
        </w:rPr>
        <w:t>2.2</w:t>
      </w:r>
      <w:r w:rsidRPr="00837088">
        <w:rPr>
          <w:rFonts w:asciiTheme="minorHAnsi" w:eastAsiaTheme="minorEastAsia" w:hAnsiTheme="minorHAnsi" w:cstheme="minorBidi"/>
          <w:kern w:val="2"/>
          <w:sz w:val="24"/>
          <w:szCs w:val="24"/>
          <w:lang w:val="en-US" w:eastAsia="de-DE"/>
          <w14:ligatures w14:val="standardContextual"/>
        </w:rPr>
        <w:tab/>
      </w:r>
      <w:r w:rsidRPr="00255DEF">
        <w:rPr>
          <w:b/>
          <w:lang w:val="pt-BR"/>
        </w:rPr>
        <w:t>Correction to function f_TC_11_3_2_IMS1</w:t>
      </w:r>
      <w:r>
        <w:tab/>
      </w:r>
      <w:r>
        <w:fldChar w:fldCharType="begin"/>
      </w:r>
      <w:r>
        <w:instrText xml:space="preserve"> PAGEREF _Toc175164831 \h </w:instrText>
      </w:r>
      <w:r>
        <w:fldChar w:fldCharType="separate"/>
      </w:r>
      <w:r>
        <w:t>4</w:t>
      </w:r>
      <w:r>
        <w:fldChar w:fldCharType="end"/>
      </w:r>
    </w:p>
    <w:p w14:paraId="70C92A82" w14:textId="77777777" w:rsidR="00D60FBD" w:rsidRDefault="00D60FBD" w:rsidP="00D60FBD">
      <w:pPr>
        <w:pStyle w:val="Heading1"/>
        <w:numPr>
          <w:ilvl w:val="0"/>
          <w:numId w:val="3"/>
        </w:numPr>
        <w:tabs>
          <w:tab w:val="clear" w:pos="432"/>
        </w:tabs>
        <w:autoSpaceDN w:val="0"/>
        <w:ind w:left="525" w:hanging="36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443350"/>
      <w:bookmarkStart w:id="21" w:name="_Toc175164828"/>
      <w:bookmarkStart w:id="22"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70ADD7" w14:textId="77777777" w:rsidR="00D60FBD" w:rsidRDefault="00D60FBD" w:rsidP="00D60FBD">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2DCA119C" w14:textId="77777777" w:rsidR="00D60FBD" w:rsidRDefault="00D60FBD" w:rsidP="00D60FB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3C1254EE" w14:textId="77777777" w:rsidR="00D60FBD" w:rsidRPr="00FD10BD" w:rsidRDefault="00D60FBD" w:rsidP="00D60FBD">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bookmarkEnd w:id="22"/>
    <w:p w14:paraId="2650FE56" w14:textId="77777777" w:rsidR="00D60FBD" w:rsidRPr="00FD10BD" w:rsidRDefault="00D60FBD" w:rsidP="00D60FBD">
      <w:pPr>
        <w:rPr>
          <w:lang w:eastAsia="ja-JP"/>
        </w:rPr>
      </w:pPr>
    </w:p>
    <w:p w14:paraId="0C39F4D9" w14:textId="77777777" w:rsidR="00D60FBD" w:rsidRDefault="00D60FBD" w:rsidP="00D60FBD">
      <w:pPr>
        <w:pStyle w:val="Heading1"/>
        <w:numPr>
          <w:ilvl w:val="0"/>
          <w:numId w:val="3"/>
        </w:numPr>
        <w:tabs>
          <w:tab w:val="clear" w:pos="432"/>
        </w:tabs>
        <w:overflowPunct w:val="0"/>
        <w:autoSpaceDE w:val="0"/>
        <w:autoSpaceDN w:val="0"/>
        <w:adjustRightInd w:val="0"/>
        <w:ind w:left="525" w:hanging="360"/>
        <w:rPr>
          <w:b/>
        </w:rPr>
      </w:pPr>
      <w:bookmarkStart w:id="23" w:name="_Toc122434488"/>
      <w:bookmarkStart w:id="24" w:name="_Toc295288959"/>
      <w:bookmarkStart w:id="25" w:name="_Toc175164829"/>
      <w:r w:rsidRPr="00854C55">
        <w:rPr>
          <w:b/>
        </w:rPr>
        <w:t>Corrections required</w:t>
      </w:r>
      <w:bookmarkEnd w:id="23"/>
      <w:bookmarkEnd w:id="24"/>
      <w:bookmarkEnd w:id="25"/>
    </w:p>
    <w:p w14:paraId="2672E6E0" w14:textId="77777777" w:rsidR="00D60FBD" w:rsidRDefault="00D60FBD" w:rsidP="00D60FBD">
      <w:pPr>
        <w:pStyle w:val="Heading2"/>
        <w:numPr>
          <w:ilvl w:val="1"/>
          <w:numId w:val="3"/>
        </w:numPr>
        <w:tabs>
          <w:tab w:val="clear" w:pos="576"/>
        </w:tabs>
        <w:overflowPunct w:val="0"/>
        <w:autoSpaceDE w:val="0"/>
        <w:autoSpaceDN w:val="0"/>
        <w:adjustRightInd w:val="0"/>
        <w:spacing w:before="480"/>
        <w:ind w:left="1245" w:hanging="360"/>
        <w:rPr>
          <w:b/>
          <w:lang w:val="pt-BR"/>
        </w:rPr>
      </w:pPr>
      <w:bookmarkStart w:id="26" w:name="_Toc175164830"/>
      <w:bookmarkStart w:id="27" w:name="_Toc122434493"/>
      <w:bookmarkStart w:id="28" w:name="_Toc295288970"/>
      <w:bookmarkStart w:id="29" w:name="_Toc325725665"/>
      <w:r>
        <w:rPr>
          <w:b/>
          <w:lang w:val="pt-BR"/>
        </w:rPr>
        <w:t xml:space="preserve">Correction to function </w:t>
      </w:r>
      <w:r w:rsidRPr="000322A1">
        <w:rPr>
          <w:b/>
          <w:lang w:val="pt-BR"/>
        </w:rPr>
        <w:t>f_SipUrl_eCall_RX</w:t>
      </w:r>
      <w:bookmarkEnd w:id="2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60FBD" w14:paraId="6CAE6DBB"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210FE223" w14:textId="77777777" w:rsidR="00D60FBD" w:rsidRPr="003C0071" w:rsidRDefault="00D60FBD"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9632C7B" w14:textId="77777777" w:rsidR="00D60FBD" w:rsidRPr="003C0071" w:rsidRDefault="00D60FBD" w:rsidP="00AC29B3">
            <w:pPr>
              <w:spacing w:after="0"/>
              <w:rPr>
                <w:rFonts w:ascii="Arial" w:hAnsi="Arial" w:cs="Arial"/>
              </w:rPr>
            </w:pPr>
            <w:r w:rsidRPr="00161C59">
              <w:rPr>
                <w:rFonts w:ascii="Arial" w:hAnsi="Arial" w:cs="Arial"/>
              </w:rPr>
              <w:t>f_SipUrl_eCall_RX</w:t>
            </w:r>
          </w:p>
        </w:tc>
      </w:tr>
      <w:tr w:rsidR="00D60FBD" w14:paraId="0B107916"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7AB4934B" w14:textId="77777777" w:rsidR="00D60FBD" w:rsidRDefault="00D60FBD"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C83A7E4" w14:textId="77777777" w:rsidR="00D60FBD" w:rsidRDefault="00D60FBD" w:rsidP="00AC29B3">
            <w:pPr>
              <w:pStyle w:val="CRCoverPage"/>
              <w:spacing w:after="0"/>
              <w:rPr>
                <w:noProof/>
              </w:rPr>
            </w:pPr>
            <w:r w:rsidRPr="00582EC5">
              <w:rPr>
                <w:noProof/>
              </w:rPr>
              <w:t xml:space="preserve">Uri </w:t>
            </w:r>
            <w:r>
              <w:rPr>
                <w:noProof/>
              </w:rPr>
              <w:t xml:space="preserve">formed in </w:t>
            </w:r>
            <w:r w:rsidRPr="006B5B48">
              <w:rPr>
                <w:i/>
                <w:iCs/>
                <w:noProof/>
              </w:rPr>
              <w:t>f_SipUrl_eCall_RX</w:t>
            </w:r>
            <w:r>
              <w:rPr>
                <w:noProof/>
              </w:rPr>
              <w:t xml:space="preserve"> </w:t>
            </w:r>
            <w:r w:rsidRPr="00582EC5">
              <w:rPr>
                <w:noProof/>
              </w:rPr>
              <w:t>is incomplete when call</w:t>
            </w:r>
            <w:r>
              <w:rPr>
                <w:noProof/>
              </w:rPr>
              <w:t xml:space="preserve"> to be</w:t>
            </w:r>
            <w:r w:rsidRPr="00582EC5">
              <w:rPr>
                <w:noProof/>
              </w:rPr>
              <w:t xml:space="preserve"> established is a </w:t>
            </w:r>
            <w:r>
              <w:rPr>
                <w:noProof/>
              </w:rPr>
              <w:t>TEST</w:t>
            </w:r>
            <w:r w:rsidRPr="00582EC5">
              <w:rPr>
                <w:noProof/>
              </w:rPr>
              <w:t xml:space="preserve"> call.  A </w:t>
            </w:r>
            <w:r w:rsidRPr="00582EC5">
              <w:rPr>
                <w:i/>
                <w:iCs/>
                <w:noProof/>
              </w:rPr>
              <w:t>tel URI</w:t>
            </w:r>
            <w:r w:rsidRPr="00582EC5">
              <w:rPr>
                <w:noProof/>
              </w:rPr>
              <w:t xml:space="preserve"> if not represented in global notation, must be represented in local which is the case, </w:t>
            </w:r>
            <w:r>
              <w:rPr>
                <w:noProof/>
              </w:rPr>
              <w:t xml:space="preserve">a </w:t>
            </w:r>
            <w:r w:rsidRPr="00582EC5">
              <w:rPr>
                <w:i/>
                <w:iCs/>
                <w:noProof/>
              </w:rPr>
              <w:t>phone-context</w:t>
            </w:r>
            <w:r w:rsidRPr="00582EC5">
              <w:rPr>
                <w:noProof/>
              </w:rPr>
              <w:t xml:space="preserve"> tag </w:t>
            </w:r>
            <w:r>
              <w:rPr>
                <w:noProof/>
              </w:rPr>
              <w:t>must be included.</w:t>
            </w:r>
            <w:r w:rsidRPr="00582EC5">
              <w:rPr>
                <w:noProof/>
              </w:rPr>
              <w:t xml:space="preserve"> </w:t>
            </w:r>
            <w:r>
              <w:rPr>
                <w:noProof/>
              </w:rPr>
              <w:t>R</w:t>
            </w:r>
            <w:r w:rsidRPr="00582EC5">
              <w:rPr>
                <w:noProof/>
              </w:rPr>
              <w:t xml:space="preserve">eference </w:t>
            </w:r>
            <w:r>
              <w:rPr>
                <w:noProof/>
              </w:rPr>
              <w:t>at</w:t>
            </w:r>
            <w:r w:rsidRPr="00582EC5">
              <w:rPr>
                <w:noProof/>
              </w:rPr>
              <w:t xml:space="preserve"> rfc3966 cl. 5.1.</w:t>
            </w:r>
          </w:p>
          <w:p w14:paraId="61CCDB93" w14:textId="77777777" w:rsidR="00D60FBD" w:rsidRPr="00F46165" w:rsidRDefault="00D60FBD" w:rsidP="00AC29B3">
            <w:pPr>
              <w:pStyle w:val="CRCoverPage"/>
              <w:spacing w:after="0"/>
              <w:rPr>
                <w:noProof/>
              </w:rPr>
            </w:pPr>
          </w:p>
        </w:tc>
      </w:tr>
      <w:tr w:rsidR="00D60FBD" w14:paraId="4ACC2902"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201FCF0" w14:textId="77777777" w:rsidR="00D60FBD" w:rsidRDefault="00D60FBD"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15142A6" w14:textId="77777777" w:rsidR="00D60FBD" w:rsidRDefault="00D60FBD" w:rsidP="00AC29B3">
            <w:pPr>
              <w:pStyle w:val="CRCoverPage"/>
              <w:spacing w:after="0"/>
              <w:rPr>
                <w:noProof/>
              </w:rPr>
            </w:pPr>
            <w:r>
              <w:rPr>
                <w:noProof/>
              </w:rPr>
              <w:t>Added phone-context to TEST tel uri.</w:t>
            </w:r>
          </w:p>
          <w:p w14:paraId="5576D4BD" w14:textId="77777777" w:rsidR="00D60FBD" w:rsidRPr="00F46165" w:rsidRDefault="00D60FBD" w:rsidP="00AC29B3">
            <w:pPr>
              <w:pStyle w:val="CRCoverPage"/>
              <w:spacing w:after="0"/>
              <w:rPr>
                <w:noProof/>
              </w:rPr>
            </w:pPr>
          </w:p>
        </w:tc>
      </w:tr>
      <w:tr w:rsidR="00D60FBD" w14:paraId="01BED9D4"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54DFD1B" w14:textId="77777777" w:rsidR="00D60FBD" w:rsidRDefault="00D60FBD"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BF3C44E" w14:textId="77777777" w:rsidR="00D60FBD" w:rsidRDefault="00D60FBD" w:rsidP="00AC29B3">
            <w:pPr>
              <w:spacing w:after="0"/>
              <w:rPr>
                <w:rFonts w:ascii="Arial" w:hAnsi="Arial" w:cs="Arial"/>
                <w:noProof/>
              </w:rPr>
            </w:pPr>
            <w:r w:rsidRPr="004109C4">
              <w:rPr>
                <w:rFonts w:ascii="Arial" w:hAnsi="Arial" w:cs="Arial"/>
                <w:noProof/>
              </w:rPr>
              <w:t>IMS_eCall_Functions</w:t>
            </w:r>
            <w:r>
              <w:rPr>
                <w:rFonts w:ascii="Arial" w:hAnsi="Arial" w:cs="Arial"/>
                <w:noProof/>
              </w:rPr>
              <w:t>.ttcn</w:t>
            </w:r>
          </w:p>
        </w:tc>
      </w:tr>
      <w:tr w:rsidR="00D60FBD" w14:paraId="7F90CC4D"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1B7464D" w14:textId="77777777" w:rsidR="00D60FBD" w:rsidRDefault="00D60FBD" w:rsidP="00AC29B3">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F10B8DD" w14:textId="77777777" w:rsidR="00D60FBD" w:rsidRPr="0073704E" w:rsidRDefault="00D60FBD" w:rsidP="00AC29B3">
            <w:pPr>
              <w:rPr>
                <w:rFonts w:ascii="Arial" w:hAnsi="Arial"/>
                <w:highlight w:val="red"/>
              </w:rPr>
            </w:pPr>
          </w:p>
        </w:tc>
      </w:tr>
    </w:tbl>
    <w:p w14:paraId="70FA93E4" w14:textId="77777777" w:rsidR="00D60FBD" w:rsidRDefault="00D60FBD" w:rsidP="00D60FBD">
      <w:pPr>
        <w:spacing w:after="0"/>
        <w:rPr>
          <w:rFonts w:ascii="Arial" w:hAnsi="Arial"/>
          <w:b/>
          <w:sz w:val="32"/>
          <w:lang w:val="pt-BR"/>
        </w:rPr>
      </w:pPr>
      <w:bookmarkStart w:id="30" w:name="_Toc54888064"/>
    </w:p>
    <w:p w14:paraId="58087DA6" w14:textId="77777777" w:rsidR="00D60FBD" w:rsidRDefault="00D60FBD" w:rsidP="00D60FBD">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76E405A2" w14:textId="77777777" w:rsidTr="00AC29B3">
        <w:tc>
          <w:tcPr>
            <w:tcW w:w="9629" w:type="dxa"/>
            <w:tcBorders>
              <w:top w:val="single" w:sz="4" w:space="0" w:color="auto"/>
              <w:left w:val="single" w:sz="4" w:space="0" w:color="auto"/>
              <w:bottom w:val="single" w:sz="4" w:space="0" w:color="auto"/>
              <w:right w:val="single" w:sz="4" w:space="0" w:color="auto"/>
            </w:tcBorders>
          </w:tcPr>
          <w:p w14:paraId="58C931D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161C59">
              <w:rPr>
                <w:rFonts w:ascii="Courier New" w:hAnsi="Courier New" w:cs="Courier New"/>
                <w:bCs/>
                <w:lang w:eastAsia="de-DE"/>
              </w:rPr>
              <w:t xml:space="preserve">  function f_SipUrl_eCall_RX(ECall_Type p_ECallType) return template (present) SipUrl</w:t>
            </w:r>
          </w:p>
          <w:p w14:paraId="39897AC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A37887E"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var template (present) SipUrl v_SipUrl;</w:t>
            </w:r>
          </w:p>
          <w:p w14:paraId="6F7C3B10" w14:textId="77777777" w:rsidR="00D60FBD" w:rsidRPr="00161C59" w:rsidRDefault="00D60FBD" w:rsidP="00AC29B3">
            <w:pPr>
              <w:autoSpaceDE w:val="0"/>
              <w:autoSpaceDN w:val="0"/>
              <w:adjustRightInd w:val="0"/>
              <w:spacing w:after="0"/>
              <w:rPr>
                <w:rFonts w:ascii="Courier New" w:hAnsi="Courier New" w:cs="Courier New"/>
                <w:bCs/>
                <w:lang w:eastAsia="de-DE"/>
              </w:rPr>
            </w:pPr>
          </w:p>
          <w:p w14:paraId="0BF2C73B"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select (p_ECallType) {</w:t>
            </w:r>
          </w:p>
          <w:p w14:paraId="7BD1E3FE"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(MANUAL) {</w:t>
            </w:r>
          </w:p>
          <w:p w14:paraId="3E24850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v_SipUrl := cr_SipUrl_Common(c_urnScheme, cs_UriComponents_eCall("sos.ecall.manual"))</w:t>
            </w:r>
          </w:p>
          <w:p w14:paraId="1A0F496A"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5780170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(AUTOMATIC) {</w:t>
            </w:r>
          </w:p>
          <w:p w14:paraId="67FFAE12"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v_SipUrl := cr_SipUrl_Common(c_urnScheme, cs_UriComponents_eCall("sos.ecall.automatic"))</w:t>
            </w:r>
          </w:p>
          <w:p w14:paraId="56C5DC8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7FAA07C6"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(TEST) { /* @sic R5-220971 sic@ */</w:t>
            </w:r>
          </w:p>
          <w:p w14:paraId="38F923E0"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v_SipUrl := cr_SipUrl_Common(c_telScheme, cr_TelUriComponent(tsc_ECallTestService));</w:t>
            </w:r>
          </w:p>
          <w:p w14:paraId="48E22669"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lastRenderedPageBreak/>
              <w:t xml:space="preserve">      }</w:t>
            </w:r>
          </w:p>
          <w:p w14:paraId="26E86269"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else {</w:t>
            </w:r>
          </w:p>
          <w:p w14:paraId="3C142EE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FatalError(__FILE__, __LINE__, "");</w:t>
            </w:r>
          </w:p>
          <w:p w14:paraId="6D596A0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A457B4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7696A8C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return v_SipUrl;</w:t>
            </w:r>
          </w:p>
          <w:p w14:paraId="0CD4F824" w14:textId="77777777" w:rsidR="00D60FBD"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14032A6" w14:textId="77777777" w:rsidR="00D60FBD" w:rsidRPr="0063303B" w:rsidRDefault="00D60FBD" w:rsidP="00AC29B3">
            <w:pPr>
              <w:autoSpaceDE w:val="0"/>
              <w:autoSpaceDN w:val="0"/>
              <w:adjustRightInd w:val="0"/>
              <w:spacing w:after="0"/>
              <w:rPr>
                <w:rFonts w:ascii="Courier New" w:hAnsi="Courier New" w:cs="Courier New"/>
                <w:bCs/>
                <w:lang w:eastAsia="de-DE"/>
              </w:rPr>
            </w:pPr>
          </w:p>
        </w:tc>
      </w:tr>
    </w:tbl>
    <w:p w14:paraId="24B9174E" w14:textId="77777777" w:rsidR="00D60FBD" w:rsidRDefault="00D60FBD" w:rsidP="00D60FBD">
      <w:pPr>
        <w:spacing w:after="0"/>
        <w:rPr>
          <w:rFonts w:ascii="Arial" w:hAnsi="Arial"/>
          <w:b/>
        </w:rPr>
      </w:pPr>
    </w:p>
    <w:p w14:paraId="6BBFE420" w14:textId="77777777" w:rsidR="00D60FBD" w:rsidRDefault="00D60FBD" w:rsidP="00D60FBD">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6D184749" w14:textId="77777777" w:rsidTr="00AC29B3">
        <w:tc>
          <w:tcPr>
            <w:tcW w:w="9629" w:type="dxa"/>
            <w:tcBorders>
              <w:top w:val="single" w:sz="4" w:space="0" w:color="auto"/>
              <w:left w:val="single" w:sz="4" w:space="0" w:color="auto"/>
              <w:bottom w:val="single" w:sz="4" w:space="0" w:color="auto"/>
              <w:right w:val="single" w:sz="4" w:space="0" w:color="auto"/>
            </w:tcBorders>
          </w:tcPr>
          <w:p w14:paraId="3B9F82D5"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161C59">
              <w:rPr>
                <w:rFonts w:ascii="Courier New" w:hAnsi="Courier New" w:cs="Courier New"/>
                <w:bCs/>
                <w:lang w:eastAsia="de-DE"/>
              </w:rPr>
              <w:t xml:space="preserve">  function f_SipUrl_eCall_RX(ECall_Type p_ECallType) return template (present) SipUrl</w:t>
            </w:r>
          </w:p>
          <w:p w14:paraId="716AEBBC"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2DE27AA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var template (present) SipUrl v_SipUrl;</w:t>
            </w:r>
          </w:p>
          <w:p w14:paraId="6487BC6B" w14:textId="77777777" w:rsidR="00D60FBD" w:rsidRPr="00161C59" w:rsidRDefault="00D60FBD" w:rsidP="00AC29B3">
            <w:pPr>
              <w:autoSpaceDE w:val="0"/>
              <w:autoSpaceDN w:val="0"/>
              <w:adjustRightInd w:val="0"/>
              <w:spacing w:after="0"/>
              <w:rPr>
                <w:rFonts w:ascii="Courier New" w:hAnsi="Courier New" w:cs="Courier New"/>
                <w:bCs/>
                <w:lang w:eastAsia="de-DE"/>
              </w:rPr>
            </w:pPr>
          </w:p>
          <w:p w14:paraId="465442B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select (p_ECallType) {</w:t>
            </w:r>
          </w:p>
          <w:p w14:paraId="29904B4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(MANUAL) {</w:t>
            </w:r>
          </w:p>
          <w:p w14:paraId="1FA40895"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v_SipUrl := cr_SipUrl_Common(c_urnScheme, cs_UriComponents_eCall("sos.ecall.manual"))</w:t>
            </w:r>
          </w:p>
          <w:p w14:paraId="72E9FB4A"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55A4AC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(AUTOMATIC) {</w:t>
            </w:r>
          </w:p>
          <w:p w14:paraId="43F4A3AB"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v_SipUrl := cr_SipUrl_Common(c_urnScheme, cs_UriComponents_eCall("sos.ecall.automatic"))</w:t>
            </w:r>
          </w:p>
          <w:p w14:paraId="1B37A10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40285A96"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(TEST) { /* @sic R5-220971 sic@ */</w:t>
            </w:r>
          </w:p>
          <w:p w14:paraId="6728014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v_SipUrl := cr_SipUrl_Common(c_telScheme, cr_TelUriComponent(tsc_ECallTestService</w:t>
            </w:r>
            <w:r>
              <w:t xml:space="preserve"> </w:t>
            </w:r>
            <w:r w:rsidRPr="00161C59">
              <w:rPr>
                <w:rFonts w:ascii="Courier New" w:hAnsi="Courier New" w:cs="Courier New"/>
                <w:bCs/>
                <w:highlight w:val="yellow"/>
                <w:lang w:eastAsia="de-DE"/>
              </w:rPr>
              <w:t>&amp; ";phone-context=" &amp; px_IMS_HomeDomainName</w:t>
            </w:r>
            <w:r w:rsidRPr="00161C59">
              <w:rPr>
                <w:rFonts w:ascii="Courier New" w:hAnsi="Courier New" w:cs="Courier New"/>
                <w:bCs/>
                <w:lang w:eastAsia="de-DE"/>
              </w:rPr>
              <w:t>));</w:t>
            </w:r>
          </w:p>
          <w:p w14:paraId="04C72538"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6EB8FF0"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else {</w:t>
            </w:r>
          </w:p>
          <w:p w14:paraId="75FDC5AC"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FatalError(__FILE__, __LINE__, "");</w:t>
            </w:r>
          </w:p>
          <w:p w14:paraId="23954F5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3212BAF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39B6C3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return v_SipUrl;</w:t>
            </w:r>
          </w:p>
          <w:p w14:paraId="4C92AB88" w14:textId="77777777" w:rsidR="00D60FBD"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31CB536E" w14:textId="77777777" w:rsidR="00D60FBD" w:rsidRDefault="00D60FBD" w:rsidP="00AC29B3">
            <w:pPr>
              <w:autoSpaceDE w:val="0"/>
              <w:autoSpaceDN w:val="0"/>
              <w:adjustRightInd w:val="0"/>
              <w:spacing w:after="0"/>
              <w:rPr>
                <w:rFonts w:ascii="Courier New" w:hAnsi="Courier New" w:cs="Courier New"/>
                <w:bCs/>
                <w:lang w:eastAsia="de-DE"/>
              </w:rPr>
            </w:pPr>
          </w:p>
          <w:p w14:paraId="604C6053" w14:textId="77777777" w:rsidR="00D60FBD" w:rsidRPr="00ED27AF" w:rsidRDefault="00D60FBD" w:rsidP="00AC29B3">
            <w:pPr>
              <w:autoSpaceDE w:val="0"/>
              <w:autoSpaceDN w:val="0"/>
              <w:adjustRightInd w:val="0"/>
              <w:spacing w:after="0"/>
              <w:rPr>
                <w:rFonts w:ascii="Courier New" w:hAnsi="Courier New" w:cs="Courier New"/>
                <w:bCs/>
                <w:lang w:eastAsia="de-DE"/>
              </w:rPr>
            </w:pPr>
          </w:p>
        </w:tc>
      </w:tr>
      <w:bookmarkEnd w:id="27"/>
      <w:bookmarkEnd w:id="28"/>
      <w:bookmarkEnd w:id="29"/>
      <w:bookmarkEnd w:id="30"/>
    </w:tbl>
    <w:p w14:paraId="5773B461" w14:textId="77777777" w:rsidR="00D60FBD" w:rsidRDefault="00D60FBD" w:rsidP="00D60FBD">
      <w:pPr>
        <w:spacing w:after="0"/>
        <w:rPr>
          <w:rFonts w:ascii="Arial" w:hAnsi="Arial"/>
          <w:b/>
        </w:rPr>
      </w:pPr>
    </w:p>
    <w:p w14:paraId="0CDBC6A2" w14:textId="77777777" w:rsidR="00D60FBD" w:rsidRDefault="00D60FBD" w:rsidP="00D60FBD">
      <w:pPr>
        <w:pStyle w:val="Heading2"/>
        <w:numPr>
          <w:ilvl w:val="1"/>
          <w:numId w:val="3"/>
        </w:numPr>
        <w:tabs>
          <w:tab w:val="clear" w:pos="576"/>
        </w:tabs>
        <w:overflowPunct w:val="0"/>
        <w:autoSpaceDE w:val="0"/>
        <w:autoSpaceDN w:val="0"/>
        <w:adjustRightInd w:val="0"/>
        <w:spacing w:before="480"/>
        <w:ind w:left="1245" w:hanging="360"/>
        <w:rPr>
          <w:b/>
          <w:lang w:val="pt-BR"/>
        </w:rPr>
      </w:pPr>
      <w:bookmarkStart w:id="31" w:name="_Toc175164831"/>
      <w:r>
        <w:rPr>
          <w:b/>
          <w:lang w:val="pt-BR"/>
        </w:rPr>
        <w:t xml:space="preserve">Correction to function </w:t>
      </w:r>
      <w:r w:rsidRPr="00161C59">
        <w:rPr>
          <w:b/>
          <w:lang w:val="pt-BR"/>
        </w:rPr>
        <w:t>f_TC_11_3_2_IMS1</w:t>
      </w:r>
      <w:bookmarkEnd w:id="3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60FBD" w14:paraId="3BB1DDC6"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665FDCB6" w14:textId="77777777" w:rsidR="00D60FBD" w:rsidRPr="003C0071" w:rsidRDefault="00D60FBD"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6A3243D" w14:textId="77777777" w:rsidR="00D60FBD" w:rsidRPr="003C0071" w:rsidRDefault="00D60FBD" w:rsidP="00AC29B3">
            <w:pPr>
              <w:spacing w:after="0"/>
              <w:rPr>
                <w:rFonts w:ascii="Arial" w:hAnsi="Arial" w:cs="Arial"/>
              </w:rPr>
            </w:pPr>
            <w:r w:rsidRPr="00161C59">
              <w:rPr>
                <w:rFonts w:ascii="Arial" w:hAnsi="Arial" w:cs="Arial"/>
              </w:rPr>
              <w:t>f_TC_11_3_2_IMS1</w:t>
            </w:r>
          </w:p>
        </w:tc>
      </w:tr>
      <w:tr w:rsidR="00D60FBD" w14:paraId="79F13845"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3195D5D0" w14:textId="77777777" w:rsidR="00D60FBD" w:rsidRDefault="00D60FBD"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C386115" w14:textId="77777777" w:rsidR="00D60FBD" w:rsidRPr="00F46165" w:rsidRDefault="00D60FBD" w:rsidP="00AC29B3">
            <w:pPr>
              <w:pStyle w:val="CRCoverPage"/>
              <w:spacing w:after="0"/>
              <w:rPr>
                <w:noProof/>
              </w:rPr>
            </w:pPr>
            <w:r w:rsidRPr="00837088">
              <w:rPr>
                <w:noProof/>
              </w:rPr>
              <w:t>At Step 2 Paralell behaviour, in alt statement, v_Protocol and v_MessageHeader_Response  are uninitialized and later assigned a value after entered one of the parallel behaviours, this can cause an issue because the second option uses them as input parameters with the consecuence of a runtime error. This issue can be sorted initializing the variable before entering the alt statement. Protocol as well as message header contents used by UE while sending 200 OK will be checked in a_IMS_ReceiveResponse200OK function.</w:t>
            </w:r>
          </w:p>
        </w:tc>
      </w:tr>
      <w:tr w:rsidR="00D60FBD" w14:paraId="6D5D5E54"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3608A082" w14:textId="77777777" w:rsidR="00D60FBD" w:rsidRDefault="00D60FBD"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402755F" w14:textId="77777777" w:rsidR="00D60FBD" w:rsidRPr="00F46165" w:rsidRDefault="00D60FBD" w:rsidP="00AC29B3">
            <w:pPr>
              <w:pStyle w:val="CRCoverPage"/>
              <w:spacing w:after="0"/>
              <w:rPr>
                <w:noProof/>
              </w:rPr>
            </w:pPr>
            <w:r w:rsidRPr="00837088">
              <w:rPr>
                <w:noProof/>
              </w:rPr>
              <w:t>Initialized input parameters on check statement to avoid runtime errors.</w:t>
            </w:r>
          </w:p>
        </w:tc>
      </w:tr>
      <w:tr w:rsidR="00D60FBD" w14:paraId="4095F5EC"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31F8ABC9" w14:textId="77777777" w:rsidR="00D60FBD" w:rsidRDefault="00D60FBD"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BE30DD2" w14:textId="77777777" w:rsidR="00D60FBD" w:rsidRDefault="00D60FBD" w:rsidP="00AC29B3">
            <w:pPr>
              <w:spacing w:after="0"/>
              <w:rPr>
                <w:rFonts w:ascii="Arial" w:hAnsi="Arial" w:cs="Arial"/>
                <w:noProof/>
              </w:rPr>
            </w:pPr>
            <w:r w:rsidRPr="00D56781">
              <w:rPr>
                <w:rFonts w:ascii="Arial" w:hAnsi="Arial" w:cs="Arial"/>
                <w:noProof/>
              </w:rPr>
              <w:t>IMS_ECall_IMS</w:t>
            </w:r>
            <w:r>
              <w:rPr>
                <w:rFonts w:ascii="Arial" w:hAnsi="Arial" w:cs="Arial"/>
                <w:noProof/>
              </w:rPr>
              <w:t>.ttcn</w:t>
            </w:r>
          </w:p>
        </w:tc>
      </w:tr>
      <w:tr w:rsidR="00D60FBD" w14:paraId="64A391DC"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54084742" w14:textId="77777777" w:rsidR="00D60FBD" w:rsidRDefault="00D60FBD" w:rsidP="00AC29B3">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CA297BA" w14:textId="77777777" w:rsidR="00D60FBD" w:rsidRPr="0073704E" w:rsidRDefault="00D60FBD" w:rsidP="00AC29B3">
            <w:pPr>
              <w:rPr>
                <w:rFonts w:ascii="Arial" w:hAnsi="Arial"/>
                <w:highlight w:val="red"/>
              </w:rPr>
            </w:pPr>
          </w:p>
        </w:tc>
      </w:tr>
    </w:tbl>
    <w:p w14:paraId="721F9636" w14:textId="77777777" w:rsidR="00D60FBD" w:rsidRDefault="00D60FBD" w:rsidP="00D60FBD">
      <w:pPr>
        <w:spacing w:after="0"/>
        <w:rPr>
          <w:rFonts w:ascii="Arial" w:hAnsi="Arial"/>
          <w:b/>
          <w:sz w:val="32"/>
          <w:lang w:val="pt-BR"/>
        </w:rPr>
      </w:pPr>
    </w:p>
    <w:p w14:paraId="40D28808" w14:textId="77777777" w:rsidR="00D60FBD" w:rsidRDefault="00D60FBD" w:rsidP="00D60FBD">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1BE791EE" w14:textId="77777777" w:rsidTr="00AC29B3">
        <w:tc>
          <w:tcPr>
            <w:tcW w:w="9629" w:type="dxa"/>
            <w:tcBorders>
              <w:top w:val="single" w:sz="4" w:space="0" w:color="auto"/>
              <w:left w:val="single" w:sz="4" w:space="0" w:color="auto"/>
              <w:bottom w:val="single" w:sz="4" w:space="0" w:color="auto"/>
              <w:right w:val="single" w:sz="4" w:space="0" w:color="auto"/>
            </w:tcBorders>
          </w:tcPr>
          <w:p w14:paraId="67B982D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4109C4">
              <w:rPr>
                <w:rFonts w:ascii="Courier New" w:hAnsi="Courier New" w:cs="Courier New"/>
                <w:bCs/>
                <w:lang w:eastAsia="de-DE"/>
              </w:rPr>
              <w:t xml:space="preserve">    function f_TC_11_3_2_IMS1() runs on IMS_PTC</w:t>
            </w:r>
          </w:p>
          <w:p w14:paraId="52DCFC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2D8FD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var IMS_DATA_REQ v_IMS_REGISTER_REQ;</w:t>
            </w:r>
          </w:p>
          <w:p w14:paraId="5979A17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IMS_InviteRequestWithSdp_Type v_InviteRequestWithSdp;</w:t>
            </w:r>
          </w:p>
          <w:p w14:paraId="2A33A10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SipUrl v_ContactUrl;</w:t>
            </w:r>
          </w:p>
          <w:p w14:paraId="19B4873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REGISTER_Request v_RegisterRequest;</w:t>
            </w:r>
          </w:p>
          <w:p w14:paraId="3DB5343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INVITE_Request v_InviteRequest;</w:t>
            </w:r>
          </w:p>
          <w:p w14:paraId="6BA1AC0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(value) MessageHeader v_MessageHeader_Notify;</w:t>
            </w:r>
          </w:p>
          <w:p w14:paraId="345248C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(present) MessageHeader v_MessageHeader_Response;</w:t>
            </w:r>
          </w:p>
          <w:p w14:paraId="53BF2D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InternetProtocol_Type v_Protocol;</w:t>
            </w:r>
          </w:p>
          <w:p w14:paraId="684AD35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IMS_ResponseWithSdp_Type v_ResponseWithSdp;</w:t>
            </w:r>
          </w:p>
          <w:p w14:paraId="199AEA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IMS_Response_Type v_SessionProgress183;</w:t>
            </w:r>
          </w:p>
          <w:p w14:paraId="672EA2C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boolean v_FinishedRegistration := false;</w:t>
            </w:r>
          </w:p>
          <w:p w14:paraId="032759C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boolean v_RxdInvite := false;</w:t>
            </w:r>
          </w:p>
          <w:p w14:paraId="17ABE496"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386D184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f_IMS_PTC_Init(PDN_1);</w:t>
            </w:r>
          </w:p>
          <w:p w14:paraId="4C4A093B"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4F50EC4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Don't need to wait for trigger as 1st message UL and won't be sent until PDN is in place</w:t>
            </w:r>
          </w:p>
          <w:p w14:paraId="6E865E4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3DC94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1 Parallel Behaviour" siclog@</w:t>
            </w:r>
          </w:p>
          <w:p w14:paraId="3035100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steps 4-7 of registration procedure</w:t>
            </w:r>
          </w:p>
          <w:p w14:paraId="7EB3A3C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v_IMS_REGISTER_REQ := f_IMS_Register();</w:t>
            </w:r>
          </w:p>
          <w:p w14:paraId="4C9E994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v_RegisterRequest := v_IMS_REGISTER_REQ.Request.Register;</w:t>
            </w:r>
          </w:p>
          <w:p w14:paraId="7B6A209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v_ContactUrl := f_MessageHeader_GetContactSipUrl(v_RegisterRequest.msgHeader);</w:t>
            </w:r>
          </w:p>
          <w:p w14:paraId="3172043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7E19BD3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2 Parallel Behaviour" siclog@</w:t>
            </w:r>
          </w:p>
          <w:p w14:paraId="3C7D39D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receive INVITE in parallel to steps 8-11 of registration procedure</w:t>
            </w:r>
          </w:p>
          <w:p w14:paraId="2B20594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alt {    // @sic R5-227567 sic@</w:t>
            </w:r>
          </w:p>
          <w:p w14:paraId="130CC0E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steps 8-9</w:t>
            </w:r>
          </w:p>
          <w:p w14:paraId="6B51DAF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IMS_Server.check(receive(car_IMS_Subscribe_Request())) {</w:t>
            </w:r>
          </w:p>
          <w:p w14:paraId="3E49857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f_IMS_Register_Subscribe();</w:t>
            </w:r>
          </w:p>
          <w:p w14:paraId="2592740F"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7E7B3C0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10</w:t>
            </w:r>
          </w:p>
          <w:p w14:paraId="58BA33C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v_MessageHeader_Notify := f_IMS_NotifyRequest_MessageHeader_A_1_6(cs_SubscriptionState_Active);  /* @sic R5-153756, R5-153986 sic@ */</w:t>
            </w:r>
          </w:p>
          <w:p w14:paraId="7A6045E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v_Protocol := f_IMS_PTC_ImsInfo_GetTransportProtocol(); // @sic R5s230164 sic@</w:t>
            </w:r>
          </w:p>
          <w:p w14:paraId="5A66CA7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IMS_Client.send(cas_IMS_Notify_Request(cs_IMS_RoutingInfo(v_Protocol), cs_NOTIFY_Request(v_ContactUrl, v_MessageHeader_Notify,</w:t>
            </w:r>
          </w:p>
          <w:p w14:paraId="34723AB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cs_MessageBody_RegInfo(f_IMS_XmlMessageForNotify_Active(v_RegisterRequest)))));</w:t>
            </w:r>
          </w:p>
          <w:p w14:paraId="1D43E94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v_MessageHeader_Response := f_IMS_OtherResponse_200_MessageHeaderRX(v_MessageHeader_Notify);  // @sic R5230388 sic@</w:t>
            </w:r>
          </w:p>
          <w:p w14:paraId="515A393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0D51D1B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6E63D8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11</w:t>
            </w:r>
          </w:p>
          <w:p w14:paraId="19D44AA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IMS_Client.check(receive(car_IMS_DATA_RSP(</w:t>
            </w:r>
            <w:r w:rsidRPr="004109C4">
              <w:rPr>
                <w:rFonts w:ascii="Courier New" w:hAnsi="Courier New" w:cs="Courier New"/>
                <w:bCs/>
                <w:highlight w:val="yellow"/>
                <w:lang w:eastAsia="de-DE"/>
              </w:rPr>
              <w:t>cr_IMS_RoutingInfo(v_Protocol)</w:t>
            </w:r>
            <w:r w:rsidRPr="004109C4">
              <w:rPr>
                <w:rFonts w:ascii="Courier New" w:hAnsi="Courier New" w:cs="Courier New"/>
                <w:bCs/>
                <w:lang w:eastAsia="de-DE"/>
              </w:rPr>
              <w:t>, cr_Response(c_statusLine200, v_MessageHeader_Response)))) { // @sic R5s230388 sic@</w:t>
            </w:r>
          </w:p>
          <w:p w14:paraId="0040A8E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a_IMS_ReceiveResponse200OK(v_MessageHeader_Notify, v_Protocol);</w:t>
            </w:r>
          </w:p>
          <w:p w14:paraId="4B9BB32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v_FinishedRegistration := true;</w:t>
            </w:r>
          </w:p>
          <w:p w14:paraId="2F33C85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v_RxdInvite){</w:t>
            </w:r>
          </w:p>
          <w:p w14:paraId="7099812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4BFD97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AB5886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13FF8E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INVITE</w:t>
            </w:r>
          </w:p>
          <w:p w14:paraId="0E3D2D1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IMS_Server.check(receive(car_IMS_Invite_Request())) {</w:t>
            </w:r>
          </w:p>
          <w:p w14:paraId="5BF8479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v_InviteRequestWithSdp := f_ECall_InitialInvite_AnnexC47(TEST, A_2_1_A4); /* @sic R5-220971, R5-221073, R5s230164 sic@ */</w:t>
            </w:r>
          </w:p>
          <w:p w14:paraId="5EDE541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f_IMS_PreliminaryPass(__FILE__, __LINE__, "INVITE Received");</w:t>
            </w:r>
          </w:p>
          <w:p w14:paraId="124CC06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v_RxdInvite := true;</w:t>
            </w:r>
          </w:p>
          <w:p w14:paraId="257D5B2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v_FinishedRegistration) {</w:t>
            </w:r>
          </w:p>
          <w:p w14:paraId="551DA73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6DA441C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17CE2A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F10460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allow the Register message to be repeated</w:t>
            </w:r>
          </w:p>
          <w:p w14:paraId="6E5B9C8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IMS_Server.receive(cr_IMS_DATA_REQ_Any(v_IMS_REGISTER_REQ.RoutingInfo, v_IMS_REGISTER_REQ.Request)) { repeat; }</w:t>
            </w:r>
          </w:p>
          <w:p w14:paraId="4B9128B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AD47C9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64BD04A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Inform EUTRA registration finished and Invite received</w:t>
            </w:r>
          </w:p>
          <w:p w14:paraId="426832F0" w14:textId="77777777" w:rsidR="00D60FBD"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f_IMS_IPCAN_SendCoOrdMsg(IPCAN);</w:t>
            </w:r>
          </w:p>
          <w:p w14:paraId="32770AD6" w14:textId="77777777" w:rsidR="00D60FBD" w:rsidRPr="004109C4" w:rsidRDefault="00D60FBD" w:rsidP="00AC29B3">
            <w:pPr>
              <w:autoSpaceDE w:val="0"/>
              <w:autoSpaceDN w:val="0"/>
              <w:adjustRightInd w:val="0"/>
              <w:spacing w:after="0"/>
              <w:rPr>
                <w:rFonts w:ascii="Courier New" w:hAnsi="Courier New" w:cs="Courier New"/>
                <w:b/>
                <w:lang w:eastAsia="de-DE"/>
              </w:rPr>
            </w:pPr>
            <w:r w:rsidRPr="004109C4">
              <w:rPr>
                <w:rFonts w:ascii="Courier New" w:hAnsi="Courier New" w:cs="Courier New"/>
                <w:b/>
                <w:lang w:eastAsia="de-DE"/>
              </w:rPr>
              <w:t>&lt;&lt;SKIPPED CODE&gt;&gt;</w:t>
            </w:r>
          </w:p>
        </w:tc>
      </w:tr>
    </w:tbl>
    <w:p w14:paraId="1DD6174D" w14:textId="77777777" w:rsidR="00D60FBD" w:rsidRDefault="00D60FBD" w:rsidP="00D60FBD">
      <w:pPr>
        <w:spacing w:after="0"/>
        <w:rPr>
          <w:rFonts w:ascii="Arial" w:hAnsi="Arial"/>
          <w:b/>
        </w:rPr>
      </w:pPr>
    </w:p>
    <w:p w14:paraId="3948B585" w14:textId="77777777" w:rsidR="00D60FBD" w:rsidRDefault="00D60FBD" w:rsidP="00D60FBD">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78BF7BA8" w14:textId="77777777" w:rsidTr="00AC29B3">
        <w:tc>
          <w:tcPr>
            <w:tcW w:w="9629" w:type="dxa"/>
            <w:tcBorders>
              <w:top w:val="single" w:sz="4" w:space="0" w:color="auto"/>
              <w:left w:val="single" w:sz="4" w:space="0" w:color="auto"/>
              <w:bottom w:val="single" w:sz="4" w:space="0" w:color="auto"/>
              <w:right w:val="single" w:sz="4" w:space="0" w:color="auto"/>
            </w:tcBorders>
          </w:tcPr>
          <w:p w14:paraId="35689346" w14:textId="77777777" w:rsidR="00D60FBD" w:rsidRDefault="00D60FBD" w:rsidP="00AC29B3">
            <w:pPr>
              <w:autoSpaceDE w:val="0"/>
              <w:autoSpaceDN w:val="0"/>
              <w:adjustRightInd w:val="0"/>
              <w:spacing w:after="0"/>
              <w:rPr>
                <w:rFonts w:ascii="Courier New" w:hAnsi="Courier New" w:cs="Courier New"/>
                <w:bCs/>
                <w:lang w:eastAsia="de-DE"/>
              </w:rPr>
            </w:pPr>
          </w:p>
          <w:p w14:paraId="07E6A3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function f_TC_11_3_2_IMS1() runs on IMS_PTC</w:t>
            </w:r>
          </w:p>
          <w:p w14:paraId="36249C8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59574C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IMS_DATA_REQ v_IMS_REGISTER_REQ;</w:t>
            </w:r>
          </w:p>
          <w:p w14:paraId="41ACF32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IMS_InviteRequestWithSdp_Type v_InviteRequestWithSdp;</w:t>
            </w:r>
          </w:p>
          <w:p w14:paraId="22F9976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SipUrl v_ContactUrl;</w:t>
            </w:r>
          </w:p>
          <w:p w14:paraId="5C32420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REGISTER_Request v_RegisterRequest;</w:t>
            </w:r>
          </w:p>
          <w:p w14:paraId="0F1AF64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INVITE_Request v_InviteRequest;</w:t>
            </w:r>
          </w:p>
          <w:p w14:paraId="1867F5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(value) MessageHeader v_MessageHeader_Notify;</w:t>
            </w:r>
          </w:p>
          <w:p w14:paraId="6739E16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(present) MessageHeader v_MessageHeader_Response</w:t>
            </w:r>
            <w:r>
              <w:t xml:space="preserve"> </w:t>
            </w:r>
            <w:r w:rsidRPr="004109C4">
              <w:rPr>
                <w:rFonts w:ascii="Courier New" w:hAnsi="Courier New" w:cs="Courier New"/>
                <w:bCs/>
                <w:highlight w:val="yellow"/>
                <w:lang w:eastAsia="de-DE"/>
              </w:rPr>
              <w:t>:= ?</w:t>
            </w:r>
            <w:r w:rsidRPr="004109C4">
              <w:rPr>
                <w:rFonts w:ascii="Courier New" w:hAnsi="Courier New" w:cs="Courier New"/>
                <w:bCs/>
                <w:lang w:eastAsia="de-DE"/>
              </w:rPr>
              <w:t>;</w:t>
            </w:r>
          </w:p>
          <w:p w14:paraId="3288741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InternetProtocol_Type v_Protocol;</w:t>
            </w:r>
          </w:p>
          <w:p w14:paraId="37D9BFF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IMS_ResponseWithSdp_Type v_ResponseWithSdp;</w:t>
            </w:r>
          </w:p>
          <w:p w14:paraId="37A6300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IMS_Response_Type v_SessionProgress183;</w:t>
            </w:r>
          </w:p>
          <w:p w14:paraId="7D8CAF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boolean v_FinishedRegistration := false;</w:t>
            </w:r>
          </w:p>
          <w:p w14:paraId="192D9FA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boolean v_RxdInvite := false;</w:t>
            </w:r>
          </w:p>
          <w:p w14:paraId="065351A5"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456FD75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f_IMS_PTC_Init(PDN_1);</w:t>
            </w:r>
          </w:p>
          <w:p w14:paraId="6EA531D8"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5276145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Don't need to wait for trigger as 1st message UL and won't be sent until PDN is in place</w:t>
            </w:r>
          </w:p>
          <w:p w14:paraId="16F83F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4CA42EE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1 Parallel Behaviour" siclog@</w:t>
            </w:r>
          </w:p>
          <w:p w14:paraId="51A906E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steps 4-7 of registration procedure</w:t>
            </w:r>
          </w:p>
          <w:p w14:paraId="5C7A865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v_IMS_REGISTER_REQ := f_IMS_Register();</w:t>
            </w:r>
          </w:p>
          <w:p w14:paraId="63816B5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v_RegisterRequest := v_IMS_REGISTER_REQ.Request.Register;</w:t>
            </w:r>
          </w:p>
          <w:p w14:paraId="76FF9C0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v_ContactUrl := f_MessageHeader_GetContactSipUrl(v_RegisterRequest.msgHeader);</w:t>
            </w:r>
          </w:p>
          <w:p w14:paraId="4710C36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6926308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2 Parallel Behaviour" siclog@</w:t>
            </w:r>
          </w:p>
          <w:p w14:paraId="79213FA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receive INVITE in parallel to steps 8-11 of registration procedure</w:t>
            </w:r>
          </w:p>
          <w:p w14:paraId="0B94C15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alt {    // @sic R5-227567 sic@</w:t>
            </w:r>
          </w:p>
          <w:p w14:paraId="64CAEDD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steps 8-9</w:t>
            </w:r>
          </w:p>
          <w:p w14:paraId="58124D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IMS_Server.check(receive(car_IMS_Subscribe_Request())) {</w:t>
            </w:r>
          </w:p>
          <w:p w14:paraId="512F760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f_IMS_Register_Subscribe();</w:t>
            </w:r>
          </w:p>
          <w:p w14:paraId="24CED031"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2D15BA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10</w:t>
            </w:r>
          </w:p>
          <w:p w14:paraId="35AA0E2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v_MessageHeader_Notify := f_IMS_NotifyRequest_MessageHeader_A_1_6(cs_SubscriptionState_Active);  /* @sic R5-153756, R5-153986 sic@ */</w:t>
            </w:r>
          </w:p>
          <w:p w14:paraId="57ED9CB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v_Protocol := f_IMS_PTC_ImsInfo_GetTransportProtocol(); // @sic R5s230164 sic@</w:t>
            </w:r>
          </w:p>
          <w:p w14:paraId="51A1512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IMS_Client.send(cas_IMS_Notify_Request(cs_IMS_RoutingInfo(v_Protocol), cs_NOTIFY_Request(v_ContactUrl, v_MessageHeader_Notify,</w:t>
            </w:r>
          </w:p>
          <w:p w14:paraId="34B2FBA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cs_MessageBody_RegInfo(f_IMS_XmlMessageForNotify_Active(v_RegisterRequest)))));</w:t>
            </w:r>
          </w:p>
          <w:p w14:paraId="516C9E7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v_MessageHeader_Response := f_IMS_OtherResponse_200_MessageHeaderRX(v_MessageHeader_Notify);  // @sic R5230388 sic@</w:t>
            </w:r>
          </w:p>
          <w:p w14:paraId="4F07230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5FD886E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0BD572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11</w:t>
            </w:r>
          </w:p>
          <w:p w14:paraId="4AC5C60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IMS_Client.check(receive(car_IMS_DATA_RSP(</w:t>
            </w:r>
            <w:r w:rsidRPr="004109C4">
              <w:rPr>
                <w:rFonts w:ascii="Courier New" w:hAnsi="Courier New" w:cs="Courier New"/>
                <w:bCs/>
                <w:highlight w:val="yellow"/>
                <w:lang w:eastAsia="de-DE"/>
              </w:rPr>
              <w:t>cr_IMS_RoutingInfo()</w:t>
            </w:r>
            <w:r w:rsidRPr="004109C4">
              <w:rPr>
                <w:rFonts w:ascii="Courier New" w:hAnsi="Courier New" w:cs="Courier New"/>
                <w:bCs/>
                <w:lang w:eastAsia="de-DE"/>
              </w:rPr>
              <w:t>, cr_Response(c_statusLine200, v_MessageHeader_Response)))) { // @sic R5s230388 sic@</w:t>
            </w:r>
          </w:p>
          <w:p w14:paraId="204A668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a_IMS_ReceiveResponse200OK(v_MessageHeader_Notify, v_Protocol);</w:t>
            </w:r>
          </w:p>
          <w:p w14:paraId="614C82D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v_FinishedRegistration := true;</w:t>
            </w:r>
          </w:p>
          <w:p w14:paraId="4F45441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v_RxdInvite){</w:t>
            </w:r>
          </w:p>
          <w:p w14:paraId="2F52A84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110DCDC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99B66E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9C7036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INVITE</w:t>
            </w:r>
          </w:p>
          <w:p w14:paraId="22D9962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IMS_Server.check(receive(car_IMS_Invite_Request())) {</w:t>
            </w:r>
          </w:p>
          <w:p w14:paraId="1063127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v_InviteRequestWithSdp := f_ECall_InitialInvite_AnnexC47(TEST, A_2_1_A4); /* @sic R5-220971, R5-221073, R5s230164 sic@ */</w:t>
            </w:r>
          </w:p>
          <w:p w14:paraId="43C7479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f_IMS_PreliminaryPass(__FILE__, __LINE__, "INVITE Received");</w:t>
            </w:r>
          </w:p>
          <w:p w14:paraId="4F11BA0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v_RxdInvite := true;</w:t>
            </w:r>
          </w:p>
          <w:p w14:paraId="761A806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v_FinishedRegistration) {</w:t>
            </w:r>
          </w:p>
          <w:p w14:paraId="71BCAB6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6E09AE3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46C8B2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323530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allow the Register message to be repeated</w:t>
            </w:r>
          </w:p>
          <w:p w14:paraId="0D34F0B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IMS_Server.receive(cr_IMS_DATA_REQ_Any(v_IMS_REGISTER_REQ.RoutingInfo, v_IMS_REGISTER_REQ.Request)) { repeat; }</w:t>
            </w:r>
          </w:p>
          <w:p w14:paraId="43024B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4A22FCB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B4510D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Inform EUTRA registration finished and Invite received</w:t>
            </w:r>
          </w:p>
          <w:p w14:paraId="63A47361" w14:textId="77777777" w:rsidR="00D60FBD"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f_IMS_IPCAN_SendCoOrdMsg(IPCAN);</w:t>
            </w:r>
          </w:p>
          <w:p w14:paraId="36EB3791" w14:textId="77777777" w:rsidR="00D60FBD" w:rsidRPr="00ED27AF"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
                <w:lang w:eastAsia="de-DE"/>
              </w:rPr>
              <w:t>&lt;&lt;SKIPPED CODE&gt;&gt;</w:t>
            </w:r>
          </w:p>
        </w:tc>
      </w:tr>
    </w:tbl>
    <w:p w14:paraId="64F7CEE5" w14:textId="77777777" w:rsidR="00D60FBD" w:rsidRDefault="00D60FBD" w:rsidP="00D60FBD">
      <w:pPr>
        <w:spacing w:after="0"/>
        <w:rPr>
          <w:rFonts w:ascii="Arial" w:hAnsi="Arial"/>
          <w:b/>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00CC7" w14:textId="77777777" w:rsidR="0098616E" w:rsidRDefault="0098616E">
      <w:r>
        <w:separator/>
      </w:r>
    </w:p>
  </w:endnote>
  <w:endnote w:type="continuationSeparator" w:id="0">
    <w:p w14:paraId="3190187E" w14:textId="77777777" w:rsidR="0098616E" w:rsidRDefault="0098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18E2F" w14:textId="77777777" w:rsidR="00D60FBD" w:rsidRDefault="00D6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BDB6B" w14:textId="77777777" w:rsidR="00D60FBD" w:rsidRDefault="00D60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4A1D1" w14:textId="77777777" w:rsidR="00D60FBD" w:rsidRDefault="00D6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415BD" w14:textId="77777777" w:rsidR="0098616E" w:rsidRDefault="0098616E">
      <w:r>
        <w:separator/>
      </w:r>
    </w:p>
  </w:footnote>
  <w:footnote w:type="continuationSeparator" w:id="0">
    <w:p w14:paraId="43E36DAE" w14:textId="77777777" w:rsidR="0098616E" w:rsidRDefault="00986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282480C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60FBD" w:rsidRPr="002D3E8C">
      <w:rPr>
        <w:noProof/>
        <w:lang w:val="de-DE"/>
      </w:rPr>
      <mc:AlternateContent>
        <mc:Choice Requires="wps">
          <w:drawing>
            <wp:anchor distT="0" distB="0" distL="114300" distR="114300" simplePos="0" relativeHeight="251663360" behindDoc="0" locked="1" layoutInCell="1" allowOverlap="1" wp14:anchorId="1B6E1084" wp14:editId="687C5BD6">
              <wp:simplePos x="0" y="0"/>
              <wp:positionH relativeFrom="margin">
                <wp:align>left</wp:align>
              </wp:positionH>
              <wp:positionV relativeFrom="page">
                <wp:posOffset>180340</wp:posOffset>
              </wp:positionV>
              <wp:extent cx="5767200" cy="327600"/>
              <wp:effectExtent l="0" t="0" r="15240" b="8890"/>
              <wp:wrapNone/>
              <wp:docPr id="8219695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302063"/>
                          </w:sdtPr>
                          <w:sdtEndPr/>
                          <w:sdtContent>
                            <w:p w14:paraId="6EB3A497" w14:textId="77C635F8"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6E10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2302063"/>
                    </w:sdtPr>
                    <w:sdtContent>
                      <w:p w14:paraId="6EB3A497" w14:textId="77C635F8"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FD54B" w14:textId="22584BDD" w:rsidR="00D60FBD" w:rsidRDefault="00D60FBD">
    <w:pPr>
      <w:pStyle w:val="Header"/>
    </w:pPr>
    <w:r w:rsidRPr="002D3E8C">
      <w:rPr>
        <w:lang w:val="de-DE"/>
      </w:rPr>
      <mc:AlternateContent>
        <mc:Choice Requires="wps">
          <w:drawing>
            <wp:anchor distT="0" distB="0" distL="114300" distR="114300" simplePos="0" relativeHeight="251659264" behindDoc="0" locked="1" layoutInCell="1" allowOverlap="1" wp14:anchorId="30632D3C" wp14:editId="67CB295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FFA3734" w14:textId="3742391A"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632D3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FFA3734" w14:textId="3742391A"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D1342" w14:textId="390624CD" w:rsidR="00D60FBD" w:rsidRDefault="00D60FBD">
    <w:pPr>
      <w:pStyle w:val="Header"/>
    </w:pPr>
    <w:r w:rsidRPr="002D3E8C">
      <w:rPr>
        <w:lang w:val="de-DE"/>
      </w:rPr>
      <mc:AlternateContent>
        <mc:Choice Requires="wps">
          <w:drawing>
            <wp:anchor distT="0" distB="0" distL="114300" distR="114300" simplePos="0" relativeHeight="251661312" behindDoc="0" locked="1" layoutInCell="1" allowOverlap="1" wp14:anchorId="3BBE996D" wp14:editId="1A10B2FB">
              <wp:simplePos x="0" y="0"/>
              <wp:positionH relativeFrom="margin">
                <wp:align>left</wp:align>
              </wp:positionH>
              <wp:positionV relativeFrom="page">
                <wp:posOffset>180340</wp:posOffset>
              </wp:positionV>
              <wp:extent cx="5767200" cy="327600"/>
              <wp:effectExtent l="0" t="0" r="15240" b="8890"/>
              <wp:wrapNone/>
              <wp:docPr id="20223034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308752"/>
                          </w:sdtPr>
                          <w:sdtEndPr/>
                          <w:sdtContent>
                            <w:p w14:paraId="24F4E62B" w14:textId="68B26E5D"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BE99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5308752"/>
                    </w:sdtPr>
                    <w:sdtContent>
                      <w:p w14:paraId="24F4E62B" w14:textId="68B26E5D"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4B1C2853" w:rsidR="00695808" w:rsidRDefault="00D60FBD">
    <w:pPr>
      <w:pStyle w:val="Header"/>
    </w:pPr>
    <w:r w:rsidRPr="002D3E8C">
      <w:rPr>
        <w:lang w:val="de-DE"/>
      </w:rPr>
      <mc:AlternateContent>
        <mc:Choice Requires="wps">
          <w:drawing>
            <wp:anchor distT="0" distB="0" distL="114300" distR="114300" simplePos="0" relativeHeight="251669504" behindDoc="0" locked="1" layoutInCell="1" allowOverlap="1" wp14:anchorId="1243DB96" wp14:editId="504BBE64">
              <wp:simplePos x="0" y="0"/>
              <wp:positionH relativeFrom="margin">
                <wp:align>left</wp:align>
              </wp:positionH>
              <wp:positionV relativeFrom="page">
                <wp:posOffset>180340</wp:posOffset>
              </wp:positionV>
              <wp:extent cx="5767200" cy="327600"/>
              <wp:effectExtent l="0" t="0" r="15240" b="8890"/>
              <wp:wrapNone/>
              <wp:docPr id="17242534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6888331"/>
                          </w:sdtPr>
                          <w:sdtEndPr/>
                          <w:sdtContent>
                            <w:p w14:paraId="16E1DF10" w14:textId="34DE518C"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43DB9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6888331"/>
                    </w:sdtPr>
                    <w:sdtContent>
                      <w:p w14:paraId="16E1DF10" w14:textId="34DE518C"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5BF8D6" w:rsidR="00695808" w:rsidRDefault="00695808">
    <w:pPr>
      <w:pStyle w:val="Header"/>
      <w:tabs>
        <w:tab w:val="right" w:pos="9639"/>
      </w:tabs>
    </w:pPr>
    <w:r>
      <w:tab/>
    </w:r>
    <w:r w:rsidR="00D60FBD" w:rsidRPr="002D3E8C">
      <w:rPr>
        <w:lang w:val="de-DE"/>
      </w:rPr>
      <mc:AlternateContent>
        <mc:Choice Requires="wps">
          <w:drawing>
            <wp:anchor distT="0" distB="0" distL="114300" distR="114300" simplePos="0" relativeHeight="251665408" behindDoc="0" locked="1" layoutInCell="1" allowOverlap="1" wp14:anchorId="47660A1A" wp14:editId="309E518D">
              <wp:simplePos x="0" y="0"/>
              <wp:positionH relativeFrom="margin">
                <wp:align>left</wp:align>
              </wp:positionH>
              <wp:positionV relativeFrom="page">
                <wp:posOffset>180340</wp:posOffset>
              </wp:positionV>
              <wp:extent cx="5767200" cy="327600"/>
              <wp:effectExtent l="0" t="0" r="15240" b="8890"/>
              <wp:wrapNone/>
              <wp:docPr id="1986119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91774"/>
                          </w:sdtPr>
                          <w:sdtEndPr/>
                          <w:sdtContent>
                            <w:p w14:paraId="7E4CA72C" w14:textId="125A3320"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660A1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5991774"/>
                    </w:sdtPr>
                    <w:sdtContent>
                      <w:p w14:paraId="7E4CA72C" w14:textId="125A3320"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8625CB" w:rsidR="00695808" w:rsidRDefault="00D60FBD">
    <w:pPr>
      <w:pStyle w:val="Header"/>
    </w:pPr>
    <w:r w:rsidRPr="002D3E8C">
      <w:rPr>
        <w:lang w:val="de-DE"/>
      </w:rPr>
      <mc:AlternateContent>
        <mc:Choice Requires="wps">
          <w:drawing>
            <wp:anchor distT="0" distB="0" distL="114300" distR="114300" simplePos="0" relativeHeight="251667456" behindDoc="0" locked="1" layoutInCell="1" allowOverlap="1" wp14:anchorId="5A64CB57" wp14:editId="67D9A657">
              <wp:simplePos x="0" y="0"/>
              <wp:positionH relativeFrom="margin">
                <wp:align>left</wp:align>
              </wp:positionH>
              <wp:positionV relativeFrom="page">
                <wp:posOffset>180340</wp:posOffset>
              </wp:positionV>
              <wp:extent cx="5767200" cy="327600"/>
              <wp:effectExtent l="0" t="0" r="15240" b="8890"/>
              <wp:wrapNone/>
              <wp:docPr id="19656404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463370"/>
                          </w:sdtPr>
                          <w:sdtEndPr/>
                          <w:sdtContent>
                            <w:p w14:paraId="64C6A298" w14:textId="003BCA39" w:rsidR="00D60FBD" w:rsidRPr="00A11327" w:rsidRDefault="00D60F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64CB5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463370"/>
                    </w:sdtPr>
                    <w:sdtContent>
                      <w:p w14:paraId="64C6A298" w14:textId="003BCA39" w:rsidR="00D60FBD" w:rsidRPr="00A11327" w:rsidRDefault="00D60F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112F1"/>
    <w:multiLevelType w:val="hybridMultilevel"/>
    <w:tmpl w:val="682CE5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0B803F3"/>
    <w:multiLevelType w:val="hybridMultilevel"/>
    <w:tmpl w:val="A5B0D526"/>
    <w:lvl w:ilvl="0" w:tplc="2B002A28">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num w:numId="1" w16cid:durableId="2054110168">
    <w:abstractNumId w:val="2"/>
  </w:num>
  <w:num w:numId="2" w16cid:durableId="192886198">
    <w:abstractNumId w:val="0"/>
  </w:num>
  <w:num w:numId="3" w16cid:durableId="631525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09C8"/>
    <w:rsid w:val="001A7B60"/>
    <w:rsid w:val="001B52F0"/>
    <w:rsid w:val="001B7A65"/>
    <w:rsid w:val="001E41F3"/>
    <w:rsid w:val="0026004D"/>
    <w:rsid w:val="002640DD"/>
    <w:rsid w:val="00275D12"/>
    <w:rsid w:val="00284FEB"/>
    <w:rsid w:val="002860C4"/>
    <w:rsid w:val="00293B84"/>
    <w:rsid w:val="002B5741"/>
    <w:rsid w:val="002E472E"/>
    <w:rsid w:val="00305409"/>
    <w:rsid w:val="0033375E"/>
    <w:rsid w:val="0033515C"/>
    <w:rsid w:val="003609EF"/>
    <w:rsid w:val="0036231A"/>
    <w:rsid w:val="00374DD4"/>
    <w:rsid w:val="003E1A36"/>
    <w:rsid w:val="00410371"/>
    <w:rsid w:val="004242F1"/>
    <w:rsid w:val="004B75B7"/>
    <w:rsid w:val="005141D9"/>
    <w:rsid w:val="0051580D"/>
    <w:rsid w:val="00547111"/>
    <w:rsid w:val="00592D74"/>
    <w:rsid w:val="005D2DB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79DE"/>
    <w:rsid w:val="009741B3"/>
    <w:rsid w:val="009777D9"/>
    <w:rsid w:val="0098616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D92"/>
    <w:rsid w:val="00C66BA2"/>
    <w:rsid w:val="00C870F6"/>
    <w:rsid w:val="00C907B5"/>
    <w:rsid w:val="00C95985"/>
    <w:rsid w:val="00CC5026"/>
    <w:rsid w:val="00CC68D0"/>
    <w:rsid w:val="00D03F9A"/>
    <w:rsid w:val="00D06D51"/>
    <w:rsid w:val="00D24991"/>
    <w:rsid w:val="00D50255"/>
    <w:rsid w:val="00D60FBD"/>
    <w:rsid w:val="00D66520"/>
    <w:rsid w:val="00D84AE9"/>
    <w:rsid w:val="00D9124E"/>
    <w:rsid w:val="00DE34CF"/>
    <w:rsid w:val="00E13F3D"/>
    <w:rsid w:val="00E34898"/>
    <w:rsid w:val="00EB09B7"/>
    <w:rsid w:val="00EC793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60FBD"/>
    <w:rPr>
      <w:rFonts w:ascii="Arial" w:hAnsi="Arial"/>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60FBD"/>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D60FBD"/>
    <w:rPr>
      <w:rFonts w:ascii="Arial" w:hAnsi="Arial"/>
      <w:sz w:val="32"/>
      <w:lang w:val="en-GB" w:eastAsia="en-US"/>
    </w:rPr>
  </w:style>
  <w:style w:type="character" w:styleId="Emphasis">
    <w:name w:val="Emphasis"/>
    <w:qFormat/>
    <w:rsid w:val="00D60FBD"/>
    <w:rPr>
      <w:i/>
      <w:iCs/>
    </w:rPr>
  </w:style>
  <w:style w:type="paragraph" w:styleId="Title">
    <w:name w:val="Title"/>
    <w:basedOn w:val="Normal"/>
    <w:next w:val="Normal"/>
    <w:link w:val="TitleChar"/>
    <w:qFormat/>
    <w:rsid w:val="00D60FB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D60FBD"/>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D60FBD"/>
    <w:rPr>
      <w:vanish/>
      <w:color w:val="AEB5BB"/>
    </w:rPr>
  </w:style>
  <w:style w:type="paragraph" w:styleId="NoSpacing">
    <w:name w:val="No Spacing"/>
    <w:basedOn w:val="Normal"/>
    <w:link w:val="NoSpacingChar"/>
    <w:uiPriority w:val="1"/>
    <w:qFormat/>
    <w:rsid w:val="00D60FB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60FB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1206</Words>
  <Characters>11528</Characters>
  <Application>Microsoft Office Word</Application>
  <DocSecurity>0</DocSecurity>
  <Lines>96</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2024-08-21T18:39:00Z</dcterms:created>
  <dcterms:modified xsi:type="dcterms:W3CDTF">2024-09-27T09:54:00Z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R5s240544</vt:lpwstr>
  </property>
  <property fmtid="{D5CDD505-2E9C-101B-9397-08002B2CF9AE}" pid="10" name="Spec#">
    <vt:lpwstr>36.523-3</vt:lpwstr>
  </property>
  <property fmtid="{D5CDD505-2E9C-101B-9397-08002B2CF9AE}" pid="11" name="Cr#">
    <vt:lpwstr>4851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for LTE EIEI test case 11.3.2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EIEI-UEConTest</vt:lpwstr>
  </property>
  <property fmtid="{D5CDD505-2E9C-101B-9397-08002B2CF9AE}" pid="18" name="Cat">
    <vt:lpwstr>F</vt:lpwstr>
  </property>
  <property fmtid="{D5CDD505-2E9C-101B-9397-08002B2CF9AE}" pid="19" name="ResDate">
    <vt:lpwstr>2024-08-21</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2024-08-21T18:38:01Z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d5380638-27f9-412f-bdd6-af81aadf978a</vt:lpwstr>
  </property>
  <property fmtid="{D5CDD505-2E9C-101B-9397-08002B2CF9AE}" pid="27" name="MSIP_Label_9764cdcd-3664-4d05-9615-7cbf65a4f0a8_ContentBits">
    <vt:lpwstr>0</vt:lpwstr>
  </property>
</Properties>
</file>