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725D4" w14:textId="77777777" w:rsidR="008A1AA6" w:rsidRDefault="008A1AA6" w:rsidP="008A1A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R5s240567</w:t>
      </w:r>
      <w:r>
        <w:rPr>
          <w:b/>
          <w:i/>
          <w:noProof/>
          <w:sz w:val="28"/>
        </w:rPr>
        <w:fldChar w:fldCharType="end"/>
      </w:r>
    </w:p>
    <w:p w14:paraId="53333FE2" w14:textId="77777777" w:rsidR="008A1AA6" w:rsidRDefault="008A1AA6" w:rsidP="008A1A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1AA6" w14:paraId="1554D2BE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A354" w14:textId="77777777" w:rsidR="008A1AA6" w:rsidRDefault="008A1AA6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A1AA6" w14:paraId="220660C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574FF" w14:textId="77777777" w:rsidR="008A1AA6" w:rsidRDefault="008A1AA6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1AA6" w14:paraId="3F0C07C9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AD1B5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6796ED0E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4B938D99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AC0FC7" w14:textId="77777777" w:rsidR="008A1AA6" w:rsidRPr="00410371" w:rsidRDefault="008A1AA6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64665" w14:textId="77777777" w:rsidR="008A1AA6" w:rsidRDefault="008A1AA6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76955" w14:textId="77777777" w:rsidR="008A1AA6" w:rsidRPr="00410371" w:rsidRDefault="008A1AA6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00B726" w14:textId="77777777" w:rsidR="008A1AA6" w:rsidRDefault="008A1AA6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EFB67" w14:textId="77777777" w:rsidR="008A1AA6" w:rsidRPr="00410371" w:rsidRDefault="008A1AA6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7F8D03" w14:textId="77777777" w:rsidR="008A1AA6" w:rsidRDefault="008A1AA6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189D3" w14:textId="77777777" w:rsidR="008A1AA6" w:rsidRPr="00410371" w:rsidRDefault="008A1AA6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14669" w14:textId="77777777" w:rsidR="008A1AA6" w:rsidRDefault="008A1AA6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3E31273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113CB" w14:textId="77777777" w:rsidR="008A1AA6" w:rsidRDefault="008A1AA6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26778485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B95179" w14:textId="77777777" w:rsidR="008A1AA6" w:rsidRPr="00F25D98" w:rsidRDefault="008A1AA6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1AA6" w14:paraId="3FF05C76" w14:textId="77777777" w:rsidTr="00213506">
        <w:tc>
          <w:tcPr>
            <w:tcW w:w="9641" w:type="dxa"/>
            <w:gridSpan w:val="9"/>
          </w:tcPr>
          <w:p w14:paraId="5223BC01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7FC81" w14:textId="77777777" w:rsidR="008A1AA6" w:rsidRDefault="008A1AA6" w:rsidP="008A1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1AA6" w14:paraId="7DDF001A" w14:textId="77777777" w:rsidTr="00213506">
        <w:tc>
          <w:tcPr>
            <w:tcW w:w="2835" w:type="dxa"/>
          </w:tcPr>
          <w:p w14:paraId="4A3E87FA" w14:textId="77777777" w:rsidR="008A1AA6" w:rsidRDefault="008A1AA6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3549E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02173A" w14:textId="77777777" w:rsidR="008A1AA6" w:rsidRDefault="008A1AA6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41E023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09746" w14:textId="77777777" w:rsidR="008A1AA6" w:rsidRDefault="008A1AA6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F83C3C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BA18A" w14:textId="77777777" w:rsidR="008A1AA6" w:rsidRDefault="008A1AA6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0F982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0C9EA" w14:textId="77777777" w:rsidR="008A1AA6" w:rsidRDefault="008A1AA6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3ED70" w14:textId="77777777" w:rsidR="008A1AA6" w:rsidRDefault="008A1AA6" w:rsidP="008A1A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1AA6" w14:paraId="1E774EC9" w14:textId="77777777" w:rsidTr="00213506">
        <w:tc>
          <w:tcPr>
            <w:tcW w:w="9640" w:type="dxa"/>
            <w:gridSpan w:val="11"/>
          </w:tcPr>
          <w:p w14:paraId="6A88D599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7FB9CD8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646B1" w14:textId="77777777" w:rsidR="008A1AA6" w:rsidRDefault="008A1AA6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2CDB2" w14:textId="77777777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cases</w:t>
            </w:r>
            <w:r>
              <w:fldChar w:fldCharType="end"/>
            </w:r>
          </w:p>
        </w:tc>
      </w:tr>
      <w:tr w:rsidR="008A1AA6" w14:paraId="2FECE9B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60E7FCC" w14:textId="77777777" w:rsidR="008A1AA6" w:rsidRDefault="008A1AA6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98129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262AFC3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D014C9" w14:textId="77777777" w:rsidR="008A1AA6" w:rsidRDefault="008A1AA6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3909" w14:textId="77777777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A1AA6" w14:paraId="1B98046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A19A942" w14:textId="77777777" w:rsidR="008A1AA6" w:rsidRDefault="008A1AA6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F316E" w14:textId="30D69AF9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A1AA6" w14:paraId="4B45DF4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1ECD8A7" w14:textId="77777777" w:rsidR="008A1AA6" w:rsidRDefault="008A1AA6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04938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5B09C1C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293A340" w14:textId="77777777" w:rsidR="008A1AA6" w:rsidRDefault="008A1AA6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EA9CC7" w14:textId="77777777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8D3F8E" w14:textId="77777777" w:rsidR="008A1AA6" w:rsidRDefault="008A1AA6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C0C71" w14:textId="77777777" w:rsidR="008A1AA6" w:rsidRDefault="008A1AA6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62D6E" w14:textId="77777777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2024-09-17</w:t>
            </w:r>
            <w:r>
              <w:rPr>
                <w:noProof/>
              </w:rPr>
              <w:fldChar w:fldCharType="end"/>
            </w:r>
          </w:p>
        </w:tc>
      </w:tr>
      <w:tr w:rsidR="008A1AA6" w14:paraId="3DCE915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05AFF6D" w14:textId="77777777" w:rsidR="008A1AA6" w:rsidRDefault="008A1AA6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05CB2B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010E8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A5576A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17741F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1BD23141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AACC5" w14:textId="77777777" w:rsidR="008A1AA6" w:rsidRDefault="008A1AA6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2C634" w14:textId="77777777" w:rsidR="008A1AA6" w:rsidRDefault="008A1AA6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A7B0E" w14:textId="77777777" w:rsidR="008A1AA6" w:rsidRDefault="008A1AA6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F8A78" w14:textId="77777777" w:rsidR="008A1AA6" w:rsidRDefault="008A1AA6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01B40" w14:textId="77777777" w:rsidR="008A1AA6" w:rsidRDefault="008A1AA6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A1AA6" w14:paraId="6D9C6EE5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85DA2" w14:textId="77777777" w:rsidR="008A1AA6" w:rsidRDefault="008A1AA6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ECF394" w14:textId="77777777" w:rsidR="008A1AA6" w:rsidRDefault="008A1AA6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496BE6" w14:textId="77777777" w:rsidR="008A1AA6" w:rsidRDefault="008A1AA6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D4F6B" w14:textId="77777777" w:rsidR="008A1AA6" w:rsidRPr="007C2097" w:rsidRDefault="008A1AA6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1AA6" w14:paraId="0FCA0F20" w14:textId="77777777" w:rsidTr="00213506">
        <w:tc>
          <w:tcPr>
            <w:tcW w:w="1843" w:type="dxa"/>
          </w:tcPr>
          <w:p w14:paraId="25573BC8" w14:textId="77777777" w:rsidR="008A1AA6" w:rsidRDefault="008A1AA6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9D3369" w14:textId="77777777" w:rsidR="008A1AA6" w:rsidRDefault="008A1AA6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5D52B70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2F925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CD4F6" w14:textId="3B290F92" w:rsidR="008A1AA6" w:rsidRP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  <w:r w:rsidRPr="008A1AA6">
              <w:rPr>
                <w:noProof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8A1AA6" w14:paraId="5B09C04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B92B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3809C" w14:textId="77777777" w:rsidR="008A1AA6" w:rsidRPr="008A1AA6" w:rsidRDefault="008A1AA6" w:rsidP="008A1AA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130157C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5B4E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58E4F" w14:textId="314738E5" w:rsidR="008A1AA6" w:rsidRP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  <w:r w:rsidRPr="008A1AA6">
              <w:rPr>
                <w:rFonts w:cs="Arial"/>
              </w:rPr>
              <w:t>Function f_NR_SS_CellConfig_DciDlInfo_Automatic is used to configure the DL assignment back to Automatic.</w:t>
            </w:r>
          </w:p>
        </w:tc>
      </w:tr>
      <w:tr w:rsidR="008A1AA6" w14:paraId="469D7AE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1010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1F415" w14:textId="77777777" w:rsidR="008A1AA6" w:rsidRPr="008A1AA6" w:rsidRDefault="008A1AA6" w:rsidP="008A1AA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4299AF3F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1EA3C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3B73E" w14:textId="145E6F67" w:rsidR="008A1AA6" w:rsidRP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  <w:r w:rsidRPr="008A1AA6">
              <w:rPr>
                <w:noProof/>
              </w:rPr>
              <w:t>TTCN implementation is not optimal</w:t>
            </w:r>
          </w:p>
        </w:tc>
      </w:tr>
      <w:tr w:rsidR="008A1AA6" w14:paraId="06CDD54C" w14:textId="77777777" w:rsidTr="00213506">
        <w:tc>
          <w:tcPr>
            <w:tcW w:w="2694" w:type="dxa"/>
            <w:gridSpan w:val="2"/>
          </w:tcPr>
          <w:p w14:paraId="1CE4E91E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FE696" w14:textId="77777777" w:rsidR="008A1AA6" w:rsidRPr="008A1AA6" w:rsidRDefault="008A1AA6" w:rsidP="008A1AA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1B358BF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C7F0E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309A3" w14:textId="05E47D77" w:rsidR="008A1AA6" w:rsidRP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  <w:r w:rsidRPr="008A1AA6">
              <w:rPr>
                <w:noProof/>
              </w:rPr>
              <w:t xml:space="preserve">7.1.1.3.2.NR5GC, 7.1.1.3.2b.NR5GC, </w:t>
            </w:r>
            <w:r w:rsidRPr="008A1AA6">
              <w:t>7.1.1.4.1.1</w:t>
            </w:r>
            <w:r w:rsidRPr="008A1AA6">
              <w:rPr>
                <w:noProof/>
              </w:rPr>
              <w:t>.NR5GC</w:t>
            </w:r>
            <w:r w:rsidRPr="008A1AA6">
              <w:t>, 7.1.1.4.2.1</w:t>
            </w:r>
            <w:r w:rsidRPr="008A1AA6">
              <w:rPr>
                <w:noProof/>
              </w:rPr>
              <w:t>.NR5GC</w:t>
            </w:r>
            <w:r w:rsidRPr="008A1AA6">
              <w:t>, 7.1.1.4.2.3</w:t>
            </w:r>
            <w:r w:rsidRPr="008A1AA6">
              <w:rPr>
                <w:noProof/>
              </w:rPr>
              <w:t>.NR5GC</w:t>
            </w:r>
            <w:r w:rsidRPr="008A1AA6">
              <w:t>, 7.1.1.4.2.4</w:t>
            </w:r>
            <w:r w:rsidRPr="008A1AA6">
              <w:rPr>
                <w:noProof/>
              </w:rPr>
              <w:t>.NR5GC</w:t>
            </w:r>
            <w:r w:rsidRPr="008A1AA6">
              <w:t>, 7.1.1.4.2.5</w:t>
            </w:r>
            <w:r w:rsidRPr="008A1AA6">
              <w:rPr>
                <w:noProof/>
              </w:rPr>
              <w:t>.NR5GC</w:t>
            </w:r>
          </w:p>
        </w:tc>
      </w:tr>
      <w:tr w:rsidR="008A1AA6" w14:paraId="47E197A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E6E2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6FFB" w14:textId="77777777" w:rsidR="008A1AA6" w:rsidRDefault="008A1AA6" w:rsidP="008A1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AA6" w14:paraId="4BAA3B0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470C2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6A30F" w14:textId="7777777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A5575" w14:textId="7777777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7D4FA2" w14:textId="77777777" w:rsidR="008A1AA6" w:rsidRDefault="008A1AA6" w:rsidP="008A1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4C36F" w14:textId="77777777" w:rsidR="008A1AA6" w:rsidRDefault="008A1AA6" w:rsidP="008A1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AA6" w14:paraId="4FBF959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AD92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AAA0F" w14:textId="7777777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A21" w14:textId="0E03E29E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9352D" w14:textId="77777777" w:rsidR="008A1AA6" w:rsidRDefault="008A1AA6" w:rsidP="008A1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9A304" w14:textId="34041FD2" w:rsidR="008A1AA6" w:rsidRDefault="008A1AA6" w:rsidP="008A1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AA6" w14:paraId="0D21AB3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8B9E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7EF3D" w14:textId="7777777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AB89" w14:textId="46198716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E7F56" w14:textId="77777777" w:rsidR="008A1AA6" w:rsidRDefault="008A1AA6" w:rsidP="008A1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7D48B" w14:textId="1D457B35" w:rsidR="008A1AA6" w:rsidRDefault="008A1AA6" w:rsidP="008A1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AA6" w14:paraId="56FE040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24B33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BC4C9" w14:textId="7777777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92405" w14:textId="5C603FF7" w:rsidR="008A1AA6" w:rsidRDefault="008A1AA6" w:rsidP="008A1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794DA" w14:textId="77777777" w:rsidR="008A1AA6" w:rsidRDefault="008A1AA6" w:rsidP="008A1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66282" w14:textId="0D945169" w:rsidR="008A1AA6" w:rsidRDefault="008A1AA6" w:rsidP="008A1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AA6" w14:paraId="4CA9519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E0CB6" w14:textId="77777777" w:rsidR="008A1AA6" w:rsidRDefault="008A1AA6" w:rsidP="008A1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A7F7A" w14:textId="77777777" w:rsidR="008A1AA6" w:rsidRDefault="008A1AA6" w:rsidP="008A1AA6">
            <w:pPr>
              <w:pStyle w:val="CRCoverPage"/>
              <w:spacing w:after="0"/>
              <w:rPr>
                <w:noProof/>
              </w:rPr>
            </w:pPr>
          </w:p>
        </w:tc>
      </w:tr>
      <w:tr w:rsidR="008A1AA6" w14:paraId="121108F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C322D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DA8C9" w14:textId="77777777" w:rsid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AA6" w:rsidRPr="008863B9" w14:paraId="62B3F5CB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13BA1" w14:textId="77777777" w:rsidR="008A1AA6" w:rsidRPr="008863B9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A951CE" w14:textId="77777777" w:rsidR="008A1AA6" w:rsidRPr="008863B9" w:rsidRDefault="008A1AA6" w:rsidP="008A1A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1AA6" w14:paraId="6F3BEE6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96229" w14:textId="77777777" w:rsidR="008A1AA6" w:rsidRDefault="008A1AA6" w:rsidP="008A1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78A93" w14:textId="77777777" w:rsidR="008A1AA6" w:rsidRDefault="008A1AA6" w:rsidP="008A1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361725" w14:textId="77777777" w:rsidR="008A1AA6" w:rsidRDefault="008A1AA6" w:rsidP="008A1AA6">
      <w:pPr>
        <w:pStyle w:val="CRCoverPage"/>
        <w:spacing w:after="0"/>
        <w:rPr>
          <w:noProof/>
          <w:sz w:val="8"/>
          <w:szCs w:val="8"/>
        </w:rPr>
      </w:pPr>
    </w:p>
    <w:p w14:paraId="641CA371" w14:textId="77777777" w:rsidR="008A1AA6" w:rsidRDefault="008A1AA6" w:rsidP="008A1AA6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46212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7A8EFA4" w14:textId="5AE9F8F2" w:rsidR="00443D4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3D4C" w:rsidRPr="00970841">
        <w:rPr>
          <w:rFonts w:ascii="Arial" w:hAnsi="Arial" w:cs="Arial"/>
          <w:iCs/>
          <w:noProof/>
        </w:rPr>
        <w:t>Table of Contents</w:t>
      </w:r>
      <w:r w:rsidR="00443D4C">
        <w:rPr>
          <w:noProof/>
        </w:rPr>
        <w:tab/>
      </w:r>
      <w:r w:rsidR="00443D4C">
        <w:rPr>
          <w:noProof/>
        </w:rPr>
        <w:fldChar w:fldCharType="begin"/>
      </w:r>
      <w:r w:rsidR="00443D4C">
        <w:rPr>
          <w:noProof/>
        </w:rPr>
        <w:instrText xml:space="preserve"> PAGEREF _Toc177462129 \h </w:instrText>
      </w:r>
      <w:r w:rsidR="00443D4C">
        <w:rPr>
          <w:noProof/>
        </w:rPr>
      </w:r>
      <w:r w:rsidR="00443D4C">
        <w:rPr>
          <w:noProof/>
        </w:rPr>
        <w:fldChar w:fldCharType="separate"/>
      </w:r>
      <w:r w:rsidR="00443D4C">
        <w:rPr>
          <w:noProof/>
        </w:rPr>
        <w:t>2</w:t>
      </w:r>
      <w:r w:rsidR="00443D4C">
        <w:rPr>
          <w:noProof/>
        </w:rPr>
        <w:fldChar w:fldCharType="end"/>
      </w:r>
    </w:p>
    <w:p w14:paraId="56FE491C" w14:textId="151950EE" w:rsidR="00443D4C" w:rsidRDefault="00443D4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478B8A" w14:textId="3CA897A7" w:rsidR="00443D4C" w:rsidRDefault="00443D4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C11B33" w14:textId="06FC199C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3D6D49" w14:textId="37BEE507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D9669CE" w14:textId="22A74655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E65C6F9" w14:textId="00F9D5E0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18F0EB5" w14:textId="01D91C27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833FDD5" w14:textId="029A5AFC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D9DCA8A" w14:textId="7A32BF78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96FFB22" w14:textId="7C8C54B0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8020984" w14:textId="6174C3F1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133CF56" w14:textId="78854F0E" w:rsidR="00443D4C" w:rsidRDefault="00443D4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0841">
        <w:rPr>
          <w:b/>
          <w:noProof/>
          <w:lang w:val="pt-BR"/>
        </w:rPr>
        <w:t>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0841">
        <w:rPr>
          <w:b/>
          <w:noProof/>
          <w:lang w:val="pt-BR"/>
        </w:rPr>
        <w:t>Change 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_Toc177462141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02138F3" w14:textId="6BA613E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46213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C1646D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8A1AA6">
        <w:t>4</w:t>
      </w:r>
      <w:r w:rsidRPr="00E12CDE">
        <w:t>-0</w:t>
      </w:r>
      <w:r w:rsidR="008A1AA6">
        <w:t>6</w:t>
      </w:r>
      <w:r w:rsidRPr="00E12CDE">
        <w:t>_D2</w:t>
      </w:r>
      <w:r w:rsidR="00165F79">
        <w:t>4</w:t>
      </w:r>
      <w:r w:rsidRPr="00E12CDE">
        <w:t>wk</w:t>
      </w:r>
      <w:r w:rsidR="00307730"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46213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325725665"/>
      <w:bookmarkStart w:id="10" w:name="_Toc122434493"/>
      <w:bookmarkStart w:id="11" w:name="_Toc295288970"/>
      <w:bookmarkStart w:id="12" w:name="_Toc177462132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8067375" w:rsidR="00273EC8" w:rsidRPr="000D7399" w:rsidRDefault="00CF6B3C" w:rsidP="00962FDE">
            <w:pPr>
              <w:spacing w:after="0"/>
              <w:rPr>
                <w:rFonts w:ascii="Arial" w:hAnsi="Arial" w:cs="Arial"/>
              </w:rPr>
            </w:pPr>
            <w:r w:rsidRPr="00CF6B3C">
              <w:rPr>
                <w:rFonts w:ascii="Arial" w:hAnsi="Arial" w:cs="Arial"/>
              </w:rPr>
              <w:t>f_TC_7_1_1_3_2_NR5GC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0A363C04" w:rsidR="00CF375B" w:rsidRPr="00CF6B3C" w:rsidRDefault="00CF6B3C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829A4DF" w:rsidR="00DE4E0A" w:rsidRPr="002A077B" w:rsidRDefault="00CF6B3C" w:rsidP="00CF6B3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AE1FDEF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CF6B3C">
              <w:rPr>
                <w:rFonts w:ascii="Arial" w:hAnsi="Arial" w:cs="Arial"/>
                <w:lang w:val="en-IN" w:eastAsia="en-GB"/>
              </w:rPr>
              <w:t>NR5GC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0FB23A5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function f_TC_7_1_1_3_2_NR5GC() runs on NR5GC_PTC</w:t>
            </w:r>
          </w:p>
          <w:p w14:paraId="7A0258EA" w14:textId="1D936A0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</w:t>
            </w:r>
          </w:p>
          <w:p w14:paraId="7AD15E42" w14:textId="0364D8DF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10A3063" w14:textId="77777777" w:rsidR="00CF6B3C" w:rsidRPr="00CF6B3C" w:rsidRDefault="008F1E04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CF6B3C"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0EEF2AF9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0850403E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09BD3D54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3C1E5A61" w14:textId="3D871CB3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7E00D8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5B72381C" w14:textId="43F354DB" w:rsidR="002A077B" w:rsidRPr="005571C5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1E182DD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function f_TC_7_1_1_3_2_NR5GC() runs on NR5GC_PTC</w:t>
            </w:r>
          </w:p>
          <w:p w14:paraId="03663414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</w:t>
            </w:r>
          </w:p>
          <w:p w14:paraId="02E883F0" w14:textId="77777777" w:rsidR="00CF6B3C" w:rsidRPr="008F1E04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2D1A4928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A872812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80C955" w14:textId="7F676C32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2588E6A2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A0DCA9" w14:textId="47EFAF83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4755B7F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544116C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1F5D207F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2B46DD2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6EE5E847" w14:textId="77777777" w:rsid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28435E98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3B90A7AA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377CF24F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cs_NR_DciFormat_1_1_Params(v_NR_PhysicalParameters.SubcarrierSpacing), </w:t>
            </w:r>
          </w:p>
          <w:p w14:paraId="0E777FBC" w14:textId="7AFA91EE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050CE794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1CCEF0" w14:textId="77777777" w:rsidR="00CF6B3C" w:rsidRPr="00CF6B3C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01020E2D" w14:textId="7B3BB389" w:rsidR="008F1E04" w:rsidRPr="00B5380A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="002A077B"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942362A" w14:textId="369B2EF0" w:rsidR="00856214" w:rsidRPr="00E12CDE" w:rsidRDefault="00856214" w:rsidP="008562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77462133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56214" w:rsidRPr="00E12CDE" w14:paraId="1B0C7E97" w14:textId="77777777" w:rsidTr="00BF3BC0">
        <w:trPr>
          <w:trHeight w:val="447"/>
        </w:trPr>
        <w:tc>
          <w:tcPr>
            <w:tcW w:w="1985" w:type="dxa"/>
          </w:tcPr>
          <w:p w14:paraId="6C24B562" w14:textId="77777777" w:rsidR="00856214" w:rsidRPr="00E12CDE" w:rsidRDefault="00856214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4F5F6B" w14:textId="49B11D2E" w:rsidR="00856214" w:rsidRPr="000D7399" w:rsidRDefault="00856214" w:rsidP="00BF3BC0">
            <w:pPr>
              <w:spacing w:after="0"/>
              <w:rPr>
                <w:rFonts w:ascii="Arial" w:hAnsi="Arial" w:cs="Arial"/>
              </w:rPr>
            </w:pPr>
            <w:r w:rsidRPr="00856214">
              <w:rPr>
                <w:rFonts w:ascii="Arial" w:hAnsi="Arial" w:cs="Arial"/>
              </w:rPr>
              <w:t>f_TC_7_1_1_3_2b_NR5GC</w:t>
            </w:r>
          </w:p>
        </w:tc>
      </w:tr>
      <w:tr w:rsidR="00856214" w:rsidRPr="00E12CDE" w14:paraId="30DB6B79" w14:textId="77777777" w:rsidTr="00BF3BC0">
        <w:trPr>
          <w:trHeight w:val="452"/>
        </w:trPr>
        <w:tc>
          <w:tcPr>
            <w:tcW w:w="1985" w:type="dxa"/>
          </w:tcPr>
          <w:p w14:paraId="49611DDA" w14:textId="77777777" w:rsidR="00856214" w:rsidRPr="00E12CDE" w:rsidRDefault="00856214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C31A79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856214" w:rsidRPr="00E12CDE" w14:paraId="61240A72" w14:textId="77777777" w:rsidTr="00BF3BC0">
        <w:tc>
          <w:tcPr>
            <w:tcW w:w="1985" w:type="dxa"/>
          </w:tcPr>
          <w:p w14:paraId="6CB6E0CA" w14:textId="77777777" w:rsidR="00856214" w:rsidRPr="00E12CDE" w:rsidRDefault="00856214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A8B70" w14:textId="77777777" w:rsidR="00856214" w:rsidRPr="002A077B" w:rsidRDefault="00856214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856214" w:rsidRPr="00E12CDE" w14:paraId="7487DCC8" w14:textId="77777777" w:rsidTr="00BF3BC0">
        <w:tc>
          <w:tcPr>
            <w:tcW w:w="1985" w:type="dxa"/>
          </w:tcPr>
          <w:p w14:paraId="3EB1B18C" w14:textId="77777777" w:rsidR="00856214" w:rsidRPr="00E12CDE" w:rsidRDefault="00856214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F5248C" w14:textId="77777777" w:rsidR="00856214" w:rsidRPr="000D7399" w:rsidRDefault="00856214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B2DE144" w14:textId="77777777" w:rsidR="00856214" w:rsidRDefault="00856214" w:rsidP="00856214">
      <w:pPr>
        <w:rPr>
          <w:rFonts w:ascii="Arial" w:hAnsi="Arial" w:cs="Arial"/>
          <w:b/>
        </w:rPr>
      </w:pPr>
    </w:p>
    <w:p w14:paraId="4A27A3E0" w14:textId="77777777" w:rsidR="00856214" w:rsidRPr="005571C5" w:rsidRDefault="00856214" w:rsidP="0085621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56214" w:rsidRPr="00E12CDE" w14:paraId="3627BFD6" w14:textId="77777777" w:rsidTr="00BF3BC0">
        <w:tc>
          <w:tcPr>
            <w:tcW w:w="9629" w:type="dxa"/>
          </w:tcPr>
          <w:p w14:paraId="3F0C3BB8" w14:textId="77777777" w:rsidR="00856214" w:rsidRPr="00856214" w:rsidRDefault="00856214" w:rsidP="00856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56214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7A29F40D" w14:textId="535BCC8C" w:rsidR="00856214" w:rsidRDefault="00856214" w:rsidP="00856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56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368498E0" w14:textId="77777777" w:rsidR="00856214" w:rsidRPr="008F1E0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7E9907C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658A6FB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20AE564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370F110F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80E3D39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54F8634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46DC5234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4A8284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7E7DAB76" w14:textId="77777777" w:rsidR="00856214" w:rsidRPr="005571C5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2DF732DC" w14:textId="77777777" w:rsidR="00856214" w:rsidRDefault="00856214" w:rsidP="00856214">
      <w:pPr>
        <w:spacing w:after="0"/>
        <w:rPr>
          <w:rFonts w:ascii="Arial" w:hAnsi="Arial"/>
          <w:b/>
          <w:lang w:eastAsia="en-GB"/>
        </w:rPr>
      </w:pPr>
    </w:p>
    <w:p w14:paraId="7F66EBA6" w14:textId="77777777" w:rsidR="00856214" w:rsidRDefault="00856214" w:rsidP="008562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56214" w:rsidRPr="00E12CDE" w14:paraId="221A87C6" w14:textId="77777777" w:rsidTr="00BF3BC0">
        <w:tc>
          <w:tcPr>
            <w:tcW w:w="9629" w:type="dxa"/>
          </w:tcPr>
          <w:p w14:paraId="1E2C2109" w14:textId="77777777" w:rsidR="00856214" w:rsidRPr="00856214" w:rsidRDefault="00856214" w:rsidP="00856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56214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2D65C14C" w14:textId="77777777" w:rsidR="00856214" w:rsidRDefault="00856214" w:rsidP="00856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56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288502B0" w14:textId="69D50D22" w:rsidR="00856214" w:rsidRPr="008F1E04" w:rsidRDefault="00856214" w:rsidP="00856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1C4D79B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7901B97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E7F583A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7668AA3E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58126C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5C7837D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20C2C79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0813048A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CA1C8CB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45A10975" w14:textId="77777777" w:rsidR="00856214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4DF4B50E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3FD2B4F9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11759AF6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cs_NR_DciFormat_1_1_Params(v_NR_PhysicalParameters.SubcarrierSpacing), </w:t>
            </w:r>
          </w:p>
          <w:p w14:paraId="67C6956C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485F4A11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AA9555B" w14:textId="77777777" w:rsidR="00856214" w:rsidRPr="00CF6B3C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1D3C3C1B" w14:textId="77777777" w:rsidR="00856214" w:rsidRPr="00B5380A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ADAAC8E" w14:textId="77777777" w:rsidR="00856214" w:rsidRPr="00B5380A" w:rsidRDefault="00856214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7DB5B11" w14:textId="526375DB" w:rsidR="00601A1A" w:rsidRPr="00E12CDE" w:rsidRDefault="00601A1A" w:rsidP="00601A1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7746213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1A1A" w:rsidRPr="00E12CDE" w14:paraId="76DAE257" w14:textId="77777777" w:rsidTr="00BF3BC0">
        <w:trPr>
          <w:trHeight w:val="447"/>
        </w:trPr>
        <w:tc>
          <w:tcPr>
            <w:tcW w:w="1985" w:type="dxa"/>
          </w:tcPr>
          <w:p w14:paraId="75415A1D" w14:textId="77777777" w:rsidR="00601A1A" w:rsidRPr="00E12CDE" w:rsidRDefault="00601A1A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D1A93A" w14:textId="6A86CF5A" w:rsidR="00601A1A" w:rsidRPr="000D7399" w:rsidRDefault="00601A1A" w:rsidP="00601A1A">
            <w:pPr>
              <w:spacing w:after="0"/>
              <w:rPr>
                <w:rFonts w:ascii="Arial" w:hAnsi="Arial" w:cs="Arial"/>
              </w:rPr>
            </w:pPr>
            <w:r w:rsidRPr="00601A1A">
              <w:rPr>
                <w:rFonts w:ascii="Arial" w:hAnsi="Arial" w:cs="Arial"/>
              </w:rPr>
              <w:t>f_TC_7_1_1_4_1_1</w:t>
            </w:r>
          </w:p>
          <w:p w14:paraId="672AFA8D" w14:textId="37EDBCD8" w:rsidR="00601A1A" w:rsidRPr="000D7399" w:rsidRDefault="00601A1A" w:rsidP="00601A1A">
            <w:pPr>
              <w:spacing w:after="0"/>
              <w:rPr>
                <w:rFonts w:ascii="Arial" w:hAnsi="Arial" w:cs="Arial"/>
              </w:rPr>
            </w:pPr>
          </w:p>
        </w:tc>
      </w:tr>
      <w:tr w:rsidR="00601A1A" w:rsidRPr="00E12CDE" w14:paraId="0586763E" w14:textId="77777777" w:rsidTr="00BF3BC0">
        <w:trPr>
          <w:trHeight w:val="452"/>
        </w:trPr>
        <w:tc>
          <w:tcPr>
            <w:tcW w:w="1985" w:type="dxa"/>
          </w:tcPr>
          <w:p w14:paraId="462A0BC1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11D789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601A1A" w:rsidRPr="00E12CDE" w14:paraId="6F64E969" w14:textId="77777777" w:rsidTr="00BF3BC0">
        <w:tc>
          <w:tcPr>
            <w:tcW w:w="1985" w:type="dxa"/>
          </w:tcPr>
          <w:p w14:paraId="1272E957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6E66A6" w14:textId="77777777" w:rsidR="00601A1A" w:rsidRPr="002A077B" w:rsidRDefault="00601A1A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601A1A" w:rsidRPr="00E12CDE" w14:paraId="2A61E618" w14:textId="77777777" w:rsidTr="00BF3BC0">
        <w:tc>
          <w:tcPr>
            <w:tcW w:w="1985" w:type="dxa"/>
          </w:tcPr>
          <w:p w14:paraId="0D5B4BB2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73AA88" w14:textId="77777777" w:rsidR="00601A1A" w:rsidRPr="000D7399" w:rsidRDefault="00601A1A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08C4F387" w14:textId="77777777" w:rsidR="00601A1A" w:rsidRDefault="00601A1A" w:rsidP="00601A1A">
      <w:pPr>
        <w:rPr>
          <w:rFonts w:ascii="Arial" w:hAnsi="Arial" w:cs="Arial"/>
          <w:b/>
        </w:rPr>
      </w:pPr>
    </w:p>
    <w:p w14:paraId="06BF2D21" w14:textId="77777777" w:rsidR="00601A1A" w:rsidRPr="005571C5" w:rsidRDefault="00601A1A" w:rsidP="00601A1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01A1A" w:rsidRPr="00E12CDE" w14:paraId="44CCC179" w14:textId="77777777" w:rsidTr="00BF3BC0">
        <w:tc>
          <w:tcPr>
            <w:tcW w:w="9629" w:type="dxa"/>
          </w:tcPr>
          <w:p w14:paraId="5681839C" w14:textId="77777777" w:rsidR="00601A1A" w:rsidRP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function f_TC_7_1_1_4_1_1_NR5GC() runs on NR5GC_PTC</w:t>
            </w:r>
          </w:p>
          <w:p w14:paraId="2068BB97" w14:textId="77777777" w:rsid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DL-SCH Transport Block Size selection / DCI format 1_0</w:t>
            </w:r>
          </w:p>
          <w:p w14:paraId="40F51890" w14:textId="1E1B8276" w:rsidR="00601A1A" w:rsidRPr="008F1E04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5BC29D3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E9D5180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4C9124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2868CC73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7781E5C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6318D4F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2606DA08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FE71F93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10B32CDD" w14:textId="77777777" w:rsidR="00601A1A" w:rsidRPr="005571C5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E2718B8" w14:textId="77777777" w:rsidR="00601A1A" w:rsidRDefault="00601A1A" w:rsidP="00601A1A">
      <w:pPr>
        <w:spacing w:after="0"/>
        <w:rPr>
          <w:rFonts w:ascii="Arial" w:hAnsi="Arial"/>
          <w:b/>
          <w:lang w:eastAsia="en-GB"/>
        </w:rPr>
      </w:pPr>
    </w:p>
    <w:p w14:paraId="3CEC3BE9" w14:textId="77777777" w:rsidR="00601A1A" w:rsidRDefault="00601A1A" w:rsidP="00601A1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01A1A" w:rsidRPr="00E12CDE" w14:paraId="2F120F4E" w14:textId="77777777" w:rsidTr="00BF3BC0">
        <w:tc>
          <w:tcPr>
            <w:tcW w:w="9629" w:type="dxa"/>
          </w:tcPr>
          <w:p w14:paraId="17F5393F" w14:textId="77777777" w:rsidR="00601A1A" w:rsidRP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>function f_TC_7_1_1_4_1_1_NR5GC() runs on NR5GC_PTC</w:t>
            </w:r>
          </w:p>
          <w:p w14:paraId="35A1E5F4" w14:textId="77777777" w:rsid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DL-SCH Transport Block Size selection / DCI format 1_0</w:t>
            </w:r>
          </w:p>
          <w:p w14:paraId="605F33C4" w14:textId="77777777" w:rsidR="00601A1A" w:rsidRPr="008F1E04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F51C729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3F524B62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322C01F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77315713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AE670BC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57FA773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D47C7BB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45C652C9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6462BA9D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A9E11D2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5D1E77A2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74E07397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61BF5DB7" w14:textId="02033D31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0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_Params(v_NR_PhysicalParameters.SubcarrierSpacing), </w:t>
            </w:r>
          </w:p>
          <w:p w14:paraId="057B2B0C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612F1E9C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B629CD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526E8339" w14:textId="77777777" w:rsidR="00601A1A" w:rsidRPr="00B5380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4AD152B" w14:textId="77777777" w:rsidR="00601A1A" w:rsidRPr="00B5380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DAEDC2F" w14:textId="56A0A322" w:rsidR="00601A1A" w:rsidRPr="00E12CDE" w:rsidRDefault="00601A1A" w:rsidP="00601A1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77462135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1A1A" w:rsidRPr="00E12CDE" w14:paraId="10E380AC" w14:textId="77777777" w:rsidTr="00BF3BC0">
        <w:trPr>
          <w:trHeight w:val="447"/>
        </w:trPr>
        <w:tc>
          <w:tcPr>
            <w:tcW w:w="1985" w:type="dxa"/>
          </w:tcPr>
          <w:p w14:paraId="6841EEA8" w14:textId="77777777" w:rsidR="00601A1A" w:rsidRPr="00E12CDE" w:rsidRDefault="00601A1A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6D9F56" w14:textId="5515C1CC" w:rsidR="00601A1A" w:rsidRPr="000D7399" w:rsidRDefault="00601A1A" w:rsidP="00BF3BC0">
            <w:pPr>
              <w:spacing w:after="0"/>
              <w:rPr>
                <w:rFonts w:ascii="Arial" w:hAnsi="Arial" w:cs="Arial"/>
              </w:rPr>
            </w:pPr>
            <w:r w:rsidRPr="00601A1A">
              <w:rPr>
                <w:rFonts w:ascii="Arial" w:hAnsi="Arial" w:cs="Arial"/>
              </w:rPr>
              <w:t>f_TC_7_1_1_4_</w:t>
            </w:r>
            <w:r>
              <w:rPr>
                <w:rFonts w:ascii="Arial" w:hAnsi="Arial" w:cs="Arial"/>
              </w:rPr>
              <w:t>2</w:t>
            </w:r>
            <w:r w:rsidRPr="00601A1A">
              <w:rPr>
                <w:rFonts w:ascii="Arial" w:hAnsi="Arial" w:cs="Arial"/>
              </w:rPr>
              <w:t>_1</w:t>
            </w:r>
          </w:p>
          <w:p w14:paraId="3C868D32" w14:textId="77777777" w:rsidR="00601A1A" w:rsidRPr="000D7399" w:rsidRDefault="00601A1A" w:rsidP="00BF3BC0">
            <w:pPr>
              <w:spacing w:after="0"/>
              <w:rPr>
                <w:rFonts w:ascii="Arial" w:hAnsi="Arial" w:cs="Arial"/>
              </w:rPr>
            </w:pPr>
          </w:p>
        </w:tc>
      </w:tr>
      <w:tr w:rsidR="00601A1A" w:rsidRPr="00E12CDE" w14:paraId="34BE8C6C" w14:textId="77777777" w:rsidTr="00BF3BC0">
        <w:trPr>
          <w:trHeight w:val="452"/>
        </w:trPr>
        <w:tc>
          <w:tcPr>
            <w:tcW w:w="1985" w:type="dxa"/>
          </w:tcPr>
          <w:p w14:paraId="02CC013B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57F77E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601A1A" w:rsidRPr="00E12CDE" w14:paraId="48275C1B" w14:textId="77777777" w:rsidTr="00BF3BC0">
        <w:tc>
          <w:tcPr>
            <w:tcW w:w="1985" w:type="dxa"/>
          </w:tcPr>
          <w:p w14:paraId="0D1DC814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916D9F" w14:textId="77777777" w:rsidR="00601A1A" w:rsidRPr="002A077B" w:rsidRDefault="00601A1A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601A1A" w:rsidRPr="00E12CDE" w14:paraId="0995D6CE" w14:textId="77777777" w:rsidTr="00BF3BC0">
        <w:tc>
          <w:tcPr>
            <w:tcW w:w="1985" w:type="dxa"/>
          </w:tcPr>
          <w:p w14:paraId="29054E81" w14:textId="77777777" w:rsidR="00601A1A" w:rsidRPr="00E12CDE" w:rsidRDefault="00601A1A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A16468" w14:textId="77777777" w:rsidR="00601A1A" w:rsidRPr="000D7399" w:rsidRDefault="00601A1A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545E5B53" w14:textId="77777777" w:rsidR="00601A1A" w:rsidRDefault="00601A1A" w:rsidP="00601A1A">
      <w:pPr>
        <w:rPr>
          <w:rFonts w:ascii="Arial" w:hAnsi="Arial" w:cs="Arial"/>
          <w:b/>
        </w:rPr>
      </w:pPr>
    </w:p>
    <w:p w14:paraId="42E26BB9" w14:textId="77777777" w:rsidR="00601A1A" w:rsidRPr="005571C5" w:rsidRDefault="00601A1A" w:rsidP="00601A1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01A1A" w:rsidRPr="00E12CDE" w14:paraId="02FB131E" w14:textId="77777777" w:rsidTr="00BF3BC0">
        <w:tc>
          <w:tcPr>
            <w:tcW w:w="9629" w:type="dxa"/>
          </w:tcPr>
          <w:p w14:paraId="0968B034" w14:textId="77777777" w:rsidR="00601A1A" w:rsidRP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>function f_TC_7_1_1_4_2_1_NR5GC() runs on NR5GC_PTC</w:t>
            </w:r>
          </w:p>
          <w:p w14:paraId="01855AF9" w14:textId="103C6D2C" w:rsidR="00601A1A" w:rsidRDefault="00601A1A" w:rsidP="0060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UL-SCH Transport Block Size selection / DCI format 0_0 / Transform precoding disabled</w:t>
            </w:r>
          </w:p>
          <w:p w14:paraId="73FFBB41" w14:textId="77777777" w:rsidR="00601A1A" w:rsidRPr="008F1E04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4BF9150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343675AB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84CDF2A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281A1105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0B0BC097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5CE8172D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4ECE0DA3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EDFC75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31FAF0F7" w14:textId="77777777" w:rsidR="00601A1A" w:rsidRPr="005571C5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5192223" w14:textId="77777777" w:rsidR="00601A1A" w:rsidRDefault="00601A1A" w:rsidP="00601A1A">
      <w:pPr>
        <w:spacing w:after="0"/>
        <w:rPr>
          <w:rFonts w:ascii="Arial" w:hAnsi="Arial"/>
          <w:b/>
          <w:lang w:eastAsia="en-GB"/>
        </w:rPr>
      </w:pPr>
    </w:p>
    <w:p w14:paraId="603F9A6B" w14:textId="77777777" w:rsidR="00601A1A" w:rsidRDefault="00601A1A" w:rsidP="00601A1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01A1A" w:rsidRPr="00E12CDE" w14:paraId="6226A8A7" w14:textId="77777777" w:rsidTr="00BF3BC0">
        <w:tc>
          <w:tcPr>
            <w:tcW w:w="9629" w:type="dxa"/>
          </w:tcPr>
          <w:p w14:paraId="2642BD27" w14:textId="77777777" w:rsidR="00C47DF7" w:rsidRPr="00601A1A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function f_TC_7_1_1_4_2_1_NR5GC() runs on NR5GC_PTC</w:t>
            </w:r>
          </w:p>
          <w:p w14:paraId="695F5A8E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01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UL-SCH Transport Block Size selection / DCI format 0_0 / Transform precoding disabled</w:t>
            </w:r>
          </w:p>
          <w:p w14:paraId="74FB10AE" w14:textId="77777777" w:rsidR="00601A1A" w:rsidRPr="008F1E04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EBBCC2F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5951358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31402DE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51BEC7B4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00220E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3272882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049F09F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5FA0E518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3A81A1C3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1A2779BA" w14:textId="77777777" w:rsidR="00601A1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77759DC6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7632A086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0F452E97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0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_Params(v_NR_PhysicalParameters.SubcarrierSpacing), </w:t>
            </w:r>
          </w:p>
          <w:p w14:paraId="6C191EB6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1ABC0D60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59ED06" w14:textId="77777777" w:rsidR="00601A1A" w:rsidRPr="00CF6B3C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03E6CE28" w14:textId="77777777" w:rsidR="00601A1A" w:rsidRPr="00B5380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87F993E" w14:textId="77777777" w:rsidR="00601A1A" w:rsidRPr="00B5380A" w:rsidRDefault="00601A1A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73E9E0" w14:textId="2D371539" w:rsidR="00C47DF7" w:rsidRPr="00E12CDE" w:rsidRDefault="00C47DF7" w:rsidP="00C47DF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7746213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DF7" w:rsidRPr="00E12CDE" w14:paraId="399397F1" w14:textId="77777777" w:rsidTr="00BF3BC0">
        <w:trPr>
          <w:trHeight w:val="447"/>
        </w:trPr>
        <w:tc>
          <w:tcPr>
            <w:tcW w:w="1985" w:type="dxa"/>
          </w:tcPr>
          <w:p w14:paraId="19E00055" w14:textId="77777777" w:rsidR="00C47DF7" w:rsidRPr="00E12CDE" w:rsidRDefault="00C47DF7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798692" w14:textId="47156D33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  <w:r w:rsidRPr="00601A1A">
              <w:rPr>
                <w:rFonts w:ascii="Arial" w:hAnsi="Arial" w:cs="Arial"/>
              </w:rPr>
              <w:t>f_TC_7_1_1_4_</w:t>
            </w:r>
            <w:r>
              <w:rPr>
                <w:rFonts w:ascii="Arial" w:hAnsi="Arial" w:cs="Arial"/>
              </w:rPr>
              <w:t>2</w:t>
            </w:r>
            <w:r w:rsidRPr="00601A1A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3</w:t>
            </w:r>
          </w:p>
          <w:p w14:paraId="6E2C6E62" w14:textId="77777777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</w:p>
        </w:tc>
      </w:tr>
      <w:tr w:rsidR="00C47DF7" w:rsidRPr="00E12CDE" w14:paraId="1AC9470C" w14:textId="77777777" w:rsidTr="00BF3BC0">
        <w:trPr>
          <w:trHeight w:val="452"/>
        </w:trPr>
        <w:tc>
          <w:tcPr>
            <w:tcW w:w="1985" w:type="dxa"/>
          </w:tcPr>
          <w:p w14:paraId="6E38D995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000B96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C47DF7" w:rsidRPr="00E12CDE" w14:paraId="3361E302" w14:textId="77777777" w:rsidTr="00BF3BC0">
        <w:tc>
          <w:tcPr>
            <w:tcW w:w="1985" w:type="dxa"/>
          </w:tcPr>
          <w:p w14:paraId="36B74AC3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BBE58B" w14:textId="77777777" w:rsidR="00C47DF7" w:rsidRPr="002A077B" w:rsidRDefault="00C47DF7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C47DF7" w:rsidRPr="00E12CDE" w14:paraId="0B0F2238" w14:textId="77777777" w:rsidTr="00BF3BC0">
        <w:tc>
          <w:tcPr>
            <w:tcW w:w="1985" w:type="dxa"/>
          </w:tcPr>
          <w:p w14:paraId="4D4E9194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33AA0A" w14:textId="77777777" w:rsidR="00C47DF7" w:rsidRPr="000D7399" w:rsidRDefault="00C47DF7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5EA076FD" w14:textId="77777777" w:rsidR="00C47DF7" w:rsidRDefault="00C47DF7" w:rsidP="00C47DF7">
      <w:pPr>
        <w:rPr>
          <w:rFonts w:ascii="Arial" w:hAnsi="Arial" w:cs="Arial"/>
          <w:b/>
        </w:rPr>
      </w:pPr>
    </w:p>
    <w:p w14:paraId="4D01AE09" w14:textId="77777777" w:rsidR="00C47DF7" w:rsidRPr="005571C5" w:rsidRDefault="00C47DF7" w:rsidP="00C47DF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5D8CFB69" w14:textId="77777777" w:rsidTr="00BF3BC0">
        <w:tc>
          <w:tcPr>
            <w:tcW w:w="9629" w:type="dxa"/>
          </w:tcPr>
          <w:p w14:paraId="12E5BEE2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f_TC_7_1_1_4_2_3_NR5GC() runs on NR5GC_PTC</w:t>
            </w:r>
          </w:p>
          <w:p w14:paraId="78D592D6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7.1.1.4.2.3  UL-SCH transport block size selection / DCI format 0_1 / RA type 0/RA Type 1 / Transform precoding disabled</w:t>
            </w:r>
          </w:p>
          <w:p w14:paraId="0BB6C59B" w14:textId="1DA5B320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7DC794F6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CAA9069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672ED79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620D395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305E68A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0E257B1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764AE688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7AE951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30559049" w14:textId="77777777" w:rsidR="00C47DF7" w:rsidRPr="005571C5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0495E282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</w:p>
    <w:p w14:paraId="051F5645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26F74A7C" w14:textId="77777777" w:rsidTr="00BF3BC0">
        <w:tc>
          <w:tcPr>
            <w:tcW w:w="9629" w:type="dxa"/>
          </w:tcPr>
          <w:p w14:paraId="56AA44A7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f_TC_7_1_1_4_2_3_NR5GC() runs on NR5GC_PTC</w:t>
            </w:r>
          </w:p>
          <w:p w14:paraId="2585725C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7.1.1.4.2.3  UL-SCH transport block size selection / DCI format 0_1 / RA type 0/RA Type 1 / Transform precoding disabled</w:t>
            </w:r>
          </w:p>
          <w:p w14:paraId="11E6FBD2" w14:textId="14EEBAEA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5575B70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35BC1B6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2233DC8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2D05F341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51D709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6B3469D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6A8E6C7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08AA2FC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03F84DE0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67D036A8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//f_NR5GC_OpenUE_TestLoopMode_Deactivate_TestMode(nr_Cell1);</w:t>
            </w:r>
          </w:p>
          <w:p w14:paraId="39CDB248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233D5989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03A0AD65" w14:textId="6D34DF8F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1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_Params(v_NR_PhysicalParameters.SubcarrierSpacing), </w:t>
            </w:r>
          </w:p>
          <w:p w14:paraId="4628C040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246438CF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3E423B5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523AADAC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0256DF0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C7EECDB" w14:textId="661B174C" w:rsidR="00C47DF7" w:rsidRPr="00E12CDE" w:rsidRDefault="00C47DF7" w:rsidP="00C47DF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746213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DF7" w:rsidRPr="00E12CDE" w14:paraId="64E3D377" w14:textId="77777777" w:rsidTr="00BF3BC0">
        <w:trPr>
          <w:trHeight w:val="447"/>
        </w:trPr>
        <w:tc>
          <w:tcPr>
            <w:tcW w:w="1985" w:type="dxa"/>
          </w:tcPr>
          <w:p w14:paraId="0C51744A" w14:textId="77777777" w:rsidR="00C47DF7" w:rsidRPr="00E12CDE" w:rsidRDefault="00C47DF7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BE6EF7C" w14:textId="62D80751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  <w:r w:rsidRPr="00601A1A">
              <w:rPr>
                <w:rFonts w:ascii="Arial" w:hAnsi="Arial" w:cs="Arial"/>
              </w:rPr>
              <w:t>f_TC_7_1_1_4_</w:t>
            </w:r>
            <w:r>
              <w:rPr>
                <w:rFonts w:ascii="Arial" w:hAnsi="Arial" w:cs="Arial"/>
              </w:rPr>
              <w:t>2</w:t>
            </w:r>
            <w:r w:rsidRPr="00601A1A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4</w:t>
            </w:r>
          </w:p>
          <w:p w14:paraId="557E2F27" w14:textId="77777777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</w:p>
        </w:tc>
      </w:tr>
      <w:tr w:rsidR="00C47DF7" w:rsidRPr="00E12CDE" w14:paraId="35B81BC6" w14:textId="77777777" w:rsidTr="00BF3BC0">
        <w:trPr>
          <w:trHeight w:val="452"/>
        </w:trPr>
        <w:tc>
          <w:tcPr>
            <w:tcW w:w="1985" w:type="dxa"/>
          </w:tcPr>
          <w:p w14:paraId="13347671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08A57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C47DF7" w:rsidRPr="00E12CDE" w14:paraId="52D1C353" w14:textId="77777777" w:rsidTr="00BF3BC0">
        <w:tc>
          <w:tcPr>
            <w:tcW w:w="1985" w:type="dxa"/>
          </w:tcPr>
          <w:p w14:paraId="730E518B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B40CE" w14:textId="77777777" w:rsidR="00C47DF7" w:rsidRPr="002A077B" w:rsidRDefault="00C47DF7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C47DF7" w:rsidRPr="00E12CDE" w14:paraId="64E62E9C" w14:textId="77777777" w:rsidTr="00BF3BC0">
        <w:tc>
          <w:tcPr>
            <w:tcW w:w="1985" w:type="dxa"/>
          </w:tcPr>
          <w:p w14:paraId="543F3299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85038E" w14:textId="77777777" w:rsidR="00C47DF7" w:rsidRPr="000D7399" w:rsidRDefault="00C47DF7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D96F035" w14:textId="77777777" w:rsidR="00C47DF7" w:rsidRDefault="00C47DF7" w:rsidP="00C47DF7">
      <w:pPr>
        <w:rPr>
          <w:rFonts w:ascii="Arial" w:hAnsi="Arial" w:cs="Arial"/>
          <w:b/>
        </w:rPr>
      </w:pPr>
    </w:p>
    <w:p w14:paraId="528A23C7" w14:textId="77777777" w:rsidR="00C47DF7" w:rsidRPr="005571C5" w:rsidRDefault="00C47DF7" w:rsidP="00C47DF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3459BBFB" w14:textId="77777777" w:rsidTr="00BF3BC0">
        <w:tc>
          <w:tcPr>
            <w:tcW w:w="9629" w:type="dxa"/>
          </w:tcPr>
          <w:p w14:paraId="46140E8F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f_TC_7_1_1_4_2_4_NR5GC() runs on NR5GC_PTC</w:t>
            </w:r>
          </w:p>
          <w:p w14:paraId="15198EED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7.1.1.4.2.4  UL-SCH transport block size selection / DCI format 0_1 / RA type 0/RA Type 1 / 256QAM / Transform precoding disabled</w:t>
            </w:r>
          </w:p>
          <w:p w14:paraId="2F3CD4F4" w14:textId="56123F77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BC26710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BF8A328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982747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44277814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39367454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791984EB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630D135F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7AD01DA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132CAF9C" w14:textId="77777777" w:rsidR="00C47DF7" w:rsidRPr="005571C5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18D4A85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</w:p>
    <w:p w14:paraId="5470D550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0EC0E5BE" w14:textId="77777777" w:rsidTr="00BF3BC0">
        <w:tc>
          <w:tcPr>
            <w:tcW w:w="9629" w:type="dxa"/>
          </w:tcPr>
          <w:p w14:paraId="08D677E6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f_TC_7_1_1_4_2_4_NR5GC() runs on NR5GC_PTC</w:t>
            </w:r>
          </w:p>
          <w:p w14:paraId="01D0C202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7.1.1.4.2.4  UL-SCH transport block size selection / DCI format 0_1 / RA type 0/RA Type 1 / 256QAM / Transform precoding disabled</w:t>
            </w:r>
          </w:p>
          <w:p w14:paraId="7A42AD10" w14:textId="0BF64564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AF63619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2863D85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2F2C219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660D2E6C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BAC106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18BCA36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AD95AF4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1F82F452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7DE3B1A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2324030E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3795F565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0EF3FE35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416BFAEA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1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_Params(v_NR_PhysicalParameters.SubcarrierSpacing), </w:t>
            </w:r>
          </w:p>
          <w:p w14:paraId="6685BDAB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33CA4115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12F950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4975E612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B080BFE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48C7DFB" w14:textId="3003A8D5" w:rsidR="00C47DF7" w:rsidRPr="00E12CDE" w:rsidRDefault="00C47DF7" w:rsidP="00C47DF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7746213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7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DF7" w:rsidRPr="00E12CDE" w14:paraId="6E6DE17C" w14:textId="77777777" w:rsidTr="00BF3BC0">
        <w:trPr>
          <w:trHeight w:val="447"/>
        </w:trPr>
        <w:tc>
          <w:tcPr>
            <w:tcW w:w="1985" w:type="dxa"/>
          </w:tcPr>
          <w:p w14:paraId="3CC9BEAE" w14:textId="77777777" w:rsidR="00C47DF7" w:rsidRPr="00E12CDE" w:rsidRDefault="00C47DF7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2A4F167" w14:textId="5B9AC4BE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  <w:r w:rsidRPr="00601A1A">
              <w:rPr>
                <w:rFonts w:ascii="Arial" w:hAnsi="Arial" w:cs="Arial"/>
              </w:rPr>
              <w:t>f_TC_7_1_1_4_</w:t>
            </w:r>
            <w:r>
              <w:rPr>
                <w:rFonts w:ascii="Arial" w:hAnsi="Arial" w:cs="Arial"/>
              </w:rPr>
              <w:t>2</w:t>
            </w:r>
            <w:r w:rsidRPr="00601A1A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5</w:t>
            </w:r>
          </w:p>
          <w:p w14:paraId="2CCDCE3E" w14:textId="77777777" w:rsidR="00C47DF7" w:rsidRPr="000D7399" w:rsidRDefault="00C47DF7" w:rsidP="00BF3BC0">
            <w:pPr>
              <w:spacing w:after="0"/>
              <w:rPr>
                <w:rFonts w:ascii="Arial" w:hAnsi="Arial" w:cs="Arial"/>
              </w:rPr>
            </w:pPr>
          </w:p>
        </w:tc>
      </w:tr>
      <w:tr w:rsidR="00C47DF7" w:rsidRPr="00E12CDE" w14:paraId="59A083D7" w14:textId="77777777" w:rsidTr="00BF3BC0">
        <w:trPr>
          <w:trHeight w:val="452"/>
        </w:trPr>
        <w:tc>
          <w:tcPr>
            <w:tcW w:w="1985" w:type="dxa"/>
          </w:tcPr>
          <w:p w14:paraId="08703E66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167558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</w:p>
        </w:tc>
      </w:tr>
      <w:tr w:rsidR="00C47DF7" w:rsidRPr="00E12CDE" w14:paraId="6CA586C9" w14:textId="77777777" w:rsidTr="00BF3BC0">
        <w:tc>
          <w:tcPr>
            <w:tcW w:w="1985" w:type="dxa"/>
          </w:tcPr>
          <w:p w14:paraId="7DEEA4E5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38E492" w14:textId="77777777" w:rsidR="00C47DF7" w:rsidRPr="002A077B" w:rsidRDefault="00C47DF7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Function </w:t>
            </w:r>
            <w:r w:rsidRPr="00964822">
              <w:rPr>
                <w:rFonts w:cs="Arial"/>
                <w:sz w:val="18"/>
                <w:szCs w:val="18"/>
              </w:rPr>
              <w:t>f_NR_SS_CellConfig_DciDlInfo_Automatic</w:t>
            </w:r>
            <w:r>
              <w:rPr>
                <w:rFonts w:cs="Arial"/>
                <w:sz w:val="18"/>
                <w:szCs w:val="18"/>
              </w:rPr>
              <w:t xml:space="preserve"> is used to configure the DL assignment back to Automatic.</w:t>
            </w:r>
          </w:p>
        </w:tc>
      </w:tr>
      <w:tr w:rsidR="00C47DF7" w:rsidRPr="00E12CDE" w14:paraId="384FB7D7" w14:textId="77777777" w:rsidTr="00BF3BC0">
        <w:tc>
          <w:tcPr>
            <w:tcW w:w="1985" w:type="dxa"/>
          </w:tcPr>
          <w:p w14:paraId="2530AD61" w14:textId="77777777" w:rsidR="00C47DF7" w:rsidRPr="00E12CDE" w:rsidRDefault="00C47DF7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782C7E" w14:textId="77777777" w:rsidR="00C47DF7" w:rsidRPr="000D7399" w:rsidRDefault="00C47DF7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54C7351" w14:textId="77777777" w:rsidR="00C47DF7" w:rsidRDefault="00C47DF7" w:rsidP="00C47DF7">
      <w:pPr>
        <w:rPr>
          <w:rFonts w:ascii="Arial" w:hAnsi="Arial" w:cs="Arial"/>
          <w:b/>
        </w:rPr>
      </w:pPr>
    </w:p>
    <w:p w14:paraId="40F0DDD1" w14:textId="77777777" w:rsidR="00C47DF7" w:rsidRPr="005571C5" w:rsidRDefault="00C47DF7" w:rsidP="00C47DF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10C37C45" w14:textId="77777777" w:rsidTr="00BF3BC0">
        <w:tc>
          <w:tcPr>
            <w:tcW w:w="9629" w:type="dxa"/>
          </w:tcPr>
          <w:p w14:paraId="4F700B6D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f_TC_7_1_1_4_2_5_NR5GC() runs on NR5GC_PTC</w:t>
            </w:r>
          </w:p>
          <w:p w14:paraId="673BCFEB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UL-SCH Transport Block Size selection / DCI format 0_0 / Transform precoding and 64QAM</w:t>
            </w:r>
          </w:p>
          <w:p w14:paraId="0CE9063A" w14:textId="150E78C5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2A086C8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35F8AD6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35E07F6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09644881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673E320F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5813684D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7B953FAA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7B859F7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66602049" w14:textId="77777777" w:rsidR="00C47DF7" w:rsidRPr="005571C5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36831E30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</w:p>
    <w:p w14:paraId="5F29D6FA" w14:textId="77777777" w:rsidR="00C47DF7" w:rsidRDefault="00C47DF7" w:rsidP="00C47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47DF7" w:rsidRPr="00E12CDE" w14:paraId="0F8B349C" w14:textId="77777777" w:rsidTr="00BF3BC0">
        <w:tc>
          <w:tcPr>
            <w:tcW w:w="9629" w:type="dxa"/>
          </w:tcPr>
          <w:p w14:paraId="44BE86E2" w14:textId="77777777" w:rsidR="00C47DF7" w:rsidRP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>function f_TC_7_1_1_4_2_5_NR5GC() runs on NR5GC_PTC</w:t>
            </w:r>
          </w:p>
          <w:p w14:paraId="37314533" w14:textId="77777777" w:rsidR="00C47DF7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7DF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UL-SCH Transport Block Size selection / DCI format 0_0 / Transform precoding and 64QAM</w:t>
            </w:r>
          </w:p>
          <w:p w14:paraId="226172D1" w14:textId="099BC069" w:rsidR="00C47DF7" w:rsidRPr="008F1E04" w:rsidRDefault="00C47DF7" w:rsidP="00C47D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F7E9026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56CBB94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764D1F7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31D7C939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4F570A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4CAF17B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89E9CC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>//Postamble</w:t>
            </w:r>
          </w:p>
          <w:p w14:paraId="77F24940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24F101EE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4CE3CDAB" w14:textId="77777777" w:rsidR="00C47DF7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5A55FA87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2F78EBFA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4D01B4FB" w14:textId="52A9D1AF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cs_NR_HarqProcessConfig_AnyProcess, cs_NR_DciFormat_1_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0</w:t>
            </w: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_Params(v_NR_PhysicalParameters.SubcarrierSpacing), </w:t>
            </w:r>
          </w:p>
          <w:p w14:paraId="5588CEE2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7C759BCD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6E6F04C" w14:textId="77777777" w:rsidR="00C47DF7" w:rsidRPr="00CF6B3C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249D71F2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B3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291EB1" w14:textId="77777777" w:rsidR="00C47DF7" w:rsidRPr="00B5380A" w:rsidRDefault="00C47DF7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E1EE711" w14:textId="6B01A9B3" w:rsidR="008857F3" w:rsidRPr="00E12CDE" w:rsidRDefault="008857F3" w:rsidP="008857F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77462139"/>
      <w:r w:rsidRPr="00E12CDE">
        <w:rPr>
          <w:b/>
          <w:lang w:val="pt-BR"/>
        </w:rPr>
        <w:t xml:space="preserve">Change </w:t>
      </w:r>
      <w:r w:rsidR="00617845">
        <w:rPr>
          <w:b/>
          <w:lang w:val="pt-BR"/>
        </w:rPr>
        <w:t>8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857F3" w:rsidRPr="00E12CDE" w14:paraId="525A5FBD" w14:textId="77777777" w:rsidTr="00BF3BC0">
        <w:trPr>
          <w:trHeight w:val="447"/>
        </w:trPr>
        <w:tc>
          <w:tcPr>
            <w:tcW w:w="1985" w:type="dxa"/>
          </w:tcPr>
          <w:p w14:paraId="62936851" w14:textId="77777777" w:rsidR="008857F3" w:rsidRPr="00E12CDE" w:rsidRDefault="008857F3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D5C102" w14:textId="40B1F4CB" w:rsidR="008857F3" w:rsidRPr="000D7399" w:rsidRDefault="008857F3" w:rsidP="00BF3BC0">
            <w:pPr>
              <w:spacing w:after="0"/>
              <w:rPr>
                <w:rFonts w:ascii="Arial" w:hAnsi="Arial" w:cs="Arial"/>
              </w:rPr>
            </w:pPr>
            <w:r w:rsidRPr="008857F3">
              <w:rPr>
                <w:rFonts w:ascii="Arial" w:hAnsi="Arial" w:cs="Arial"/>
              </w:rPr>
              <w:t>f_NR_SS_CellConfig_DciDlInfo_Automatic</w:t>
            </w:r>
          </w:p>
        </w:tc>
      </w:tr>
      <w:tr w:rsidR="008857F3" w:rsidRPr="00E12CDE" w14:paraId="39990BB7" w14:textId="77777777" w:rsidTr="00BF3BC0">
        <w:trPr>
          <w:trHeight w:val="452"/>
        </w:trPr>
        <w:tc>
          <w:tcPr>
            <w:tcW w:w="1985" w:type="dxa"/>
          </w:tcPr>
          <w:p w14:paraId="7017B2CB" w14:textId="77777777" w:rsidR="008857F3" w:rsidRPr="00E12CDE" w:rsidRDefault="008857F3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330D7B" w14:textId="33A66AB1" w:rsidR="008857F3" w:rsidRPr="00CF6B3C" w:rsidRDefault="008857F3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F6B3C">
              <w:rPr>
                <w:rFonts w:ascii="Arial" w:hAnsi="Arial" w:cs="Arial"/>
                <w:noProof/>
                <w:sz w:val="18"/>
                <w:szCs w:val="18"/>
              </w:rPr>
              <w:t>In TCs where DL assignment has been configured as explicit, TTCN is not putting the DL config back to Automatic before the Postamble is initiated.</w:t>
            </w:r>
            <w:r w:rsidR="00617845">
              <w:rPr>
                <w:rFonts w:ascii="Arial" w:hAnsi="Arial" w:cs="Arial"/>
                <w:noProof/>
                <w:sz w:val="18"/>
                <w:szCs w:val="18"/>
              </w:rPr>
              <w:t xml:space="preserve"> Hence, parameterising this function to accept both DCI X_0 and X_1 formats</w:t>
            </w:r>
          </w:p>
        </w:tc>
      </w:tr>
      <w:tr w:rsidR="008857F3" w:rsidRPr="00E12CDE" w14:paraId="49578ECB" w14:textId="77777777" w:rsidTr="00BF3BC0">
        <w:tc>
          <w:tcPr>
            <w:tcW w:w="1985" w:type="dxa"/>
          </w:tcPr>
          <w:p w14:paraId="3F6331C3" w14:textId="77777777" w:rsidR="008857F3" w:rsidRPr="00E12CDE" w:rsidRDefault="008857F3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78EE37" w14:textId="736BB83B" w:rsidR="008857F3" w:rsidRPr="002A077B" w:rsidRDefault="00617845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function to accept </w:t>
            </w:r>
            <w:r w:rsidRPr="00617845">
              <w:rPr>
                <w:rFonts w:cs="Arial"/>
              </w:rPr>
              <w:t>p_DciFormatAndParams</w:t>
            </w:r>
            <w:r>
              <w:rPr>
                <w:rFonts w:cs="Arial"/>
              </w:rPr>
              <w:t xml:space="preserve"> and </w:t>
            </w:r>
            <w:r w:rsidRPr="00617845">
              <w:rPr>
                <w:rFonts w:cs="Arial"/>
              </w:rPr>
              <w:t>p_PhysicalParameter</w:t>
            </w:r>
          </w:p>
        </w:tc>
      </w:tr>
      <w:tr w:rsidR="008857F3" w:rsidRPr="00E12CDE" w14:paraId="12A52357" w14:textId="77777777" w:rsidTr="00BF3BC0">
        <w:tc>
          <w:tcPr>
            <w:tcW w:w="1985" w:type="dxa"/>
          </w:tcPr>
          <w:p w14:paraId="3F0DE148" w14:textId="77777777" w:rsidR="008857F3" w:rsidRPr="00E12CDE" w:rsidRDefault="008857F3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885157" w14:textId="7038AA64" w:rsidR="008857F3" w:rsidRPr="000D7399" w:rsidRDefault="008857F3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</w:t>
            </w:r>
            <w:r w:rsidR="00617845">
              <w:rPr>
                <w:rFonts w:ascii="Arial" w:hAnsi="Arial" w:cs="Arial"/>
                <w:lang w:val="en-IN" w:eastAsia="en-GB"/>
              </w:rPr>
              <w:t>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44984F0" w14:textId="77777777" w:rsidR="008857F3" w:rsidRDefault="008857F3" w:rsidP="008857F3">
      <w:pPr>
        <w:rPr>
          <w:rFonts w:ascii="Arial" w:hAnsi="Arial" w:cs="Arial"/>
          <w:b/>
        </w:rPr>
      </w:pPr>
    </w:p>
    <w:p w14:paraId="737DDE33" w14:textId="77777777" w:rsidR="008857F3" w:rsidRPr="005571C5" w:rsidRDefault="008857F3" w:rsidP="008857F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857F3" w:rsidRPr="00E12CDE" w14:paraId="66E79F00" w14:textId="77777777" w:rsidTr="00BF3BC0">
        <w:tc>
          <w:tcPr>
            <w:tcW w:w="9629" w:type="dxa"/>
          </w:tcPr>
          <w:p w14:paraId="3CD7327A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>function f_NR_SS_CellConfig_DciDlInfo_Automatic(NR_CellId_Type p_NR_CellId,</w:t>
            </w:r>
          </w:p>
          <w:p w14:paraId="26B84232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template (value) TimingInfo_Type p_TimingInfo := cs_TimingInfo_Now,</w:t>
            </w:r>
          </w:p>
          <w:p w14:paraId="0E6C1570" w14:textId="01ADEE10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template (omit) NR_HarqProcessConfig_Type p_HarqProcessConfig := omit</w:t>
            </w:r>
          </w:p>
          <w:p w14:paraId="637F1718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) runs on NR_BASE_PTC</w:t>
            </w:r>
          </w:p>
          <w:p w14:paraId="1DA5D068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D38F3B4" w14:textId="7947FEC9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NR_PhysicalParameters_Type v_NR_PhysicalParameters := f_NR_CellInfo_GetPhysicalParameters(p_NR_CellId);</w:t>
            </w:r>
          </w:p>
          <w:p w14:paraId="0CEA3D00" w14:textId="739B1241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NR_DciDlInfo_Type v_DciDlInfo := f_NR_DciDlInfo_Init(v_NR_PhysicalParameters,</w:t>
            </w:r>
          </w:p>
          <w:p w14:paraId="1132DF2D" w14:textId="1350A5CD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cs_NR_DciFormat_1_1_Params(v_NR_PhysicalParameters.SubcarrierSpacing),</w:t>
            </w:r>
          </w:p>
          <w:p w14:paraId="67A88156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cs_NR_RedundancyVersionList_Def);</w:t>
            </w:r>
          </w:p>
          <w:p w14:paraId="46769EBA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//reconfigure only TransportBlockScheduling to default automatic</w:t>
            </w:r>
          </w:p>
          <w:p w14:paraId="4FB42148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cas_NR_DciDlInfo_REQ(p_NR_CellId, p_TimingInfo, cs_NR_DciDlInfo(cs_NR_DciFormat_1_X_ResourceAssignment(v_DciDlInfo.ResoureAssignment.ResourceAllocationType,</w:t>
            </w:r>
          </w:p>
          <w:p w14:paraId="4C6DAD95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v_DciDlInfo.ResoureAssignment.FreqDomain, // @sic R5s220687 sic@</w:t>
            </w:r>
          </w:p>
          <w:p w14:paraId="26A91295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v_DciDlInfo.ResoureAssignment.TimeDomain,</w:t>
            </w:r>
          </w:p>
          <w:p w14:paraId="3F3AB5B8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v_DciDlInfo.ResoureAssignment.TransportBlockScheduling,</w:t>
            </w:r>
          </w:p>
          <w:p w14:paraId="4A5A3AA5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p_HarqProcessConfig))));</w:t>
            </w:r>
          </w:p>
          <w:p w14:paraId="5E8F49FE" w14:textId="0288ADE0" w:rsidR="008857F3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9E53AE2" w14:textId="77777777" w:rsidR="00617845" w:rsidRDefault="00617845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25EB8E2" w14:textId="48EDA415" w:rsidR="00617845" w:rsidRPr="005571C5" w:rsidRDefault="00617845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ECBA83A" w14:textId="77777777" w:rsidR="008857F3" w:rsidRDefault="008857F3" w:rsidP="008857F3">
      <w:pPr>
        <w:spacing w:after="0"/>
        <w:rPr>
          <w:rFonts w:ascii="Arial" w:hAnsi="Arial"/>
          <w:b/>
          <w:lang w:eastAsia="en-GB"/>
        </w:rPr>
      </w:pPr>
    </w:p>
    <w:p w14:paraId="4601A21F" w14:textId="77777777" w:rsidR="008857F3" w:rsidRDefault="008857F3" w:rsidP="008857F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857F3" w:rsidRPr="00E12CDE" w14:paraId="132DB5BE" w14:textId="77777777" w:rsidTr="00BF3BC0">
        <w:tc>
          <w:tcPr>
            <w:tcW w:w="9629" w:type="dxa"/>
          </w:tcPr>
          <w:p w14:paraId="59B818C3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>function f_NR_SS_CellConfig_DciDlInfo_Automatic(NR_CellId_Type p_NR_CellId,</w:t>
            </w:r>
          </w:p>
          <w:p w14:paraId="069AD9D1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template (value) TimingInfo_Type p_TimingInfo := cs_TimingInfo_Now,</w:t>
            </w:r>
          </w:p>
          <w:p w14:paraId="7DA2ECC1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template (omit) NR_HarqProcessConfig_Type p_HarqProcessConfig := omit,</w:t>
            </w:r>
          </w:p>
          <w:p w14:paraId="6E61B367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template (value) NR_DciFormat_1_X_SpecificInfo_Type p_DciFormatAndParams,</w:t>
            </w:r>
          </w:p>
          <w:p w14:paraId="352C6A09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NR_PhysicalParameters_Type p_PhysicalParameters</w:t>
            </w:r>
          </w:p>
          <w:p w14:paraId="03EC993D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) runs on NR_BASE_PTC</w:t>
            </w:r>
          </w:p>
          <w:p w14:paraId="26BF74F4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9F68C89" w14:textId="48CE19F4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27A19B8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NR_DciDlInfo_Type v_DciDlInfo := f_NR_DciDlInfo_Init(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p_PhysicalParameters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139794B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p_DciFormatAndParams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4EEF6BB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cs_NR_RedundancyVersionList_Def);</w:t>
            </w:r>
          </w:p>
          <w:p w14:paraId="6E7C3E85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//reconfigure only TransportBlockScheduling to default automatic</w:t>
            </w:r>
          </w:p>
          <w:p w14:paraId="2F77654F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cas_NR_DciDlInfo_REQ(p_NR_CellId, p_TimingInfo, cs_NR_DciDlInfo(cs_NR_DciFormat_1_X_ResourceAssignment(v_DciDlInfo.ResoureAssignment.ResourceAllocationType,</w:t>
            </w:r>
          </w:p>
          <w:p w14:paraId="12765E3F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v_DciDlInfo.ResoureAssignment.FreqDomain, // @sic R5s220687 sic@</w:t>
            </w:r>
          </w:p>
          <w:p w14:paraId="620A427E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v_DciDlInfo.ResoureAssignment.TimeDomain,</w:t>
            </w:r>
          </w:p>
          <w:p w14:paraId="3EA5D109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v_DciDlInfo.ResoureAssignment.TransportBlockScheduling,</w:t>
            </w:r>
          </w:p>
          <w:p w14:paraId="7A512A5F" w14:textId="77777777" w:rsidR="00617845" w:rsidRP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p_HarqProcessConfig))));</w:t>
            </w:r>
          </w:p>
          <w:p w14:paraId="34C8D504" w14:textId="16D37221" w:rsidR="00617845" w:rsidRDefault="00617845" w:rsidP="0061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325D783" w14:textId="2BB0B2D1" w:rsidR="008857F3" w:rsidRPr="00B5380A" w:rsidRDefault="008857F3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5DC96B7E" w14:textId="77777777" w:rsidR="008857F3" w:rsidRPr="00B5380A" w:rsidRDefault="008857F3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138A49D" w14:textId="4E07F336" w:rsidR="00BB74AC" w:rsidRPr="00E12CDE" w:rsidRDefault="00BB74AC" w:rsidP="00BB74A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7746214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9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74AC" w:rsidRPr="00E12CDE" w14:paraId="2D993FDD" w14:textId="77777777" w:rsidTr="00BF3BC0">
        <w:trPr>
          <w:trHeight w:val="447"/>
        </w:trPr>
        <w:tc>
          <w:tcPr>
            <w:tcW w:w="1985" w:type="dxa"/>
          </w:tcPr>
          <w:p w14:paraId="650FF998" w14:textId="77777777" w:rsidR="00BB74AC" w:rsidRPr="00E12CDE" w:rsidRDefault="00BB74AC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0E71EE7" w14:textId="4D223E4E" w:rsidR="00BB74AC" w:rsidRPr="00BB74AC" w:rsidRDefault="00BB74AC" w:rsidP="00BF3BC0">
            <w:pPr>
              <w:spacing w:after="0"/>
              <w:rPr>
                <w:rFonts w:ascii="Arial" w:hAnsi="Arial" w:cs="Arial"/>
              </w:rPr>
            </w:pPr>
            <w:r w:rsidRPr="00BB74AC">
              <w:rPr>
                <w:rFonts w:ascii="Arial" w:hAnsi="Arial" w:cs="Arial"/>
                <w:bCs/>
              </w:rPr>
              <w:t>f_TC_7_1_1_9_1_Step4Aato9A</w:t>
            </w:r>
          </w:p>
        </w:tc>
      </w:tr>
      <w:tr w:rsidR="00BB74AC" w:rsidRPr="00E12CDE" w14:paraId="46609FA3" w14:textId="77777777" w:rsidTr="00BF3BC0">
        <w:trPr>
          <w:trHeight w:val="452"/>
        </w:trPr>
        <w:tc>
          <w:tcPr>
            <w:tcW w:w="1985" w:type="dxa"/>
          </w:tcPr>
          <w:p w14:paraId="6B33C0BF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7659D2" w14:textId="3C795823" w:rsidR="00BB74AC" w:rsidRPr="00CF6B3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Due to the changes mentioned in Change 8, using the correct parameters in the call to function Hence, parameterising this function </w:t>
            </w:r>
            <w:r w:rsidRPr="00BB74AC">
              <w:rPr>
                <w:rFonts w:ascii="Arial" w:hAnsi="Arial" w:cs="Arial"/>
                <w:bCs/>
              </w:rPr>
              <w:t>f_NR_SS_CellConfig_DciDlInfo_Automatic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BB74AC" w:rsidRPr="00E12CDE" w14:paraId="3B05F2F8" w14:textId="77777777" w:rsidTr="00BF3BC0">
        <w:tc>
          <w:tcPr>
            <w:tcW w:w="1985" w:type="dxa"/>
          </w:tcPr>
          <w:p w14:paraId="03D8FB99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38C5B8" w14:textId="73A06CE6" w:rsidR="00BB74AC" w:rsidRPr="002A077B" w:rsidRDefault="00BB74AC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Used the parameters </w:t>
            </w:r>
            <w:r w:rsidRPr="00BB74AC">
              <w:rPr>
                <w:rFonts w:cs="Arial"/>
                <w:bCs/>
              </w:rPr>
              <w:t>v_NR_PhysicalParameters and cs_NR_DciFormat_1_1_Params(v_NR_PhysicalParameters.SubcarrierSpacing)</w:t>
            </w:r>
          </w:p>
        </w:tc>
      </w:tr>
      <w:tr w:rsidR="00BB74AC" w:rsidRPr="00E12CDE" w14:paraId="1F181B2D" w14:textId="77777777" w:rsidTr="00BF3BC0">
        <w:tc>
          <w:tcPr>
            <w:tcW w:w="1985" w:type="dxa"/>
          </w:tcPr>
          <w:p w14:paraId="6E46E6BD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0EC7EA" w14:textId="77777777" w:rsidR="00BB74AC" w:rsidRPr="000D7399" w:rsidRDefault="00BB74AC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AD7458A" w14:textId="77777777" w:rsidR="00BB74AC" w:rsidRDefault="00BB74AC" w:rsidP="00BB74AC">
      <w:pPr>
        <w:rPr>
          <w:rFonts w:ascii="Arial" w:hAnsi="Arial" w:cs="Arial"/>
          <w:b/>
        </w:rPr>
      </w:pPr>
    </w:p>
    <w:p w14:paraId="2F93C82E" w14:textId="77777777" w:rsidR="00BB74AC" w:rsidRPr="005571C5" w:rsidRDefault="00BB74AC" w:rsidP="00BB74A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74AC" w:rsidRPr="00E12CDE" w14:paraId="13177049" w14:textId="77777777" w:rsidTr="00BF3BC0">
        <w:tc>
          <w:tcPr>
            <w:tcW w:w="9629" w:type="dxa"/>
          </w:tcPr>
          <w:p w14:paraId="45B48D9F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function f_TC_7_1_1_9_1_Step4Aato9A ( DRB_Identity p_NR_DRB_Id,</w:t>
            </w:r>
          </w:p>
          <w:p w14:paraId="3AA9E8A0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B6_Type p_LCID,</w:t>
            </w:r>
          </w:p>
          <w:p w14:paraId="234E1021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NR_RadioBearerList_Type p_NR_RadioBearerList,</w:t>
            </w:r>
          </w:p>
          <w:p w14:paraId="04CD78D7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boolean p_StopGrant:= true</w:t>
            </w:r>
          </w:p>
          <w:p w14:paraId="59A18215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) runs on NR_BASE_PTC return boolean</w:t>
            </w:r>
          </w:p>
          <w:p w14:paraId="3DAC8E55" w14:textId="6DB1B95F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8F80F20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7A77CA" w14:textId="62832390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CFD7513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B322731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//@siclog "Step 9A" siclog@</w:t>
            </w:r>
          </w:p>
          <w:p w14:paraId="4E16822E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STATUS PDU.</w:t>
            </w:r>
          </w:p>
          <w:p w14:paraId="508CF075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Restrict the SS to use of the HARQ proccess id used by the test case</w:t>
            </w:r>
          </w:p>
          <w:p w14:paraId="49F198DD" w14:textId="1B7803C8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f_NR_SS_CellConfig_DciDlInfo_Automatic(nr_Cell1, -, v_NR_HarqProcessConfig_DL); //@sic R5s211710 R5s220506 sic@</w:t>
            </w:r>
          </w:p>
          <w:p w14:paraId="0B718702" w14:textId="5A0E8A3C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49864AB" w14:textId="45BBCE18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1FDD3483" w14:textId="77777777" w:rsidR="00BB74AC" w:rsidRPr="00617845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4345312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66385F8" w14:textId="77777777" w:rsidR="00BB74AC" w:rsidRPr="005571C5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53B574C" w14:textId="77777777" w:rsidR="00BB74AC" w:rsidRDefault="00BB74AC" w:rsidP="00BB74AC">
      <w:pPr>
        <w:spacing w:after="0"/>
        <w:rPr>
          <w:rFonts w:ascii="Arial" w:hAnsi="Arial"/>
          <w:b/>
          <w:lang w:eastAsia="en-GB"/>
        </w:rPr>
      </w:pPr>
    </w:p>
    <w:p w14:paraId="5090A99E" w14:textId="77777777" w:rsidR="00BB74AC" w:rsidRDefault="00BB74AC" w:rsidP="00BB74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74AC" w:rsidRPr="00E12CDE" w14:paraId="42C37F4C" w14:textId="77777777" w:rsidTr="00BF3BC0">
        <w:tc>
          <w:tcPr>
            <w:tcW w:w="9629" w:type="dxa"/>
          </w:tcPr>
          <w:p w14:paraId="787CBF6C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function f_TC_7_1_1_9_1_Step4Aato9A ( DRB_Identity p_NR_DRB_Id,</w:t>
            </w:r>
          </w:p>
          <w:p w14:paraId="64C87FDA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B6_Type p_LCID,</w:t>
            </w:r>
          </w:p>
          <w:p w14:paraId="7ADDC481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NR_RadioBearerList_Type p_NR_RadioBearerList,</w:t>
            </w:r>
          </w:p>
          <w:p w14:paraId="28C881CD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boolean p_StopGrant:= true</w:t>
            </w:r>
          </w:p>
          <w:p w14:paraId="2F284F8B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) runs on NR_BASE_PTC return boolean</w:t>
            </w:r>
          </w:p>
          <w:p w14:paraId="38805892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D2A10C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791230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CCD5E18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17557A0" w14:textId="0D539613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54E7FCE9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5B13780" w14:textId="0E346C5B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7CBBAA8E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68AF1BC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//@siclog "Step 9A" siclog@</w:t>
            </w:r>
          </w:p>
          <w:p w14:paraId="5B68A5B7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STATUS PDU.</w:t>
            </w:r>
          </w:p>
          <w:p w14:paraId="58AA5750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Restrict the SS to use of the HARQ proccess id used by the test case</w:t>
            </w:r>
          </w:p>
          <w:p w14:paraId="3C32187D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C1D74D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416D83AF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21619AD5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v_NR_HarqProcessConfig_DL, </w:t>
            </w:r>
          </w:p>
          <w:p w14:paraId="387D9115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cs_NR_DciFormat_1_1_Params(v_NR_PhysicalParameters.SubcarrierSpacing), </w:t>
            </w:r>
          </w:p>
          <w:p w14:paraId="19E47F3E" w14:textId="68E23498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6DF22591" w14:textId="77777777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9826C8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5114B147" w14:textId="77777777" w:rsidR="00BB74AC" w:rsidRPr="00617845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340E5919" w14:textId="415EAA7D" w:rsidR="00BB74AC" w:rsidRPr="00B5380A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57CE0A9" w14:textId="77777777" w:rsidR="00BB74AC" w:rsidRPr="00B5380A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BE0DA47" w14:textId="7502B53A" w:rsidR="00BB74AC" w:rsidRPr="00E12CDE" w:rsidRDefault="00BB74AC" w:rsidP="00BB74A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7746214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10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74AC" w:rsidRPr="00E12CDE" w14:paraId="6D51005F" w14:textId="77777777" w:rsidTr="00BF3BC0">
        <w:trPr>
          <w:trHeight w:val="447"/>
        </w:trPr>
        <w:tc>
          <w:tcPr>
            <w:tcW w:w="1985" w:type="dxa"/>
          </w:tcPr>
          <w:p w14:paraId="6C22A690" w14:textId="77777777" w:rsidR="00BB74AC" w:rsidRPr="00E12CDE" w:rsidRDefault="00BB74AC" w:rsidP="00BF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5CDB2D" w14:textId="3A9B590B" w:rsidR="00BB74AC" w:rsidRPr="00BB74AC" w:rsidRDefault="00BB74AC" w:rsidP="00BF3BC0">
            <w:pPr>
              <w:spacing w:after="0"/>
              <w:rPr>
                <w:rFonts w:ascii="Arial" w:hAnsi="Arial" w:cs="Arial"/>
              </w:rPr>
            </w:pPr>
            <w:r w:rsidRPr="00BB74AC">
              <w:rPr>
                <w:rFonts w:ascii="Arial" w:hAnsi="Arial" w:cs="Arial"/>
                <w:bCs/>
              </w:rPr>
              <w:t>f_TC_7_1_1_9_1_Step24to29</w:t>
            </w:r>
          </w:p>
        </w:tc>
      </w:tr>
      <w:tr w:rsidR="00BB74AC" w:rsidRPr="00E12CDE" w14:paraId="3F863681" w14:textId="77777777" w:rsidTr="00BF3BC0">
        <w:trPr>
          <w:trHeight w:val="452"/>
        </w:trPr>
        <w:tc>
          <w:tcPr>
            <w:tcW w:w="1985" w:type="dxa"/>
          </w:tcPr>
          <w:p w14:paraId="57883119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D07E33" w14:textId="77777777" w:rsidR="00BB74AC" w:rsidRPr="00CF6B3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Due to the changes mentioned in Change 8, using the correct parameters in the call to function Hence, parameterising this function </w:t>
            </w:r>
            <w:r w:rsidRPr="00BB74AC">
              <w:rPr>
                <w:rFonts w:ascii="Arial" w:hAnsi="Arial" w:cs="Arial"/>
                <w:bCs/>
              </w:rPr>
              <w:t>f_NR_SS_CellConfig_DciDlInfo_Automatic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BB74AC" w:rsidRPr="00E12CDE" w14:paraId="588A0BEC" w14:textId="77777777" w:rsidTr="00BF3BC0">
        <w:tc>
          <w:tcPr>
            <w:tcW w:w="1985" w:type="dxa"/>
          </w:tcPr>
          <w:p w14:paraId="1AE5D3C0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F91AE7" w14:textId="77777777" w:rsidR="00BB74AC" w:rsidRPr="002A077B" w:rsidRDefault="00BB74AC" w:rsidP="00BF3BC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Used the parameters </w:t>
            </w:r>
            <w:r w:rsidRPr="00BB74AC">
              <w:rPr>
                <w:rFonts w:cs="Arial"/>
                <w:bCs/>
              </w:rPr>
              <w:t>v_NR_PhysicalParameters and cs_NR_DciFormat_1_1_Params(v_NR_PhysicalParameters.SubcarrierSpacing)</w:t>
            </w:r>
          </w:p>
        </w:tc>
      </w:tr>
      <w:tr w:rsidR="00BB74AC" w:rsidRPr="00E12CDE" w14:paraId="6099A2BD" w14:textId="77777777" w:rsidTr="00BF3BC0">
        <w:tc>
          <w:tcPr>
            <w:tcW w:w="1985" w:type="dxa"/>
          </w:tcPr>
          <w:p w14:paraId="42F84E40" w14:textId="77777777" w:rsidR="00BB74AC" w:rsidRPr="00E12CDE" w:rsidRDefault="00BB74AC" w:rsidP="00BF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DECE35" w14:textId="77777777" w:rsidR="00BB74AC" w:rsidRPr="000D7399" w:rsidRDefault="00BB74AC" w:rsidP="00BF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0105248D" w14:textId="77777777" w:rsidR="00BB74AC" w:rsidRDefault="00BB74AC" w:rsidP="00BB74AC">
      <w:pPr>
        <w:rPr>
          <w:rFonts w:ascii="Arial" w:hAnsi="Arial" w:cs="Arial"/>
          <w:b/>
        </w:rPr>
      </w:pPr>
    </w:p>
    <w:p w14:paraId="3D57DA50" w14:textId="77777777" w:rsidR="00BB74AC" w:rsidRPr="005571C5" w:rsidRDefault="00BB74AC" w:rsidP="00BB74A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74AC" w:rsidRPr="00E12CDE" w14:paraId="75DF6793" w14:textId="77777777" w:rsidTr="00BF3BC0">
        <w:tc>
          <w:tcPr>
            <w:tcW w:w="9629" w:type="dxa"/>
          </w:tcPr>
          <w:p w14:paraId="6E5F0587" w14:textId="01E7E328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function f_TC_7_1_1_9_1_Step24to29 ( DRB_Identity p_NR_DRB_Id,</w:t>
            </w:r>
          </w:p>
          <w:p w14:paraId="4E6408DF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B6_Type p_LCID,</w:t>
            </w:r>
          </w:p>
          <w:p w14:paraId="6EB54487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NR_RadioBearerList_Type p_NR_RadioBearerList,</w:t>
            </w:r>
          </w:p>
          <w:p w14:paraId="3B12D000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boolean p_StopGrant:= true</w:t>
            </w:r>
          </w:p>
          <w:p w14:paraId="5BC26BA3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) runs on NR_BASE_PTC return boolean</w:t>
            </w:r>
          </w:p>
          <w:p w14:paraId="4CA82BAC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A04F0E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305C9AB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0166915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D38889C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// @siclog "Step 29" siclog@</w:t>
            </w:r>
          </w:p>
          <w:p w14:paraId="6CDD88E2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STATUS PDU.</w:t>
            </w:r>
          </w:p>
          <w:p w14:paraId="09D9397F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Restrict the SS to use of the HARQ proccess id used by the test case</w:t>
            </w:r>
          </w:p>
          <w:p w14:paraId="6D7F661F" w14:textId="16AAA0F8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f_NR_SS_CellConfig_DciDlInfo_Automatic(nr_Cell1, -, v_NR_HarqProcessConfig_DL); //@sic R5s211710 R5s220506 sic@</w:t>
            </w:r>
          </w:p>
          <w:p w14:paraId="4B7D9AD0" w14:textId="1F25E3C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3FBD612" w14:textId="443E30B1" w:rsid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F50212B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0015440B" w14:textId="77777777" w:rsidR="00BB74AC" w:rsidRPr="00617845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4AE0102B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0D927FA" w14:textId="77777777" w:rsidR="00BB74AC" w:rsidRPr="005571C5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69576BB" w14:textId="77777777" w:rsidR="00BB74AC" w:rsidRDefault="00BB74AC" w:rsidP="00BB74AC">
      <w:pPr>
        <w:spacing w:after="0"/>
        <w:rPr>
          <w:rFonts w:ascii="Arial" w:hAnsi="Arial"/>
          <w:b/>
          <w:lang w:eastAsia="en-GB"/>
        </w:rPr>
      </w:pPr>
    </w:p>
    <w:p w14:paraId="7EF88F04" w14:textId="77777777" w:rsidR="00BB74AC" w:rsidRDefault="00BB74AC" w:rsidP="00BB74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74AC" w:rsidRPr="00E12CDE" w14:paraId="5A3C7416" w14:textId="77777777" w:rsidTr="00BF3BC0">
        <w:tc>
          <w:tcPr>
            <w:tcW w:w="9629" w:type="dxa"/>
          </w:tcPr>
          <w:p w14:paraId="2093774E" w14:textId="0AF77088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function f_TC_7_1_1_9_1_Step24to29 ( DRB_Identity p_NR_DRB_Id,</w:t>
            </w:r>
          </w:p>
          <w:p w14:paraId="54549FB6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B6_Type p_LCID,</w:t>
            </w:r>
          </w:p>
          <w:p w14:paraId="4D7FE1AF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NR_RadioBearerList_Type p_NR_RadioBearerList,</w:t>
            </w:r>
          </w:p>
          <w:p w14:paraId="3E01C4E0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boolean p_StopGrant:= true</w:t>
            </w:r>
          </w:p>
          <w:p w14:paraId="64EA9818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) runs on NR_BASE_PTC return boolean</w:t>
            </w:r>
          </w:p>
          <w:p w14:paraId="16D9BEF1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A7EDE72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288C6A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9F7F8C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ECEACF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NR_PhysicalParameters_Type v_NR_PhysicalParameters;</w:t>
            </w:r>
          </w:p>
          <w:p w14:paraId="06F8F5F2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8000A3A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54950738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CFD5E59" w14:textId="77777777" w:rsidR="00BB74AC" w:rsidRPr="00BB74AC" w:rsidRDefault="00BB74AC" w:rsidP="00BB74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>// @siclog "Step 29" siclog@</w:t>
            </w:r>
          </w:p>
          <w:p w14:paraId="4399C5D0" w14:textId="5EDBAA8B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STATUS PDU.</w:t>
            </w:r>
          </w:p>
          <w:p w14:paraId="7D468E4E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Restrict the SS to use of the HARQ proccess id used by the test case</w:t>
            </w:r>
          </w:p>
          <w:p w14:paraId="16CE4D0F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6F02B5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 := f_NR_CellInfo_GetPhysicalParameters(nr_Cell1);</w:t>
            </w:r>
          </w:p>
          <w:p w14:paraId="54C78D74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f_NR_SS_CellConfig_DciDlInfo_Automatic(nr_Cell1, -, </w:t>
            </w:r>
          </w:p>
          <w:p w14:paraId="068A81B9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v_NR_HarqProcessConfig_DL, </w:t>
            </w:r>
          </w:p>
          <w:p w14:paraId="0A9F3CE0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cs_NR_DciFormat_1_1_Params(v_NR_PhysicalParameters.SubcarrierSpacing), </w:t>
            </w:r>
          </w:p>
          <w:p w14:paraId="19EF065D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v_NR_PhysicalParameters); //WA#</w:t>
            </w:r>
          </w:p>
          <w:p w14:paraId="01D3DEFA" w14:textId="77777777" w:rsid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B74A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81DD159" w14:textId="77777777" w:rsidR="00BB74AC" w:rsidRPr="00BB74AC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&lt;&lt;SKIPPED CODE&gt;&gt;</w:t>
            </w:r>
          </w:p>
          <w:p w14:paraId="6AF50378" w14:textId="77777777" w:rsidR="00BB74AC" w:rsidRPr="00617845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178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54931604" w14:textId="77777777" w:rsidR="00BB74AC" w:rsidRPr="00B5380A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9C0885F" w14:textId="77777777" w:rsidR="00BB74AC" w:rsidRPr="00B5380A" w:rsidRDefault="00BB74AC" w:rsidP="00BF3B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BB74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0D775F2C" w:rsidR="00786530" w:rsidRDefault="008216D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40977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95540185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1F2BB74D" w:rsidR="00786530" w:rsidRDefault="00786530">
    <w:pPr>
      <w:pStyle w:val="Header"/>
      <w:tabs>
        <w:tab w:val="right" w:pos="9639"/>
      </w:tabs>
    </w:pPr>
    <w:r>
      <w:tab/>
    </w:r>
    <w:r w:rsidR="008216DD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8311C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77127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3B86743" w:rsidR="00786530" w:rsidRDefault="008216D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E22AF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6629343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D7A66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07730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247B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3D4C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FFF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1A1A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845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3F02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603"/>
    <w:rsid w:val="006C07E4"/>
    <w:rsid w:val="006C0F3D"/>
    <w:rsid w:val="006C231F"/>
    <w:rsid w:val="006C4038"/>
    <w:rsid w:val="006C438B"/>
    <w:rsid w:val="006C4548"/>
    <w:rsid w:val="006C45AD"/>
    <w:rsid w:val="006C6242"/>
    <w:rsid w:val="006C71D1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331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6D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214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03FF"/>
    <w:rsid w:val="008820F6"/>
    <w:rsid w:val="008821B2"/>
    <w:rsid w:val="00882233"/>
    <w:rsid w:val="008826C1"/>
    <w:rsid w:val="008828B0"/>
    <w:rsid w:val="008837C8"/>
    <w:rsid w:val="00883BCC"/>
    <w:rsid w:val="008857F3"/>
    <w:rsid w:val="00885FFF"/>
    <w:rsid w:val="008863B9"/>
    <w:rsid w:val="00887BA7"/>
    <w:rsid w:val="008910D0"/>
    <w:rsid w:val="00891E25"/>
    <w:rsid w:val="00893132"/>
    <w:rsid w:val="00894393"/>
    <w:rsid w:val="00894EFE"/>
    <w:rsid w:val="00896FA9"/>
    <w:rsid w:val="00896FDF"/>
    <w:rsid w:val="008974E7"/>
    <w:rsid w:val="008A0D8B"/>
    <w:rsid w:val="008A1AA6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822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4A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47D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3C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3569</Words>
  <Characters>20348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2024-09-17T09:42:00Z</dcterms:created>
  <dcterms:modified xsi:type="dcterms:W3CDTF">2024-09-17T09:42:00Z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