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61E1C143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A6D4E" w:rsidRPr="004A6D4E">
        <w:rPr>
          <w:b/>
          <w:bCs/>
          <w:i/>
          <w:iCs/>
          <w:sz w:val="24"/>
          <w:szCs w:val="24"/>
        </w:rPr>
        <w:t>R5s240451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5D55A80B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42115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CCC1573" w:rsidR="00D86314" w:rsidRPr="003C4E4F" w:rsidRDefault="00902F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</w:rPr>
              <w:t xml:space="preserve">    </w:t>
            </w:r>
            <w:r w:rsidRPr="00902F19">
              <w:rPr>
                <w:rFonts w:cs="Arial"/>
                <w:b/>
                <w:bCs/>
                <w:sz w:val="24"/>
                <w:szCs w:val="24"/>
              </w:rPr>
              <w:t>34</w:t>
            </w:r>
            <w:r w:rsidR="004A6D4E">
              <w:rPr>
                <w:rFonts w:cs="Arial"/>
                <w:b/>
                <w:bCs/>
                <w:sz w:val="24"/>
                <w:szCs w:val="24"/>
              </w:rPr>
              <w:t>7</w:t>
            </w:r>
            <w:r w:rsidRPr="00902F19">
              <w:rPr>
                <w:rFonts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2FE1D43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560B31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EA8E17F" w:rsidR="00D86314" w:rsidRPr="003C4E4F" w:rsidRDefault="00EE335B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E335B">
              <w:rPr>
                <w:rFonts w:cs="Arial"/>
              </w:rPr>
              <w:t>NR5GC FR1: Addition of Rel-17 Redcap test case 7.1.1.1.15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66A188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DEB0CDD" w:rsidR="00D86314" w:rsidRPr="003C4E4F" w:rsidRDefault="00560B3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60B31">
              <w:rPr>
                <w:rFonts w:cs="Arial"/>
                <w:noProof/>
              </w:rPr>
              <w:t>TEI17_Test, 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523394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57C8F">
              <w:rPr>
                <w:rFonts w:cs="Arial"/>
              </w:rPr>
              <w:t>27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2312547B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="00421152">
              <w:rPr>
                <w:i/>
                <w:noProof/>
                <w:sz w:val="18"/>
              </w:rPr>
              <w:t>Rel-8</w:t>
            </w:r>
            <w:r w:rsidR="00421152">
              <w:rPr>
                <w:i/>
                <w:noProof/>
                <w:sz w:val="18"/>
              </w:rPr>
              <w:tab/>
              <w:t>(Release 8)</w:t>
            </w:r>
            <w:r w:rsidR="00421152">
              <w:rPr>
                <w:i/>
                <w:noProof/>
                <w:sz w:val="18"/>
              </w:rPr>
              <w:br/>
              <w:t>Rel-9</w:t>
            </w:r>
            <w:r w:rsidR="00421152">
              <w:rPr>
                <w:i/>
                <w:noProof/>
                <w:sz w:val="18"/>
              </w:rPr>
              <w:tab/>
              <w:t>(Release 9)</w:t>
            </w:r>
            <w:r w:rsidR="00421152">
              <w:rPr>
                <w:i/>
                <w:noProof/>
                <w:sz w:val="18"/>
              </w:rPr>
              <w:br/>
              <w:t>Rel-10</w:t>
            </w:r>
            <w:r w:rsidR="00421152">
              <w:rPr>
                <w:i/>
                <w:noProof/>
                <w:sz w:val="18"/>
              </w:rPr>
              <w:tab/>
              <w:t>(Release 10)</w:t>
            </w:r>
            <w:r w:rsidR="00421152">
              <w:rPr>
                <w:i/>
                <w:noProof/>
                <w:sz w:val="18"/>
              </w:rPr>
              <w:br/>
              <w:t>Rel-11</w:t>
            </w:r>
            <w:r w:rsidR="00421152">
              <w:rPr>
                <w:i/>
                <w:noProof/>
                <w:sz w:val="18"/>
              </w:rPr>
              <w:tab/>
              <w:t>(Release 11)</w:t>
            </w:r>
            <w:r w:rsidR="00421152">
              <w:rPr>
                <w:i/>
                <w:noProof/>
                <w:sz w:val="18"/>
              </w:rPr>
              <w:br/>
              <w:t>…</w:t>
            </w:r>
            <w:r w:rsidR="00421152">
              <w:rPr>
                <w:i/>
                <w:noProof/>
                <w:sz w:val="18"/>
              </w:rPr>
              <w:br/>
              <w:t>Rel-17</w:t>
            </w:r>
            <w:r w:rsidR="00421152">
              <w:rPr>
                <w:i/>
                <w:noProof/>
                <w:sz w:val="18"/>
              </w:rPr>
              <w:tab/>
              <w:t>(Release 17)</w:t>
            </w:r>
            <w:r w:rsidR="00421152">
              <w:rPr>
                <w:i/>
                <w:noProof/>
                <w:sz w:val="18"/>
              </w:rPr>
              <w:br/>
              <w:t>Rel-18</w:t>
            </w:r>
            <w:r w:rsidR="00421152">
              <w:rPr>
                <w:i/>
                <w:noProof/>
                <w:sz w:val="18"/>
              </w:rPr>
              <w:tab/>
              <w:t>(Release 18)</w:t>
            </w:r>
            <w:r w:rsidR="00421152">
              <w:rPr>
                <w:i/>
                <w:noProof/>
                <w:sz w:val="18"/>
              </w:rPr>
              <w:br/>
              <w:t>Rel-19</w:t>
            </w:r>
            <w:r w:rsidR="00421152">
              <w:rPr>
                <w:i/>
                <w:noProof/>
                <w:sz w:val="18"/>
              </w:rPr>
              <w:tab/>
              <w:t xml:space="preserve">(Release 19) </w:t>
            </w:r>
            <w:r w:rsidR="00421152">
              <w:rPr>
                <w:i/>
                <w:noProof/>
                <w:sz w:val="18"/>
              </w:rPr>
              <w:br/>
              <w:t>Rel-20</w:t>
            </w:r>
            <w:r w:rsidR="00421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CC3504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57C8F">
              <w:rPr>
                <w:rFonts w:ascii="Arial" w:hAnsi="Arial" w:cs="Arial"/>
                <w:noProof/>
                <w:lang w:val="en-SG"/>
              </w:rPr>
              <w:t>7.1.1.1.15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A8856E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57C8F">
              <w:rPr>
                <w:rFonts w:cs="Arial"/>
                <w:noProof/>
                <w:lang w:val="en-SG"/>
              </w:rPr>
              <w:t>7.1.1.1.15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0A9A5B6" w:rsidR="00D86314" w:rsidRPr="003C4E4F" w:rsidRDefault="00657C8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7.1.1.1.15.NR5GC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0406981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C9F31D0" w14:textId="19E86B6F" w:rsidR="00657C8F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657C8F" w:rsidRPr="009F4E06">
        <w:rPr>
          <w:rFonts w:ascii="Arial" w:hAnsi="Arial" w:cs="Arial"/>
          <w:iCs/>
        </w:rPr>
        <w:t>Table of Contents</w:t>
      </w:r>
      <w:r w:rsidR="00657C8F">
        <w:tab/>
      </w:r>
      <w:r w:rsidR="00657C8F">
        <w:fldChar w:fldCharType="begin"/>
      </w:r>
      <w:r w:rsidR="00657C8F">
        <w:instrText xml:space="preserve"> PAGEREF _Toc170406981 \h </w:instrText>
      </w:r>
      <w:r w:rsidR="00657C8F">
        <w:fldChar w:fldCharType="separate"/>
      </w:r>
      <w:r w:rsidR="00657C8F">
        <w:t>2</w:t>
      </w:r>
      <w:r w:rsidR="00657C8F">
        <w:fldChar w:fldCharType="end"/>
      </w:r>
    </w:p>
    <w:p w14:paraId="7246C104" w14:textId="7753A1C2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_Toc170406982 \h </w:instrText>
      </w:r>
      <w:r>
        <w:fldChar w:fldCharType="separate"/>
      </w:r>
      <w:r>
        <w:t>3</w:t>
      </w:r>
      <w:r>
        <w:fldChar w:fldCharType="end"/>
      </w:r>
    </w:p>
    <w:p w14:paraId="1F67A919" w14:textId="02CB67EC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_Toc170406983 \h </w:instrText>
      </w:r>
      <w:r>
        <w:fldChar w:fldCharType="separate"/>
      </w:r>
      <w:r>
        <w:t>3</w:t>
      </w:r>
      <w:r>
        <w:fldChar w:fldCharType="end"/>
      </w:r>
    </w:p>
    <w:p w14:paraId="66CED442" w14:textId="7D5E470F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_Toc170406984 \h </w:instrText>
      </w:r>
      <w:r>
        <w:fldChar w:fldCharType="separate"/>
      </w:r>
      <w:r>
        <w:t>3</w:t>
      </w:r>
      <w:r>
        <w:fldChar w:fldCharType="end"/>
      </w:r>
    </w:p>
    <w:p w14:paraId="27B1E050" w14:textId="1CC65CF8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val="pt-BR"/>
        </w:rPr>
        <w:t xml:space="preserve">Change </w:t>
      </w:r>
      <w:r w:rsidRPr="009F4E0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_Toc170406985 \h </w:instrText>
      </w:r>
      <w:r>
        <w:fldChar w:fldCharType="separate"/>
      </w:r>
      <w:r>
        <w:t>3</w:t>
      </w:r>
      <w:r>
        <w:fldChar w:fldCharType="end"/>
      </w:r>
    </w:p>
    <w:p w14:paraId="6DF72BF6" w14:textId="01F3DDF5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val="pt-BR"/>
        </w:rPr>
        <w:t xml:space="preserve">Change </w:t>
      </w:r>
      <w:r w:rsidRPr="009F4E06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_Toc170406986 \h </w:instrText>
      </w:r>
      <w:r>
        <w:fldChar w:fldCharType="separate"/>
      </w:r>
      <w:r>
        <w:t>10</w:t>
      </w:r>
      <w:r>
        <w:fldChar w:fldCharType="end"/>
      </w:r>
    </w:p>
    <w:p w14:paraId="3E5E6079" w14:textId="64EA00CA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_Toc170406987 \h </w:instrText>
      </w:r>
      <w:r>
        <w:fldChar w:fldCharType="separate"/>
      </w:r>
      <w:r>
        <w:t>12</w:t>
      </w:r>
      <w:r>
        <w:fldChar w:fldCharType="end"/>
      </w:r>
    </w:p>
    <w:p w14:paraId="45A7CF35" w14:textId="18048AD7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_Toc170406988 \h </w:instrText>
      </w:r>
      <w:r>
        <w:fldChar w:fldCharType="separate"/>
      </w:r>
      <w:r>
        <w:t>12</w:t>
      </w:r>
      <w:r>
        <w:fldChar w:fldCharType="end"/>
      </w:r>
    </w:p>
    <w:p w14:paraId="51C50882" w14:textId="2759B7D7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Mediatek MT6815 UE</w:t>
      </w:r>
      <w:r>
        <w:tab/>
      </w:r>
      <w:r>
        <w:fldChar w:fldCharType="begin"/>
      </w:r>
      <w:r>
        <w:instrText xml:space="preserve"> PAGEREF _Toc170406989 \h </w:instrText>
      </w:r>
      <w:r>
        <w:fldChar w:fldCharType="separate"/>
      </w:r>
      <w:r>
        <w:t>12</w:t>
      </w:r>
      <w:r>
        <w:fldChar w:fldCharType="end"/>
      </w:r>
    </w:p>
    <w:p w14:paraId="0EE43E6B" w14:textId="35D0FCED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_Toc170406990 \h </w:instrText>
      </w:r>
      <w:r>
        <w:fldChar w:fldCharType="separate"/>
      </w:r>
      <w:r>
        <w:t>12</w:t>
      </w:r>
      <w:r>
        <w:fldChar w:fldCharType="end"/>
      </w:r>
    </w:p>
    <w:p w14:paraId="325A0C2F" w14:textId="653B448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70406982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32A7C4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D48B7">
        <w:rPr>
          <w:rFonts w:ascii="Arial" w:hAnsi="Arial" w:cs="Arial"/>
        </w:rPr>
        <w:t>7.1.1.1.15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5A8D2B7B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D74D81">
        <w:rPr>
          <w:rFonts w:ascii="Arial" w:hAnsi="Arial" w:cs="Arial"/>
          <w:sz w:val="24"/>
          <w:lang w:eastAsia="ja-JP"/>
        </w:rPr>
        <w:t>Narendar Kalahasti</w:t>
      </w:r>
    </w:p>
    <w:p w14:paraId="625825D9" w14:textId="78B500CF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D74D81" w:rsidRPr="00A03725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2F3FEF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70406983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47F32BA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57C8F">
        <w:rPr>
          <w:rFonts w:ascii="Arial" w:hAnsi="Arial" w:cs="Arial"/>
        </w:rPr>
        <w:t>7.1.1.1.15</w:t>
      </w:r>
    </w:p>
    <w:p w14:paraId="763E129C" w14:textId="56246155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</w:t>
      </w:r>
      <w:r w:rsidR="00657C8F">
        <w:rPr>
          <w:rFonts w:ascii="Arial" w:hAnsi="Arial" w:cs="Arial"/>
          <w:lang w:eastAsia="ja-JP"/>
        </w:rPr>
        <w:t>2</w:t>
      </w:r>
      <w:r w:rsidR="00EE335B">
        <w:rPr>
          <w:rFonts w:ascii="Arial" w:hAnsi="Arial" w:cs="Arial"/>
          <w:lang w:eastAsia="ja-JP"/>
        </w:rPr>
        <w:t>4</w:t>
      </w:r>
    </w:p>
    <w:p w14:paraId="5935975D" w14:textId="05FAC86B" w:rsidR="00662A05" w:rsidRDefault="00007D89" w:rsidP="009355C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72F02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57C8F">
        <w:rPr>
          <w:rFonts w:ascii="Arial" w:hAnsi="Arial" w:cs="Arial"/>
          <w:b/>
          <w:lang w:eastAsia="ja-JP"/>
        </w:rPr>
        <w:t>Mediatek</w:t>
      </w:r>
      <w:proofErr w:type="spellEnd"/>
      <w:r w:rsidR="00657C8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2F629D07" w14:textId="77777777" w:rsidR="00657C8F" w:rsidRPr="003C4E4F" w:rsidRDefault="00657C8F" w:rsidP="00657C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58717175"/>
      <w:bookmarkStart w:id="5" w:name="_Toc170406984"/>
      <w:bookmarkStart w:id="6" w:name="_Toc122434493"/>
      <w:bookmarkStart w:id="7" w:name="_Toc295288970"/>
      <w:bookmarkStart w:id="8" w:name="_Toc325725665"/>
      <w:bookmarkStart w:id="9" w:name="_Toc121172016"/>
      <w:r w:rsidRPr="003C4E4F">
        <w:rPr>
          <w:rFonts w:cs="Arial"/>
          <w:b/>
        </w:rPr>
        <w:t>Corrections required</w:t>
      </w:r>
      <w:bookmarkEnd w:id="4"/>
      <w:bookmarkEnd w:id="5"/>
    </w:p>
    <w:p w14:paraId="752EDDEC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40742501"/>
      <w:bookmarkStart w:id="11" w:name="_Toc158717176"/>
      <w:bookmarkStart w:id="12" w:name="_Toc170406985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10"/>
      <w:bookmarkEnd w:id="11"/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30705924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269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A5F" w14:textId="77777777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26636A">
              <w:rPr>
                <w:rFonts w:ascii="Arial" w:hAnsi="Arial" w:cs="Arial"/>
              </w:rPr>
              <w:t>fl_TC_7_1_1_1_3and15_TestBody</w:t>
            </w:r>
          </w:p>
        </w:tc>
      </w:tr>
      <w:tr w:rsidR="00657C8F" w:rsidRPr="003C4E4F" w14:paraId="368FFC33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909E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5BD" w14:textId="77777777" w:rsidR="00657C8F" w:rsidRPr="00B721EB" w:rsidRDefault="00657C8F" w:rsidP="00962D45">
            <w:pPr>
              <w:rPr>
                <w:rFonts w:ascii="Arial" w:hAnsi="Arial" w:cs="Arial"/>
                <w:lang w:eastAsia="zh-CN"/>
              </w:rPr>
            </w:pPr>
            <w:r w:rsidRPr="00EE335B">
              <w:rPr>
                <w:rFonts w:ascii="Arial" w:hAnsi="Arial"/>
                <w:lang w:val="fr-FR"/>
              </w:rPr>
              <w:t xml:space="preserve">To correct implementation of 7.1.1.1.15.3.2 Test Procedure Sequence. Current implementation does not take into account values of Preamble Index as specified in Table 7.1.1.1.15.3.3-1 (i.e., si-RequestConfigRedCap-r17 </w:t>
            </w:r>
            <w:r w:rsidRPr="00EE335B">
              <w:rPr>
                <w:rFonts w:ascii="Arial" w:hAnsi="Arial"/>
                <w:lang w:val="fr-FR"/>
              </w:rPr>
              <w:sym w:font="Wingdings" w:char="F0E0"/>
            </w:r>
            <w:r w:rsidRPr="00EE335B">
              <w:rPr>
                <w:rFonts w:ascii="Arial" w:hAnsi="Arial"/>
                <w:lang w:val="fr-FR"/>
              </w:rPr>
              <w:t xml:space="preserve"> ra-</w:t>
            </w:r>
            <w:proofErr w:type="spellStart"/>
            <w:r w:rsidRPr="00EE335B">
              <w:rPr>
                <w:rFonts w:ascii="Arial" w:hAnsi="Arial"/>
                <w:lang w:val="fr-FR"/>
              </w:rPr>
              <w:t>PreambleStartIndex</w:t>
            </w:r>
            <w:proofErr w:type="spellEnd"/>
            <w:r w:rsidRPr="00EE335B">
              <w:rPr>
                <w:rFonts w:ascii="Arial" w:hAnsi="Arial"/>
                <w:lang w:val="fr-FR"/>
              </w:rPr>
              <w:t xml:space="preserve">). </w:t>
            </w:r>
            <w:proofErr w:type="spellStart"/>
            <w:r w:rsidRPr="00EE335B">
              <w:rPr>
                <w:rFonts w:ascii="Arial" w:hAnsi="Arial"/>
                <w:lang w:val="fr-FR"/>
              </w:rPr>
              <w:t>Therefore</w:t>
            </w:r>
            <w:proofErr w:type="spellEnd"/>
            <w:r w:rsidRPr="00EE335B">
              <w:rPr>
                <w:rFonts w:ascii="Arial" w:hAnsi="Arial"/>
                <w:lang w:val="fr-FR"/>
              </w:rPr>
              <w:t xml:space="preserve">, </w:t>
            </w:r>
            <w:proofErr w:type="spellStart"/>
            <w:r w:rsidRPr="00EE335B">
              <w:rPr>
                <w:rFonts w:ascii="Arial" w:hAnsi="Arial"/>
                <w:lang w:val="fr-FR"/>
              </w:rPr>
              <w:t>even</w:t>
            </w:r>
            <w:proofErr w:type="spellEnd"/>
            <w:r w:rsidRPr="00EE335B">
              <w:rPr>
                <w:rFonts w:ascii="Arial" w:hAnsi="Arial"/>
                <w:lang w:val="fr-FR"/>
              </w:rPr>
              <w:t xml:space="preserve"> </w:t>
            </w:r>
            <w:proofErr w:type="spellStart"/>
            <w:r w:rsidRPr="00EE335B">
              <w:rPr>
                <w:rFonts w:ascii="Arial" w:hAnsi="Arial"/>
                <w:lang w:val="fr-FR"/>
              </w:rPr>
              <w:t>with</w:t>
            </w:r>
            <w:proofErr w:type="spellEnd"/>
            <w:r w:rsidRPr="00EE335B">
              <w:rPr>
                <w:rFonts w:ascii="Arial" w:hAnsi="Arial"/>
                <w:lang w:val="fr-FR"/>
              </w:rPr>
              <w:t xml:space="preserve"> UE </w:t>
            </w:r>
            <w:proofErr w:type="spellStart"/>
            <w:r w:rsidRPr="00EE335B">
              <w:rPr>
                <w:rFonts w:ascii="Arial" w:hAnsi="Arial"/>
                <w:lang w:val="fr-FR"/>
              </w:rPr>
              <w:t>sending</w:t>
            </w:r>
            <w:proofErr w:type="spellEnd"/>
            <w:r w:rsidRPr="00EE335B">
              <w:rPr>
                <w:rFonts w:ascii="Arial" w:hAnsi="Arial"/>
                <w:lang w:val="fr-FR"/>
              </w:rPr>
              <w:t xml:space="preserve"> correct </w:t>
            </w:r>
            <w:proofErr w:type="spellStart"/>
            <w:r w:rsidRPr="00EE335B">
              <w:rPr>
                <w:rFonts w:ascii="Arial" w:hAnsi="Arial"/>
                <w:lang w:val="fr-FR"/>
              </w:rPr>
              <w:t>Preamble</w:t>
            </w:r>
            <w:proofErr w:type="spellEnd"/>
            <w:r w:rsidRPr="00EE335B">
              <w:rPr>
                <w:rFonts w:ascii="Arial" w:hAnsi="Arial"/>
                <w:lang w:val="fr-FR"/>
              </w:rPr>
              <w:t xml:space="preserve"> Index, test fails.</w:t>
            </w:r>
          </w:p>
        </w:tc>
      </w:tr>
      <w:tr w:rsidR="00657C8F" w:rsidRPr="003C4E4F" w14:paraId="10E3F9AF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E45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A52" w14:textId="77777777" w:rsidR="00657C8F" w:rsidRPr="00D81C1D" w:rsidRDefault="00657C8F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function </w:t>
            </w:r>
            <w:r w:rsidRPr="0026636A">
              <w:rPr>
                <w:rFonts w:cs="Arial"/>
              </w:rPr>
              <w:t>fl_TC_7_1_1_1_3and15_TestBody</w:t>
            </w:r>
            <w:r>
              <w:rPr>
                <w:rFonts w:cs="Arial"/>
              </w:rPr>
              <w:t xml:space="preserve"> to add condition so it can correctly check for parameters specific to TC 7.1.1.1.15 as specified in </w:t>
            </w:r>
            <w:r>
              <w:t xml:space="preserve">Table 7.1.1.1.15.3.3-1 (i.e., </w:t>
            </w:r>
            <w:r>
              <w:rPr>
                <w:lang w:val="fr-FR"/>
              </w:rPr>
              <w:t>si-RequestConfigRedCap-r17</w:t>
            </w:r>
            <w:r>
              <w:rPr>
                <w:rFonts w:cs="Arial"/>
                <w:lang w:val="fr-FR"/>
              </w:rPr>
              <w:t xml:space="preserve"> </w:t>
            </w:r>
            <w:r w:rsidRPr="0038410D">
              <w:rPr>
                <w:rFonts w:cs="Arial"/>
                <w:lang w:val="fr-FR"/>
              </w:rPr>
              <w:sym w:font="Wingdings" w:char="F0E0"/>
            </w:r>
            <w:r>
              <w:rPr>
                <w:rFonts w:cs="Arial"/>
                <w:lang w:val="fr-FR"/>
              </w:rPr>
              <w:t xml:space="preserve"> ra-</w:t>
            </w:r>
            <w:proofErr w:type="spellStart"/>
            <w:r>
              <w:rPr>
                <w:rFonts w:cs="Arial"/>
                <w:lang w:val="fr-FR"/>
              </w:rPr>
              <w:t>PreambleStartIndex</w:t>
            </w:r>
            <w:proofErr w:type="spellEnd"/>
            <w:r>
              <w:rPr>
                <w:rFonts w:cs="Arial"/>
                <w:lang w:val="fr-FR"/>
              </w:rPr>
              <w:t>).</w:t>
            </w:r>
          </w:p>
        </w:tc>
      </w:tr>
      <w:tr w:rsidR="00657C8F" w:rsidRPr="003C4E4F" w14:paraId="6D09941C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367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1C12" w14:textId="77777777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>MAC_SiRequest_NR5GC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657C8F" w:rsidRPr="003C4E4F" w14:paraId="571ABB19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F18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B1B" w14:textId="77777777" w:rsidR="00657C8F" w:rsidRPr="003C4E4F" w:rsidRDefault="00657C8F" w:rsidP="00962D4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7888214" w14:textId="77777777" w:rsidR="00657C8F" w:rsidRPr="003C4E4F" w:rsidRDefault="00657C8F" w:rsidP="00657C8F">
      <w:pPr>
        <w:rPr>
          <w:rFonts w:ascii="Arial" w:hAnsi="Arial" w:cs="Arial"/>
        </w:rPr>
      </w:pPr>
    </w:p>
    <w:p w14:paraId="0AF3047F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7EF7BBEA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DB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>function fl_TC_7_1_1_1_3and15_</w:t>
            </w:r>
            <w:proofErr w:type="gramStart"/>
            <w:r w:rsidRPr="003F4C93">
              <w:rPr>
                <w:rFonts w:ascii="Arial" w:hAnsi="Arial" w:cs="Arial"/>
              </w:rPr>
              <w:t xml:space="preserve">TestBody( </w:t>
            </w:r>
            <w:proofErr w:type="spellStart"/>
            <w:r w:rsidRPr="003F4C93">
              <w:rPr>
                <w:rFonts w:ascii="Arial" w:hAnsi="Arial" w:cs="Arial"/>
              </w:rPr>
              <w:t>boolean</w:t>
            </w:r>
            <w:proofErr w:type="spellEnd"/>
            <w:proofErr w:type="gramEnd"/>
            <w:r w:rsidRPr="003F4C93">
              <w:rPr>
                <w:rFonts w:ascii="Arial" w:hAnsi="Arial" w:cs="Arial"/>
              </w:rPr>
              <w:t xml:space="preserve"> p_TC711115 := false) runs on NR5GC_PTC</w:t>
            </w:r>
          </w:p>
          <w:p w14:paraId="2C4BD36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{</w:t>
            </w:r>
          </w:p>
          <w:p w14:paraId="73F99B9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F4C93">
              <w:rPr>
                <w:rFonts w:ascii="Arial" w:hAnsi="Arial" w:cs="Arial"/>
              </w:rPr>
              <w:t>NR_CellPowerList_Type</w:t>
            </w:r>
            <w:proofErr w:type="spellEnd"/>
            <w:r w:rsidRPr="003F4C93">
              <w:rPr>
                <w:rFonts w:ascii="Arial" w:hAnsi="Arial" w:cs="Arial"/>
              </w:rPr>
              <w:t xml:space="preserve"> v_CellPowerList_AtT</w:t>
            </w:r>
            <w:proofErr w:type="gramStart"/>
            <w:r w:rsidRPr="003F4C93">
              <w:rPr>
                <w:rFonts w:ascii="Arial" w:hAnsi="Arial" w:cs="Arial"/>
              </w:rPr>
              <w:t>1 :</w:t>
            </w:r>
            <w:proofErr w:type="gramEnd"/>
            <w:r w:rsidRPr="003F4C93">
              <w:rPr>
                <w:rFonts w:ascii="Arial" w:hAnsi="Arial" w:cs="Arial"/>
              </w:rPr>
              <w:t>= {                     //@sic R5-198883 sic@</w:t>
            </w:r>
          </w:p>
          <w:p w14:paraId="49D2B7C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cs_NR_</w:t>
            </w:r>
            <w:proofErr w:type="gramStart"/>
            <w:r w:rsidRPr="003F4C93">
              <w:rPr>
                <w:rFonts w:ascii="Arial" w:hAnsi="Arial" w:cs="Arial"/>
              </w:rPr>
              <w:t>CellPower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-90, -91),</w:t>
            </w:r>
          </w:p>
          <w:p w14:paraId="33E1823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cs_NR_</w:t>
            </w:r>
            <w:proofErr w:type="gramStart"/>
            <w:r w:rsidRPr="003F4C93">
              <w:rPr>
                <w:rFonts w:ascii="Arial" w:hAnsi="Arial" w:cs="Arial"/>
              </w:rPr>
              <w:t>CellPower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nr_Cell11, -84, -82)</w:t>
            </w:r>
          </w:p>
          <w:p w14:paraId="6D4E77C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76555B9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</w:t>
            </w:r>
            <w:proofErr w:type="spellStart"/>
            <w:r w:rsidRPr="003F4C93">
              <w:rPr>
                <w:rFonts w:ascii="Arial" w:hAnsi="Arial" w:cs="Arial"/>
              </w:rPr>
              <w:t>SI_SchedulingInfo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v_SI_SchedulingInfo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43A885E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var template (value) </w:t>
            </w:r>
            <w:proofErr w:type="spellStart"/>
            <w:r w:rsidRPr="003F4C93">
              <w:rPr>
                <w:rFonts w:ascii="Arial" w:hAnsi="Arial" w:cs="Arial"/>
              </w:rPr>
              <w:t>RACH_ConfigGeneric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v_RACH_</w:t>
            </w:r>
            <w:proofErr w:type="gramStart"/>
            <w:r w:rsidRPr="003F4C93">
              <w:rPr>
                <w:rFonts w:ascii="Arial" w:hAnsi="Arial" w:cs="Arial"/>
              </w:rPr>
              <w:t>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f_NR_CellInfo_GetRACH_ConfigGeneric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(nr_Cell1, </w:t>
            </w:r>
            <w:proofErr w:type="spellStart"/>
            <w:r w:rsidRPr="003F4C93">
              <w:rPr>
                <w:rFonts w:ascii="Arial" w:hAnsi="Arial" w:cs="Arial"/>
              </w:rPr>
              <w:t>tsc_NR_BWP_Id</w:t>
            </w:r>
            <w:proofErr w:type="spellEnd"/>
            <w:r w:rsidRPr="003F4C93">
              <w:rPr>
                <w:rFonts w:ascii="Arial" w:hAnsi="Arial" w:cs="Arial"/>
              </w:rPr>
              <w:t>); //@sic R5-199423 sic@</w:t>
            </w:r>
          </w:p>
          <w:p w14:paraId="3325D01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F4C93">
              <w:rPr>
                <w:rFonts w:ascii="Arial" w:hAnsi="Arial" w:cs="Arial"/>
              </w:rPr>
              <w:t>SI_RequestConfig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v_SI_</w:t>
            </w:r>
            <w:proofErr w:type="gramStart"/>
            <w:r w:rsidRPr="003F4C93">
              <w:rPr>
                <w:rFonts w:ascii="Arial" w:hAnsi="Arial" w:cs="Arial"/>
              </w:rPr>
              <w:t>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cs_SI_RequestConfig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v_RACH_ConfigGeneric</w:t>
            </w:r>
            <w:proofErr w:type="spellEnd"/>
            <w:r w:rsidRPr="003F4C93">
              <w:rPr>
                <w:rFonts w:ascii="Arial" w:hAnsi="Arial" w:cs="Arial"/>
              </w:rPr>
              <w:t>);</w:t>
            </w:r>
          </w:p>
          <w:p w14:paraId="4CAD3F7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NR_PhysicalParameters_Type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v_NR_</w:t>
            </w:r>
            <w:proofErr w:type="gramStart"/>
            <w:r w:rsidRPr="003F4C93">
              <w:rPr>
                <w:rFonts w:ascii="Arial" w:hAnsi="Arial" w:cs="Arial"/>
              </w:rPr>
              <w:t>PhysicalParameters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f_NR_CellInfo_GetPhysicalParameters</w:t>
            </w:r>
            <w:proofErr w:type="spellEnd"/>
            <w:r w:rsidRPr="003F4C93">
              <w:rPr>
                <w:rFonts w:ascii="Arial" w:hAnsi="Arial" w:cs="Arial"/>
              </w:rPr>
              <w:t>(nr_Cell1);</w:t>
            </w:r>
          </w:p>
          <w:p w14:paraId="2D68F07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NR_SYSTEM_IND </w:t>
            </w:r>
            <w:proofErr w:type="spellStart"/>
            <w:r w:rsidRPr="003F4C93">
              <w:rPr>
                <w:rFonts w:ascii="Arial" w:hAnsi="Arial" w:cs="Arial"/>
              </w:rPr>
              <w:t>v_NR_SYSTEM_IND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2DDE6B4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SubFrameTiming_Type</w:t>
            </w:r>
            <w:proofErr w:type="spellEnd"/>
            <w:r w:rsidRPr="003F4C93">
              <w:rPr>
                <w:rFonts w:ascii="Arial" w:hAnsi="Arial" w:cs="Arial"/>
              </w:rPr>
              <w:t xml:space="preserve"> v_TimingInfo1;</w:t>
            </w:r>
          </w:p>
          <w:p w14:paraId="48C5B53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SubFrameTiming_Type</w:t>
            </w:r>
            <w:proofErr w:type="spellEnd"/>
            <w:r w:rsidRPr="003F4C93">
              <w:rPr>
                <w:rFonts w:ascii="Arial" w:hAnsi="Arial" w:cs="Arial"/>
              </w:rPr>
              <w:t xml:space="preserve"> v_TimingInfo2;</w:t>
            </w:r>
          </w:p>
          <w:p w14:paraId="63C6E56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integer </w:t>
            </w:r>
            <w:proofErr w:type="spellStart"/>
            <w:r w:rsidRPr="003F4C93">
              <w:rPr>
                <w:rFonts w:ascii="Arial" w:hAnsi="Arial" w:cs="Arial"/>
              </w:rPr>
              <w:t>i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605CD25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NG_NAS_MSG_Indication_Type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v_NasInd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63FDB5C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GMM_MobilityInfo_Type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v_GMM_MobilityInfo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1733AE9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3F4C93">
              <w:rPr>
                <w:rFonts w:ascii="Arial" w:hAnsi="Arial" w:cs="Arial"/>
              </w:rPr>
              <w:t>NR_BcchToPdschConfig_Type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v_NR_BcchToPdschConfig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34BED1F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timer </w:t>
            </w:r>
            <w:proofErr w:type="spellStart"/>
            <w:r w:rsidRPr="003F4C93">
              <w:rPr>
                <w:rFonts w:ascii="Arial" w:hAnsi="Arial" w:cs="Arial"/>
              </w:rPr>
              <w:t>t_</w:t>
            </w:r>
            <w:proofErr w:type="gramStart"/>
            <w:r w:rsidRPr="003F4C93">
              <w:rPr>
                <w:rFonts w:ascii="Arial" w:hAnsi="Arial" w:cs="Arial"/>
              </w:rPr>
              <w:t>Watchdog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>= 11.0; // General wait timer - at most 2 modification periods</w:t>
            </w:r>
          </w:p>
          <w:p w14:paraId="178ADB0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4500BE7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3F4C93">
              <w:rPr>
                <w:rFonts w:ascii="Arial" w:hAnsi="Arial" w:cs="Arial"/>
              </w:rPr>
              <w:t>siclog</w:t>
            </w:r>
            <w:proofErr w:type="spellEnd"/>
            <w:r w:rsidRPr="003F4C93">
              <w:rPr>
                <w:rFonts w:ascii="Arial" w:hAnsi="Arial" w:cs="Arial"/>
              </w:rPr>
              <w:t>@</w:t>
            </w:r>
          </w:p>
          <w:p w14:paraId="48985DF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//The SS changes SS/PBCH EPRE level of NR Cell 11 according to the row "T1" in Table 7.1.1.1.3.3.2-1.</w:t>
            </w:r>
          </w:p>
          <w:p w14:paraId="185961B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f_NR_SetCellPowerList</w:t>
            </w:r>
            <w:proofErr w:type="spellEnd"/>
            <w:r w:rsidRPr="003F4C93">
              <w:rPr>
                <w:rFonts w:ascii="Arial" w:hAnsi="Arial" w:cs="Arial"/>
              </w:rPr>
              <w:t>(v_CellPowerList_AtT1</w:t>
            </w:r>
            <w:proofErr w:type="gramStart"/>
            <w:r w:rsidRPr="003F4C93">
              <w:rPr>
                <w:rFonts w:ascii="Arial" w:hAnsi="Arial" w:cs="Arial"/>
              </w:rPr>
              <w:t xml:space="preserve">);   </w:t>
            </w:r>
            <w:proofErr w:type="gramEnd"/>
            <w:r w:rsidRPr="003F4C93">
              <w:rPr>
                <w:rFonts w:ascii="Arial" w:hAnsi="Arial" w:cs="Arial"/>
              </w:rPr>
              <w:t xml:space="preserve">  //@sic R5-198883 sic@</w:t>
            </w:r>
          </w:p>
          <w:p w14:paraId="3806579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</w:p>
          <w:p w14:paraId="6659FDF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3F4C93">
              <w:rPr>
                <w:rFonts w:ascii="Arial" w:hAnsi="Arial" w:cs="Arial"/>
              </w:rPr>
              <w:t>siclog</w:t>
            </w:r>
            <w:proofErr w:type="spellEnd"/>
            <w:r w:rsidRPr="003F4C93">
              <w:rPr>
                <w:rFonts w:ascii="Arial" w:hAnsi="Arial" w:cs="Arial"/>
              </w:rPr>
              <w:t>@</w:t>
            </w:r>
          </w:p>
          <w:p w14:paraId="2571A21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//Wait 60s to ensure UE detects NR Cell 11 @sic R5-194822 sic@</w:t>
            </w:r>
          </w:p>
          <w:p w14:paraId="1364E5C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</w:t>
            </w:r>
            <w:proofErr w:type="gramStart"/>
            <w:r w:rsidRPr="003F4C93">
              <w:rPr>
                <w:rFonts w:ascii="Arial" w:hAnsi="Arial" w:cs="Arial"/>
              </w:rPr>
              <w:t>Delay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60.0);</w:t>
            </w:r>
          </w:p>
          <w:p w14:paraId="20D0332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6E471E8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//Initialise </w:t>
            </w:r>
            <w:proofErr w:type="spellStart"/>
            <w:r w:rsidRPr="003F4C93">
              <w:rPr>
                <w:rFonts w:ascii="Arial" w:hAnsi="Arial" w:cs="Arial"/>
              </w:rPr>
              <w:t>SI_RequestConfig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as per Table 7.1.1.1.3.3.3-1</w:t>
            </w:r>
          </w:p>
          <w:p w14:paraId="396C210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//Reconfigure SS with </w:t>
            </w:r>
            <w:proofErr w:type="spellStart"/>
            <w:r w:rsidRPr="003F4C93">
              <w:rPr>
                <w:rFonts w:ascii="Arial" w:hAnsi="Arial" w:cs="Arial"/>
              </w:rPr>
              <w:t>SI_RequestConfig</w:t>
            </w:r>
            <w:proofErr w:type="spellEnd"/>
          </w:p>
          <w:p w14:paraId="043CC61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if (p_TC711115) </w:t>
            </w:r>
            <w:proofErr w:type="gramStart"/>
            <w:r w:rsidRPr="003F4C93">
              <w:rPr>
                <w:rFonts w:ascii="Arial" w:hAnsi="Arial" w:cs="Arial"/>
              </w:rPr>
              <w:t>{ /</w:t>
            </w:r>
            <w:proofErr w:type="gramEnd"/>
            <w:r w:rsidRPr="003F4C93">
              <w:rPr>
                <w:rFonts w:ascii="Arial" w:hAnsi="Arial" w:cs="Arial"/>
              </w:rPr>
              <w:t>/@sic R5-232940 sic@</w:t>
            </w:r>
          </w:p>
          <w:p w14:paraId="2A8930E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//For </w:t>
            </w:r>
            <w:proofErr w:type="spellStart"/>
            <w:r w:rsidRPr="003F4C93">
              <w:rPr>
                <w:rFonts w:ascii="Arial" w:hAnsi="Arial" w:cs="Arial"/>
              </w:rPr>
              <w:t>RedCap</w:t>
            </w:r>
            <w:proofErr w:type="spellEnd"/>
            <w:r w:rsidRPr="003F4C93">
              <w:rPr>
                <w:rFonts w:ascii="Arial" w:hAnsi="Arial" w:cs="Arial"/>
              </w:rPr>
              <w:t xml:space="preserve"> TC: </w:t>
            </w:r>
            <w:proofErr w:type="spellStart"/>
            <w:r w:rsidRPr="003F4C93">
              <w:rPr>
                <w:rFonts w:ascii="Arial" w:hAnsi="Arial" w:cs="Arial"/>
              </w:rPr>
              <w:t>ra-PreambleStartIndex</w:t>
            </w:r>
            <w:proofErr w:type="spellEnd"/>
            <w:r w:rsidRPr="003F4C93">
              <w:rPr>
                <w:rFonts w:ascii="Arial" w:hAnsi="Arial" w:cs="Arial"/>
              </w:rPr>
              <w:t xml:space="preserve"> = 53</w:t>
            </w:r>
          </w:p>
          <w:p w14:paraId="6C2717F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f_NR_SS_</w:t>
            </w:r>
            <w:proofErr w:type="gramStart"/>
            <w:r w:rsidRPr="003F4C93">
              <w:rPr>
                <w:rFonts w:ascii="Arial" w:hAnsi="Arial" w:cs="Arial"/>
              </w:rPr>
              <w:t>CommonCellConfig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cads_NR_CellConfigPhysicalLayerUplink</w:t>
            </w:r>
            <w:proofErr w:type="spellEnd"/>
            <w:r w:rsidRPr="003F4C93">
              <w:rPr>
                <w:rFonts w:ascii="Arial" w:hAnsi="Arial" w:cs="Arial"/>
              </w:rPr>
              <w:t xml:space="preserve">(nr_Cell1, -, </w:t>
            </w:r>
            <w:proofErr w:type="spellStart"/>
            <w:r w:rsidRPr="003F4C93">
              <w:rPr>
                <w:rFonts w:ascii="Arial" w:hAnsi="Arial" w:cs="Arial"/>
              </w:rPr>
              <w:t>cs_NR_CellConfigPhysicalLayerUplink_Def</w:t>
            </w:r>
            <w:proofErr w:type="spellEnd"/>
            <w:r w:rsidRPr="003F4C93">
              <w:rPr>
                <w:rFonts w:ascii="Arial" w:hAnsi="Arial" w:cs="Arial"/>
              </w:rPr>
              <w:t xml:space="preserve">(-, </w:t>
            </w:r>
            <w:proofErr w:type="spellStart"/>
            <w:r w:rsidRPr="003F4C93">
              <w:rPr>
                <w:rFonts w:ascii="Arial" w:hAnsi="Arial" w:cs="Arial"/>
              </w:rPr>
              <w:t>cs_NR_SI_RequestConfig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cs_SI_RequestConfig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v_RACH_ConfigGeneric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, </w:t>
            </w:r>
            <w:proofErr w:type="spellStart"/>
            <w:r w:rsidRPr="003F4C93">
              <w:rPr>
                <w:rFonts w:ascii="Arial" w:hAnsi="Arial" w:cs="Arial"/>
              </w:rPr>
              <w:t>tsc_RA_PreambleStartIndex</w:t>
            </w:r>
            <w:proofErr w:type="spellEnd"/>
            <w:r w:rsidRPr="003F4C93">
              <w:rPr>
                <w:rFonts w:ascii="Arial" w:hAnsi="Arial" w:cs="Arial"/>
              </w:rPr>
              <w:t xml:space="preserve"> )))));</w:t>
            </w:r>
          </w:p>
          <w:p w14:paraId="32CF421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 else {</w:t>
            </w:r>
          </w:p>
          <w:p w14:paraId="54271A6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f_NR_SS_</w:t>
            </w:r>
            <w:proofErr w:type="gramStart"/>
            <w:r w:rsidRPr="003F4C93">
              <w:rPr>
                <w:rFonts w:ascii="Arial" w:hAnsi="Arial" w:cs="Arial"/>
              </w:rPr>
              <w:t>CommonCellConfig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cads_NR_CellConfigPhysicalLayerUplink</w:t>
            </w:r>
            <w:proofErr w:type="spellEnd"/>
            <w:r w:rsidRPr="003F4C93">
              <w:rPr>
                <w:rFonts w:ascii="Arial" w:hAnsi="Arial" w:cs="Arial"/>
              </w:rPr>
              <w:t xml:space="preserve">(nr_Cell1, -, </w:t>
            </w:r>
            <w:proofErr w:type="spellStart"/>
            <w:r w:rsidRPr="003F4C93">
              <w:rPr>
                <w:rFonts w:ascii="Arial" w:hAnsi="Arial" w:cs="Arial"/>
              </w:rPr>
              <w:t>cs_NR_CellConfigPhysicalLayerUplink_Def</w:t>
            </w:r>
            <w:proofErr w:type="spellEnd"/>
            <w:r w:rsidRPr="003F4C93">
              <w:rPr>
                <w:rFonts w:ascii="Arial" w:hAnsi="Arial" w:cs="Arial"/>
              </w:rPr>
              <w:t xml:space="preserve">(-, </w:t>
            </w:r>
            <w:proofErr w:type="spellStart"/>
            <w:r w:rsidRPr="003F4C93">
              <w:rPr>
                <w:rFonts w:ascii="Arial" w:hAnsi="Arial" w:cs="Arial"/>
              </w:rPr>
              <w:t>cs_NR_SI_RequestConfig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v_SI_RequestConfig</w:t>
            </w:r>
            <w:proofErr w:type="spellEnd"/>
            <w:r w:rsidRPr="003F4C93">
              <w:rPr>
                <w:rFonts w:ascii="Arial" w:hAnsi="Arial" w:cs="Arial"/>
              </w:rPr>
              <w:t>))));</w:t>
            </w:r>
          </w:p>
          <w:p w14:paraId="7B2E095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302A03F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//Pre-configure SS not to respond to 3 RACH preambles and then to transmit RAPID only in MSG2</w:t>
            </w:r>
          </w:p>
          <w:p w14:paraId="56E7B43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f_NR_SS_</w:t>
            </w:r>
            <w:proofErr w:type="gramStart"/>
            <w:r w:rsidRPr="003F4C93">
              <w:rPr>
                <w:rFonts w:ascii="Arial" w:hAnsi="Arial" w:cs="Arial"/>
              </w:rPr>
              <w:t>RachProcedureConfig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cs_NR_RachProcedureConfig_NoResponde3_RapidOnly(v_NR_PhysicalParameters) );</w:t>
            </w:r>
          </w:p>
          <w:p w14:paraId="11FA4BE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//Reconfigure SS to report PRACH preambles to TTCN</w:t>
            </w:r>
          </w:p>
          <w:p w14:paraId="4A3E71D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f_NR_SS_</w:t>
            </w:r>
            <w:proofErr w:type="gramStart"/>
            <w:r w:rsidRPr="003F4C93">
              <w:rPr>
                <w:rFonts w:ascii="Arial" w:hAnsi="Arial" w:cs="Arial"/>
              </w:rPr>
              <w:t>SystemIndCtrlConfig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cds_NR_SystemIndCtrl_RachPreamble</w:t>
            </w:r>
            <w:proofErr w:type="spellEnd"/>
            <w:r w:rsidRPr="003F4C93">
              <w:rPr>
                <w:rFonts w:ascii="Arial" w:hAnsi="Arial" w:cs="Arial"/>
              </w:rPr>
              <w:t>(enable));</w:t>
            </w:r>
          </w:p>
          <w:p w14:paraId="58A1792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45B0B9C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 Steps 3-4 sic@</w:t>
            </w:r>
          </w:p>
          <w:p w14:paraId="27D422D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//SS transmits Short Message on PDCCH addressed to P-RNTI using Short Message field in DCI format 1_0. Bit 1of Short Message field is set to 1 to indicate the SI modification.</w:t>
            </w:r>
          </w:p>
          <w:p w14:paraId="1049959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//The SS changes the parameter '</w:t>
            </w:r>
            <w:proofErr w:type="spellStart"/>
            <w:r w:rsidRPr="003F4C93">
              <w:rPr>
                <w:rFonts w:ascii="Arial" w:hAnsi="Arial" w:cs="Arial"/>
              </w:rPr>
              <w:t>Qoffset</w:t>
            </w:r>
            <w:proofErr w:type="spellEnd"/>
            <w:r w:rsidRPr="003F4C93">
              <w:rPr>
                <w:rFonts w:ascii="Arial" w:hAnsi="Arial" w:cs="Arial"/>
              </w:rPr>
              <w:t xml:space="preserve">' in SIB3 of NR Cell 1 according to the row "T2" in Table 7.1.1.1.3.3.2-1/2. The </w:t>
            </w:r>
            <w:proofErr w:type="spellStart"/>
            <w:r w:rsidRPr="003F4C93">
              <w:rPr>
                <w:rFonts w:ascii="Arial" w:hAnsi="Arial" w:cs="Arial"/>
              </w:rPr>
              <w:t>valueTag</w:t>
            </w:r>
            <w:proofErr w:type="spellEnd"/>
            <w:r w:rsidRPr="003F4C93">
              <w:rPr>
                <w:rFonts w:ascii="Arial" w:hAnsi="Arial" w:cs="Arial"/>
              </w:rPr>
              <w:t xml:space="preserve"> for SIB3 in the SIB1 message is increased and </w:t>
            </w:r>
            <w:proofErr w:type="spellStart"/>
            <w:r w:rsidRPr="003F4C93">
              <w:rPr>
                <w:rFonts w:ascii="Arial" w:hAnsi="Arial" w:cs="Arial"/>
              </w:rPr>
              <w:t>si-BroadcastStatus</w:t>
            </w:r>
            <w:proofErr w:type="spellEnd"/>
            <w:r w:rsidRPr="003F4C93">
              <w:rPr>
                <w:rFonts w:ascii="Arial" w:hAnsi="Arial" w:cs="Arial"/>
              </w:rPr>
              <w:t xml:space="preserve"> for SIB3 is set to '</w:t>
            </w:r>
            <w:proofErr w:type="spellStart"/>
            <w:r w:rsidRPr="003F4C93">
              <w:rPr>
                <w:rFonts w:ascii="Arial" w:hAnsi="Arial" w:cs="Arial"/>
              </w:rPr>
              <w:t>notBroadcasted</w:t>
            </w:r>
            <w:proofErr w:type="spellEnd"/>
            <w:r w:rsidRPr="003F4C93">
              <w:rPr>
                <w:rFonts w:ascii="Arial" w:hAnsi="Arial" w:cs="Arial"/>
              </w:rPr>
              <w:t>'.</w:t>
            </w:r>
          </w:p>
          <w:p w14:paraId="71FD2CA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//Set SIB1 as per Table 7.1.1.1.3.3.3-1</w:t>
            </w:r>
          </w:p>
          <w:p w14:paraId="18A7F31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f_NR_CellInfo_SetSIB1_</w:t>
            </w:r>
            <w:proofErr w:type="gramStart"/>
            <w:r w:rsidRPr="003F4C93">
              <w:rPr>
                <w:rFonts w:ascii="Arial" w:hAnsi="Arial" w:cs="Arial"/>
              </w:rPr>
              <w:t>SiRequestConfig(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v_SI_RequestConfig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);</w:t>
            </w:r>
          </w:p>
          <w:p w14:paraId="7E25982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v_SI_</w:t>
            </w:r>
            <w:proofErr w:type="gramStart"/>
            <w:r w:rsidRPr="003F4C93">
              <w:rPr>
                <w:rFonts w:ascii="Arial" w:hAnsi="Arial" w:cs="Arial"/>
              </w:rPr>
              <w:t>SchedulingInfo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>= f_NR_GetSIB1_SiSchedulingInfo(nr_Cell1);</w:t>
            </w:r>
          </w:p>
          <w:p w14:paraId="034A6E4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v_SI_SchedulingInfo.schedulingInfoList</w:t>
            </w:r>
            <w:proofErr w:type="spellEnd"/>
            <w:r w:rsidRPr="003F4C93">
              <w:rPr>
                <w:rFonts w:ascii="Arial" w:hAnsi="Arial" w:cs="Arial"/>
              </w:rPr>
              <w:t>[1</w:t>
            </w:r>
            <w:proofErr w:type="gramStart"/>
            <w:r w:rsidRPr="003F4C93">
              <w:rPr>
                <w:rFonts w:ascii="Arial" w:hAnsi="Arial" w:cs="Arial"/>
              </w:rPr>
              <w:t>] 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cs_NR_SchedulingInfoDef</w:t>
            </w:r>
            <w:proofErr w:type="spellEnd"/>
            <w:r w:rsidRPr="003F4C93">
              <w:rPr>
                <w:rFonts w:ascii="Arial" w:hAnsi="Arial" w:cs="Arial"/>
              </w:rPr>
              <w:t>(tsc_SIB3_Periodicity, {</w:t>
            </w:r>
            <w:proofErr w:type="spellStart"/>
            <w:r w:rsidRPr="003F4C93">
              <w:rPr>
                <w:rFonts w:ascii="Arial" w:hAnsi="Arial" w:cs="Arial"/>
              </w:rPr>
              <w:t>cs_NR_SIB_TypeInfoDef</w:t>
            </w:r>
            <w:proofErr w:type="spellEnd"/>
            <w:r w:rsidRPr="003F4C93">
              <w:rPr>
                <w:rFonts w:ascii="Arial" w:hAnsi="Arial" w:cs="Arial"/>
              </w:rPr>
              <w:t xml:space="preserve">(sibType3, 1)}, </w:t>
            </w:r>
            <w:proofErr w:type="spellStart"/>
            <w:r w:rsidRPr="003F4C93">
              <w:rPr>
                <w:rFonts w:ascii="Arial" w:hAnsi="Arial" w:cs="Arial"/>
              </w:rPr>
              <w:t>notBroadcasting</w:t>
            </w:r>
            <w:proofErr w:type="spellEnd"/>
            <w:r w:rsidRPr="003F4C93">
              <w:rPr>
                <w:rFonts w:ascii="Arial" w:hAnsi="Arial" w:cs="Arial"/>
              </w:rPr>
              <w:t>);</w:t>
            </w:r>
          </w:p>
          <w:p w14:paraId="597655E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f_NR_CellInfo_SetSIB1_</w:t>
            </w:r>
            <w:proofErr w:type="gramStart"/>
            <w:r w:rsidRPr="003F4C93">
              <w:rPr>
                <w:rFonts w:ascii="Arial" w:hAnsi="Arial" w:cs="Arial"/>
              </w:rPr>
              <w:t>SiSchedulingInfo(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valueof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v_SI_SchedulingInfo</w:t>
            </w:r>
            <w:proofErr w:type="spellEnd"/>
            <w:r w:rsidRPr="003F4C93">
              <w:rPr>
                <w:rFonts w:ascii="Arial" w:hAnsi="Arial" w:cs="Arial"/>
              </w:rPr>
              <w:t>));</w:t>
            </w:r>
          </w:p>
          <w:p w14:paraId="2BCAD8F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if (p_TC711115) </w:t>
            </w:r>
            <w:proofErr w:type="gramStart"/>
            <w:r w:rsidRPr="003F4C93">
              <w:rPr>
                <w:rFonts w:ascii="Arial" w:hAnsi="Arial" w:cs="Arial"/>
              </w:rPr>
              <w:t>{ /</w:t>
            </w:r>
            <w:proofErr w:type="gramEnd"/>
            <w:r w:rsidRPr="003F4C93">
              <w:rPr>
                <w:rFonts w:ascii="Arial" w:hAnsi="Arial" w:cs="Arial"/>
              </w:rPr>
              <w:t>/@sic R5-232940 sic@</w:t>
            </w:r>
          </w:p>
          <w:p w14:paraId="1FF235E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//Initialise and reconfigure </w:t>
            </w:r>
            <w:proofErr w:type="spellStart"/>
            <w:r w:rsidRPr="003F4C93">
              <w:rPr>
                <w:rFonts w:ascii="Arial" w:hAnsi="Arial" w:cs="Arial"/>
              </w:rPr>
              <w:t>RedCap</w:t>
            </w:r>
            <w:proofErr w:type="spellEnd"/>
            <w:r w:rsidRPr="003F4C93">
              <w:rPr>
                <w:rFonts w:ascii="Arial" w:hAnsi="Arial" w:cs="Arial"/>
              </w:rPr>
              <w:t xml:space="preserve"> specific Initial UL BWP</w:t>
            </w:r>
          </w:p>
          <w:p w14:paraId="2A09AA6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</w:t>
            </w:r>
            <w:proofErr w:type="spellStart"/>
            <w:r w:rsidRPr="003F4C93">
              <w:rPr>
                <w:rFonts w:ascii="Arial" w:hAnsi="Arial" w:cs="Arial"/>
              </w:rPr>
              <w:t>f_NR_ConfigRedCapUL_</w:t>
            </w:r>
            <w:proofErr w:type="gramStart"/>
            <w:r w:rsidRPr="003F4C93">
              <w:rPr>
                <w:rFonts w:ascii="Arial" w:hAnsi="Arial" w:cs="Arial"/>
              </w:rPr>
              <w:t>BWP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cs_PUCCH_ConfigCommon_ResourceCommonRedCap</w:t>
            </w:r>
            <w:proofErr w:type="spellEnd"/>
            <w:r w:rsidRPr="003F4C93">
              <w:rPr>
                <w:rFonts w:ascii="Arial" w:hAnsi="Arial" w:cs="Arial"/>
              </w:rPr>
              <w:t>, omit);</w:t>
            </w:r>
          </w:p>
          <w:p w14:paraId="4FDB8EC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//Set si-RequestConfigRedCap-r17 in SIB1 as per 38.523-1 Table 7.1.1.1.15.3.3-1</w:t>
            </w:r>
          </w:p>
          <w:p w14:paraId="350071A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</w:t>
            </w:r>
            <w:proofErr w:type="spellStart"/>
            <w:r w:rsidRPr="003F4C93">
              <w:rPr>
                <w:rFonts w:ascii="Arial" w:hAnsi="Arial" w:cs="Arial"/>
              </w:rPr>
              <w:t>v_SI_</w:t>
            </w:r>
            <w:proofErr w:type="gramStart"/>
            <w:r w:rsidRPr="003F4C93">
              <w:rPr>
                <w:rFonts w:ascii="Arial" w:hAnsi="Arial" w:cs="Arial"/>
              </w:rPr>
              <w:t>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cs_SI_RequestConfig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v_RACH_ConfigGeneric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, </w:t>
            </w:r>
            <w:proofErr w:type="spellStart"/>
            <w:r w:rsidRPr="003F4C93">
              <w:rPr>
                <w:rFonts w:ascii="Arial" w:hAnsi="Arial" w:cs="Arial"/>
              </w:rPr>
              <w:t>tsc_RA_PreambleStartIndexRedCap</w:t>
            </w:r>
            <w:proofErr w:type="spellEnd"/>
            <w:r w:rsidRPr="003F4C93">
              <w:rPr>
                <w:rFonts w:ascii="Arial" w:hAnsi="Arial" w:cs="Arial"/>
              </w:rPr>
              <w:t>);</w:t>
            </w:r>
          </w:p>
          <w:p w14:paraId="6D160BC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f_NR_CellInfo_SetSIB1_SI_</w:t>
            </w:r>
            <w:proofErr w:type="gramStart"/>
            <w:r w:rsidRPr="003F4C93">
              <w:rPr>
                <w:rFonts w:ascii="Arial" w:hAnsi="Arial" w:cs="Arial"/>
              </w:rPr>
              <w:t>RequestConfigRedCap(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v_SI_RequestConfig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);</w:t>
            </w:r>
          </w:p>
          <w:p w14:paraId="01CFD7C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1D94823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//Modify </w:t>
            </w:r>
            <w:proofErr w:type="spellStart"/>
            <w:r w:rsidRPr="003F4C93">
              <w:rPr>
                <w:rFonts w:ascii="Arial" w:hAnsi="Arial" w:cs="Arial"/>
              </w:rPr>
              <w:t>Sysinfo</w:t>
            </w:r>
            <w:proofErr w:type="spellEnd"/>
            <w:r w:rsidRPr="003F4C93">
              <w:rPr>
                <w:rFonts w:ascii="Arial" w:hAnsi="Arial" w:cs="Arial"/>
              </w:rPr>
              <w:t xml:space="preserve"> in SS - SS stops broadcasting SIB3</w:t>
            </w:r>
          </w:p>
          <w:p w14:paraId="655565C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ModifySysinfo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- ,- , false);         //@sic R5-201006 R5-210575 sic@</w:t>
            </w:r>
          </w:p>
          <w:p w14:paraId="182E91A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4D96B85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3F4C93">
              <w:rPr>
                <w:rFonts w:ascii="Arial" w:hAnsi="Arial" w:cs="Arial"/>
              </w:rPr>
              <w:t>siclog</w:t>
            </w:r>
            <w:proofErr w:type="spellEnd"/>
            <w:r w:rsidRPr="003F4C93">
              <w:rPr>
                <w:rFonts w:ascii="Arial" w:hAnsi="Arial" w:cs="Arial"/>
              </w:rPr>
              <w:t>@</w:t>
            </w:r>
          </w:p>
          <w:p w14:paraId="2A2BBBE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//Check: Does the UE transmit a preamble on PRACH using the preamble indicated by </w:t>
            </w:r>
            <w:proofErr w:type="spellStart"/>
            <w:r w:rsidRPr="003F4C93">
              <w:rPr>
                <w:rFonts w:ascii="Arial" w:hAnsi="Arial" w:cs="Arial"/>
              </w:rPr>
              <w:t>ra-PreambleStartIndex</w:t>
            </w:r>
            <w:proofErr w:type="spellEnd"/>
            <w:r w:rsidRPr="003F4C93">
              <w:rPr>
                <w:rFonts w:ascii="Arial" w:hAnsi="Arial" w:cs="Arial"/>
              </w:rPr>
              <w:t xml:space="preserve"> defined in SI-</w:t>
            </w:r>
            <w:proofErr w:type="spellStart"/>
            <w:r w:rsidRPr="003F4C93">
              <w:rPr>
                <w:rFonts w:ascii="Arial" w:hAnsi="Arial" w:cs="Arial"/>
              </w:rPr>
              <w:t>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in SIB1 in Table 7.1.1.1.3.3.3-1?</w:t>
            </w:r>
          </w:p>
          <w:p w14:paraId="6AD53B6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t_Watchdog.start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1154C32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alt {</w:t>
            </w:r>
          </w:p>
          <w:p w14:paraId="7BCE5AE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[] </w:t>
            </w:r>
            <w:proofErr w:type="spellStart"/>
            <w:r w:rsidRPr="003F4C93">
              <w:rPr>
                <w:rFonts w:ascii="Arial" w:hAnsi="Arial" w:cs="Arial"/>
              </w:rPr>
              <w:t>SYSIND.receive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car_NR_PRACH_Preamble_</w:t>
            </w:r>
            <w:proofErr w:type="gramStart"/>
            <w:r w:rsidRPr="003F4C93">
              <w:rPr>
                <w:rFonts w:ascii="Arial" w:hAnsi="Arial" w:cs="Arial"/>
              </w:rPr>
              <w:t>IND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-, 52)) -&gt;value </w:t>
            </w:r>
            <w:proofErr w:type="spellStart"/>
            <w:r w:rsidRPr="003F4C93">
              <w:rPr>
                <w:rFonts w:ascii="Arial" w:hAnsi="Arial" w:cs="Arial"/>
              </w:rPr>
              <w:t>v_NR_SYSTEM_IND</w:t>
            </w:r>
            <w:proofErr w:type="spellEnd"/>
            <w:r w:rsidRPr="003F4C93">
              <w:rPr>
                <w:rFonts w:ascii="Arial" w:hAnsi="Arial" w:cs="Arial"/>
              </w:rPr>
              <w:t xml:space="preserve"> {</w:t>
            </w:r>
          </w:p>
          <w:p w14:paraId="3681ECD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v_TimingInfo</w:t>
            </w:r>
            <w:proofErr w:type="gramStart"/>
            <w:r w:rsidRPr="003F4C93">
              <w:rPr>
                <w:rFonts w:ascii="Arial" w:hAnsi="Arial" w:cs="Arial"/>
              </w:rPr>
              <w:t>1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3167D27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PreliminaryPass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__FILE__, __LINE__, "Step 5");</w:t>
            </w:r>
          </w:p>
          <w:p w14:paraId="770106D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</w:t>
            </w:r>
            <w:proofErr w:type="spellStart"/>
            <w:r w:rsidRPr="003F4C93">
              <w:rPr>
                <w:rFonts w:ascii="Arial" w:hAnsi="Arial" w:cs="Arial"/>
              </w:rPr>
              <w:t>t_Watchdog.stop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7D6FBB5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42721D9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[] </w:t>
            </w:r>
            <w:proofErr w:type="spellStart"/>
            <w:r w:rsidRPr="003F4C93">
              <w:rPr>
                <w:rFonts w:ascii="Arial" w:hAnsi="Arial" w:cs="Arial"/>
              </w:rPr>
              <w:t>t_Watchdog.timeout</w:t>
            </w:r>
            <w:proofErr w:type="spellEnd"/>
            <w:r w:rsidRPr="003F4C93">
              <w:rPr>
                <w:rFonts w:ascii="Arial" w:hAnsi="Arial" w:cs="Arial"/>
              </w:rPr>
              <w:t xml:space="preserve"> {</w:t>
            </w:r>
          </w:p>
          <w:p w14:paraId="2EE5295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SetVerdictFailOrInconc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__FILE__, __LINE__, "Step 5");</w:t>
            </w:r>
          </w:p>
          <w:p w14:paraId="28704E3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}</w:t>
            </w:r>
          </w:p>
          <w:p w14:paraId="7774883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4C9B6F3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"Steps 6-7-8" </w:t>
            </w:r>
            <w:proofErr w:type="spellStart"/>
            <w:r w:rsidRPr="003F4C93">
              <w:rPr>
                <w:rFonts w:ascii="Arial" w:hAnsi="Arial" w:cs="Arial"/>
              </w:rPr>
              <w:t>siclog</w:t>
            </w:r>
            <w:proofErr w:type="spellEnd"/>
            <w:r w:rsidRPr="003F4C93">
              <w:rPr>
                <w:rFonts w:ascii="Arial" w:hAnsi="Arial" w:cs="Arial"/>
              </w:rPr>
              <w:t>@</w:t>
            </w:r>
          </w:p>
          <w:p w14:paraId="02066FE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//Check: Does the UE re-transmit a preamble on PRACH after </w:t>
            </w:r>
            <w:proofErr w:type="spellStart"/>
            <w:r w:rsidRPr="003F4C93">
              <w:rPr>
                <w:rFonts w:ascii="Arial" w:hAnsi="Arial" w:cs="Arial"/>
              </w:rPr>
              <w:t>ra-ResponseWindow</w:t>
            </w:r>
            <w:proofErr w:type="spellEnd"/>
            <w:r w:rsidRPr="003F4C93">
              <w:rPr>
                <w:rFonts w:ascii="Arial" w:hAnsi="Arial" w:cs="Arial"/>
              </w:rPr>
              <w:t xml:space="preserve"> using the preamble indicated by </w:t>
            </w:r>
            <w:proofErr w:type="spellStart"/>
            <w:r w:rsidRPr="003F4C93">
              <w:rPr>
                <w:rFonts w:ascii="Arial" w:hAnsi="Arial" w:cs="Arial"/>
              </w:rPr>
              <w:t>ra-PreambleStartIndex</w:t>
            </w:r>
            <w:proofErr w:type="spellEnd"/>
            <w:r w:rsidRPr="003F4C93">
              <w:rPr>
                <w:rFonts w:ascii="Arial" w:hAnsi="Arial" w:cs="Arial"/>
              </w:rPr>
              <w:t xml:space="preserve"> defined in SI-</w:t>
            </w:r>
            <w:proofErr w:type="spellStart"/>
            <w:r w:rsidRPr="003F4C93">
              <w:rPr>
                <w:rFonts w:ascii="Arial" w:hAnsi="Arial" w:cs="Arial"/>
              </w:rPr>
              <w:t>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in SIB1 in Table 7.1.1.1.3.3.3-1?</w:t>
            </w:r>
          </w:p>
          <w:p w14:paraId="4C00432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</w:t>
            </w:r>
            <w:proofErr w:type="spellStart"/>
            <w:r w:rsidRPr="003F4C93">
              <w:rPr>
                <w:rFonts w:ascii="Arial" w:hAnsi="Arial" w:cs="Arial"/>
              </w:rPr>
              <w:t>ra-ResponseWindow</w:t>
            </w:r>
            <w:proofErr w:type="spellEnd"/>
            <w:r w:rsidRPr="003F4C93">
              <w:rPr>
                <w:rFonts w:ascii="Arial" w:hAnsi="Arial" w:cs="Arial"/>
              </w:rPr>
              <w:t xml:space="preserve"> = sl20 = 20 slots</w:t>
            </w:r>
          </w:p>
          <w:p w14:paraId="411D965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3F4C93">
              <w:rPr>
                <w:rFonts w:ascii="Arial" w:hAnsi="Arial" w:cs="Arial"/>
              </w:rPr>
              <w:t>i</w:t>
            </w:r>
            <w:proofErr w:type="spellEnd"/>
            <w:r w:rsidRPr="003F4C93">
              <w:rPr>
                <w:rFonts w:ascii="Arial" w:hAnsi="Arial" w:cs="Arial"/>
              </w:rPr>
              <w:t>:=</w:t>
            </w:r>
            <w:proofErr w:type="gramEnd"/>
            <w:r w:rsidRPr="003F4C93">
              <w:rPr>
                <w:rFonts w:ascii="Arial" w:hAnsi="Arial" w:cs="Arial"/>
              </w:rPr>
              <w:t xml:space="preserve">0; </w:t>
            </w:r>
            <w:proofErr w:type="spellStart"/>
            <w:r w:rsidRPr="003F4C93">
              <w:rPr>
                <w:rFonts w:ascii="Arial" w:hAnsi="Arial" w:cs="Arial"/>
              </w:rPr>
              <w:t>i</w:t>
            </w:r>
            <w:proofErr w:type="spellEnd"/>
            <w:r w:rsidRPr="003F4C93">
              <w:rPr>
                <w:rFonts w:ascii="Arial" w:hAnsi="Arial" w:cs="Arial"/>
              </w:rPr>
              <w:t>&lt;3; i:=i+1) {</w:t>
            </w:r>
          </w:p>
          <w:p w14:paraId="271CC67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t_Watchdog.start</w:t>
            </w:r>
            <w:proofErr w:type="spellEnd"/>
            <w:r w:rsidRPr="003F4C93">
              <w:rPr>
                <w:rFonts w:ascii="Arial" w:hAnsi="Arial" w:cs="Arial"/>
              </w:rPr>
              <w:t>(2.0);</w:t>
            </w:r>
          </w:p>
          <w:p w14:paraId="15F7AF8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gramStart"/>
            <w:r w:rsidRPr="003F4C93">
              <w:rPr>
                <w:rFonts w:ascii="Arial" w:hAnsi="Arial" w:cs="Arial"/>
              </w:rPr>
              <w:t>alt{</w:t>
            </w:r>
            <w:proofErr w:type="gramEnd"/>
          </w:p>
          <w:p w14:paraId="5A15D37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</w:t>
            </w:r>
            <w:proofErr w:type="gramStart"/>
            <w:r w:rsidRPr="003F4C93">
              <w:rPr>
                <w:rFonts w:ascii="Arial" w:hAnsi="Arial" w:cs="Arial"/>
              </w:rPr>
              <w:t>[]</w:t>
            </w:r>
            <w:proofErr w:type="spellStart"/>
            <w:r w:rsidRPr="003F4C93">
              <w:rPr>
                <w:rFonts w:ascii="Arial" w:hAnsi="Arial" w:cs="Arial"/>
              </w:rPr>
              <w:t>SYSIND.receive</w:t>
            </w:r>
            <w:proofErr w:type="spellEnd"/>
            <w:proofErr w:type="gram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car_NR_PRACH_Preamble_IND</w:t>
            </w:r>
            <w:proofErr w:type="spellEnd"/>
            <w:r w:rsidRPr="003F4C93">
              <w:rPr>
                <w:rFonts w:ascii="Arial" w:hAnsi="Arial" w:cs="Arial"/>
              </w:rPr>
              <w:t xml:space="preserve">(nr_Cell1, -, 52)) -&gt;value </w:t>
            </w:r>
            <w:proofErr w:type="spellStart"/>
            <w:r w:rsidRPr="003F4C93">
              <w:rPr>
                <w:rFonts w:ascii="Arial" w:hAnsi="Arial" w:cs="Arial"/>
              </w:rPr>
              <w:t>v_NR_SYSTEM_IND</w:t>
            </w:r>
            <w:proofErr w:type="spellEnd"/>
          </w:p>
          <w:p w14:paraId="125F4F8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{</w:t>
            </w:r>
          </w:p>
          <w:p w14:paraId="6D79F3A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v_TimingInfo</w:t>
            </w:r>
            <w:proofErr w:type="gramStart"/>
            <w:r w:rsidRPr="003F4C93">
              <w:rPr>
                <w:rFonts w:ascii="Arial" w:hAnsi="Arial" w:cs="Arial"/>
              </w:rPr>
              <w:t>2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7A86690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CheckRaResponseWindow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v_TimingInfo1, v_TimingInfo2, 20, "Step 6");</w:t>
            </w:r>
          </w:p>
          <w:p w14:paraId="1177ED1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v_TimingInfo</w:t>
            </w:r>
            <w:proofErr w:type="gramStart"/>
            <w:r w:rsidRPr="003F4C93">
              <w:rPr>
                <w:rFonts w:ascii="Arial" w:hAnsi="Arial" w:cs="Arial"/>
              </w:rPr>
              <w:t>1 :</w:t>
            </w:r>
            <w:proofErr w:type="gramEnd"/>
            <w:r w:rsidRPr="003F4C93">
              <w:rPr>
                <w:rFonts w:ascii="Arial" w:hAnsi="Arial" w:cs="Arial"/>
              </w:rPr>
              <w:t>= v_TimingInfo2;</w:t>
            </w:r>
          </w:p>
          <w:p w14:paraId="40D0349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</w:t>
            </w:r>
            <w:proofErr w:type="spellStart"/>
            <w:r w:rsidRPr="003F4C93">
              <w:rPr>
                <w:rFonts w:ascii="Arial" w:hAnsi="Arial" w:cs="Arial"/>
              </w:rPr>
              <w:t>t_Watchdog.stop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0E7E9AD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}</w:t>
            </w:r>
          </w:p>
          <w:p w14:paraId="2A07DC7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[] </w:t>
            </w:r>
            <w:proofErr w:type="spellStart"/>
            <w:r w:rsidRPr="003F4C93">
              <w:rPr>
                <w:rFonts w:ascii="Arial" w:hAnsi="Arial" w:cs="Arial"/>
              </w:rPr>
              <w:t>t_Watchdog.timeout</w:t>
            </w:r>
            <w:proofErr w:type="spellEnd"/>
            <w:r w:rsidRPr="003F4C93">
              <w:rPr>
                <w:rFonts w:ascii="Arial" w:hAnsi="Arial" w:cs="Arial"/>
              </w:rPr>
              <w:t xml:space="preserve"> {</w:t>
            </w:r>
          </w:p>
          <w:p w14:paraId="0AA276D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SetVerdictFailOrInconc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__FILE__, __LINE__, "Step 5");</w:t>
            </w:r>
          </w:p>
          <w:p w14:paraId="15B5B7E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}</w:t>
            </w:r>
          </w:p>
          <w:p w14:paraId="775CC95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}</w:t>
            </w:r>
          </w:p>
          <w:p w14:paraId="3DA435AB" w14:textId="77777777" w:rsidR="00657C8F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5FABA3BB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56B52921" w14:textId="77777777" w:rsidR="00657C8F" w:rsidRPr="003C4E4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};</w:t>
            </w:r>
          </w:p>
        </w:tc>
      </w:tr>
    </w:tbl>
    <w:p w14:paraId="00F0F38D" w14:textId="77777777" w:rsidR="00657C8F" w:rsidRPr="003C4E4F" w:rsidRDefault="00657C8F" w:rsidP="00657C8F">
      <w:pPr>
        <w:rPr>
          <w:rFonts w:ascii="Arial" w:hAnsi="Arial" w:cs="Arial"/>
        </w:rPr>
      </w:pPr>
    </w:p>
    <w:p w14:paraId="36BC1F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73EA012E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6D7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>function fl_TC_7_1_1_1_3and15_</w:t>
            </w:r>
            <w:proofErr w:type="gramStart"/>
            <w:r w:rsidRPr="003F4C93">
              <w:rPr>
                <w:rFonts w:ascii="Arial" w:hAnsi="Arial" w:cs="Arial"/>
              </w:rPr>
              <w:t xml:space="preserve">TestBody( </w:t>
            </w:r>
            <w:proofErr w:type="spellStart"/>
            <w:r w:rsidRPr="003F4C93">
              <w:rPr>
                <w:rFonts w:ascii="Arial" w:hAnsi="Arial" w:cs="Arial"/>
              </w:rPr>
              <w:t>boolean</w:t>
            </w:r>
            <w:proofErr w:type="spellEnd"/>
            <w:proofErr w:type="gramEnd"/>
            <w:r w:rsidRPr="003F4C93">
              <w:rPr>
                <w:rFonts w:ascii="Arial" w:hAnsi="Arial" w:cs="Arial"/>
              </w:rPr>
              <w:t xml:space="preserve"> p_TC711115 := false) runs on NR5GC_PTC</w:t>
            </w:r>
          </w:p>
          <w:p w14:paraId="06BA59A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{</w:t>
            </w:r>
          </w:p>
          <w:p w14:paraId="360D740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F4C93">
              <w:rPr>
                <w:rFonts w:ascii="Arial" w:hAnsi="Arial" w:cs="Arial"/>
              </w:rPr>
              <w:t>NR_CellPowerList_Type</w:t>
            </w:r>
            <w:proofErr w:type="spellEnd"/>
            <w:r w:rsidRPr="003F4C93">
              <w:rPr>
                <w:rFonts w:ascii="Arial" w:hAnsi="Arial" w:cs="Arial"/>
              </w:rPr>
              <w:t xml:space="preserve"> v_CellPowerList_AtT</w:t>
            </w:r>
            <w:proofErr w:type="gramStart"/>
            <w:r w:rsidRPr="003F4C93">
              <w:rPr>
                <w:rFonts w:ascii="Arial" w:hAnsi="Arial" w:cs="Arial"/>
              </w:rPr>
              <w:t>1 :</w:t>
            </w:r>
            <w:proofErr w:type="gramEnd"/>
            <w:r w:rsidRPr="003F4C93">
              <w:rPr>
                <w:rFonts w:ascii="Arial" w:hAnsi="Arial" w:cs="Arial"/>
              </w:rPr>
              <w:t>= {                     //@sic R5-198883 sic@</w:t>
            </w:r>
          </w:p>
          <w:p w14:paraId="3D299BD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cs_NR_</w:t>
            </w:r>
            <w:proofErr w:type="gramStart"/>
            <w:r w:rsidRPr="003F4C93">
              <w:rPr>
                <w:rFonts w:ascii="Arial" w:hAnsi="Arial" w:cs="Arial"/>
              </w:rPr>
              <w:t>CellPower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-90, -91),</w:t>
            </w:r>
          </w:p>
          <w:p w14:paraId="004B884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cs_NR_</w:t>
            </w:r>
            <w:proofErr w:type="gramStart"/>
            <w:r w:rsidRPr="003F4C93">
              <w:rPr>
                <w:rFonts w:ascii="Arial" w:hAnsi="Arial" w:cs="Arial"/>
              </w:rPr>
              <w:t>CellPower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nr_Cell11, -84, -82)</w:t>
            </w:r>
          </w:p>
          <w:p w14:paraId="6CB6EB9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}</w:t>
            </w:r>
          </w:p>
          <w:p w14:paraId="4079191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</w:t>
            </w:r>
            <w:proofErr w:type="spellStart"/>
            <w:r w:rsidRPr="003F4C93">
              <w:rPr>
                <w:rFonts w:ascii="Arial" w:hAnsi="Arial" w:cs="Arial"/>
              </w:rPr>
              <w:t>SI_SchedulingInfo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v_SI_SchedulingInfo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00C4346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F4C93">
              <w:rPr>
                <w:rFonts w:ascii="Arial" w:hAnsi="Arial" w:cs="Arial"/>
              </w:rPr>
              <w:t>RACH_ConfigGeneric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v_RACH_</w:t>
            </w:r>
            <w:proofErr w:type="gramStart"/>
            <w:r w:rsidRPr="003F4C93">
              <w:rPr>
                <w:rFonts w:ascii="Arial" w:hAnsi="Arial" w:cs="Arial"/>
              </w:rPr>
              <w:t>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f_NR_CellInfo_GetRACH_ConfigGeneric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(nr_Cell1, </w:t>
            </w:r>
            <w:proofErr w:type="spellStart"/>
            <w:r w:rsidRPr="003F4C93">
              <w:rPr>
                <w:rFonts w:ascii="Arial" w:hAnsi="Arial" w:cs="Arial"/>
              </w:rPr>
              <w:t>tsc_NR_BWP_Id</w:t>
            </w:r>
            <w:proofErr w:type="spellEnd"/>
            <w:r w:rsidRPr="003F4C93">
              <w:rPr>
                <w:rFonts w:ascii="Arial" w:hAnsi="Arial" w:cs="Arial"/>
              </w:rPr>
              <w:t>); //@sic R5-199423 sic@</w:t>
            </w:r>
          </w:p>
          <w:p w14:paraId="021A9A2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F4C93">
              <w:rPr>
                <w:rFonts w:ascii="Arial" w:hAnsi="Arial" w:cs="Arial"/>
              </w:rPr>
              <w:t>SI_RequestConfig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v_SI_</w:t>
            </w:r>
            <w:proofErr w:type="gramStart"/>
            <w:r w:rsidRPr="003F4C93">
              <w:rPr>
                <w:rFonts w:ascii="Arial" w:hAnsi="Arial" w:cs="Arial"/>
              </w:rPr>
              <w:t>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cs_SI_RequestConfig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v_RACH_ConfigGeneric</w:t>
            </w:r>
            <w:proofErr w:type="spellEnd"/>
            <w:r w:rsidRPr="003F4C93">
              <w:rPr>
                <w:rFonts w:ascii="Arial" w:hAnsi="Arial" w:cs="Arial"/>
              </w:rPr>
              <w:t>);</w:t>
            </w:r>
          </w:p>
          <w:p w14:paraId="51996C8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NR_PhysicalParameters_Type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v_NR_</w:t>
            </w:r>
            <w:proofErr w:type="gramStart"/>
            <w:r w:rsidRPr="003F4C93">
              <w:rPr>
                <w:rFonts w:ascii="Arial" w:hAnsi="Arial" w:cs="Arial"/>
              </w:rPr>
              <w:t>PhysicalParameters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f_NR_CellInfo_GetPhysicalParameters</w:t>
            </w:r>
            <w:proofErr w:type="spellEnd"/>
            <w:r w:rsidRPr="003F4C93">
              <w:rPr>
                <w:rFonts w:ascii="Arial" w:hAnsi="Arial" w:cs="Arial"/>
              </w:rPr>
              <w:t>(nr_Cell1);</w:t>
            </w:r>
          </w:p>
          <w:p w14:paraId="05E4E3D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NR_SYSTEM_IND </w:t>
            </w:r>
            <w:proofErr w:type="spellStart"/>
            <w:r w:rsidRPr="003F4C93">
              <w:rPr>
                <w:rFonts w:ascii="Arial" w:hAnsi="Arial" w:cs="Arial"/>
              </w:rPr>
              <w:t>v_NR_SYSTEM_IND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3904D50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SubFrameTiming_Type</w:t>
            </w:r>
            <w:proofErr w:type="spellEnd"/>
            <w:r w:rsidRPr="003F4C93">
              <w:rPr>
                <w:rFonts w:ascii="Arial" w:hAnsi="Arial" w:cs="Arial"/>
              </w:rPr>
              <w:t xml:space="preserve"> v_TimingInfo1;</w:t>
            </w:r>
          </w:p>
          <w:p w14:paraId="096DD41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SubFrameTiming_Type</w:t>
            </w:r>
            <w:proofErr w:type="spellEnd"/>
            <w:r w:rsidRPr="003F4C93">
              <w:rPr>
                <w:rFonts w:ascii="Arial" w:hAnsi="Arial" w:cs="Arial"/>
              </w:rPr>
              <w:t xml:space="preserve"> v_TimingInfo2;</w:t>
            </w:r>
          </w:p>
          <w:p w14:paraId="556E996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integer </w:t>
            </w:r>
            <w:proofErr w:type="spellStart"/>
            <w:r w:rsidRPr="003F4C93">
              <w:rPr>
                <w:rFonts w:ascii="Arial" w:hAnsi="Arial" w:cs="Arial"/>
              </w:rPr>
              <w:t>i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0EFFC17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NG_NAS_MSG_Indication_Type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v_NasInd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04AE8D5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</w:t>
            </w:r>
            <w:proofErr w:type="spellStart"/>
            <w:r w:rsidRPr="003F4C93">
              <w:rPr>
                <w:rFonts w:ascii="Arial" w:hAnsi="Arial" w:cs="Arial"/>
              </w:rPr>
              <w:t>GMM_MobilityInfo_Type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v_GMM_MobilityInfo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376FF2A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3F4C93">
              <w:rPr>
                <w:rFonts w:ascii="Arial" w:hAnsi="Arial" w:cs="Arial"/>
              </w:rPr>
              <w:t>NR_BcchToPdschConfig_Type</w:t>
            </w:r>
            <w:proofErr w:type="spellEnd"/>
            <w:r w:rsidRPr="003F4C93">
              <w:rPr>
                <w:rFonts w:ascii="Arial" w:hAnsi="Arial" w:cs="Arial"/>
              </w:rPr>
              <w:t xml:space="preserve"> </w:t>
            </w:r>
            <w:proofErr w:type="spellStart"/>
            <w:r w:rsidRPr="003F4C93">
              <w:rPr>
                <w:rFonts w:ascii="Arial" w:hAnsi="Arial" w:cs="Arial"/>
              </w:rPr>
              <w:t>v_NR_BcchToPdschConfig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5CBDD50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timer </w:t>
            </w:r>
            <w:proofErr w:type="spellStart"/>
            <w:r w:rsidRPr="003F4C93">
              <w:rPr>
                <w:rFonts w:ascii="Arial" w:hAnsi="Arial" w:cs="Arial"/>
              </w:rPr>
              <w:t>t_</w:t>
            </w:r>
            <w:proofErr w:type="gramStart"/>
            <w:r w:rsidRPr="003F4C93">
              <w:rPr>
                <w:rFonts w:ascii="Arial" w:hAnsi="Arial" w:cs="Arial"/>
              </w:rPr>
              <w:t>Watchdog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>= 11.0; // General wait timer - at most 2 modification periods</w:t>
            </w:r>
          </w:p>
          <w:p w14:paraId="79A242E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60ECD40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3F4C93">
              <w:rPr>
                <w:rFonts w:ascii="Arial" w:hAnsi="Arial" w:cs="Arial"/>
              </w:rPr>
              <w:t>siclog</w:t>
            </w:r>
            <w:proofErr w:type="spellEnd"/>
            <w:r w:rsidRPr="003F4C93">
              <w:rPr>
                <w:rFonts w:ascii="Arial" w:hAnsi="Arial" w:cs="Arial"/>
              </w:rPr>
              <w:t>@</w:t>
            </w:r>
          </w:p>
          <w:p w14:paraId="788F218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//The SS changes SS/PBCH EPRE level of NR Cell 11 according to the row "T1" in Table 7.1.1.1.3.3.2-1.</w:t>
            </w:r>
          </w:p>
          <w:p w14:paraId="2606241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f_NR_SetCellPowerList</w:t>
            </w:r>
            <w:proofErr w:type="spellEnd"/>
            <w:r w:rsidRPr="003F4C93">
              <w:rPr>
                <w:rFonts w:ascii="Arial" w:hAnsi="Arial" w:cs="Arial"/>
              </w:rPr>
              <w:t>(v_CellPowerList_AtT1</w:t>
            </w:r>
            <w:proofErr w:type="gramStart"/>
            <w:r w:rsidRPr="003F4C93">
              <w:rPr>
                <w:rFonts w:ascii="Arial" w:hAnsi="Arial" w:cs="Arial"/>
              </w:rPr>
              <w:t xml:space="preserve">);   </w:t>
            </w:r>
            <w:proofErr w:type="gramEnd"/>
            <w:r w:rsidRPr="003F4C93">
              <w:rPr>
                <w:rFonts w:ascii="Arial" w:hAnsi="Arial" w:cs="Arial"/>
              </w:rPr>
              <w:t xml:space="preserve">  //@sic R5-198883 sic@</w:t>
            </w:r>
          </w:p>
          <w:p w14:paraId="54A35D7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</w:p>
          <w:p w14:paraId="1A46B47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3F4C93">
              <w:rPr>
                <w:rFonts w:ascii="Arial" w:hAnsi="Arial" w:cs="Arial"/>
              </w:rPr>
              <w:t>siclog</w:t>
            </w:r>
            <w:proofErr w:type="spellEnd"/>
            <w:r w:rsidRPr="003F4C93">
              <w:rPr>
                <w:rFonts w:ascii="Arial" w:hAnsi="Arial" w:cs="Arial"/>
              </w:rPr>
              <w:t>@</w:t>
            </w:r>
          </w:p>
          <w:p w14:paraId="25871A1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//Wait 60s to ensure UE detects NR Cell 11 @sic R5-194822 sic@</w:t>
            </w:r>
          </w:p>
          <w:p w14:paraId="4AFFE54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</w:t>
            </w:r>
            <w:proofErr w:type="gramStart"/>
            <w:r w:rsidRPr="003F4C93">
              <w:rPr>
                <w:rFonts w:ascii="Arial" w:hAnsi="Arial" w:cs="Arial"/>
              </w:rPr>
              <w:t>Delay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60.0);</w:t>
            </w:r>
          </w:p>
          <w:p w14:paraId="560BAC3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18DB52A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//Initialise </w:t>
            </w:r>
            <w:proofErr w:type="spellStart"/>
            <w:r w:rsidRPr="003F4C93">
              <w:rPr>
                <w:rFonts w:ascii="Arial" w:hAnsi="Arial" w:cs="Arial"/>
              </w:rPr>
              <w:t>SI_RequestConfig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as per Table 7.1.1.1.3.3.3-1</w:t>
            </w:r>
          </w:p>
          <w:p w14:paraId="30FF079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//Reconfigure SS with </w:t>
            </w:r>
            <w:proofErr w:type="spellStart"/>
            <w:r w:rsidRPr="003F4C93">
              <w:rPr>
                <w:rFonts w:ascii="Arial" w:hAnsi="Arial" w:cs="Arial"/>
              </w:rPr>
              <w:t>SI_RequestConfig</w:t>
            </w:r>
            <w:proofErr w:type="spellEnd"/>
          </w:p>
          <w:p w14:paraId="42D22E4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if (p_TC711115) </w:t>
            </w:r>
            <w:proofErr w:type="gramStart"/>
            <w:r w:rsidRPr="003F4C93">
              <w:rPr>
                <w:rFonts w:ascii="Arial" w:hAnsi="Arial" w:cs="Arial"/>
              </w:rPr>
              <w:t>{ /</w:t>
            </w:r>
            <w:proofErr w:type="gramEnd"/>
            <w:r w:rsidRPr="003F4C93">
              <w:rPr>
                <w:rFonts w:ascii="Arial" w:hAnsi="Arial" w:cs="Arial"/>
              </w:rPr>
              <w:t>/@sic R5-232940 sic@</w:t>
            </w:r>
          </w:p>
          <w:p w14:paraId="1446232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//For </w:t>
            </w:r>
            <w:proofErr w:type="spellStart"/>
            <w:r w:rsidRPr="003F4C93">
              <w:rPr>
                <w:rFonts w:ascii="Arial" w:hAnsi="Arial" w:cs="Arial"/>
              </w:rPr>
              <w:t>RedCap</w:t>
            </w:r>
            <w:proofErr w:type="spellEnd"/>
            <w:r w:rsidRPr="003F4C93">
              <w:rPr>
                <w:rFonts w:ascii="Arial" w:hAnsi="Arial" w:cs="Arial"/>
              </w:rPr>
              <w:t xml:space="preserve"> TC: </w:t>
            </w:r>
            <w:proofErr w:type="spellStart"/>
            <w:r w:rsidRPr="003F4C93">
              <w:rPr>
                <w:rFonts w:ascii="Arial" w:hAnsi="Arial" w:cs="Arial"/>
              </w:rPr>
              <w:t>ra-PreambleStartIndex</w:t>
            </w:r>
            <w:proofErr w:type="spellEnd"/>
            <w:r w:rsidRPr="003F4C93">
              <w:rPr>
                <w:rFonts w:ascii="Arial" w:hAnsi="Arial" w:cs="Arial"/>
              </w:rPr>
              <w:t xml:space="preserve"> = 53</w:t>
            </w:r>
          </w:p>
          <w:p w14:paraId="61BF3BF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f_NR_SS_</w:t>
            </w:r>
            <w:proofErr w:type="gramStart"/>
            <w:r w:rsidRPr="003F4C93">
              <w:rPr>
                <w:rFonts w:ascii="Arial" w:hAnsi="Arial" w:cs="Arial"/>
              </w:rPr>
              <w:t>CommonCellConfig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cads_NR_CellConfigPhysicalLayerUplink</w:t>
            </w:r>
            <w:proofErr w:type="spellEnd"/>
            <w:r w:rsidRPr="003F4C93">
              <w:rPr>
                <w:rFonts w:ascii="Arial" w:hAnsi="Arial" w:cs="Arial"/>
              </w:rPr>
              <w:t xml:space="preserve">(nr_Cell1, -, </w:t>
            </w:r>
            <w:proofErr w:type="spellStart"/>
            <w:r w:rsidRPr="003F4C93">
              <w:rPr>
                <w:rFonts w:ascii="Arial" w:hAnsi="Arial" w:cs="Arial"/>
              </w:rPr>
              <w:t>cs_NR_CellConfigPhysicalLayerUplink_Def</w:t>
            </w:r>
            <w:proofErr w:type="spellEnd"/>
            <w:r w:rsidRPr="003F4C93">
              <w:rPr>
                <w:rFonts w:ascii="Arial" w:hAnsi="Arial" w:cs="Arial"/>
              </w:rPr>
              <w:t xml:space="preserve">(-, </w:t>
            </w:r>
            <w:proofErr w:type="spellStart"/>
            <w:r w:rsidRPr="003F4C93">
              <w:rPr>
                <w:rFonts w:ascii="Arial" w:hAnsi="Arial" w:cs="Arial"/>
              </w:rPr>
              <w:t>cs_NR_SI_RequestConfig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cs_SI_RequestConfig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v_RACH_ConfigGeneric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, </w:t>
            </w:r>
            <w:proofErr w:type="spellStart"/>
            <w:r w:rsidRPr="003F4C93">
              <w:rPr>
                <w:rFonts w:ascii="Arial" w:hAnsi="Arial" w:cs="Arial"/>
              </w:rPr>
              <w:t>tsc_RA_PreambleStartIndex</w:t>
            </w:r>
            <w:proofErr w:type="spellEnd"/>
            <w:r w:rsidRPr="003F4C93">
              <w:rPr>
                <w:rFonts w:ascii="Arial" w:hAnsi="Arial" w:cs="Arial"/>
              </w:rPr>
              <w:t xml:space="preserve"> )))));</w:t>
            </w:r>
          </w:p>
          <w:p w14:paraId="006CB12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 else {</w:t>
            </w:r>
          </w:p>
          <w:p w14:paraId="64D3E12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f_NR_SS_</w:t>
            </w:r>
            <w:proofErr w:type="gramStart"/>
            <w:r w:rsidRPr="003F4C93">
              <w:rPr>
                <w:rFonts w:ascii="Arial" w:hAnsi="Arial" w:cs="Arial"/>
              </w:rPr>
              <w:t>CommonCellConfig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cads_NR_CellConfigPhysicalLayerUplink</w:t>
            </w:r>
            <w:proofErr w:type="spellEnd"/>
            <w:r w:rsidRPr="003F4C93">
              <w:rPr>
                <w:rFonts w:ascii="Arial" w:hAnsi="Arial" w:cs="Arial"/>
              </w:rPr>
              <w:t xml:space="preserve">(nr_Cell1, -, </w:t>
            </w:r>
            <w:proofErr w:type="spellStart"/>
            <w:r w:rsidRPr="003F4C93">
              <w:rPr>
                <w:rFonts w:ascii="Arial" w:hAnsi="Arial" w:cs="Arial"/>
              </w:rPr>
              <w:t>cs_NR_CellConfigPhysicalLayerUplink_Def</w:t>
            </w:r>
            <w:proofErr w:type="spellEnd"/>
            <w:r w:rsidRPr="003F4C93">
              <w:rPr>
                <w:rFonts w:ascii="Arial" w:hAnsi="Arial" w:cs="Arial"/>
              </w:rPr>
              <w:t xml:space="preserve">(-, </w:t>
            </w:r>
            <w:proofErr w:type="spellStart"/>
            <w:r w:rsidRPr="003F4C93">
              <w:rPr>
                <w:rFonts w:ascii="Arial" w:hAnsi="Arial" w:cs="Arial"/>
              </w:rPr>
              <w:t>cs_NR_SI_RequestConfig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v_SI_RequestConfig</w:t>
            </w:r>
            <w:proofErr w:type="spellEnd"/>
            <w:r w:rsidRPr="003F4C93">
              <w:rPr>
                <w:rFonts w:ascii="Arial" w:hAnsi="Arial" w:cs="Arial"/>
              </w:rPr>
              <w:t>))));</w:t>
            </w:r>
          </w:p>
          <w:p w14:paraId="2F718EC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327F460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//Pre-configure SS not to respond to 3 RACH preambles and then to transmit RAPID only in MSG2</w:t>
            </w:r>
          </w:p>
          <w:p w14:paraId="57AE5D4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f_NR_SS_</w:t>
            </w:r>
            <w:proofErr w:type="gramStart"/>
            <w:r w:rsidRPr="003F4C93">
              <w:rPr>
                <w:rFonts w:ascii="Arial" w:hAnsi="Arial" w:cs="Arial"/>
              </w:rPr>
              <w:t>RachProcedureConfig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cs_NR_RachProcedureConfig_NoResponde3_RapidOnly(v_NR_PhysicalParameters) );</w:t>
            </w:r>
          </w:p>
          <w:p w14:paraId="573E15E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//Reconfigure SS to report PRACH preambles to TTCN</w:t>
            </w:r>
          </w:p>
          <w:p w14:paraId="03DA60D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f_NR_SS_</w:t>
            </w:r>
            <w:proofErr w:type="gramStart"/>
            <w:r w:rsidRPr="003F4C93">
              <w:rPr>
                <w:rFonts w:ascii="Arial" w:hAnsi="Arial" w:cs="Arial"/>
              </w:rPr>
              <w:t>SystemIndCtrlConfig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cds_NR_SystemIndCtrl_RachPreamble</w:t>
            </w:r>
            <w:proofErr w:type="spellEnd"/>
            <w:r w:rsidRPr="003F4C93">
              <w:rPr>
                <w:rFonts w:ascii="Arial" w:hAnsi="Arial" w:cs="Arial"/>
              </w:rPr>
              <w:t>(enable));</w:t>
            </w:r>
          </w:p>
          <w:p w14:paraId="6BC0B9A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5B9EBD9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 Steps 3-4 sic@</w:t>
            </w:r>
          </w:p>
          <w:p w14:paraId="73DD25B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//SS transmits Short Message on PDCCH addressed to P-RNTI using Short Message field in DCI format 1_0. Bit 1of Short Message field is set to 1 to indicate the SI modification.</w:t>
            </w:r>
          </w:p>
          <w:p w14:paraId="05FDF7F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//The SS changes the parameter '</w:t>
            </w:r>
            <w:proofErr w:type="spellStart"/>
            <w:r w:rsidRPr="003F4C93">
              <w:rPr>
                <w:rFonts w:ascii="Arial" w:hAnsi="Arial" w:cs="Arial"/>
              </w:rPr>
              <w:t>Qoffset</w:t>
            </w:r>
            <w:proofErr w:type="spellEnd"/>
            <w:r w:rsidRPr="003F4C93">
              <w:rPr>
                <w:rFonts w:ascii="Arial" w:hAnsi="Arial" w:cs="Arial"/>
              </w:rPr>
              <w:t xml:space="preserve">' in SIB3 of NR Cell 1 according to the row "T2" in Table 7.1.1.1.3.3.2-1/2. The </w:t>
            </w:r>
            <w:proofErr w:type="spellStart"/>
            <w:r w:rsidRPr="003F4C93">
              <w:rPr>
                <w:rFonts w:ascii="Arial" w:hAnsi="Arial" w:cs="Arial"/>
              </w:rPr>
              <w:t>valueTag</w:t>
            </w:r>
            <w:proofErr w:type="spellEnd"/>
            <w:r w:rsidRPr="003F4C93">
              <w:rPr>
                <w:rFonts w:ascii="Arial" w:hAnsi="Arial" w:cs="Arial"/>
              </w:rPr>
              <w:t xml:space="preserve"> for SIB3 in the SIB1 message is increased and </w:t>
            </w:r>
            <w:proofErr w:type="spellStart"/>
            <w:r w:rsidRPr="003F4C93">
              <w:rPr>
                <w:rFonts w:ascii="Arial" w:hAnsi="Arial" w:cs="Arial"/>
              </w:rPr>
              <w:t>si-BroadcastStatus</w:t>
            </w:r>
            <w:proofErr w:type="spellEnd"/>
            <w:r w:rsidRPr="003F4C93">
              <w:rPr>
                <w:rFonts w:ascii="Arial" w:hAnsi="Arial" w:cs="Arial"/>
              </w:rPr>
              <w:t xml:space="preserve"> for SIB3 is set to '</w:t>
            </w:r>
            <w:proofErr w:type="spellStart"/>
            <w:r w:rsidRPr="003F4C93">
              <w:rPr>
                <w:rFonts w:ascii="Arial" w:hAnsi="Arial" w:cs="Arial"/>
              </w:rPr>
              <w:t>notBroadcasted</w:t>
            </w:r>
            <w:proofErr w:type="spellEnd"/>
            <w:r w:rsidRPr="003F4C93">
              <w:rPr>
                <w:rFonts w:ascii="Arial" w:hAnsi="Arial" w:cs="Arial"/>
              </w:rPr>
              <w:t>'.</w:t>
            </w:r>
          </w:p>
          <w:p w14:paraId="7B1D8D3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//Set SIB1 as per Table 7.1.1.1.3.3.3-1</w:t>
            </w:r>
          </w:p>
          <w:p w14:paraId="37BFB82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f_NR_CellInfo_SetSIB1_</w:t>
            </w:r>
            <w:proofErr w:type="gramStart"/>
            <w:r w:rsidRPr="003F4C93">
              <w:rPr>
                <w:rFonts w:ascii="Arial" w:hAnsi="Arial" w:cs="Arial"/>
              </w:rPr>
              <w:t>SiRequestConfig(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v_SI_RequestConfig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);</w:t>
            </w:r>
          </w:p>
          <w:p w14:paraId="510847C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v_SI_</w:t>
            </w:r>
            <w:proofErr w:type="gramStart"/>
            <w:r w:rsidRPr="003F4C93">
              <w:rPr>
                <w:rFonts w:ascii="Arial" w:hAnsi="Arial" w:cs="Arial"/>
              </w:rPr>
              <w:t>SchedulingInfo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>= f_NR_GetSIB1_SiSchedulingInfo(nr_Cell1);</w:t>
            </w:r>
          </w:p>
          <w:p w14:paraId="45B632B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v_SI_SchedulingInfo.schedulingInfoList</w:t>
            </w:r>
            <w:proofErr w:type="spellEnd"/>
            <w:r w:rsidRPr="003F4C93">
              <w:rPr>
                <w:rFonts w:ascii="Arial" w:hAnsi="Arial" w:cs="Arial"/>
              </w:rPr>
              <w:t>[1</w:t>
            </w:r>
            <w:proofErr w:type="gramStart"/>
            <w:r w:rsidRPr="003F4C93">
              <w:rPr>
                <w:rFonts w:ascii="Arial" w:hAnsi="Arial" w:cs="Arial"/>
              </w:rPr>
              <w:t>] 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cs_NR_SchedulingInfoDef</w:t>
            </w:r>
            <w:proofErr w:type="spellEnd"/>
            <w:r w:rsidRPr="003F4C93">
              <w:rPr>
                <w:rFonts w:ascii="Arial" w:hAnsi="Arial" w:cs="Arial"/>
              </w:rPr>
              <w:t>(tsc_SIB3_Periodicity, {</w:t>
            </w:r>
            <w:proofErr w:type="spellStart"/>
            <w:r w:rsidRPr="003F4C93">
              <w:rPr>
                <w:rFonts w:ascii="Arial" w:hAnsi="Arial" w:cs="Arial"/>
              </w:rPr>
              <w:t>cs_NR_SIB_TypeInfoDef</w:t>
            </w:r>
            <w:proofErr w:type="spellEnd"/>
            <w:r w:rsidRPr="003F4C93">
              <w:rPr>
                <w:rFonts w:ascii="Arial" w:hAnsi="Arial" w:cs="Arial"/>
              </w:rPr>
              <w:t xml:space="preserve">(sibType3, 1)}, </w:t>
            </w:r>
            <w:proofErr w:type="spellStart"/>
            <w:r w:rsidRPr="003F4C93">
              <w:rPr>
                <w:rFonts w:ascii="Arial" w:hAnsi="Arial" w:cs="Arial"/>
              </w:rPr>
              <w:t>notBroadcasting</w:t>
            </w:r>
            <w:proofErr w:type="spellEnd"/>
            <w:r w:rsidRPr="003F4C93">
              <w:rPr>
                <w:rFonts w:ascii="Arial" w:hAnsi="Arial" w:cs="Arial"/>
              </w:rPr>
              <w:t>);</w:t>
            </w:r>
          </w:p>
          <w:p w14:paraId="79C4BB1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f_NR_CellInfo_SetSIB1_</w:t>
            </w:r>
            <w:proofErr w:type="gramStart"/>
            <w:r w:rsidRPr="003F4C93">
              <w:rPr>
                <w:rFonts w:ascii="Arial" w:hAnsi="Arial" w:cs="Arial"/>
              </w:rPr>
              <w:t>SiSchedulingInfo(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valueof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v_SI_SchedulingInfo</w:t>
            </w:r>
            <w:proofErr w:type="spellEnd"/>
            <w:r w:rsidRPr="003F4C93">
              <w:rPr>
                <w:rFonts w:ascii="Arial" w:hAnsi="Arial" w:cs="Arial"/>
              </w:rPr>
              <w:t>));</w:t>
            </w:r>
          </w:p>
          <w:p w14:paraId="0B4A8A6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if (p_TC711115) </w:t>
            </w:r>
            <w:proofErr w:type="gramStart"/>
            <w:r w:rsidRPr="003F4C93">
              <w:rPr>
                <w:rFonts w:ascii="Arial" w:hAnsi="Arial" w:cs="Arial"/>
              </w:rPr>
              <w:t>{ /</w:t>
            </w:r>
            <w:proofErr w:type="gramEnd"/>
            <w:r w:rsidRPr="003F4C93">
              <w:rPr>
                <w:rFonts w:ascii="Arial" w:hAnsi="Arial" w:cs="Arial"/>
              </w:rPr>
              <w:t>/@sic R5-232940 sic@</w:t>
            </w:r>
          </w:p>
          <w:p w14:paraId="45AC162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//Initialise and reconfigure </w:t>
            </w:r>
            <w:proofErr w:type="spellStart"/>
            <w:r w:rsidRPr="003F4C93">
              <w:rPr>
                <w:rFonts w:ascii="Arial" w:hAnsi="Arial" w:cs="Arial"/>
              </w:rPr>
              <w:t>RedCap</w:t>
            </w:r>
            <w:proofErr w:type="spellEnd"/>
            <w:r w:rsidRPr="003F4C93">
              <w:rPr>
                <w:rFonts w:ascii="Arial" w:hAnsi="Arial" w:cs="Arial"/>
              </w:rPr>
              <w:t xml:space="preserve"> specific Initial UL BWP</w:t>
            </w:r>
          </w:p>
          <w:p w14:paraId="75DA278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f_NR_ConfigRedCapUL_</w:t>
            </w:r>
            <w:proofErr w:type="gramStart"/>
            <w:r w:rsidRPr="003F4C93">
              <w:rPr>
                <w:rFonts w:ascii="Arial" w:hAnsi="Arial" w:cs="Arial"/>
              </w:rPr>
              <w:t>BWP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cs_PUCCH_ConfigCommon_ResourceCommonRedCap</w:t>
            </w:r>
            <w:proofErr w:type="spellEnd"/>
            <w:r w:rsidRPr="003F4C93">
              <w:rPr>
                <w:rFonts w:ascii="Arial" w:hAnsi="Arial" w:cs="Arial"/>
              </w:rPr>
              <w:t>, omit);</w:t>
            </w:r>
          </w:p>
          <w:p w14:paraId="4D2C99E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//Set si-RequestConfigRedCap-r17 in SIB1 as per 38.523-1 Table 7.1.1.1.15.3.3-1</w:t>
            </w:r>
          </w:p>
          <w:p w14:paraId="4318FD9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spellStart"/>
            <w:r w:rsidRPr="003F4C93">
              <w:rPr>
                <w:rFonts w:ascii="Arial" w:hAnsi="Arial" w:cs="Arial"/>
              </w:rPr>
              <w:t>v_SI_</w:t>
            </w:r>
            <w:proofErr w:type="gramStart"/>
            <w:r w:rsidRPr="003F4C93">
              <w:rPr>
                <w:rFonts w:ascii="Arial" w:hAnsi="Arial" w:cs="Arial"/>
              </w:rPr>
              <w:t>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cs_SI_RequestConfig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v_RACH_ConfigGeneric</w:t>
            </w:r>
            <w:proofErr w:type="spellEnd"/>
            <w:r w:rsidRPr="003F4C93">
              <w:rPr>
                <w:rFonts w:ascii="Arial" w:hAnsi="Arial" w:cs="Arial"/>
              </w:rPr>
              <w:t xml:space="preserve">, </w:t>
            </w:r>
            <w:proofErr w:type="spellStart"/>
            <w:r w:rsidRPr="003F4C93">
              <w:rPr>
                <w:rFonts w:ascii="Arial" w:hAnsi="Arial" w:cs="Arial"/>
              </w:rPr>
              <w:t>tsc_RA_PreambleStartIndexRedCap</w:t>
            </w:r>
            <w:proofErr w:type="spellEnd"/>
            <w:r w:rsidRPr="003F4C93">
              <w:rPr>
                <w:rFonts w:ascii="Arial" w:hAnsi="Arial" w:cs="Arial"/>
              </w:rPr>
              <w:t>);</w:t>
            </w:r>
          </w:p>
          <w:p w14:paraId="30C69A4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f_NR_CellInfo_SetSIB1_SI_</w:t>
            </w:r>
            <w:proofErr w:type="gramStart"/>
            <w:r w:rsidRPr="003F4C93">
              <w:rPr>
                <w:rFonts w:ascii="Arial" w:hAnsi="Arial" w:cs="Arial"/>
              </w:rPr>
              <w:t>RequestConfigRedCap(</w:t>
            </w:r>
            <w:proofErr w:type="gramEnd"/>
            <w:r w:rsidRPr="003F4C93">
              <w:rPr>
                <w:rFonts w:ascii="Arial" w:hAnsi="Arial" w:cs="Arial"/>
              </w:rPr>
              <w:t xml:space="preserve">nr_Cell1, </w:t>
            </w:r>
            <w:proofErr w:type="spellStart"/>
            <w:r w:rsidRPr="003F4C93">
              <w:rPr>
                <w:rFonts w:ascii="Arial" w:hAnsi="Arial" w:cs="Arial"/>
              </w:rPr>
              <w:t>v_SI_RequestConfig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);</w:t>
            </w:r>
          </w:p>
          <w:p w14:paraId="4E193D4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3950C26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//Modify </w:t>
            </w:r>
            <w:proofErr w:type="spellStart"/>
            <w:r w:rsidRPr="003F4C93">
              <w:rPr>
                <w:rFonts w:ascii="Arial" w:hAnsi="Arial" w:cs="Arial"/>
              </w:rPr>
              <w:t>Sysinfo</w:t>
            </w:r>
            <w:proofErr w:type="spellEnd"/>
            <w:r w:rsidRPr="003F4C93">
              <w:rPr>
                <w:rFonts w:ascii="Arial" w:hAnsi="Arial" w:cs="Arial"/>
              </w:rPr>
              <w:t xml:space="preserve"> in SS - SS stops broadcasting SIB3</w:t>
            </w:r>
          </w:p>
          <w:p w14:paraId="6A3FD68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ModifySysinfo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- ,- , false);         //@sic R5-201006 R5-210575 sic@</w:t>
            </w:r>
          </w:p>
          <w:p w14:paraId="2E16718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2E0D47F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3F4C93">
              <w:rPr>
                <w:rFonts w:ascii="Arial" w:hAnsi="Arial" w:cs="Arial"/>
              </w:rPr>
              <w:t>siclog</w:t>
            </w:r>
            <w:proofErr w:type="spellEnd"/>
            <w:r w:rsidRPr="003F4C93">
              <w:rPr>
                <w:rFonts w:ascii="Arial" w:hAnsi="Arial" w:cs="Arial"/>
              </w:rPr>
              <w:t>@</w:t>
            </w:r>
          </w:p>
          <w:p w14:paraId="4E8FA4D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//Check: Does the UE transmit a preamble on PRACH using the preamble indicated by </w:t>
            </w:r>
            <w:proofErr w:type="spellStart"/>
            <w:r w:rsidRPr="003F4C93">
              <w:rPr>
                <w:rFonts w:ascii="Arial" w:hAnsi="Arial" w:cs="Arial"/>
              </w:rPr>
              <w:t>ra-PreambleStartIndex</w:t>
            </w:r>
            <w:proofErr w:type="spellEnd"/>
            <w:r w:rsidRPr="003F4C93">
              <w:rPr>
                <w:rFonts w:ascii="Arial" w:hAnsi="Arial" w:cs="Arial"/>
              </w:rPr>
              <w:t xml:space="preserve"> defined in SI-</w:t>
            </w:r>
            <w:proofErr w:type="spellStart"/>
            <w:r w:rsidRPr="003F4C93">
              <w:rPr>
                <w:rFonts w:ascii="Arial" w:hAnsi="Arial" w:cs="Arial"/>
              </w:rPr>
              <w:t>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in SIB1 in Table 7.1.1.1.3.3.3-1?</w:t>
            </w:r>
          </w:p>
          <w:p w14:paraId="77B42745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r w:rsidRPr="003F4C93">
              <w:rPr>
                <w:rFonts w:ascii="Arial" w:hAnsi="Arial" w:cs="Arial"/>
                <w:highlight w:val="yellow"/>
              </w:rPr>
              <w:t>if (p_TC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711115){</w:t>
            </w:r>
            <w:proofErr w:type="gramEnd"/>
          </w:p>
          <w:p w14:paraId="5553675E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t_Watchdog.start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;</w:t>
            </w:r>
          </w:p>
          <w:p w14:paraId="7BB1712A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alt {</w:t>
            </w:r>
          </w:p>
          <w:p w14:paraId="614F474D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[]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SYSIND.receive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car_NR_PRACH_Preamble_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IND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 xml:space="preserve">nr_Cell1, -, 53)) -&gt;value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v_NR_SYSTEM_IND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 xml:space="preserve"> {</w:t>
            </w:r>
          </w:p>
          <w:p w14:paraId="396F364E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v_TimingInfo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1 :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v_NR_SYSTEM_IND.Common.TimingInfo.SubFrame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;</w:t>
            </w:r>
          </w:p>
          <w:p w14:paraId="7A83264C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lastRenderedPageBreak/>
              <w:t xml:space="preserve">         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>__FILE__, __LINE__, "Step 5");</w:t>
            </w:r>
          </w:p>
          <w:p w14:paraId="14613B41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t_Watchdog.stop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;</w:t>
            </w:r>
          </w:p>
          <w:p w14:paraId="712AFA03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18C63749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[]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t_Watchdog.timeout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 xml:space="preserve"> {</w:t>
            </w:r>
          </w:p>
          <w:p w14:paraId="0743981B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SetVerdictFailOrInconc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>__FILE__, __LINE__, "Step 5");</w:t>
            </w:r>
          </w:p>
          <w:p w14:paraId="472EFA35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7041982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1F76BBE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gramStart"/>
            <w:r w:rsidRPr="003F4C93">
              <w:rPr>
                <w:rFonts w:ascii="Arial" w:hAnsi="Arial" w:cs="Arial"/>
              </w:rPr>
              <w:t>}else</w:t>
            </w:r>
            <w:proofErr w:type="gramEnd"/>
            <w:r w:rsidRPr="003F4C93">
              <w:rPr>
                <w:rFonts w:ascii="Arial" w:hAnsi="Arial" w:cs="Arial"/>
              </w:rPr>
              <w:t>{</w:t>
            </w:r>
          </w:p>
          <w:p w14:paraId="29144FE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</w:t>
            </w:r>
            <w:proofErr w:type="spellStart"/>
            <w:r w:rsidRPr="003F4C93">
              <w:rPr>
                <w:rFonts w:ascii="Arial" w:hAnsi="Arial" w:cs="Arial"/>
              </w:rPr>
              <w:t>t_Watchdog.start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0B4B5FB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alt {</w:t>
            </w:r>
          </w:p>
          <w:p w14:paraId="65A2B0F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[] </w:t>
            </w:r>
            <w:proofErr w:type="spellStart"/>
            <w:r w:rsidRPr="003F4C93">
              <w:rPr>
                <w:rFonts w:ascii="Arial" w:hAnsi="Arial" w:cs="Arial"/>
              </w:rPr>
              <w:t>SYSIND.receive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car_NR_PRACH_Preamble_</w:t>
            </w:r>
            <w:proofErr w:type="gramStart"/>
            <w:r w:rsidRPr="003F4C93">
              <w:rPr>
                <w:rFonts w:ascii="Arial" w:hAnsi="Arial" w:cs="Arial"/>
              </w:rPr>
              <w:t>IND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 xml:space="preserve">nr_Cell1, -, 52)) -&gt;value </w:t>
            </w:r>
            <w:proofErr w:type="spellStart"/>
            <w:r w:rsidRPr="003F4C93">
              <w:rPr>
                <w:rFonts w:ascii="Arial" w:hAnsi="Arial" w:cs="Arial"/>
              </w:rPr>
              <w:t>v_NR_SYSTEM_IND</w:t>
            </w:r>
            <w:proofErr w:type="spellEnd"/>
            <w:r w:rsidRPr="003F4C93">
              <w:rPr>
                <w:rFonts w:ascii="Arial" w:hAnsi="Arial" w:cs="Arial"/>
              </w:rPr>
              <w:t xml:space="preserve"> {</w:t>
            </w:r>
          </w:p>
          <w:p w14:paraId="2D6AC46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v_TimingInfo</w:t>
            </w:r>
            <w:proofErr w:type="gramStart"/>
            <w:r w:rsidRPr="003F4C93">
              <w:rPr>
                <w:rFonts w:ascii="Arial" w:hAnsi="Arial" w:cs="Arial"/>
              </w:rPr>
              <w:t>1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73FD556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PreliminaryPass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__FILE__, __LINE__, "Step 5");</w:t>
            </w:r>
          </w:p>
          <w:p w14:paraId="58C1E37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</w:t>
            </w:r>
            <w:proofErr w:type="spellStart"/>
            <w:r w:rsidRPr="003F4C93">
              <w:rPr>
                <w:rFonts w:ascii="Arial" w:hAnsi="Arial" w:cs="Arial"/>
              </w:rPr>
              <w:t>t_Watchdog.stop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213F920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}</w:t>
            </w:r>
          </w:p>
          <w:p w14:paraId="1ED151C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[] </w:t>
            </w:r>
            <w:proofErr w:type="spellStart"/>
            <w:r w:rsidRPr="003F4C93">
              <w:rPr>
                <w:rFonts w:ascii="Arial" w:hAnsi="Arial" w:cs="Arial"/>
              </w:rPr>
              <w:t>t_Watchdog.timeout</w:t>
            </w:r>
            <w:proofErr w:type="spellEnd"/>
            <w:r w:rsidRPr="003F4C93">
              <w:rPr>
                <w:rFonts w:ascii="Arial" w:hAnsi="Arial" w:cs="Arial"/>
              </w:rPr>
              <w:t xml:space="preserve"> {</w:t>
            </w:r>
          </w:p>
          <w:p w14:paraId="5F3A630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SetVerdictFailOrInconc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__FILE__, __LINE__, "Step 5");</w:t>
            </w:r>
          </w:p>
          <w:p w14:paraId="5DF6F94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}</w:t>
            </w:r>
          </w:p>
          <w:p w14:paraId="66C6404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5E9BFC8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21342EC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69F41AD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"Steps 6-7-8" </w:t>
            </w:r>
            <w:proofErr w:type="spellStart"/>
            <w:r w:rsidRPr="003F4C93">
              <w:rPr>
                <w:rFonts w:ascii="Arial" w:hAnsi="Arial" w:cs="Arial"/>
              </w:rPr>
              <w:t>siclog</w:t>
            </w:r>
            <w:proofErr w:type="spellEnd"/>
            <w:r w:rsidRPr="003F4C93">
              <w:rPr>
                <w:rFonts w:ascii="Arial" w:hAnsi="Arial" w:cs="Arial"/>
              </w:rPr>
              <w:t>@</w:t>
            </w:r>
          </w:p>
          <w:p w14:paraId="54B6253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//Check: Does the UE re-transmit a preamble on PRACH after </w:t>
            </w:r>
            <w:proofErr w:type="spellStart"/>
            <w:r w:rsidRPr="003F4C93">
              <w:rPr>
                <w:rFonts w:ascii="Arial" w:hAnsi="Arial" w:cs="Arial"/>
              </w:rPr>
              <w:t>ra-ResponseWindow</w:t>
            </w:r>
            <w:proofErr w:type="spellEnd"/>
            <w:r w:rsidRPr="003F4C93">
              <w:rPr>
                <w:rFonts w:ascii="Arial" w:hAnsi="Arial" w:cs="Arial"/>
              </w:rPr>
              <w:t xml:space="preserve"> using the preamble indicated by </w:t>
            </w:r>
            <w:proofErr w:type="spellStart"/>
            <w:r w:rsidRPr="003F4C93">
              <w:rPr>
                <w:rFonts w:ascii="Arial" w:hAnsi="Arial" w:cs="Arial"/>
              </w:rPr>
              <w:t>ra-PreambleStartIndex</w:t>
            </w:r>
            <w:proofErr w:type="spellEnd"/>
            <w:r w:rsidRPr="003F4C93">
              <w:rPr>
                <w:rFonts w:ascii="Arial" w:hAnsi="Arial" w:cs="Arial"/>
              </w:rPr>
              <w:t xml:space="preserve"> defined in SI-</w:t>
            </w:r>
            <w:proofErr w:type="spellStart"/>
            <w:r w:rsidRPr="003F4C93">
              <w:rPr>
                <w:rFonts w:ascii="Arial" w:hAnsi="Arial" w:cs="Arial"/>
              </w:rPr>
              <w:t>RequestConfig</w:t>
            </w:r>
            <w:proofErr w:type="spellEnd"/>
            <w:r w:rsidRPr="003F4C93">
              <w:rPr>
                <w:rFonts w:ascii="Arial" w:hAnsi="Arial" w:cs="Arial"/>
              </w:rPr>
              <w:t xml:space="preserve"> in SIB1 in Table 7.1.1.1.3.3.3-1?</w:t>
            </w:r>
          </w:p>
          <w:p w14:paraId="6ABF500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</w:t>
            </w:r>
            <w:proofErr w:type="spellStart"/>
            <w:r w:rsidRPr="003F4C93">
              <w:rPr>
                <w:rFonts w:ascii="Arial" w:hAnsi="Arial" w:cs="Arial"/>
              </w:rPr>
              <w:t>ra-ResponseWindow</w:t>
            </w:r>
            <w:proofErr w:type="spellEnd"/>
            <w:r w:rsidRPr="003F4C93">
              <w:rPr>
                <w:rFonts w:ascii="Arial" w:hAnsi="Arial" w:cs="Arial"/>
              </w:rPr>
              <w:t xml:space="preserve"> = sl20 = 20 slots</w:t>
            </w:r>
          </w:p>
          <w:p w14:paraId="486EFA1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647CDF07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r w:rsidRPr="003F4C93">
              <w:rPr>
                <w:rFonts w:ascii="Arial" w:hAnsi="Arial" w:cs="Arial"/>
                <w:highlight w:val="yellow"/>
              </w:rPr>
              <w:t>if (p_TC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711115){</w:t>
            </w:r>
            <w:proofErr w:type="gramEnd"/>
          </w:p>
          <w:p w14:paraId="258502DC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for (</w:t>
            </w:r>
            <w:proofErr w:type="spellStart"/>
            <w:proofErr w:type="gramStart"/>
            <w:r w:rsidRPr="003F4C93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:=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 xml:space="preserve">0;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&lt;3; i:=i+1) {</w:t>
            </w:r>
          </w:p>
          <w:p w14:paraId="7ACB7A4D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t_Watchdog.start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(2.0);</w:t>
            </w:r>
          </w:p>
          <w:p w14:paraId="6B1FC7A4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alt{</w:t>
            </w:r>
            <w:proofErr w:type="gramEnd"/>
          </w:p>
          <w:p w14:paraId="3D3ADF88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[]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SYSIND.receive</w:t>
            </w:r>
            <w:proofErr w:type="spellEnd"/>
            <w:proofErr w:type="gramEnd"/>
            <w:r w:rsidRPr="003F4C93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car_NR_PRACH_Preamble_IND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 xml:space="preserve">(nr_Cell1, -, 53)) -&gt;value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v_NR_SYSTEM_IND</w:t>
            </w:r>
            <w:proofErr w:type="spellEnd"/>
          </w:p>
          <w:p w14:paraId="169E2F1D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{</w:t>
            </w:r>
          </w:p>
          <w:p w14:paraId="4D8222AF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    v_TimingInfo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2 :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v_NR_SYSTEM_IND.Common.TimingInfo.SubFrame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;</w:t>
            </w:r>
          </w:p>
          <w:p w14:paraId="1479616D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   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CheckRaResponseWindow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>nr_Cell1, v_TimingInfo1, v_TimingInfo2, 20, "Step 6");</w:t>
            </w:r>
          </w:p>
          <w:p w14:paraId="0F9B61E0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lastRenderedPageBreak/>
              <w:t xml:space="preserve">                  v_TimingInfo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1 :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>= v_TimingInfo2;</w:t>
            </w:r>
          </w:p>
          <w:p w14:paraId="57068898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   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t_Watchdog.stop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;</w:t>
            </w:r>
          </w:p>
          <w:p w14:paraId="30B30E3B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}</w:t>
            </w:r>
          </w:p>
          <w:p w14:paraId="6035AD32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[]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t_Watchdog.timeout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 xml:space="preserve"> {</w:t>
            </w:r>
          </w:p>
          <w:p w14:paraId="0642471C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    </w:t>
            </w:r>
            <w:proofErr w:type="spellStart"/>
            <w:r w:rsidRPr="003F4C93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SetVerdictFailOrInconc</w:t>
            </w:r>
            <w:proofErr w:type="spellEnd"/>
            <w:r w:rsidRPr="003F4C93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>__FILE__, __LINE__, "Step 5");</w:t>
            </w:r>
          </w:p>
          <w:p w14:paraId="37AEBEE3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}</w:t>
            </w:r>
          </w:p>
          <w:p w14:paraId="45DDC968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}</w:t>
            </w:r>
          </w:p>
          <w:p w14:paraId="6884646F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3A0DE55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</w:t>
            </w:r>
            <w:proofErr w:type="gramStart"/>
            <w:r w:rsidRPr="003F4C93">
              <w:rPr>
                <w:rFonts w:ascii="Arial" w:hAnsi="Arial" w:cs="Arial"/>
                <w:highlight w:val="yellow"/>
              </w:rPr>
              <w:t>}else</w:t>
            </w:r>
            <w:proofErr w:type="gramEnd"/>
            <w:r w:rsidRPr="003F4C93">
              <w:rPr>
                <w:rFonts w:ascii="Arial" w:hAnsi="Arial" w:cs="Arial"/>
                <w:highlight w:val="yellow"/>
              </w:rPr>
              <w:t>{</w:t>
            </w:r>
          </w:p>
          <w:p w14:paraId="4225285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for (</w:t>
            </w:r>
            <w:proofErr w:type="spellStart"/>
            <w:proofErr w:type="gramStart"/>
            <w:r w:rsidRPr="003F4C93">
              <w:rPr>
                <w:rFonts w:ascii="Arial" w:hAnsi="Arial" w:cs="Arial"/>
              </w:rPr>
              <w:t>i</w:t>
            </w:r>
            <w:proofErr w:type="spellEnd"/>
            <w:r w:rsidRPr="003F4C93">
              <w:rPr>
                <w:rFonts w:ascii="Arial" w:hAnsi="Arial" w:cs="Arial"/>
              </w:rPr>
              <w:t>:=</w:t>
            </w:r>
            <w:proofErr w:type="gramEnd"/>
            <w:r w:rsidRPr="003F4C93">
              <w:rPr>
                <w:rFonts w:ascii="Arial" w:hAnsi="Arial" w:cs="Arial"/>
              </w:rPr>
              <w:t xml:space="preserve">0; </w:t>
            </w:r>
            <w:proofErr w:type="spellStart"/>
            <w:r w:rsidRPr="003F4C93">
              <w:rPr>
                <w:rFonts w:ascii="Arial" w:hAnsi="Arial" w:cs="Arial"/>
              </w:rPr>
              <w:t>i</w:t>
            </w:r>
            <w:proofErr w:type="spellEnd"/>
            <w:r w:rsidRPr="003F4C93">
              <w:rPr>
                <w:rFonts w:ascii="Arial" w:hAnsi="Arial" w:cs="Arial"/>
              </w:rPr>
              <w:t>&lt;3; i:=i+1) {</w:t>
            </w:r>
          </w:p>
          <w:p w14:paraId="26890EE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</w:t>
            </w:r>
            <w:proofErr w:type="spellStart"/>
            <w:r w:rsidRPr="003F4C93">
              <w:rPr>
                <w:rFonts w:ascii="Arial" w:hAnsi="Arial" w:cs="Arial"/>
              </w:rPr>
              <w:t>t_Watchdog.start</w:t>
            </w:r>
            <w:proofErr w:type="spellEnd"/>
            <w:r w:rsidRPr="003F4C93">
              <w:rPr>
                <w:rFonts w:ascii="Arial" w:hAnsi="Arial" w:cs="Arial"/>
              </w:rPr>
              <w:t>(2.0);</w:t>
            </w:r>
          </w:p>
          <w:p w14:paraId="730DC5C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</w:t>
            </w:r>
            <w:proofErr w:type="gramStart"/>
            <w:r w:rsidRPr="003F4C93">
              <w:rPr>
                <w:rFonts w:ascii="Arial" w:hAnsi="Arial" w:cs="Arial"/>
              </w:rPr>
              <w:t>alt{</w:t>
            </w:r>
            <w:proofErr w:type="gramEnd"/>
          </w:p>
          <w:p w14:paraId="726A3C6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</w:t>
            </w:r>
            <w:proofErr w:type="gramStart"/>
            <w:r w:rsidRPr="003F4C93">
              <w:rPr>
                <w:rFonts w:ascii="Arial" w:hAnsi="Arial" w:cs="Arial"/>
              </w:rPr>
              <w:t>[]</w:t>
            </w:r>
            <w:proofErr w:type="spellStart"/>
            <w:r w:rsidRPr="003F4C93">
              <w:rPr>
                <w:rFonts w:ascii="Arial" w:hAnsi="Arial" w:cs="Arial"/>
              </w:rPr>
              <w:t>SYSIND.receive</w:t>
            </w:r>
            <w:proofErr w:type="spellEnd"/>
            <w:proofErr w:type="gram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car_NR_PRACH_Preamble_IND</w:t>
            </w:r>
            <w:proofErr w:type="spellEnd"/>
            <w:r w:rsidRPr="003F4C93">
              <w:rPr>
                <w:rFonts w:ascii="Arial" w:hAnsi="Arial" w:cs="Arial"/>
              </w:rPr>
              <w:t xml:space="preserve">(nr_Cell1, -, 52)) -&gt;value </w:t>
            </w:r>
            <w:proofErr w:type="spellStart"/>
            <w:r w:rsidRPr="003F4C93">
              <w:rPr>
                <w:rFonts w:ascii="Arial" w:hAnsi="Arial" w:cs="Arial"/>
              </w:rPr>
              <w:t>v_NR_SYSTEM_IND</w:t>
            </w:r>
            <w:proofErr w:type="spellEnd"/>
          </w:p>
          <w:p w14:paraId="709C7A8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{</w:t>
            </w:r>
          </w:p>
          <w:p w14:paraId="3E16A7E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v_TimingInfo</w:t>
            </w:r>
            <w:proofErr w:type="gramStart"/>
            <w:r w:rsidRPr="003F4C93">
              <w:rPr>
                <w:rFonts w:ascii="Arial" w:hAnsi="Arial" w:cs="Arial"/>
              </w:rPr>
              <w:t>2 :</w:t>
            </w:r>
            <w:proofErr w:type="gramEnd"/>
            <w:r w:rsidRPr="003F4C93">
              <w:rPr>
                <w:rFonts w:ascii="Arial" w:hAnsi="Arial" w:cs="Arial"/>
              </w:rPr>
              <w:t xml:space="preserve">= </w:t>
            </w:r>
            <w:proofErr w:type="spellStart"/>
            <w:r w:rsidRPr="003F4C93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063313D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CheckRaResponseWindow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v_TimingInfo1, v_TimingInfo2, 20, "Step 6");</w:t>
            </w:r>
          </w:p>
          <w:p w14:paraId="708C11C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v_TimingInfo</w:t>
            </w:r>
            <w:proofErr w:type="gramStart"/>
            <w:r w:rsidRPr="003F4C93">
              <w:rPr>
                <w:rFonts w:ascii="Arial" w:hAnsi="Arial" w:cs="Arial"/>
              </w:rPr>
              <w:t>1 :</w:t>
            </w:r>
            <w:proofErr w:type="gramEnd"/>
            <w:r w:rsidRPr="003F4C93">
              <w:rPr>
                <w:rFonts w:ascii="Arial" w:hAnsi="Arial" w:cs="Arial"/>
              </w:rPr>
              <w:t>= v_TimingInfo2;</w:t>
            </w:r>
          </w:p>
          <w:p w14:paraId="48935C8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</w:t>
            </w:r>
            <w:proofErr w:type="spellStart"/>
            <w:r w:rsidRPr="003F4C93">
              <w:rPr>
                <w:rFonts w:ascii="Arial" w:hAnsi="Arial" w:cs="Arial"/>
              </w:rPr>
              <w:t>t_Watchdog.stop</w:t>
            </w:r>
            <w:proofErr w:type="spellEnd"/>
            <w:r w:rsidRPr="003F4C93">
              <w:rPr>
                <w:rFonts w:ascii="Arial" w:hAnsi="Arial" w:cs="Arial"/>
              </w:rPr>
              <w:t>;</w:t>
            </w:r>
          </w:p>
          <w:p w14:paraId="58529C4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}</w:t>
            </w:r>
          </w:p>
          <w:p w14:paraId="744186A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[] </w:t>
            </w:r>
            <w:proofErr w:type="spellStart"/>
            <w:r w:rsidRPr="003F4C93">
              <w:rPr>
                <w:rFonts w:ascii="Arial" w:hAnsi="Arial" w:cs="Arial"/>
              </w:rPr>
              <w:t>t_Watchdog.timeout</w:t>
            </w:r>
            <w:proofErr w:type="spellEnd"/>
            <w:r w:rsidRPr="003F4C93">
              <w:rPr>
                <w:rFonts w:ascii="Arial" w:hAnsi="Arial" w:cs="Arial"/>
              </w:rPr>
              <w:t xml:space="preserve"> {</w:t>
            </w:r>
          </w:p>
          <w:p w14:paraId="10D7F6C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</w:t>
            </w:r>
            <w:proofErr w:type="spellStart"/>
            <w:r w:rsidRPr="003F4C93">
              <w:rPr>
                <w:rFonts w:ascii="Arial" w:hAnsi="Arial" w:cs="Arial"/>
              </w:rPr>
              <w:t>f_NR_</w:t>
            </w:r>
            <w:proofErr w:type="gramStart"/>
            <w:r w:rsidRPr="003F4C93">
              <w:rPr>
                <w:rFonts w:ascii="Arial" w:hAnsi="Arial" w:cs="Arial"/>
              </w:rPr>
              <w:t>SetVerdictFailOrInconc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__FILE__, __LINE__, "Step 5");</w:t>
            </w:r>
          </w:p>
          <w:p w14:paraId="48242EF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}</w:t>
            </w:r>
          </w:p>
          <w:p w14:paraId="2F2A129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}</w:t>
            </w:r>
          </w:p>
          <w:p w14:paraId="7C19184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}</w:t>
            </w:r>
          </w:p>
          <w:p w14:paraId="69C556AC" w14:textId="77777777" w:rsidR="00657C8F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529B007D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1F6EACDB" w14:textId="77777777" w:rsidR="00657C8F" w:rsidRPr="003C4E4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};</w:t>
            </w:r>
          </w:p>
        </w:tc>
      </w:tr>
    </w:tbl>
    <w:p w14:paraId="733C47AE" w14:textId="77777777" w:rsidR="00657C8F" w:rsidRDefault="00657C8F" w:rsidP="00657C8F">
      <w:pPr>
        <w:rPr>
          <w:rFonts w:ascii="Arial" w:hAnsi="Arial" w:cs="Arial"/>
          <w:b/>
          <w:bCs/>
        </w:rPr>
      </w:pPr>
    </w:p>
    <w:p w14:paraId="6A96D5B8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3" w:name="_Toc170406986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01F2760B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94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4A7" w14:textId="77777777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proofErr w:type="spellStart"/>
            <w:r w:rsidRPr="003F4C93">
              <w:rPr>
                <w:rFonts w:ascii="Arial" w:hAnsi="Arial" w:cs="Arial"/>
              </w:rPr>
              <w:t>f_GetTestcaseAttrib_EarlyContentionResolution</w:t>
            </w:r>
            <w:proofErr w:type="spellEnd"/>
          </w:p>
        </w:tc>
      </w:tr>
      <w:tr w:rsidR="00657C8F" w:rsidRPr="003C4E4F" w14:paraId="1F9C927C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42B6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B3C" w14:textId="77777777" w:rsidR="00657C8F" w:rsidRPr="00B721EB" w:rsidRDefault="00657C8F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SG"/>
              </w:rPr>
              <w:t>TC follows same steps and body as TC 7.1.1.1.3 which is a Early Contention resolution case.Therefore, this TC needs to be added to same list to complete attach process on NRCELL11 at Step 11.</w:t>
            </w:r>
          </w:p>
        </w:tc>
      </w:tr>
      <w:tr w:rsidR="00657C8F" w:rsidRPr="003C4E4F" w14:paraId="5B948E3D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4FAD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543" w14:textId="77777777" w:rsidR="00657C8F" w:rsidRPr="00D81C1D" w:rsidRDefault="00657C8F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 TC 7.1.1.1.15 in list of Early Contention Resolution TCs</w:t>
            </w:r>
          </w:p>
        </w:tc>
      </w:tr>
      <w:tr w:rsidR="00657C8F" w:rsidRPr="003C4E4F" w14:paraId="19AB3EA8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096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7FF2" w14:textId="77777777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657C8F" w:rsidRPr="003C4E4F" w14:paraId="2FD681B2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8168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4C78" w14:textId="77777777" w:rsidR="00657C8F" w:rsidRPr="003C4E4F" w:rsidRDefault="00657C8F" w:rsidP="00962D4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33A44EE" w14:textId="77777777" w:rsidR="00657C8F" w:rsidRPr="003C4E4F" w:rsidRDefault="00657C8F" w:rsidP="00657C8F">
      <w:pPr>
        <w:rPr>
          <w:rFonts w:ascii="Arial" w:hAnsi="Arial" w:cs="Arial"/>
        </w:rPr>
      </w:pPr>
    </w:p>
    <w:p w14:paraId="7D7352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315F361F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6C5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function </w:t>
            </w:r>
            <w:proofErr w:type="spellStart"/>
            <w:r w:rsidRPr="001F7E86">
              <w:rPr>
                <w:rFonts w:ascii="Arial" w:hAnsi="Arial" w:cs="Arial"/>
              </w:rPr>
              <w:t>f_GetTestcaseAttrib_</w:t>
            </w:r>
            <w:proofErr w:type="gramStart"/>
            <w:r w:rsidRPr="001F7E86">
              <w:rPr>
                <w:rFonts w:ascii="Arial" w:hAnsi="Arial" w:cs="Arial"/>
              </w:rPr>
              <w:t>EarlyContentionResolution</w:t>
            </w:r>
            <w:proofErr w:type="spellEnd"/>
            <w:r w:rsidRPr="001F7E8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F7E86">
              <w:rPr>
                <w:rFonts w:ascii="Arial" w:hAnsi="Arial" w:cs="Arial"/>
              </w:rPr>
              <w:t>charstring</w:t>
            </w:r>
            <w:proofErr w:type="spellEnd"/>
            <w:r w:rsidRPr="001F7E86">
              <w:rPr>
                <w:rFonts w:ascii="Arial" w:hAnsi="Arial" w:cs="Arial"/>
              </w:rPr>
              <w:t xml:space="preserve"> </w:t>
            </w:r>
            <w:proofErr w:type="spellStart"/>
            <w:r w:rsidRPr="001F7E86">
              <w:rPr>
                <w:rFonts w:ascii="Arial" w:hAnsi="Arial" w:cs="Arial"/>
              </w:rPr>
              <w:t>p_Testcase</w:t>
            </w:r>
            <w:proofErr w:type="spellEnd"/>
            <w:r w:rsidRPr="001F7E86">
              <w:rPr>
                <w:rFonts w:ascii="Arial" w:hAnsi="Arial" w:cs="Arial"/>
              </w:rPr>
              <w:t xml:space="preserve">) return </w:t>
            </w:r>
            <w:proofErr w:type="spellStart"/>
            <w:r w:rsidRPr="001F7E86">
              <w:rPr>
                <w:rFonts w:ascii="Arial" w:hAnsi="Arial" w:cs="Arial"/>
              </w:rPr>
              <w:t>boolean</w:t>
            </w:r>
            <w:proofErr w:type="spellEnd"/>
          </w:p>
          <w:p w14:paraId="61C12277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{</w:t>
            </w:r>
          </w:p>
          <w:p w14:paraId="49541356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select (</w:t>
            </w:r>
            <w:proofErr w:type="spellStart"/>
            <w:r w:rsidRPr="001F7E86">
              <w:rPr>
                <w:rFonts w:ascii="Arial" w:hAnsi="Arial" w:cs="Arial"/>
              </w:rPr>
              <w:t>p_Testcase</w:t>
            </w:r>
            <w:proofErr w:type="spellEnd"/>
            <w:r w:rsidRPr="001F7E86">
              <w:rPr>
                <w:rFonts w:ascii="Arial" w:hAnsi="Arial" w:cs="Arial"/>
              </w:rPr>
              <w:t>) {</w:t>
            </w:r>
          </w:p>
          <w:p w14:paraId="3976977E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("TC_11_3_11_NR5GC")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159EA108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("TC_11_3_2_NR5GC")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019464BC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("TC_11_3_6_NR5GC")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34E935F2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("TC_11_3_6a_NR5GC")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71C760D9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("TC_11_7_2_NR5GC")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08DB6BAB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("TC_11_7_3_NR5GC")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64BE4088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("TC_6_4_1_1_NR5GC")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71BE9132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("TC_6_4_2_2_NR5GC")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36D52BAB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("TC_6_4_2_3_NR5GC")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2AF90661" w14:textId="77777777" w:rsidR="00657C8F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("TC_7_1_1_1_3_NR5GC")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2E76871D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…</w:t>
            </w:r>
          </w:p>
          <w:p w14:paraId="142A2F24" w14:textId="77777777" w:rsidR="00657C8F" w:rsidRPr="003C4E4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};</w:t>
            </w:r>
          </w:p>
        </w:tc>
      </w:tr>
    </w:tbl>
    <w:p w14:paraId="2CAC0606" w14:textId="77777777" w:rsidR="00657C8F" w:rsidRPr="003C4E4F" w:rsidRDefault="00657C8F" w:rsidP="00657C8F">
      <w:pPr>
        <w:rPr>
          <w:rFonts w:ascii="Arial" w:hAnsi="Arial" w:cs="Arial"/>
        </w:rPr>
      </w:pPr>
    </w:p>
    <w:p w14:paraId="5E6FE7F3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671997B2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1F8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function </w:t>
            </w:r>
            <w:proofErr w:type="spellStart"/>
            <w:r w:rsidRPr="001F7E86">
              <w:rPr>
                <w:rFonts w:ascii="Arial" w:hAnsi="Arial" w:cs="Arial"/>
              </w:rPr>
              <w:t>f_GetTestcaseAttrib_</w:t>
            </w:r>
            <w:proofErr w:type="gramStart"/>
            <w:r w:rsidRPr="001F7E86">
              <w:rPr>
                <w:rFonts w:ascii="Arial" w:hAnsi="Arial" w:cs="Arial"/>
              </w:rPr>
              <w:t>EarlyContentionResolution</w:t>
            </w:r>
            <w:proofErr w:type="spellEnd"/>
            <w:r w:rsidRPr="001F7E8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F7E86">
              <w:rPr>
                <w:rFonts w:ascii="Arial" w:hAnsi="Arial" w:cs="Arial"/>
              </w:rPr>
              <w:t>charstring</w:t>
            </w:r>
            <w:proofErr w:type="spellEnd"/>
            <w:r w:rsidRPr="001F7E86">
              <w:rPr>
                <w:rFonts w:ascii="Arial" w:hAnsi="Arial" w:cs="Arial"/>
              </w:rPr>
              <w:t xml:space="preserve"> </w:t>
            </w:r>
            <w:proofErr w:type="spellStart"/>
            <w:r w:rsidRPr="001F7E86">
              <w:rPr>
                <w:rFonts w:ascii="Arial" w:hAnsi="Arial" w:cs="Arial"/>
              </w:rPr>
              <w:t>p_Testcase</w:t>
            </w:r>
            <w:proofErr w:type="spellEnd"/>
            <w:r w:rsidRPr="001F7E86">
              <w:rPr>
                <w:rFonts w:ascii="Arial" w:hAnsi="Arial" w:cs="Arial"/>
              </w:rPr>
              <w:t xml:space="preserve">) return </w:t>
            </w:r>
            <w:proofErr w:type="spellStart"/>
            <w:r w:rsidRPr="001F7E86">
              <w:rPr>
                <w:rFonts w:ascii="Arial" w:hAnsi="Arial" w:cs="Arial"/>
              </w:rPr>
              <w:t>boolean</w:t>
            </w:r>
            <w:proofErr w:type="spellEnd"/>
          </w:p>
          <w:p w14:paraId="68E39EA7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{</w:t>
            </w:r>
          </w:p>
          <w:p w14:paraId="7F4A6945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select (</w:t>
            </w:r>
            <w:proofErr w:type="spellStart"/>
            <w:r w:rsidRPr="001F7E86">
              <w:rPr>
                <w:rFonts w:ascii="Arial" w:hAnsi="Arial" w:cs="Arial"/>
              </w:rPr>
              <w:t>p_Testcase</w:t>
            </w:r>
            <w:proofErr w:type="spellEnd"/>
            <w:r w:rsidRPr="001F7E86">
              <w:rPr>
                <w:rFonts w:ascii="Arial" w:hAnsi="Arial" w:cs="Arial"/>
              </w:rPr>
              <w:t>) {</w:t>
            </w:r>
          </w:p>
          <w:p w14:paraId="64B57EE4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("TC_11_3_11_NR5GC")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21D1D05D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("TC_11_3_2_NR5GC")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093349F8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("TC_11_3_6_NR5GC")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0FA95BD4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("TC_11_3_6a_NR5GC")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6F349859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("TC_11_7_2_NR5GC")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4FC58159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("TC_11_7_3_NR5GC")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67000647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("TC_6_4_1_1_NR5GC")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06FDAE8F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("TC_6_4_2_2_NR5GC")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4D1E527B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("TC_6_4_2_3_NR5GC")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1F4F0ACF" w14:textId="77777777" w:rsidR="00657C8F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lastRenderedPageBreak/>
              <w:t xml:space="preserve">      case ("TC_7_1_1_1_3_NR5GC") </w:t>
            </w:r>
            <w:proofErr w:type="gramStart"/>
            <w:r w:rsidRPr="001F7E86">
              <w:rPr>
                <w:rFonts w:ascii="Arial" w:hAnsi="Arial" w:cs="Arial"/>
              </w:rPr>
              <w:t>{ return</w:t>
            </w:r>
            <w:proofErr w:type="gramEnd"/>
            <w:r w:rsidRPr="001F7E86">
              <w:rPr>
                <w:rFonts w:ascii="Arial" w:hAnsi="Arial" w:cs="Arial"/>
              </w:rPr>
              <w:t xml:space="preserve"> true; }</w:t>
            </w:r>
          </w:p>
          <w:p w14:paraId="365E5DAC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F2330D">
              <w:rPr>
                <w:rFonts w:ascii="Arial" w:hAnsi="Arial" w:cs="Arial"/>
                <w:highlight w:val="yellow"/>
              </w:rPr>
              <w:t xml:space="preserve">case ("TC_7_1_1_1_15_NR5GC") </w:t>
            </w:r>
            <w:proofErr w:type="gramStart"/>
            <w:r w:rsidRPr="00F2330D">
              <w:rPr>
                <w:rFonts w:ascii="Arial" w:hAnsi="Arial" w:cs="Arial"/>
                <w:highlight w:val="yellow"/>
              </w:rPr>
              <w:t>{ return</w:t>
            </w:r>
            <w:proofErr w:type="gramEnd"/>
            <w:r w:rsidRPr="00F2330D">
              <w:rPr>
                <w:rFonts w:ascii="Arial" w:hAnsi="Arial" w:cs="Arial"/>
                <w:highlight w:val="yellow"/>
              </w:rPr>
              <w:t xml:space="preserve"> true; }</w:t>
            </w:r>
          </w:p>
          <w:p w14:paraId="5D3C6B58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…</w:t>
            </w:r>
          </w:p>
          <w:p w14:paraId="71EF0354" w14:textId="77777777" w:rsidR="00657C8F" w:rsidRPr="003C4E4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};</w:t>
            </w:r>
            <w:r w:rsidRPr="003F4C93">
              <w:rPr>
                <w:rFonts w:ascii="Arial" w:hAnsi="Arial" w:cs="Arial"/>
              </w:rPr>
              <w:t xml:space="preserve"> </w:t>
            </w:r>
          </w:p>
          <w:p w14:paraId="795FB116" w14:textId="77777777" w:rsidR="00657C8F" w:rsidRPr="003C4E4F" w:rsidRDefault="00657C8F" w:rsidP="00962D45">
            <w:pPr>
              <w:rPr>
                <w:rFonts w:ascii="Arial" w:hAnsi="Arial" w:cs="Arial"/>
              </w:rPr>
            </w:pPr>
          </w:p>
        </w:tc>
      </w:tr>
    </w:tbl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70406987"/>
      <w:r w:rsidRPr="003C4E4F">
        <w:rPr>
          <w:rFonts w:cs="Arial"/>
          <w:b/>
        </w:rPr>
        <w:lastRenderedPageBreak/>
        <w:t xml:space="preserve">Branches </w:t>
      </w:r>
      <w:bookmarkEnd w:id="6"/>
      <w:bookmarkEnd w:id="7"/>
      <w:bookmarkEnd w:id="8"/>
      <w:r w:rsidRPr="003C4E4F">
        <w:rPr>
          <w:rFonts w:cs="Arial"/>
          <w:b/>
        </w:rPr>
        <w:t>executed</w:t>
      </w:r>
      <w:bookmarkEnd w:id="9"/>
      <w:bookmarkEnd w:id="14"/>
    </w:p>
    <w:p w14:paraId="1CBDC068" w14:textId="77777777" w:rsidR="002A4C0B" w:rsidRDefault="00662A05" w:rsidP="00662A05">
      <w:pPr>
        <w:rPr>
          <w:rFonts w:ascii="Arial" w:hAnsi="Arial" w:cs="Arial"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</w:p>
    <w:p w14:paraId="22CE9F0B" w14:textId="3667D370" w:rsidR="002A4C0B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 w:rsidRPr="002A4C0B">
        <w:rPr>
          <w:rFonts w:ascii="Arial" w:hAnsi="Arial" w:cs="Arial"/>
        </w:rPr>
        <w:t>NR primary band n</w:t>
      </w:r>
      <w:r w:rsidR="00657C8F">
        <w:rPr>
          <w:rFonts w:ascii="Arial" w:hAnsi="Arial" w:cs="Arial"/>
        </w:rPr>
        <w:t xml:space="preserve">41 </w:t>
      </w:r>
      <w:r w:rsidRPr="002A4C0B">
        <w:rPr>
          <w:rFonts w:ascii="Arial" w:hAnsi="Arial" w:cs="Arial"/>
        </w:rPr>
        <w:t>using NR ciphering nea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>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70406988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2409D8D5" w:rsidR="00007D89" w:rsidRPr="003C4E4F" w:rsidRDefault="00657C8F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70406989"/>
      <w:bookmarkStart w:id="21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MT6815 UE</w:t>
      </w:r>
      <w:bookmarkEnd w:id="20"/>
    </w:p>
    <w:bookmarkEnd w:id="21"/>
    <w:p w14:paraId="29B59B52" w14:textId="1546CC3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657C8F">
        <w:rPr>
          <w:rFonts w:ascii="Arial" w:hAnsi="Arial" w:cs="Arial"/>
        </w:rPr>
        <w:t>Mediatek</w:t>
      </w:r>
      <w:proofErr w:type="spellEnd"/>
      <w:r w:rsidR="00657C8F">
        <w:rPr>
          <w:rFonts w:ascii="Arial" w:hAnsi="Arial" w:cs="Arial"/>
        </w:rPr>
        <w:t xml:space="preserve"> MT6815</w:t>
      </w:r>
      <w:r w:rsidR="0073341E" w:rsidRPr="0073341E">
        <w:rPr>
          <w:rFonts w:ascii="Arial" w:hAnsi="Arial" w:cs="Arial"/>
        </w:rPr>
        <w:t xml:space="preserve"> </w:t>
      </w:r>
      <w:r w:rsidR="00657C8F">
        <w:rPr>
          <w:rFonts w:ascii="Arial" w:hAnsi="Arial" w:cs="Arial"/>
        </w:rPr>
        <w:t>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EC1730" w:rsidRPr="006C4454">
        <w:rPr>
          <w:rFonts w:ascii="Arial" w:hAnsi="Arial" w:cs="Arial"/>
        </w:rPr>
        <w:t xml:space="preserve">Platform </w:t>
      </w:r>
      <w:r w:rsidR="006C4454" w:rsidRPr="006C4454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34EE173D" w:rsidR="00662A05" w:rsidRDefault="001D5966" w:rsidP="00D74D81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62A05" w:rsidRPr="003C4E4F">
        <w:rPr>
          <w:rFonts w:ascii="Arial" w:hAnsi="Arial" w:cs="Arial"/>
        </w:rPr>
        <w:t>TC_</w:t>
      </w:r>
      <w:r w:rsidR="00657C8F">
        <w:rPr>
          <w:rFonts w:ascii="Arial" w:hAnsi="Arial" w:cs="Arial"/>
        </w:rPr>
        <w:t>7</w:t>
      </w:r>
      <w:r w:rsidR="004A1B02">
        <w:rPr>
          <w:rFonts w:ascii="Arial" w:hAnsi="Arial" w:cs="Arial"/>
        </w:rPr>
        <w:t>_1_</w:t>
      </w:r>
      <w:r w:rsidR="00657C8F">
        <w:rPr>
          <w:rFonts w:ascii="Arial" w:hAnsi="Arial" w:cs="Arial"/>
        </w:rPr>
        <w:t>1</w:t>
      </w:r>
      <w:r w:rsidR="004A1B02">
        <w:rPr>
          <w:rFonts w:ascii="Arial" w:hAnsi="Arial" w:cs="Arial"/>
        </w:rPr>
        <w:t>_1_1</w:t>
      </w:r>
      <w:r w:rsidR="00657C8F">
        <w:rPr>
          <w:rFonts w:ascii="Arial" w:hAnsi="Arial" w:cs="Arial"/>
        </w:rPr>
        <w:t>5</w:t>
      </w:r>
      <w:r w:rsidR="00662A05" w:rsidRPr="003C4E4F">
        <w:rPr>
          <w:rFonts w:ascii="Arial" w:hAnsi="Arial" w:cs="Arial"/>
        </w:rPr>
        <w:t>_LOG.</w:t>
      </w:r>
      <w:r w:rsidR="006C4454">
        <w:rPr>
          <w:rFonts w:ascii="Arial" w:hAnsi="Arial" w:cs="Arial"/>
        </w:rPr>
        <w:t>xml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CFE51F5" w:rsidR="00662A05" w:rsidRDefault="00662A05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657C8F">
        <w:rPr>
          <w:rFonts w:ascii="Arial" w:hAnsi="Arial" w:cs="Arial"/>
        </w:rPr>
        <w:t>7</w:t>
      </w:r>
      <w:r w:rsidR="004A1B02">
        <w:rPr>
          <w:rFonts w:ascii="Arial" w:hAnsi="Arial" w:cs="Arial"/>
        </w:rPr>
        <w:t>_1_</w:t>
      </w:r>
      <w:r w:rsidR="00657C8F">
        <w:rPr>
          <w:rFonts w:ascii="Arial" w:hAnsi="Arial" w:cs="Arial"/>
        </w:rPr>
        <w:t>1</w:t>
      </w:r>
      <w:r w:rsidR="004A1B02">
        <w:rPr>
          <w:rFonts w:ascii="Arial" w:hAnsi="Arial" w:cs="Arial"/>
        </w:rPr>
        <w:t>_1_1</w:t>
      </w:r>
      <w:r w:rsidR="00657C8F">
        <w:rPr>
          <w:rFonts w:ascii="Arial" w:hAnsi="Arial" w:cs="Arial"/>
        </w:rPr>
        <w:t>5</w:t>
      </w:r>
      <w:r w:rsidR="00A20BFD" w:rsidRPr="003C4E4F">
        <w:rPr>
          <w:rFonts w:ascii="Arial" w:hAnsi="Arial" w:cs="Arial"/>
        </w:rPr>
        <w:t>_</w:t>
      </w:r>
      <w:r w:rsidRPr="003C4E4F">
        <w:rPr>
          <w:rFonts w:ascii="Arial" w:hAnsi="Arial" w:cs="Arial"/>
        </w:rPr>
        <w:t>PIXIT.</w:t>
      </w:r>
      <w:r w:rsidR="006C4454">
        <w:rPr>
          <w:rFonts w:ascii="Arial" w:hAnsi="Arial" w:cs="Arial"/>
        </w:rPr>
        <w:t>txt</w:t>
      </w:r>
    </w:p>
    <w:p w14:paraId="745D0C39" w14:textId="5C067980" w:rsidR="006C4454" w:rsidRPr="003C4E4F" w:rsidRDefault="001D5966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5EEA2A1" w14:textId="6C0478CB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70406990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p w14:paraId="68C9CD36" w14:textId="054FDD77" w:rsidR="001E41F3" w:rsidRPr="00EE335B" w:rsidRDefault="00EE335B" w:rsidP="00EE335B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EE335B">
        <w:rPr>
          <w:rFonts w:ascii="Arial" w:hAnsi="Arial" w:cs="Arial"/>
        </w:rPr>
        <w:t>R5s240452: NR5GC FR1: Supporting information for addition of Rel-17 Redcap test case 7.1.1.1.15</w:t>
      </w:r>
    </w:p>
    <w:sectPr w:rsidR="001E41F3" w:rsidRPr="00EE335B" w:rsidSect="001025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89A71" w14:textId="77777777" w:rsidR="005B74B6" w:rsidRDefault="005B74B6">
      <w:r>
        <w:separator/>
      </w:r>
    </w:p>
  </w:endnote>
  <w:endnote w:type="continuationSeparator" w:id="0">
    <w:p w14:paraId="4F09D0C5" w14:textId="77777777" w:rsidR="005B74B6" w:rsidRDefault="005B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5DCDF" w14:textId="77777777" w:rsidR="005B74B6" w:rsidRDefault="005B74B6">
      <w:r>
        <w:separator/>
      </w:r>
    </w:p>
  </w:footnote>
  <w:footnote w:type="continuationSeparator" w:id="0">
    <w:p w14:paraId="7DC55BCB" w14:textId="77777777" w:rsidR="005B74B6" w:rsidRDefault="005B7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6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2"/>
  </w:num>
  <w:num w:numId="8" w16cid:durableId="1058895011">
    <w:abstractNumId w:val="35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4"/>
  </w:num>
  <w:num w:numId="22" w16cid:durableId="1286503583">
    <w:abstractNumId w:val="4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8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1"/>
  </w:num>
  <w:num w:numId="33" w16cid:durableId="256643895">
    <w:abstractNumId w:val="34"/>
  </w:num>
  <w:num w:numId="34" w16cid:durableId="103692862">
    <w:abstractNumId w:val="7"/>
  </w:num>
  <w:num w:numId="35" w16cid:durableId="679283717">
    <w:abstractNumId w:val="26"/>
  </w:num>
  <w:num w:numId="36" w16cid:durableId="1988389660">
    <w:abstractNumId w:val="27"/>
  </w:num>
  <w:num w:numId="37" w16cid:durableId="1351183105">
    <w:abstractNumId w:val="22"/>
  </w:num>
  <w:num w:numId="38" w16cid:durableId="1970429090">
    <w:abstractNumId w:val="5"/>
  </w:num>
  <w:num w:numId="39" w16cid:durableId="1149202364">
    <w:abstractNumId w:val="18"/>
  </w:num>
  <w:num w:numId="40" w16cid:durableId="166647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10AA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0028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2020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5966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4C0B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3FEF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15C9D"/>
    <w:rsid w:val="00421152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521A"/>
    <w:rsid w:val="00473E31"/>
    <w:rsid w:val="0047783B"/>
    <w:rsid w:val="00483464"/>
    <w:rsid w:val="00491E2E"/>
    <w:rsid w:val="00493085"/>
    <w:rsid w:val="00495888"/>
    <w:rsid w:val="00495D31"/>
    <w:rsid w:val="004A1B02"/>
    <w:rsid w:val="004A1C12"/>
    <w:rsid w:val="004A6D4E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4AD1"/>
    <w:rsid w:val="00547111"/>
    <w:rsid w:val="005509A1"/>
    <w:rsid w:val="005550BE"/>
    <w:rsid w:val="005600CD"/>
    <w:rsid w:val="00560B31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B74B6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2A59"/>
    <w:rsid w:val="00633439"/>
    <w:rsid w:val="006479B6"/>
    <w:rsid w:val="00653DE4"/>
    <w:rsid w:val="006572AB"/>
    <w:rsid w:val="00657C8F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D48B7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2F19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55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2CE9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8698E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D81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485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7C4"/>
    <w:rsid w:val="00EA19A4"/>
    <w:rsid w:val="00EA3711"/>
    <w:rsid w:val="00EA7DCA"/>
    <w:rsid w:val="00EB09B7"/>
    <w:rsid w:val="00EB23E9"/>
    <w:rsid w:val="00EB2949"/>
    <w:rsid w:val="00EB605B"/>
    <w:rsid w:val="00EC1730"/>
    <w:rsid w:val="00EC17E0"/>
    <w:rsid w:val="00ED4892"/>
    <w:rsid w:val="00EE2572"/>
    <w:rsid w:val="00EE335B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F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12</Pages>
  <Words>2753</Words>
  <Characters>15693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1900-01-01T08:00:00Z</cp:lastPrinted>
  <dcterms:created xsi:type="dcterms:W3CDTF">2024-06-10T23:08:00Z</dcterms:created>
  <dcterms:modified xsi:type="dcterms:W3CDTF">2024-07-04T17:05:00Z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