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3D108B" w14:textId="4468E763" w:rsidR="00BF0B45" w:rsidRDefault="00BF0B45" w:rsidP="00B75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70916" w:rsidRPr="00A70916">
        <w:rPr>
          <w:b/>
          <w:bCs/>
          <w:i/>
          <w:iCs/>
          <w:sz w:val="28"/>
          <w:szCs w:val="28"/>
        </w:rPr>
        <w:t>R5s240</w:t>
      </w:r>
      <w:r w:rsidR="0031789B">
        <w:rPr>
          <w:b/>
          <w:bCs/>
          <w:i/>
          <w:iCs/>
          <w:sz w:val="28"/>
          <w:szCs w:val="28"/>
        </w:rPr>
        <w:t>401</w:t>
      </w:r>
    </w:p>
    <w:p w14:paraId="5EB06B14" w14:textId="77777777" w:rsidR="00BF0B45" w:rsidRDefault="0031789B" w:rsidP="00BF0B4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F0B4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F0B45">
        <w:rPr>
          <w:b/>
          <w:noProof/>
          <w:sz w:val="24"/>
        </w:rPr>
        <w:t xml:space="preserve">, </w:t>
      </w:r>
      <w:r w:rsidR="00BF0B45">
        <w:fldChar w:fldCharType="begin"/>
      </w:r>
      <w:r w:rsidR="00BF0B45">
        <w:instrText xml:space="preserve"> DOCPROPERTY  Country  \* MERGEFORMAT </w:instrText>
      </w:r>
      <w:r w:rsidR="00BF0B45">
        <w:fldChar w:fldCharType="end"/>
      </w:r>
      <w:r w:rsidR="00BF0B4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F0B45">
        <w:rPr>
          <w:b/>
          <w:noProof/>
          <w:sz w:val="24"/>
        </w:rPr>
        <w:t>8</w:t>
      </w:r>
      <w:r w:rsidR="00BF0B45" w:rsidRPr="00BA51D9">
        <w:rPr>
          <w:b/>
          <w:noProof/>
          <w:sz w:val="24"/>
        </w:rPr>
        <w:t>th Dec 20</w:t>
      </w:r>
      <w:r w:rsidR="00BF0B45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BF0B4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F0B45" w:rsidRPr="00BA51D9">
        <w:rPr>
          <w:b/>
          <w:noProof/>
          <w:sz w:val="24"/>
        </w:rPr>
        <w:t>31st Dec 202</w:t>
      </w:r>
      <w:r w:rsidR="00BF0B45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51D6252F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</w:t>
            </w:r>
            <w:r w:rsidR="00824F3F">
              <w:rPr>
                <w:rFonts w:cs="Arial"/>
                <w:b/>
                <w:bCs/>
                <w:sz w:val="24"/>
                <w:szCs w:val="24"/>
              </w:rPr>
              <w:t>6</w:t>
            </w:r>
            <w:r w:rsidRPr="003C4E4F">
              <w:rPr>
                <w:rFonts w:cs="Arial"/>
                <w:b/>
                <w:bCs/>
                <w:sz w:val="24"/>
                <w:szCs w:val="24"/>
              </w:rPr>
              <w:t>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536EAFD" w:rsidR="00D86314" w:rsidRPr="00616CC3" w:rsidRDefault="00A70916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A70916">
              <w:rPr>
                <w:rFonts w:cs="Arial"/>
                <w:b/>
                <w:bCs/>
                <w:color w:val="000000"/>
                <w:sz w:val="22"/>
                <w:szCs w:val="22"/>
              </w:rPr>
              <w:t>4794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12368159" w:rsidR="00D86314" w:rsidRPr="003C4E4F" w:rsidRDefault="0031789B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A1F0373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</w:t>
            </w:r>
            <w:r w:rsidR="00E001C7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</w:t>
            </w:r>
            <w:r w:rsidR="0031789B">
              <w:rPr>
                <w:rFonts w:cs="Arial"/>
                <w:b/>
                <w:noProof/>
                <w:sz w:val="28"/>
              </w:rPr>
              <w:t>3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4364B379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31789B">
              <w:fldChar w:fldCharType="begin"/>
            </w:r>
            <w:r w:rsidR="0031789B">
              <w:instrText xml:space="preserve"> DOCPROPERTY  CrTitle  \* MERGEFORMAT </w:instrText>
            </w:r>
            <w:r w:rsidR="0031789B">
              <w:fldChar w:fldCharType="separate"/>
            </w:r>
            <w:r w:rsidR="00803F32">
              <w:t>LTE NAS RACS testcase 9.2.</w:t>
            </w:r>
            <w:r w:rsidR="0031789B">
              <w:fldChar w:fldCharType="end"/>
            </w:r>
            <w:r w:rsidR="00803F32">
              <w:t>5.</w:t>
            </w:r>
            <w:bookmarkEnd w:id="0"/>
            <w:r w:rsidR="00C64EC7">
              <w:t>3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51CDC996" w:rsidR="00D86314" w:rsidRPr="003C4E4F" w:rsidRDefault="00824F3F" w:rsidP="0073341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D86314"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4D6140B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A5F5E">
              <w:rPr>
                <w:noProof/>
              </w:rPr>
              <w:t>TEI16_Test, 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803F32" w:rsidRPr="003C4E4F" w:rsidRDefault="00803F32" w:rsidP="00803F32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A0D441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>
              <w:rPr>
                <w:rFonts w:cs="Arial"/>
              </w:rPr>
              <w:t>02-20</w:t>
            </w:r>
          </w:p>
        </w:tc>
      </w:tr>
      <w:tr w:rsidR="00803F32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803F32" w:rsidRPr="003C4E4F" w:rsidRDefault="00803F32" w:rsidP="00803F32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42124772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</w:t>
            </w:r>
            <w:r>
              <w:rPr>
                <w:rFonts w:cs="Arial"/>
              </w:rPr>
              <w:t>8</w:t>
            </w:r>
          </w:p>
        </w:tc>
      </w:tr>
      <w:tr w:rsidR="00803F32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803F32" w:rsidRPr="003C4E4F" w:rsidRDefault="00803F32" w:rsidP="00803F32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803F32" w:rsidRPr="003C4E4F" w:rsidRDefault="00803F32" w:rsidP="00803F32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803F32" w:rsidRPr="003C4E4F" w:rsidRDefault="00803F32" w:rsidP="00803F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803F32" w:rsidRPr="003C4E4F" w14:paraId="1E71D9B9" w14:textId="77777777" w:rsidTr="00EB0E21">
        <w:tc>
          <w:tcPr>
            <w:tcW w:w="1843" w:type="dxa"/>
          </w:tcPr>
          <w:p w14:paraId="201F6E0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2CF7CC33" w:rsidR="00803F32" w:rsidRPr="003C4E4F" w:rsidRDefault="00803F32" w:rsidP="00803F32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B267EF">
              <w:rPr>
                <w:rFonts w:ascii="Arial" w:hAnsi="Arial" w:cs="Arial"/>
                <w:noProof/>
                <w:lang w:val="en-SG"/>
              </w:rPr>
              <w:t>9.2.5.3</w:t>
            </w:r>
            <w:r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to the </w:t>
            </w:r>
            <w:r w:rsidR="008A20D0">
              <w:rPr>
                <w:rFonts w:ascii="Arial" w:hAnsi="Arial" w:cs="Arial"/>
                <w:noProof/>
                <w:lang w:val="en-SG"/>
              </w:rPr>
              <w:t>LTE_A_PRO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ATS.</w:t>
            </w:r>
          </w:p>
        </w:tc>
      </w:tr>
      <w:tr w:rsidR="00803F32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2F403429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</w:t>
            </w:r>
            <w:r>
              <w:rPr>
                <w:rFonts w:cs="Arial"/>
                <w:noProof/>
                <w:lang w:val="en-SG"/>
              </w:rPr>
              <w:t xml:space="preserve">case </w:t>
            </w:r>
            <w:r w:rsidR="00B267EF">
              <w:rPr>
                <w:rFonts w:cs="Arial"/>
                <w:noProof/>
                <w:lang w:val="en-SG"/>
              </w:rPr>
              <w:t>9.2.5.3</w:t>
            </w:r>
            <w:r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803F32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803F32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F0312CD" w:rsidR="00803F32" w:rsidRPr="003C4E4F" w:rsidRDefault="00B267EF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SG"/>
              </w:rPr>
              <w:t>9.2.5.3</w:t>
            </w:r>
          </w:p>
        </w:tc>
      </w:tr>
      <w:tr w:rsidR="00803F32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803F32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9FE8721" w:rsidR="00803F32" w:rsidRPr="003C4E4F" w:rsidRDefault="00D506CB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1B05D664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2A5C1FB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D506CB">
              <w:rPr>
                <w:rFonts w:cs="Arial"/>
                <w:noProof/>
              </w:rPr>
              <w:t>36.523-1</w:t>
            </w:r>
          </w:p>
        </w:tc>
      </w:tr>
      <w:tr w:rsidR="00803F32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3F32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803F32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98258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5647D91" w14:textId="31AC6AD1" w:rsidR="00C579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57971" w:rsidRPr="002F3017">
        <w:rPr>
          <w:rFonts w:ascii="Arial" w:hAnsi="Arial" w:cs="Arial"/>
          <w:iCs/>
        </w:rPr>
        <w:t>Table of Contents</w:t>
      </w:r>
      <w:r w:rsidR="00C57971">
        <w:tab/>
      </w:r>
      <w:r w:rsidR="00C57971">
        <w:fldChar w:fldCharType="begin"/>
      </w:r>
      <w:r w:rsidR="00C57971">
        <w:instrText xml:space="preserve"> PAGEREF _Toc151982586 \h </w:instrText>
      </w:r>
      <w:r w:rsidR="00C57971">
        <w:fldChar w:fldCharType="separate"/>
      </w:r>
      <w:r w:rsidR="00C57971">
        <w:t>2</w:t>
      </w:r>
      <w:r w:rsidR="00C57971">
        <w:fldChar w:fldCharType="end"/>
      </w:r>
    </w:p>
    <w:p w14:paraId="1B31E10B" w14:textId="2F38DE6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639333C4" w14:textId="4AB995A7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135DF11" w14:textId="4568154C" w:rsidR="00C57971" w:rsidRDefault="00C57971">
      <w:pPr>
        <w:pStyle w:val="TOC1"/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549F9E79" w14:textId="77777777" w:rsidR="00803F32" w:rsidRDefault="00803F32" w:rsidP="00803F32">
      <w:pPr>
        <w:pStyle w:val="TOC2"/>
      </w:pPr>
      <w:r w:rsidRPr="00125B89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5A5CC020" w14:textId="721ACA73" w:rsidR="00923EB0" w:rsidRDefault="00923EB0" w:rsidP="00923EB0">
      <w:pPr>
        <w:pStyle w:val="TOC2"/>
      </w:pPr>
      <w:r w:rsidRPr="00125B89">
        <w:rPr>
          <w:rFonts w:cs="Arial"/>
          <w:b/>
          <w:lang w:val="en-US" w:eastAsia="zh-CN"/>
        </w:rPr>
        <w:t>2.</w:t>
      </w:r>
      <w:r>
        <w:rPr>
          <w:rFonts w:cs="Arial"/>
          <w:b/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2</w:t>
      </w:r>
      <w:r>
        <w:tab/>
        <w:t>9</w:t>
      </w:r>
    </w:p>
    <w:p w14:paraId="2ABB4221" w14:textId="4AD40267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 w:rsidR="00923EB0">
        <w:t>10</w:t>
      </w:r>
    </w:p>
    <w:p w14:paraId="6CE4B33E" w14:textId="503AC55B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 w:rsidR="00923EB0">
        <w:t>10</w:t>
      </w:r>
    </w:p>
    <w:p w14:paraId="1CBD47C3" w14:textId="50A9A89B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803F32">
        <w:rPr>
          <w:rStyle w:val="Strong"/>
        </w:rPr>
        <w:t>Samsung Shannon S5E9945ERD UE</w:t>
      </w:r>
      <w:r>
        <w:tab/>
      </w:r>
      <w:r w:rsidR="00923EB0">
        <w:t>10</w:t>
      </w:r>
    </w:p>
    <w:p w14:paraId="2476CF98" w14:textId="61F7C9F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 w:rsidR="00923EB0">
        <w:t>10</w:t>
      </w:r>
    </w:p>
    <w:p w14:paraId="325A0C2F" w14:textId="7D06C63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198258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7A95B4F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B267EF">
        <w:rPr>
          <w:rFonts w:ascii="Arial" w:hAnsi="Arial" w:cs="Arial"/>
        </w:rPr>
        <w:t>9.2.5.3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803F32">
        <w:rPr>
          <w:rFonts w:ascii="Arial" w:hAnsi="Arial" w:cs="Arial"/>
        </w:rPr>
        <w:t>LTE_A_PRO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1982588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52E0F2E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B267EF">
        <w:rPr>
          <w:rFonts w:ascii="Arial" w:hAnsi="Arial" w:cs="Arial"/>
          <w:noProof/>
          <w:lang w:val="en-SG"/>
        </w:rPr>
        <w:t>9.2.5.3</w:t>
      </w:r>
    </w:p>
    <w:p w14:paraId="763E129C" w14:textId="55C53DD8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CD5FA7" w:rsidRPr="00CD5FA7">
        <w:rPr>
          <w:rFonts w:ascii="Arial" w:hAnsi="Arial" w:cs="Arial"/>
          <w:lang w:eastAsia="ja-JP"/>
        </w:rPr>
        <w:t>iwd-TTCN3-B2022-09_D23wk49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331EC43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803F32" w:rsidRPr="00803F32">
        <w:rPr>
          <w:rFonts w:ascii="Arial" w:hAnsi="Arial" w:cs="Arial"/>
          <w:b/>
          <w:lang w:eastAsia="ja-JP"/>
        </w:rPr>
        <w:t>Samsung Shannon S5E9945ERD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0A0474D6" w14:textId="4FC731B6" w:rsidR="00803F32" w:rsidRPr="00803F32" w:rsidRDefault="00007D89" w:rsidP="00803F3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1982589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1982590"/>
      <w:bookmarkEnd w:id="7"/>
    </w:p>
    <w:p w14:paraId="6802F50E" w14:textId="77777777" w:rsidR="00803F32" w:rsidRPr="00FD579F" w:rsidRDefault="00803F32" w:rsidP="00803F32">
      <w:pPr>
        <w:pStyle w:val="Heading2"/>
        <w:numPr>
          <w:ilvl w:val="1"/>
          <w:numId w:val="1"/>
        </w:numPr>
        <w:rPr>
          <w:rFonts w:cs="Arial"/>
          <w:color w:val="000000"/>
          <w:lang w:val="en-US" w:eastAsia="zh-CN"/>
        </w:rPr>
      </w:pPr>
      <w:bookmarkStart w:id="13" w:name="_Toc136279094"/>
      <w:bookmarkStart w:id="14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13"/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03F32" w14:paraId="06B109BC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0695" w14:textId="77777777" w:rsidR="00803F32" w:rsidRDefault="00803F32" w:rsidP="00DF401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C91" w14:textId="048DBA89" w:rsidR="00803F32" w:rsidRPr="00345402" w:rsidRDefault="00803F32" w:rsidP="00DF40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7380">
              <w:rPr>
                <w:rFonts w:ascii="Arial" w:hAnsi="Arial" w:cs="Arial"/>
                <w:lang w:eastAsia="de-DE"/>
              </w:rPr>
              <w:t>fl_TC_9_2_</w:t>
            </w:r>
            <w:r>
              <w:rPr>
                <w:rFonts w:ascii="Arial" w:hAnsi="Arial" w:cs="Arial"/>
                <w:lang w:eastAsia="de-DE"/>
              </w:rPr>
              <w:t>5</w:t>
            </w:r>
            <w:r w:rsidRPr="004B7380">
              <w:rPr>
                <w:rFonts w:ascii="Arial" w:hAnsi="Arial" w:cs="Arial"/>
                <w:lang w:eastAsia="de-DE"/>
              </w:rPr>
              <w:t>_</w:t>
            </w:r>
            <w:r w:rsidR="00B267EF">
              <w:rPr>
                <w:rFonts w:ascii="Arial" w:hAnsi="Arial" w:cs="Arial"/>
                <w:lang w:eastAsia="de-DE"/>
              </w:rPr>
              <w:t>3</w:t>
            </w:r>
            <w:r w:rsidRPr="004B7380">
              <w:rPr>
                <w:rFonts w:ascii="Arial" w:hAnsi="Arial" w:cs="Arial"/>
                <w:lang w:eastAsia="de-DE"/>
              </w:rPr>
              <w:t>_Body</w:t>
            </w:r>
          </w:p>
        </w:tc>
      </w:tr>
      <w:tr w:rsidR="00803F32" w14:paraId="727FE71E" w14:textId="77777777" w:rsidTr="00DF401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29B8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A50E" w14:textId="77777777" w:rsidR="001F5FE1" w:rsidRPr="0062069A" w:rsidRDefault="00E73E35" w:rsidP="002E74CD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According to cl. 5.3.20 od TS 24.301 “</w:t>
            </w:r>
            <w:r>
              <w:rPr>
                <w:rFonts w:ascii="Arial" w:hAnsi="Arial" w:cs="Arial"/>
                <w:color w:val="000000"/>
              </w:rPr>
              <w:t xml:space="preserve">A UE radio capability ID can be either manufacturer-assigned or network-assigned.” </w:t>
            </w:r>
            <w:r w:rsidR="002E74CD">
              <w:rPr>
                <w:rFonts w:ascii="Arial" w:hAnsi="Arial" w:cs="Arial"/>
                <w:lang w:eastAsia="zh-CN"/>
              </w:rPr>
              <w:t xml:space="preserve">UE with </w:t>
            </w:r>
            <w:r w:rsidR="002E74CD" w:rsidRPr="000B34CB">
              <w:rPr>
                <w:rFonts w:ascii="Arial" w:hAnsi="Arial" w:cs="Arial"/>
                <w:lang w:eastAsia="zh-CN"/>
              </w:rPr>
              <w:t>manufacturer-assigned UE Radio</w:t>
            </w:r>
            <w:r w:rsidR="002E74CD">
              <w:rPr>
                <w:rFonts w:ascii="Arial" w:hAnsi="Arial" w:cs="Arial"/>
                <w:lang w:eastAsia="zh-CN"/>
              </w:rPr>
              <w:t xml:space="preserve"> </w:t>
            </w:r>
            <w:r w:rsidR="002E74CD" w:rsidRPr="000B34CB">
              <w:rPr>
                <w:rFonts w:ascii="Arial" w:hAnsi="Arial" w:cs="Arial"/>
                <w:lang w:eastAsia="zh-CN"/>
              </w:rPr>
              <w:t>Capability ID</w:t>
            </w:r>
            <w:r w:rsidR="002E74CD">
              <w:rPr>
                <w:rFonts w:ascii="Arial" w:hAnsi="Arial" w:cs="Arial"/>
                <w:lang w:eastAsia="zh-CN"/>
              </w:rPr>
              <w:t xml:space="preserve"> can include </w:t>
            </w:r>
            <w:r w:rsidR="002E74CD" w:rsidRPr="000B34CB">
              <w:rPr>
                <w:rFonts w:ascii="Arial" w:hAnsi="Arial" w:cs="Arial"/>
                <w:lang w:eastAsia="zh-CN"/>
              </w:rPr>
              <w:t>UE Radio</w:t>
            </w:r>
            <w:r w:rsidR="002E74CD">
              <w:rPr>
                <w:rFonts w:ascii="Arial" w:hAnsi="Arial" w:cs="Arial"/>
                <w:lang w:eastAsia="zh-CN"/>
              </w:rPr>
              <w:t xml:space="preserve"> </w:t>
            </w:r>
            <w:r w:rsidR="002E74CD" w:rsidRPr="000B34CB">
              <w:rPr>
                <w:rFonts w:ascii="Arial" w:hAnsi="Arial" w:cs="Arial"/>
                <w:lang w:eastAsia="zh-CN"/>
              </w:rPr>
              <w:t xml:space="preserve">Capability </w:t>
            </w:r>
            <w:r w:rsidR="002E74CD">
              <w:rPr>
                <w:rFonts w:ascii="Arial" w:hAnsi="Arial" w:cs="Arial"/>
                <w:lang w:eastAsia="zh-CN"/>
              </w:rPr>
              <w:t>availability inidication</w:t>
            </w:r>
            <w:r w:rsidR="002E74CD">
              <w:rPr>
                <w:rFonts w:ascii="Arial" w:hAnsi="Arial" w:cs="Arial"/>
                <w:color w:val="000000"/>
              </w:rPr>
              <w:t xml:space="preserve"> in the TAU request at Step15 &amp; 23, hence it is proposed to request actual ID using NAS Security Mode command and validate if UE reports Network-assigned ID.</w:t>
            </w:r>
          </w:p>
          <w:p w14:paraId="4FCE77DF" w14:textId="77777777" w:rsidR="0062069A" w:rsidRDefault="0062069A" w:rsidP="002E74CD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There is no need to wait for IMS signaling at Step13-14.</w:t>
            </w:r>
          </w:p>
          <w:p w14:paraId="77618E75" w14:textId="7177025A" w:rsidR="0062069A" w:rsidRDefault="0062069A" w:rsidP="0062069A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Incorrect </w:t>
            </w:r>
            <w:r w:rsidRPr="001F5FE1">
              <w:rPr>
                <w:rFonts w:ascii="Arial" w:hAnsi="Arial" w:cs="Arial"/>
                <w:lang w:eastAsia="zh-CN"/>
              </w:rPr>
              <w:t>EPS update type</w:t>
            </w:r>
            <w:r>
              <w:rPr>
                <w:rFonts w:ascii="Arial" w:hAnsi="Arial" w:cs="Arial"/>
                <w:lang w:eastAsia="zh-CN"/>
              </w:rPr>
              <w:t xml:space="preserve"> is expected in TAU request at Step17 and Step22 and incorrect </w:t>
            </w:r>
            <w:r w:rsidRPr="001F5FE1">
              <w:rPr>
                <w:rFonts w:ascii="Arial" w:hAnsi="Arial" w:cs="Arial"/>
                <w:lang w:eastAsia="zh-CN"/>
              </w:rPr>
              <w:t>EPS update type</w:t>
            </w:r>
            <w:r>
              <w:rPr>
                <w:rFonts w:ascii="Arial" w:hAnsi="Arial" w:cs="Arial"/>
                <w:lang w:eastAsia="zh-CN"/>
              </w:rPr>
              <w:t xml:space="preserve"> is provided in TAU complete at Step20 and Step25. </w:t>
            </w:r>
          </w:p>
          <w:p w14:paraId="36804911" w14:textId="08C811A2" w:rsidR="0062069A" w:rsidRPr="001D04A9" w:rsidRDefault="0062069A" w:rsidP="002E74CD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Incorrect SRBs are used</w:t>
            </w:r>
            <w:r w:rsidR="00C64EC7">
              <w:rPr>
                <w:rFonts w:ascii="Arial" w:hAnsi="Arial" w:cs="Arial"/>
                <w:lang w:eastAsia="zh-CN"/>
              </w:rPr>
              <w:t xml:space="preserve"> at Steps17 &amp; 23.</w:t>
            </w:r>
          </w:p>
        </w:tc>
      </w:tr>
      <w:tr w:rsidR="00803F32" w14:paraId="3B1967E0" w14:textId="77777777" w:rsidTr="00DF4019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0DA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926" w14:textId="77777777" w:rsidR="001F5FE1" w:rsidRPr="0062069A" w:rsidRDefault="0062069A" w:rsidP="0062069A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highlight w:val="yellow"/>
                <w:lang w:val="en-US" w:eastAsia="zh-CN"/>
              </w:rPr>
            </w:pPr>
            <w:r w:rsidRPr="0062069A">
              <w:rPr>
                <w:rFonts w:cs="Arial"/>
                <w:highlight w:val="yellow"/>
                <w:lang w:val="en-US" w:eastAsia="zh-CN"/>
              </w:rPr>
              <w:t>Validate the UE radio capability ID received in the NAS Security mode complete message instead of checking UE radio capability availability indication in the TAU request message.</w:t>
            </w:r>
          </w:p>
          <w:p w14:paraId="01550E1E" w14:textId="16CD1874" w:rsidR="0062069A" w:rsidRPr="0062069A" w:rsidRDefault="0062069A" w:rsidP="0062069A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highlight w:val="magenta"/>
                <w:lang w:val="en-US" w:eastAsia="zh-CN"/>
              </w:rPr>
            </w:pPr>
            <w:r w:rsidRPr="0062069A">
              <w:rPr>
                <w:rFonts w:cs="Arial"/>
                <w:highlight w:val="magenta"/>
                <w:lang w:val="en-US" w:eastAsia="zh-CN"/>
              </w:rPr>
              <w:t>Introduce noDelay to skip wait for IMS signaling</w:t>
            </w:r>
            <w:r>
              <w:rPr>
                <w:rFonts w:cs="Arial"/>
                <w:highlight w:val="magenta"/>
                <w:lang w:val="en-US" w:eastAsia="zh-CN"/>
              </w:rPr>
              <w:t>.</w:t>
            </w:r>
          </w:p>
          <w:p w14:paraId="0632C687" w14:textId="3BA8A5D0" w:rsidR="0062069A" w:rsidRPr="0062069A" w:rsidRDefault="0062069A" w:rsidP="0062069A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highlight w:val="green"/>
                <w:lang w:val="en-US" w:eastAsia="zh-CN"/>
              </w:rPr>
            </w:pPr>
            <w:r w:rsidRPr="0062069A">
              <w:rPr>
                <w:rFonts w:ascii="Arial" w:hAnsi="Arial" w:cs="Arial"/>
                <w:highlight w:val="green"/>
                <w:lang w:val="en-US" w:eastAsia="zh-CN"/>
              </w:rPr>
              <w:t>Update EPS update type from 000’B [TA updating] to 001’B [Combined TA/LA updating]</w:t>
            </w:r>
            <w:r w:rsidR="00C64EC7">
              <w:rPr>
                <w:rFonts w:ascii="Arial" w:hAnsi="Arial" w:cs="Arial"/>
                <w:highlight w:val="green"/>
                <w:lang w:val="en-US" w:eastAsia="zh-CN"/>
              </w:rPr>
              <w:t>.</w:t>
            </w:r>
          </w:p>
          <w:p w14:paraId="327484DA" w14:textId="7E591C89" w:rsidR="0062069A" w:rsidRPr="001F5FE1" w:rsidRDefault="0062069A" w:rsidP="0062069A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 w:rsidRPr="0062069A">
              <w:rPr>
                <w:rFonts w:cs="Arial"/>
                <w:highlight w:val="cyan"/>
                <w:lang w:val="en-US" w:eastAsia="zh-CN"/>
              </w:rPr>
              <w:t>Update Step17 to use SRB2 and Step23 to use SRB1</w:t>
            </w:r>
            <w:r w:rsidR="00C64EC7">
              <w:rPr>
                <w:rFonts w:cs="Arial"/>
                <w:lang w:val="en-US" w:eastAsia="zh-CN"/>
              </w:rPr>
              <w:t>.</w:t>
            </w:r>
          </w:p>
        </w:tc>
      </w:tr>
      <w:tr w:rsidR="00803F32" w14:paraId="1F62E258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DD8E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80FA" w14:textId="77777777" w:rsidR="00803F32" w:rsidRPr="00345402" w:rsidRDefault="00803F32" w:rsidP="00DF4019">
            <w:pPr>
              <w:spacing w:after="0"/>
              <w:rPr>
                <w:rFonts w:ascii="Arial" w:hAnsi="Arial" w:cs="Arial"/>
                <w:lang w:eastAsia="en-GB"/>
              </w:rPr>
            </w:pPr>
            <w:r w:rsidRPr="004B7380">
              <w:rPr>
                <w:rFonts w:ascii="Arial" w:hAnsi="Arial" w:cs="Arial"/>
                <w:lang w:eastAsia="en-GB"/>
              </w:rPr>
              <w:t>LTE_</w:t>
            </w:r>
            <w:r>
              <w:rPr>
                <w:rFonts w:ascii="Arial" w:hAnsi="Arial" w:cs="Arial"/>
                <w:lang w:eastAsia="en-GB"/>
              </w:rPr>
              <w:t>A_PRO</w:t>
            </w:r>
            <w:r w:rsidRPr="004B7380">
              <w:rPr>
                <w:rFonts w:ascii="Arial" w:hAnsi="Arial" w:cs="Arial"/>
                <w:lang w:eastAsia="en-GB"/>
              </w:rPr>
              <w:t>\9_2\NAS_</w:t>
            </w:r>
            <w:r>
              <w:rPr>
                <w:rFonts w:ascii="Arial" w:hAnsi="Arial" w:cs="Arial"/>
                <w:lang w:eastAsia="en-GB"/>
              </w:rPr>
              <w:t>RACS</w:t>
            </w:r>
            <w:r w:rsidRPr="004B7380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803F32" w14:paraId="17C446C2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168C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C4C4" w14:textId="77777777" w:rsidR="00803F32" w:rsidRPr="00345402" w:rsidRDefault="00803F32" w:rsidP="00DF4019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5FDB32C0" w14:textId="77777777" w:rsidR="00803F32" w:rsidRDefault="00803F32" w:rsidP="00803F32">
      <w:pPr>
        <w:rPr>
          <w:lang w:val="en-US" w:eastAsia="zh-CN"/>
        </w:rPr>
      </w:pPr>
    </w:p>
    <w:p w14:paraId="7736EB61" w14:textId="77777777" w:rsidR="00803F32" w:rsidRPr="00717CA8" w:rsidRDefault="00803F32" w:rsidP="00803F3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43D80D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function fl_TC_9_2_5_3_Body() runs on EUTRA_PTC</w:t>
      </w:r>
    </w:p>
    <w:p w14:paraId="1683731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4BE431A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NAS_MSG_Indication_Type v_NAS_Ind;</w:t>
      </w:r>
    </w:p>
    <w:p w14:paraId="0C51686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v_ReceivedAsp;</w:t>
      </w:r>
    </w:p>
    <w:p w14:paraId="2A1FDD2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APNandPCOs_Type v_APNandPCOs;</w:t>
      </w:r>
    </w:p>
    <w:p w14:paraId="237362C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NAS_AttDetValue_Type v_AttachType := f_GetEAttachType(NORMAL);</w:t>
      </w:r>
    </w:p>
    <w:p w14:paraId="1CA0543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GutiParameters_Type v_Guti1_Params := f_EUTRA_CellInfo_GetGuti(eutra_CellA);</w:t>
      </w:r>
    </w:p>
    <w:p w14:paraId="4DCA999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NAS_Tac v_Tac := bit2oct(f_EUTRA_CellInfo_GetTAC(eutra_CellA));</w:t>
      </w:r>
    </w:p>
    <w:p w14:paraId="7074169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NAS_PlmnId v_PLMN := f_Asn2Nas_PlmnId(v_Guti1_Params.PLMN_Identity);</w:t>
      </w:r>
    </w:p>
    <w:p w14:paraId="30948B8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NAS_Lac v_LacA := f_EUTRA_CellInfo_GetLocationAreaCode(eutra_CellA);</w:t>
      </w:r>
    </w:p>
    <w:p w14:paraId="4DB9BC0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EPS_BearerIdentity v_EPS_Bearer_Id := f_EUTRA_InitialRegistrationEpsBearerId(firstPDN);</w:t>
      </w:r>
    </w:p>
    <w:p w14:paraId="696FD17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DRB_Identity v_DRB_Id := f_EUTRA_NB_EpsBearerAssociatedDRB(v_EPS_Bearer_Id);</w:t>
      </w:r>
    </w:p>
    <w:p w14:paraId="01C338B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ProcedureTransactionIdentifier v_EPS_TI;</w:t>
      </w:r>
    </w:p>
    <w:p w14:paraId="39639BB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EPS_BearerContextStatus v_EPS_ContextStatus;</w:t>
      </w:r>
    </w:p>
    <w:p w14:paraId="3D58E5F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LocAreaId v_LAI := f_GetLAI(v_PLMN, v_LacA, NORMAL);</w:t>
      </w:r>
    </w:p>
    <w:p w14:paraId="167C021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ProtocolConfigOptions v_Pco := omit;</w:t>
      </w:r>
    </w:p>
    <w:p w14:paraId="2E68E46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B3_Type v_EpsUpdate_TypeValue := f_GetEPSTAUType(NORMAL);</w:t>
      </w:r>
    </w:p>
    <w:p w14:paraId="090F182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AdditionalUpdateType v_AdditionalUpdateType := f_GetAdditionalUpdateType ();</w:t>
      </w:r>
    </w:p>
    <w:p w14:paraId="231EC77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ED61F2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2775101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switched on.</w:t>
      </w:r>
    </w:p>
    <w:p w14:paraId="50F78A7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f_EUTRA_SwitchOnUEandStartIP(eutra_CellA);</w:t>
      </w:r>
    </w:p>
    <w:p w14:paraId="4388BD7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6FD9792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ATTACH REQUEST message.</w:t>
      </w:r>
    </w:p>
    <w:p w14:paraId="050B030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v_NAS_Ind:= f_EUTRA_RRC_ConnEst_DefWithNas(eutra_CellA,</w:t>
      </w:r>
    </w:p>
    <w:p w14:paraId="1280D0A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tsc_RRC_TI_Def,</w:t>
      </w:r>
    </w:p>
    <w:p w14:paraId="72D27D9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cr_EstablishmentCause_Any,</w:t>
      </w:r>
    </w:p>
    <w:p w14:paraId="10284C7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cr_NAS_IndicationWithPiggybacking(tsc_SHT_IntegrityProtected,</w:t>
      </w:r>
    </w:p>
    <w:p w14:paraId="750B3A6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cr_508_ATTACH_REQUEST(f_GetEAttachType(NORMAL), f_GetAdditionalUpdateType(NORMAL)),</w:t>
      </w:r>
    </w:p>
    <w:p w14:paraId="4ACBE62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cr_508_PDN_CONNECTIVITY_REQUEST(tsc_PdnRequest_InitialAttach,</w:t>
      </w:r>
    </w:p>
    <w:p w14:paraId="0B48EEC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f_GetPdnType())));</w:t>
      </w:r>
    </w:p>
    <w:p w14:paraId="07FD6A9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(v_NAS_Ind.Pdu.Msg.aTTACH_REQUEST.ueRadioCapIdAvailability.availability, '001'B)) { //prose CR needed.</w:t>
      </w:r>
    </w:p>
    <w:p w14:paraId="1FEEE6F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f_EUTRA_PreliminaryPass(__FILE__, __LINE__, "Step 2");</w:t>
      </w:r>
    </w:p>
    <w:p w14:paraId="2B1F6FD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0126A5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3-11" siclog@</w:t>
      </w:r>
    </w:p>
    <w:p w14:paraId="0D86604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5-13 of the generic procedure for UE registration specified in TS 36.508 subclause 4.5.2.3 are performed.</w:t>
      </w:r>
    </w:p>
    <w:p w14:paraId="7728412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v_APNandPCOs:=f_EUTRA_InitialRegistration_Step5_13(eutra_CellA,STATE2_IDLEUPDATE,v_NAS_Ind);</w:t>
      </w:r>
    </w:p>
    <w:p w14:paraId="5E5892A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v_EPS_TI :=v_NAS_Ind.Pdu.PiggybackedPduList[0].Msg.pDN_CONNECTIVITY_REQUEST.procedureTransactionIdentifier;</w:t>
      </w:r>
    </w:p>
    <w:p w14:paraId="06FF7CC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v_Pco := v_NAS_Ind.Pdu.PiggybackedPduList[0].Msg.pDN_CONNECTIVITY_REQUEST.protocolConfigurationOptions;</w:t>
      </w:r>
    </w:p>
    <w:p w14:paraId="1262527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(isvalue(v_APNandPCOs.protocolConfigurationOptions)) {</w:t>
      </w:r>
    </w:p>
    <w:p w14:paraId="6102118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v_Pco := v_APNandPCOs.protocolConfigurationOptions;</w:t>
      </w:r>
    </w:p>
    <w:p w14:paraId="2766EBF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276411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siclog@</w:t>
      </w:r>
    </w:p>
    <w:p w14:paraId="7DACB0B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an ATTACH ACCEPT message including UE radio capability ID deletion indication.</w:t>
      </w:r>
    </w:p>
    <w:p w14:paraId="6504BC7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f_IP_ChangeEutraCell(IP, eutra_CellA);</w:t>
      </w:r>
    </w:p>
    <w:p w14:paraId="01BE120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f_EUTRA_RRCConnectionReconfiguration_SRB2_1AM_DRB_Est(eutra_CellA,</w:t>
      </w:r>
    </w:p>
    <w:p w14:paraId="73C7056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tsc_RRC_TI_Def,</w:t>
      </w:r>
    </w:p>
    <w:p w14:paraId="3527900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cs_NAS_RequestWithPiggybacking(tsc_SHT_IntegrityProtected_Ciphered,</w:t>
      </w:r>
    </w:p>
    <w:p w14:paraId="49CDF35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cs_ATTACH_ACCEPT_Common(v_AttachType,</w:t>
      </w:r>
    </w:p>
    <w:p w14:paraId="7CFD991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cs_GprsTimer_v_deact,</w:t>
      </w:r>
    </w:p>
    <w:p w14:paraId="27E7CA1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cs_TAIListNonConsecutive_lv(v_PLMN, { v_Tac }),</w:t>
      </w:r>
    </w:p>
    <w:p w14:paraId="023FFAF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f_GutiParameters2MobileIdentity(tsc_IEI_Guti, v_Guti1_Params),</w:t>
      </w:r>
    </w:p>
    <w:p w14:paraId="6B8BBB2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v_LAI,</w:t>
      </w:r>
    </w:p>
    <w:p w14:paraId="6A98D1A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f_GetMSId (NORMAL),</w:t>
      </w:r>
    </w:p>
    <w:p w14:paraId="03B0649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omit,omit,omit,omit,omit,omit,</w:t>
      </w:r>
    </w:p>
    <w:p w14:paraId="210EC12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f_GetAdditionalUpdateResult(v_NAS_Ind.Pdu.Msg.aTTACH_REQUEST.addUpdateType),</w:t>
      </w:r>
    </w:p>
    <w:p w14:paraId="4E15C58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</w:t>
      </w:r>
    </w:p>
    <w:p w14:paraId="344767E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</w:t>
      </w:r>
    </w:p>
    <w:p w14:paraId="326A6BB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omit,omit,omit,omit,omit,omit,omit,omit,omit,omit,</w:t>
      </w:r>
    </w:p>
    <w:p w14:paraId="37B391B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cs_UERadioCapIdDeletion),</w:t>
      </w:r>
    </w:p>
    <w:p w14:paraId="7EEAF15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                                   cs_508_ActivateDefEpsBearerContextRequest(v_EPS_Bearer_Id,</w:t>
      </w:r>
    </w:p>
    <w:p w14:paraId="1638EC0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v_EPS_TI,</w:t>
      </w:r>
    </w:p>
    <w:p w14:paraId="20C45B9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v_APNandPCOs.accessPointName,</w:t>
      </w:r>
    </w:p>
    <w:p w14:paraId="27FB1B9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f_EUTRA_GetPDNAddress (f_CheckPCOforIPallocationViaNas (omit), f_EUTRA_InitialRegistrationPdnIndex(firstPDN)),</w:t>
      </w:r>
    </w:p>
    <w:p w14:paraId="675DE78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-,</w:t>
      </w:r>
    </w:p>
    <w:p w14:paraId="18886CC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f_GetDefaultProtocolConfigOptions(v_Pco))),</w:t>
      </w:r>
    </w:p>
    <w:p w14:paraId="44C0F6D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</w:p>
    <w:p w14:paraId="39CB527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v_DRB_Id);</w:t>
      </w:r>
    </w:p>
    <w:p w14:paraId="482701A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//siclog "Step 13-14" siclog@</w:t>
      </w:r>
    </w:p>
    <w:p w14:paraId="1B76875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15-16 of the generic procedure for UE registration specified in TS 36.508 subclause 4.5.2.3 are performed.</w:t>
      </w:r>
    </w:p>
    <w:p w14:paraId="2D33904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f_EUTRA_InitialRegistration_Step16_16c1(eutra_CellA);</w:t>
      </w:r>
    </w:p>
    <w:p w14:paraId="2E3345B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15" siclog@</w:t>
      </w:r>
    </w:p>
    <w:p w14:paraId="0007623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TRACKING AREA UPDATE REQUEST message without UE radio capability availability indication?</w:t>
      </w:r>
    </w:p>
    <w:p w14:paraId="364FA9C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SRB.receive(car_SRB2_NasPdu_IND(eutra_CellA,</w:t>
      </w:r>
    </w:p>
    <w:p w14:paraId="293204C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cr_NAS_Indication(tsc_SHT_IntegrityProtected,</w:t>
      </w:r>
    </w:p>
    <w:p w14:paraId="7EEF001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cdr_TAU_Request_ActiveFlag(v_EpsUpdate_TypeValue,</w:t>
      </w:r>
    </w:p>
    <w:p w14:paraId="31E3677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f_EUTRA_SecurityKSIasme_Get(),</w:t>
      </w:r>
    </w:p>
    <w:p w14:paraId="7C053CD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cr_DRXparameter_Any ('5C'O) ifpresent,</w:t>
      </w:r>
    </w:p>
    <w:p w14:paraId="6FFBBA3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v_AdditionalUpdateType)))) -&gt; value v_ReceivedAsp;</w:t>
      </w:r>
    </w:p>
    <w:p w14:paraId="27233C6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</w:t>
      </w:r>
    </w:p>
    <w:p w14:paraId="0DD1EBD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v_NAS_Ind:= v_ReceivedAsp.Signalling.Nas[0];</w:t>
      </w:r>
    </w:p>
    <w:p w14:paraId="4951E442" w14:textId="77777777" w:rsidR="00B267EF" w:rsidRPr="002E74CD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(match (v_NAS_Ind.Pdu.Msg.tRACKING_AREA_UPDATE_REQUEST.ueRadioCapIdAvailability.availability, '000'B)) { //prose CR needed.</w:t>
      </w:r>
    </w:p>
    <w:p w14:paraId="65AE9E8D" w14:textId="77777777" w:rsidR="00B267EF" w:rsidRPr="002E74CD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f_EUTRA_PreliminaryPass(__FILE__, __LINE__, "step 23");</w:t>
      </w:r>
    </w:p>
    <w:p w14:paraId="77057A9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283DA86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16" siclog@</w:t>
      </w:r>
    </w:p>
    <w:p w14:paraId="60719F3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 including a UE radio capability ID.</w:t>
      </w:r>
    </w:p>
    <w:p w14:paraId="01F655E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siclog@</w:t>
      </w:r>
    </w:p>
    <w:p w14:paraId="624B477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7D02001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v_EPS_ContextStatus := v_NAS_Ind.Pdu.Msg.tRACKING_AREA_UPDATE_REQUEST.epsBearerContextStatus;</w:t>
      </w:r>
    </w:p>
    <w:p w14:paraId="50CB65D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f_EUTRA_TrackingAreaUpdate_Accept_Complete(eutra_CellA,</w:t>
      </w:r>
    </w:p>
    <w:p w14:paraId="260F25D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f_EUTRA_CellInfo_GetGuti(eutra_CellA),</w:t>
      </w:r>
    </w:p>
    <w:p w14:paraId="2E2BE4E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r w:rsidRPr="002E74CD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'000'B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4F8468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v_EPS_ContextStatus,</w:t>
      </w:r>
    </w:p>
    <w:p w14:paraId="23B7A5F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v_NAS_Ind.Pdu.Msg.tRACKING_AREA_UPDATE_REQUEST.addUpdateType,</w:t>
      </w:r>
    </w:p>
    <w:p w14:paraId="5767535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NORMAL,</w:t>
      </w:r>
    </w:p>
    <w:p w14:paraId="31F5238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-,-,-,</w:t>
      </w:r>
      <w:r w:rsidRPr="002E74CD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-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4617DC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cs_UERadioCapId('66'O, '01000000000020'O));</w:t>
      </w:r>
    </w:p>
    <w:p w14:paraId="4B227BC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siclog@</w:t>
      </w:r>
    </w:p>
    <w:p w14:paraId="04F273C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644F886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f_EUTRA_RRC_ConnectionRelease(eutra_CellA);</w:t>
      </w:r>
    </w:p>
    <w:p w14:paraId="5A2FE63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siclog@</w:t>
      </w:r>
    </w:p>
    <w:p w14:paraId="7A9F211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Cell A as the "Non-Suitable cell".- Cell B as a "Serving cell".</w:t>
      </w:r>
    </w:p>
    <w:p w14:paraId="45C67FF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f_EUTRA_SetCellPower(eutra_CellA, tsc_NonSuitableCellRS_EPRE);</w:t>
      </w:r>
    </w:p>
    <w:p w14:paraId="6B293C7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f_EUTRA_SetCellPower(eutra_CellB, tsc_ServingCellRS_EPRE);</w:t>
      </w:r>
    </w:p>
    <w:p w14:paraId="2801917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siclog@</w:t>
      </w:r>
    </w:p>
    <w:p w14:paraId="5F36ACB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4F8BE50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 := f_EUTRA_TrackingAreaUpdate_Step1_3(eutra_CellB,</w:t>
      </w:r>
    </w:p>
    <w:p w14:paraId="44DF335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tsc_RRC_TI_Def,</w:t>
      </w:r>
    </w:p>
    <w:p w14:paraId="41C2322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5209F06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6259A0F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2E74CD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'000'B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3824C3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(v_NAS_Ind.Pdu.Msg.tRACKING_AREA_UPDATE_REQUEST.ueRadioCapIdAvailability.availability, '001'B)) { //prose CR needed.</w:t>
      </w:r>
    </w:p>
    <w:p w14:paraId="58B21A2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f_EUTRA_PreliminaryPass(__FILE__, __LINE__, "step 20");</w:t>
      </w:r>
    </w:p>
    <w:p w14:paraId="43A1BA3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E71690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21" siclog@</w:t>
      </w:r>
    </w:p>
    <w:p w14:paraId="4FD63ED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 including UE radio capability ID deletion indication.</w:t>
      </w:r>
    </w:p>
    <w:p w14:paraId="6935215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22" siclog@</w:t>
      </w:r>
    </w:p>
    <w:p w14:paraId="364C9D4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343BBAF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v_EPS_ContextStatus := v_NAS_Ind.Pdu.Msg.tRACKING_AREA_UPDATE_REQUEST.epsBearerContextStatus;</w:t>
      </w:r>
    </w:p>
    <w:p w14:paraId="7280525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f_EUTRA_TrackingAreaUpdate_Accept_Complete(eutra_CellB,</w:t>
      </w:r>
    </w:p>
    <w:p w14:paraId="3FE3F82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f_EUTRA_CellInfo_GetGuti(eutra_CellB),</w:t>
      </w:r>
    </w:p>
    <w:p w14:paraId="27B39F2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r w:rsidRPr="002E74CD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'000'B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0ED4A6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v_EPS_ContextStatus,</w:t>
      </w:r>
    </w:p>
    <w:p w14:paraId="1A4B08F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v_NAS_Ind.Pdu.Msg.tRACKING_AREA_UPDATE_REQUEST.addUpdateType,</w:t>
      </w:r>
    </w:p>
    <w:p w14:paraId="4BA489A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NORMAL,</w:t>
      </w:r>
    </w:p>
    <w:p w14:paraId="0241D14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-,-,-,-,-,</w:t>
      </w:r>
    </w:p>
    <w:p w14:paraId="3205F26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cs_UERadioCapIdDeletion(-,'001'B));</w:t>
      </w:r>
    </w:p>
    <w:p w14:paraId="29300A1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23" siclog@</w:t>
      </w:r>
    </w:p>
    <w:p w14:paraId="3300148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TRACKING AREA UPDATE REQUEST message without UE radio capability availability indication?</w:t>
      </w:r>
    </w:p>
    <w:p w14:paraId="2521839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SRB.receive(</w:t>
      </w:r>
      <w:r w:rsidRPr="002E74CD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car_SRB2_NasPdu_IND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(eutra_CellB,</w:t>
      </w:r>
    </w:p>
    <w:p w14:paraId="11C3442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cr_NAS_Indication(tsc_SHT_IntegrityProtected,</w:t>
      </w:r>
    </w:p>
    <w:p w14:paraId="0B1A5A6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cdr_TAU_Request_ActiveFlag(v_EpsUpdate_TypeValue,</w:t>
      </w:r>
    </w:p>
    <w:p w14:paraId="0D0AA07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f_EUTRA_SecurityKSIasme_Get(),</w:t>
      </w:r>
    </w:p>
    <w:p w14:paraId="6BBA016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cr_DRXparameter_Any ('5C'O) ifpresent,</w:t>
      </w:r>
    </w:p>
    <w:p w14:paraId="59D43A3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v_AdditionalUpdateType)))) -&gt; value v_ReceivedAsp;</w:t>
      </w:r>
    </w:p>
    <w:p w14:paraId="3DC9FE3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v_NAS_Ind:= v_ReceivedAsp.Signalling.Nas[0];</w:t>
      </w:r>
    </w:p>
    <w:p w14:paraId="092A3A3B" w14:textId="77777777" w:rsidR="00B267EF" w:rsidRPr="002E74CD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(match (v_NAS_Ind.Pdu.Msg.tRACKING_AREA_UPDATE_REQUEST.ueRadioCapIdAvailability.availability, '000'B)) { //prose CR needed.</w:t>
      </w:r>
    </w:p>
    <w:p w14:paraId="3408B064" w14:textId="77777777" w:rsidR="00B267EF" w:rsidRPr="002E74CD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f_EUTRA_PreliminaryPass(__FILE__, __LINE__, "step 23");</w:t>
      </w:r>
    </w:p>
    <w:p w14:paraId="4C63C6B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2ACA506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24" siclog@</w:t>
      </w:r>
    </w:p>
    <w:p w14:paraId="2E7AC8D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3778E3D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25" siclog@</w:t>
      </w:r>
    </w:p>
    <w:p w14:paraId="33CA486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7247D32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v_EPS_ContextStatus := v_NAS_Ind.Pdu.Msg.tRACKING_AREA_UPDATE_REQUEST.epsBearerContextStatus;</w:t>
      </w:r>
    </w:p>
    <w:p w14:paraId="487C938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f_EUTRA_TrackingAreaUpdate_Accept_Complete(eutra_CellB, f_EUTRA_CellInfo_GetGuti(eutra_CellB), </w:t>
      </w:r>
      <w:r w:rsidRPr="002E74CD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'000'B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 v_EPS_ContextStatus, v_NAS_Ind.Pdu.Msg.tRACKING_AREA_UPDATE_REQUEST.addUpdateType, NORMAL);</w:t>
      </w:r>
    </w:p>
    <w:p w14:paraId="6E346E6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26" siclog@</w:t>
      </w:r>
    </w:p>
    <w:p w14:paraId="6C7BF60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6A9B372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f_EUTRA_RRC_ConnectionRelease(eutra_CellB);</w:t>
      </w:r>
    </w:p>
    <w:p w14:paraId="7C1486A5" w14:textId="5F9F9255" w:rsidR="00803F32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fl_TC_9_2_5_3_Body</w:t>
      </w:r>
    </w:p>
    <w:p w14:paraId="102B5675" w14:textId="77777777" w:rsid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A7E5710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1BDEC2AD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BDF33B9" w14:textId="77777777" w:rsidR="00803F32" w:rsidRPr="00717CA8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3C11179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function fl_TC_9_2_5_3_Body() runs on EUTRA_PTC</w:t>
      </w:r>
    </w:p>
    <w:p w14:paraId="76C1ED6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8BDF04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NAS_MSG_Indication_Type v_NAS_Ind;</w:t>
      </w:r>
    </w:p>
    <w:p w14:paraId="79B67AB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v_ReceivedAsp;</w:t>
      </w:r>
    </w:p>
    <w:p w14:paraId="688F033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APNandPCOs_Type v_APNandPCOs;</w:t>
      </w:r>
    </w:p>
    <w:p w14:paraId="517C3B1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NAS_AttDetValue_Type v_AttachType := f_GetEAttachType(NORMAL);</w:t>
      </w:r>
    </w:p>
    <w:p w14:paraId="25F2B0F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GutiParameters_Type v_Guti1_Params := f_EUTRA_CellInfo_GetGuti(eutra_CellA);</w:t>
      </w:r>
    </w:p>
    <w:p w14:paraId="6A7C2A5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NAS_Tac v_Tac := bit2oct(f_EUTRA_CellInfo_GetTAC(eutra_CellA));</w:t>
      </w:r>
    </w:p>
    <w:p w14:paraId="3870CB9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NAS_PlmnId v_PLMN := f_Asn2Nas_PlmnId(v_Guti1_Params.PLMN_Identity);</w:t>
      </w:r>
    </w:p>
    <w:p w14:paraId="5A3FD32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NAS_Lac v_LacA := f_EUTRA_CellInfo_GetLocationAreaCode(eutra_CellA);</w:t>
      </w:r>
    </w:p>
    <w:p w14:paraId="5D942A7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EPS_BearerIdentity v_EPS_Bearer_Id := f_EUTRA_InitialRegistrationEpsBearerId(firstPDN);</w:t>
      </w:r>
    </w:p>
    <w:p w14:paraId="182E63B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DRB_Identity v_DRB_Id := f_EUTRA_NB_EpsBearerAssociatedDRB(v_EPS_Bearer_Id);</w:t>
      </w:r>
    </w:p>
    <w:p w14:paraId="46B40B5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ProcedureTransactionIdentifier v_EPS_TI;</w:t>
      </w:r>
    </w:p>
    <w:p w14:paraId="0423FAB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EPS_BearerContextStatus v_EPS_ContextStatus;</w:t>
      </w:r>
    </w:p>
    <w:p w14:paraId="7356572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LocAreaId v_LAI := f_GetLAI(v_PLMN, v_LacA, NORMAL);</w:t>
      </w:r>
    </w:p>
    <w:p w14:paraId="525B86F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ProtocolConfigOptions v_Pco := omit;</w:t>
      </w:r>
    </w:p>
    <w:p w14:paraId="1C55399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B3_Type v_EpsUpdate_TypeValue := f_GetEPSTAUType(NORMAL);</w:t>
      </w:r>
    </w:p>
    <w:p w14:paraId="0C8F7F3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AdditionalUpdateType v_AdditionalUpdateType := f_GetAdditionalUpdateType ();</w:t>
      </w:r>
    </w:p>
    <w:p w14:paraId="780F681E" w14:textId="4995C212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var NasCount_Type v_NasCountUL;</w:t>
      </w:r>
    </w:p>
    <w:p w14:paraId="021A47A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var EUTRA_SecurityParams_Type v_AuthParams;</w:t>
      </w:r>
    </w:p>
    <w:p w14:paraId="453AA15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var template (omit) UERadioCapId v_UERadioCapId;</w:t>
      </w:r>
    </w:p>
    <w:p w14:paraId="754D374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4E0B5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0314CD3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switched on.</w:t>
      </w:r>
    </w:p>
    <w:p w14:paraId="50115F9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f_EUTRA_SwitchOnUEandStartIP(eutra_CellA);</w:t>
      </w:r>
    </w:p>
    <w:p w14:paraId="458D0EE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4F82A09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ATTACH REQUEST message.</w:t>
      </w:r>
    </w:p>
    <w:p w14:paraId="6157C2C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v_NAS_Ind:= f_EUTRA_RRC_ConnEst_DefWithNas(eutra_CellA,</w:t>
      </w:r>
    </w:p>
    <w:p w14:paraId="7ED84B2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tsc_RRC_TI_Def,</w:t>
      </w:r>
    </w:p>
    <w:p w14:paraId="4AC7B82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cr_EstablishmentCause_Any,</w:t>
      </w:r>
    </w:p>
    <w:p w14:paraId="6AEFED8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cr_NAS_IndicationWithPiggybacking(tsc_SHT_IntegrityProtected,</w:t>
      </w:r>
    </w:p>
    <w:p w14:paraId="11794E6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cr_508_ATTACH_REQUEST(f_GetEAttachType(NORMAL), f_GetAdditionalUpdateType(NORMAL)),</w:t>
      </w:r>
    </w:p>
    <w:p w14:paraId="75C2B6E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cr_508_PDN_CONNECTIVITY_REQUEST(tsc_PdnRequest_InitialAttach,</w:t>
      </w:r>
    </w:p>
    <w:p w14:paraId="49EF160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                                                           f_GetPdnType())));</w:t>
      </w:r>
    </w:p>
    <w:p w14:paraId="742C01C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(v_NAS_Ind.Pdu.Msg.aTTACH_REQUEST.ueRadioCapIdAvailability.availability, '001'B)) { //prose CR needed.</w:t>
      </w:r>
    </w:p>
    <w:p w14:paraId="574DDC5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f_EUTRA_PreliminaryPass(__FILE__, __LINE__, "Step 2");</w:t>
      </w:r>
    </w:p>
    <w:p w14:paraId="610B629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CD29C1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3-11" siclog@</w:t>
      </w:r>
    </w:p>
    <w:p w14:paraId="06BAF8A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5-13 of the generic procedure for UE registration specified in TS 36.508 subclause 4.5.2.3 are performed.</w:t>
      </w:r>
    </w:p>
    <w:p w14:paraId="4DE1A70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v_APNandPCOs:=f_EUTRA_InitialRegistration_Step5_13(eutra_CellA,STATE2_IDLEUPDATE,v_NAS_Ind);</w:t>
      </w:r>
    </w:p>
    <w:p w14:paraId="64D2D17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v_EPS_TI :=v_NAS_Ind.Pdu.PiggybackedPduList[0].Msg.pDN_CONNECTIVITY_REQUEST.procedureTransactionIdentifier;</w:t>
      </w:r>
    </w:p>
    <w:p w14:paraId="06BB05C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v_Pco := v_NAS_Ind.Pdu.PiggybackedPduList[0].Msg.pDN_CONNECTIVITY_REQUEST.protocolConfigurationOptions;</w:t>
      </w:r>
    </w:p>
    <w:p w14:paraId="4FDA19B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(isvalue(v_APNandPCOs.protocolConfigurationOptions)) {</w:t>
      </w:r>
    </w:p>
    <w:p w14:paraId="7D1A04B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v_Pco := v_APNandPCOs.protocolConfigurationOptions;</w:t>
      </w:r>
    </w:p>
    <w:p w14:paraId="6A34660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73C051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siclog@</w:t>
      </w:r>
    </w:p>
    <w:p w14:paraId="549D4E8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an ATTACH ACCEPT message including UE radio capability ID deletion indication.</w:t>
      </w:r>
    </w:p>
    <w:p w14:paraId="31DA69F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f_IP_ChangeEutraCell(IP, eutra_CellA);</w:t>
      </w:r>
    </w:p>
    <w:p w14:paraId="2320B35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f_EUTRA_RRCConnectionReconfiguration_SRB2_1AM_DRB_Est(eutra_CellA,</w:t>
      </w:r>
    </w:p>
    <w:p w14:paraId="388C5BA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tsc_RRC_TI_Def,</w:t>
      </w:r>
    </w:p>
    <w:p w14:paraId="7BA41F9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cs_NAS_RequestWithPiggybacking(tsc_SHT_IntegrityProtected_Ciphered,</w:t>
      </w:r>
    </w:p>
    <w:p w14:paraId="625C66C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cs_ATTACH_ACCEPT_Common(v_AttachType,</w:t>
      </w:r>
    </w:p>
    <w:p w14:paraId="0DDFBD6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cs_GprsTimer_v_deact,</w:t>
      </w:r>
    </w:p>
    <w:p w14:paraId="5B72F65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cs_TAIListNonConsecutive_lv(v_PLMN, { v_Tac }),</w:t>
      </w:r>
    </w:p>
    <w:p w14:paraId="6460FEC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f_GutiParameters2MobileIdentity(tsc_IEI_Guti, v_Guti1_Params),</w:t>
      </w:r>
    </w:p>
    <w:p w14:paraId="781A372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v_LAI,</w:t>
      </w:r>
    </w:p>
    <w:p w14:paraId="20C3F6B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f_GetMSId (NORMAL),</w:t>
      </w:r>
    </w:p>
    <w:p w14:paraId="18DBBE7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omit,omit,omit,omit,omit,omit,</w:t>
      </w:r>
    </w:p>
    <w:p w14:paraId="4125BC3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f_GetAdditionalUpdateResult(v_NAS_Ind.Pdu.Msg.aTTACH_REQUEST.addUpdateType),</w:t>
      </w:r>
    </w:p>
    <w:p w14:paraId="5FB312B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</w:t>
      </w:r>
    </w:p>
    <w:p w14:paraId="73E1531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</w:t>
      </w:r>
    </w:p>
    <w:p w14:paraId="263E639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omit,omit,omit,omit,omit,omit,omit,omit,omit,omit,</w:t>
      </w:r>
    </w:p>
    <w:p w14:paraId="427E780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cs_UERadioCapIdDeletion),</w:t>
      </w:r>
    </w:p>
    <w:p w14:paraId="08CFBA4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cs_508_ActivateDefEpsBearerContextRequest(v_EPS_Bearer_Id,</w:t>
      </w:r>
    </w:p>
    <w:p w14:paraId="2428FFF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v_EPS_TI,</w:t>
      </w:r>
    </w:p>
    <w:p w14:paraId="53EFA07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v_APNandPCOs.accessPointName,</w:t>
      </w:r>
    </w:p>
    <w:p w14:paraId="2AEB958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f_EUTRA_GetPDNAddress (f_CheckPCOforIPallocationViaNas (omit), f_EUTRA_InitialRegistrationPdnIndex(firstPDN)),</w:t>
      </w:r>
    </w:p>
    <w:p w14:paraId="2AD41A8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-,</w:t>
      </w:r>
    </w:p>
    <w:p w14:paraId="260ABFF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f_GetDefaultProtocolConfigOptions(v_Pco))),</w:t>
      </w:r>
    </w:p>
    <w:p w14:paraId="0573BB3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</w:p>
    <w:p w14:paraId="43E27F0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v_DRB_Id);</w:t>
      </w:r>
    </w:p>
    <w:p w14:paraId="632F288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//siclog "Step 13-14" siclog@</w:t>
      </w:r>
    </w:p>
    <w:p w14:paraId="23326A6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15-16 of the generic procedure for UE registration specified in TS 36.508 subclause 4.5.2.3 are performed.</w:t>
      </w:r>
    </w:p>
    <w:p w14:paraId="6027F2F0" w14:textId="7C4AD5EF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f_EUTRA_InitialRegistration_Step16_16c1(eutra_CellA</w:t>
      </w:r>
      <w:r w:rsidRPr="00B267EF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,noDelay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79FCA0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15" siclog@</w:t>
      </w:r>
    </w:p>
    <w:p w14:paraId="4815B35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TRACKING AREA UPDATE REQUEST message without UE radio capability availability indication?</w:t>
      </w:r>
    </w:p>
    <w:p w14:paraId="038E4AA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SRB.receive(car_SRB2_NasPdu_IND(eutra_CellA,</w:t>
      </w:r>
    </w:p>
    <w:p w14:paraId="04D2C30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cr_NAS_Indication(tsc_SHT_IntegrityProtected,</w:t>
      </w:r>
    </w:p>
    <w:p w14:paraId="2490E5F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cdr_TAU_Request_ActiveFlag(v_EpsUpdate_TypeValue,</w:t>
      </w:r>
    </w:p>
    <w:p w14:paraId="65D4242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f_EUTRA_SecurityKSIasme_Get(),</w:t>
      </w:r>
    </w:p>
    <w:p w14:paraId="167CC99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cr_DRXparameter_Any ('5C'O) ifpresent,</w:t>
      </w:r>
    </w:p>
    <w:p w14:paraId="4C4D4C6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                   v_AdditionalUpdateType)))) -&gt; value v_ReceivedAsp;</w:t>
      </w:r>
    </w:p>
    <w:p w14:paraId="4C7953B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</w:t>
      </w:r>
    </w:p>
    <w:p w14:paraId="658CE80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v_NAS_Ind:= v_ReceivedAsp.Signalling.Nas[0];</w:t>
      </w:r>
    </w:p>
    <w:p w14:paraId="69ADFA8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v_AuthParams := f_EUTRA_Security_Get();</w:t>
      </w:r>
    </w:p>
    <w:p w14:paraId="527110C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//@siclog "Step 15A" siclog@</w:t>
      </w:r>
    </w:p>
    <w:p w14:paraId="569D157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//The SS transmits a NAS SECURITY MODE COMMAND message requesting UE radio capability ID.</w:t>
      </w:r>
    </w:p>
    <w:p w14:paraId="634DE73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//@siclog "Step 15B" siclog@</w:t>
      </w:r>
    </w:p>
    <w:p w14:paraId="3EAB6F5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//Check: Does the UE transmit a NAS SECURITY MODE COMPLETE message including UE radio capability ID 2?</w:t>
      </w:r>
    </w:p>
    <w:p w14:paraId="51DC0279" w14:textId="54DAAB23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v_NasCountUL:= f_EUTRA_NAS_ActivateSecurity(eutra_Cell</w:t>
      </w:r>
      <w:r w:rsidR="006E756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</w:t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,v_</w:t>
      </w:r>
      <w:r w:rsidRPr="006E756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AuthParams</w:t>
      </w:r>
      <w:r w:rsidR="006E756E" w:rsidRPr="006E756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,tsc_SRB2,omit,</w:t>
      </w:r>
      <w:r w:rsidR="006E756E"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false</w:t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 v_NAS_Ind.Pdu.Msg.tRACKING_AREA_UPDATE_REQUEST.ueRadioCapIdAvailability);</w:t>
      </w:r>
    </w:p>
    <w:p w14:paraId="0057C4F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v_UERadioCapId := f_EUTRA_MobileInfo_GetRxdRACS_Id();</w:t>
      </w:r>
    </w:p>
    <w:p w14:paraId="422ACAA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if (isvalue(v_UERadioCapId)) {</w:t>
      </w:r>
    </w:p>
    <w:p w14:paraId="7EAD73F5" w14:textId="69155A5F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if (match(valueof(v_UERadioCapId), cs_UERadioCapId('66'O</w:t>
      </w:r>
      <w:r w:rsidRPr="006E756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r w:rsidR="006E756E" w:rsidRPr="006E756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'00?????????'O</w:t>
      </w:r>
      <w:r w:rsidRPr="006E756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</w:t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{</w:t>
      </w:r>
    </w:p>
    <w:p w14:paraId="5F467FE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f_EUTRA_PreliminaryPass(__FILE__, __LINE__, "Step 15B");</w:t>
      </w:r>
    </w:p>
    <w:p w14:paraId="2EA6A61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} else {</w:t>
      </w:r>
    </w:p>
    <w:p w14:paraId="4A3F08B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f_EUTRA_SetVerdictFailOrInconc(__FILE__, __LINE__, "Step15B: UE reported Network-assigned UE radio capability ID");</w:t>
      </w:r>
    </w:p>
    <w:p w14:paraId="6F3E231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}</w:t>
      </w:r>
    </w:p>
    <w:p w14:paraId="3DD4A4D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} else {</w:t>
      </w:r>
    </w:p>
    <w:p w14:paraId="21C569A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f_EUTRA_PreliminaryPass(__FILE__, __LINE__, "Step 15B");</w:t>
      </w:r>
    </w:p>
    <w:p w14:paraId="2D7334C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37BCEC4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65C1DAF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16" siclog@</w:t>
      </w:r>
    </w:p>
    <w:p w14:paraId="58F9971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 including a UE radio capability ID.</w:t>
      </w:r>
    </w:p>
    <w:p w14:paraId="7A25F5A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siclog@</w:t>
      </w:r>
    </w:p>
    <w:p w14:paraId="1D4E705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6537D37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v_EPS_ContextStatus := v_NAS_Ind.Pdu.Msg.tRACKING_AREA_UPDATE_REQUEST.epsBearerContextStatus;</w:t>
      </w:r>
    </w:p>
    <w:p w14:paraId="29B8D96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f_EUTRA_TrackingAreaUpdate_Accept_Complete(eutra_CellA,</w:t>
      </w:r>
    </w:p>
    <w:p w14:paraId="3379BF8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f_EUTRA_CellInfo_GetGuti(eutra_CellA),</w:t>
      </w:r>
    </w:p>
    <w:p w14:paraId="60B4855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r w:rsidRPr="00B267EF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'001'B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86C2D6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v_EPS_ContextStatus,</w:t>
      </w:r>
    </w:p>
    <w:p w14:paraId="3916973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v_NAS_Ind.Pdu.Msg.tRACKING_AREA_UPDATE_REQUEST.addUpdateType,</w:t>
      </w:r>
    </w:p>
    <w:p w14:paraId="32B502A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NORMAL,</w:t>
      </w:r>
    </w:p>
    <w:p w14:paraId="6533DEC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-,-,-,</w:t>
      </w:r>
      <w:r w:rsidRPr="002E74CD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true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1F5E916" w14:textId="7D0AEFF6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cs_UERadioCapId('66'O, '01000000000020'O));</w:t>
      </w:r>
    </w:p>
    <w:p w14:paraId="21FBA95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siclog@</w:t>
      </w:r>
    </w:p>
    <w:p w14:paraId="4E9C38D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5A3E29F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f_EUTRA_RRC_ConnectionRelease(eutra_CellA);</w:t>
      </w:r>
    </w:p>
    <w:p w14:paraId="1DDD8F2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siclog@</w:t>
      </w:r>
    </w:p>
    <w:p w14:paraId="57C88BA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Cell A as the "Non-Suitable cell".- Cell B as a "Serving cell".</w:t>
      </w:r>
    </w:p>
    <w:p w14:paraId="43A2550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f_EUTRA_SetCellPower(eutra_CellA, tsc_NonSuitableCellRS_EPRE);</w:t>
      </w:r>
    </w:p>
    <w:p w14:paraId="45A4620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f_EUTRA_SetCellPower(eutra_CellB, tsc_ServingCellRS_EPRE);</w:t>
      </w:r>
    </w:p>
    <w:p w14:paraId="4E509B4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siclog@</w:t>
      </w:r>
    </w:p>
    <w:p w14:paraId="0560CCC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6D9BCE2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 := f_EUTRA_TrackingAreaUpdate_Step1_3(eutra_CellB,</w:t>
      </w:r>
    </w:p>
    <w:p w14:paraId="0D41417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tsc_RRC_TI_Def,</w:t>
      </w:r>
    </w:p>
    <w:p w14:paraId="1B78E67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082E4F9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73AFAD44" w14:textId="6C9BAA11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B267EF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'001'B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596F50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(v_NAS_Ind.Pdu.Msg.tRACKING_AREA_UPDATE_REQUEST.ueRadioCapIdAvailability.availability, '001'B)) { //prose CR needed.</w:t>
      </w:r>
    </w:p>
    <w:p w14:paraId="7B41DF0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f_EUTRA_PreliminaryPass(__FILE__, __LINE__, "step 20");</w:t>
      </w:r>
    </w:p>
    <w:p w14:paraId="2916348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3EA44B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21" siclog@</w:t>
      </w:r>
    </w:p>
    <w:p w14:paraId="5D5AC4E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 including UE radio capability ID deletion indication.</w:t>
      </w:r>
    </w:p>
    <w:p w14:paraId="7E4069A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22" siclog@</w:t>
      </w:r>
    </w:p>
    <w:p w14:paraId="0822B53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368ECEA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v_EPS_ContextStatus := v_NAS_Ind.Pdu.Msg.tRACKING_AREA_UPDATE_REQUEST.epsBearerContextStatus;</w:t>
      </w:r>
    </w:p>
    <w:p w14:paraId="1F99D38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f_EUTRA_TrackingAreaUpdate_Accept_Complete(eutra_CellB,</w:t>
      </w:r>
    </w:p>
    <w:p w14:paraId="6B5592A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f_EUTRA_CellInfo_GetGuti(eutra_CellB),</w:t>
      </w:r>
    </w:p>
    <w:p w14:paraId="4CE6EC2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r w:rsidRPr="00B267EF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'001'B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1FD65F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v_EPS_ContextStatus,</w:t>
      </w:r>
    </w:p>
    <w:p w14:paraId="013D5C2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v_NAS_Ind.Pdu.Msg.tRACKING_AREA_UPDATE_REQUEST.addUpdateType,</w:t>
      </w:r>
    </w:p>
    <w:p w14:paraId="2A04BFC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NORMAL,</w:t>
      </w:r>
    </w:p>
    <w:p w14:paraId="133CE71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-,-,-,-,-,</w:t>
      </w:r>
    </w:p>
    <w:p w14:paraId="227A477E" w14:textId="2AD83B20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cs_UERadioCapIdDeletion(-,'001'B));</w:t>
      </w:r>
    </w:p>
    <w:p w14:paraId="48157EB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23" siclog@</w:t>
      </w:r>
    </w:p>
    <w:p w14:paraId="7BAAC45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TRACKING AREA UPDATE REQUEST message without UE radio capability availability indication?</w:t>
      </w:r>
    </w:p>
    <w:p w14:paraId="613B83B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SRB.receive(</w:t>
      </w:r>
      <w:r w:rsidRPr="00B267E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car_SRB1_NasPdu_IND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(eutra_CellB,</w:t>
      </w:r>
    </w:p>
    <w:p w14:paraId="4338E73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cr_NAS_Indication(tsc_SHT_IntegrityProtected,</w:t>
      </w:r>
    </w:p>
    <w:p w14:paraId="790AD36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cdr_TAU_Request_ActiveFlag(v_EpsUpdate_TypeValue,</w:t>
      </w:r>
    </w:p>
    <w:p w14:paraId="2F5C75D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f_EUTRA_SecurityKSIasme_Get(),</w:t>
      </w:r>
    </w:p>
    <w:p w14:paraId="0920F90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cr_DRXparameter_Any ('5C'O) ifpresent,</w:t>
      </w:r>
    </w:p>
    <w:p w14:paraId="50FEE938" w14:textId="0A4DB373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v_AdditionalUpdateType)))) -&gt; value v_ReceivedAsp;</w:t>
      </w:r>
    </w:p>
    <w:p w14:paraId="5E45FB7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v_NAS_Ind:= v_ReceivedAsp.Signalling.Nas[0];</w:t>
      </w:r>
    </w:p>
    <w:p w14:paraId="3DCCA9D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v_AuthParams := f_EUTRA_Security_Get();</w:t>
      </w:r>
    </w:p>
    <w:p w14:paraId="6F9CA45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//@siclog "Step 23A" siclog@</w:t>
      </w:r>
    </w:p>
    <w:p w14:paraId="6759E53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//The SS transmits a NAS SECURITY MODE COMMAND message requesting UE radio capability ID.</w:t>
      </w:r>
    </w:p>
    <w:p w14:paraId="7EBB449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//@siclog "Step 23B" siclog@</w:t>
      </w:r>
    </w:p>
    <w:p w14:paraId="7144793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//Check: Does the UE transmit a NAS SECURITY MODE COMPLETE message including UE radio capability ID 2?</w:t>
      </w:r>
    </w:p>
    <w:p w14:paraId="6AEA9A07" w14:textId="13E1B45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v_NasCountUL:= f_EUTRA_NAS_ActivateSecurity(eutra_CellB,v_AuthParams,-,omit,false, v_NAS_Ind.Pdu.Msg.tRACKING_AREA_UPDATE_REQUEST.ueRadioCapIdAvailability);</w:t>
      </w:r>
    </w:p>
    <w:p w14:paraId="4523EC2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v_UERadioCapId := f_EUTRA_MobileInfo_GetRxdRACS_Id();</w:t>
      </w:r>
    </w:p>
    <w:p w14:paraId="0E27D73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if (isvalue(v_UERadioCapId)) {</w:t>
      </w:r>
    </w:p>
    <w:p w14:paraId="2977DED4" w14:textId="5F05A0DB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if (match(valueof(v_UERadioCapId), cs_UERadioCapId('66'O, </w:t>
      </w:r>
      <w:r w:rsidR="006E756E" w:rsidRPr="006E756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'00?????????'O</w:t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))) {</w:t>
      </w:r>
    </w:p>
    <w:p w14:paraId="76AC24E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f_EUTRA_PreliminaryPass(__FILE__, __LINE__, "Step 23B");</w:t>
      </w:r>
    </w:p>
    <w:p w14:paraId="4511CE5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} else {</w:t>
      </w:r>
    </w:p>
    <w:p w14:paraId="5725166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f_EUTRA_SetVerdictFailOrInconc(__FILE__, __LINE__, "Step23B: UE reported Network-assigned UE radio capability ID");</w:t>
      </w:r>
    </w:p>
    <w:p w14:paraId="44D9358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}</w:t>
      </w:r>
    </w:p>
    <w:p w14:paraId="5BE63F4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} else {</w:t>
      </w:r>
    </w:p>
    <w:p w14:paraId="2B17319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f_EUTRA_PreliminaryPass(__FILE__, __LINE__, "Step 23B");</w:t>
      </w:r>
    </w:p>
    <w:p w14:paraId="33D6EFD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57BBA72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5507744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24" siclog@</w:t>
      </w:r>
    </w:p>
    <w:p w14:paraId="1A04B91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423D4D0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25" siclog@</w:t>
      </w:r>
    </w:p>
    <w:p w14:paraId="44C186D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4F5F033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v_EPS_ContextStatus := v_NAS_Ind.Pdu.Msg.tRACKING_AREA_UPDATE_REQUEST.epsBearerContextStatus;</w:t>
      </w:r>
    </w:p>
    <w:p w14:paraId="0B0BC474" w14:textId="0896238E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f_EUTRA_TrackingAreaUpdate_Accept_Complete(eutra_CellB, f_EUTRA_CellInfo_GetGuti(eutra_CellB), </w:t>
      </w:r>
      <w:r w:rsidRPr="00B267EF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'001'B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 v_EPS_ContextStatus, v_NAS_Ind.Pdu.Msg.tRACKING_AREA_UPDATE_REQUEST.addUpdateType, NORMAL);</w:t>
      </w:r>
    </w:p>
    <w:p w14:paraId="5D7C5DB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26" siclog@</w:t>
      </w:r>
    </w:p>
    <w:p w14:paraId="0723616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735CDAA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f_EUTRA_RRC_ConnectionRelease(eutra_CellB);</w:t>
      </w:r>
    </w:p>
    <w:p w14:paraId="03A616DE" w14:textId="4C3C1207" w:rsidR="00803F32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fl_TC_9_2_5_3_Body</w:t>
      </w:r>
    </w:p>
    <w:p w14:paraId="21EE2F35" w14:textId="77777777" w:rsid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C0D1AA2" w14:textId="10FBF618" w:rsidR="00AD53F0" w:rsidRDefault="00AD53F0" w:rsidP="00AD53F0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D53F0" w:rsidRPr="007C0A48" w14:paraId="2991A498" w14:textId="77777777" w:rsidTr="001D2DE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92E9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0195" w14:textId="77777777" w:rsidR="00AD53F0" w:rsidRPr="0068308B" w:rsidRDefault="00AD53F0" w:rsidP="001D2DE7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Template </w:t>
            </w:r>
            <w:r w:rsidRPr="003565DC">
              <w:rPr>
                <w:rFonts w:ascii="Arial" w:eastAsia="Calibri" w:hAnsi="Arial" w:cs="Arial"/>
                <w:color w:val="000000"/>
              </w:rPr>
              <w:t>cs_UERadioCapIdDeletion</w:t>
            </w:r>
          </w:p>
        </w:tc>
      </w:tr>
      <w:tr w:rsidR="00AD53F0" w:rsidRPr="007C0A48" w14:paraId="6CF1D7CA" w14:textId="77777777" w:rsidTr="001D2DE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3189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3833" w14:textId="0B3E1AF5" w:rsidR="00AD53F0" w:rsidRPr="00811755" w:rsidRDefault="00923EB0" w:rsidP="001D2DE7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>Incorrect IEI type used for the template</w:t>
            </w:r>
          </w:p>
        </w:tc>
      </w:tr>
      <w:tr w:rsidR="00AD53F0" w:rsidRPr="007C0A48" w14:paraId="3C86AF29" w14:textId="77777777" w:rsidTr="001D2DE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435E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EAD" w14:textId="5C49AB27" w:rsidR="00AD53F0" w:rsidRPr="00B37016" w:rsidRDefault="00923EB0" w:rsidP="001D2DE7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Default value of IEI type is changed to ‘B’H from ‘A’H</w:t>
            </w:r>
          </w:p>
        </w:tc>
      </w:tr>
      <w:tr w:rsidR="00AD53F0" w:rsidRPr="007C0A48" w14:paraId="3D9E71BB" w14:textId="77777777" w:rsidTr="001D2DE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8958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B974" w14:textId="77777777" w:rsidR="00AD53F0" w:rsidRPr="007C0A48" w:rsidRDefault="00AD53F0" w:rsidP="001D2DE7">
            <w:pPr>
              <w:spacing w:after="0"/>
              <w:rPr>
                <w:rFonts w:ascii="Arial" w:hAnsi="Arial" w:cs="Arial"/>
                <w:color w:val="000000"/>
              </w:rPr>
            </w:pPr>
            <w:r w:rsidRPr="003565DC">
              <w:rPr>
                <w:rFonts w:ascii="Arial" w:hAnsi="Arial" w:cs="Arial"/>
                <w:color w:val="000000"/>
              </w:rPr>
              <w:t>NAS_CommonTemplates</w:t>
            </w:r>
            <w:r w:rsidRPr="00D22ADC">
              <w:rPr>
                <w:rFonts w:ascii="Arial" w:hAnsi="Arial" w:cs="Arial"/>
                <w:color w:val="000000"/>
              </w:rPr>
              <w:t>.ttcn</w:t>
            </w:r>
          </w:p>
        </w:tc>
      </w:tr>
      <w:tr w:rsidR="00AD53F0" w:rsidRPr="007C0A48" w14:paraId="5665AA88" w14:textId="77777777" w:rsidTr="001D2DE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DD91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B3DB" w14:textId="77777777" w:rsidR="00AD53F0" w:rsidRPr="007C0A48" w:rsidRDefault="00AD53F0" w:rsidP="001D2DE7"/>
        </w:tc>
      </w:tr>
    </w:tbl>
    <w:p w14:paraId="154C0950" w14:textId="77777777" w:rsidR="00AD53F0" w:rsidRPr="000817B8" w:rsidRDefault="00AD53F0" w:rsidP="00AD53F0">
      <w:pPr>
        <w:spacing w:after="0"/>
        <w:rPr>
          <w:rFonts w:ascii="Arial" w:hAnsi="Arial" w:cs="Arial"/>
          <w:b/>
          <w:lang w:eastAsia="en-GB"/>
        </w:rPr>
      </w:pPr>
    </w:p>
    <w:p w14:paraId="210DF6BD" w14:textId="77777777" w:rsidR="00AD53F0" w:rsidRPr="00717CA8" w:rsidRDefault="00AD53F0" w:rsidP="00AD53F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FBF7EBD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template (value) UERadioCapIdDeletion cs_UERadioCapIdDeletion(template (omit) IEI4_Type p_IEI:= </w:t>
      </w:r>
      <w:r w:rsidRPr="0057487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'A'H</w:t>
      </w: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, B3_Type p_DeleteReq:='001'B):=</w:t>
      </w:r>
    </w:p>
    <w:p w14:paraId="606DD679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24.301 cl. 9.11.3.69 */</w:t>
      </w:r>
    </w:p>
    <w:p w14:paraId="70C9DA89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@status    APPROVED (NR5GC) */</w:t>
      </w:r>
    </w:p>
    <w:p w14:paraId="0AD1C045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iei:=p_IEI,</w:t>
      </w:r>
    </w:p>
    <w:p w14:paraId="2BC9CC58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spare:='0'B,</w:t>
      </w:r>
    </w:p>
    <w:p w14:paraId="77B10510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deleteReq:= p_DeleteReq</w:t>
      </w:r>
    </w:p>
    <w:p w14:paraId="5D1C2063" w14:textId="77777777" w:rsidR="00AD53F0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};</w:t>
      </w:r>
    </w:p>
    <w:p w14:paraId="1B134D42" w14:textId="77777777" w:rsidR="00AD53F0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4E87A7E7" w14:textId="77777777" w:rsidR="00AD53F0" w:rsidRDefault="00AD53F0" w:rsidP="00AD53F0">
      <w:pPr>
        <w:spacing w:after="0"/>
        <w:rPr>
          <w:rFonts w:ascii="Arial" w:hAnsi="Arial" w:cs="Arial"/>
          <w:b/>
          <w:lang w:val="pt-BR" w:eastAsia="en-GB"/>
        </w:rPr>
      </w:pPr>
    </w:p>
    <w:p w14:paraId="45413B55" w14:textId="77777777" w:rsidR="00AD53F0" w:rsidRDefault="00AD53F0" w:rsidP="00AD53F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28E13BA" w14:textId="77777777" w:rsidR="00AD53F0" w:rsidRPr="00717CA8" w:rsidRDefault="00AD53F0" w:rsidP="00AD53F0">
      <w:pPr>
        <w:spacing w:after="0"/>
        <w:rPr>
          <w:rFonts w:ascii="Arial" w:hAnsi="Arial" w:cs="Arial"/>
          <w:b/>
          <w:lang w:val="pt-BR" w:eastAsia="en-GB"/>
        </w:rPr>
      </w:pPr>
    </w:p>
    <w:p w14:paraId="4F97BD55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template (value) UERadioCapIdDeletion cs_UERadioCapIdDeletion(template (omit) IEI4_Type p_IEI:= '</w:t>
      </w:r>
      <w:r w:rsidRPr="0057487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B'H</w:t>
      </w: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, B3_Type p_DeleteReq:='001'B):=</w:t>
      </w:r>
    </w:p>
    <w:p w14:paraId="0B473BFA" w14:textId="42C36895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24.</w:t>
      </w:r>
      <w:r w:rsidR="00923EB0">
        <w:rPr>
          <w:rFonts w:ascii="Courier New" w:hAnsi="Courier New" w:cs="Courier New"/>
          <w:bCs/>
          <w:sz w:val="16"/>
          <w:szCs w:val="16"/>
          <w:lang w:eastAsia="de-DE"/>
        </w:rPr>
        <w:t>5</w:t>
      </w: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01 cl. 9.11.3.69 */</w:t>
      </w:r>
    </w:p>
    <w:p w14:paraId="46D48DFB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@status    APPROVED (NR5GC) */</w:t>
      </w:r>
    </w:p>
    <w:p w14:paraId="6357BDCF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iei:=p_IEI,</w:t>
      </w:r>
    </w:p>
    <w:p w14:paraId="3819900E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spare:='0'B,</w:t>
      </w:r>
    </w:p>
    <w:p w14:paraId="47B84B77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deleteReq:= p_DeleteReq</w:t>
      </w:r>
    </w:p>
    <w:p w14:paraId="04340108" w14:textId="77777777" w:rsidR="00AD53F0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};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420851E3" w:rsidR="00662A05" w:rsidRPr="003C4E4F" w:rsidRDefault="00662A05" w:rsidP="00662A05">
      <w:pPr>
        <w:rPr>
          <w:rFonts w:ascii="Arial" w:hAnsi="Arial" w:cs="Arial"/>
          <w:b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</w:t>
      </w:r>
      <w:r w:rsidR="0089287F" w:rsidRPr="0089287F">
        <w:rPr>
          <w:rFonts w:ascii="Arial" w:hAnsi="Arial" w:cs="Arial"/>
        </w:rPr>
        <w:t xml:space="preserve">test case implementation was executed with Integrity and ciphering enabled using </w:t>
      </w:r>
      <w:r w:rsidR="00803F32">
        <w:rPr>
          <w:rFonts w:ascii="Arial" w:hAnsi="Arial" w:cs="Arial"/>
        </w:rPr>
        <w:t>LTE FDD</w:t>
      </w:r>
      <w:r w:rsidR="0089287F" w:rsidRPr="0089287F">
        <w:rPr>
          <w:rFonts w:ascii="Arial" w:hAnsi="Arial" w:cs="Arial"/>
        </w:rPr>
        <w:t xml:space="preserve"> band</w:t>
      </w:r>
      <w:r w:rsidR="00803F32">
        <w:rPr>
          <w:rFonts w:ascii="Arial" w:hAnsi="Arial" w:cs="Arial"/>
        </w:rPr>
        <w:t xml:space="preserve"> 4</w:t>
      </w:r>
      <w:r w:rsidR="0089287F" w:rsidRPr="0089287F">
        <w:rPr>
          <w:rFonts w:ascii="Arial" w:hAnsi="Arial" w:cs="Arial"/>
        </w:rPr>
        <w:t xml:space="preserve">. 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151982591"/>
      <w:r w:rsidRPr="003C4E4F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3F4DE0CB" w14:textId="513DB50F" w:rsidR="00007D89" w:rsidRPr="003C4E4F" w:rsidRDefault="00803F32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51982592"/>
      <w:bookmarkStart w:id="21" w:name="_Hlk120026754"/>
      <w:r>
        <w:rPr>
          <w:rStyle w:val="Strong"/>
        </w:rPr>
        <w:t>Samsung Shannon S5E9945ERD UE</w:t>
      </w:r>
      <w:bookmarkEnd w:id="20"/>
    </w:p>
    <w:bookmarkEnd w:id="21"/>
    <w:p w14:paraId="29B59B52" w14:textId="7E3997FD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03F32" w:rsidRPr="00803F32">
        <w:rPr>
          <w:rFonts w:ascii="Arial" w:hAnsi="Arial" w:cs="Arial"/>
        </w:rPr>
        <w:t>Samsung Shannon S5E9945ERD UE</w:t>
      </w:r>
      <w:r w:rsidR="0073341E"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227DBB7E" w:rsidR="00662A05" w:rsidRPr="003C4E4F" w:rsidRDefault="007C2DFB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662A05" w:rsidRPr="003C4E4F">
        <w:rPr>
          <w:rFonts w:ascii="Arial" w:hAnsi="Arial" w:cs="Arial"/>
        </w:rPr>
        <w:t>TC</w:t>
      </w:r>
      <w:r w:rsidR="0089287F">
        <w:rPr>
          <w:rFonts w:ascii="Arial" w:hAnsi="Arial" w:cs="Arial"/>
        </w:rPr>
        <w:t>_</w:t>
      </w:r>
      <w:r w:rsidR="00803F32">
        <w:rPr>
          <w:rFonts w:ascii="Arial" w:hAnsi="Arial" w:cs="Arial"/>
        </w:rPr>
        <w:t>9_2_5_</w:t>
      </w:r>
      <w:r w:rsidR="00B267EF">
        <w:rPr>
          <w:rFonts w:ascii="Arial" w:hAnsi="Arial" w:cs="Arial"/>
        </w:rPr>
        <w:t>3</w:t>
      </w:r>
      <w:r w:rsidR="00662A05" w:rsidRPr="003C4E4F">
        <w:rPr>
          <w:rFonts w:ascii="Arial" w:hAnsi="Arial" w:cs="Arial"/>
        </w:rPr>
        <w:t>_LOG.</w:t>
      </w:r>
      <w:r w:rsidR="00302E5D"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162052A3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803F32">
        <w:rPr>
          <w:rFonts w:ascii="Arial" w:hAnsi="Arial" w:cs="Arial"/>
        </w:rPr>
        <w:t>9_2_5_</w:t>
      </w:r>
      <w:r w:rsidR="00B267EF">
        <w:rPr>
          <w:rFonts w:ascii="Arial" w:hAnsi="Arial" w:cs="Arial"/>
        </w:rPr>
        <w:t>3</w:t>
      </w:r>
      <w:r w:rsidR="0089287F" w:rsidRPr="003C4E4F">
        <w:rPr>
          <w:rFonts w:ascii="Arial" w:hAnsi="Arial" w:cs="Arial"/>
        </w:rPr>
        <w:t xml:space="preserve"> 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302E5D">
        <w:rPr>
          <w:rFonts w:ascii="Arial" w:hAnsi="Arial" w:cs="Arial"/>
        </w:rPr>
        <w:t>t</w:t>
      </w:r>
      <w:r w:rsidR="00662A05" w:rsidRPr="003C4E4F">
        <w:rPr>
          <w:rFonts w:ascii="Arial" w:hAnsi="Arial" w:cs="Arial"/>
        </w:rPr>
        <w:t>x</w:t>
      </w:r>
      <w:r w:rsidR="00302E5D">
        <w:rPr>
          <w:rFonts w:ascii="Arial" w:hAnsi="Arial" w:cs="Arial"/>
        </w:rPr>
        <w:t>t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21172019"/>
      <w:bookmarkStart w:id="26" w:name="_Toc151982593"/>
      <w:r w:rsidRPr="003C4E4F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C4E4A06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89287F">
              <w:rPr>
                <w:rFonts w:ascii="Arial" w:hAnsi="Arial" w:cs="Arial"/>
                <w:bCs/>
                <w:szCs w:val="22"/>
              </w:rPr>
              <w:t>40</w:t>
            </w:r>
            <w:r w:rsidR="00A70916">
              <w:rPr>
                <w:rFonts w:ascii="Arial" w:hAnsi="Arial" w:cs="Arial"/>
                <w:bCs/>
                <w:szCs w:val="22"/>
              </w:rPr>
              <w:t>221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803F32">
              <w:rPr>
                <w:rFonts w:ascii="Arial" w:hAnsi="Arial" w:cs="Arial"/>
                <w:bCs/>
                <w:szCs w:val="22"/>
              </w:rPr>
              <w:t>LTE NAS RACS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testcase </w:t>
            </w:r>
            <w:r w:rsidR="00B267EF">
              <w:rPr>
                <w:rFonts w:ascii="Arial" w:hAnsi="Arial" w:cs="Arial"/>
                <w:bCs/>
                <w:szCs w:val="22"/>
              </w:rPr>
              <w:t>9.2.5.3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A2DAD9" w14:textId="77777777" w:rsidR="00650E71" w:rsidRDefault="00650E71">
      <w:r>
        <w:separator/>
      </w:r>
    </w:p>
  </w:endnote>
  <w:endnote w:type="continuationSeparator" w:id="0">
    <w:p w14:paraId="07CEEC81" w14:textId="77777777" w:rsidR="00650E71" w:rsidRDefault="0065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D70B4" w14:textId="77777777" w:rsidR="00650E71" w:rsidRDefault="00650E71">
      <w:r>
        <w:separator/>
      </w:r>
    </w:p>
  </w:footnote>
  <w:footnote w:type="continuationSeparator" w:id="0">
    <w:p w14:paraId="3390DB95" w14:textId="77777777" w:rsidR="00650E71" w:rsidRDefault="00650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B0C64"/>
    <w:multiLevelType w:val="hybridMultilevel"/>
    <w:tmpl w:val="BA3641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827F1"/>
    <w:multiLevelType w:val="hybridMultilevel"/>
    <w:tmpl w:val="BCF0D1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3"/>
  </w:num>
  <w:num w:numId="6" w16cid:durableId="1221668658">
    <w:abstractNumId w:val="18"/>
  </w:num>
  <w:num w:numId="7" w16cid:durableId="1811633016">
    <w:abstractNumId w:val="11"/>
  </w:num>
  <w:num w:numId="8" w16cid:durableId="1058895011">
    <w:abstractNumId w:val="36"/>
  </w:num>
  <w:num w:numId="9" w16cid:durableId="17244496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2"/>
  </w:num>
  <w:num w:numId="11" w16cid:durableId="1006713528">
    <w:abstractNumId w:val="15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4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20"/>
  </w:num>
  <w:num w:numId="18" w16cid:durableId="239678638">
    <w:abstractNumId w:val="24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7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7"/>
  </w:num>
  <w:num w:numId="24" w16cid:durableId="1087574839">
    <w:abstractNumId w:val="0"/>
  </w:num>
  <w:num w:numId="25" w16cid:durableId="466555872">
    <w:abstractNumId w:val="21"/>
  </w:num>
  <w:num w:numId="26" w16cid:durableId="1142427735">
    <w:abstractNumId w:val="29"/>
  </w:num>
  <w:num w:numId="27" w16cid:durableId="1253931199">
    <w:abstractNumId w:val="10"/>
  </w:num>
  <w:num w:numId="28" w16cid:durableId="1093166998">
    <w:abstractNumId w:val="30"/>
  </w:num>
  <w:num w:numId="29" w16cid:durableId="291787887">
    <w:abstractNumId w:val="1"/>
  </w:num>
  <w:num w:numId="30" w16cid:durableId="1548642084">
    <w:abstractNumId w:val="25"/>
  </w:num>
  <w:num w:numId="31" w16cid:durableId="611521266">
    <w:abstractNumId w:val="31"/>
  </w:num>
  <w:num w:numId="32" w16cid:durableId="431390238">
    <w:abstractNumId w:val="22"/>
  </w:num>
  <w:num w:numId="33" w16cid:durableId="256643895">
    <w:abstractNumId w:val="35"/>
  </w:num>
  <w:num w:numId="34" w16cid:durableId="103692862">
    <w:abstractNumId w:val="6"/>
  </w:num>
  <w:num w:numId="35" w16cid:durableId="679283717">
    <w:abstractNumId w:val="27"/>
  </w:num>
  <w:num w:numId="36" w16cid:durableId="1988389660">
    <w:abstractNumId w:val="28"/>
  </w:num>
  <w:num w:numId="37" w16cid:durableId="1351183105">
    <w:abstractNumId w:val="23"/>
  </w:num>
  <w:num w:numId="38" w16cid:durableId="1970429090">
    <w:abstractNumId w:val="4"/>
  </w:num>
  <w:num w:numId="39" w16cid:durableId="1149202364">
    <w:abstractNumId w:val="19"/>
  </w:num>
  <w:num w:numId="40" w16cid:durableId="1250776285">
    <w:abstractNumId w:val="14"/>
  </w:num>
  <w:num w:numId="41" w16cid:durableId="11314793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3E4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1F5FE1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C5EDC"/>
    <w:rsid w:val="002D20DD"/>
    <w:rsid w:val="002D23B3"/>
    <w:rsid w:val="002D3344"/>
    <w:rsid w:val="002E472E"/>
    <w:rsid w:val="002E62AA"/>
    <w:rsid w:val="002E74CD"/>
    <w:rsid w:val="00302E5D"/>
    <w:rsid w:val="00305409"/>
    <w:rsid w:val="00313A45"/>
    <w:rsid w:val="0031789B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429A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5788"/>
    <w:rsid w:val="00547111"/>
    <w:rsid w:val="005509A1"/>
    <w:rsid w:val="00552FA5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587A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16CC3"/>
    <w:rsid w:val="0062069A"/>
    <w:rsid w:val="00621188"/>
    <w:rsid w:val="006257ED"/>
    <w:rsid w:val="00633439"/>
    <w:rsid w:val="00642AB5"/>
    <w:rsid w:val="006479B6"/>
    <w:rsid w:val="00650E71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E14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96FDD"/>
    <w:rsid w:val="006A4879"/>
    <w:rsid w:val="006B46FB"/>
    <w:rsid w:val="006B53E8"/>
    <w:rsid w:val="006E21FB"/>
    <w:rsid w:val="006E756E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2DFB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3F32"/>
    <w:rsid w:val="008040A8"/>
    <w:rsid w:val="00807591"/>
    <w:rsid w:val="00812177"/>
    <w:rsid w:val="00824F3F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64C"/>
    <w:rsid w:val="00877AF2"/>
    <w:rsid w:val="00881C47"/>
    <w:rsid w:val="008863B9"/>
    <w:rsid w:val="00886692"/>
    <w:rsid w:val="0089287F"/>
    <w:rsid w:val="00895872"/>
    <w:rsid w:val="00897AF8"/>
    <w:rsid w:val="00897CA0"/>
    <w:rsid w:val="008A0D7B"/>
    <w:rsid w:val="008A20D0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3EB0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2BA0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58B"/>
    <w:rsid w:val="00A56A2A"/>
    <w:rsid w:val="00A634CE"/>
    <w:rsid w:val="00A644C6"/>
    <w:rsid w:val="00A652F8"/>
    <w:rsid w:val="00A70916"/>
    <w:rsid w:val="00A7471C"/>
    <w:rsid w:val="00A7671C"/>
    <w:rsid w:val="00A7737A"/>
    <w:rsid w:val="00A77B8C"/>
    <w:rsid w:val="00A82FF7"/>
    <w:rsid w:val="00A86B64"/>
    <w:rsid w:val="00A94C32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53F0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3859"/>
    <w:rsid w:val="00B258BB"/>
    <w:rsid w:val="00B267EF"/>
    <w:rsid w:val="00B309AB"/>
    <w:rsid w:val="00B4590C"/>
    <w:rsid w:val="00B4768A"/>
    <w:rsid w:val="00B50C8D"/>
    <w:rsid w:val="00B546B3"/>
    <w:rsid w:val="00B629F0"/>
    <w:rsid w:val="00B67B97"/>
    <w:rsid w:val="00B71D89"/>
    <w:rsid w:val="00B75659"/>
    <w:rsid w:val="00B75D8F"/>
    <w:rsid w:val="00B84BC9"/>
    <w:rsid w:val="00B86113"/>
    <w:rsid w:val="00B90848"/>
    <w:rsid w:val="00B94614"/>
    <w:rsid w:val="00B94740"/>
    <w:rsid w:val="00B9605F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0B45"/>
    <w:rsid w:val="00BF3FD4"/>
    <w:rsid w:val="00C00466"/>
    <w:rsid w:val="00C02433"/>
    <w:rsid w:val="00C04F56"/>
    <w:rsid w:val="00C13872"/>
    <w:rsid w:val="00C17EED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BD0"/>
    <w:rsid w:val="00C6232D"/>
    <w:rsid w:val="00C63B6B"/>
    <w:rsid w:val="00C64EC7"/>
    <w:rsid w:val="00C6611A"/>
    <w:rsid w:val="00C66BA2"/>
    <w:rsid w:val="00C76115"/>
    <w:rsid w:val="00C7746B"/>
    <w:rsid w:val="00C777AD"/>
    <w:rsid w:val="00C809BD"/>
    <w:rsid w:val="00C822B3"/>
    <w:rsid w:val="00C85B0D"/>
    <w:rsid w:val="00C863E3"/>
    <w:rsid w:val="00C870F6"/>
    <w:rsid w:val="00C87494"/>
    <w:rsid w:val="00C9477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D5FA7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06CB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01C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3E35"/>
    <w:rsid w:val="00E75219"/>
    <w:rsid w:val="00E770EE"/>
    <w:rsid w:val="00E83FEF"/>
    <w:rsid w:val="00E8663C"/>
    <w:rsid w:val="00E973AE"/>
    <w:rsid w:val="00EA19A4"/>
    <w:rsid w:val="00EA27A7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316F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714"/>
    <w:rsid w:val="00F96B9B"/>
    <w:rsid w:val="00F97777"/>
    <w:rsid w:val="00FA3C56"/>
    <w:rsid w:val="00FB0165"/>
    <w:rsid w:val="00FB1288"/>
    <w:rsid w:val="00FB35A6"/>
    <w:rsid w:val="00FB6386"/>
    <w:rsid w:val="00FC19B6"/>
    <w:rsid w:val="00FC2058"/>
    <w:rsid w:val="00FC54AD"/>
    <w:rsid w:val="00FC64D3"/>
    <w:rsid w:val="00FC6649"/>
    <w:rsid w:val="00FC66A7"/>
    <w:rsid w:val="00FC7EE6"/>
    <w:rsid w:val="00FD020A"/>
    <w:rsid w:val="00FD273C"/>
    <w:rsid w:val="00FD3CB2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803F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10</Pages>
  <Words>1968</Words>
  <Characters>29248</Characters>
  <Application>Microsoft Office Word</Application>
  <DocSecurity>0</DocSecurity>
  <Lines>243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1900-01-01T08:00:00Z</cp:lastPrinted>
  <dcterms:created xsi:type="dcterms:W3CDTF">2024-02-27T09:58:00Z</dcterms:created>
  <dcterms:modified xsi:type="dcterms:W3CDTF">2024-06-07T16:29:00Z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