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AA3CA" w14:textId="45C552C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2A290E" w:rsidRPr="002A290E">
          <w:rPr>
            <w:b/>
            <w:i/>
            <w:noProof/>
            <w:sz w:val="28"/>
          </w:rPr>
          <w:t>240387</w:t>
        </w:r>
      </w:fldSimple>
    </w:p>
    <w:p w14:paraId="210A5493" w14:textId="5C387D06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0AD1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E25A02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E25A02" w:rsidRPr="00E25A02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E25A02" w:rsidRPr="00E25A02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48C25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6AFA" w:rsidRPr="00A56AFA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FB02B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6AFA" w:rsidRPr="00A56AFA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6F6B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6AFA" w:rsidRPr="00A56AFA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B2E252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B8D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C3036">
                <w:t>Corrections to MCX common functions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544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C3036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C0A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3036">
                <w:rPr>
                  <w:noProof/>
                </w:rPr>
                <w:t xml:space="preserve">TEI14_Test, </w:t>
              </w:r>
              <w:r w:rsidR="00CC3036">
                <w:t>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B39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7C49">
                <w:rPr>
                  <w:noProof/>
                </w:rPr>
                <w:t>2024-06-04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84BF9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A02" w:rsidRPr="00E25A0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AAF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25A0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723A77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E84B1" w14:textId="4F86CBC2" w:rsidR="001E41F3" w:rsidRDefault="00826D62" w:rsidP="00826D6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1, </w:t>
            </w:r>
            <w:r w:rsidR="00725D0E">
              <w:rPr>
                <w:rFonts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 xml:space="preserve">n current implementation of </w:t>
            </w:r>
            <w:r w:rsidRPr="00826D62">
              <w:rPr>
                <w:rFonts w:cs="Arial"/>
                <w:lang w:eastAsia="zh-CN"/>
              </w:rPr>
              <w:t>f_XPATH_ExpressionForAnyNamespaces</w:t>
            </w:r>
            <w:r>
              <w:rPr>
                <w:rFonts w:cs="Arial"/>
                <w:lang w:eastAsia="zh-CN"/>
              </w:rPr>
              <w:t xml:space="preserve">(), </w:t>
            </w:r>
            <w:r w:rsidRPr="00826D62">
              <w:rPr>
                <w:rFonts w:cs="Arial"/>
                <w:lang w:eastAsia="zh-CN"/>
              </w:rPr>
              <w:t xml:space="preserve"> Escape Backslash (\) is needed to escape special regex characters “[“ and “]”</w:t>
            </w:r>
          </w:p>
          <w:p w14:paraId="68058440" w14:textId="77777777" w:rsidR="00826D62" w:rsidRDefault="00826D62" w:rsidP="00826D62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0AED556" w14:textId="77777777" w:rsidR="00B070B0" w:rsidRDefault="00B070B0" w:rsidP="00826D62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59C34A26" w14:textId="77777777" w:rsidR="00826D62" w:rsidRPr="00826D62" w:rsidRDefault="00826D62" w:rsidP="00826D62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2, </w:t>
            </w:r>
            <w:r w:rsidRPr="00826D62">
              <w:rPr>
                <w:rFonts w:cs="Arial"/>
                <w:lang w:eastAsia="zh-CN"/>
              </w:rPr>
              <w:t>As RFC 3830 clause 5.2: "</w:t>
            </w:r>
            <w:r w:rsidRPr="00826D62">
              <w:rPr>
                <w:rFonts w:ascii="Times New Roman" w:hAnsi="Times New Roman"/>
                <w:i/>
                <w:iCs/>
                <w:lang w:eastAsia="zh-CN"/>
              </w:rPr>
              <w:t>Calculate the MAC/signature over the entire MIKEY message, except the MAC/Signature field, and add the MAC/signature in the field</w:t>
            </w:r>
            <w:r w:rsidRPr="00826D62">
              <w:rPr>
                <w:rFonts w:cs="Arial"/>
                <w:lang w:eastAsia="zh-CN"/>
              </w:rPr>
              <w:t xml:space="preserve"> </w:t>
            </w:r>
          </w:p>
          <w:p w14:paraId="237D27DA" w14:textId="77777777" w:rsidR="00826D62" w:rsidRDefault="00826D62" w:rsidP="00826D62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75A94C2" w14:textId="13A10384" w:rsidR="00826D62" w:rsidRDefault="00826D62" w:rsidP="00826D62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826D62">
              <w:rPr>
                <w:rFonts w:cs="Arial"/>
                <w:lang w:eastAsia="zh-CN"/>
              </w:rPr>
              <w:t>In current TTCN implementation</w:t>
            </w:r>
            <w:r>
              <w:rPr>
                <w:rFonts w:cs="Arial"/>
                <w:lang w:eastAsia="zh-CN"/>
              </w:rPr>
              <w:t xml:space="preserve"> of </w:t>
            </w:r>
            <w:r w:rsidRPr="00826D62">
              <w:rPr>
                <w:rFonts w:ascii="Times New Roman" w:hAnsi="Times New Roman"/>
                <w:lang w:eastAsia="zh-CN"/>
              </w:rPr>
              <w:t>f_MIKEY_SAKKE_Signature_Validate</w:t>
            </w:r>
            <w:r w:rsidRPr="00826D62">
              <w:rPr>
                <w:rFonts w:cs="Arial"/>
                <w:lang w:eastAsia="zh-CN"/>
              </w:rPr>
              <w:t>, the code ONLY removes the signature string field (MIKEY_Message.sign.s), where it should actually remove the whole sign (including sType, and sLen fields)</w:t>
            </w:r>
          </w:p>
          <w:p w14:paraId="708AA7DE" w14:textId="7CF12BCA" w:rsidR="00826D62" w:rsidRDefault="00826D62" w:rsidP="00826D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1426ED" w14:textId="3D8E3583" w:rsidR="001E41F3" w:rsidRDefault="00826D6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1, Added </w:t>
            </w:r>
            <w:r>
              <w:rPr>
                <w:rFonts w:cs="Arial"/>
                <w:lang w:eastAsia="zh-CN"/>
              </w:rPr>
              <w:t xml:space="preserve">Escape </w:t>
            </w:r>
            <w:r w:rsidRPr="00434AC1">
              <w:rPr>
                <w:rFonts w:cs="Arial"/>
                <w:lang w:eastAsia="zh-CN"/>
              </w:rPr>
              <w:t>Backslash</w:t>
            </w:r>
            <w:r>
              <w:rPr>
                <w:rFonts w:cs="Arial"/>
                <w:lang w:eastAsia="zh-CN"/>
              </w:rPr>
              <w:t xml:space="preserve"> for </w:t>
            </w:r>
            <w:r w:rsidRPr="00434AC1">
              <w:rPr>
                <w:rFonts w:cs="Arial"/>
                <w:lang w:eastAsia="zh-CN"/>
              </w:rPr>
              <w:t>special regex characters</w:t>
            </w:r>
          </w:p>
          <w:p w14:paraId="75685ED5" w14:textId="77777777" w:rsidR="00B070B0" w:rsidRDefault="00B070B0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00C8C545" w14:textId="4D0B6AD2" w:rsidR="00826D62" w:rsidRDefault="00826D62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2,</w:t>
            </w:r>
            <w:r>
              <w:t xml:space="preserve"> </w:t>
            </w:r>
            <w:r w:rsidRPr="00826D62">
              <w:rPr>
                <w:rFonts w:cs="Arial"/>
                <w:lang w:val="en-US" w:eastAsia="zh-CN"/>
              </w:rPr>
              <w:t>Added code to remove the extra 2bytes (16 bits), i.e sType (B4_Type) and sLen (B12_Type)</w:t>
            </w:r>
          </w:p>
          <w:p w14:paraId="31C656EC" w14:textId="6EE13C5B" w:rsidR="00826D62" w:rsidRDefault="00826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827DA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826D62">
              <w:rPr>
                <w:noProof/>
              </w:rPr>
              <w:t>will</w:t>
            </w:r>
            <w:r>
              <w:rPr>
                <w:noProof/>
              </w:rPr>
              <w:t xml:space="preserve">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8692B" w:rsidR="001E41F3" w:rsidRPr="0084680E" w:rsidRDefault="000A0B8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84680E">
              <w:rPr>
                <w:rFonts w:ascii="Times New Roman" w:hAnsi="Times New Roman"/>
                <w:lang w:eastAsia="zh-CN"/>
              </w:rPr>
              <w:t xml:space="preserve">f_XPATH_ExpressionForAnyNamespaces, </w:t>
            </w:r>
            <w:r w:rsidR="0084680E" w:rsidRPr="0084680E">
              <w:rPr>
                <w:rFonts w:ascii="Times New Roman" w:hAnsi="Times New Roman"/>
                <w:lang w:eastAsia="zh-CN"/>
              </w:rPr>
              <w:t>f_MIKEY_SAKKE_Signature_Validate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34724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F70E4DD" w14:textId="67263974" w:rsidR="00E25A02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5A02" w:rsidRPr="00BD0E63">
        <w:rPr>
          <w:rFonts w:cs="Arial"/>
          <w:iCs/>
        </w:rPr>
        <w:t>Table of Contents</w:t>
      </w:r>
      <w:r w:rsidR="00E25A02">
        <w:tab/>
      </w:r>
      <w:r w:rsidR="00E25A02">
        <w:fldChar w:fldCharType="begin"/>
      </w:r>
      <w:r w:rsidR="00E25A02">
        <w:instrText xml:space="preserve"> PAGEREF _Toc153472473 \h </w:instrText>
      </w:r>
      <w:r w:rsidR="00E25A02">
        <w:fldChar w:fldCharType="separate"/>
      </w:r>
      <w:r w:rsidR="00DF7E3B">
        <w:t>2</w:t>
      </w:r>
      <w:r w:rsidR="00E25A02">
        <w:fldChar w:fldCharType="end"/>
      </w:r>
    </w:p>
    <w:p w14:paraId="5908E79F" w14:textId="316BB7CD" w:rsidR="00E25A02" w:rsidRDefault="00E25A02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BD0E6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BD0E6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_Toc153472474 \h </w:instrText>
      </w:r>
      <w:r>
        <w:fldChar w:fldCharType="separate"/>
      </w:r>
      <w:r w:rsidR="00DF7E3B">
        <w:t>3</w:t>
      </w:r>
      <w:r>
        <w:fldChar w:fldCharType="end"/>
      </w:r>
    </w:p>
    <w:p w14:paraId="45AAA9FC" w14:textId="4BABA5BD" w:rsidR="00E25A02" w:rsidRDefault="00E25A02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BD0E6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BD0E6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_Toc153472475 \h </w:instrText>
      </w:r>
      <w:r>
        <w:fldChar w:fldCharType="separate"/>
      </w:r>
      <w:r w:rsidR="00DF7E3B">
        <w:t>3</w:t>
      </w:r>
      <w:r>
        <w:fldChar w:fldCharType="end"/>
      </w:r>
    </w:p>
    <w:p w14:paraId="3F47FF9D" w14:textId="52AE4F1F" w:rsidR="00E25A02" w:rsidRDefault="00E25A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BD0E6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BD0E6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_Toc153472476 \h </w:instrText>
      </w:r>
      <w:r>
        <w:fldChar w:fldCharType="separate"/>
      </w:r>
      <w:r w:rsidR="00DF7E3B">
        <w:t>3</w:t>
      </w:r>
      <w:r>
        <w:fldChar w:fldCharType="end"/>
      </w:r>
    </w:p>
    <w:p w14:paraId="4826066C" w14:textId="150D65C7" w:rsidR="00E25A02" w:rsidRDefault="00E25A0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BD0E6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BD0E6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_Toc153472477 \h </w:instrText>
      </w:r>
      <w:r>
        <w:fldChar w:fldCharType="separate"/>
      </w:r>
      <w:r w:rsidR="00DF7E3B">
        <w:t>4</w:t>
      </w:r>
      <w:r>
        <w:fldChar w:fldCharType="end"/>
      </w:r>
    </w:p>
    <w:p w14:paraId="325A0C2F" w14:textId="75D135A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347247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0ADB0D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3E091D">
        <w:rPr>
          <w:rFonts w:cs="Arial"/>
        </w:rPr>
        <w:t>iwd-TTCN3-B2022-09_D24wk12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3472475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347247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3223AF0D" w:rsidR="004A437D" w:rsidRPr="002D56A7" w:rsidRDefault="00434AC1" w:rsidP="004A437D">
            <w:pPr>
              <w:spacing w:after="0"/>
            </w:pPr>
            <w:r w:rsidRPr="00434AC1">
              <w:rPr>
                <w:rFonts w:ascii="Arial" w:hAnsi="Arial" w:cs="Arial"/>
                <w:lang w:val="en-US" w:eastAsia="en-GB"/>
              </w:rPr>
              <w:t>f_XPATH_ExpressionForAnyNamespaces()</w:t>
            </w:r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114A5F3F" w:rsidR="004A437D" w:rsidRPr="0022675A" w:rsidRDefault="00434AC1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Escape </w:t>
            </w:r>
            <w:r w:rsidRPr="00434AC1">
              <w:rPr>
                <w:rFonts w:ascii="Arial" w:hAnsi="Arial" w:cs="Arial"/>
                <w:lang w:eastAsia="zh-CN"/>
              </w:rPr>
              <w:t xml:space="preserve">Backslash (\) </w:t>
            </w:r>
            <w:r>
              <w:rPr>
                <w:rFonts w:ascii="Arial" w:hAnsi="Arial" w:cs="Arial"/>
                <w:lang w:eastAsia="zh-CN"/>
              </w:rPr>
              <w:t xml:space="preserve">is needed </w:t>
            </w:r>
            <w:r w:rsidRPr="00434AC1">
              <w:rPr>
                <w:rFonts w:ascii="Arial" w:hAnsi="Arial" w:cs="Arial"/>
                <w:lang w:eastAsia="zh-CN"/>
              </w:rPr>
              <w:t>to escape special regex characters</w:t>
            </w:r>
            <w:r>
              <w:rPr>
                <w:rFonts w:ascii="Arial" w:hAnsi="Arial" w:cs="Arial"/>
                <w:lang w:eastAsia="zh-CN"/>
              </w:rPr>
              <w:t xml:space="preserve"> “[“ and “]”</w:t>
            </w:r>
          </w:p>
        </w:tc>
      </w:tr>
      <w:tr w:rsidR="004A437D" w14:paraId="2EE06418" w14:textId="77777777" w:rsidTr="00EA3878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1AFDA7CC" w:rsidR="004A437D" w:rsidRPr="000352E9" w:rsidRDefault="00C92A38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Added </w:t>
            </w:r>
            <w:r>
              <w:rPr>
                <w:rFonts w:cs="Arial"/>
                <w:lang w:eastAsia="zh-CN"/>
              </w:rPr>
              <w:t xml:space="preserve">Escape </w:t>
            </w:r>
            <w:r w:rsidRPr="00434AC1">
              <w:rPr>
                <w:rFonts w:cs="Arial"/>
                <w:lang w:eastAsia="zh-CN"/>
              </w:rPr>
              <w:t>Backslash</w:t>
            </w:r>
            <w:r>
              <w:rPr>
                <w:rFonts w:cs="Arial"/>
                <w:lang w:eastAsia="zh-CN"/>
              </w:rPr>
              <w:t xml:space="preserve"> for </w:t>
            </w:r>
            <w:r w:rsidRPr="00434AC1">
              <w:rPr>
                <w:rFonts w:cs="Arial"/>
                <w:lang w:eastAsia="zh-CN"/>
              </w:rPr>
              <w:t>special regex characters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7A3923E6" w:rsidR="004A437D" w:rsidRPr="00E751F5" w:rsidRDefault="00434AC1" w:rsidP="004A437D">
            <w:pPr>
              <w:spacing w:after="0"/>
              <w:rPr>
                <w:rFonts w:ascii="Arial" w:hAnsi="Arial" w:cs="Arial"/>
                <w:noProof/>
              </w:rPr>
            </w:pPr>
            <w:r w:rsidRPr="00434AC1">
              <w:rPr>
                <w:rFonts w:ascii="Arial" w:hAnsi="Arial" w:cs="Arial"/>
                <w:lang w:eastAsia="en-GB"/>
              </w:rPr>
              <w:t>MCX_XML_Encryption.ttcn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D7C1" w14:textId="6239988B" w:rsidR="00434AC1" w:rsidRDefault="004A437D" w:rsidP="00434A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640D9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346FBA5E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function f_XPATH_ExpressionForAnyNamespaces(charstring p_Expression) return charstring</w:t>
            </w:r>
          </w:p>
          <w:p w14:paraId="3D4D691D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{</w:t>
            </w:r>
          </w:p>
          <w:p w14:paraId="5DC64384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v_String := regexp(p_Expression, "//(*)", 0);</w:t>
            </w:r>
          </w:p>
          <w:p w14:paraId="1A1911D2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CharStringList_Type v_ElementList;</w:t>
            </w:r>
          </w:p>
          <w:p w14:paraId="4ECD6A39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v_Element;</w:t>
            </w:r>
          </w:p>
          <w:p w14:paraId="3970EABE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v_Expression;</w:t>
            </w:r>
          </w:p>
          <w:p w14:paraId="3BEA534A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v_IndexExpr;</w:t>
            </w:r>
          </w:p>
          <w:p w14:paraId="278A16AD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v_RegExp;</w:t>
            </w:r>
          </w:p>
          <w:p w14:paraId="7794A7B0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integer i;</w:t>
            </w:r>
          </w:p>
          <w:p w14:paraId="1CF1F7A9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</w:t>
            </w:r>
          </w:p>
          <w:p w14:paraId="09B6D774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if (v_String == "") {</w:t>
            </w:r>
          </w:p>
          <w:p w14:paraId="46743470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v_Expression := p_Expression;</w:t>
            </w:r>
          </w:p>
          <w:p w14:paraId="730C8879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} else {</w:t>
            </w:r>
          </w:p>
          <w:p w14:paraId="42DC775A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v_ElementList := f_StringSplit(v_String, {"/"});</w:t>
            </w:r>
          </w:p>
          <w:p w14:paraId="1EDB9908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for (i := 0; i &lt; lengthof(v_ElementList); i := i + 1) {</w:t>
            </w:r>
          </w:p>
          <w:p w14:paraId="698A7982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v_Element := v_ElementList[i];</w:t>
            </w:r>
          </w:p>
          <w:p w14:paraId="00645383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v_RegExp := "(*)([</w:t>
            </w:r>
            <w:r w:rsidRPr="00EB2133">
              <w:rPr>
                <w:highlight w:val="yellow"/>
                <w:lang w:val="en-US" w:eastAsia="en-GB"/>
              </w:rPr>
              <w:t>[][0-9]+[]]</w:t>
            </w:r>
            <w:r w:rsidRPr="00EB2133">
              <w:rPr>
                <w:lang w:val="en-US" w:eastAsia="en-GB"/>
              </w:rPr>
              <w:t>)";</w:t>
            </w:r>
          </w:p>
          <w:p w14:paraId="23E46F8E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v_IndexExpr := regexp(v_Element, v_RegExp, 1);</w:t>
            </w:r>
          </w:p>
          <w:p w14:paraId="0D985F73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if (v_IndexExpr != "") {</w:t>
            </w:r>
          </w:p>
          <w:p w14:paraId="29927DDE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v_Element := regexp(v_Element, v_RegExp, 0);</w:t>
            </w:r>
          </w:p>
          <w:p w14:paraId="73F3853D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}</w:t>
            </w:r>
          </w:p>
          <w:p w14:paraId="604B5BF6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v_ElementList[i] := "*[local-name()='" &amp; v_Element &amp; "']" &amp; v_IndexExpr;</w:t>
            </w:r>
          </w:p>
          <w:p w14:paraId="4613CE4C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}</w:t>
            </w:r>
          </w:p>
          <w:p w14:paraId="00DE22F6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v_Expression := "//" &amp; f_StringJoin(v_ElementList, "/");</w:t>
            </w:r>
          </w:p>
          <w:p w14:paraId="64EFF9AD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}</w:t>
            </w:r>
          </w:p>
          <w:p w14:paraId="654A5889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return v_Expression;</w:t>
            </w:r>
          </w:p>
          <w:p w14:paraId="70D2CCA8" w14:textId="70335A48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}</w:t>
            </w:r>
          </w:p>
          <w:p w14:paraId="387221D6" w14:textId="6F41C47F" w:rsidR="004A437D" w:rsidRDefault="004A437D" w:rsidP="00434A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62F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function f_XPATH_ExpressionForAnyNamespaces(charstring p_Expression) return charstring</w:t>
            </w:r>
          </w:p>
          <w:p w14:paraId="2BDD0BC5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{</w:t>
            </w:r>
          </w:p>
          <w:p w14:paraId="5A193BDD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v_String := regexp(p_Expression, "//(*)", 0);</w:t>
            </w:r>
          </w:p>
          <w:p w14:paraId="151A6913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CharStringList_Type v_ElementList;</w:t>
            </w:r>
          </w:p>
          <w:p w14:paraId="313DC4F0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v_Element;</w:t>
            </w:r>
          </w:p>
          <w:p w14:paraId="29B8E628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v_Expression;</w:t>
            </w:r>
          </w:p>
          <w:p w14:paraId="3562647F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v_IndexExpr;</w:t>
            </w:r>
          </w:p>
          <w:p w14:paraId="1AB63F6B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v_RegExp;</w:t>
            </w:r>
          </w:p>
          <w:p w14:paraId="5CABB932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integer i;</w:t>
            </w:r>
          </w:p>
          <w:p w14:paraId="42EC9E63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</w:t>
            </w:r>
          </w:p>
          <w:p w14:paraId="0A851309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if (v_String == "") {</w:t>
            </w:r>
          </w:p>
          <w:p w14:paraId="2E37F64B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v_Expression := p_Expression;</w:t>
            </w:r>
          </w:p>
          <w:p w14:paraId="33F073AA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} else {</w:t>
            </w:r>
          </w:p>
          <w:p w14:paraId="2A92011F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v_ElementList := f_StringSplit(v_String, {"/"});</w:t>
            </w:r>
          </w:p>
          <w:p w14:paraId="3E41DD3A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for (i := 0; i &lt; lengthof(v_ElementList); i := i + 1) {</w:t>
            </w:r>
          </w:p>
          <w:p w14:paraId="7FD0C12C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v_Element := v_ElementList[i];</w:t>
            </w:r>
          </w:p>
          <w:p w14:paraId="068FC3A7" w14:textId="3E3F9F65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v_RegExp := "(*)([</w:t>
            </w:r>
            <w:r w:rsidRPr="00EB2133">
              <w:rPr>
                <w:highlight w:val="yellow"/>
                <w:lang w:val="en-US" w:eastAsia="en-GB"/>
              </w:rPr>
              <w:t>\[][0-9]+[\]</w:t>
            </w:r>
            <w:r w:rsidRPr="00EB2133">
              <w:rPr>
                <w:lang w:val="en-US" w:eastAsia="en-GB"/>
              </w:rPr>
              <w:t>])";</w:t>
            </w:r>
          </w:p>
          <w:p w14:paraId="54518B26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v_IndexExpr := regexp(v_Element, v_RegExp, 1);</w:t>
            </w:r>
          </w:p>
          <w:p w14:paraId="57541475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if (v_IndexExpr != "") {</w:t>
            </w:r>
          </w:p>
          <w:p w14:paraId="4FA1BCAC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v_Element := regexp(v_Element, v_RegExp, 0);</w:t>
            </w:r>
          </w:p>
          <w:p w14:paraId="0ACFE91B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}</w:t>
            </w:r>
          </w:p>
          <w:p w14:paraId="652E6362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v_ElementList[i] := "*[local-name()='" &amp; v_Element &amp; "']" &amp; v_IndexExpr;</w:t>
            </w:r>
          </w:p>
          <w:p w14:paraId="3FA797BE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}</w:t>
            </w:r>
          </w:p>
          <w:p w14:paraId="1B753881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v_Expression := "//" &amp; f_StringJoin(v_ElementList, "/");</w:t>
            </w:r>
          </w:p>
          <w:p w14:paraId="7B057697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}</w:t>
            </w:r>
          </w:p>
          <w:p w14:paraId="1BA374DF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return v_Expression;</w:t>
            </w:r>
          </w:p>
          <w:p w14:paraId="68C745C8" w14:textId="77777777" w:rsidR="00434AC1" w:rsidRPr="00EB2133" w:rsidRDefault="00434AC1" w:rsidP="00434AC1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}</w:t>
            </w:r>
          </w:p>
          <w:p w14:paraId="4510531E" w14:textId="3E41FEE9" w:rsidR="004A437D" w:rsidRPr="001C599F" w:rsidRDefault="004A437D" w:rsidP="0018372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68C00CB4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53472477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B2133" w14:paraId="38C73B9F" w14:textId="77777777" w:rsidTr="000E608A">
        <w:trPr>
          <w:trHeight w:val="447"/>
        </w:trPr>
        <w:tc>
          <w:tcPr>
            <w:tcW w:w="1985" w:type="dxa"/>
          </w:tcPr>
          <w:p w14:paraId="135CB06D" w14:textId="77777777" w:rsidR="00EB2133" w:rsidRPr="00EB2133" w:rsidRDefault="00EB2133" w:rsidP="00EB2133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  <w:b/>
              </w:rPr>
            </w:pPr>
            <w:r w:rsidRPr="00EB213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5E90DE7" w14:textId="43654DCC" w:rsidR="00EB2133" w:rsidRPr="002D56A7" w:rsidRDefault="00EB2133" w:rsidP="000E608A">
            <w:pPr>
              <w:spacing w:after="0"/>
            </w:pPr>
            <w:r w:rsidRPr="00EB2133">
              <w:rPr>
                <w:rFonts w:ascii="Arial" w:hAnsi="Arial" w:cs="Arial"/>
                <w:lang w:val="en-US" w:eastAsia="en-GB"/>
              </w:rPr>
              <w:t>f_MIKEY_SAKKE_Signature_Validate</w:t>
            </w:r>
          </w:p>
        </w:tc>
      </w:tr>
      <w:tr w:rsidR="00EB2133" w14:paraId="36482CCB" w14:textId="77777777" w:rsidTr="000E608A">
        <w:trPr>
          <w:trHeight w:val="452"/>
        </w:trPr>
        <w:tc>
          <w:tcPr>
            <w:tcW w:w="1985" w:type="dxa"/>
          </w:tcPr>
          <w:p w14:paraId="4E472165" w14:textId="77777777" w:rsidR="00EB2133" w:rsidRPr="00E751F5" w:rsidRDefault="00EB2133" w:rsidP="000E608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3579D7" w14:textId="77777777" w:rsidR="00DD3BF6" w:rsidRPr="009A6F30" w:rsidRDefault="00DD3BF6" w:rsidP="000E608A">
            <w:pPr>
              <w:rPr>
                <w:lang w:eastAsia="zh-CN"/>
              </w:rPr>
            </w:pPr>
            <w:r w:rsidRPr="009A6F30">
              <w:rPr>
                <w:lang w:eastAsia="zh-CN"/>
              </w:rPr>
              <w:t xml:space="preserve">As </w:t>
            </w:r>
            <w:r w:rsidRPr="009A6F30">
              <w:rPr>
                <w:lang w:val="en-US" w:eastAsia="en-GB"/>
              </w:rPr>
              <w:t>RFC 3830 clause 5.2: "Calculate the MAC/signature over the entire MIKEY message, except the MAC/Signature field, and add the MAC/signature in the field</w:t>
            </w:r>
            <w:r w:rsidRPr="009A6F30">
              <w:rPr>
                <w:lang w:eastAsia="zh-CN"/>
              </w:rPr>
              <w:t xml:space="preserve"> </w:t>
            </w:r>
          </w:p>
          <w:p w14:paraId="19D90958" w14:textId="3A7C3D1F" w:rsidR="00EB2133" w:rsidRPr="009A6F30" w:rsidRDefault="00DD3BF6" w:rsidP="000E608A">
            <w:r w:rsidRPr="009A6F30">
              <w:rPr>
                <w:lang w:eastAsia="zh-CN"/>
              </w:rPr>
              <w:t>In current TTCN implementation, the code</w:t>
            </w:r>
            <w:r w:rsidR="000710F2" w:rsidRPr="009A6F30">
              <w:rPr>
                <w:lang w:eastAsia="zh-CN"/>
              </w:rPr>
              <w:t xml:space="preserve"> ONLY</w:t>
            </w:r>
            <w:r w:rsidRPr="009A6F30">
              <w:rPr>
                <w:lang w:eastAsia="zh-CN"/>
              </w:rPr>
              <w:t xml:space="preserve"> remove</w:t>
            </w:r>
            <w:r w:rsidR="000710F2">
              <w:rPr>
                <w:lang w:eastAsia="zh-CN"/>
              </w:rPr>
              <w:t>s</w:t>
            </w:r>
            <w:r w:rsidRPr="009A6F30">
              <w:rPr>
                <w:lang w:eastAsia="zh-CN"/>
              </w:rPr>
              <w:t xml:space="preserve"> the signature string </w:t>
            </w:r>
            <w:r w:rsidR="009A6F30" w:rsidRPr="009A6F30">
              <w:rPr>
                <w:lang w:eastAsia="zh-CN"/>
              </w:rPr>
              <w:t xml:space="preserve">field </w:t>
            </w:r>
            <w:r w:rsidRPr="009A6F30">
              <w:rPr>
                <w:lang w:eastAsia="zh-CN"/>
              </w:rPr>
              <w:t>(</w:t>
            </w:r>
            <w:r w:rsidR="009A6F30" w:rsidRPr="009A6F30">
              <w:rPr>
                <w:lang w:val="en-US" w:eastAsia="en-GB"/>
              </w:rPr>
              <w:t>MIKEY_Message</w:t>
            </w:r>
            <w:r w:rsidRPr="009A6F30">
              <w:rPr>
                <w:lang w:eastAsia="zh-CN"/>
              </w:rPr>
              <w:t>.sign</w:t>
            </w:r>
            <w:r w:rsidRPr="009A6F30">
              <w:rPr>
                <w:b/>
                <w:bCs/>
                <w:lang w:eastAsia="zh-CN"/>
              </w:rPr>
              <w:t>.</w:t>
            </w:r>
            <w:r w:rsidRPr="00DD3F2D">
              <w:rPr>
                <w:b/>
                <w:bCs/>
                <w:u w:val="single"/>
                <w:lang w:eastAsia="zh-CN"/>
              </w:rPr>
              <w:t>s</w:t>
            </w:r>
            <w:r w:rsidRPr="009A6F30">
              <w:rPr>
                <w:lang w:eastAsia="zh-CN"/>
              </w:rPr>
              <w:t xml:space="preserve">), where it </w:t>
            </w:r>
            <w:r w:rsidR="009A6F30" w:rsidRPr="009A6F30">
              <w:rPr>
                <w:lang w:eastAsia="zh-CN"/>
              </w:rPr>
              <w:t xml:space="preserve">should actually </w:t>
            </w:r>
            <w:r w:rsidRPr="009A6F30">
              <w:rPr>
                <w:lang w:eastAsia="zh-CN"/>
              </w:rPr>
              <w:t>remove the</w:t>
            </w:r>
            <w:r w:rsidR="009A6F30" w:rsidRPr="009A6F30">
              <w:rPr>
                <w:lang w:eastAsia="zh-CN"/>
              </w:rPr>
              <w:t xml:space="preserve"> whole</w:t>
            </w:r>
            <w:r w:rsidRPr="009A6F30">
              <w:rPr>
                <w:lang w:eastAsia="zh-CN"/>
              </w:rPr>
              <w:t xml:space="preserve"> </w:t>
            </w:r>
            <w:r w:rsidRPr="009A6F30">
              <w:rPr>
                <w:b/>
                <w:bCs/>
                <w:lang w:eastAsia="zh-CN"/>
              </w:rPr>
              <w:t>sign</w:t>
            </w:r>
            <w:r w:rsidRPr="009A6F30">
              <w:rPr>
                <w:lang w:eastAsia="zh-CN"/>
              </w:rPr>
              <w:t xml:space="preserve"> </w:t>
            </w:r>
            <w:r w:rsidR="009A6F30" w:rsidRPr="009A6F30">
              <w:rPr>
                <w:lang w:eastAsia="zh-CN"/>
              </w:rPr>
              <w:t xml:space="preserve">(including </w:t>
            </w:r>
            <w:r w:rsidR="0003429A">
              <w:rPr>
                <w:lang w:eastAsia="zh-CN"/>
              </w:rPr>
              <w:t>s</w:t>
            </w:r>
            <w:r w:rsidR="009A6F30" w:rsidRPr="009A6F30">
              <w:rPr>
                <w:lang w:eastAsia="zh-CN"/>
              </w:rPr>
              <w:t>Type, and sLen fields)</w:t>
            </w:r>
          </w:p>
        </w:tc>
      </w:tr>
      <w:tr w:rsidR="00EB2133" w14:paraId="326F4197" w14:textId="77777777" w:rsidTr="000E608A">
        <w:tc>
          <w:tcPr>
            <w:tcW w:w="1985" w:type="dxa"/>
          </w:tcPr>
          <w:p w14:paraId="09EB2797" w14:textId="77777777" w:rsidR="00EB2133" w:rsidRPr="00E751F5" w:rsidRDefault="00EB2133" w:rsidP="000E608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2C06FD" w14:textId="0E14F5BF" w:rsidR="009A6F30" w:rsidRPr="009A6F30" w:rsidRDefault="009A6F30" w:rsidP="000E608A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 w:rsidRPr="009A6F30">
              <w:rPr>
                <w:rFonts w:ascii="Times New Roman" w:hAnsi="Times New Roman"/>
                <w:lang w:val="en-US" w:eastAsia="zh-CN"/>
              </w:rPr>
              <w:t>Added code to remove the</w:t>
            </w:r>
            <w:r w:rsidR="00DD3BF6" w:rsidRPr="009A6F30">
              <w:rPr>
                <w:rFonts w:ascii="Times New Roman" w:hAnsi="Times New Roman"/>
                <w:lang w:val="en-US" w:eastAsia="zh-CN"/>
              </w:rPr>
              <w:t xml:space="preserve"> extra </w:t>
            </w:r>
            <w:r w:rsidRPr="009A6F30">
              <w:rPr>
                <w:rFonts w:ascii="Times New Roman" w:hAnsi="Times New Roman"/>
                <w:lang w:val="en-US" w:eastAsia="zh-CN"/>
              </w:rPr>
              <w:t>2</w:t>
            </w:r>
            <w:r w:rsidR="00DD3BF6" w:rsidRPr="009A6F30">
              <w:rPr>
                <w:rFonts w:ascii="Times New Roman" w:hAnsi="Times New Roman"/>
                <w:lang w:val="en-US" w:eastAsia="zh-CN"/>
              </w:rPr>
              <w:t>bytes (16 bits)</w:t>
            </w:r>
            <w:r w:rsidRPr="009A6F30">
              <w:rPr>
                <w:rFonts w:ascii="Times New Roman" w:hAnsi="Times New Roman"/>
                <w:lang w:val="en-US" w:eastAsia="zh-CN"/>
              </w:rPr>
              <w:t>,</w:t>
            </w:r>
            <w:r w:rsidR="00DD3BF6" w:rsidRPr="009A6F30">
              <w:rPr>
                <w:rFonts w:ascii="Times New Roman" w:hAnsi="Times New Roman"/>
                <w:lang w:val="en-US" w:eastAsia="zh-CN"/>
              </w:rPr>
              <w:t xml:space="preserve"> i.e sType (B4_Type) and sLen (B12_Type) from </w:t>
            </w:r>
            <w:r w:rsidRPr="009A6F30">
              <w:rPr>
                <w:rFonts w:ascii="Times New Roman" w:hAnsi="Times New Roman"/>
                <w:lang w:val="en-US" w:eastAsia="zh-CN"/>
              </w:rPr>
              <w:t xml:space="preserve">the octetstring </w:t>
            </w:r>
            <w:r w:rsidR="00DD3BF6" w:rsidRPr="009A6F30">
              <w:rPr>
                <w:rFonts w:ascii="Times New Roman" w:hAnsi="Times New Roman"/>
                <w:lang w:val="en-US" w:eastAsia="zh-CN"/>
              </w:rPr>
              <w:t xml:space="preserve">v_Message </w:t>
            </w:r>
          </w:p>
          <w:p w14:paraId="1D5A760B" w14:textId="4B6A62EF" w:rsidR="00EB2133" w:rsidRPr="009A6F30" w:rsidRDefault="00EB2133" w:rsidP="000E608A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</w:p>
        </w:tc>
      </w:tr>
      <w:tr w:rsidR="00EB2133" w14:paraId="57A92456" w14:textId="77777777" w:rsidTr="000E608A">
        <w:tc>
          <w:tcPr>
            <w:tcW w:w="1985" w:type="dxa"/>
          </w:tcPr>
          <w:p w14:paraId="7133FD2B" w14:textId="77777777" w:rsidR="00EB2133" w:rsidRPr="00E751F5" w:rsidRDefault="00EB2133" w:rsidP="000E608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84471D" w14:textId="05186A4A" w:rsidR="00EB2133" w:rsidRPr="00E751F5" w:rsidRDefault="00EB2133" w:rsidP="000E608A">
            <w:pPr>
              <w:spacing w:after="0"/>
              <w:rPr>
                <w:rFonts w:ascii="Arial" w:hAnsi="Arial" w:cs="Arial"/>
                <w:noProof/>
              </w:rPr>
            </w:pPr>
            <w:r w:rsidRPr="00EB2133">
              <w:rPr>
                <w:rFonts w:ascii="Arial" w:hAnsi="Arial" w:cs="Arial"/>
                <w:lang w:eastAsia="en-GB"/>
              </w:rPr>
              <w:t>MCX_MIKEY_Messages.ttcn</w:t>
            </w:r>
          </w:p>
        </w:tc>
      </w:tr>
      <w:tr w:rsidR="00EB2133" w:rsidRPr="00E751F5" w14:paraId="09D681CF" w14:textId="77777777" w:rsidTr="000E608A">
        <w:tc>
          <w:tcPr>
            <w:tcW w:w="1985" w:type="dxa"/>
          </w:tcPr>
          <w:p w14:paraId="0EE3DA60" w14:textId="77777777" w:rsidR="00EB2133" w:rsidRPr="00E751F5" w:rsidRDefault="00EB2133" w:rsidP="000E60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3D5443" w14:textId="77777777" w:rsidR="00EB2133" w:rsidRPr="00E751F5" w:rsidRDefault="00EB2133" w:rsidP="000E608A">
            <w:pPr>
              <w:rPr>
                <w:rFonts w:ascii="Arial" w:hAnsi="Arial"/>
                <w:highlight w:val="cyan"/>
              </w:rPr>
            </w:pPr>
          </w:p>
        </w:tc>
      </w:tr>
    </w:tbl>
    <w:p w14:paraId="053E9228" w14:textId="77777777" w:rsidR="00EB2133" w:rsidRDefault="00EB2133" w:rsidP="00EB2133">
      <w:pPr>
        <w:rPr>
          <w:noProof/>
        </w:rPr>
      </w:pPr>
    </w:p>
    <w:p w14:paraId="4C79C599" w14:textId="77777777" w:rsidR="00EB2133" w:rsidRDefault="00EB2133" w:rsidP="00EB21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B2133" w14:paraId="5757533B" w14:textId="77777777" w:rsidTr="000E608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59D7" w14:textId="77777777" w:rsidR="00EB2133" w:rsidRDefault="00EB2133" w:rsidP="000E608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640D9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5DE9104A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function f_MIKEY_SAKKE_Signature_Validate(MCX_SecurityParameters_Type p_SecurityParameters,</w:t>
            </w:r>
          </w:p>
          <w:p w14:paraId="5122BE40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        MIKEY_Message p_MIKEY_Message) return boolean</w:t>
            </w:r>
          </w:p>
          <w:p w14:paraId="3CE96F26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{</w:t>
            </w:r>
          </w:p>
          <w:p w14:paraId="6259CCBC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MIKEY_Message v_MIKEY_Message := p_MIKEY_Message;</w:t>
            </w:r>
          </w:p>
          <w:p w14:paraId="2A103086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v_IDRiURI := f_MIKEY_Message_GetIDRIdentity(v_MIKEY_Message, tsc_MIKEY_IDR_Role_IDRi);   // Initiator's URI</w:t>
            </w:r>
          </w:p>
          <w:p w14:paraId="4A22518E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octetstring v_UID := f_MCX_SecurityParameters_GetUID(p_SecurityParameters, v_IDRiURI);</w:t>
            </w:r>
          </w:p>
          <w:p w14:paraId="219F9C5D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octetstring v_Signature := p_MIKEY_Message.sign.s;</w:t>
            </w:r>
          </w:p>
          <w:p w14:paraId="033E6538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lastRenderedPageBreak/>
              <w:t xml:space="preserve">    var octetstring v_Message;</w:t>
            </w:r>
          </w:p>
          <w:p w14:paraId="0BBDC91F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</w:p>
          <w:p w14:paraId="0AD97173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v_MIKEY_Message.sign.s := ''O;                      /* RFC 3830 clause 5.2: "Calculate the MAC/signature over the entire MIKEY message, except the MAC/Signature field, and add the MAC/signature in the field"</w:t>
            </w:r>
          </w:p>
          <w:p w14:paraId="52E20250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                       According to clause 6.5 the MAC/Signature field is the field of the Signature payload.</w:t>
            </w:r>
          </w:p>
          <w:p w14:paraId="437F94D3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                       =&gt; generation of the signature includes the Signature payload's type and length field */</w:t>
            </w:r>
          </w:p>
          <w:p w14:paraId="107D4CD4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                       </w:t>
            </w:r>
          </w:p>
          <w:p w14:paraId="31F92341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v_Message := bit2oct(encvalue(v_MIKEY_Message));</w:t>
            </w:r>
          </w:p>
          <w:p w14:paraId="3DCA3DF8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</w:p>
          <w:p w14:paraId="12B82644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return fx_ECCSI_VerifySignature(v_Message,</w:t>
            </w:r>
          </w:p>
          <w:p w14:paraId="3DA0CA02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v_Signature,</w:t>
            </w:r>
          </w:p>
          <w:p w14:paraId="5C727741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p_SecurityParameters.ECCSI.KPAK,</w:t>
            </w:r>
          </w:p>
          <w:p w14:paraId="2E55F239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v_UID);</w:t>
            </w:r>
          </w:p>
          <w:p w14:paraId="6DF1264D" w14:textId="323A46FB" w:rsid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2133">
              <w:rPr>
                <w:lang w:val="en-US" w:eastAsia="en-GB"/>
              </w:rPr>
              <w:t xml:space="preserve">  }</w:t>
            </w:r>
          </w:p>
        </w:tc>
      </w:tr>
    </w:tbl>
    <w:p w14:paraId="4C20D0A1" w14:textId="77777777" w:rsidR="00EB2133" w:rsidRDefault="00EB2133" w:rsidP="00EB2133">
      <w:pPr>
        <w:spacing w:after="0"/>
        <w:rPr>
          <w:rFonts w:ascii="Arial" w:hAnsi="Arial"/>
          <w:b/>
          <w:lang w:eastAsia="en-GB"/>
        </w:rPr>
      </w:pPr>
    </w:p>
    <w:p w14:paraId="21F0944C" w14:textId="77777777" w:rsidR="00EB2133" w:rsidRDefault="00EB2133" w:rsidP="00EB2133">
      <w:pPr>
        <w:spacing w:after="0"/>
        <w:rPr>
          <w:rFonts w:ascii="Arial" w:hAnsi="Arial"/>
          <w:b/>
          <w:lang w:eastAsia="en-GB"/>
        </w:rPr>
      </w:pPr>
    </w:p>
    <w:p w14:paraId="2575D8FD" w14:textId="77777777" w:rsidR="00EB2133" w:rsidRDefault="00EB2133" w:rsidP="00EB2133">
      <w:pPr>
        <w:spacing w:after="0"/>
        <w:rPr>
          <w:rFonts w:ascii="Arial" w:hAnsi="Arial"/>
          <w:b/>
          <w:lang w:eastAsia="en-GB"/>
        </w:rPr>
      </w:pPr>
    </w:p>
    <w:p w14:paraId="35123049" w14:textId="77777777" w:rsidR="00EB2133" w:rsidRDefault="00EB2133" w:rsidP="00EB2133">
      <w:pPr>
        <w:spacing w:after="0"/>
        <w:rPr>
          <w:rFonts w:ascii="Arial" w:hAnsi="Arial"/>
          <w:b/>
          <w:lang w:eastAsia="en-GB"/>
        </w:rPr>
      </w:pPr>
    </w:p>
    <w:p w14:paraId="15D33A36" w14:textId="77777777" w:rsidR="00EB2133" w:rsidRDefault="00EB2133" w:rsidP="00EB21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B2133" w14:paraId="2480C0B4" w14:textId="77777777" w:rsidTr="000E608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D9D8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function f_MIKEY_SAKKE_Signature_Validate(MCX_SecurityParameters_Type p_SecurityParameters,</w:t>
            </w:r>
          </w:p>
          <w:p w14:paraId="6D8EF28E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        MIKEY_Message p_MIKEY_Message) return boolean</w:t>
            </w:r>
          </w:p>
          <w:p w14:paraId="1FFC2F8B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{</w:t>
            </w:r>
          </w:p>
          <w:p w14:paraId="28B8B38D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MIKEY_Message v_MIKEY_Message := p_MIKEY_Message;</w:t>
            </w:r>
          </w:p>
          <w:p w14:paraId="50CCE9B6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charstring v_IDRiURI := f_MIKEY_Message_GetIDRIdentity(v_MIKEY_Message, tsc_MIKEY_IDR_Role_IDRi);   // Initiator's URI</w:t>
            </w:r>
          </w:p>
          <w:p w14:paraId="602EBB83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octetstring v_UID := f_MCX_SecurityParameters_GetUID(p_SecurityParameters, v_IDRiURI);</w:t>
            </w:r>
          </w:p>
          <w:p w14:paraId="7BDC8CF8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octetstring v_Signature := p_MIKEY_Message.sign.s;</w:t>
            </w:r>
          </w:p>
          <w:p w14:paraId="5718F403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var octetstring v_Message;</w:t>
            </w:r>
          </w:p>
          <w:p w14:paraId="735602E9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</w:p>
          <w:p w14:paraId="45BA8D18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v_MIKEY_Message.sign.s := ''O;                      /* RFC 3830 clause 5.2: "Calculate the MAC/signature over the entire MIKEY message, except the MAC/Signature field, and add the MAC/signature in the field"</w:t>
            </w:r>
          </w:p>
          <w:p w14:paraId="20C3B3A7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                       According to clause 6.5 the MAC/Signature field is the field of the Signature payload.</w:t>
            </w:r>
          </w:p>
          <w:p w14:paraId="0ECFD0A8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                       =&gt; generation of the signature includes the Signature payload's type and length field */</w:t>
            </w:r>
          </w:p>
          <w:p w14:paraId="55847F58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                       </w:t>
            </w:r>
          </w:p>
          <w:p w14:paraId="5716234A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v_Message := bit2oct(encvalue(v_MIKEY_Message));</w:t>
            </w:r>
          </w:p>
          <w:p w14:paraId="188E58E3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rFonts w:eastAsia="SimSun"/>
                <w:highlight w:val="yellow"/>
                <w:lang w:eastAsia="fr-FR"/>
              </w:rPr>
            </w:pPr>
            <w:r w:rsidRPr="00EB2133">
              <w:rPr>
                <w:lang w:val="en-US" w:eastAsia="en-GB"/>
              </w:rPr>
              <w:t xml:space="preserve">    </w:t>
            </w:r>
            <w:r w:rsidRPr="00EB2133">
              <w:rPr>
                <w:rFonts w:eastAsia="SimSun"/>
                <w:highlight w:val="yellow"/>
                <w:lang w:eastAsia="fr-FR"/>
              </w:rPr>
              <w:t>if (ispresent(v_MIKEY_Message.sign))</w:t>
            </w:r>
          </w:p>
          <w:p w14:paraId="27F4C91E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rFonts w:eastAsia="SimSun"/>
                <w:highlight w:val="yellow"/>
                <w:lang w:eastAsia="fr-FR"/>
              </w:rPr>
            </w:pPr>
            <w:r w:rsidRPr="00EB2133">
              <w:rPr>
                <w:rFonts w:eastAsia="SimSun"/>
                <w:highlight w:val="yellow"/>
                <w:lang w:eastAsia="fr-FR"/>
              </w:rPr>
              <w:t xml:space="preserve">    {</w:t>
            </w:r>
          </w:p>
          <w:p w14:paraId="74D456C4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rFonts w:eastAsia="SimSun"/>
                <w:highlight w:val="yellow"/>
                <w:lang w:eastAsia="fr-FR"/>
              </w:rPr>
            </w:pPr>
            <w:r w:rsidRPr="00EB2133">
              <w:rPr>
                <w:rFonts w:eastAsia="SimSun"/>
                <w:highlight w:val="yellow"/>
                <w:lang w:eastAsia="fr-FR"/>
              </w:rPr>
              <w:t xml:space="preserve">      v_Message := substr(v_Message, 0, lengthof(v_Message)-2);</w:t>
            </w:r>
          </w:p>
          <w:p w14:paraId="1111995D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rFonts w:eastAsia="SimSun"/>
                <w:lang w:eastAsia="fr-FR"/>
              </w:rPr>
            </w:pPr>
            <w:r w:rsidRPr="00EB2133">
              <w:rPr>
                <w:rFonts w:eastAsia="SimSun"/>
                <w:highlight w:val="yellow"/>
                <w:lang w:eastAsia="fr-FR"/>
              </w:rPr>
              <w:t xml:space="preserve">    }</w:t>
            </w:r>
          </w:p>
          <w:p w14:paraId="0754C34D" w14:textId="6B353782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</w:p>
          <w:p w14:paraId="59D50649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return fx_ECCSI_VerifySignature(v_Message,</w:t>
            </w:r>
          </w:p>
          <w:p w14:paraId="5C5F09E4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v_Signature,</w:t>
            </w:r>
          </w:p>
          <w:p w14:paraId="450B54D5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p_SecurityParameters.ECCSI.KPAK,</w:t>
            </w:r>
          </w:p>
          <w:p w14:paraId="5EC24386" w14:textId="77777777" w:rsidR="00EB2133" w:rsidRPr="00EB2133" w:rsidRDefault="00EB2133" w:rsidP="00EB2133">
            <w:pPr>
              <w:autoSpaceDE w:val="0"/>
              <w:autoSpaceDN w:val="0"/>
              <w:adjustRightInd w:val="0"/>
              <w:spacing w:after="0"/>
              <w:rPr>
                <w:lang w:val="en-US" w:eastAsia="en-GB"/>
              </w:rPr>
            </w:pPr>
            <w:r w:rsidRPr="00EB2133">
              <w:rPr>
                <w:lang w:val="en-US" w:eastAsia="en-GB"/>
              </w:rPr>
              <w:t xml:space="preserve">                                    v_UID);</w:t>
            </w:r>
          </w:p>
          <w:p w14:paraId="6FC99C5E" w14:textId="5DA544D8" w:rsidR="00EB2133" w:rsidRPr="001C599F" w:rsidRDefault="00EB2133" w:rsidP="00EB213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EB2133">
              <w:rPr>
                <w:lang w:val="en-US" w:eastAsia="en-GB"/>
              </w:rPr>
              <w:t xml:space="preserve">  }</w:t>
            </w:r>
          </w:p>
        </w:tc>
      </w:tr>
    </w:tbl>
    <w:p w14:paraId="7A6D8B49" w14:textId="77777777" w:rsidR="00EB2133" w:rsidRDefault="00EB2133" w:rsidP="00EB2133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EC3AB" w14:textId="77777777" w:rsidR="00935116" w:rsidRDefault="00935116">
      <w:r>
        <w:separator/>
      </w:r>
    </w:p>
  </w:endnote>
  <w:endnote w:type="continuationSeparator" w:id="0">
    <w:p w14:paraId="657AFE34" w14:textId="77777777" w:rsidR="00935116" w:rsidRDefault="0093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E7E97" w14:textId="77777777" w:rsidR="00935116" w:rsidRDefault="00935116">
      <w:r>
        <w:separator/>
      </w:r>
    </w:p>
  </w:footnote>
  <w:footnote w:type="continuationSeparator" w:id="0">
    <w:p w14:paraId="3FB3843B" w14:textId="77777777" w:rsidR="00935116" w:rsidRDefault="00935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A1630E"/>
    <w:multiLevelType w:val="hybridMultilevel"/>
    <w:tmpl w:val="EB8E6406"/>
    <w:lvl w:ilvl="0" w:tplc="8C263A16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025978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3429A"/>
    <w:rsid w:val="000710F2"/>
    <w:rsid w:val="000A0B8B"/>
    <w:rsid w:val="000A6394"/>
    <w:rsid w:val="000B7FED"/>
    <w:rsid w:val="000C038A"/>
    <w:rsid w:val="000C6598"/>
    <w:rsid w:val="000D44B3"/>
    <w:rsid w:val="000E0D26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2C27"/>
    <w:rsid w:val="00275D12"/>
    <w:rsid w:val="00284FEB"/>
    <w:rsid w:val="002860C4"/>
    <w:rsid w:val="002A290E"/>
    <w:rsid w:val="002B56B2"/>
    <w:rsid w:val="002B5741"/>
    <w:rsid w:val="002E2BD6"/>
    <w:rsid w:val="002E472E"/>
    <w:rsid w:val="00300A0F"/>
    <w:rsid w:val="00305409"/>
    <w:rsid w:val="003609EF"/>
    <w:rsid w:val="0036231A"/>
    <w:rsid w:val="00374DD4"/>
    <w:rsid w:val="003922E1"/>
    <w:rsid w:val="003E091D"/>
    <w:rsid w:val="003E1A36"/>
    <w:rsid w:val="00410371"/>
    <w:rsid w:val="004242F1"/>
    <w:rsid w:val="0042632C"/>
    <w:rsid w:val="00434AC1"/>
    <w:rsid w:val="00465319"/>
    <w:rsid w:val="00476B96"/>
    <w:rsid w:val="0047721F"/>
    <w:rsid w:val="004A437D"/>
    <w:rsid w:val="004B75B7"/>
    <w:rsid w:val="004F7C49"/>
    <w:rsid w:val="005141D9"/>
    <w:rsid w:val="0051580D"/>
    <w:rsid w:val="00523CC3"/>
    <w:rsid w:val="005256C8"/>
    <w:rsid w:val="00537C6E"/>
    <w:rsid w:val="00547111"/>
    <w:rsid w:val="00592D74"/>
    <w:rsid w:val="005D5E73"/>
    <w:rsid w:val="005E2C44"/>
    <w:rsid w:val="005F64B6"/>
    <w:rsid w:val="00621188"/>
    <w:rsid w:val="006257ED"/>
    <w:rsid w:val="00653DE4"/>
    <w:rsid w:val="00665C47"/>
    <w:rsid w:val="00695808"/>
    <w:rsid w:val="006B46FB"/>
    <w:rsid w:val="006E21FB"/>
    <w:rsid w:val="00725D0E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6D62"/>
    <w:rsid w:val="008279FA"/>
    <w:rsid w:val="0084680E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35116"/>
    <w:rsid w:val="00941E30"/>
    <w:rsid w:val="00955B62"/>
    <w:rsid w:val="009577B2"/>
    <w:rsid w:val="009777D9"/>
    <w:rsid w:val="00991B88"/>
    <w:rsid w:val="009A1BA7"/>
    <w:rsid w:val="009A5753"/>
    <w:rsid w:val="009A579D"/>
    <w:rsid w:val="009A6F30"/>
    <w:rsid w:val="009D3791"/>
    <w:rsid w:val="009E3297"/>
    <w:rsid w:val="009F1BA2"/>
    <w:rsid w:val="009F734F"/>
    <w:rsid w:val="00A246B6"/>
    <w:rsid w:val="00A47E70"/>
    <w:rsid w:val="00A50CF0"/>
    <w:rsid w:val="00A56AFA"/>
    <w:rsid w:val="00A7671C"/>
    <w:rsid w:val="00A95BA2"/>
    <w:rsid w:val="00AA2CBC"/>
    <w:rsid w:val="00AC5820"/>
    <w:rsid w:val="00AD1CD8"/>
    <w:rsid w:val="00AE0892"/>
    <w:rsid w:val="00AE5142"/>
    <w:rsid w:val="00B0233C"/>
    <w:rsid w:val="00B070B0"/>
    <w:rsid w:val="00B258BB"/>
    <w:rsid w:val="00B67B97"/>
    <w:rsid w:val="00B968C8"/>
    <w:rsid w:val="00BA3EC5"/>
    <w:rsid w:val="00BA51D9"/>
    <w:rsid w:val="00BB06C1"/>
    <w:rsid w:val="00BB5DFC"/>
    <w:rsid w:val="00BD279D"/>
    <w:rsid w:val="00BD6BB8"/>
    <w:rsid w:val="00C0192A"/>
    <w:rsid w:val="00C66BA2"/>
    <w:rsid w:val="00C870F6"/>
    <w:rsid w:val="00C92A38"/>
    <w:rsid w:val="00C95985"/>
    <w:rsid w:val="00CC3036"/>
    <w:rsid w:val="00CC5026"/>
    <w:rsid w:val="00CC68D0"/>
    <w:rsid w:val="00D03F9A"/>
    <w:rsid w:val="00D06D51"/>
    <w:rsid w:val="00D24991"/>
    <w:rsid w:val="00D50255"/>
    <w:rsid w:val="00D540D9"/>
    <w:rsid w:val="00D66520"/>
    <w:rsid w:val="00D829B2"/>
    <w:rsid w:val="00D84AE9"/>
    <w:rsid w:val="00DD0AD1"/>
    <w:rsid w:val="00DD3BF6"/>
    <w:rsid w:val="00DD3F2D"/>
    <w:rsid w:val="00DE34CF"/>
    <w:rsid w:val="00DF7E3B"/>
    <w:rsid w:val="00E13F3D"/>
    <w:rsid w:val="00E25A02"/>
    <w:rsid w:val="00E34898"/>
    <w:rsid w:val="00E54D0C"/>
    <w:rsid w:val="00EA32A2"/>
    <w:rsid w:val="00EB09B7"/>
    <w:rsid w:val="00EB2133"/>
    <w:rsid w:val="00EE7D7C"/>
    <w:rsid w:val="00F2409A"/>
    <w:rsid w:val="00F25D98"/>
    <w:rsid w:val="00F2700A"/>
    <w:rsid w:val="00F300FB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EB2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41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1387</Words>
  <Characters>7909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40</cp:revision>
  <cp:lastPrinted>1900-01-01T00:00:00Z</cp:lastPrinted>
  <dcterms:created xsi:type="dcterms:W3CDTF">2023-12-11T16:00:00Z</dcterms:created>
  <dcterms:modified xsi:type="dcterms:W3CDTF">2024-06-04T12:09:00Z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Local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240387</vt:i4>
  </property>
  <property fmtid="{D5CDD505-2E9C-101B-9397-08002B2CF9AE}" pid="9" name="Spec#">
    <vt:lpwstr>36.579-5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MCImp-UEConTest</vt:lpwstr>
  </property>
  <property fmtid="{D5CDD505-2E9C-101B-9397-08002B2CF9AE}" pid="16" name="Cat">
    <vt:lpwstr>F</vt:lpwstr>
  </property>
  <property fmtid="{D5CDD505-2E9C-101B-9397-08002B2CF9AE}" pid="17" name="ResDate">
    <vt:lpwstr>2024-06-04</vt:lpwstr>
  </property>
  <property fmtid="{D5CDD505-2E9C-101B-9397-08002B2CF9AE}" pid="18" name="Release">
    <vt:lpwstr>Rel-17</vt:lpwstr>
  </property>
  <property fmtid="{D5CDD505-2E9C-101B-9397-08002B2CF9AE}" pid="19" name="CrTitle">
    <vt:lpwstr>Corrections to MCX common functions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iwd-TTCN3-B2022-09_D24wk12</vt:lpwstr>
  </property>
</Properties>
</file>