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53851" w14:textId="77777777" w:rsidR="00F0488C" w:rsidRDefault="00F0488C" w:rsidP="00F0488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R5s240376</w:t>
        </w:r>
      </w:fldSimple>
    </w:p>
    <w:p w14:paraId="46FE5CFB" w14:textId="77777777" w:rsidR="00F0488C" w:rsidRDefault="00F0488C" w:rsidP="00F0488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488C" w14:paraId="28894E01" w14:textId="77777777" w:rsidTr="001471EF">
        <w:tc>
          <w:tcPr>
            <w:tcW w:w="9641" w:type="dxa"/>
            <w:gridSpan w:val="9"/>
            <w:tcBorders>
              <w:top w:val="single" w:sz="4" w:space="0" w:color="auto"/>
              <w:left w:val="single" w:sz="4" w:space="0" w:color="auto"/>
              <w:right w:val="single" w:sz="4" w:space="0" w:color="auto"/>
            </w:tcBorders>
          </w:tcPr>
          <w:p w14:paraId="2741F60E" w14:textId="77777777" w:rsidR="00F0488C" w:rsidRDefault="00F0488C" w:rsidP="001471EF">
            <w:pPr>
              <w:pStyle w:val="CRCoverPage"/>
              <w:spacing w:after="0"/>
              <w:jc w:val="right"/>
              <w:rPr>
                <w:i/>
                <w:noProof/>
              </w:rPr>
            </w:pPr>
            <w:r>
              <w:rPr>
                <w:i/>
                <w:noProof/>
                <w:sz w:val="14"/>
              </w:rPr>
              <w:t>CR-Form-v12.3</w:t>
            </w:r>
          </w:p>
        </w:tc>
      </w:tr>
      <w:tr w:rsidR="00F0488C" w14:paraId="3F7CEE38" w14:textId="77777777" w:rsidTr="001471EF">
        <w:tc>
          <w:tcPr>
            <w:tcW w:w="9641" w:type="dxa"/>
            <w:gridSpan w:val="9"/>
            <w:tcBorders>
              <w:left w:val="single" w:sz="4" w:space="0" w:color="auto"/>
              <w:right w:val="single" w:sz="4" w:space="0" w:color="auto"/>
            </w:tcBorders>
          </w:tcPr>
          <w:p w14:paraId="36824AD0" w14:textId="77777777" w:rsidR="00F0488C" w:rsidRDefault="00F0488C" w:rsidP="001471EF">
            <w:pPr>
              <w:pStyle w:val="CRCoverPage"/>
              <w:spacing w:after="0"/>
              <w:jc w:val="center"/>
              <w:rPr>
                <w:noProof/>
              </w:rPr>
            </w:pPr>
            <w:r>
              <w:rPr>
                <w:b/>
                <w:noProof/>
                <w:sz w:val="32"/>
              </w:rPr>
              <w:t>CHANGE REQUEST</w:t>
            </w:r>
          </w:p>
        </w:tc>
      </w:tr>
      <w:tr w:rsidR="00F0488C" w14:paraId="419DEBCC" w14:textId="77777777" w:rsidTr="001471EF">
        <w:tc>
          <w:tcPr>
            <w:tcW w:w="9641" w:type="dxa"/>
            <w:gridSpan w:val="9"/>
            <w:tcBorders>
              <w:left w:val="single" w:sz="4" w:space="0" w:color="auto"/>
              <w:right w:val="single" w:sz="4" w:space="0" w:color="auto"/>
            </w:tcBorders>
          </w:tcPr>
          <w:p w14:paraId="36CBC052" w14:textId="77777777" w:rsidR="00F0488C" w:rsidRDefault="00F0488C" w:rsidP="001471EF">
            <w:pPr>
              <w:pStyle w:val="CRCoverPage"/>
              <w:spacing w:after="0"/>
              <w:rPr>
                <w:noProof/>
                <w:sz w:val="8"/>
                <w:szCs w:val="8"/>
              </w:rPr>
            </w:pPr>
          </w:p>
        </w:tc>
      </w:tr>
      <w:tr w:rsidR="00F0488C" w14:paraId="1B850106" w14:textId="77777777" w:rsidTr="001471EF">
        <w:tc>
          <w:tcPr>
            <w:tcW w:w="142" w:type="dxa"/>
            <w:tcBorders>
              <w:left w:val="single" w:sz="4" w:space="0" w:color="auto"/>
            </w:tcBorders>
          </w:tcPr>
          <w:p w14:paraId="626BBB10" w14:textId="77777777" w:rsidR="00F0488C" w:rsidRDefault="00F0488C" w:rsidP="001471EF">
            <w:pPr>
              <w:pStyle w:val="CRCoverPage"/>
              <w:spacing w:after="0"/>
              <w:jc w:val="right"/>
              <w:rPr>
                <w:noProof/>
              </w:rPr>
            </w:pPr>
          </w:p>
        </w:tc>
        <w:tc>
          <w:tcPr>
            <w:tcW w:w="1559" w:type="dxa"/>
            <w:shd w:val="pct30" w:color="FFFF00" w:fill="auto"/>
          </w:tcPr>
          <w:p w14:paraId="59F4395D" w14:textId="77777777" w:rsidR="00F0488C" w:rsidRPr="00410371" w:rsidRDefault="00F0488C" w:rsidP="001471EF">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9499BDA" w14:textId="77777777" w:rsidR="00F0488C" w:rsidRDefault="00F0488C" w:rsidP="001471EF">
            <w:pPr>
              <w:pStyle w:val="CRCoverPage"/>
              <w:spacing w:after="0"/>
              <w:jc w:val="center"/>
              <w:rPr>
                <w:noProof/>
              </w:rPr>
            </w:pPr>
            <w:r>
              <w:rPr>
                <w:b/>
                <w:noProof/>
                <w:sz w:val="28"/>
              </w:rPr>
              <w:t>CR</w:t>
            </w:r>
          </w:p>
        </w:tc>
        <w:tc>
          <w:tcPr>
            <w:tcW w:w="1276" w:type="dxa"/>
            <w:shd w:val="pct30" w:color="FFFF00" w:fill="auto"/>
          </w:tcPr>
          <w:p w14:paraId="67EC9F5C" w14:textId="77777777" w:rsidR="00F0488C" w:rsidRPr="00410371" w:rsidRDefault="00F0488C" w:rsidP="001471EF">
            <w:pPr>
              <w:pStyle w:val="CRCoverPage"/>
              <w:spacing w:after="0"/>
              <w:rPr>
                <w:noProof/>
              </w:rPr>
            </w:pPr>
            <w:fldSimple w:instr=" DOCPROPERTY  Cr#  \* MERGEFORMAT ">
              <w:r w:rsidRPr="00410371">
                <w:rPr>
                  <w:b/>
                  <w:noProof/>
                  <w:sz w:val="28"/>
                </w:rPr>
                <w:t>3445</w:t>
              </w:r>
            </w:fldSimple>
          </w:p>
        </w:tc>
        <w:tc>
          <w:tcPr>
            <w:tcW w:w="709" w:type="dxa"/>
          </w:tcPr>
          <w:p w14:paraId="7BAA69DB" w14:textId="77777777" w:rsidR="00F0488C" w:rsidRDefault="00F0488C" w:rsidP="001471EF">
            <w:pPr>
              <w:pStyle w:val="CRCoverPage"/>
              <w:tabs>
                <w:tab w:val="right" w:pos="625"/>
              </w:tabs>
              <w:spacing w:after="0"/>
              <w:jc w:val="center"/>
              <w:rPr>
                <w:noProof/>
              </w:rPr>
            </w:pPr>
            <w:r>
              <w:rPr>
                <w:b/>
                <w:bCs/>
                <w:noProof/>
                <w:sz w:val="28"/>
              </w:rPr>
              <w:t>rev</w:t>
            </w:r>
          </w:p>
        </w:tc>
        <w:tc>
          <w:tcPr>
            <w:tcW w:w="992" w:type="dxa"/>
            <w:shd w:val="pct30" w:color="FFFF00" w:fill="auto"/>
          </w:tcPr>
          <w:p w14:paraId="53ABE3CE" w14:textId="77777777" w:rsidR="00F0488C" w:rsidRPr="00410371" w:rsidRDefault="00F0488C" w:rsidP="001471EF">
            <w:pPr>
              <w:pStyle w:val="CRCoverPage"/>
              <w:spacing w:after="0"/>
              <w:jc w:val="center"/>
              <w:rPr>
                <w:b/>
                <w:noProof/>
              </w:rPr>
            </w:pPr>
            <w:fldSimple w:instr=" DOCPROPERTY  Revision  \* MERGEFORMAT ">
              <w:r w:rsidRPr="00410371">
                <w:rPr>
                  <w:b/>
                  <w:noProof/>
                  <w:sz w:val="28"/>
                </w:rPr>
                <w:t>-</w:t>
              </w:r>
            </w:fldSimple>
          </w:p>
        </w:tc>
        <w:tc>
          <w:tcPr>
            <w:tcW w:w="2410" w:type="dxa"/>
          </w:tcPr>
          <w:p w14:paraId="044F2963" w14:textId="77777777" w:rsidR="00F0488C" w:rsidRDefault="00F0488C" w:rsidP="001471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35C61" w14:textId="77777777" w:rsidR="00F0488C" w:rsidRPr="00410371" w:rsidRDefault="00F0488C" w:rsidP="001471EF">
            <w:pPr>
              <w:pStyle w:val="CRCoverPage"/>
              <w:spacing w:after="0"/>
              <w:jc w:val="center"/>
              <w:rPr>
                <w:noProof/>
                <w:sz w:val="28"/>
              </w:rPr>
            </w:pPr>
            <w:fldSimple w:instr=" DOCPROPERTY  Version  \* MERGEFORMAT ">
              <w:r w:rsidRPr="00410371">
                <w:rPr>
                  <w:b/>
                  <w:noProof/>
                  <w:sz w:val="28"/>
                </w:rPr>
                <w:t>17.10.0</w:t>
              </w:r>
            </w:fldSimple>
          </w:p>
        </w:tc>
        <w:tc>
          <w:tcPr>
            <w:tcW w:w="143" w:type="dxa"/>
            <w:tcBorders>
              <w:right w:val="single" w:sz="4" w:space="0" w:color="auto"/>
            </w:tcBorders>
          </w:tcPr>
          <w:p w14:paraId="722BF5E3" w14:textId="77777777" w:rsidR="00F0488C" w:rsidRDefault="00F0488C" w:rsidP="001471EF">
            <w:pPr>
              <w:pStyle w:val="CRCoverPage"/>
              <w:spacing w:after="0"/>
              <w:rPr>
                <w:noProof/>
              </w:rPr>
            </w:pPr>
          </w:p>
        </w:tc>
      </w:tr>
      <w:tr w:rsidR="00F0488C" w14:paraId="02FF79CA" w14:textId="77777777" w:rsidTr="001471EF">
        <w:tc>
          <w:tcPr>
            <w:tcW w:w="9641" w:type="dxa"/>
            <w:gridSpan w:val="9"/>
            <w:tcBorders>
              <w:left w:val="single" w:sz="4" w:space="0" w:color="auto"/>
              <w:right w:val="single" w:sz="4" w:space="0" w:color="auto"/>
            </w:tcBorders>
          </w:tcPr>
          <w:p w14:paraId="58850AE3" w14:textId="77777777" w:rsidR="00F0488C" w:rsidRDefault="00F0488C" w:rsidP="001471EF">
            <w:pPr>
              <w:pStyle w:val="CRCoverPage"/>
              <w:spacing w:after="0"/>
              <w:rPr>
                <w:noProof/>
              </w:rPr>
            </w:pPr>
          </w:p>
        </w:tc>
      </w:tr>
      <w:tr w:rsidR="00F0488C" w14:paraId="186DE3A2" w14:textId="77777777" w:rsidTr="001471EF">
        <w:tc>
          <w:tcPr>
            <w:tcW w:w="9641" w:type="dxa"/>
            <w:gridSpan w:val="9"/>
            <w:tcBorders>
              <w:top w:val="single" w:sz="4" w:space="0" w:color="auto"/>
            </w:tcBorders>
          </w:tcPr>
          <w:p w14:paraId="1DEFED43" w14:textId="77777777" w:rsidR="00F0488C" w:rsidRPr="00F25D98" w:rsidRDefault="00F0488C" w:rsidP="001471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0488C" w14:paraId="2314B793" w14:textId="77777777" w:rsidTr="001471EF">
        <w:tc>
          <w:tcPr>
            <w:tcW w:w="9641" w:type="dxa"/>
            <w:gridSpan w:val="9"/>
          </w:tcPr>
          <w:p w14:paraId="4AC2827C" w14:textId="77777777" w:rsidR="00F0488C" w:rsidRDefault="00F0488C" w:rsidP="001471EF">
            <w:pPr>
              <w:pStyle w:val="CRCoverPage"/>
              <w:spacing w:after="0"/>
              <w:rPr>
                <w:noProof/>
                <w:sz w:val="8"/>
                <w:szCs w:val="8"/>
              </w:rPr>
            </w:pPr>
          </w:p>
        </w:tc>
      </w:tr>
    </w:tbl>
    <w:p w14:paraId="6CD344C9" w14:textId="77777777" w:rsidR="00F0488C" w:rsidRDefault="00F0488C" w:rsidP="00F048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488C" w14:paraId="72BF0617" w14:textId="77777777" w:rsidTr="001471EF">
        <w:tc>
          <w:tcPr>
            <w:tcW w:w="2835" w:type="dxa"/>
          </w:tcPr>
          <w:p w14:paraId="0002D0AE" w14:textId="77777777" w:rsidR="00F0488C" w:rsidRDefault="00F0488C" w:rsidP="001471EF">
            <w:pPr>
              <w:pStyle w:val="CRCoverPage"/>
              <w:tabs>
                <w:tab w:val="right" w:pos="2751"/>
              </w:tabs>
              <w:spacing w:after="0"/>
              <w:rPr>
                <w:b/>
                <w:i/>
                <w:noProof/>
              </w:rPr>
            </w:pPr>
            <w:r>
              <w:rPr>
                <w:b/>
                <w:i/>
                <w:noProof/>
              </w:rPr>
              <w:t>Proposed change affects:</w:t>
            </w:r>
          </w:p>
        </w:tc>
        <w:tc>
          <w:tcPr>
            <w:tcW w:w="1418" w:type="dxa"/>
          </w:tcPr>
          <w:p w14:paraId="070C47DB" w14:textId="77777777" w:rsidR="00F0488C" w:rsidRDefault="00F0488C" w:rsidP="001471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2D4937" w14:textId="77777777" w:rsidR="00F0488C" w:rsidRDefault="00F0488C" w:rsidP="001471EF">
            <w:pPr>
              <w:pStyle w:val="CRCoverPage"/>
              <w:spacing w:after="0"/>
              <w:jc w:val="center"/>
              <w:rPr>
                <w:b/>
                <w:caps/>
                <w:noProof/>
              </w:rPr>
            </w:pPr>
          </w:p>
        </w:tc>
        <w:tc>
          <w:tcPr>
            <w:tcW w:w="709" w:type="dxa"/>
            <w:tcBorders>
              <w:left w:val="single" w:sz="4" w:space="0" w:color="auto"/>
            </w:tcBorders>
          </w:tcPr>
          <w:p w14:paraId="4D5EB48B" w14:textId="77777777" w:rsidR="00F0488C" w:rsidRDefault="00F0488C" w:rsidP="001471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11914" w14:textId="77777777" w:rsidR="00F0488C" w:rsidRDefault="00F0488C" w:rsidP="001471EF">
            <w:pPr>
              <w:pStyle w:val="CRCoverPage"/>
              <w:spacing w:after="0"/>
              <w:jc w:val="center"/>
              <w:rPr>
                <w:b/>
                <w:caps/>
                <w:noProof/>
              </w:rPr>
            </w:pPr>
          </w:p>
        </w:tc>
        <w:tc>
          <w:tcPr>
            <w:tcW w:w="2126" w:type="dxa"/>
          </w:tcPr>
          <w:p w14:paraId="6D6BF346" w14:textId="77777777" w:rsidR="00F0488C" w:rsidRDefault="00F0488C" w:rsidP="001471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0AA8E" w14:textId="77777777" w:rsidR="00F0488C" w:rsidRDefault="00F0488C" w:rsidP="001471EF">
            <w:pPr>
              <w:pStyle w:val="CRCoverPage"/>
              <w:spacing w:after="0"/>
              <w:jc w:val="center"/>
              <w:rPr>
                <w:b/>
                <w:caps/>
                <w:noProof/>
              </w:rPr>
            </w:pPr>
          </w:p>
        </w:tc>
        <w:tc>
          <w:tcPr>
            <w:tcW w:w="1418" w:type="dxa"/>
            <w:tcBorders>
              <w:left w:val="nil"/>
            </w:tcBorders>
          </w:tcPr>
          <w:p w14:paraId="547BF99A" w14:textId="77777777" w:rsidR="00F0488C" w:rsidRDefault="00F0488C" w:rsidP="001471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377FD" w14:textId="77777777" w:rsidR="00F0488C" w:rsidRDefault="00F0488C" w:rsidP="001471EF">
            <w:pPr>
              <w:pStyle w:val="CRCoverPage"/>
              <w:spacing w:after="0"/>
              <w:jc w:val="center"/>
              <w:rPr>
                <w:b/>
                <w:bCs/>
                <w:caps/>
                <w:noProof/>
              </w:rPr>
            </w:pPr>
          </w:p>
        </w:tc>
      </w:tr>
    </w:tbl>
    <w:p w14:paraId="255990C0" w14:textId="77777777" w:rsidR="00F0488C" w:rsidRDefault="00F0488C" w:rsidP="00F048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488C" w14:paraId="0664E93A" w14:textId="77777777" w:rsidTr="001471EF">
        <w:tc>
          <w:tcPr>
            <w:tcW w:w="9640" w:type="dxa"/>
            <w:gridSpan w:val="11"/>
          </w:tcPr>
          <w:p w14:paraId="7812DAE8" w14:textId="77777777" w:rsidR="00F0488C" w:rsidRDefault="00F0488C" w:rsidP="001471EF">
            <w:pPr>
              <w:pStyle w:val="CRCoverPage"/>
              <w:spacing w:after="0"/>
              <w:rPr>
                <w:noProof/>
                <w:sz w:val="8"/>
                <w:szCs w:val="8"/>
              </w:rPr>
            </w:pPr>
          </w:p>
        </w:tc>
      </w:tr>
      <w:tr w:rsidR="00F0488C" w14:paraId="63B44BE9" w14:textId="77777777" w:rsidTr="001471EF">
        <w:tc>
          <w:tcPr>
            <w:tcW w:w="1843" w:type="dxa"/>
            <w:tcBorders>
              <w:top w:val="single" w:sz="4" w:space="0" w:color="auto"/>
              <w:left w:val="single" w:sz="4" w:space="0" w:color="auto"/>
            </w:tcBorders>
          </w:tcPr>
          <w:p w14:paraId="6853FBC2" w14:textId="77777777" w:rsidR="00F0488C" w:rsidRDefault="00F0488C" w:rsidP="001471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EE2953" w14:textId="77777777" w:rsidR="00F0488C" w:rsidRDefault="00F0488C" w:rsidP="001471EF">
            <w:pPr>
              <w:pStyle w:val="CRCoverPage"/>
              <w:spacing w:after="0"/>
              <w:ind w:left="100"/>
              <w:rPr>
                <w:noProof/>
              </w:rPr>
            </w:pPr>
            <w:fldSimple w:instr=" DOCPROPERTY  CrTitle  \* MERGEFORMAT ">
              <w:r>
                <w:t>Addition of NR5GC testcase 8.1.6.1.4.7 in FR2</w:t>
              </w:r>
            </w:fldSimple>
          </w:p>
        </w:tc>
      </w:tr>
      <w:tr w:rsidR="00F0488C" w14:paraId="1819EEB9" w14:textId="77777777" w:rsidTr="001471EF">
        <w:tc>
          <w:tcPr>
            <w:tcW w:w="1843" w:type="dxa"/>
            <w:tcBorders>
              <w:left w:val="single" w:sz="4" w:space="0" w:color="auto"/>
            </w:tcBorders>
          </w:tcPr>
          <w:p w14:paraId="16D1261A" w14:textId="77777777" w:rsidR="00F0488C" w:rsidRDefault="00F0488C" w:rsidP="001471EF">
            <w:pPr>
              <w:pStyle w:val="CRCoverPage"/>
              <w:spacing w:after="0"/>
              <w:rPr>
                <w:b/>
                <w:i/>
                <w:noProof/>
                <w:sz w:val="8"/>
                <w:szCs w:val="8"/>
              </w:rPr>
            </w:pPr>
          </w:p>
        </w:tc>
        <w:tc>
          <w:tcPr>
            <w:tcW w:w="7797" w:type="dxa"/>
            <w:gridSpan w:val="10"/>
            <w:tcBorders>
              <w:right w:val="single" w:sz="4" w:space="0" w:color="auto"/>
            </w:tcBorders>
          </w:tcPr>
          <w:p w14:paraId="70AF81F8" w14:textId="77777777" w:rsidR="00F0488C" w:rsidRDefault="00F0488C" w:rsidP="001471EF">
            <w:pPr>
              <w:pStyle w:val="CRCoverPage"/>
              <w:spacing w:after="0"/>
              <w:rPr>
                <w:noProof/>
                <w:sz w:val="8"/>
                <w:szCs w:val="8"/>
              </w:rPr>
            </w:pPr>
          </w:p>
        </w:tc>
      </w:tr>
      <w:tr w:rsidR="00F0488C" w:rsidRPr="00A84955" w14:paraId="6C866777" w14:textId="77777777" w:rsidTr="001471EF">
        <w:tc>
          <w:tcPr>
            <w:tcW w:w="1843" w:type="dxa"/>
            <w:tcBorders>
              <w:left w:val="single" w:sz="4" w:space="0" w:color="auto"/>
            </w:tcBorders>
          </w:tcPr>
          <w:p w14:paraId="35E7EAC7" w14:textId="77777777" w:rsidR="00F0488C" w:rsidRDefault="00F0488C" w:rsidP="0014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269748" w14:textId="77777777" w:rsidR="00F0488C" w:rsidRPr="00F0488C" w:rsidRDefault="00F0488C" w:rsidP="001471EF">
            <w:pPr>
              <w:pStyle w:val="CRCoverPage"/>
              <w:spacing w:after="0"/>
              <w:ind w:left="100"/>
              <w:rPr>
                <w:noProof/>
                <w:lang w:val="de-DE"/>
              </w:rPr>
            </w:pPr>
            <w:r>
              <w:fldChar w:fldCharType="begin"/>
            </w:r>
            <w:r w:rsidRPr="00F0488C">
              <w:rPr>
                <w:lang w:val="de-DE"/>
              </w:rPr>
              <w:instrText xml:space="preserve"> DOCPROPERTY  SourceIfWg  \* MERGEFORMAT </w:instrText>
            </w:r>
            <w:r>
              <w:fldChar w:fldCharType="separate"/>
            </w:r>
            <w:r w:rsidRPr="00F0488C">
              <w:rPr>
                <w:noProof/>
                <w:lang w:val="de-DE"/>
              </w:rPr>
              <w:t>ROHDE &amp; SCHWARZ, Anritsu Ltd, Keysight</w:t>
            </w:r>
            <w:r>
              <w:rPr>
                <w:noProof/>
              </w:rPr>
              <w:fldChar w:fldCharType="end"/>
            </w:r>
          </w:p>
        </w:tc>
      </w:tr>
      <w:tr w:rsidR="00F0488C" w14:paraId="1C978EFD" w14:textId="77777777" w:rsidTr="001471EF">
        <w:tc>
          <w:tcPr>
            <w:tcW w:w="1843" w:type="dxa"/>
            <w:tcBorders>
              <w:left w:val="single" w:sz="4" w:space="0" w:color="auto"/>
            </w:tcBorders>
          </w:tcPr>
          <w:p w14:paraId="7B3C36EA" w14:textId="77777777" w:rsidR="00F0488C" w:rsidRDefault="00F0488C" w:rsidP="0014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13A46B" w14:textId="22872474" w:rsidR="00F0488C" w:rsidRDefault="00F0488C" w:rsidP="001471EF">
            <w:pPr>
              <w:pStyle w:val="CRCoverPage"/>
              <w:spacing w:after="0"/>
              <w:ind w:left="100"/>
              <w:rPr>
                <w:noProof/>
              </w:rPr>
            </w:pPr>
            <w:r>
              <w:t>R5</w:t>
            </w:r>
            <w:fldSimple w:instr=" DOCPROPERTY  SourceIfTsg  \* MERGEFORMAT "/>
          </w:p>
        </w:tc>
      </w:tr>
      <w:tr w:rsidR="00F0488C" w14:paraId="46783EED" w14:textId="77777777" w:rsidTr="001471EF">
        <w:tc>
          <w:tcPr>
            <w:tcW w:w="1843" w:type="dxa"/>
            <w:tcBorders>
              <w:left w:val="single" w:sz="4" w:space="0" w:color="auto"/>
            </w:tcBorders>
          </w:tcPr>
          <w:p w14:paraId="7D554BE2" w14:textId="77777777" w:rsidR="00F0488C" w:rsidRDefault="00F0488C" w:rsidP="001471EF">
            <w:pPr>
              <w:pStyle w:val="CRCoverPage"/>
              <w:spacing w:after="0"/>
              <w:rPr>
                <w:b/>
                <w:i/>
                <w:noProof/>
                <w:sz w:val="8"/>
                <w:szCs w:val="8"/>
              </w:rPr>
            </w:pPr>
          </w:p>
        </w:tc>
        <w:tc>
          <w:tcPr>
            <w:tcW w:w="7797" w:type="dxa"/>
            <w:gridSpan w:val="10"/>
            <w:tcBorders>
              <w:right w:val="single" w:sz="4" w:space="0" w:color="auto"/>
            </w:tcBorders>
          </w:tcPr>
          <w:p w14:paraId="4C4D2459" w14:textId="77777777" w:rsidR="00F0488C" w:rsidRDefault="00F0488C" w:rsidP="001471EF">
            <w:pPr>
              <w:pStyle w:val="CRCoverPage"/>
              <w:spacing w:after="0"/>
              <w:rPr>
                <w:noProof/>
                <w:sz w:val="8"/>
                <w:szCs w:val="8"/>
              </w:rPr>
            </w:pPr>
          </w:p>
        </w:tc>
      </w:tr>
      <w:tr w:rsidR="00F0488C" w14:paraId="1824E5BC" w14:textId="77777777" w:rsidTr="001471EF">
        <w:tc>
          <w:tcPr>
            <w:tcW w:w="1843" w:type="dxa"/>
            <w:tcBorders>
              <w:left w:val="single" w:sz="4" w:space="0" w:color="auto"/>
            </w:tcBorders>
          </w:tcPr>
          <w:p w14:paraId="0E12E6B6" w14:textId="77777777" w:rsidR="00F0488C" w:rsidRDefault="00F0488C" w:rsidP="001471EF">
            <w:pPr>
              <w:pStyle w:val="CRCoverPage"/>
              <w:tabs>
                <w:tab w:val="right" w:pos="1759"/>
              </w:tabs>
              <w:spacing w:after="0"/>
              <w:rPr>
                <w:b/>
                <w:i/>
                <w:noProof/>
              </w:rPr>
            </w:pPr>
            <w:r>
              <w:rPr>
                <w:b/>
                <w:i/>
                <w:noProof/>
              </w:rPr>
              <w:t>Work item code:</w:t>
            </w:r>
          </w:p>
        </w:tc>
        <w:tc>
          <w:tcPr>
            <w:tcW w:w="3686" w:type="dxa"/>
            <w:gridSpan w:val="5"/>
            <w:shd w:val="pct30" w:color="FFFF00" w:fill="auto"/>
          </w:tcPr>
          <w:p w14:paraId="06299B14" w14:textId="66C49855" w:rsidR="00F0488C" w:rsidRDefault="00A84955" w:rsidP="001471EF">
            <w:pPr>
              <w:pStyle w:val="CRCoverPage"/>
              <w:spacing w:after="0"/>
              <w:ind w:left="100"/>
              <w:rPr>
                <w:noProof/>
              </w:rPr>
            </w:pPr>
            <w:r>
              <w:fldChar w:fldCharType="begin"/>
            </w:r>
            <w:r>
              <w:instrText xml:space="preserve"> DOCPROPERTY  RelatedWis  \* MERGEFORMAT </w:instrText>
            </w:r>
            <w:r>
              <w:fldChar w:fldCharType="separate"/>
            </w:r>
            <w:r>
              <w:rPr>
                <w:noProof/>
              </w:rPr>
              <w:t>TEI16_Test, NR_SON_MDT-UEConTest</w:t>
            </w:r>
            <w:r>
              <w:rPr>
                <w:noProof/>
              </w:rPr>
              <w:fldChar w:fldCharType="end"/>
            </w:r>
          </w:p>
        </w:tc>
        <w:tc>
          <w:tcPr>
            <w:tcW w:w="567" w:type="dxa"/>
            <w:tcBorders>
              <w:left w:val="nil"/>
            </w:tcBorders>
          </w:tcPr>
          <w:p w14:paraId="052F0245" w14:textId="77777777" w:rsidR="00F0488C" w:rsidRDefault="00F0488C" w:rsidP="001471EF">
            <w:pPr>
              <w:pStyle w:val="CRCoverPage"/>
              <w:spacing w:after="0"/>
              <w:ind w:right="100"/>
              <w:rPr>
                <w:noProof/>
              </w:rPr>
            </w:pPr>
          </w:p>
        </w:tc>
        <w:tc>
          <w:tcPr>
            <w:tcW w:w="1417" w:type="dxa"/>
            <w:gridSpan w:val="3"/>
            <w:tcBorders>
              <w:left w:val="nil"/>
            </w:tcBorders>
          </w:tcPr>
          <w:p w14:paraId="7776C6C9" w14:textId="77777777" w:rsidR="00F0488C" w:rsidRDefault="00F0488C" w:rsidP="001471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B5164A" w14:textId="77777777" w:rsidR="00F0488C" w:rsidRDefault="00F0488C" w:rsidP="001471EF">
            <w:pPr>
              <w:pStyle w:val="CRCoverPage"/>
              <w:spacing w:after="0"/>
              <w:ind w:left="100"/>
              <w:rPr>
                <w:noProof/>
              </w:rPr>
            </w:pPr>
            <w:fldSimple w:instr=" DOCPROPERTY  ResDate  \* MERGEFORMAT ">
              <w:r>
                <w:rPr>
                  <w:noProof/>
                </w:rPr>
                <w:t>2024-05-15</w:t>
              </w:r>
            </w:fldSimple>
          </w:p>
        </w:tc>
      </w:tr>
      <w:tr w:rsidR="00F0488C" w14:paraId="49C795C7" w14:textId="77777777" w:rsidTr="001471EF">
        <w:tc>
          <w:tcPr>
            <w:tcW w:w="1843" w:type="dxa"/>
            <w:tcBorders>
              <w:left w:val="single" w:sz="4" w:space="0" w:color="auto"/>
            </w:tcBorders>
          </w:tcPr>
          <w:p w14:paraId="5A8E1066" w14:textId="77777777" w:rsidR="00F0488C" w:rsidRDefault="00F0488C" w:rsidP="001471EF">
            <w:pPr>
              <w:pStyle w:val="CRCoverPage"/>
              <w:spacing w:after="0"/>
              <w:rPr>
                <w:b/>
                <w:i/>
                <w:noProof/>
                <w:sz w:val="8"/>
                <w:szCs w:val="8"/>
              </w:rPr>
            </w:pPr>
          </w:p>
        </w:tc>
        <w:tc>
          <w:tcPr>
            <w:tcW w:w="1986" w:type="dxa"/>
            <w:gridSpan w:val="4"/>
          </w:tcPr>
          <w:p w14:paraId="1717EE40" w14:textId="77777777" w:rsidR="00F0488C" w:rsidRDefault="00F0488C" w:rsidP="001471EF">
            <w:pPr>
              <w:pStyle w:val="CRCoverPage"/>
              <w:spacing w:after="0"/>
              <w:rPr>
                <w:noProof/>
                <w:sz w:val="8"/>
                <w:szCs w:val="8"/>
              </w:rPr>
            </w:pPr>
          </w:p>
        </w:tc>
        <w:tc>
          <w:tcPr>
            <w:tcW w:w="2267" w:type="dxa"/>
            <w:gridSpan w:val="2"/>
          </w:tcPr>
          <w:p w14:paraId="0C1BD4E3" w14:textId="77777777" w:rsidR="00F0488C" w:rsidRDefault="00F0488C" w:rsidP="001471EF">
            <w:pPr>
              <w:pStyle w:val="CRCoverPage"/>
              <w:spacing w:after="0"/>
              <w:rPr>
                <w:noProof/>
                <w:sz w:val="8"/>
                <w:szCs w:val="8"/>
              </w:rPr>
            </w:pPr>
          </w:p>
        </w:tc>
        <w:tc>
          <w:tcPr>
            <w:tcW w:w="1417" w:type="dxa"/>
            <w:gridSpan w:val="3"/>
          </w:tcPr>
          <w:p w14:paraId="22C2AE75" w14:textId="77777777" w:rsidR="00F0488C" w:rsidRDefault="00F0488C" w:rsidP="001471EF">
            <w:pPr>
              <w:pStyle w:val="CRCoverPage"/>
              <w:spacing w:after="0"/>
              <w:rPr>
                <w:noProof/>
                <w:sz w:val="8"/>
                <w:szCs w:val="8"/>
              </w:rPr>
            </w:pPr>
          </w:p>
        </w:tc>
        <w:tc>
          <w:tcPr>
            <w:tcW w:w="2127" w:type="dxa"/>
            <w:tcBorders>
              <w:right w:val="single" w:sz="4" w:space="0" w:color="auto"/>
            </w:tcBorders>
          </w:tcPr>
          <w:p w14:paraId="21AB7581" w14:textId="77777777" w:rsidR="00F0488C" w:rsidRDefault="00F0488C" w:rsidP="001471EF">
            <w:pPr>
              <w:pStyle w:val="CRCoverPage"/>
              <w:spacing w:after="0"/>
              <w:rPr>
                <w:noProof/>
                <w:sz w:val="8"/>
                <w:szCs w:val="8"/>
              </w:rPr>
            </w:pPr>
          </w:p>
        </w:tc>
      </w:tr>
      <w:tr w:rsidR="00F0488C" w14:paraId="7D8DBB61" w14:textId="77777777" w:rsidTr="001471EF">
        <w:trPr>
          <w:cantSplit/>
        </w:trPr>
        <w:tc>
          <w:tcPr>
            <w:tcW w:w="1843" w:type="dxa"/>
            <w:tcBorders>
              <w:left w:val="single" w:sz="4" w:space="0" w:color="auto"/>
            </w:tcBorders>
          </w:tcPr>
          <w:p w14:paraId="08C9CAD0" w14:textId="77777777" w:rsidR="00F0488C" w:rsidRDefault="00F0488C" w:rsidP="001471EF">
            <w:pPr>
              <w:pStyle w:val="CRCoverPage"/>
              <w:tabs>
                <w:tab w:val="right" w:pos="1759"/>
              </w:tabs>
              <w:spacing w:after="0"/>
              <w:rPr>
                <w:b/>
                <w:i/>
                <w:noProof/>
              </w:rPr>
            </w:pPr>
            <w:r>
              <w:rPr>
                <w:b/>
                <w:i/>
                <w:noProof/>
              </w:rPr>
              <w:t>Category:</w:t>
            </w:r>
          </w:p>
        </w:tc>
        <w:tc>
          <w:tcPr>
            <w:tcW w:w="851" w:type="dxa"/>
            <w:shd w:val="pct30" w:color="FFFF00" w:fill="auto"/>
          </w:tcPr>
          <w:p w14:paraId="40764708" w14:textId="77777777" w:rsidR="00F0488C" w:rsidRDefault="00F0488C" w:rsidP="001471E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48FE3F6" w14:textId="77777777" w:rsidR="00F0488C" w:rsidRDefault="00F0488C" w:rsidP="001471EF">
            <w:pPr>
              <w:pStyle w:val="CRCoverPage"/>
              <w:spacing w:after="0"/>
              <w:rPr>
                <w:noProof/>
              </w:rPr>
            </w:pPr>
          </w:p>
        </w:tc>
        <w:tc>
          <w:tcPr>
            <w:tcW w:w="1417" w:type="dxa"/>
            <w:gridSpan w:val="3"/>
            <w:tcBorders>
              <w:left w:val="nil"/>
            </w:tcBorders>
          </w:tcPr>
          <w:p w14:paraId="6F2916FA" w14:textId="77777777" w:rsidR="00F0488C" w:rsidRDefault="00F0488C" w:rsidP="001471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636105" w14:textId="77777777" w:rsidR="00F0488C" w:rsidRDefault="00F0488C" w:rsidP="001471EF">
            <w:pPr>
              <w:pStyle w:val="CRCoverPage"/>
              <w:spacing w:after="0"/>
              <w:ind w:left="100"/>
              <w:rPr>
                <w:noProof/>
              </w:rPr>
            </w:pPr>
            <w:fldSimple w:instr=" DOCPROPERTY  Release  \* MERGEFORMAT ">
              <w:r>
                <w:rPr>
                  <w:noProof/>
                </w:rPr>
                <w:t>Rel-17</w:t>
              </w:r>
            </w:fldSimple>
          </w:p>
        </w:tc>
      </w:tr>
      <w:tr w:rsidR="00F0488C" w14:paraId="66B08CFF" w14:textId="77777777" w:rsidTr="001471EF">
        <w:tc>
          <w:tcPr>
            <w:tcW w:w="1843" w:type="dxa"/>
            <w:tcBorders>
              <w:left w:val="single" w:sz="4" w:space="0" w:color="auto"/>
              <w:bottom w:val="single" w:sz="4" w:space="0" w:color="auto"/>
            </w:tcBorders>
          </w:tcPr>
          <w:p w14:paraId="415A6BC7" w14:textId="77777777" w:rsidR="00F0488C" w:rsidRDefault="00F0488C" w:rsidP="001471EF">
            <w:pPr>
              <w:pStyle w:val="CRCoverPage"/>
              <w:spacing w:after="0"/>
              <w:rPr>
                <w:b/>
                <w:i/>
                <w:noProof/>
              </w:rPr>
            </w:pPr>
          </w:p>
        </w:tc>
        <w:tc>
          <w:tcPr>
            <w:tcW w:w="4677" w:type="dxa"/>
            <w:gridSpan w:val="8"/>
            <w:tcBorders>
              <w:bottom w:val="single" w:sz="4" w:space="0" w:color="auto"/>
            </w:tcBorders>
          </w:tcPr>
          <w:p w14:paraId="44E58EBB" w14:textId="77777777" w:rsidR="00F0488C" w:rsidRDefault="00F0488C" w:rsidP="001471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162D1" w14:textId="77777777" w:rsidR="00F0488C" w:rsidRDefault="00F0488C" w:rsidP="001471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58BF53" w14:textId="77777777" w:rsidR="00F0488C" w:rsidRPr="007C2097" w:rsidRDefault="00F0488C" w:rsidP="001471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488C" w14:paraId="5BD745FA" w14:textId="77777777" w:rsidTr="001471EF">
        <w:tc>
          <w:tcPr>
            <w:tcW w:w="1843" w:type="dxa"/>
          </w:tcPr>
          <w:p w14:paraId="1E1DF52B" w14:textId="77777777" w:rsidR="00F0488C" w:rsidRDefault="00F0488C" w:rsidP="001471EF">
            <w:pPr>
              <w:pStyle w:val="CRCoverPage"/>
              <w:spacing w:after="0"/>
              <w:rPr>
                <w:b/>
                <w:i/>
                <w:noProof/>
                <w:sz w:val="8"/>
                <w:szCs w:val="8"/>
              </w:rPr>
            </w:pPr>
          </w:p>
        </w:tc>
        <w:tc>
          <w:tcPr>
            <w:tcW w:w="7797" w:type="dxa"/>
            <w:gridSpan w:val="10"/>
          </w:tcPr>
          <w:p w14:paraId="7E5346FD" w14:textId="77777777" w:rsidR="00F0488C" w:rsidRDefault="00F0488C" w:rsidP="001471EF">
            <w:pPr>
              <w:pStyle w:val="CRCoverPage"/>
              <w:spacing w:after="0"/>
              <w:rPr>
                <w:noProof/>
                <w:sz w:val="8"/>
                <w:szCs w:val="8"/>
              </w:rPr>
            </w:pPr>
          </w:p>
        </w:tc>
      </w:tr>
      <w:tr w:rsidR="00F0488C" w14:paraId="2A4234FD" w14:textId="77777777" w:rsidTr="001471EF">
        <w:tc>
          <w:tcPr>
            <w:tcW w:w="2694" w:type="dxa"/>
            <w:gridSpan w:val="2"/>
            <w:tcBorders>
              <w:top w:val="single" w:sz="4" w:space="0" w:color="auto"/>
              <w:left w:val="single" w:sz="4" w:space="0" w:color="auto"/>
            </w:tcBorders>
          </w:tcPr>
          <w:p w14:paraId="6CA48194" w14:textId="77777777" w:rsidR="00F0488C" w:rsidRDefault="00F0488C" w:rsidP="00F048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BEAF8" w14:textId="532C0484" w:rsidR="00F0488C" w:rsidRDefault="00F0488C" w:rsidP="00F0488C">
            <w:pPr>
              <w:pStyle w:val="CRCoverPage"/>
              <w:spacing w:after="0"/>
              <w:ind w:left="100"/>
              <w:rPr>
                <w:noProof/>
              </w:rPr>
            </w:pPr>
            <w:r w:rsidRPr="003C4E4F">
              <w:rPr>
                <w:rFonts w:cs="Arial"/>
                <w:noProof/>
                <w:lang w:val="en-SG"/>
              </w:rPr>
              <w:t xml:space="preserve">To add test case </w:t>
            </w:r>
            <w:r>
              <w:rPr>
                <w:rFonts w:cs="Arial"/>
                <w:noProof/>
                <w:lang w:val="en-SG"/>
              </w:rPr>
              <w:t xml:space="preserve">8.1.6.1.4.7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2</w:t>
            </w:r>
            <w:r w:rsidRPr="003C4E4F">
              <w:rPr>
                <w:rFonts w:cs="Arial"/>
                <w:noProof/>
                <w:lang w:val="en-SG"/>
              </w:rPr>
              <w:t xml:space="preserve"> path.</w:t>
            </w:r>
          </w:p>
        </w:tc>
      </w:tr>
      <w:tr w:rsidR="00F0488C" w14:paraId="5B923A7F" w14:textId="77777777" w:rsidTr="001471EF">
        <w:tc>
          <w:tcPr>
            <w:tcW w:w="2694" w:type="dxa"/>
            <w:gridSpan w:val="2"/>
            <w:tcBorders>
              <w:left w:val="single" w:sz="4" w:space="0" w:color="auto"/>
            </w:tcBorders>
          </w:tcPr>
          <w:p w14:paraId="48F7A25B" w14:textId="77777777" w:rsidR="00F0488C" w:rsidRDefault="00F0488C" w:rsidP="00F0488C">
            <w:pPr>
              <w:pStyle w:val="CRCoverPage"/>
              <w:spacing w:after="0"/>
              <w:rPr>
                <w:b/>
                <w:i/>
                <w:noProof/>
                <w:sz w:val="8"/>
                <w:szCs w:val="8"/>
              </w:rPr>
            </w:pPr>
          </w:p>
        </w:tc>
        <w:tc>
          <w:tcPr>
            <w:tcW w:w="6946" w:type="dxa"/>
            <w:gridSpan w:val="9"/>
            <w:tcBorders>
              <w:right w:val="single" w:sz="4" w:space="0" w:color="auto"/>
            </w:tcBorders>
          </w:tcPr>
          <w:p w14:paraId="5F1C4BBB" w14:textId="77777777" w:rsidR="00F0488C" w:rsidRDefault="00F0488C" w:rsidP="00F0488C">
            <w:pPr>
              <w:pStyle w:val="CRCoverPage"/>
              <w:spacing w:after="0"/>
              <w:rPr>
                <w:noProof/>
                <w:sz w:val="8"/>
                <w:szCs w:val="8"/>
              </w:rPr>
            </w:pPr>
          </w:p>
        </w:tc>
      </w:tr>
      <w:tr w:rsidR="00F0488C" w14:paraId="3190707E" w14:textId="77777777" w:rsidTr="001471EF">
        <w:tc>
          <w:tcPr>
            <w:tcW w:w="2694" w:type="dxa"/>
            <w:gridSpan w:val="2"/>
            <w:tcBorders>
              <w:left w:val="single" w:sz="4" w:space="0" w:color="auto"/>
            </w:tcBorders>
          </w:tcPr>
          <w:p w14:paraId="13DAF3C1" w14:textId="77777777" w:rsidR="00F0488C" w:rsidRDefault="00F0488C" w:rsidP="00F048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5EFE1" w14:textId="5AB62800" w:rsidR="00F0488C" w:rsidRDefault="00F0488C" w:rsidP="00F0488C">
            <w:pPr>
              <w:pStyle w:val="CRCoverPage"/>
              <w:spacing w:after="0"/>
              <w:ind w:left="100"/>
              <w:rPr>
                <w:noProof/>
              </w:rPr>
            </w:pPr>
            <w:r w:rsidRPr="003C4E4F">
              <w:rPr>
                <w:rFonts w:cs="Arial"/>
                <w:noProof/>
                <w:lang w:val="en-SG"/>
              </w:rPr>
              <w:t xml:space="preserve">This document lists all changes applied to test case </w:t>
            </w:r>
            <w:r>
              <w:rPr>
                <w:rFonts w:cs="Arial"/>
                <w:noProof/>
                <w:lang w:val="en-SG"/>
              </w:rPr>
              <w:t xml:space="preserve">8.1.6.1.4.7 </w:t>
            </w:r>
            <w:r w:rsidRPr="003C4E4F">
              <w:rPr>
                <w:rFonts w:cs="Arial"/>
                <w:noProof/>
                <w:lang w:val="en-SG"/>
              </w:rPr>
              <w:t>required for approval. See detailed change description for further information</w:t>
            </w:r>
          </w:p>
        </w:tc>
      </w:tr>
      <w:tr w:rsidR="00F0488C" w14:paraId="7EF4A2BA" w14:textId="77777777" w:rsidTr="001471EF">
        <w:tc>
          <w:tcPr>
            <w:tcW w:w="2694" w:type="dxa"/>
            <w:gridSpan w:val="2"/>
            <w:tcBorders>
              <w:left w:val="single" w:sz="4" w:space="0" w:color="auto"/>
            </w:tcBorders>
          </w:tcPr>
          <w:p w14:paraId="0D385EE1" w14:textId="77777777" w:rsidR="00F0488C" w:rsidRDefault="00F0488C" w:rsidP="00F0488C">
            <w:pPr>
              <w:pStyle w:val="CRCoverPage"/>
              <w:spacing w:after="0"/>
              <w:rPr>
                <w:b/>
                <w:i/>
                <w:noProof/>
                <w:sz w:val="8"/>
                <w:szCs w:val="8"/>
              </w:rPr>
            </w:pPr>
          </w:p>
        </w:tc>
        <w:tc>
          <w:tcPr>
            <w:tcW w:w="6946" w:type="dxa"/>
            <w:gridSpan w:val="9"/>
            <w:tcBorders>
              <w:right w:val="single" w:sz="4" w:space="0" w:color="auto"/>
            </w:tcBorders>
          </w:tcPr>
          <w:p w14:paraId="469C8DB1" w14:textId="77777777" w:rsidR="00F0488C" w:rsidRDefault="00F0488C" w:rsidP="00F0488C">
            <w:pPr>
              <w:pStyle w:val="CRCoverPage"/>
              <w:spacing w:after="0"/>
              <w:rPr>
                <w:noProof/>
                <w:sz w:val="8"/>
                <w:szCs w:val="8"/>
              </w:rPr>
            </w:pPr>
          </w:p>
        </w:tc>
      </w:tr>
      <w:tr w:rsidR="00F0488C" w14:paraId="777232FF" w14:textId="77777777" w:rsidTr="001471EF">
        <w:tc>
          <w:tcPr>
            <w:tcW w:w="2694" w:type="dxa"/>
            <w:gridSpan w:val="2"/>
            <w:tcBorders>
              <w:left w:val="single" w:sz="4" w:space="0" w:color="auto"/>
              <w:bottom w:val="single" w:sz="4" w:space="0" w:color="auto"/>
            </w:tcBorders>
          </w:tcPr>
          <w:p w14:paraId="0A13BB33" w14:textId="77777777" w:rsidR="00F0488C" w:rsidRDefault="00F0488C" w:rsidP="00F048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1504C" w14:textId="19295EFF" w:rsidR="00F0488C" w:rsidRDefault="00F0488C" w:rsidP="00F0488C">
            <w:pPr>
              <w:pStyle w:val="CRCoverPage"/>
              <w:spacing w:after="0"/>
              <w:ind w:left="100"/>
              <w:rPr>
                <w:noProof/>
              </w:rPr>
            </w:pPr>
            <w:r w:rsidRPr="003C4E4F">
              <w:rPr>
                <w:rFonts w:cs="Arial"/>
                <w:noProof/>
              </w:rPr>
              <w:t>Test case will not be added to ATS</w:t>
            </w:r>
          </w:p>
        </w:tc>
      </w:tr>
      <w:tr w:rsidR="00F0488C" w14:paraId="257BDF38" w14:textId="77777777" w:rsidTr="001471EF">
        <w:tc>
          <w:tcPr>
            <w:tcW w:w="2694" w:type="dxa"/>
            <w:gridSpan w:val="2"/>
          </w:tcPr>
          <w:p w14:paraId="731B5419" w14:textId="77777777" w:rsidR="00F0488C" w:rsidRDefault="00F0488C" w:rsidP="00F0488C">
            <w:pPr>
              <w:pStyle w:val="CRCoverPage"/>
              <w:spacing w:after="0"/>
              <w:rPr>
                <w:b/>
                <w:i/>
                <w:noProof/>
                <w:sz w:val="8"/>
                <w:szCs w:val="8"/>
              </w:rPr>
            </w:pPr>
          </w:p>
        </w:tc>
        <w:tc>
          <w:tcPr>
            <w:tcW w:w="6946" w:type="dxa"/>
            <w:gridSpan w:val="9"/>
          </w:tcPr>
          <w:p w14:paraId="7A763FD6" w14:textId="77777777" w:rsidR="00F0488C" w:rsidRDefault="00F0488C" w:rsidP="00F0488C">
            <w:pPr>
              <w:pStyle w:val="CRCoverPage"/>
              <w:spacing w:after="0"/>
              <w:rPr>
                <w:noProof/>
                <w:sz w:val="8"/>
                <w:szCs w:val="8"/>
              </w:rPr>
            </w:pPr>
          </w:p>
        </w:tc>
      </w:tr>
      <w:tr w:rsidR="00F0488C" w14:paraId="563FA36A" w14:textId="77777777" w:rsidTr="001471EF">
        <w:tc>
          <w:tcPr>
            <w:tcW w:w="2694" w:type="dxa"/>
            <w:gridSpan w:val="2"/>
            <w:tcBorders>
              <w:top w:val="single" w:sz="4" w:space="0" w:color="auto"/>
              <w:left w:val="single" w:sz="4" w:space="0" w:color="auto"/>
            </w:tcBorders>
          </w:tcPr>
          <w:p w14:paraId="1C2F1F2B" w14:textId="77777777" w:rsidR="00F0488C" w:rsidRDefault="00F0488C" w:rsidP="00F048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CB7475" w14:textId="632E0BB1" w:rsidR="00F0488C" w:rsidRDefault="00F0488C" w:rsidP="00F0488C">
            <w:pPr>
              <w:pStyle w:val="CRCoverPage"/>
              <w:spacing w:after="0"/>
              <w:ind w:left="100"/>
              <w:rPr>
                <w:noProof/>
              </w:rPr>
            </w:pPr>
            <w:r>
              <w:rPr>
                <w:rFonts w:eastAsia="MS Mincho"/>
              </w:rPr>
              <w:t>8.1.6.1.4.7.NR5GC</w:t>
            </w:r>
          </w:p>
        </w:tc>
      </w:tr>
      <w:tr w:rsidR="00F0488C" w14:paraId="009129FF" w14:textId="77777777" w:rsidTr="001471EF">
        <w:tc>
          <w:tcPr>
            <w:tcW w:w="2694" w:type="dxa"/>
            <w:gridSpan w:val="2"/>
            <w:tcBorders>
              <w:left w:val="single" w:sz="4" w:space="0" w:color="auto"/>
            </w:tcBorders>
          </w:tcPr>
          <w:p w14:paraId="626CFD76" w14:textId="77777777" w:rsidR="00F0488C" w:rsidRDefault="00F0488C" w:rsidP="00F0488C">
            <w:pPr>
              <w:pStyle w:val="CRCoverPage"/>
              <w:spacing w:after="0"/>
              <w:rPr>
                <w:b/>
                <w:i/>
                <w:noProof/>
                <w:sz w:val="8"/>
                <w:szCs w:val="8"/>
              </w:rPr>
            </w:pPr>
          </w:p>
        </w:tc>
        <w:tc>
          <w:tcPr>
            <w:tcW w:w="6946" w:type="dxa"/>
            <w:gridSpan w:val="9"/>
            <w:tcBorders>
              <w:right w:val="single" w:sz="4" w:space="0" w:color="auto"/>
            </w:tcBorders>
          </w:tcPr>
          <w:p w14:paraId="0A447D8C" w14:textId="77777777" w:rsidR="00F0488C" w:rsidRDefault="00F0488C" w:rsidP="00F0488C">
            <w:pPr>
              <w:pStyle w:val="CRCoverPage"/>
              <w:spacing w:after="0"/>
              <w:rPr>
                <w:noProof/>
                <w:sz w:val="8"/>
                <w:szCs w:val="8"/>
              </w:rPr>
            </w:pPr>
          </w:p>
        </w:tc>
      </w:tr>
      <w:tr w:rsidR="00F0488C" w14:paraId="746D0520" w14:textId="77777777" w:rsidTr="001471EF">
        <w:tc>
          <w:tcPr>
            <w:tcW w:w="2694" w:type="dxa"/>
            <w:gridSpan w:val="2"/>
            <w:tcBorders>
              <w:left w:val="single" w:sz="4" w:space="0" w:color="auto"/>
            </w:tcBorders>
          </w:tcPr>
          <w:p w14:paraId="5C04CFB6" w14:textId="77777777" w:rsidR="00F0488C" w:rsidRDefault="00F0488C" w:rsidP="00F048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15C2D" w14:textId="77777777" w:rsidR="00F0488C" w:rsidRDefault="00F0488C" w:rsidP="00F048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59EE3C" w14:textId="77777777" w:rsidR="00F0488C" w:rsidRDefault="00F0488C" w:rsidP="00F0488C">
            <w:pPr>
              <w:pStyle w:val="CRCoverPage"/>
              <w:spacing w:after="0"/>
              <w:jc w:val="center"/>
              <w:rPr>
                <w:b/>
                <w:caps/>
                <w:noProof/>
              </w:rPr>
            </w:pPr>
            <w:r>
              <w:rPr>
                <w:b/>
                <w:caps/>
                <w:noProof/>
              </w:rPr>
              <w:t>N</w:t>
            </w:r>
          </w:p>
        </w:tc>
        <w:tc>
          <w:tcPr>
            <w:tcW w:w="2977" w:type="dxa"/>
            <w:gridSpan w:val="4"/>
          </w:tcPr>
          <w:p w14:paraId="11153D01" w14:textId="77777777" w:rsidR="00F0488C" w:rsidRDefault="00F0488C" w:rsidP="00F048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D21498" w14:textId="77777777" w:rsidR="00F0488C" w:rsidRDefault="00F0488C" w:rsidP="00F0488C">
            <w:pPr>
              <w:pStyle w:val="CRCoverPage"/>
              <w:spacing w:after="0"/>
              <w:ind w:left="99"/>
              <w:rPr>
                <w:noProof/>
              </w:rPr>
            </w:pPr>
          </w:p>
        </w:tc>
      </w:tr>
      <w:tr w:rsidR="00F0488C" w14:paraId="0F14F319" w14:textId="77777777" w:rsidTr="001471EF">
        <w:tc>
          <w:tcPr>
            <w:tcW w:w="2694" w:type="dxa"/>
            <w:gridSpan w:val="2"/>
            <w:tcBorders>
              <w:left w:val="single" w:sz="4" w:space="0" w:color="auto"/>
            </w:tcBorders>
          </w:tcPr>
          <w:p w14:paraId="156A8AD9" w14:textId="77777777" w:rsidR="00F0488C" w:rsidRDefault="00F0488C" w:rsidP="00F048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D61CD" w14:textId="77777777" w:rsidR="00F0488C" w:rsidRDefault="00F0488C" w:rsidP="00F04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DCD71" w14:textId="0C5850D5" w:rsidR="00F0488C" w:rsidRDefault="00F0488C" w:rsidP="00F0488C">
            <w:pPr>
              <w:pStyle w:val="CRCoverPage"/>
              <w:spacing w:after="0"/>
              <w:jc w:val="center"/>
              <w:rPr>
                <w:b/>
                <w:caps/>
                <w:noProof/>
              </w:rPr>
            </w:pPr>
            <w:r>
              <w:rPr>
                <w:b/>
                <w:caps/>
                <w:noProof/>
              </w:rPr>
              <w:t>x</w:t>
            </w:r>
          </w:p>
        </w:tc>
        <w:tc>
          <w:tcPr>
            <w:tcW w:w="2977" w:type="dxa"/>
            <w:gridSpan w:val="4"/>
          </w:tcPr>
          <w:p w14:paraId="153F24F8" w14:textId="77777777" w:rsidR="00F0488C" w:rsidRDefault="00F0488C" w:rsidP="00F048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A0B6C" w14:textId="358E432B" w:rsidR="00F0488C" w:rsidRDefault="00F0488C" w:rsidP="00F0488C">
            <w:pPr>
              <w:pStyle w:val="CRCoverPage"/>
              <w:spacing w:after="0"/>
              <w:ind w:left="99"/>
              <w:rPr>
                <w:noProof/>
              </w:rPr>
            </w:pPr>
          </w:p>
        </w:tc>
      </w:tr>
      <w:tr w:rsidR="00F0488C" w14:paraId="729D24A3" w14:textId="77777777" w:rsidTr="001471EF">
        <w:tc>
          <w:tcPr>
            <w:tcW w:w="2694" w:type="dxa"/>
            <w:gridSpan w:val="2"/>
            <w:tcBorders>
              <w:left w:val="single" w:sz="4" w:space="0" w:color="auto"/>
            </w:tcBorders>
          </w:tcPr>
          <w:p w14:paraId="31BEB6C9" w14:textId="77777777" w:rsidR="00F0488C" w:rsidRDefault="00F0488C" w:rsidP="00F048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71967" w14:textId="77777777" w:rsidR="00F0488C" w:rsidRDefault="00F0488C" w:rsidP="00F04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68333" w14:textId="3321BB85" w:rsidR="00F0488C" w:rsidRDefault="00F0488C" w:rsidP="00F0488C">
            <w:pPr>
              <w:pStyle w:val="CRCoverPage"/>
              <w:spacing w:after="0"/>
              <w:jc w:val="center"/>
              <w:rPr>
                <w:b/>
                <w:caps/>
                <w:noProof/>
              </w:rPr>
            </w:pPr>
            <w:r>
              <w:rPr>
                <w:b/>
                <w:caps/>
                <w:noProof/>
              </w:rPr>
              <w:t>x</w:t>
            </w:r>
          </w:p>
        </w:tc>
        <w:tc>
          <w:tcPr>
            <w:tcW w:w="2977" w:type="dxa"/>
            <w:gridSpan w:val="4"/>
          </w:tcPr>
          <w:p w14:paraId="7AB3FBE3" w14:textId="77777777" w:rsidR="00F0488C" w:rsidRDefault="00F0488C" w:rsidP="00F048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334CA" w14:textId="2DB397F9" w:rsidR="00F0488C" w:rsidRDefault="00F0488C" w:rsidP="00F0488C">
            <w:pPr>
              <w:pStyle w:val="CRCoverPage"/>
              <w:spacing w:after="0"/>
              <w:ind w:left="99"/>
              <w:rPr>
                <w:noProof/>
              </w:rPr>
            </w:pPr>
          </w:p>
        </w:tc>
      </w:tr>
      <w:tr w:rsidR="00F0488C" w14:paraId="768A6DB2" w14:textId="77777777" w:rsidTr="001471EF">
        <w:tc>
          <w:tcPr>
            <w:tcW w:w="2694" w:type="dxa"/>
            <w:gridSpan w:val="2"/>
            <w:tcBorders>
              <w:left w:val="single" w:sz="4" w:space="0" w:color="auto"/>
            </w:tcBorders>
          </w:tcPr>
          <w:p w14:paraId="119379B4" w14:textId="77777777" w:rsidR="00F0488C" w:rsidRDefault="00F0488C" w:rsidP="00F048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B0A4DD" w14:textId="77777777" w:rsidR="00F0488C" w:rsidRDefault="00F0488C" w:rsidP="00F04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18E26" w14:textId="3023A360" w:rsidR="00F0488C" w:rsidRDefault="00F0488C" w:rsidP="00F0488C">
            <w:pPr>
              <w:pStyle w:val="CRCoverPage"/>
              <w:spacing w:after="0"/>
              <w:jc w:val="center"/>
              <w:rPr>
                <w:b/>
                <w:caps/>
                <w:noProof/>
              </w:rPr>
            </w:pPr>
            <w:r>
              <w:rPr>
                <w:b/>
                <w:caps/>
                <w:noProof/>
              </w:rPr>
              <w:t>x</w:t>
            </w:r>
          </w:p>
        </w:tc>
        <w:tc>
          <w:tcPr>
            <w:tcW w:w="2977" w:type="dxa"/>
            <w:gridSpan w:val="4"/>
          </w:tcPr>
          <w:p w14:paraId="46A715CE" w14:textId="77777777" w:rsidR="00F0488C" w:rsidRDefault="00F0488C" w:rsidP="00F048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FC5D0D" w14:textId="5DD9ECA5" w:rsidR="00F0488C" w:rsidRDefault="00F0488C" w:rsidP="00F0488C">
            <w:pPr>
              <w:pStyle w:val="CRCoverPage"/>
              <w:spacing w:after="0"/>
              <w:ind w:left="99"/>
              <w:rPr>
                <w:noProof/>
              </w:rPr>
            </w:pPr>
          </w:p>
        </w:tc>
      </w:tr>
      <w:tr w:rsidR="00F0488C" w14:paraId="16D9BB49" w14:textId="77777777" w:rsidTr="001471EF">
        <w:tc>
          <w:tcPr>
            <w:tcW w:w="2694" w:type="dxa"/>
            <w:gridSpan w:val="2"/>
            <w:tcBorders>
              <w:left w:val="single" w:sz="4" w:space="0" w:color="auto"/>
            </w:tcBorders>
          </w:tcPr>
          <w:p w14:paraId="379F4BC9" w14:textId="77777777" w:rsidR="00F0488C" w:rsidRDefault="00F0488C" w:rsidP="00F0488C">
            <w:pPr>
              <w:pStyle w:val="CRCoverPage"/>
              <w:spacing w:after="0"/>
              <w:rPr>
                <w:b/>
                <w:i/>
                <w:noProof/>
              </w:rPr>
            </w:pPr>
          </w:p>
        </w:tc>
        <w:tc>
          <w:tcPr>
            <w:tcW w:w="6946" w:type="dxa"/>
            <w:gridSpan w:val="9"/>
            <w:tcBorders>
              <w:right w:val="single" w:sz="4" w:space="0" w:color="auto"/>
            </w:tcBorders>
          </w:tcPr>
          <w:p w14:paraId="752B3D40" w14:textId="77777777" w:rsidR="00F0488C" w:rsidRDefault="00F0488C" w:rsidP="00F0488C">
            <w:pPr>
              <w:pStyle w:val="CRCoverPage"/>
              <w:spacing w:after="0"/>
              <w:rPr>
                <w:noProof/>
              </w:rPr>
            </w:pPr>
          </w:p>
        </w:tc>
      </w:tr>
      <w:tr w:rsidR="00F0488C" w14:paraId="6F5FD3A7" w14:textId="77777777" w:rsidTr="001471EF">
        <w:tc>
          <w:tcPr>
            <w:tcW w:w="2694" w:type="dxa"/>
            <w:gridSpan w:val="2"/>
            <w:tcBorders>
              <w:left w:val="single" w:sz="4" w:space="0" w:color="auto"/>
              <w:bottom w:val="single" w:sz="4" w:space="0" w:color="auto"/>
            </w:tcBorders>
          </w:tcPr>
          <w:p w14:paraId="39F29CE3" w14:textId="77777777" w:rsidR="00F0488C" w:rsidRDefault="00F0488C" w:rsidP="00F048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79813D" w14:textId="77777777" w:rsidR="00F0488C" w:rsidRDefault="00F0488C" w:rsidP="00F0488C">
            <w:pPr>
              <w:pStyle w:val="CRCoverPage"/>
              <w:spacing w:after="0"/>
              <w:ind w:left="100"/>
              <w:rPr>
                <w:noProof/>
              </w:rPr>
            </w:pPr>
          </w:p>
        </w:tc>
      </w:tr>
      <w:tr w:rsidR="00F0488C" w:rsidRPr="008863B9" w14:paraId="23EDCEBB" w14:textId="77777777" w:rsidTr="001471EF">
        <w:tc>
          <w:tcPr>
            <w:tcW w:w="2694" w:type="dxa"/>
            <w:gridSpan w:val="2"/>
            <w:tcBorders>
              <w:top w:val="single" w:sz="4" w:space="0" w:color="auto"/>
              <w:bottom w:val="single" w:sz="4" w:space="0" w:color="auto"/>
            </w:tcBorders>
          </w:tcPr>
          <w:p w14:paraId="4A47AD58" w14:textId="77777777" w:rsidR="00F0488C" w:rsidRPr="008863B9" w:rsidRDefault="00F0488C" w:rsidP="00F048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D1F697" w14:textId="77777777" w:rsidR="00F0488C" w:rsidRPr="008863B9" w:rsidRDefault="00F0488C" w:rsidP="00F0488C">
            <w:pPr>
              <w:pStyle w:val="CRCoverPage"/>
              <w:spacing w:after="0"/>
              <w:ind w:left="100"/>
              <w:rPr>
                <w:noProof/>
                <w:sz w:val="8"/>
                <w:szCs w:val="8"/>
              </w:rPr>
            </w:pPr>
          </w:p>
        </w:tc>
      </w:tr>
      <w:tr w:rsidR="00F0488C" w14:paraId="172DDC1D" w14:textId="77777777" w:rsidTr="001471EF">
        <w:tc>
          <w:tcPr>
            <w:tcW w:w="2694" w:type="dxa"/>
            <w:gridSpan w:val="2"/>
            <w:tcBorders>
              <w:top w:val="single" w:sz="4" w:space="0" w:color="auto"/>
              <w:left w:val="single" w:sz="4" w:space="0" w:color="auto"/>
              <w:bottom w:val="single" w:sz="4" w:space="0" w:color="auto"/>
            </w:tcBorders>
          </w:tcPr>
          <w:p w14:paraId="7520A789" w14:textId="77777777" w:rsidR="00F0488C" w:rsidRDefault="00F0488C" w:rsidP="00F048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8172D" w14:textId="77777777" w:rsidR="00F0488C" w:rsidRDefault="00F0488C" w:rsidP="00F0488C">
            <w:pPr>
              <w:pStyle w:val="CRCoverPage"/>
              <w:spacing w:after="0"/>
              <w:ind w:left="100"/>
              <w:rPr>
                <w:noProof/>
              </w:rPr>
            </w:pPr>
          </w:p>
        </w:tc>
      </w:tr>
    </w:tbl>
    <w:p w14:paraId="5561F1F1" w14:textId="77777777" w:rsidR="00F0488C" w:rsidRDefault="00F0488C" w:rsidP="00F0488C">
      <w:pPr>
        <w:pStyle w:val="CRCoverPage"/>
        <w:spacing w:after="0"/>
        <w:rPr>
          <w:noProof/>
          <w:sz w:val="8"/>
          <w:szCs w:val="8"/>
        </w:rPr>
      </w:pPr>
    </w:p>
    <w:p w14:paraId="6A893945" w14:textId="77777777" w:rsidR="00F0488C" w:rsidRDefault="00F0488C" w:rsidP="00F0488C">
      <w:pPr>
        <w:rPr>
          <w:noProof/>
        </w:rPr>
      </w:pPr>
    </w:p>
    <w:p w14:paraId="6151FAB0" w14:textId="77777777" w:rsidR="003039DA" w:rsidRDefault="003039DA" w:rsidP="003039DA">
      <w:pPr>
        <w:pStyle w:val="CRCoverPage"/>
        <w:spacing w:after="0"/>
        <w:rPr>
          <w:noProof/>
          <w:sz w:val="8"/>
          <w:szCs w:val="8"/>
        </w:rPr>
      </w:pPr>
    </w:p>
    <w:p w14:paraId="446FEDAF" w14:textId="77777777" w:rsidR="003039DA" w:rsidRDefault="003039DA" w:rsidP="003039DA">
      <w:pPr>
        <w:rPr>
          <w:noProof/>
        </w:rPr>
      </w:pPr>
    </w:p>
    <w:p w14:paraId="37D6396B" w14:textId="77777777" w:rsidR="004C697B" w:rsidRDefault="004C697B" w:rsidP="004C697B">
      <w:pPr>
        <w:pStyle w:val="CRCoverPage"/>
        <w:spacing w:after="0"/>
        <w:rPr>
          <w:noProof/>
          <w:sz w:val="8"/>
          <w:szCs w:val="8"/>
        </w:rPr>
      </w:pPr>
    </w:p>
    <w:p w14:paraId="41A87340" w14:textId="77777777" w:rsidR="004C697B" w:rsidRDefault="004C697B" w:rsidP="004C697B">
      <w:pPr>
        <w:rPr>
          <w:noProof/>
        </w:rPr>
      </w:pPr>
    </w:p>
    <w:p w14:paraId="76B67714" w14:textId="77777777" w:rsidR="00CB33B5" w:rsidRDefault="00CB33B5" w:rsidP="00CB33B5">
      <w:pPr>
        <w:pStyle w:val="CRCoverPage"/>
        <w:spacing w:after="0"/>
        <w:rPr>
          <w:noProof/>
          <w:sz w:val="8"/>
          <w:szCs w:val="8"/>
        </w:rPr>
      </w:pPr>
    </w:p>
    <w:p w14:paraId="04375BB9" w14:textId="77777777" w:rsidR="00CB33B5" w:rsidRDefault="00CB33B5" w:rsidP="00CB33B5">
      <w:pPr>
        <w:rPr>
          <w:noProof/>
        </w:rPr>
      </w:pPr>
    </w:p>
    <w:p w14:paraId="02E4EFE9" w14:textId="77777777" w:rsidR="006574D2" w:rsidRDefault="006574D2" w:rsidP="006574D2">
      <w:pPr>
        <w:pStyle w:val="CRCoverPage"/>
        <w:spacing w:after="0"/>
        <w:rPr>
          <w:noProof/>
          <w:sz w:val="8"/>
          <w:szCs w:val="8"/>
        </w:rPr>
      </w:pPr>
    </w:p>
    <w:p w14:paraId="2A57892B" w14:textId="77777777" w:rsidR="006574D2" w:rsidRDefault="006574D2" w:rsidP="006574D2">
      <w:pPr>
        <w:rPr>
          <w:noProof/>
        </w:rPr>
      </w:pPr>
    </w:p>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rsidSect="0059197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66656542"/>
      <w:r w:rsidRPr="003C4E4F">
        <w:rPr>
          <w:rStyle w:val="Emphasis"/>
          <w:rFonts w:ascii="Arial" w:hAnsi="Arial" w:cs="Arial"/>
          <w:i w:val="0"/>
        </w:rPr>
        <w:lastRenderedPageBreak/>
        <w:t>Table of Contents</w:t>
      </w:r>
      <w:bookmarkEnd w:id="1"/>
    </w:p>
    <w:p w14:paraId="445FB2BE" w14:textId="2F5969D6" w:rsidR="002173FF" w:rsidRDefault="00007D89">
      <w:pPr>
        <w:pStyle w:val="TOC1"/>
        <w:rPr>
          <w:rFonts w:asciiTheme="minorHAnsi" w:eastAsiaTheme="minorEastAsia" w:hAnsiTheme="minorHAnsi" w:cstheme="minorBidi"/>
          <w:kern w:val="2"/>
          <w:szCs w:val="22"/>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2173FF" w:rsidRPr="00670C8B">
        <w:rPr>
          <w:rFonts w:ascii="Arial" w:hAnsi="Arial" w:cs="Arial"/>
          <w:iCs/>
        </w:rPr>
        <w:t>Table of Contents</w:t>
      </w:r>
      <w:r w:rsidR="002173FF">
        <w:tab/>
      </w:r>
      <w:r w:rsidR="002173FF">
        <w:fldChar w:fldCharType="begin"/>
      </w:r>
      <w:r w:rsidR="002173FF">
        <w:instrText xml:space="preserve"> PAGEREF _Toc166656542 \h </w:instrText>
      </w:r>
      <w:r w:rsidR="002173FF">
        <w:fldChar w:fldCharType="separate"/>
      </w:r>
      <w:r w:rsidR="002173FF">
        <w:t>2</w:t>
      </w:r>
      <w:r w:rsidR="002173FF">
        <w:fldChar w:fldCharType="end"/>
      </w:r>
    </w:p>
    <w:p w14:paraId="26590E06" w14:textId="1BFE0869" w:rsidR="002173FF" w:rsidRDefault="002173FF">
      <w:pPr>
        <w:pStyle w:val="TOC1"/>
        <w:rPr>
          <w:rFonts w:asciiTheme="minorHAnsi" w:eastAsiaTheme="minorEastAsia" w:hAnsiTheme="minorHAnsi" w:cstheme="minorBidi"/>
          <w:kern w:val="2"/>
          <w:szCs w:val="22"/>
          <w:lang w:eastAsia="en-GB"/>
          <w14:ligatures w14:val="standardContextual"/>
        </w:rPr>
      </w:pPr>
      <w:r w:rsidRPr="00670C8B">
        <w:rPr>
          <w:rFonts w:cs="Arial"/>
          <w:lang w:eastAsia="ja-JP"/>
        </w:rPr>
        <w:t>1</w:t>
      </w:r>
      <w:r>
        <w:rPr>
          <w:rFonts w:asciiTheme="minorHAnsi" w:eastAsiaTheme="minorEastAsia" w:hAnsiTheme="minorHAnsi" w:cstheme="minorBidi"/>
          <w:kern w:val="2"/>
          <w:szCs w:val="22"/>
          <w:lang w:eastAsia="en-GB"/>
          <w14:ligatures w14:val="standardContextual"/>
        </w:rPr>
        <w:tab/>
      </w:r>
      <w:r w:rsidRPr="00670C8B">
        <w:rPr>
          <w:rFonts w:cs="Arial"/>
          <w:b/>
          <w:lang w:eastAsia="ja-JP"/>
        </w:rPr>
        <w:t>Overview</w:t>
      </w:r>
      <w:r>
        <w:tab/>
      </w:r>
      <w:r>
        <w:fldChar w:fldCharType="begin"/>
      </w:r>
      <w:r>
        <w:instrText xml:space="preserve"> PAGEREF _Toc166656543 \h </w:instrText>
      </w:r>
      <w:r>
        <w:fldChar w:fldCharType="separate"/>
      </w:r>
      <w:r>
        <w:t>3</w:t>
      </w:r>
      <w:r>
        <w:fldChar w:fldCharType="end"/>
      </w:r>
    </w:p>
    <w:p w14:paraId="417BBE57" w14:textId="45B4B28D" w:rsidR="002173FF" w:rsidRDefault="002173FF">
      <w:pPr>
        <w:pStyle w:val="TOC2"/>
        <w:rPr>
          <w:rFonts w:asciiTheme="minorHAnsi" w:eastAsiaTheme="minorEastAsia" w:hAnsiTheme="minorHAnsi" w:cstheme="minorBidi"/>
          <w:kern w:val="2"/>
          <w:sz w:val="22"/>
          <w:szCs w:val="22"/>
          <w:lang w:eastAsia="en-GB"/>
          <w14:ligatures w14:val="standardContextual"/>
        </w:rPr>
      </w:pPr>
      <w:r w:rsidRPr="00670C8B">
        <w:rPr>
          <w:rFonts w:cs="Arial"/>
          <w:b/>
        </w:rPr>
        <w:t>1.1</w:t>
      </w:r>
      <w:r>
        <w:rPr>
          <w:rFonts w:asciiTheme="minorHAnsi" w:eastAsiaTheme="minorEastAsia" w:hAnsiTheme="minorHAnsi" w:cstheme="minorBidi"/>
          <w:kern w:val="2"/>
          <w:sz w:val="22"/>
          <w:szCs w:val="22"/>
          <w:lang w:eastAsia="en-GB"/>
          <w14:ligatures w14:val="standardContextual"/>
        </w:rPr>
        <w:tab/>
      </w:r>
      <w:r w:rsidRPr="00670C8B">
        <w:rPr>
          <w:rFonts w:cs="Arial"/>
          <w:b/>
        </w:rPr>
        <w:t>Verification Test Summary</w:t>
      </w:r>
      <w:r>
        <w:tab/>
      </w:r>
      <w:r>
        <w:fldChar w:fldCharType="begin"/>
      </w:r>
      <w:r>
        <w:instrText xml:space="preserve"> PAGEREF _Toc166656544 \h </w:instrText>
      </w:r>
      <w:r>
        <w:fldChar w:fldCharType="separate"/>
      </w:r>
      <w:r>
        <w:t>3</w:t>
      </w:r>
      <w:r>
        <w:fldChar w:fldCharType="end"/>
      </w:r>
    </w:p>
    <w:p w14:paraId="4341F85B" w14:textId="4B6C9A7C" w:rsidR="002173FF" w:rsidRDefault="002173FF">
      <w:pPr>
        <w:pStyle w:val="TOC1"/>
        <w:rPr>
          <w:rFonts w:asciiTheme="minorHAnsi" w:eastAsiaTheme="minorEastAsia" w:hAnsiTheme="minorHAnsi" w:cstheme="minorBidi"/>
          <w:kern w:val="2"/>
          <w:szCs w:val="22"/>
          <w:lang w:eastAsia="en-GB"/>
          <w14:ligatures w14:val="standardContextual"/>
        </w:rPr>
      </w:pPr>
      <w:r w:rsidRPr="00670C8B">
        <w:rPr>
          <w:rFonts w:cs="Arial"/>
          <w:b/>
        </w:rPr>
        <w:t>2</w:t>
      </w:r>
      <w:r>
        <w:rPr>
          <w:rFonts w:asciiTheme="minorHAnsi" w:eastAsiaTheme="minorEastAsia" w:hAnsiTheme="minorHAnsi" w:cstheme="minorBidi"/>
          <w:kern w:val="2"/>
          <w:szCs w:val="22"/>
          <w:lang w:eastAsia="en-GB"/>
          <w14:ligatures w14:val="standardContextual"/>
        </w:rPr>
        <w:tab/>
      </w:r>
      <w:r w:rsidRPr="00670C8B">
        <w:rPr>
          <w:rFonts w:cs="Arial"/>
          <w:b/>
        </w:rPr>
        <w:t>Corrections required</w:t>
      </w:r>
      <w:r>
        <w:tab/>
      </w:r>
      <w:r>
        <w:fldChar w:fldCharType="begin"/>
      </w:r>
      <w:r>
        <w:instrText xml:space="preserve"> PAGEREF _Toc166656545 \h </w:instrText>
      </w:r>
      <w:r>
        <w:fldChar w:fldCharType="separate"/>
      </w:r>
      <w:r>
        <w:t>3</w:t>
      </w:r>
      <w:r>
        <w:fldChar w:fldCharType="end"/>
      </w:r>
    </w:p>
    <w:p w14:paraId="54E19259" w14:textId="7AB04D4D" w:rsidR="002173FF" w:rsidRDefault="002173FF">
      <w:pPr>
        <w:pStyle w:val="TOC1"/>
        <w:rPr>
          <w:rFonts w:asciiTheme="minorHAnsi" w:eastAsiaTheme="minorEastAsia" w:hAnsiTheme="minorHAnsi" w:cstheme="minorBidi"/>
          <w:kern w:val="2"/>
          <w:szCs w:val="22"/>
          <w:lang w:eastAsia="en-GB"/>
          <w14:ligatures w14:val="standardContextual"/>
        </w:rPr>
      </w:pPr>
      <w:r w:rsidRPr="00670C8B">
        <w:rPr>
          <w:rFonts w:cs="Arial"/>
          <w:b/>
        </w:rPr>
        <w:t>3</w:t>
      </w:r>
      <w:r>
        <w:rPr>
          <w:rFonts w:asciiTheme="minorHAnsi" w:eastAsiaTheme="minorEastAsia" w:hAnsiTheme="minorHAnsi" w:cstheme="minorBidi"/>
          <w:kern w:val="2"/>
          <w:szCs w:val="22"/>
          <w:lang w:eastAsia="en-GB"/>
          <w14:ligatures w14:val="standardContextual"/>
        </w:rPr>
        <w:tab/>
      </w:r>
      <w:r w:rsidRPr="00670C8B">
        <w:rPr>
          <w:rFonts w:cs="Arial"/>
          <w:b/>
        </w:rPr>
        <w:t>Branches executed</w:t>
      </w:r>
      <w:r>
        <w:tab/>
      </w:r>
      <w:r>
        <w:fldChar w:fldCharType="begin"/>
      </w:r>
      <w:r>
        <w:instrText xml:space="preserve"> PAGEREF _Toc166656546 \h </w:instrText>
      </w:r>
      <w:r>
        <w:fldChar w:fldCharType="separate"/>
      </w:r>
      <w:r>
        <w:t>3</w:t>
      </w:r>
      <w:r>
        <w:fldChar w:fldCharType="end"/>
      </w:r>
    </w:p>
    <w:p w14:paraId="6CB8519F" w14:textId="73090CD9" w:rsidR="002173FF" w:rsidRDefault="002173FF">
      <w:pPr>
        <w:pStyle w:val="TOC1"/>
        <w:rPr>
          <w:rFonts w:asciiTheme="minorHAnsi" w:eastAsiaTheme="minorEastAsia" w:hAnsiTheme="minorHAnsi" w:cstheme="minorBidi"/>
          <w:kern w:val="2"/>
          <w:szCs w:val="22"/>
          <w:lang w:eastAsia="en-GB"/>
          <w14:ligatures w14:val="standardContextual"/>
        </w:rPr>
      </w:pPr>
      <w:r w:rsidRPr="00670C8B">
        <w:rPr>
          <w:rFonts w:cs="Arial"/>
          <w:b/>
        </w:rPr>
        <w:t>4</w:t>
      </w:r>
      <w:r>
        <w:rPr>
          <w:rFonts w:asciiTheme="minorHAnsi" w:eastAsiaTheme="minorEastAsia" w:hAnsiTheme="minorHAnsi" w:cstheme="minorBidi"/>
          <w:kern w:val="2"/>
          <w:szCs w:val="22"/>
          <w:lang w:eastAsia="en-GB"/>
          <w14:ligatures w14:val="standardContextual"/>
        </w:rPr>
        <w:tab/>
      </w:r>
      <w:r w:rsidRPr="00670C8B">
        <w:rPr>
          <w:rFonts w:cs="Arial"/>
          <w:b/>
        </w:rPr>
        <w:t>Execution Log Files</w:t>
      </w:r>
      <w:r>
        <w:tab/>
      </w:r>
      <w:r>
        <w:fldChar w:fldCharType="begin"/>
      </w:r>
      <w:r>
        <w:instrText xml:space="preserve"> PAGEREF _Toc166656547 \h </w:instrText>
      </w:r>
      <w:r>
        <w:fldChar w:fldCharType="separate"/>
      </w:r>
      <w:r>
        <w:t>3</w:t>
      </w:r>
      <w:r>
        <w:fldChar w:fldCharType="end"/>
      </w:r>
    </w:p>
    <w:p w14:paraId="7620332D" w14:textId="55A880AE" w:rsidR="002173FF" w:rsidRDefault="002173FF">
      <w:pPr>
        <w:pStyle w:val="TOC2"/>
        <w:rPr>
          <w:rFonts w:asciiTheme="minorHAnsi" w:eastAsiaTheme="minorEastAsia" w:hAnsiTheme="minorHAnsi" w:cstheme="minorBidi"/>
          <w:kern w:val="2"/>
          <w:sz w:val="22"/>
          <w:szCs w:val="22"/>
          <w:lang w:eastAsia="en-GB"/>
          <w14:ligatures w14:val="standardContextual"/>
        </w:rPr>
      </w:pPr>
      <w:r w:rsidRPr="00670C8B">
        <w:rPr>
          <w:rFonts w:cs="Arial"/>
          <w:b/>
        </w:rPr>
        <w:t>4.1</w:t>
      </w:r>
      <w:r>
        <w:rPr>
          <w:rFonts w:asciiTheme="minorHAnsi" w:eastAsiaTheme="minorEastAsia" w:hAnsiTheme="minorHAnsi" w:cstheme="minorBidi"/>
          <w:kern w:val="2"/>
          <w:sz w:val="22"/>
          <w:szCs w:val="22"/>
          <w:lang w:eastAsia="en-GB"/>
          <w14:ligatures w14:val="standardContextual"/>
        </w:rPr>
        <w:tab/>
      </w:r>
      <w:r w:rsidRPr="00670C8B">
        <w:rPr>
          <w:rFonts w:cs="Arial"/>
          <w:b/>
        </w:rPr>
        <w:t>Qualcomm Snapdragon x75 5G Modem RF System UE</w:t>
      </w:r>
      <w:r>
        <w:tab/>
      </w:r>
      <w:r>
        <w:fldChar w:fldCharType="begin"/>
      </w:r>
      <w:r>
        <w:instrText xml:space="preserve"> PAGEREF _Toc166656548 \h </w:instrText>
      </w:r>
      <w:r>
        <w:fldChar w:fldCharType="separate"/>
      </w:r>
      <w:r>
        <w:t>3</w:t>
      </w:r>
      <w:r>
        <w:fldChar w:fldCharType="end"/>
      </w:r>
    </w:p>
    <w:p w14:paraId="4C582D46" w14:textId="0B40326F" w:rsidR="002173FF" w:rsidRDefault="002173FF">
      <w:pPr>
        <w:pStyle w:val="TOC1"/>
        <w:rPr>
          <w:rFonts w:asciiTheme="minorHAnsi" w:eastAsiaTheme="minorEastAsia" w:hAnsiTheme="minorHAnsi" w:cstheme="minorBidi"/>
          <w:kern w:val="2"/>
          <w:szCs w:val="22"/>
          <w:lang w:eastAsia="en-GB"/>
          <w14:ligatures w14:val="standardContextual"/>
        </w:rPr>
      </w:pPr>
      <w:r w:rsidRPr="00670C8B">
        <w:rPr>
          <w:rFonts w:cs="Arial"/>
          <w:b/>
        </w:rPr>
        <w:t>5</w:t>
      </w:r>
      <w:r>
        <w:rPr>
          <w:rFonts w:asciiTheme="minorHAnsi" w:eastAsiaTheme="minorEastAsia" w:hAnsiTheme="minorHAnsi" w:cstheme="minorBidi"/>
          <w:kern w:val="2"/>
          <w:szCs w:val="22"/>
          <w:lang w:eastAsia="en-GB"/>
          <w14:ligatures w14:val="standardContextual"/>
        </w:rPr>
        <w:tab/>
      </w:r>
      <w:r w:rsidRPr="00670C8B">
        <w:rPr>
          <w:rFonts w:cs="Arial"/>
          <w:b/>
        </w:rPr>
        <w:t>References</w:t>
      </w:r>
      <w:r>
        <w:tab/>
      </w:r>
      <w:r>
        <w:fldChar w:fldCharType="begin"/>
      </w:r>
      <w:r>
        <w:instrText xml:space="preserve"> PAGEREF _Toc166656549 \h </w:instrText>
      </w:r>
      <w:r>
        <w:fldChar w:fldCharType="separate"/>
      </w:r>
      <w:r>
        <w:t>4</w:t>
      </w:r>
      <w:r>
        <w:fldChar w:fldCharType="end"/>
      </w:r>
    </w:p>
    <w:p w14:paraId="325A0C2F" w14:textId="6DCDADD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66656543"/>
      <w:r w:rsidRPr="003C4E4F">
        <w:rPr>
          <w:rFonts w:cs="Arial"/>
          <w:b/>
          <w:lang w:eastAsia="ja-JP"/>
        </w:rPr>
        <w:lastRenderedPageBreak/>
        <w:t>Overview</w:t>
      </w:r>
      <w:bookmarkEnd w:id="2"/>
      <w:bookmarkEnd w:id="3"/>
    </w:p>
    <w:p w14:paraId="45016F00" w14:textId="7C2CF8F6"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0F6EC1">
        <w:rPr>
          <w:rFonts w:ascii="Arial" w:hAnsi="Arial" w:cs="Arial"/>
        </w:rPr>
        <w:t>8.1.</w:t>
      </w:r>
      <w:r w:rsidR="00C54CF3">
        <w:rPr>
          <w:rFonts w:ascii="Arial" w:hAnsi="Arial" w:cs="Arial"/>
        </w:rPr>
        <w:t>6.1.4.</w:t>
      </w:r>
      <w:r w:rsidR="002173FF">
        <w:rPr>
          <w:rFonts w:ascii="Arial" w:hAnsi="Arial" w:cs="Arial"/>
        </w:rPr>
        <w:t>7</w:t>
      </w:r>
      <w:r w:rsidR="002C5A7A">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73341E">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0AED9D2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00E17984">
        <w:rPr>
          <w:rFonts w:ascii="Arial" w:hAnsi="Arial" w:cs="Arial"/>
          <w:b/>
          <w:sz w:val="24"/>
          <w:lang w:eastAsia="ja-JP"/>
        </w:rPr>
        <w:tab/>
        <w:t>Parikshit Bhise</w:t>
      </w:r>
    </w:p>
    <w:p w14:paraId="625825D9" w14:textId="67AE487A" w:rsidR="00007D89"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sz w:val="24"/>
          <w:lang w:eastAsia="ja-JP"/>
        </w:rPr>
        <w:tab/>
      </w:r>
      <w:hyperlink r:id="rId18" w:history="1">
        <w:r w:rsidR="00CD3912" w:rsidRPr="00CA139E">
          <w:rPr>
            <w:rStyle w:val="Hyperlink"/>
            <w:rFonts w:ascii="Arial" w:hAnsi="Arial" w:cs="Arial"/>
            <w:sz w:val="24"/>
            <w:lang w:eastAsia="ja-JP"/>
          </w:rPr>
          <w:t>Parikshit.bhise@rohde-schwarz.com</w:t>
        </w:r>
      </w:hyperlink>
    </w:p>
    <w:p w14:paraId="6E9B6DA9" w14:textId="0F7F7AEC" w:rsidR="00CD3912" w:rsidRPr="000F6EC1" w:rsidRDefault="00CD3912"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val="de-DE" w:eastAsia="ja-JP"/>
        </w:rPr>
      </w:pPr>
      <w:r>
        <w:rPr>
          <w:rFonts w:ascii="Arial" w:hAnsi="Arial" w:cs="Arial"/>
          <w:sz w:val="24"/>
          <w:lang w:eastAsia="ja-JP"/>
        </w:rPr>
        <w:tab/>
      </w:r>
      <w:r w:rsidRPr="000F6EC1">
        <w:rPr>
          <w:rFonts w:ascii="Arial" w:hAnsi="Arial" w:cs="Arial"/>
          <w:sz w:val="24"/>
          <w:lang w:val="de-DE" w:eastAsia="ja-JP"/>
        </w:rPr>
        <w:t>Kalahasti, Narendra</w:t>
      </w:r>
    </w:p>
    <w:p w14:paraId="6AC43119" w14:textId="05B97F19" w:rsidR="00CD3912" w:rsidRDefault="00CD3912"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val="de-DE" w:eastAsia="ja-JP"/>
        </w:rPr>
      </w:pPr>
      <w:r w:rsidRPr="000F6EC1">
        <w:rPr>
          <w:rFonts w:ascii="Arial" w:hAnsi="Arial" w:cs="Arial"/>
          <w:sz w:val="24"/>
          <w:lang w:val="de-DE" w:eastAsia="ja-JP"/>
        </w:rPr>
        <w:tab/>
      </w:r>
      <w:hyperlink r:id="rId19" w:history="1">
        <w:r w:rsidR="00371F93" w:rsidRPr="00CA139E">
          <w:rPr>
            <w:rStyle w:val="Hyperlink"/>
            <w:rFonts w:ascii="Arial" w:hAnsi="Arial" w:cs="Arial"/>
            <w:sz w:val="24"/>
            <w:lang w:val="de-DE" w:eastAsia="ja-JP"/>
          </w:rPr>
          <w:t>Narendra.kalahasti@anritsu.com</w:t>
        </w:r>
      </w:hyperlink>
    </w:p>
    <w:p w14:paraId="7D9DA801" w14:textId="047356D8" w:rsidR="00371F93" w:rsidRPr="004C697B" w:rsidRDefault="00371F93"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Pr>
          <w:rFonts w:ascii="Arial" w:hAnsi="Arial" w:cs="Arial"/>
          <w:sz w:val="24"/>
          <w:lang w:val="de-DE" w:eastAsia="ja-JP"/>
        </w:rPr>
        <w:tab/>
      </w:r>
      <w:r w:rsidRPr="004C697B">
        <w:rPr>
          <w:rFonts w:ascii="Arial" w:hAnsi="Arial" w:cs="Arial"/>
          <w:sz w:val="24"/>
          <w:lang w:eastAsia="ja-JP"/>
        </w:rPr>
        <w:t>Mohit Kanchan</w:t>
      </w:r>
    </w:p>
    <w:p w14:paraId="7BE8F426" w14:textId="407A17BE" w:rsidR="00371F93" w:rsidRPr="004C697B" w:rsidRDefault="00371F93"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4C697B">
        <w:rPr>
          <w:rFonts w:ascii="Arial" w:hAnsi="Arial" w:cs="Arial"/>
          <w:sz w:val="24"/>
          <w:lang w:eastAsia="ja-JP"/>
        </w:rPr>
        <w:tab/>
      </w:r>
      <w:hyperlink r:id="rId20" w:history="1">
        <w:r w:rsidRPr="004C697B">
          <w:rPr>
            <w:rStyle w:val="Hyperlink"/>
            <w:rFonts w:ascii="Arial" w:hAnsi="Arial" w:cs="Arial"/>
            <w:sz w:val="24"/>
            <w:lang w:eastAsia="ja-JP"/>
          </w:rPr>
          <w:t>Mohit.kanchan@keysight.com</w:t>
        </w:r>
      </w:hyperlink>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4" w:name="_Toc166656544"/>
      <w:r w:rsidRPr="003C4E4F">
        <w:rPr>
          <w:rFonts w:cs="Arial"/>
          <w:b/>
        </w:rPr>
        <w:t>Verification Test Summary</w:t>
      </w:r>
      <w:bookmarkEnd w:id="4"/>
      <w:r w:rsidRPr="003C4E4F">
        <w:rPr>
          <w:rFonts w:cs="Arial"/>
          <w:b/>
        </w:rPr>
        <w:t xml:space="preserve"> </w:t>
      </w:r>
    </w:p>
    <w:p w14:paraId="1FB96184" w14:textId="1AA05461"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0F6EC1">
        <w:rPr>
          <w:rFonts w:ascii="Arial" w:hAnsi="Arial" w:cs="Arial"/>
          <w:b/>
          <w:lang w:eastAsia="ja-JP"/>
        </w:rPr>
        <w:t>8.1.</w:t>
      </w:r>
      <w:r w:rsidR="00C54CF3">
        <w:rPr>
          <w:rFonts w:ascii="Arial" w:hAnsi="Arial" w:cs="Arial"/>
          <w:b/>
          <w:lang w:eastAsia="ja-JP"/>
        </w:rPr>
        <w:t>6.1.4.</w:t>
      </w:r>
      <w:r w:rsidR="002173FF">
        <w:rPr>
          <w:rFonts w:ascii="Arial" w:hAnsi="Arial" w:cs="Arial"/>
          <w:b/>
          <w:lang w:eastAsia="ja-JP"/>
        </w:rPr>
        <w:t>7</w:t>
      </w:r>
      <w:r w:rsidR="005859ED">
        <w:rPr>
          <w:rFonts w:ascii="Arial" w:hAnsi="Arial" w:cs="Arial"/>
          <w:b/>
          <w:lang w:eastAsia="ja-JP"/>
        </w:rPr>
        <w:t>.NR5GC</w:t>
      </w:r>
    </w:p>
    <w:p w14:paraId="763E129C" w14:textId="56F93CA4"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w:t>
      </w:r>
      <w:r w:rsidR="002639A2">
        <w:rPr>
          <w:rFonts w:ascii="Arial" w:hAnsi="Arial" w:cs="Arial"/>
          <w:lang w:eastAsia="ja-JP"/>
        </w:rPr>
        <w:t>2</w:t>
      </w:r>
      <w:r w:rsidR="00662A05" w:rsidRPr="003C4E4F">
        <w:rPr>
          <w:rFonts w:ascii="Arial" w:hAnsi="Arial" w:cs="Arial"/>
          <w:lang w:eastAsia="ja-JP"/>
        </w:rPr>
        <w:t>-09_D</w:t>
      </w:r>
      <w:r w:rsidR="00736AE7" w:rsidRPr="003C4E4F">
        <w:rPr>
          <w:rFonts w:ascii="Arial" w:hAnsi="Arial" w:cs="Arial"/>
          <w:lang w:eastAsia="ja-JP"/>
        </w:rPr>
        <w:t>2</w:t>
      </w:r>
      <w:r w:rsidR="005F0A25">
        <w:rPr>
          <w:rFonts w:ascii="Arial" w:hAnsi="Arial" w:cs="Arial"/>
          <w:lang w:eastAsia="ja-JP"/>
        </w:rPr>
        <w:t>4wk12</w:t>
      </w:r>
    </w:p>
    <w:p w14:paraId="2BBA6FFC" w14:textId="77777777" w:rsidR="00CD3912" w:rsidRPr="000F6EC1"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sidRPr="003C4E4F">
        <w:rPr>
          <w:rFonts w:ascii="Arial" w:hAnsi="Arial" w:cs="Arial"/>
          <w:b/>
          <w:lang w:eastAsia="ja-JP"/>
        </w:rPr>
        <w:t>System Simulator used:</w:t>
      </w:r>
      <w:r w:rsidRPr="003C4E4F">
        <w:rPr>
          <w:rFonts w:ascii="Arial" w:hAnsi="Arial" w:cs="Arial"/>
          <w:b/>
          <w:lang w:eastAsia="ja-JP"/>
        </w:rPr>
        <w:tab/>
      </w:r>
      <w:r w:rsidR="00E17984" w:rsidRPr="000F6EC1">
        <w:rPr>
          <w:rFonts w:ascii="Arial" w:hAnsi="Arial" w:cs="Arial"/>
          <w:bCs/>
          <w:lang w:eastAsia="ja-JP"/>
        </w:rPr>
        <w:t>R&amp;S 5G Conformance Test Platform</w:t>
      </w:r>
      <w:r w:rsidR="00CD3912" w:rsidRPr="000F6EC1">
        <w:rPr>
          <w:rFonts w:ascii="Arial" w:hAnsi="Arial" w:cs="Arial"/>
          <w:bCs/>
          <w:lang w:eastAsia="ja-JP"/>
        </w:rPr>
        <w:t xml:space="preserve">, </w:t>
      </w:r>
    </w:p>
    <w:p w14:paraId="5935975D" w14:textId="2A66D1E4" w:rsidR="00662A05" w:rsidRPr="000F6EC1" w:rsidRDefault="00CD3912"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sidRPr="000F6EC1">
        <w:rPr>
          <w:rFonts w:ascii="Arial" w:hAnsi="Arial" w:cs="Arial"/>
          <w:bCs/>
          <w:lang w:eastAsia="ja-JP"/>
        </w:rPr>
        <w:tab/>
        <w:t>Anritsu Protocol Conformance Test System ME7834NR</w:t>
      </w:r>
    </w:p>
    <w:p w14:paraId="2A8BFB8E" w14:textId="08F2B60A" w:rsidR="000F6EC1" w:rsidRPr="000F6EC1" w:rsidRDefault="000F6EC1"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0F6EC1">
        <w:rPr>
          <w:rFonts w:ascii="Arial" w:hAnsi="Arial" w:cs="Arial"/>
          <w:bCs/>
          <w:lang w:eastAsia="ja-JP"/>
        </w:rPr>
        <w:tab/>
      </w:r>
      <w:r w:rsidRPr="000F6EC1">
        <w:rPr>
          <w:rFonts w:ascii="Arial" w:hAnsi="Arial" w:cs="Arial"/>
          <w:lang w:val="en-US"/>
        </w:rPr>
        <w:t>Keysight S8704A Protocol Conformance Toolset solution</w:t>
      </w:r>
    </w:p>
    <w:p w14:paraId="200AF2F0" w14:textId="14E45D66"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73341E" w:rsidRPr="0073341E">
        <w:rPr>
          <w:rFonts w:ascii="Arial" w:hAnsi="Arial" w:cs="Arial"/>
          <w:b/>
          <w:lang w:eastAsia="ja-JP"/>
        </w:rPr>
        <w:t>Qualcomm Snapdragon x7</w:t>
      </w:r>
      <w:r w:rsidR="002A7589">
        <w:rPr>
          <w:rFonts w:ascii="Arial" w:hAnsi="Arial" w:cs="Arial"/>
          <w:b/>
          <w:lang w:eastAsia="ja-JP"/>
        </w:rPr>
        <w:t>5</w:t>
      </w:r>
      <w:r w:rsidR="0073341E" w:rsidRPr="0073341E">
        <w:rPr>
          <w:rFonts w:ascii="Arial" w:hAnsi="Arial" w:cs="Arial"/>
          <w:b/>
          <w:lang w:eastAsia="ja-JP"/>
        </w:rPr>
        <w:t xml:space="preserve"> 5G Modem RF System UE</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6D8D7903" w14:textId="4F7AE868" w:rsidR="00FC2058" w:rsidRPr="0073341E" w:rsidRDefault="00007D89" w:rsidP="00FC2058">
      <w:pPr>
        <w:pStyle w:val="Heading1"/>
        <w:numPr>
          <w:ilvl w:val="0"/>
          <w:numId w:val="1"/>
        </w:numPr>
        <w:overflowPunct w:val="0"/>
        <w:autoSpaceDE w:val="0"/>
        <w:autoSpaceDN w:val="0"/>
        <w:adjustRightInd w:val="0"/>
        <w:rPr>
          <w:rFonts w:cs="Arial"/>
          <w:b/>
        </w:rPr>
      </w:pPr>
      <w:bookmarkStart w:id="5" w:name="_Toc122434488"/>
      <w:bookmarkStart w:id="6" w:name="_Toc295288959"/>
      <w:bookmarkStart w:id="7" w:name="_Toc166656545"/>
      <w:r w:rsidRPr="003C4E4F">
        <w:rPr>
          <w:rFonts w:cs="Arial"/>
          <w:b/>
        </w:rPr>
        <w:t>Corrections require</w:t>
      </w:r>
      <w:bookmarkEnd w:id="5"/>
      <w:bookmarkEnd w:id="6"/>
      <w:r w:rsidR="00FC2058" w:rsidRPr="003C4E4F">
        <w:rPr>
          <w:rFonts w:cs="Arial"/>
          <w:b/>
        </w:rPr>
        <w:t>d</w:t>
      </w:r>
      <w:bookmarkEnd w:id="7"/>
    </w:p>
    <w:p w14:paraId="7891A771" w14:textId="35003485" w:rsidR="0047783B" w:rsidRPr="003C4E4F" w:rsidRDefault="00E17984" w:rsidP="00FC2058">
      <w:pPr>
        <w:rPr>
          <w:rFonts w:ascii="Arial" w:hAnsi="Arial" w:cs="Arial"/>
        </w:rPr>
      </w:pPr>
      <w:r>
        <w:rPr>
          <w:rFonts w:ascii="Arial" w:hAnsi="Arial" w:cs="Arial"/>
        </w:rPr>
        <w:t>No corrections required.</w:t>
      </w:r>
    </w:p>
    <w:p w14:paraId="391BCBE1" w14:textId="039A5C38" w:rsidR="00007D89" w:rsidRPr="003C4E4F" w:rsidRDefault="00007D89" w:rsidP="00FC2058">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166656546"/>
      <w:r w:rsidRPr="003C4E4F">
        <w:rPr>
          <w:rFonts w:cs="Arial"/>
          <w:b/>
        </w:rPr>
        <w:t xml:space="preserve">Branches </w:t>
      </w:r>
      <w:bookmarkEnd w:id="8"/>
      <w:bookmarkEnd w:id="9"/>
      <w:bookmarkEnd w:id="10"/>
      <w:r w:rsidRPr="003C4E4F">
        <w:rPr>
          <w:rFonts w:cs="Arial"/>
          <w:b/>
        </w:rPr>
        <w:t>executed</w:t>
      </w:r>
      <w:bookmarkEnd w:id="11"/>
      <w:bookmarkEnd w:id="12"/>
    </w:p>
    <w:p w14:paraId="7A367498" w14:textId="5B9AF71E" w:rsidR="00662A05" w:rsidRDefault="00662A05" w:rsidP="00662A05">
      <w:pPr>
        <w:rPr>
          <w:rFonts w:ascii="Arial" w:hAnsi="Arial" w:cs="Arial"/>
        </w:rPr>
      </w:pPr>
      <w:bookmarkStart w:id="13" w:name="_Toc122434494"/>
      <w:bookmarkStart w:id="14" w:name="_Toc295288971"/>
      <w:bookmarkStart w:id="15" w:name="_Toc325725666"/>
      <w:r w:rsidRPr="003C4E4F">
        <w:rPr>
          <w:rFonts w:ascii="Arial" w:hAnsi="Arial" w:cs="Arial"/>
        </w:rPr>
        <w:t xml:space="preserve">The test case was executed </w:t>
      </w:r>
      <w:r w:rsidR="0073341E">
        <w:rPr>
          <w:rFonts w:ascii="Arial" w:hAnsi="Arial" w:cs="Arial"/>
        </w:rPr>
        <w:t>on</w:t>
      </w:r>
      <w:r w:rsidR="00AA29FC">
        <w:rPr>
          <w:rFonts w:ascii="Arial" w:hAnsi="Arial" w:cs="Arial"/>
        </w:rPr>
        <w:t xml:space="preserve"> </w:t>
      </w:r>
      <w:r w:rsidR="003F1E18" w:rsidRPr="003C4E4F">
        <w:rPr>
          <w:rFonts w:ascii="Arial" w:hAnsi="Arial" w:cs="Arial"/>
        </w:rPr>
        <w:t>NR</w:t>
      </w:r>
      <w:r w:rsidR="00CA4F8E" w:rsidRPr="003C4E4F">
        <w:rPr>
          <w:rFonts w:ascii="Arial" w:hAnsi="Arial" w:cs="Arial"/>
        </w:rPr>
        <w:t xml:space="preserve"> band </w:t>
      </w:r>
      <w:r w:rsidR="003F1E18" w:rsidRPr="003C4E4F">
        <w:rPr>
          <w:rFonts w:ascii="Arial" w:hAnsi="Arial" w:cs="Arial"/>
        </w:rPr>
        <w:t>n</w:t>
      </w:r>
      <w:r w:rsidR="0073341E">
        <w:rPr>
          <w:rFonts w:ascii="Arial" w:hAnsi="Arial" w:cs="Arial"/>
        </w:rPr>
        <w:t>25</w:t>
      </w:r>
      <w:r w:rsidR="00873B20">
        <w:rPr>
          <w:rFonts w:ascii="Arial" w:hAnsi="Arial" w:cs="Arial"/>
        </w:rPr>
        <w:t>7</w:t>
      </w:r>
      <w:r w:rsidR="00997B26" w:rsidRPr="003C4E4F">
        <w:rPr>
          <w:rFonts w:ascii="Arial" w:hAnsi="Arial" w:cs="Arial"/>
        </w:rPr>
        <w:t xml:space="preserve"> </w:t>
      </w:r>
      <w:r w:rsidRPr="003C4E4F">
        <w:rPr>
          <w:rFonts w:ascii="Arial" w:hAnsi="Arial" w:cs="Arial"/>
        </w:rPr>
        <w:t>u</w:t>
      </w:r>
      <w:r w:rsidR="00675FFC" w:rsidRPr="003C4E4F">
        <w:rPr>
          <w:rFonts w:ascii="Arial" w:hAnsi="Arial" w:cs="Arial"/>
        </w:rPr>
        <w:t>s</w:t>
      </w:r>
      <w:r w:rsidRPr="003C4E4F">
        <w:rPr>
          <w:rFonts w:ascii="Arial" w:hAnsi="Arial" w:cs="Arial"/>
        </w:rPr>
        <w:t>ing NR ciphering nea</w:t>
      </w:r>
      <w:r w:rsidR="00873B20">
        <w:rPr>
          <w:rFonts w:ascii="Arial" w:hAnsi="Arial" w:cs="Arial"/>
        </w:rPr>
        <w:t>1</w:t>
      </w:r>
      <w:r w:rsidRPr="003C4E4F">
        <w:rPr>
          <w:rFonts w:ascii="Arial" w:hAnsi="Arial" w:cs="Arial"/>
        </w:rPr>
        <w:t xml:space="preserve"> and integrity algorithm nia</w:t>
      </w:r>
      <w:r w:rsidR="00873B20">
        <w:rPr>
          <w:rFonts w:ascii="Arial" w:hAnsi="Arial" w:cs="Arial"/>
        </w:rPr>
        <w:t>1</w:t>
      </w:r>
      <w:r w:rsidR="007C4E46">
        <w:rPr>
          <w:rFonts w:ascii="Arial" w:hAnsi="Arial" w:cs="Arial"/>
        </w:rPr>
        <w:t xml:space="preserve"> on R&amp;S 5G Conformance Test Platform</w:t>
      </w:r>
      <w:r w:rsidR="000F6EC1">
        <w:rPr>
          <w:rFonts w:ascii="Arial" w:hAnsi="Arial" w:cs="Arial"/>
        </w:rPr>
        <w:t xml:space="preserve"> and </w:t>
      </w:r>
      <w:r w:rsidR="000F6EC1" w:rsidRPr="000F6EC1">
        <w:rPr>
          <w:rFonts w:ascii="Arial" w:hAnsi="Arial" w:cs="Arial"/>
          <w:lang w:val="en-US"/>
        </w:rPr>
        <w:t>Keysight S8704A Protocol Conformance Toolset solution</w:t>
      </w:r>
      <w:r w:rsidR="00096610">
        <w:rPr>
          <w:rFonts w:ascii="Arial" w:hAnsi="Arial" w:cs="Arial"/>
          <w:lang w:val="en-US"/>
        </w:rPr>
        <w:t xml:space="preserve"> with Qualcomm Snapdragon x75 Modem RF system UE</w:t>
      </w:r>
      <w:r w:rsidR="000F6EC1">
        <w:rPr>
          <w:rFonts w:ascii="Arial" w:hAnsi="Arial" w:cs="Arial"/>
          <w:lang w:val="en-US"/>
        </w:rPr>
        <w:t>.</w:t>
      </w:r>
    </w:p>
    <w:p w14:paraId="4E57A915" w14:textId="2BC0D803" w:rsidR="007C4E46" w:rsidRDefault="007C4E46" w:rsidP="00662A05">
      <w:pPr>
        <w:rPr>
          <w:rFonts w:ascii="Arial" w:hAnsi="Arial" w:cs="Arial"/>
          <w:lang w:val="en-US"/>
        </w:rPr>
      </w:pPr>
      <w:r w:rsidRPr="003C4E4F">
        <w:rPr>
          <w:rFonts w:ascii="Arial" w:hAnsi="Arial" w:cs="Arial"/>
        </w:rPr>
        <w:t xml:space="preserve">The test case was executed </w:t>
      </w:r>
      <w:r>
        <w:rPr>
          <w:rFonts w:ascii="Arial" w:hAnsi="Arial" w:cs="Arial"/>
        </w:rPr>
        <w:t xml:space="preserve">on </w:t>
      </w:r>
      <w:r w:rsidRPr="003C4E4F">
        <w:rPr>
          <w:rFonts w:ascii="Arial" w:hAnsi="Arial" w:cs="Arial"/>
        </w:rPr>
        <w:t>NR band n</w:t>
      </w:r>
      <w:r>
        <w:rPr>
          <w:rFonts w:ascii="Arial" w:hAnsi="Arial" w:cs="Arial"/>
        </w:rPr>
        <w:t>258</w:t>
      </w:r>
      <w:r w:rsidRPr="003C4E4F">
        <w:rPr>
          <w:rFonts w:ascii="Arial" w:hAnsi="Arial" w:cs="Arial"/>
        </w:rPr>
        <w:t xml:space="preserve"> using NR ciphering nea</w:t>
      </w:r>
      <w:r>
        <w:rPr>
          <w:rFonts w:ascii="Arial" w:hAnsi="Arial" w:cs="Arial"/>
        </w:rPr>
        <w:t>2</w:t>
      </w:r>
      <w:r w:rsidRPr="003C4E4F">
        <w:rPr>
          <w:rFonts w:ascii="Arial" w:hAnsi="Arial" w:cs="Arial"/>
        </w:rPr>
        <w:t xml:space="preserve"> and integrity algorithm nia</w:t>
      </w:r>
      <w:r>
        <w:rPr>
          <w:rFonts w:ascii="Arial" w:hAnsi="Arial" w:cs="Arial"/>
        </w:rPr>
        <w:t xml:space="preserve">2 on </w:t>
      </w:r>
      <w:r w:rsidRPr="003C4E4F">
        <w:rPr>
          <w:rFonts w:ascii="Arial" w:hAnsi="Arial" w:cs="Arial"/>
          <w:lang w:eastAsia="ja-JP"/>
        </w:rPr>
        <w:t>Anritsu Protocol Conformance Test System ME7834NR</w:t>
      </w:r>
      <w:r w:rsidR="00096610">
        <w:rPr>
          <w:rFonts w:ascii="Arial" w:hAnsi="Arial" w:cs="Arial"/>
          <w:lang w:eastAsia="ja-JP"/>
        </w:rPr>
        <w:t xml:space="preserve"> with </w:t>
      </w:r>
      <w:r w:rsidR="00096610">
        <w:rPr>
          <w:rFonts w:ascii="Arial" w:hAnsi="Arial" w:cs="Arial"/>
          <w:lang w:val="en-US"/>
        </w:rPr>
        <w:t>with Qualcomm Snapdragon x75 Modem RF system UE.</w:t>
      </w:r>
    </w:p>
    <w:p w14:paraId="3519F161" w14:textId="24C78292" w:rsidR="00007D89" w:rsidRPr="003C4E4F" w:rsidRDefault="00007D89" w:rsidP="00007D89">
      <w:pPr>
        <w:pStyle w:val="Heading1"/>
        <w:numPr>
          <w:ilvl w:val="0"/>
          <w:numId w:val="2"/>
        </w:numPr>
        <w:autoSpaceDN w:val="0"/>
        <w:rPr>
          <w:rFonts w:cs="Arial"/>
          <w:b/>
        </w:rPr>
      </w:pPr>
      <w:bookmarkStart w:id="16" w:name="_Toc121172017"/>
      <w:bookmarkStart w:id="17" w:name="_Toc166656547"/>
      <w:r w:rsidRPr="003C4E4F">
        <w:rPr>
          <w:rFonts w:cs="Arial"/>
          <w:b/>
        </w:rPr>
        <w:t>Execution Log Files</w:t>
      </w:r>
      <w:bookmarkEnd w:id="13"/>
      <w:bookmarkEnd w:id="14"/>
      <w:bookmarkEnd w:id="15"/>
      <w:bookmarkEnd w:id="16"/>
      <w:bookmarkEnd w:id="17"/>
    </w:p>
    <w:p w14:paraId="3F4DE0CB" w14:textId="1C2927F4" w:rsidR="00007D89" w:rsidRPr="003C4E4F" w:rsidRDefault="0073341E" w:rsidP="00007D89">
      <w:pPr>
        <w:pStyle w:val="Heading2"/>
        <w:numPr>
          <w:ilvl w:val="1"/>
          <w:numId w:val="2"/>
        </w:numPr>
        <w:overflowPunct w:val="0"/>
        <w:autoSpaceDE w:val="0"/>
        <w:autoSpaceDN w:val="0"/>
        <w:adjustRightInd w:val="0"/>
        <w:spacing w:before="480"/>
        <w:rPr>
          <w:rFonts w:cs="Arial"/>
          <w:b/>
        </w:rPr>
      </w:pPr>
      <w:bookmarkStart w:id="18" w:name="_Toc166656548"/>
      <w:bookmarkStart w:id="19" w:name="_Hlk120026754"/>
      <w:r w:rsidRPr="0073341E">
        <w:rPr>
          <w:rFonts w:cs="Arial"/>
          <w:b/>
        </w:rPr>
        <w:t>Qualcomm Snapdragon x7</w:t>
      </w:r>
      <w:r w:rsidR="009256B4">
        <w:rPr>
          <w:rFonts w:cs="Arial"/>
          <w:b/>
        </w:rPr>
        <w:t>5</w:t>
      </w:r>
      <w:r w:rsidRPr="0073341E">
        <w:rPr>
          <w:rFonts w:cs="Arial"/>
          <w:b/>
        </w:rPr>
        <w:t xml:space="preserve"> 5G Modem RF System UE</w:t>
      </w:r>
      <w:bookmarkEnd w:id="18"/>
    </w:p>
    <w:bookmarkEnd w:id="19"/>
    <w:p w14:paraId="0FC6604A" w14:textId="77777777" w:rsidR="00E31161" w:rsidRDefault="00E31161" w:rsidP="00E31161">
      <w:pPr>
        <w:pStyle w:val="ListParagraph"/>
        <w:ind w:left="432"/>
        <w:rPr>
          <w:rFonts w:ascii="Arial" w:hAnsi="Arial" w:cs="Arial"/>
        </w:rPr>
      </w:pPr>
      <w:r w:rsidRPr="00E31161">
        <w:rPr>
          <w:rFonts w:ascii="Arial" w:hAnsi="Arial" w:cs="Arial"/>
        </w:rPr>
        <w:t>The Qualcomm Snapdragon x70 5G Modem RF System UE passed this test case on R&amp;S® 5G Protocol Conformance Test platform. The documentation below is enclosed as evidence of the successful test case run [1]:</w:t>
      </w:r>
    </w:p>
    <w:p w14:paraId="176D5EFA" w14:textId="77777777" w:rsidR="00E31161" w:rsidRPr="00E31161" w:rsidRDefault="00E31161" w:rsidP="00E31161">
      <w:pPr>
        <w:pStyle w:val="ListParagraph"/>
        <w:ind w:left="432"/>
        <w:rPr>
          <w:rFonts w:ascii="Arial" w:hAnsi="Arial" w:cs="Arial"/>
        </w:rPr>
      </w:pPr>
    </w:p>
    <w:p w14:paraId="300BE1A4" w14:textId="77777777" w:rsidR="00CD3912" w:rsidRDefault="00E31161" w:rsidP="00E31161">
      <w:pPr>
        <w:pStyle w:val="ListParagraph"/>
        <w:overflowPunct w:val="0"/>
        <w:autoSpaceDE w:val="0"/>
        <w:autoSpaceDN w:val="0"/>
        <w:adjustRightInd w:val="0"/>
        <w:ind w:left="432"/>
        <w:rPr>
          <w:rFonts w:ascii="Arial" w:hAnsi="Arial" w:cs="Arial"/>
        </w:rPr>
      </w:pPr>
      <w:r w:rsidRPr="00E31161">
        <w:rPr>
          <w:rFonts w:ascii="Arial" w:hAnsi="Arial" w:cs="Arial"/>
        </w:rPr>
        <w:t>Test case execution log file:</w:t>
      </w:r>
    </w:p>
    <w:p w14:paraId="1D80A526" w14:textId="723C8E3E" w:rsidR="000F6EC1" w:rsidRPr="00ED2E0F" w:rsidRDefault="00CD3912" w:rsidP="00E31161">
      <w:pPr>
        <w:pStyle w:val="ListParagraph"/>
        <w:overflowPunct w:val="0"/>
        <w:autoSpaceDE w:val="0"/>
        <w:autoSpaceDN w:val="0"/>
        <w:adjustRightInd w:val="0"/>
        <w:ind w:left="432"/>
        <w:rPr>
          <w:rFonts w:ascii="Arial" w:hAnsi="Arial" w:cs="Arial"/>
          <w:bCs/>
        </w:rPr>
      </w:pPr>
      <w:r w:rsidRPr="00CD3912">
        <w:rPr>
          <w:rFonts w:ascii="Arial" w:hAnsi="Arial" w:cs="Arial"/>
          <w:b/>
          <w:bCs/>
        </w:rPr>
        <w:t>R&amp;S:</w:t>
      </w:r>
      <w:r w:rsidR="00E31161" w:rsidRPr="00E31161">
        <w:rPr>
          <w:rFonts w:ascii="Arial" w:hAnsi="Arial" w:cs="Arial"/>
        </w:rPr>
        <w:br/>
      </w:r>
      <w:r w:rsidR="00E31161" w:rsidRPr="00ED2E0F">
        <w:rPr>
          <w:rFonts w:ascii="Arial" w:hAnsi="Arial" w:cs="Arial"/>
          <w:bCs/>
        </w:rPr>
        <w:t>tc_</w:t>
      </w:r>
      <w:r w:rsidR="000F6EC1" w:rsidRPr="00ED2E0F">
        <w:rPr>
          <w:rFonts w:ascii="Arial" w:hAnsi="Arial" w:cs="Arial"/>
          <w:bCs/>
        </w:rPr>
        <w:t>8_1_</w:t>
      </w:r>
      <w:r w:rsidR="00C54CF3">
        <w:rPr>
          <w:rFonts w:ascii="Arial" w:hAnsi="Arial" w:cs="Arial"/>
          <w:bCs/>
        </w:rPr>
        <w:t>6_1_4_</w:t>
      </w:r>
      <w:r w:rsidR="002173FF">
        <w:rPr>
          <w:rFonts w:ascii="Arial" w:hAnsi="Arial" w:cs="Arial"/>
          <w:bCs/>
        </w:rPr>
        <w:t>7</w:t>
      </w:r>
      <w:r w:rsidR="009256B4" w:rsidRPr="00ED2E0F">
        <w:rPr>
          <w:rFonts w:ascii="Arial" w:hAnsi="Arial" w:cs="Arial"/>
          <w:bCs/>
        </w:rPr>
        <w:t>_</w:t>
      </w:r>
      <w:r w:rsidR="000F6EC1" w:rsidRPr="00ED2E0F">
        <w:rPr>
          <w:rFonts w:ascii="Arial" w:hAnsi="Arial" w:cs="Arial"/>
          <w:bCs/>
        </w:rPr>
        <w:t>F</w:t>
      </w:r>
      <w:r w:rsidR="009256B4" w:rsidRPr="00ED2E0F">
        <w:rPr>
          <w:rFonts w:ascii="Arial" w:hAnsi="Arial" w:cs="Arial"/>
          <w:bCs/>
        </w:rPr>
        <w:t>R2_Qualcomm</w:t>
      </w:r>
      <w:r w:rsidR="00E31161" w:rsidRPr="00ED2E0F">
        <w:rPr>
          <w:rFonts w:ascii="Arial" w:hAnsi="Arial" w:cs="Arial"/>
          <w:bCs/>
        </w:rPr>
        <w:t>.log</w:t>
      </w:r>
    </w:p>
    <w:p w14:paraId="4868A5DD" w14:textId="1854801E" w:rsidR="00E31161" w:rsidRDefault="000F6EC1" w:rsidP="00E31161">
      <w:pPr>
        <w:pStyle w:val="ListParagraph"/>
        <w:overflowPunct w:val="0"/>
        <w:autoSpaceDE w:val="0"/>
        <w:autoSpaceDN w:val="0"/>
        <w:adjustRightInd w:val="0"/>
        <w:ind w:left="432"/>
        <w:rPr>
          <w:rFonts w:ascii="Arial" w:hAnsi="Arial" w:cs="Arial"/>
        </w:rPr>
      </w:pPr>
      <w:r w:rsidRPr="00ED2E0F">
        <w:rPr>
          <w:rFonts w:ascii="Arial" w:hAnsi="Arial" w:cs="Arial"/>
          <w:bCs/>
        </w:rPr>
        <w:t>tc_</w:t>
      </w:r>
      <w:r w:rsidR="00C54CF3" w:rsidRPr="00ED2E0F">
        <w:rPr>
          <w:rFonts w:ascii="Arial" w:hAnsi="Arial" w:cs="Arial"/>
          <w:bCs/>
        </w:rPr>
        <w:t>8_1_</w:t>
      </w:r>
      <w:r w:rsidR="00C54CF3">
        <w:rPr>
          <w:rFonts w:ascii="Arial" w:hAnsi="Arial" w:cs="Arial"/>
          <w:bCs/>
        </w:rPr>
        <w:t>6_1_4_</w:t>
      </w:r>
      <w:r w:rsidR="002173FF">
        <w:rPr>
          <w:rFonts w:ascii="Arial" w:hAnsi="Arial" w:cs="Arial"/>
          <w:bCs/>
        </w:rPr>
        <w:t>7</w:t>
      </w:r>
      <w:r w:rsidRPr="00ED2E0F">
        <w:rPr>
          <w:rFonts w:ascii="Arial" w:hAnsi="Arial" w:cs="Arial"/>
          <w:bCs/>
        </w:rPr>
        <w:t>_FR2_Hisilicon.log</w:t>
      </w:r>
      <w:r w:rsidR="00E31161" w:rsidRPr="00E31161">
        <w:rPr>
          <w:rFonts w:ascii="Arial" w:hAnsi="Arial" w:cs="Arial"/>
        </w:rPr>
        <w:br/>
        <w:t>(</w:t>
      </w:r>
      <w:r w:rsidR="00E31161" w:rsidRPr="00E31161">
        <w:rPr>
          <w:rFonts w:ascii="Arial" w:hAnsi="Arial" w:cs="Arial"/>
          <w:u w:val="single"/>
        </w:rPr>
        <w:t>Note:</w:t>
      </w:r>
      <w:r w:rsidR="00E31161" w:rsidRPr="00E31161">
        <w:rPr>
          <w:rFonts w:ascii="Arial" w:hAnsi="Arial" w:cs="Arial"/>
        </w:rPr>
        <w:t xml:space="preserve"> PICS/PIXIT settings are captured at the beginning of the TLI log)</w:t>
      </w:r>
    </w:p>
    <w:p w14:paraId="269F4959" w14:textId="77777777" w:rsidR="00E31161" w:rsidRPr="00E31161" w:rsidRDefault="00E31161" w:rsidP="00E31161">
      <w:pPr>
        <w:pStyle w:val="ListParagraph"/>
        <w:overflowPunct w:val="0"/>
        <w:autoSpaceDE w:val="0"/>
        <w:autoSpaceDN w:val="0"/>
        <w:adjustRightInd w:val="0"/>
        <w:ind w:left="432"/>
        <w:rPr>
          <w:rFonts w:ascii="Arial" w:hAnsi="Arial" w:cs="Arial"/>
        </w:rPr>
      </w:pPr>
    </w:p>
    <w:p w14:paraId="510ACEE0" w14:textId="24D18DC2" w:rsidR="00662A05" w:rsidRDefault="00E31161" w:rsidP="00E31161">
      <w:pPr>
        <w:pStyle w:val="ListParagraph"/>
        <w:ind w:left="432"/>
        <w:rPr>
          <w:rFonts w:ascii="Arial" w:hAnsi="Arial" w:cs="Arial"/>
        </w:rPr>
      </w:pPr>
      <w:r w:rsidRPr="00E31161">
        <w:rPr>
          <w:rFonts w:ascii="Arial" w:hAnsi="Arial"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5698BA5C" w14:textId="6BED400A" w:rsidR="00CD3912" w:rsidRPr="00CD3912" w:rsidRDefault="00CD3912" w:rsidP="00E31161">
      <w:pPr>
        <w:pStyle w:val="ListParagraph"/>
        <w:ind w:left="432"/>
        <w:rPr>
          <w:rFonts w:ascii="Arial" w:hAnsi="Arial" w:cs="Arial"/>
          <w:b/>
          <w:bCs/>
        </w:rPr>
      </w:pPr>
      <w:r w:rsidRPr="00CD3912">
        <w:rPr>
          <w:rFonts w:ascii="Arial" w:hAnsi="Arial" w:cs="Arial"/>
          <w:b/>
          <w:bCs/>
        </w:rPr>
        <w:t>Anritsu :</w:t>
      </w:r>
    </w:p>
    <w:p w14:paraId="3B3CCD37" w14:textId="7C95E7E9" w:rsidR="00CD3912" w:rsidRDefault="00CD3912" w:rsidP="00E31161">
      <w:pPr>
        <w:pStyle w:val="ListParagraph"/>
        <w:ind w:left="432"/>
        <w:rPr>
          <w:rFonts w:ascii="Arial" w:hAnsi="Arial" w:cs="Arial"/>
        </w:rPr>
      </w:pPr>
      <w:r w:rsidRPr="00CD3912">
        <w:rPr>
          <w:rFonts w:ascii="Arial" w:hAnsi="Arial" w:cs="Arial"/>
        </w:rPr>
        <w:t>TC_</w:t>
      </w:r>
      <w:r w:rsidR="00C54CF3" w:rsidRPr="00ED2E0F">
        <w:rPr>
          <w:rFonts w:ascii="Arial" w:hAnsi="Arial" w:cs="Arial"/>
          <w:bCs/>
        </w:rPr>
        <w:t>8_1_</w:t>
      </w:r>
      <w:r w:rsidR="00C54CF3">
        <w:rPr>
          <w:rFonts w:ascii="Arial" w:hAnsi="Arial" w:cs="Arial"/>
          <w:bCs/>
        </w:rPr>
        <w:t>6_1_4_</w:t>
      </w:r>
      <w:r w:rsidR="002173FF">
        <w:rPr>
          <w:rFonts w:ascii="Arial" w:hAnsi="Arial" w:cs="Arial"/>
          <w:bCs/>
        </w:rPr>
        <w:t>7</w:t>
      </w:r>
      <w:r w:rsidRPr="00CD3912">
        <w:rPr>
          <w:rFonts w:ascii="Arial" w:hAnsi="Arial" w:cs="Arial"/>
        </w:rPr>
        <w:t>_LOG</w:t>
      </w:r>
      <w:r>
        <w:rPr>
          <w:rFonts w:ascii="Arial" w:hAnsi="Arial" w:cs="Arial"/>
        </w:rPr>
        <w:t>.xml</w:t>
      </w:r>
    </w:p>
    <w:p w14:paraId="2923F65C" w14:textId="6FA86AE7" w:rsidR="00CD3912" w:rsidRDefault="00CD3912" w:rsidP="00E31161">
      <w:pPr>
        <w:pStyle w:val="ListParagraph"/>
        <w:ind w:left="432"/>
        <w:rPr>
          <w:rFonts w:ascii="Arial" w:hAnsi="Arial" w:cs="Arial"/>
        </w:rPr>
      </w:pPr>
      <w:r w:rsidRPr="00CD3912">
        <w:rPr>
          <w:rFonts w:ascii="Arial" w:hAnsi="Arial" w:cs="Arial"/>
        </w:rPr>
        <w:t>TC_</w:t>
      </w:r>
      <w:r w:rsidR="00C54CF3" w:rsidRPr="00ED2E0F">
        <w:rPr>
          <w:rFonts w:ascii="Arial" w:hAnsi="Arial" w:cs="Arial"/>
          <w:bCs/>
        </w:rPr>
        <w:t>8_1_</w:t>
      </w:r>
      <w:r w:rsidR="00C54CF3">
        <w:rPr>
          <w:rFonts w:ascii="Arial" w:hAnsi="Arial" w:cs="Arial"/>
          <w:bCs/>
        </w:rPr>
        <w:t>6_1_4_</w:t>
      </w:r>
      <w:r w:rsidR="002173FF">
        <w:rPr>
          <w:rFonts w:ascii="Arial" w:hAnsi="Arial" w:cs="Arial"/>
          <w:bCs/>
        </w:rPr>
        <w:t>7</w:t>
      </w:r>
      <w:r w:rsidRPr="00CD3912">
        <w:rPr>
          <w:rFonts w:ascii="Arial" w:hAnsi="Arial" w:cs="Arial"/>
        </w:rPr>
        <w:t>_</w:t>
      </w:r>
      <w:r>
        <w:rPr>
          <w:rFonts w:ascii="Arial" w:hAnsi="Arial" w:cs="Arial"/>
        </w:rPr>
        <w:t>PIXIT.txt</w:t>
      </w:r>
    </w:p>
    <w:p w14:paraId="7F60385F" w14:textId="3A586489" w:rsidR="000F6EC1" w:rsidRPr="000F6EC1" w:rsidRDefault="000F6EC1" w:rsidP="00E31161">
      <w:pPr>
        <w:pStyle w:val="ListParagraph"/>
        <w:ind w:left="432"/>
        <w:rPr>
          <w:rFonts w:ascii="Arial" w:hAnsi="Arial" w:cs="Arial"/>
          <w:b/>
          <w:bCs/>
        </w:rPr>
      </w:pPr>
      <w:r w:rsidRPr="000F6EC1">
        <w:rPr>
          <w:rFonts w:ascii="Arial" w:hAnsi="Arial" w:cs="Arial"/>
          <w:b/>
          <w:bCs/>
        </w:rPr>
        <w:t>Keysight:</w:t>
      </w:r>
    </w:p>
    <w:p w14:paraId="16808362" w14:textId="22410E9A" w:rsidR="000F6EC1" w:rsidRDefault="000F6EC1" w:rsidP="00E31161">
      <w:pPr>
        <w:pStyle w:val="ListParagraph"/>
        <w:ind w:left="432"/>
        <w:rPr>
          <w:rFonts w:ascii="Arial" w:hAnsi="Arial" w:cs="Arial"/>
        </w:rPr>
      </w:pPr>
      <w:r w:rsidRPr="000F6EC1">
        <w:rPr>
          <w:rFonts w:ascii="Arial" w:hAnsi="Arial" w:cs="Arial"/>
        </w:rPr>
        <w:t>TC_</w:t>
      </w:r>
      <w:r w:rsidR="00C54CF3" w:rsidRPr="00ED2E0F">
        <w:rPr>
          <w:rFonts w:ascii="Arial" w:hAnsi="Arial" w:cs="Arial"/>
          <w:bCs/>
        </w:rPr>
        <w:t>8_1_</w:t>
      </w:r>
      <w:r w:rsidR="00C54CF3">
        <w:rPr>
          <w:rFonts w:ascii="Arial" w:hAnsi="Arial" w:cs="Arial"/>
          <w:bCs/>
        </w:rPr>
        <w:t>6_1_4_</w:t>
      </w:r>
      <w:r w:rsidR="002173FF">
        <w:rPr>
          <w:rFonts w:ascii="Arial" w:hAnsi="Arial" w:cs="Arial"/>
          <w:bCs/>
        </w:rPr>
        <w:t>7</w:t>
      </w:r>
      <w:r w:rsidRPr="000F6EC1">
        <w:rPr>
          <w:rFonts w:ascii="Arial" w:hAnsi="Arial" w:cs="Arial"/>
        </w:rPr>
        <w:t>_LOG</w:t>
      </w:r>
      <w:r>
        <w:rPr>
          <w:rFonts w:ascii="Arial" w:hAnsi="Arial" w:cs="Arial"/>
        </w:rPr>
        <w:t>.html</w:t>
      </w:r>
    </w:p>
    <w:p w14:paraId="35F55E70" w14:textId="28C7BF1A" w:rsidR="000F6EC1" w:rsidRPr="00E31161" w:rsidRDefault="000F6EC1" w:rsidP="00E31161">
      <w:pPr>
        <w:pStyle w:val="ListParagraph"/>
        <w:ind w:left="432"/>
        <w:rPr>
          <w:rFonts w:ascii="Arial" w:hAnsi="Arial" w:cs="Arial"/>
        </w:rPr>
      </w:pPr>
      <w:r w:rsidRPr="000F6EC1">
        <w:rPr>
          <w:rFonts w:ascii="Arial" w:hAnsi="Arial" w:cs="Arial"/>
        </w:rPr>
        <w:t>TC_</w:t>
      </w:r>
      <w:r w:rsidR="00C54CF3" w:rsidRPr="00ED2E0F">
        <w:rPr>
          <w:rFonts w:ascii="Arial" w:hAnsi="Arial" w:cs="Arial"/>
          <w:bCs/>
        </w:rPr>
        <w:t>8_1_</w:t>
      </w:r>
      <w:r w:rsidR="00C54CF3">
        <w:rPr>
          <w:rFonts w:ascii="Arial" w:hAnsi="Arial" w:cs="Arial"/>
          <w:bCs/>
        </w:rPr>
        <w:t>6_1_4_</w:t>
      </w:r>
      <w:r w:rsidR="002173FF">
        <w:rPr>
          <w:rFonts w:ascii="Arial" w:hAnsi="Arial" w:cs="Arial"/>
          <w:bCs/>
        </w:rPr>
        <w:t>7</w:t>
      </w:r>
      <w:r w:rsidRPr="000F6EC1">
        <w:rPr>
          <w:rFonts w:ascii="Arial" w:hAnsi="Arial" w:cs="Arial"/>
        </w:rPr>
        <w:t>_</w:t>
      </w:r>
      <w:r>
        <w:rPr>
          <w:rFonts w:ascii="Arial" w:hAnsi="Arial" w:cs="Arial"/>
        </w:rPr>
        <w:t>PIXIT.xml</w:t>
      </w:r>
    </w:p>
    <w:p w14:paraId="4EE1BBC0" w14:textId="45CBB22C" w:rsidR="00007D89" w:rsidRPr="003C4E4F" w:rsidRDefault="00007D89" w:rsidP="00007D89">
      <w:pPr>
        <w:pStyle w:val="Heading1"/>
        <w:numPr>
          <w:ilvl w:val="0"/>
          <w:numId w:val="2"/>
        </w:numPr>
        <w:autoSpaceDN w:val="0"/>
        <w:rPr>
          <w:rFonts w:cs="Arial"/>
          <w:b/>
        </w:rPr>
      </w:pPr>
      <w:bookmarkStart w:id="20" w:name="_Toc122434496"/>
      <w:bookmarkStart w:id="21" w:name="_Toc295288973"/>
      <w:bookmarkStart w:id="22" w:name="_Toc325725668"/>
      <w:bookmarkStart w:id="23" w:name="_Toc121172019"/>
      <w:bookmarkStart w:id="24" w:name="_Toc166656549"/>
      <w:r w:rsidRPr="003C4E4F">
        <w:rPr>
          <w:rFonts w:cs="Arial"/>
          <w:b/>
        </w:rPr>
        <w:t>References</w:t>
      </w:r>
      <w:bookmarkEnd w:id="20"/>
      <w:bookmarkEnd w:id="21"/>
      <w:bookmarkEnd w:id="22"/>
      <w:bookmarkEnd w:id="23"/>
      <w:bookmarkEnd w:id="24"/>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27D54710"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w:t>
            </w:r>
            <w:r w:rsidR="00912C5F">
              <w:rPr>
                <w:rFonts w:ascii="Arial" w:hAnsi="Arial" w:cs="Arial"/>
                <w:bCs/>
                <w:szCs w:val="22"/>
              </w:rPr>
              <w:t>4</w:t>
            </w:r>
            <w:r w:rsidRPr="003C4E4F">
              <w:rPr>
                <w:rFonts w:ascii="Arial" w:hAnsi="Arial" w:cs="Arial"/>
                <w:bCs/>
                <w:szCs w:val="22"/>
              </w:rPr>
              <w:t>0</w:t>
            </w:r>
            <w:r w:rsidR="00D80155">
              <w:rPr>
                <w:rFonts w:ascii="Arial" w:hAnsi="Arial" w:cs="Arial"/>
                <w:bCs/>
                <w:szCs w:val="22"/>
              </w:rPr>
              <w:t>37</w:t>
            </w:r>
            <w:r w:rsidR="007E0087">
              <w:rPr>
                <w:rFonts w:ascii="Arial" w:hAnsi="Arial" w:cs="Arial"/>
                <w:bCs/>
                <w:szCs w:val="22"/>
              </w:rPr>
              <w:t>7</w:t>
            </w:r>
            <w:r w:rsidRPr="003C4E4F">
              <w:rPr>
                <w:rFonts w:ascii="Arial" w:hAnsi="Arial" w:cs="Arial"/>
                <w:bCs/>
                <w:szCs w:val="22"/>
              </w:rPr>
              <w:t xml:space="preserve">: </w:t>
            </w:r>
            <w:r w:rsidR="00AA29FC" w:rsidRPr="00AA29FC">
              <w:rPr>
                <w:rFonts w:ascii="Arial" w:hAnsi="Arial" w:cs="Arial"/>
                <w:bCs/>
                <w:szCs w:val="22"/>
              </w:rPr>
              <w:t xml:space="preserve">Supporting information for addition of </w:t>
            </w:r>
            <w:r w:rsidR="0073341E" w:rsidRPr="0073341E">
              <w:rPr>
                <w:rFonts w:ascii="Arial" w:hAnsi="Arial" w:cs="Arial"/>
                <w:bCs/>
                <w:szCs w:val="22"/>
              </w:rPr>
              <w:t>NR5GC</w:t>
            </w:r>
            <w:r w:rsidR="00C820CD">
              <w:rPr>
                <w:rFonts w:ascii="Arial" w:hAnsi="Arial" w:cs="Arial"/>
                <w:bCs/>
                <w:szCs w:val="22"/>
              </w:rPr>
              <w:t xml:space="preserve"> </w:t>
            </w:r>
            <w:r w:rsidR="0073341E" w:rsidRPr="0073341E">
              <w:rPr>
                <w:rFonts w:ascii="Arial" w:hAnsi="Arial" w:cs="Arial"/>
                <w:bCs/>
                <w:szCs w:val="22"/>
              </w:rPr>
              <w:t xml:space="preserve">testcase </w:t>
            </w:r>
            <w:r w:rsidR="00315CDD">
              <w:rPr>
                <w:rFonts w:ascii="Arial" w:hAnsi="Arial" w:cs="Arial"/>
                <w:bCs/>
                <w:szCs w:val="22"/>
              </w:rPr>
              <w:t>8.1.</w:t>
            </w:r>
            <w:r w:rsidR="00C54CF3">
              <w:rPr>
                <w:rFonts w:ascii="Arial" w:hAnsi="Arial" w:cs="Arial"/>
                <w:bCs/>
                <w:szCs w:val="22"/>
              </w:rPr>
              <w:t>6.1.4.</w:t>
            </w:r>
            <w:r w:rsidR="002173FF">
              <w:rPr>
                <w:rFonts w:ascii="Arial" w:hAnsi="Arial" w:cs="Arial"/>
                <w:bCs/>
                <w:szCs w:val="22"/>
              </w:rPr>
              <w:t>7</w:t>
            </w:r>
            <w:r w:rsidR="0073341E" w:rsidRPr="0073341E">
              <w:rPr>
                <w:rFonts w:ascii="Arial" w:hAnsi="Arial" w:cs="Arial"/>
                <w:bCs/>
                <w:szCs w:val="22"/>
              </w:rPr>
              <w:t xml:space="preserve"> </w:t>
            </w:r>
            <w:r w:rsidR="00AA29FC" w:rsidRPr="00AA29FC">
              <w:rPr>
                <w:rFonts w:ascii="Arial" w:hAnsi="Arial" w:cs="Arial"/>
                <w:bCs/>
                <w:szCs w:val="22"/>
              </w:rPr>
              <w:t>in FR</w:t>
            </w:r>
            <w:r w:rsidR="0073341E">
              <w:rPr>
                <w:rFonts w:ascii="Arial" w:hAnsi="Arial" w:cs="Arial"/>
                <w:bCs/>
                <w:szCs w:val="22"/>
              </w:rPr>
              <w:t>2</w:t>
            </w:r>
          </w:p>
        </w:tc>
      </w:tr>
    </w:tbl>
    <w:p w14:paraId="68C9CD36" w14:textId="77777777" w:rsidR="001E41F3" w:rsidRPr="003C4E4F" w:rsidRDefault="001E41F3">
      <w:pPr>
        <w:rPr>
          <w:rFonts w:ascii="Arial" w:hAnsi="Arial" w:cs="Arial"/>
          <w:noProof/>
        </w:rPr>
      </w:pPr>
    </w:p>
    <w:sectPr w:rsidR="001E41F3" w:rsidRPr="003C4E4F" w:rsidSect="0059197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B980D" w14:textId="77777777" w:rsidR="0059197F" w:rsidRDefault="0059197F">
      <w:r>
        <w:separator/>
      </w:r>
    </w:p>
  </w:endnote>
  <w:endnote w:type="continuationSeparator" w:id="0">
    <w:p w14:paraId="30AA1512" w14:textId="77777777" w:rsidR="0059197F" w:rsidRDefault="0059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84CD1" w14:textId="77777777" w:rsidR="00F051FD" w:rsidRDefault="00F051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EDC43" w14:textId="77777777" w:rsidR="00F051FD" w:rsidRDefault="00F051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90CBD" w14:textId="77777777" w:rsidR="00F051FD" w:rsidRDefault="00F051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97617" w14:textId="77777777" w:rsidR="0059197F" w:rsidRDefault="0059197F">
      <w:r>
        <w:separator/>
      </w:r>
    </w:p>
  </w:footnote>
  <w:footnote w:type="continuationSeparator" w:id="0">
    <w:p w14:paraId="07116A69" w14:textId="77777777" w:rsidR="0059197F" w:rsidRDefault="0059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3F22D" w14:textId="77777777" w:rsidR="00F051FD" w:rsidRDefault="00F051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51D1" w14:textId="77777777" w:rsidR="00F051FD" w:rsidRDefault="00F051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8800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2"/>
  </w:num>
  <w:num w:numId="3" w16cid:durableId="1083718607">
    <w:abstractNumId w:val="5"/>
  </w:num>
  <w:num w:numId="4" w16cid:durableId="12107976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96649">
    <w:abstractNumId w:val="31"/>
  </w:num>
  <w:num w:numId="6" w16cid:durableId="1221668658">
    <w:abstractNumId w:val="16"/>
  </w:num>
  <w:num w:numId="7" w16cid:durableId="1811633016">
    <w:abstractNumId w:val="11"/>
  </w:num>
  <w:num w:numId="8" w16cid:durableId="1058895011">
    <w:abstractNumId w:val="34"/>
  </w:num>
  <w:num w:numId="9" w16cid:durableId="17244496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161182">
    <w:abstractNumId w:val="30"/>
  </w:num>
  <w:num w:numId="11" w16cid:durableId="1006713528">
    <w:abstractNumId w:val="14"/>
  </w:num>
  <w:num w:numId="12" w16cid:durableId="703486945">
    <w:abstractNumId w:val="2"/>
  </w:num>
  <w:num w:numId="13" w16cid:durableId="246039214">
    <w:abstractNumId w:val="9"/>
  </w:num>
  <w:num w:numId="14" w16cid:durableId="294260156">
    <w:abstractNumId w:val="32"/>
  </w:num>
  <w:num w:numId="15" w16cid:durableId="257107239">
    <w:abstractNumId w:val="8"/>
  </w:num>
  <w:num w:numId="16" w16cid:durableId="840659352">
    <w:abstractNumId w:val="7"/>
  </w:num>
  <w:num w:numId="17" w16cid:durableId="1128938593">
    <w:abstractNumId w:val="18"/>
  </w:num>
  <w:num w:numId="18" w16cid:durableId="239678638">
    <w:abstractNumId w:val="22"/>
  </w:num>
  <w:num w:numId="19" w16cid:durableId="15227389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3030335">
    <w:abstractNumId w:val="35"/>
  </w:num>
  <w:num w:numId="21" w16cid:durableId="541209329">
    <w:abstractNumId w:val="13"/>
  </w:num>
  <w:num w:numId="22" w16cid:durableId="1286503583">
    <w:abstractNumId w:val="3"/>
  </w:num>
  <w:num w:numId="23" w16cid:durableId="1015962952">
    <w:abstractNumId w:val="15"/>
  </w:num>
  <w:num w:numId="24" w16cid:durableId="1087574839">
    <w:abstractNumId w:val="0"/>
  </w:num>
  <w:num w:numId="25" w16cid:durableId="466555872">
    <w:abstractNumId w:val="19"/>
  </w:num>
  <w:num w:numId="26" w16cid:durableId="1142427735">
    <w:abstractNumId w:val="27"/>
  </w:num>
  <w:num w:numId="27" w16cid:durableId="1253931199">
    <w:abstractNumId w:val="10"/>
  </w:num>
  <w:num w:numId="28" w16cid:durableId="1093166998">
    <w:abstractNumId w:val="28"/>
  </w:num>
  <w:num w:numId="29" w16cid:durableId="291787887">
    <w:abstractNumId w:val="1"/>
  </w:num>
  <w:num w:numId="30" w16cid:durableId="1548642084">
    <w:abstractNumId w:val="23"/>
  </w:num>
  <w:num w:numId="31" w16cid:durableId="611521266">
    <w:abstractNumId w:val="29"/>
  </w:num>
  <w:num w:numId="32" w16cid:durableId="431390238">
    <w:abstractNumId w:val="20"/>
  </w:num>
  <w:num w:numId="33" w16cid:durableId="256643895">
    <w:abstractNumId w:val="33"/>
  </w:num>
  <w:num w:numId="34" w16cid:durableId="103692862">
    <w:abstractNumId w:val="6"/>
  </w:num>
  <w:num w:numId="35" w16cid:durableId="679283717">
    <w:abstractNumId w:val="25"/>
  </w:num>
  <w:num w:numId="36" w16cid:durableId="1988389660">
    <w:abstractNumId w:val="26"/>
  </w:num>
  <w:num w:numId="37" w16cid:durableId="1351183105">
    <w:abstractNumId w:val="21"/>
  </w:num>
  <w:num w:numId="38" w16cid:durableId="1970429090">
    <w:abstractNumId w:val="4"/>
  </w:num>
  <w:num w:numId="39" w16cid:durableId="11492023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540"/>
    <w:rsid w:val="00074B95"/>
    <w:rsid w:val="00075B9F"/>
    <w:rsid w:val="00076151"/>
    <w:rsid w:val="00076FC9"/>
    <w:rsid w:val="00085B0B"/>
    <w:rsid w:val="000873E7"/>
    <w:rsid w:val="00096610"/>
    <w:rsid w:val="000A0E6C"/>
    <w:rsid w:val="000A2482"/>
    <w:rsid w:val="000A6394"/>
    <w:rsid w:val="000B166E"/>
    <w:rsid w:val="000B1FC5"/>
    <w:rsid w:val="000B49F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0F6EC1"/>
    <w:rsid w:val="001031EB"/>
    <w:rsid w:val="00107696"/>
    <w:rsid w:val="00110B45"/>
    <w:rsid w:val="00113E39"/>
    <w:rsid w:val="00114F7F"/>
    <w:rsid w:val="00117BF8"/>
    <w:rsid w:val="001209B9"/>
    <w:rsid w:val="001336F6"/>
    <w:rsid w:val="00133F3B"/>
    <w:rsid w:val="001366BF"/>
    <w:rsid w:val="00140954"/>
    <w:rsid w:val="00145D43"/>
    <w:rsid w:val="001461F1"/>
    <w:rsid w:val="0015040D"/>
    <w:rsid w:val="001516A7"/>
    <w:rsid w:val="00153191"/>
    <w:rsid w:val="00163481"/>
    <w:rsid w:val="00171877"/>
    <w:rsid w:val="00173BE9"/>
    <w:rsid w:val="00174F31"/>
    <w:rsid w:val="00182A57"/>
    <w:rsid w:val="00192C46"/>
    <w:rsid w:val="001957ED"/>
    <w:rsid w:val="001A08B3"/>
    <w:rsid w:val="001A168C"/>
    <w:rsid w:val="001A1C81"/>
    <w:rsid w:val="001A36C2"/>
    <w:rsid w:val="001A7B60"/>
    <w:rsid w:val="001B39C7"/>
    <w:rsid w:val="001B46C6"/>
    <w:rsid w:val="001B4DAE"/>
    <w:rsid w:val="001B52F0"/>
    <w:rsid w:val="001B5457"/>
    <w:rsid w:val="001B76EA"/>
    <w:rsid w:val="001B7A65"/>
    <w:rsid w:val="001C3B08"/>
    <w:rsid w:val="001D46C8"/>
    <w:rsid w:val="001E41F3"/>
    <w:rsid w:val="001E70B3"/>
    <w:rsid w:val="001E790C"/>
    <w:rsid w:val="001F230F"/>
    <w:rsid w:val="002021C8"/>
    <w:rsid w:val="00212843"/>
    <w:rsid w:val="0021291F"/>
    <w:rsid w:val="002173FF"/>
    <w:rsid w:val="0022013D"/>
    <w:rsid w:val="002313D0"/>
    <w:rsid w:val="00235192"/>
    <w:rsid w:val="002409E7"/>
    <w:rsid w:val="002460B5"/>
    <w:rsid w:val="0026004D"/>
    <w:rsid w:val="002639A2"/>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A7589"/>
    <w:rsid w:val="002B069A"/>
    <w:rsid w:val="002B5741"/>
    <w:rsid w:val="002C103D"/>
    <w:rsid w:val="002C11E5"/>
    <w:rsid w:val="002C519A"/>
    <w:rsid w:val="002C5A7A"/>
    <w:rsid w:val="002D20DD"/>
    <w:rsid w:val="002D23B3"/>
    <w:rsid w:val="002D3344"/>
    <w:rsid w:val="002E472E"/>
    <w:rsid w:val="002E62AA"/>
    <w:rsid w:val="003039DA"/>
    <w:rsid w:val="00305409"/>
    <w:rsid w:val="00313A45"/>
    <w:rsid w:val="00315CDD"/>
    <w:rsid w:val="00320AF8"/>
    <w:rsid w:val="00320F4B"/>
    <w:rsid w:val="003212DA"/>
    <w:rsid w:val="003353AB"/>
    <w:rsid w:val="003364F8"/>
    <w:rsid w:val="003370D8"/>
    <w:rsid w:val="003409DF"/>
    <w:rsid w:val="0034379C"/>
    <w:rsid w:val="00345746"/>
    <w:rsid w:val="00352247"/>
    <w:rsid w:val="003609EF"/>
    <w:rsid w:val="0036231A"/>
    <w:rsid w:val="00365D89"/>
    <w:rsid w:val="00371F93"/>
    <w:rsid w:val="00373877"/>
    <w:rsid w:val="00373BE8"/>
    <w:rsid w:val="00374DD4"/>
    <w:rsid w:val="0038527D"/>
    <w:rsid w:val="003908BC"/>
    <w:rsid w:val="00397A37"/>
    <w:rsid w:val="003A1460"/>
    <w:rsid w:val="003A6ACE"/>
    <w:rsid w:val="003A7669"/>
    <w:rsid w:val="003B4F6E"/>
    <w:rsid w:val="003B6822"/>
    <w:rsid w:val="003C4E4F"/>
    <w:rsid w:val="003D3824"/>
    <w:rsid w:val="003D4E6C"/>
    <w:rsid w:val="003E00D3"/>
    <w:rsid w:val="003E1A36"/>
    <w:rsid w:val="003E5423"/>
    <w:rsid w:val="003E6E43"/>
    <w:rsid w:val="003F1E18"/>
    <w:rsid w:val="003F53F2"/>
    <w:rsid w:val="003F6D26"/>
    <w:rsid w:val="00402697"/>
    <w:rsid w:val="0040334F"/>
    <w:rsid w:val="00410371"/>
    <w:rsid w:val="00423AB6"/>
    <w:rsid w:val="004242F1"/>
    <w:rsid w:val="00432C94"/>
    <w:rsid w:val="004356C2"/>
    <w:rsid w:val="004360A6"/>
    <w:rsid w:val="00440CE5"/>
    <w:rsid w:val="0044375C"/>
    <w:rsid w:val="00444216"/>
    <w:rsid w:val="00444EA1"/>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C697B"/>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59ED"/>
    <w:rsid w:val="00586B17"/>
    <w:rsid w:val="00587FB5"/>
    <w:rsid w:val="0059197F"/>
    <w:rsid w:val="00592D74"/>
    <w:rsid w:val="00594B37"/>
    <w:rsid w:val="00595373"/>
    <w:rsid w:val="00595A1B"/>
    <w:rsid w:val="005972AE"/>
    <w:rsid w:val="005B0E41"/>
    <w:rsid w:val="005B4178"/>
    <w:rsid w:val="005B41CF"/>
    <w:rsid w:val="005B51F0"/>
    <w:rsid w:val="005B614F"/>
    <w:rsid w:val="005C46C5"/>
    <w:rsid w:val="005C5FCB"/>
    <w:rsid w:val="005D5B00"/>
    <w:rsid w:val="005D69D2"/>
    <w:rsid w:val="005E12AF"/>
    <w:rsid w:val="005E2C44"/>
    <w:rsid w:val="005F0A25"/>
    <w:rsid w:val="00600D76"/>
    <w:rsid w:val="00601D23"/>
    <w:rsid w:val="00601DEF"/>
    <w:rsid w:val="006106A4"/>
    <w:rsid w:val="00611656"/>
    <w:rsid w:val="00614A76"/>
    <w:rsid w:val="00621188"/>
    <w:rsid w:val="006257ED"/>
    <w:rsid w:val="00633439"/>
    <w:rsid w:val="006479B6"/>
    <w:rsid w:val="00653DE4"/>
    <w:rsid w:val="006572AB"/>
    <w:rsid w:val="006574D2"/>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476A"/>
    <w:rsid w:val="00695808"/>
    <w:rsid w:val="006959BA"/>
    <w:rsid w:val="006A4879"/>
    <w:rsid w:val="006B46FB"/>
    <w:rsid w:val="006B53E8"/>
    <w:rsid w:val="006D5090"/>
    <w:rsid w:val="006E21FB"/>
    <w:rsid w:val="006F0E64"/>
    <w:rsid w:val="006F4FBA"/>
    <w:rsid w:val="006F7A50"/>
    <w:rsid w:val="007014AF"/>
    <w:rsid w:val="00715D0E"/>
    <w:rsid w:val="00715DCF"/>
    <w:rsid w:val="0072197D"/>
    <w:rsid w:val="0073341E"/>
    <w:rsid w:val="00736AE7"/>
    <w:rsid w:val="0074508C"/>
    <w:rsid w:val="007451EC"/>
    <w:rsid w:val="00745C21"/>
    <w:rsid w:val="00755507"/>
    <w:rsid w:val="0076084B"/>
    <w:rsid w:val="00763B0B"/>
    <w:rsid w:val="007657A2"/>
    <w:rsid w:val="007657DB"/>
    <w:rsid w:val="00770D7A"/>
    <w:rsid w:val="007722F0"/>
    <w:rsid w:val="007734C6"/>
    <w:rsid w:val="00774BE2"/>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454C"/>
    <w:rsid w:val="007C4E46"/>
    <w:rsid w:val="007C6A25"/>
    <w:rsid w:val="007D14CB"/>
    <w:rsid w:val="007D30F8"/>
    <w:rsid w:val="007D59D9"/>
    <w:rsid w:val="007D5CF1"/>
    <w:rsid w:val="007D6A07"/>
    <w:rsid w:val="007E0087"/>
    <w:rsid w:val="007E0BF4"/>
    <w:rsid w:val="007E198F"/>
    <w:rsid w:val="007F23F8"/>
    <w:rsid w:val="007F4A08"/>
    <w:rsid w:val="007F4BD1"/>
    <w:rsid w:val="007F7259"/>
    <w:rsid w:val="008040A8"/>
    <w:rsid w:val="00807591"/>
    <w:rsid w:val="00812177"/>
    <w:rsid w:val="0082215D"/>
    <w:rsid w:val="008279FA"/>
    <w:rsid w:val="00827F35"/>
    <w:rsid w:val="00841A20"/>
    <w:rsid w:val="008452C8"/>
    <w:rsid w:val="008476E7"/>
    <w:rsid w:val="0085108B"/>
    <w:rsid w:val="00857312"/>
    <w:rsid w:val="00860265"/>
    <w:rsid w:val="008626E7"/>
    <w:rsid w:val="00870EE7"/>
    <w:rsid w:val="008736E6"/>
    <w:rsid w:val="00873B20"/>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D6AE9"/>
    <w:rsid w:val="008E2056"/>
    <w:rsid w:val="008E4BB4"/>
    <w:rsid w:val="008F3789"/>
    <w:rsid w:val="008F686C"/>
    <w:rsid w:val="0091086A"/>
    <w:rsid w:val="009122F8"/>
    <w:rsid w:val="00912C5F"/>
    <w:rsid w:val="009148DE"/>
    <w:rsid w:val="009161B0"/>
    <w:rsid w:val="00921F01"/>
    <w:rsid w:val="009256B4"/>
    <w:rsid w:val="00925AE0"/>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D67C3"/>
    <w:rsid w:val="009E1353"/>
    <w:rsid w:val="009E22B7"/>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900"/>
    <w:rsid w:val="00A47E70"/>
    <w:rsid w:val="00A50CE4"/>
    <w:rsid w:val="00A50CF0"/>
    <w:rsid w:val="00A53091"/>
    <w:rsid w:val="00A547FA"/>
    <w:rsid w:val="00A5489E"/>
    <w:rsid w:val="00A54BD9"/>
    <w:rsid w:val="00A55B16"/>
    <w:rsid w:val="00A56A2A"/>
    <w:rsid w:val="00A634CE"/>
    <w:rsid w:val="00A644C6"/>
    <w:rsid w:val="00A652F8"/>
    <w:rsid w:val="00A7471C"/>
    <w:rsid w:val="00A7671C"/>
    <w:rsid w:val="00A7737A"/>
    <w:rsid w:val="00A82FF7"/>
    <w:rsid w:val="00A84955"/>
    <w:rsid w:val="00A86B64"/>
    <w:rsid w:val="00A94FC1"/>
    <w:rsid w:val="00A9670C"/>
    <w:rsid w:val="00AA29F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35"/>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13872"/>
    <w:rsid w:val="00C20ED2"/>
    <w:rsid w:val="00C21390"/>
    <w:rsid w:val="00C247C8"/>
    <w:rsid w:val="00C26D1E"/>
    <w:rsid w:val="00C318F4"/>
    <w:rsid w:val="00C370A3"/>
    <w:rsid w:val="00C42DE6"/>
    <w:rsid w:val="00C4475B"/>
    <w:rsid w:val="00C54405"/>
    <w:rsid w:val="00C54CF3"/>
    <w:rsid w:val="00C56E5E"/>
    <w:rsid w:val="00C60BD0"/>
    <w:rsid w:val="00C6232D"/>
    <w:rsid w:val="00C63B6B"/>
    <w:rsid w:val="00C6611A"/>
    <w:rsid w:val="00C66BA2"/>
    <w:rsid w:val="00C777AD"/>
    <w:rsid w:val="00C809BD"/>
    <w:rsid w:val="00C820CD"/>
    <w:rsid w:val="00C822B3"/>
    <w:rsid w:val="00C85B0D"/>
    <w:rsid w:val="00C863E3"/>
    <w:rsid w:val="00C870F6"/>
    <w:rsid w:val="00C87494"/>
    <w:rsid w:val="00C95985"/>
    <w:rsid w:val="00CA4016"/>
    <w:rsid w:val="00CA4F8E"/>
    <w:rsid w:val="00CB2AA9"/>
    <w:rsid w:val="00CB33B5"/>
    <w:rsid w:val="00CB7009"/>
    <w:rsid w:val="00CB71F7"/>
    <w:rsid w:val="00CC2AD8"/>
    <w:rsid w:val="00CC5026"/>
    <w:rsid w:val="00CC6106"/>
    <w:rsid w:val="00CC68D0"/>
    <w:rsid w:val="00CD14E2"/>
    <w:rsid w:val="00CD3022"/>
    <w:rsid w:val="00CD31EE"/>
    <w:rsid w:val="00CD357D"/>
    <w:rsid w:val="00CD3912"/>
    <w:rsid w:val="00CE0703"/>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46A73"/>
    <w:rsid w:val="00D50255"/>
    <w:rsid w:val="00D518D7"/>
    <w:rsid w:val="00D52B60"/>
    <w:rsid w:val="00D6042A"/>
    <w:rsid w:val="00D63737"/>
    <w:rsid w:val="00D66520"/>
    <w:rsid w:val="00D75DCF"/>
    <w:rsid w:val="00D80155"/>
    <w:rsid w:val="00D84AE9"/>
    <w:rsid w:val="00D86314"/>
    <w:rsid w:val="00DB224E"/>
    <w:rsid w:val="00DB7D2F"/>
    <w:rsid w:val="00DC37F7"/>
    <w:rsid w:val="00DC3A27"/>
    <w:rsid w:val="00DD094C"/>
    <w:rsid w:val="00DE1CC8"/>
    <w:rsid w:val="00DE34CF"/>
    <w:rsid w:val="00DE673C"/>
    <w:rsid w:val="00DE7B22"/>
    <w:rsid w:val="00DF3D68"/>
    <w:rsid w:val="00DF6ED7"/>
    <w:rsid w:val="00E020D6"/>
    <w:rsid w:val="00E06529"/>
    <w:rsid w:val="00E119B3"/>
    <w:rsid w:val="00E13F3D"/>
    <w:rsid w:val="00E152A3"/>
    <w:rsid w:val="00E17984"/>
    <w:rsid w:val="00E210A7"/>
    <w:rsid w:val="00E218F1"/>
    <w:rsid w:val="00E2269B"/>
    <w:rsid w:val="00E22BED"/>
    <w:rsid w:val="00E31161"/>
    <w:rsid w:val="00E322E7"/>
    <w:rsid w:val="00E34898"/>
    <w:rsid w:val="00E3705C"/>
    <w:rsid w:val="00E37C01"/>
    <w:rsid w:val="00E41853"/>
    <w:rsid w:val="00E52A8D"/>
    <w:rsid w:val="00E537BE"/>
    <w:rsid w:val="00E559F3"/>
    <w:rsid w:val="00E637C8"/>
    <w:rsid w:val="00E704C5"/>
    <w:rsid w:val="00E70962"/>
    <w:rsid w:val="00E75219"/>
    <w:rsid w:val="00E756B6"/>
    <w:rsid w:val="00E770EE"/>
    <w:rsid w:val="00E83FEF"/>
    <w:rsid w:val="00E8663C"/>
    <w:rsid w:val="00E973AE"/>
    <w:rsid w:val="00EA19A4"/>
    <w:rsid w:val="00EA3711"/>
    <w:rsid w:val="00EA7DCA"/>
    <w:rsid w:val="00EB09B7"/>
    <w:rsid w:val="00EB23E9"/>
    <w:rsid w:val="00EB2949"/>
    <w:rsid w:val="00EB605B"/>
    <w:rsid w:val="00EC17E0"/>
    <w:rsid w:val="00ED2E0F"/>
    <w:rsid w:val="00ED4892"/>
    <w:rsid w:val="00EE7D7C"/>
    <w:rsid w:val="00EF24AB"/>
    <w:rsid w:val="00EF3F72"/>
    <w:rsid w:val="00EF616C"/>
    <w:rsid w:val="00F00FEC"/>
    <w:rsid w:val="00F0488C"/>
    <w:rsid w:val="00F051FD"/>
    <w:rsid w:val="00F05949"/>
    <w:rsid w:val="00F05E02"/>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4034"/>
    <w:rsid w:val="00F96B9B"/>
    <w:rsid w:val="00F97777"/>
    <w:rsid w:val="00FA3C56"/>
    <w:rsid w:val="00FB0165"/>
    <w:rsid w:val="00FB1288"/>
    <w:rsid w:val="00FB35A6"/>
    <w:rsid w:val="00FB6386"/>
    <w:rsid w:val="00FC2058"/>
    <w:rsid w:val="00FC54AD"/>
    <w:rsid w:val="00FC64D3"/>
    <w:rsid w:val="00FC6649"/>
    <w:rsid w:val="00FC66A7"/>
    <w:rsid w:val="00FC7EE6"/>
    <w:rsid w:val="00FD020A"/>
    <w:rsid w:val="00FD273C"/>
    <w:rsid w:val="00FE0C4A"/>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EC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NormalWeb">
    <w:name w:val="Normal (Web)"/>
    <w:basedOn w:val="Normal"/>
    <w:uiPriority w:val="99"/>
    <w:semiHidden/>
    <w:unhideWhenUsed/>
    <w:rsid w:val="002C5A7A"/>
    <w:pPr>
      <w:spacing w:before="100" w:beforeAutospacing="1" w:after="100" w:afterAutospacing="1"/>
    </w:pPr>
    <w:rPr>
      <w:rFonts w:eastAsia="Times New Roman"/>
      <w:sz w:val="24"/>
      <w:szCs w:val="24"/>
      <w:lang w:val="en-IN" w:eastAsia="en-IN"/>
    </w:rPr>
  </w:style>
  <w:style w:type="character" w:styleId="UnresolvedMention">
    <w:name w:val="Unresolved Mention"/>
    <w:basedOn w:val="DefaultParagraphFont"/>
    <w:uiPriority w:val="99"/>
    <w:semiHidden/>
    <w:unhideWhenUsed/>
    <w:rsid w:val="00CD39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Mohit.kanchan@keysight.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827</Words>
  <Characters>4716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37</cp:revision>
  <cp:lastPrinted>1900-01-01T08:00:00Z</cp:lastPrinted>
  <dcterms:created xsi:type="dcterms:W3CDTF">2024-05-14T20:02:00Z</dcterms:created>
  <dcterms:modified xsi:type="dcterms:W3CDTF">2024-05-15T09:58:00Z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2024-05-14T20:01:39Z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203cc207-4e6d-4983-a44a-4fa90ed4564b</vt:lpwstr>
  </property>
  <property fmtid="{D5CDD505-2E9C-101B-9397-08002B2CF9AE}" pid="27" name="MSIP_Label_9764cdcd-3664-4d05-9615-7cbf65a4f0a8_ContentBits">
    <vt:lpwstr>0</vt:lpwstr>
  </property>
</Properties>
</file>