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EF7F" w14:textId="43E45A87" w:rsidR="00FC68EF" w:rsidRDefault="00FC68EF" w:rsidP="002D0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0502" w:rsidRPr="00890502">
        <w:rPr>
          <w:b/>
          <w:bCs/>
          <w:i/>
          <w:iCs/>
          <w:sz w:val="24"/>
          <w:szCs w:val="24"/>
        </w:rPr>
        <w:t>R5s240</w:t>
      </w:r>
      <w:r w:rsidR="001B5AA5">
        <w:rPr>
          <w:b/>
          <w:bCs/>
          <w:i/>
          <w:iCs/>
          <w:sz w:val="24"/>
          <w:szCs w:val="24"/>
        </w:rPr>
        <w:t>322</w:t>
      </w:r>
    </w:p>
    <w:p w14:paraId="42A69B47" w14:textId="77777777" w:rsidR="00FC68EF" w:rsidRDefault="00000000" w:rsidP="00FC68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68EF" w:rsidRPr="00BA51D9">
          <w:rPr>
            <w:b/>
            <w:noProof/>
            <w:sz w:val="24"/>
          </w:rPr>
          <w:t>Online</w:t>
        </w:r>
      </w:fldSimple>
      <w:r w:rsidR="00FC68EF">
        <w:rPr>
          <w:b/>
          <w:noProof/>
          <w:sz w:val="24"/>
        </w:rPr>
        <w:t xml:space="preserve">, </w:t>
      </w:r>
      <w:r w:rsidR="00FC68EF">
        <w:fldChar w:fldCharType="begin"/>
      </w:r>
      <w:r w:rsidR="00FC68EF">
        <w:instrText xml:space="preserve"> DOCPROPERTY  Country  \* MERGEFORMAT </w:instrText>
      </w:r>
      <w:r w:rsidR="00FC68EF">
        <w:fldChar w:fldCharType="end"/>
      </w:r>
      <w:r w:rsidR="00FC68EF">
        <w:rPr>
          <w:b/>
          <w:noProof/>
          <w:sz w:val="24"/>
        </w:rPr>
        <w:t xml:space="preserve">, </w:t>
      </w:r>
      <w:fldSimple w:instr=" DOCPROPERTY  StartDate  \* MERGEFORMAT ">
        <w:r w:rsidR="00FC68EF">
          <w:rPr>
            <w:b/>
            <w:noProof/>
            <w:sz w:val="24"/>
          </w:rPr>
          <w:t>8</w:t>
        </w:r>
        <w:r w:rsidR="00FC68EF" w:rsidRPr="00BA51D9">
          <w:rPr>
            <w:b/>
            <w:noProof/>
            <w:sz w:val="24"/>
          </w:rPr>
          <w:t>th Dec 20</w:t>
        </w:r>
        <w:r w:rsidR="00FC68EF">
          <w:rPr>
            <w:b/>
            <w:noProof/>
            <w:sz w:val="24"/>
          </w:rPr>
          <w:t>23</w:t>
        </w:r>
      </w:fldSimple>
      <w:r w:rsidR="00FC68EF">
        <w:rPr>
          <w:b/>
          <w:noProof/>
          <w:sz w:val="24"/>
        </w:rPr>
        <w:t xml:space="preserve"> - </w:t>
      </w:r>
      <w:fldSimple w:instr=" DOCPROPERTY  EndDate  \* MERGEFORMAT ">
        <w:r w:rsidR="00FC68EF" w:rsidRPr="00BA51D9">
          <w:rPr>
            <w:b/>
            <w:noProof/>
            <w:sz w:val="24"/>
          </w:rPr>
          <w:t>31st Dec 202</w:t>
        </w:r>
        <w:r w:rsidR="00FC68E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2331A04" w:rsidR="00D86314" w:rsidRPr="003C4E4F" w:rsidRDefault="00F0391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03918">
              <w:rPr>
                <w:rFonts w:cs="Arial"/>
                <w:b/>
                <w:bCs/>
                <w:sz w:val="24"/>
                <w:szCs w:val="24"/>
              </w:rPr>
              <w:t>332</w:t>
            </w:r>
            <w:r w:rsidR="00C74F71">
              <w:rPr>
                <w:rFonts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5BD74136" w:rsidR="00D86314" w:rsidRPr="003C4E4F" w:rsidRDefault="001B5AA5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1834593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B5AA5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27C6444" w:rsidR="00D80CEE" w:rsidRPr="003C4E4F" w:rsidRDefault="00D86314" w:rsidP="00D80C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6F3D6C">
              <w:rPr>
                <w:rFonts w:cs="Arial"/>
              </w:rPr>
              <w:t>1</w:t>
            </w:r>
            <w:r w:rsidR="00BD3546">
              <w:rPr>
                <w:rFonts w:cs="Arial"/>
              </w:rPr>
              <w:t>.2.</w:t>
            </w:r>
            <w:r w:rsidR="00D80CEE">
              <w:rPr>
                <w:rFonts w:cs="Arial"/>
              </w:rPr>
              <w:t>24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C11AFA" w:rsidRPr="00C11AFA">
              <w:rPr>
                <w:rFonts w:cs="Arial"/>
              </w:rPr>
              <w:t>NR_slice-UEConTest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B2F4E76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</w:t>
            </w:r>
            <w:r w:rsidR="00D80CEE">
              <w:rPr>
                <w:rFonts w:cs="Arial"/>
              </w:rPr>
              <w:t>9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E6ECCC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</w:t>
            </w:r>
            <w:r w:rsidR="006F3D6C">
              <w:rPr>
                <w:rFonts w:ascii="Arial" w:hAnsi="Arial" w:cs="Arial"/>
                <w:noProof/>
                <w:lang w:val="en-SG"/>
              </w:rPr>
              <w:t>.1.2.24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281722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</w:t>
            </w:r>
            <w:r w:rsidR="006F3D6C">
              <w:rPr>
                <w:rFonts w:cs="Arial"/>
                <w:noProof/>
                <w:lang w:val="en-SG"/>
              </w:rPr>
              <w:t>1.2.24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3A5580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DF51D8">
              <w:rPr>
                <w:rFonts w:cs="Arial"/>
                <w:szCs w:val="18"/>
              </w:rPr>
              <w:t>1</w:t>
            </w:r>
            <w:r w:rsidR="0046510D">
              <w:rPr>
                <w:rFonts w:cs="Arial"/>
                <w:szCs w:val="18"/>
              </w:rPr>
              <w:t>.2.</w:t>
            </w:r>
            <w:r w:rsidR="00DF51D8">
              <w:rPr>
                <w:rFonts w:cs="Arial"/>
                <w:szCs w:val="18"/>
              </w:rPr>
              <w:t>24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3A68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873320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A46A196" w14:textId="1BD6D733" w:rsidR="00C74F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74F71" w:rsidRPr="005D5D38">
        <w:rPr>
          <w:rFonts w:ascii="Arial" w:hAnsi="Arial" w:cs="Arial"/>
          <w:iCs/>
        </w:rPr>
        <w:t>Table of Contents</w:t>
      </w:r>
      <w:r w:rsidR="00C74F71">
        <w:tab/>
      </w:r>
      <w:r w:rsidR="00C74F71">
        <w:fldChar w:fldCharType="begin"/>
      </w:r>
      <w:r w:rsidR="00C74F71">
        <w:instrText xml:space="preserve"> PAGEREF _Toc153873320 \h </w:instrText>
      </w:r>
      <w:r w:rsidR="00C74F71">
        <w:fldChar w:fldCharType="separate"/>
      </w:r>
      <w:r w:rsidR="00C74F71">
        <w:t>2</w:t>
      </w:r>
      <w:r w:rsidR="00C74F71">
        <w:fldChar w:fldCharType="end"/>
      </w:r>
    </w:p>
    <w:p w14:paraId="52B1BBAD" w14:textId="5B9790F9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_Toc153873321 \h </w:instrText>
      </w:r>
      <w:r>
        <w:fldChar w:fldCharType="separate"/>
      </w:r>
      <w:r>
        <w:t>3</w:t>
      </w:r>
      <w:r>
        <w:fldChar w:fldCharType="end"/>
      </w:r>
    </w:p>
    <w:p w14:paraId="0779C0EE" w14:textId="39817A14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_Toc153873322 \h </w:instrText>
      </w:r>
      <w:r>
        <w:fldChar w:fldCharType="separate"/>
      </w:r>
      <w:r>
        <w:t>3</w:t>
      </w:r>
      <w:r>
        <w:fldChar w:fldCharType="end"/>
      </w:r>
    </w:p>
    <w:p w14:paraId="64EB1F35" w14:textId="0617109B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_Toc153873323 \h </w:instrText>
      </w:r>
      <w:r>
        <w:fldChar w:fldCharType="separate"/>
      </w:r>
      <w:r>
        <w:t>3</w:t>
      </w:r>
      <w:r>
        <w:fldChar w:fldCharType="end"/>
      </w:r>
    </w:p>
    <w:p w14:paraId="2B192FAA" w14:textId="1D6E4E4D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_Toc153873324 \h </w:instrText>
      </w:r>
      <w:r>
        <w:fldChar w:fldCharType="separate"/>
      </w:r>
      <w:r>
        <w:t>3</w:t>
      </w:r>
      <w:r>
        <w:fldChar w:fldCharType="end"/>
      </w:r>
    </w:p>
    <w:p w14:paraId="00464675" w14:textId="57EEA42C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_Toc153873325 \h </w:instrText>
      </w:r>
      <w:r>
        <w:fldChar w:fldCharType="separate"/>
      </w:r>
      <w:r>
        <w:t>7</w:t>
      </w:r>
      <w:r>
        <w:fldChar w:fldCharType="end"/>
      </w:r>
    </w:p>
    <w:p w14:paraId="2309A4BD" w14:textId="08EF1896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_Toc153873326 \h </w:instrText>
      </w:r>
      <w:r>
        <w:fldChar w:fldCharType="separate"/>
      </w:r>
      <w:r>
        <w:t>10</w:t>
      </w:r>
      <w:r>
        <w:fldChar w:fldCharType="end"/>
      </w:r>
    </w:p>
    <w:p w14:paraId="44019CE9" w14:textId="24889B07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_Toc153873327 \h </w:instrText>
      </w:r>
      <w:r>
        <w:fldChar w:fldCharType="separate"/>
      </w:r>
      <w:r>
        <w:t>11</w:t>
      </w:r>
      <w:r>
        <w:fldChar w:fldCharType="end"/>
      </w:r>
    </w:p>
    <w:p w14:paraId="0CED6BFE" w14:textId="4F5E7BF3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_Toc153873328 \h </w:instrText>
      </w:r>
      <w:r>
        <w:fldChar w:fldCharType="separate"/>
      </w:r>
      <w:r>
        <w:t>12</w:t>
      </w:r>
      <w:r>
        <w:fldChar w:fldCharType="end"/>
      </w:r>
    </w:p>
    <w:p w14:paraId="0B549E7B" w14:textId="7C442814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_Toc153873329 \h </w:instrText>
      </w:r>
      <w:r>
        <w:fldChar w:fldCharType="separate"/>
      </w:r>
      <w:r>
        <w:t>18</w:t>
      </w:r>
      <w:r>
        <w:fldChar w:fldCharType="end"/>
      </w:r>
    </w:p>
    <w:p w14:paraId="485098CB" w14:textId="280ACA0F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_Toc153873330 \h </w:instrText>
      </w:r>
      <w:r>
        <w:fldChar w:fldCharType="separate"/>
      </w:r>
      <w:r>
        <w:t>18</w:t>
      </w:r>
      <w:r>
        <w:fldChar w:fldCharType="end"/>
      </w:r>
    </w:p>
    <w:p w14:paraId="570281DB" w14:textId="19B96020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Mediatek MT6815</w:t>
      </w:r>
      <w:r>
        <w:tab/>
      </w:r>
      <w:r>
        <w:fldChar w:fldCharType="begin"/>
      </w:r>
      <w:r>
        <w:instrText xml:space="preserve"> PAGEREF _Toc153873331 \h </w:instrText>
      </w:r>
      <w:r>
        <w:fldChar w:fldCharType="separate"/>
      </w:r>
      <w:r>
        <w:t>18</w:t>
      </w:r>
      <w:r>
        <w:fldChar w:fldCharType="end"/>
      </w:r>
    </w:p>
    <w:p w14:paraId="163C8DCC" w14:textId="74F19A17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_Toc153873332 \h </w:instrText>
      </w:r>
      <w:r>
        <w:fldChar w:fldCharType="separate"/>
      </w:r>
      <w:r>
        <w:t>18</w:t>
      </w:r>
      <w:r>
        <w:fldChar w:fldCharType="end"/>
      </w:r>
    </w:p>
    <w:p w14:paraId="325A0C2F" w14:textId="2C18796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3873321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385BE4B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F61AA9">
        <w:rPr>
          <w:rFonts w:ascii="Arial" w:hAnsi="Arial" w:cs="Arial"/>
        </w:rPr>
        <w:t>1</w:t>
      </w:r>
      <w:r w:rsidR="0046510D">
        <w:rPr>
          <w:rFonts w:ascii="Arial" w:hAnsi="Arial" w:cs="Arial"/>
        </w:rPr>
        <w:t>.2.</w:t>
      </w:r>
      <w:r w:rsidR="00F61AA9">
        <w:rPr>
          <w:rFonts w:ascii="Arial" w:hAnsi="Arial" w:cs="Arial"/>
        </w:rPr>
        <w:t>24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3873322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4F1353D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5B7F7E">
        <w:rPr>
          <w:rFonts w:ascii="Arial" w:hAnsi="Arial" w:cs="Arial"/>
        </w:rPr>
        <w:t>1</w:t>
      </w:r>
      <w:r w:rsidR="0046510D">
        <w:rPr>
          <w:rFonts w:ascii="Arial" w:hAnsi="Arial" w:cs="Arial"/>
        </w:rPr>
        <w:t>.2.</w:t>
      </w:r>
      <w:r w:rsidR="005B7F7E">
        <w:rPr>
          <w:rFonts w:ascii="Arial" w:hAnsi="Arial" w:cs="Arial"/>
        </w:rPr>
        <w:t>24</w:t>
      </w:r>
    </w:p>
    <w:p w14:paraId="763E129C" w14:textId="2AACF5E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B22573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0E46221F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3873323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30508B09" w14:textId="48E0FB9D" w:rsidR="00145801" w:rsidRPr="00145801" w:rsidRDefault="00890502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3873324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1962D0E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A5BF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32F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Pr="00DE6C50">
              <w:rPr>
                <w:rFonts w:ascii="Arial" w:hAnsi="Arial" w:cs="Arial"/>
              </w:rPr>
              <w:t xml:space="preserve">f_TC_6_1_2_24_NR5GC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145801" w:rsidRPr="003C4E4F" w14:paraId="2441CD2D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E4B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BAD" w14:textId="77777777" w:rsidR="00145801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160136">
              <w:rPr>
                <w:rFonts w:ascii="Arial" w:hAnsi="Arial" w:cs="Arial"/>
                <w:lang w:eastAsia="zh-CN"/>
              </w:rPr>
              <w:t>Updated SIB16, dl-ImplicitCarrierFreq-r17 for all cells according to prose R5-237336</w:t>
            </w:r>
          </w:p>
          <w:p w14:paraId="65F64983" w14:textId="77777777" w:rsidR="00145801" w:rsidRPr="00160136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C14CB0">
              <w:rPr>
                <w:rFonts w:ascii="Arial" w:hAnsi="Arial" w:cs="Arial"/>
                <w:lang w:eastAsia="zh-CN"/>
              </w:rPr>
              <w:t>According to 38.508 Table 6.3.1.2-1: Inter-frequency carrier frequency lists for NR cells cell 6 configuration will be on the second element of SIB4 of cell3, So to represent Cell6 frequency on SIB16 index should be set to value 2 instead 1</w:t>
            </w:r>
          </w:p>
          <w:p w14:paraId="346F133D" w14:textId="77777777" w:rsidR="00145801" w:rsidRPr="007D30F8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160136"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145801" w:rsidRPr="003C4E4F" w14:paraId="0981D9C3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BC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0A4" w14:textId="77777777" w:rsidR="00145801" w:rsidRPr="00C14CB0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2C93141F" w14:textId="77777777" w:rsidR="00145801" w:rsidRPr="00F809CF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</w:t>
            </w:r>
            <w:r w:rsidRPr="00E50667">
              <w:rPr>
                <w:lang w:val="en-US" w:eastAsia="zh-CN"/>
              </w:rPr>
              <w:t>dl-ImplicitCarrierFreq-r17</w:t>
            </w:r>
            <w:r>
              <w:rPr>
                <w:lang w:val="en-US" w:eastAsia="zh-CN"/>
              </w:rPr>
              <w:t xml:space="preserve"> index for cell6 frequency on </w:t>
            </w:r>
            <w:r w:rsidRPr="00477221">
              <w:rPr>
                <w:lang w:val="en-US" w:eastAsia="zh-CN"/>
              </w:rPr>
              <w:t>Table 6.1.2.24.3.3.3-3</w:t>
            </w:r>
          </w:p>
          <w:p w14:paraId="2177BC5C" w14:textId="77777777" w:rsidR="00145801" w:rsidRPr="008870DC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SIB4 configuration with 2 interfrequency cells with same reselection priority for cell 1, cell 3 and cell6</w:t>
            </w:r>
          </w:p>
        </w:tc>
      </w:tr>
      <w:tr w:rsidR="00145801" w:rsidRPr="003C4E4F" w14:paraId="2E4E55B7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B421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8DB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dle</w:t>
            </w:r>
            <w:r w:rsidRPr="00AA7DF8">
              <w:rPr>
                <w:rFonts w:ascii="Arial" w:hAnsi="Arial" w:cs="Arial"/>
              </w:rPr>
              <w:t>_CellReSelection_NR5GC</w:t>
            </w:r>
          </w:p>
        </w:tc>
      </w:tr>
      <w:tr w:rsidR="00145801" w:rsidRPr="003C4E4F" w14:paraId="4FBBD35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693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7C2" w14:textId="77777777" w:rsidR="00145801" w:rsidRPr="003C4E4F" w:rsidRDefault="00145801" w:rsidP="008B79E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A7EE2C" w14:textId="77777777" w:rsidR="00145801" w:rsidRPr="003C4E4F" w:rsidRDefault="00145801" w:rsidP="00145801">
      <w:pPr>
        <w:rPr>
          <w:rFonts w:ascii="Arial" w:hAnsi="Arial" w:cs="Arial"/>
        </w:rPr>
      </w:pPr>
    </w:p>
    <w:p w14:paraId="0C68FCF5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F6E9341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6EE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C50B9E">
              <w:rPr>
                <w:rFonts w:ascii="Arial" w:hAnsi="Arial" w:cs="Arial"/>
              </w:rPr>
              <w:t xml:space="preserve">  function f_TC_6_1_2_24_NR5GC() runs on NR5GC_PTC</w:t>
            </w:r>
          </w:p>
          <w:p w14:paraId="1659DD9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{ // Slice-based cell reselection / Reseletion priorities provided by SIB16</w:t>
            </w:r>
          </w:p>
          <w:p w14:paraId="10965DC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 @sic R5-234721 sic@*/</w:t>
            </w:r>
          </w:p>
          <w:p w14:paraId="7399053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integer v_T0_Cell1_RS_EPRE_FR1 := tsc_NR_ServingCellSSS_EPRE_FR1;</w:t>
            </w:r>
          </w:p>
          <w:p w14:paraId="506A125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integer v_T0_Cell1_RS_EPRE_FR2 := tsc_NR_SuitableInterFreqCellSSS_EPRE_FR2;</w:t>
            </w:r>
          </w:p>
          <w:p w14:paraId="104E0A6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lastRenderedPageBreak/>
              <w:t xml:space="preserve">    var integer v_T0_CellOff := tsc_NR_NonSuitableOffCellSSS_EPRE;</w:t>
            </w:r>
          </w:p>
          <w:p w14:paraId="1CF16B0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template(value) NR_CellPowerList_Type v_CellPowerList_AtT0;</w:t>
            </w:r>
          </w:p>
          <w:p w14:paraId="74A4D1E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ARFCN_ValueNR v_SSB_Freq_Cell1;</w:t>
            </w:r>
          </w:p>
          <w:p w14:paraId="721642C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ARFCN_ValueNR v_SSB_Freq_Cell3;</w:t>
            </w:r>
          </w:p>
          <w:p w14:paraId="5B0C591B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ARFCN_ValueNR v_SSB_Freq_Cell6;</w:t>
            </w:r>
          </w:p>
          <w:p w14:paraId="03C33D0D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7409BFD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v_CellPowerList_AtT0 :={</w:t>
            </w:r>
          </w:p>
          <w:p w14:paraId="351163B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cs_NR_CellPower(nr_Cell1, v_T0_Cell1_RS_EPRE_FR1, v_T0_Cell1_RS_EPRE_FR2),</w:t>
            </w:r>
          </w:p>
          <w:p w14:paraId="772B176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cs_NR_CellPower(nr_Cell3, v_T0_CellOff, v_T0_CellOff),</w:t>
            </w:r>
          </w:p>
          <w:p w14:paraId="4B2DC5E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cs_NR_CellPower(nr_Cell6, v_T0_CellOff, v_T0_CellOff)</w:t>
            </w:r>
          </w:p>
          <w:p w14:paraId="360DEF9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};</w:t>
            </w:r>
          </w:p>
          <w:p w14:paraId="4FACF79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39A3ABE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f_NR5GC_Init(NR_30); // System information combination NR-30 as defined in TS 38.508-1 clause 4.4.3.1.2 is used in NR cells</w:t>
            </w:r>
          </w:p>
          <w:p w14:paraId="5707B34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D74D71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v_SSB_Freq_Cell1 := f_NR_CellInfo_GetFrequencySSB(nr_Cell1);</w:t>
            </w:r>
          </w:p>
          <w:p w14:paraId="666CB80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v_SSB_Freq_Cell3 := f_NR_CellInfo_GetFrequencySSB(nr_Cell3);</w:t>
            </w:r>
          </w:p>
          <w:p w14:paraId="73DD4F4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v_SSB_Freq_Cell6 := f_NR_CellInfo_GetFrequencySSB(nr_Cell6);</w:t>
            </w:r>
          </w:p>
          <w:p w14:paraId="0C37CD2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6.1.2.24.3.3.3-2: SIB16 for NR Cell 1</w:t>
            </w:r>
          </w:p>
          <w:p w14:paraId="53C65A5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f_NR_CellInfo_SetSIB16_2Entries(nr_Cell1,</w:t>
            </w:r>
            <w:r w:rsidRPr="00E40274">
              <w:rPr>
                <w:rFonts w:ascii="Arial" w:hAnsi="Arial" w:cs="Arial"/>
                <w:highlight w:val="yellow"/>
              </w:rPr>
              <w:t>v_SSB_Freq_Cell1,</w:t>
            </w:r>
            <w:r w:rsidRPr="00C50B9E">
              <w:rPr>
                <w:rFonts w:ascii="Arial" w:hAnsi="Arial" w:cs="Arial"/>
              </w:rPr>
              <w:t xml:space="preserve"> '00000001'B, 5, </w:t>
            </w:r>
            <w:r w:rsidRPr="00E40274">
              <w:rPr>
                <w:rFonts w:ascii="Arial" w:hAnsi="Arial" w:cs="Arial"/>
                <w:highlight w:val="yellow"/>
              </w:rPr>
              <w:t>v_SSB_Freq_Cell3</w:t>
            </w:r>
            <w:r w:rsidRPr="00C50B9E">
              <w:rPr>
                <w:rFonts w:ascii="Arial" w:hAnsi="Arial" w:cs="Arial"/>
              </w:rPr>
              <w:t>, '00000010'B);</w:t>
            </w:r>
          </w:p>
          <w:p w14:paraId="7B856BA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6.1.2.24.3.3.3-3: SIB16 for NR Cell 3</w:t>
            </w:r>
          </w:p>
          <w:p w14:paraId="4880365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f_NR_CellInfo_SetSIB16_2Entries(nr_Cell3,</w:t>
            </w:r>
            <w:r w:rsidRPr="00E40274">
              <w:rPr>
                <w:rFonts w:ascii="Arial" w:hAnsi="Arial" w:cs="Arial"/>
                <w:highlight w:val="yellow"/>
              </w:rPr>
              <w:t>v_SSB_Freq_Cell3</w:t>
            </w:r>
            <w:r w:rsidRPr="00C50B9E">
              <w:rPr>
                <w:rFonts w:ascii="Arial" w:hAnsi="Arial" w:cs="Arial"/>
              </w:rPr>
              <w:t xml:space="preserve">, '00000010'B, 4, </w:t>
            </w:r>
            <w:r w:rsidRPr="00E40274">
              <w:rPr>
                <w:rFonts w:ascii="Arial" w:hAnsi="Arial" w:cs="Arial"/>
                <w:highlight w:val="yellow"/>
              </w:rPr>
              <w:t>v_SSB_Freq_Cell6</w:t>
            </w:r>
            <w:r w:rsidRPr="00C50B9E">
              <w:rPr>
                <w:rFonts w:ascii="Arial" w:hAnsi="Arial" w:cs="Arial"/>
              </w:rPr>
              <w:t>, '00000010'B, 6);</w:t>
            </w:r>
          </w:p>
          <w:p w14:paraId="79B1A2D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6.1.2.24.3.3.3-4: SIB16 for NR Cell 6</w:t>
            </w:r>
          </w:p>
          <w:p w14:paraId="2EC1CA6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f_NR_CellInfo_SetSIB16_FreqPriorityListSlicing_r17(nr_Cell6, {cs_FreqPrioritySlicing_r17_Def(</w:t>
            </w:r>
            <w:r w:rsidRPr="00E40274">
              <w:rPr>
                <w:rFonts w:ascii="Arial" w:hAnsi="Arial" w:cs="Arial"/>
                <w:highlight w:val="yellow"/>
              </w:rPr>
              <w:t>v_SSB_Freq_Cell6</w:t>
            </w:r>
            <w:r w:rsidRPr="00C50B9E">
              <w:rPr>
                <w:rFonts w:ascii="Arial" w:hAnsi="Arial" w:cs="Arial"/>
              </w:rPr>
              <w:t>, {cs_SliceInfo_r17_1Entry('00000010'B,6)})});</w:t>
            </w:r>
          </w:p>
          <w:p w14:paraId="5B7ED49E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2BAF8D4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6.1.2.24.3.2-1/2: : Time instances of cell power level and parameter changes for FR1/FR2</w:t>
            </w:r>
          </w:p>
          <w:p w14:paraId="08CB115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f_NR_CellInfo_InitMaxReferencePower(nr_Cell3, -78, tsc_NR_ServingCellSSS_EPRE_FR2);</w:t>
            </w:r>
          </w:p>
          <w:p w14:paraId="716513D0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f_NR_CellInfo_InitMaxReferencePower(nr_Cell6, -78, tsc_NR_ServingCellSSS_EPRE_FR2);</w:t>
            </w:r>
          </w:p>
          <w:p w14:paraId="4DB6114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CC13D8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Create and configure cell</w:t>
            </w:r>
          </w:p>
          <w:p w14:paraId="7C6296D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f_NR_CellConfig_Def(nr_Cell1);</w:t>
            </w:r>
          </w:p>
          <w:p w14:paraId="6D40DF4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f_NR_CellConfig_Def(nr_Cell3);</w:t>
            </w:r>
          </w:p>
          <w:p w14:paraId="6CC1F99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f_NR_CellConfig_Def(nr_Cell6);</w:t>
            </w:r>
          </w:p>
          <w:p w14:paraId="6891C1A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lastRenderedPageBreak/>
              <w:t xml:space="preserve">    </w:t>
            </w:r>
          </w:p>
          <w:p w14:paraId="3ABEA70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3F1B0B2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f_NR5GC_Preamble(nr_Cell1, STATE_OFF_0B);</w:t>
            </w:r>
          </w:p>
          <w:p w14:paraId="0B873C1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</w:t>
            </w:r>
          </w:p>
          <w:p w14:paraId="5E1A352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f_NR_TestBody_Set(true);</w:t>
            </w:r>
          </w:p>
          <w:p w14:paraId="2E75BC0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6.1.2.24.3.2-1: Time instances of cell power level and parameter changes</w:t>
            </w:r>
          </w:p>
          <w:p w14:paraId="75BA845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f_NR_SetCellPowerList(v_CellPowerList_AtT0);</w:t>
            </w:r>
          </w:p>
          <w:p w14:paraId="0F7337B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22C95E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f_TC_6_1_2_24_NR5GC_TestBody();</w:t>
            </w:r>
          </w:p>
          <w:p w14:paraId="137EE05D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0571FA6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f_NR_TestBody_Set(false);</w:t>
            </w:r>
          </w:p>
          <w:p w14:paraId="00A0C24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3249C46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Switch/Power off UE</w:t>
            </w:r>
          </w:p>
          <w:p w14:paraId="52FFABF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f_NR_Postamble(nr_Cell6, STATE_IDLE_1A);</w:t>
            </w:r>
          </w:p>
          <w:p w14:paraId="3575B35C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} //end of f_TC_6_1_2_24_NR5GC</w:t>
            </w:r>
          </w:p>
        </w:tc>
      </w:tr>
    </w:tbl>
    <w:p w14:paraId="501425B7" w14:textId="77777777" w:rsidR="00145801" w:rsidRPr="003C4E4F" w:rsidRDefault="00145801" w:rsidP="00145801">
      <w:pPr>
        <w:rPr>
          <w:rFonts w:ascii="Arial" w:hAnsi="Arial" w:cs="Arial"/>
        </w:rPr>
      </w:pPr>
    </w:p>
    <w:p w14:paraId="2FF7B61F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52978A23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88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function f_TC_6_1_2_24_NR5GC() runs on NR5GC_PTC</w:t>
            </w:r>
          </w:p>
          <w:p w14:paraId="5D72680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{ // Slice-based cell reselection / Reseletion priorities provided by SIB16</w:t>
            </w:r>
          </w:p>
          <w:p w14:paraId="090CDCF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 @sic R5-234721 sic@*/</w:t>
            </w:r>
          </w:p>
          <w:p w14:paraId="4D8580B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v_T0_Cell1_RS_EPRE_FR1 := tsc_NR_ServingCellSSS_EPRE_FR1;</w:t>
            </w:r>
          </w:p>
          <w:p w14:paraId="15A8B56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v_T0_Cell1_RS_EPRE_FR2 := tsc_NR_SuitableInterFreqCellSSS_EPRE_FR2;</w:t>
            </w:r>
          </w:p>
          <w:p w14:paraId="04448CC9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v_T0_CellOff := tsc_NR_NonSuitableOffCellSSS_EPRE;</w:t>
            </w:r>
          </w:p>
          <w:p w14:paraId="54D9B65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template(value) NR_CellPowerList_Type v_CellPowerList_AtT0;</w:t>
            </w:r>
          </w:p>
          <w:p w14:paraId="3F35E23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ARFCN_ValueNR v_SSB_Freq_Cell1;</w:t>
            </w:r>
          </w:p>
          <w:p w14:paraId="1134C01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ARFCN_ValueNR v_SSB_Freq_Cell3;</w:t>
            </w:r>
          </w:p>
          <w:p w14:paraId="2FBAC15F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ARFCN_ValueNR v_SSB_Freq_Cell6;</w:t>
            </w:r>
          </w:p>
          <w:p w14:paraId="2A99332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524B35C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v_CellPowerList_AtT0 :={</w:t>
            </w:r>
          </w:p>
          <w:p w14:paraId="2A5A12D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cs_NR_CellPower(nr_Cell1, v_T0_Cell1_RS_EPRE_FR1, v_T0_Cell1_RS_EPRE_FR2),</w:t>
            </w:r>
          </w:p>
          <w:p w14:paraId="5C929BC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cs_NR_CellPower(nr_Cell3, v_T0_CellOff, v_T0_CellOff),</w:t>
            </w:r>
          </w:p>
          <w:p w14:paraId="7F6DEB1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cs_NR_CellPower(nr_Cell6, v_T0_CellOff, v_T0_CellOff)</w:t>
            </w:r>
          </w:p>
          <w:p w14:paraId="36DFCE9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};</w:t>
            </w:r>
          </w:p>
          <w:p w14:paraId="4305EBA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552E02E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lastRenderedPageBreak/>
              <w:t xml:space="preserve">    f_NR5GC_Init(NR_30); // System information combination NR-30 as defined in TS 38.508-1 clause 4.4.3.1.2 is used in NR cells</w:t>
            </w:r>
          </w:p>
          <w:p w14:paraId="6131B88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4B80C26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v_SSB_Freq_Cell1 := f_NR_CellInfo_GetFrequencySSB(nr_Cell1);</w:t>
            </w:r>
          </w:p>
          <w:p w14:paraId="25AE951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v_SSB_Freq_Cell3 := f_NR_CellInfo_GetFrequencySSB(nr_Cell3);</w:t>
            </w:r>
          </w:p>
          <w:p w14:paraId="359ADC5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v_SSB_Freq_Cell6 := f_NR_CellInfo_GetFrequencySSB(nr_Cell6);</w:t>
            </w:r>
          </w:p>
          <w:p w14:paraId="1102C90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r w:rsidRPr="00E40274">
              <w:rPr>
                <w:rFonts w:ascii="Arial" w:hAnsi="Arial" w:cs="Arial"/>
                <w:highlight w:val="yellow"/>
              </w:rPr>
              <w:t>f_NR5GC_CellInfo_SetSIB4_InterFreqCarrierFreq_DL_CarrierFreq(nr_Cell1, 0, v_SSB_Freq_Cell3);</w:t>
            </w:r>
          </w:p>
          <w:p w14:paraId="32E79EFC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1, v_SSB_Freq_Cell6);</w:t>
            </w:r>
          </w:p>
          <w:p w14:paraId="7ACB0A47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0, 4);</w:t>
            </w:r>
          </w:p>
          <w:p w14:paraId="5A5632B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1, 4);</w:t>
            </w:r>
          </w:p>
          <w:p w14:paraId="37E55AB2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</w:p>
          <w:p w14:paraId="74D536E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0, v_SSB_Freq_Cell1);</w:t>
            </w:r>
          </w:p>
          <w:p w14:paraId="32A92141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1, v_SSB_Freq_Cell6);</w:t>
            </w:r>
          </w:p>
          <w:p w14:paraId="1D6D7788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0, 4);</w:t>
            </w:r>
          </w:p>
          <w:p w14:paraId="0B8F69BC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1, 4);</w:t>
            </w:r>
          </w:p>
          <w:p w14:paraId="17D81629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</w:p>
          <w:p w14:paraId="57D6D399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0, v_SSB_Freq_Cell1);</w:t>
            </w:r>
          </w:p>
          <w:p w14:paraId="678070F7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1, v_SSB_Freq_Cell3);</w:t>
            </w:r>
          </w:p>
          <w:p w14:paraId="457AB282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0, 4);</w:t>
            </w:r>
          </w:p>
          <w:p w14:paraId="0F1F0BF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1, 4);</w:t>
            </w:r>
          </w:p>
          <w:p w14:paraId="351A6A9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6.1.2.24.3.3.3-2: SIB16 for NR Cell 1</w:t>
            </w:r>
          </w:p>
          <w:p w14:paraId="5178836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f_NR_CellInfo_SetSIB16_2Entries(nr_Cell1,</w:t>
            </w:r>
            <w:r w:rsidRPr="00A55C3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 xml:space="preserve">, '00000001'B, 5, </w:t>
            </w:r>
            <w:r w:rsidRPr="00A55C38">
              <w:rPr>
                <w:rFonts w:ascii="Arial" w:hAnsi="Arial" w:cs="Arial"/>
                <w:highlight w:val="yellow"/>
              </w:rPr>
              <w:t>1</w:t>
            </w:r>
            <w:r w:rsidRPr="00A55C38">
              <w:rPr>
                <w:rFonts w:ascii="Arial" w:hAnsi="Arial" w:cs="Arial"/>
              </w:rPr>
              <w:t>, '00000010'B);</w:t>
            </w:r>
          </w:p>
          <w:p w14:paraId="175661D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6.1.2.24.3.3.3-3: SIB16 for NR Cell 3</w:t>
            </w:r>
          </w:p>
          <w:p w14:paraId="67F3160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f_NR_CellInfo_SetSIB16_2Entries(nr_Cell3,</w:t>
            </w:r>
            <w:r w:rsidRPr="00A55C3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 xml:space="preserve">, '00000010'B, 4, </w:t>
            </w:r>
            <w:r w:rsidRPr="00F02AEE">
              <w:rPr>
                <w:rFonts w:ascii="Arial" w:hAnsi="Arial" w:cs="Arial"/>
                <w:highlight w:val="yellow"/>
              </w:rPr>
              <w:t>2</w:t>
            </w:r>
            <w:r w:rsidRPr="00A55C38">
              <w:rPr>
                <w:rFonts w:ascii="Arial" w:hAnsi="Arial" w:cs="Arial"/>
              </w:rPr>
              <w:t>, '00000010'B, 6);</w:t>
            </w:r>
          </w:p>
          <w:p w14:paraId="73A187A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6.1.2.24.3.3.3-4: SIB16 for NR Cell 6</w:t>
            </w:r>
          </w:p>
          <w:p w14:paraId="16DDDB7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f_NR_CellInfo_SetSIB16_FreqPriorityListSlicing_r17(nr_Cell6, {cs_FreqPrioritySlicing_r17_Def(</w:t>
            </w:r>
            <w:r w:rsidRPr="004916C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>, {cs_SliceInfo_r17_1Entry('00000010'B,6)})});</w:t>
            </w:r>
          </w:p>
          <w:p w14:paraId="583987A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3215CB37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6.1.2.24.3.2-1/2: : Time instances of cell power level and parameter changes for FR1/FR2</w:t>
            </w:r>
          </w:p>
          <w:p w14:paraId="0921C3A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f_NR_CellInfo_InitMaxReferencePower(nr_Cell3, -78, tsc_NR_ServingCellSSS_EPRE_FR2);</w:t>
            </w:r>
          </w:p>
          <w:p w14:paraId="6F5B291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f_NR_CellInfo_InitMaxReferencePower(nr_Cell6, -78, tsc_NR_ServingCellSSS_EPRE_FR2);</w:t>
            </w:r>
          </w:p>
          <w:p w14:paraId="17435DC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0E7049DF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Create and configure cell</w:t>
            </w:r>
          </w:p>
          <w:p w14:paraId="04CEAF8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f_NR_CellConfig_Def(nr_Cell1);</w:t>
            </w:r>
          </w:p>
          <w:p w14:paraId="08318F4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f_NR_CellConfig_Def(nr_Cell3);</w:t>
            </w:r>
          </w:p>
          <w:p w14:paraId="7051CB6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lastRenderedPageBreak/>
              <w:t xml:space="preserve">    f_NR_CellConfig_Def(nr_Cell6);</w:t>
            </w:r>
          </w:p>
          <w:p w14:paraId="0CF585B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4216853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75020F8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f_NR5GC_Preamble(nr_Cell1, STATE_OFF_0B);</w:t>
            </w:r>
          </w:p>
          <w:p w14:paraId="6B1AD23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</w:t>
            </w:r>
          </w:p>
          <w:p w14:paraId="7EFF3A8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f_NR_TestBody_Set(true);</w:t>
            </w:r>
          </w:p>
          <w:p w14:paraId="20764AC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6.1.2.24.3.2-1: Time instances of cell power level and parameter changes</w:t>
            </w:r>
          </w:p>
          <w:p w14:paraId="752085F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f_NR_SetCellPowerList(v_CellPowerList_AtT0);</w:t>
            </w:r>
          </w:p>
          <w:p w14:paraId="7BC1543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42C88E0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f_TC_6_1_2_24_NR5GC_TestBody();</w:t>
            </w:r>
          </w:p>
          <w:p w14:paraId="22FDB0D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7975B2B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f_NR_TestBody_Set(false);</w:t>
            </w:r>
          </w:p>
          <w:p w14:paraId="33571B49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2FBE8787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Switch/Power off UE</w:t>
            </w:r>
          </w:p>
          <w:p w14:paraId="3B620EE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f_NR_Postamble(nr_Cell6, STATE_IDLE_1A);</w:t>
            </w:r>
          </w:p>
          <w:p w14:paraId="3BE17022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} //end of f_TC_6_1_2_24_NR5GC</w:t>
            </w:r>
          </w:p>
        </w:tc>
      </w:tr>
    </w:tbl>
    <w:p w14:paraId="1A9B4CFD" w14:textId="77777777" w:rsidR="00145801" w:rsidRDefault="00145801" w:rsidP="00145801">
      <w:pPr>
        <w:rPr>
          <w:rFonts w:ascii="Arial" w:hAnsi="Arial" w:cs="Arial"/>
        </w:rPr>
      </w:pPr>
    </w:p>
    <w:p w14:paraId="52E54B71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53873325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14ED336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1D78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241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3539DF">
              <w:rPr>
                <w:rFonts w:ascii="Arial" w:hAnsi="Arial" w:cs="Arial"/>
              </w:rPr>
              <w:t xml:space="preserve">f_TC_6_1_2_24_NR5GC_TestBody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15CDF837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BD73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61C" w14:textId="3A87D9BF" w:rsidR="00145801" w:rsidRPr="003539DF" w:rsidRDefault="00145801" w:rsidP="008B79E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</w:t>
            </w:r>
            <w:r>
              <w:rPr>
                <w:rFonts w:ascii="Arial" w:hAnsi="Arial" w:cs="Arial"/>
                <w:lang w:eastAsia="zh-CN"/>
              </w:rPr>
              <w:t>23</w:t>
            </w:r>
            <w:r w:rsidRPr="000143F8">
              <w:rPr>
                <w:rFonts w:ascii="Arial" w:hAnsi="Arial" w:cs="Arial"/>
                <w:lang w:eastAsia="zh-CN"/>
              </w:rPr>
              <w:t xml:space="preserve">, as per TP 1 UE must reselect cell 3 based on priority of NSAG. But on current prose NSAG ID 2 has lower prioriy 2 than serving NSAG ID 1 which has higher priority 3 as per Table </w:t>
            </w:r>
            <w:r w:rsidR="00CE4193">
              <w:rPr>
                <w:rStyle w:val="ui-provider"/>
              </w:rPr>
              <w:t>6.1.2.24.3.3.3-1</w:t>
            </w:r>
            <w:r w:rsidRPr="000143F8">
              <w:rPr>
                <w:rFonts w:ascii="Arial" w:hAnsi="Arial" w:cs="Arial"/>
                <w:lang w:eastAsia="zh-CN"/>
              </w:rPr>
              <w:t>: REGISTRATION ACCEPT. Priority of NSAG ID 2 should be set to higher than NSAG ID 1 to achive test purpose 1 of this case.</w:t>
            </w:r>
          </w:p>
        </w:tc>
      </w:tr>
      <w:tr w:rsidR="00145801" w:rsidRPr="003C4E4F" w14:paraId="13D6F0CC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19DE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22DA" w14:textId="77777777" w:rsidR="00145801" w:rsidRPr="003539DF" w:rsidRDefault="00145801" w:rsidP="008B79E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>d NSAG ID 2 priorty to 3 and NSAG ID 1 priority to 2 at step 14</w:t>
            </w:r>
          </w:p>
        </w:tc>
      </w:tr>
      <w:tr w:rsidR="00145801" w:rsidRPr="003C4E4F" w14:paraId="65AFDED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6F4B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807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dle</w:t>
            </w:r>
            <w:r w:rsidRPr="00AA7DF8">
              <w:rPr>
                <w:rFonts w:ascii="Arial" w:hAnsi="Arial" w:cs="Arial"/>
              </w:rPr>
              <w:t>_CellReSelection_NR5GC</w:t>
            </w:r>
          </w:p>
        </w:tc>
      </w:tr>
      <w:tr w:rsidR="00145801" w:rsidRPr="003C4E4F" w14:paraId="2EE904BB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668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D29" w14:textId="77777777" w:rsidR="00145801" w:rsidRPr="003C4E4F" w:rsidRDefault="00145801" w:rsidP="008B79E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C675712" w14:textId="77777777" w:rsidR="00145801" w:rsidRPr="003C4E4F" w:rsidRDefault="00145801" w:rsidP="00145801">
      <w:pPr>
        <w:rPr>
          <w:rFonts w:ascii="Arial" w:hAnsi="Arial" w:cs="Arial"/>
        </w:rPr>
      </w:pPr>
    </w:p>
    <w:p w14:paraId="63841EE9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5A804AE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48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576C10">
              <w:rPr>
                <w:rFonts w:ascii="Arial" w:hAnsi="Arial" w:cs="Arial"/>
              </w:rPr>
              <w:t xml:space="preserve">  function f_TC_6_1_2_24_NR5GC_TestBody() runs on NR5GC_PTC</w:t>
            </w:r>
          </w:p>
          <w:p w14:paraId="22F4576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{</w:t>
            </w:r>
          </w:p>
          <w:p w14:paraId="12C9619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 skipped code-----</w:t>
            </w:r>
          </w:p>
          <w:p w14:paraId="52B16B3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</w:p>
          <w:p w14:paraId="7B6A1D60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//@siclog "Step 14" siclog@</w:t>
            </w:r>
          </w:p>
          <w:p w14:paraId="30F5DF4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6383030D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lastRenderedPageBreak/>
              <w:t xml:space="preserve">    v_ASN_PLMN := f_NR_CellInfo_GetPLMN (nr_Cell1);</w:t>
            </w:r>
          </w:p>
          <w:p w14:paraId="3418F14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v_PLMN := f_NR_Asn2Nas_PlmnId(v_ASN_PLMN);</w:t>
            </w:r>
          </w:p>
          <w:p w14:paraId="3BECE55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v_GutiParams := f_NR5GC_CellInfo_GetGutiParameters (nr_Cell1);</w:t>
            </w:r>
          </w:p>
          <w:p w14:paraId="0A263AEE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v_GUTIToSend := f_NG_GutiParameters2MobileIdentity (v_PLMN, v_GutiParams);</w:t>
            </w:r>
          </w:p>
          <w:p w14:paraId="77AF828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v_TAC := f_NR_CellInfo_GetTAC (nr_Cell1);</w:t>
            </w:r>
          </w:p>
          <w:p w14:paraId="232EFBC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5C7E3558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</w:t>
            </w:r>
          </w:p>
          <w:p w14:paraId="70D15D50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v_NsagInfo := cs_NSAG_2Elements(cs_NSAG_InfoElement('01'O,</w:t>
            </w:r>
          </w:p>
          <w:p w14:paraId="2AF5B8EE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v_NSSAI_1,</w:t>
            </w:r>
          </w:p>
          <w:p w14:paraId="2FC44779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'</w:t>
            </w:r>
            <w:r w:rsidRPr="00F529A1">
              <w:rPr>
                <w:rFonts w:ascii="Arial" w:hAnsi="Arial" w:cs="Arial"/>
                <w:highlight w:val="yellow"/>
              </w:rPr>
              <w:t>03'O</w:t>
            </w:r>
            <w:r w:rsidRPr="00576C10">
              <w:rPr>
                <w:rFonts w:ascii="Arial" w:hAnsi="Arial" w:cs="Arial"/>
              </w:rPr>
              <w:t>,</w:t>
            </w:r>
          </w:p>
          <w:p w14:paraId="17F6AB9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v_TAIList.lvPart),</w:t>
            </w:r>
          </w:p>
          <w:p w14:paraId="6D21E0B9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cs_NSAG_InfoElement('02'O,</w:t>
            </w:r>
          </w:p>
          <w:p w14:paraId="47B718BC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 v_NSSAI_2,</w:t>
            </w:r>
          </w:p>
          <w:p w14:paraId="563CC42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 </w:t>
            </w:r>
            <w:r w:rsidRPr="00F529A1">
              <w:rPr>
                <w:rFonts w:ascii="Arial" w:hAnsi="Arial" w:cs="Arial"/>
                <w:highlight w:val="yellow"/>
              </w:rPr>
              <w:t>'02'O,</w:t>
            </w:r>
          </w:p>
          <w:p w14:paraId="743D0C0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 v_TAIList.lvPart));</w:t>
            </w:r>
          </w:p>
          <w:p w14:paraId="6503C49B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 w14:paraId="5C9A5A9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 w14:paraId="2891CBA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v_GUTIToSend,</w:t>
            </w:r>
          </w:p>
          <w:p w14:paraId="7C3F01C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v_TAIList,</w:t>
            </w:r>
          </w:p>
          <w:p w14:paraId="1835663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539F74A5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274AB2E9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77BE6DBB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F849E0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7DAEB55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326F21F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v_NsagInfo);</w:t>
            </w:r>
          </w:p>
          <w:p w14:paraId="6C77FC6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SRB.send(cas_NR_SRB_NasPdu_REQ(nr_Cell1, tsc_NR_RbId_SRB1, -, cs_NG_NAS_Request(tsc_SHT_IntegrityProtected_Ciphered, v_MsgToSend)));</w:t>
            </w:r>
          </w:p>
          <w:p w14:paraId="521A707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</w:p>
          <w:p w14:paraId="5B59E4BD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//@siclog "Step 15-20a1" siclog@</w:t>
            </w:r>
          </w:p>
          <w:p w14:paraId="22A9207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4D5068F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</w:p>
          <w:p w14:paraId="20D710B0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}//end of f_TC_6_1_2_24_NR5GC_TestBody</w:t>
            </w: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9C871C2" w14:textId="77777777" w:rsidR="00145801" w:rsidRPr="003C4E4F" w:rsidRDefault="00145801" w:rsidP="00145801">
      <w:pPr>
        <w:rPr>
          <w:rFonts w:ascii="Arial" w:hAnsi="Arial" w:cs="Arial"/>
        </w:rPr>
      </w:pPr>
    </w:p>
    <w:p w14:paraId="29C104B5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D5D3A8D" w14:textId="77777777" w:rsidTr="008B79E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670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lastRenderedPageBreak/>
              <w:t xml:space="preserve">           function f_TC_6_1_2_24_NR5GC_TestBody() runs on NR5GC_PTC</w:t>
            </w:r>
          </w:p>
          <w:p w14:paraId="28A6F9D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{</w:t>
            </w:r>
          </w:p>
          <w:p w14:paraId="28CC0114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>---- skipped code-----</w:t>
            </w:r>
          </w:p>
          <w:p w14:paraId="355230C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</w:p>
          <w:p w14:paraId="2D2664A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//@siclog "Step 14" siclog@</w:t>
            </w:r>
          </w:p>
          <w:p w14:paraId="34F098D6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0D2423B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v_ASN_PLMN := f_NR_CellInfo_GetPLMN (nr_Cell1);</w:t>
            </w:r>
          </w:p>
          <w:p w14:paraId="3E7B9C8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v_PLMN := f_NR_Asn2Nas_PlmnId(v_ASN_PLMN);</w:t>
            </w:r>
          </w:p>
          <w:p w14:paraId="273151A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v_GutiParams := f_NR5GC_CellInfo_GetGutiParameters (nr_Cell1);</w:t>
            </w:r>
          </w:p>
          <w:p w14:paraId="2A15F5E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v_GUTIToSend := f_NG_GutiParameters2MobileIdentity (v_PLMN, v_GutiParams);</w:t>
            </w:r>
          </w:p>
          <w:p w14:paraId="2787FD1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v_TAC := f_NR_CellInfo_GetTAC (nr_Cell1);</w:t>
            </w:r>
          </w:p>
          <w:p w14:paraId="2704D7C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7FD6121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</w:t>
            </w:r>
          </w:p>
          <w:p w14:paraId="52816D7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v_NsagInfo := cs_NSAG_2Elements(cs_NSAG_InfoElement('01'O,</w:t>
            </w:r>
          </w:p>
          <w:p w14:paraId="4A51A8E0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v_NSSAI_1,</w:t>
            </w:r>
          </w:p>
          <w:p w14:paraId="39C8851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</w:t>
            </w:r>
            <w:r w:rsidRPr="008734DE">
              <w:rPr>
                <w:rFonts w:ascii="Arial" w:hAnsi="Arial" w:cs="Arial"/>
                <w:highlight w:val="yellow"/>
              </w:rPr>
              <w:t>'02'O,</w:t>
            </w:r>
          </w:p>
          <w:p w14:paraId="5CA7D7BE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v_TAIList.lvPart),</w:t>
            </w:r>
          </w:p>
          <w:p w14:paraId="2E0C79E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cs_NSAG_InfoElement('02'O,</w:t>
            </w:r>
          </w:p>
          <w:p w14:paraId="2FAE542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 v_NSSAI_2,</w:t>
            </w:r>
          </w:p>
          <w:p w14:paraId="4DDE90C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 </w:t>
            </w:r>
            <w:r w:rsidRPr="008734DE">
              <w:rPr>
                <w:rFonts w:ascii="Arial" w:hAnsi="Arial" w:cs="Arial"/>
                <w:highlight w:val="yellow"/>
              </w:rPr>
              <w:t>'03'O,</w:t>
            </w:r>
          </w:p>
          <w:p w14:paraId="6E65798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 v_TAIList.lvPart));</w:t>
            </w:r>
          </w:p>
          <w:p w14:paraId="45F55D88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 w14:paraId="71120A8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 w14:paraId="5C2B2BB2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v_GUTIToSend,</w:t>
            </w:r>
          </w:p>
          <w:p w14:paraId="7F38244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v_TAIList,</w:t>
            </w:r>
          </w:p>
          <w:p w14:paraId="27D5999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48729E0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70267B9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0F6131E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1EC3DB6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AC50DF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4B630E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v_NsagInfo);</w:t>
            </w:r>
          </w:p>
          <w:p w14:paraId="6C7FA64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SRB.send(cas_NR_SRB_NasPdu_REQ(nr_Cell1, tsc_NR_RbId_SRB1, -, cs_NG_NAS_Request(tsc_SHT_IntegrityProtected_Ciphered, v_MsgToSend)));</w:t>
            </w:r>
          </w:p>
          <w:p w14:paraId="781BA64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</w:p>
          <w:p w14:paraId="57C69E3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lastRenderedPageBreak/>
              <w:t xml:space="preserve">    //@siclog "Step 15-20a1" siclog@</w:t>
            </w:r>
          </w:p>
          <w:p w14:paraId="79B0E5F7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>-----skipped code-----</w:t>
            </w:r>
          </w:p>
          <w:p w14:paraId="12733F3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</w:p>
          <w:p w14:paraId="6A4C54C7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}//end of f_TC_6_1_2_24_NR5GC_TestBody</w:t>
            </w:r>
          </w:p>
        </w:tc>
      </w:tr>
    </w:tbl>
    <w:p w14:paraId="4C9BE80C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3873326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665B38BE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F06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872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557F5649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D0A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70C7" w14:textId="77777777" w:rsidR="00145801" w:rsidRPr="006873A8" w:rsidRDefault="00145801" w:rsidP="008B79E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 index for SIB16 is 2 because SIB2, SIB4 and SIB16 are configured on SI, but on current TTCN it was set to 1</w:t>
            </w:r>
          </w:p>
        </w:tc>
      </w:tr>
      <w:tr w:rsidR="00145801" w:rsidRPr="003C4E4F" w14:paraId="086A287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201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BA19" w14:textId="77777777" w:rsidR="00145801" w:rsidRPr="008870DC" w:rsidRDefault="00145801" w:rsidP="008B79E8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SI index to 2 for SIB16.</w:t>
            </w:r>
          </w:p>
        </w:tc>
      </w:tr>
      <w:tr w:rsidR="00145801" w:rsidRPr="003C4E4F" w14:paraId="75761B8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95AC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D5C7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</w:t>
            </w:r>
          </w:p>
        </w:tc>
      </w:tr>
      <w:tr w:rsidR="00145801" w:rsidRPr="003C4E4F" w14:paraId="4005F3F0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8A31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61B9" w14:textId="77777777" w:rsidR="00145801" w:rsidRPr="003C4E4F" w:rsidRDefault="00145801" w:rsidP="008B79E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F6C1016" w14:textId="77777777" w:rsidR="00145801" w:rsidRPr="003C4E4F" w:rsidRDefault="00145801" w:rsidP="00145801">
      <w:pPr>
        <w:rPr>
          <w:rFonts w:ascii="Arial" w:hAnsi="Arial" w:cs="Arial"/>
        </w:rPr>
      </w:pPr>
    </w:p>
    <w:p w14:paraId="2FB1E3ED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CBF4DF6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CF5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4A6CA4">
              <w:rPr>
                <w:rFonts w:ascii="Arial" w:hAnsi="Arial" w:cs="Arial"/>
              </w:rPr>
              <w:t xml:space="preserve">  function f_NR_CellInfo_SetSIB16_FreqPriorityListSlicing_r17 (NR_CellId_Type p_NR_CellId,</w:t>
            </w:r>
          </w:p>
          <w:p w14:paraId="4A3AF63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5305904C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177DA368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49F2808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</w:p>
          <w:p w14:paraId="773AB521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2243A242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17B48DC7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04AFCFE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67C89F9F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16A07F84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26489BE2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4A90F808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368816F6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1DE59CDB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221E8606" w14:textId="77777777" w:rsidR="00145801" w:rsidRPr="003C4E4F" w:rsidRDefault="00145801" w:rsidP="00145801">
      <w:pPr>
        <w:rPr>
          <w:rFonts w:ascii="Arial" w:hAnsi="Arial" w:cs="Arial"/>
        </w:rPr>
      </w:pPr>
    </w:p>
    <w:p w14:paraId="08085BBD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68526EF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70B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Pr="006873A8">
              <w:rPr>
                <w:rFonts w:ascii="Arial" w:hAnsi="Arial" w:cs="Arial"/>
              </w:rPr>
              <w:t xml:space="preserve">           function f_NR_CellInfo_SetSIB16_FreqPriorityListSlicing_r17 (NR_CellId_Type p_NR_CellId,</w:t>
            </w:r>
          </w:p>
          <w:p w14:paraId="714AB27A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lastRenderedPageBreak/>
              <w:t xml:space="preserve">                                                               template (value) FreqPriorityListSlicing_r17  p_FreqPriorityListSlicing_r17) runs on NR_BASE_PTC</w:t>
            </w:r>
          </w:p>
          <w:p w14:paraId="59ADD839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7D4CDDBE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08E3B677" w14:textId="77777777" w:rsidR="00145801" w:rsidRPr="006873A8" w:rsidRDefault="00145801" w:rsidP="008B79E8">
            <w:pPr>
              <w:rPr>
                <w:rFonts w:ascii="Arial" w:hAnsi="Arial" w:cs="Arial"/>
              </w:rPr>
            </w:pPr>
          </w:p>
          <w:p w14:paraId="22DBB133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6129AD52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(NR_30) {</w:t>
            </w:r>
          </w:p>
          <w:p w14:paraId="16EAFAAF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4F9FC186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3ED00321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4D14CD79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321B758C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6279467C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191FFF3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3915059D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6D3382ED" w14:textId="77777777" w:rsidR="00145801" w:rsidRDefault="00145801" w:rsidP="00145801">
      <w:pPr>
        <w:rPr>
          <w:rFonts w:ascii="Arial" w:hAnsi="Arial" w:cs="Arial"/>
        </w:rPr>
      </w:pPr>
    </w:p>
    <w:p w14:paraId="6C32B1B6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5387332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5182C2E0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7772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2A5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F5549E">
              <w:rPr>
                <w:rFonts w:ascii="Arial" w:hAnsi="Arial" w:cs="Arial"/>
              </w:rPr>
              <w:t xml:space="preserve">f_NR_InitSysinfoFrequencyList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3E1C7E4C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EA89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779" w14:textId="77777777" w:rsidR="00145801" w:rsidRPr="004E5289" w:rsidRDefault="00145801" w:rsidP="008B79E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lang w:eastAsia="zh-CN"/>
              </w:rPr>
            </w:pPr>
            <w:r w:rsidRPr="001E5125">
              <w:rPr>
                <w:rFonts w:ascii="Arial" w:hAnsi="Arial" w:cs="Arial"/>
                <w:lang w:eastAsia="zh-CN"/>
              </w:rPr>
              <w:t>Initialise frequencyList in SYSINFO</w:t>
            </w:r>
            <w:r>
              <w:rPr>
                <w:rFonts w:ascii="Arial" w:hAnsi="Arial" w:cs="Arial"/>
                <w:lang w:eastAsia="zh-CN"/>
              </w:rPr>
              <w:t xml:space="preserve"> for SysInfoCombination NR-30 to </w:t>
            </w:r>
            <w:r w:rsidRPr="00F5549E">
              <w:rPr>
                <w:rFonts w:ascii="Arial" w:hAnsi="Arial" w:cs="Arial"/>
              </w:rPr>
              <w:t>Add InterFreqCarrierFreqList in SIB4 for all cells</w:t>
            </w:r>
          </w:p>
        </w:tc>
      </w:tr>
      <w:tr w:rsidR="00145801" w:rsidRPr="003C4E4F" w14:paraId="06351B4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EC12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CCC" w14:textId="77777777" w:rsidR="00145801" w:rsidRPr="008870DC" w:rsidRDefault="00145801" w:rsidP="008B79E8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r>
              <w:rPr>
                <w:rFonts w:cs="Arial"/>
                <w:lang w:eastAsia="zh-CN"/>
              </w:rPr>
              <w:t>SysInfoCombination NR-30.</w:t>
            </w:r>
          </w:p>
        </w:tc>
      </w:tr>
      <w:tr w:rsidR="00145801" w:rsidRPr="003C4E4F" w14:paraId="279E0FA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6595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976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NR_CellInfoInit</w:t>
            </w:r>
          </w:p>
        </w:tc>
      </w:tr>
      <w:tr w:rsidR="00145801" w:rsidRPr="003C4E4F" w14:paraId="2D9EE6D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9E48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2D5" w14:textId="77777777" w:rsidR="00145801" w:rsidRPr="003C4E4F" w:rsidRDefault="00145801" w:rsidP="008B79E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40A1780" w14:textId="77777777" w:rsidR="00145801" w:rsidRPr="003C4E4F" w:rsidRDefault="00145801" w:rsidP="00145801">
      <w:pPr>
        <w:rPr>
          <w:rFonts w:ascii="Arial" w:hAnsi="Arial" w:cs="Arial"/>
        </w:rPr>
      </w:pPr>
    </w:p>
    <w:p w14:paraId="52346416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14E29DC3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90FC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2DF6EA17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747F4653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51B9D36A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(p_NR_SysinfoCombination)  {</w:t>
            </w:r>
          </w:p>
          <w:p w14:paraId="60F06DAF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case(NR_4, NR_5, NR_7, NR_14, NR_18){ //Add InterFreqCarrierFreqList in SIB4 for all cells</w:t>
            </w:r>
          </w:p>
          <w:p w14:paraId="02ACCD29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fl_NR_InitSIB4_FreqInfoList();</w:t>
            </w:r>
          </w:p>
          <w:p w14:paraId="3A4757AA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5DFAF052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lastRenderedPageBreak/>
              <w:t xml:space="preserve">      case else {} //case else do nothing - no SIB3/SIB4 included</w:t>
            </w:r>
          </w:p>
          <w:p w14:paraId="7EE26947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4EEDD3C9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54CB1037" w14:textId="77777777" w:rsidR="00145801" w:rsidRPr="003C4E4F" w:rsidRDefault="00145801" w:rsidP="00145801">
      <w:pPr>
        <w:rPr>
          <w:rFonts w:ascii="Arial" w:hAnsi="Arial" w:cs="Arial"/>
        </w:rPr>
      </w:pPr>
    </w:p>
    <w:p w14:paraId="0D39E7AC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42375F6A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539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2B92C6F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38E8324C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3EDE6BE8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select (p_NR_SysinfoCombination)  {</w:t>
            </w:r>
          </w:p>
          <w:p w14:paraId="75DE80C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case(NR_4,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>){ //Add InterFreqCarrierFreqList in SIB4 for all cells</w:t>
            </w:r>
          </w:p>
          <w:p w14:paraId="73FFB998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fl_NR_InitSIB4_FreqInfoList();</w:t>
            </w:r>
          </w:p>
          <w:p w14:paraId="347FF1EF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2B711F17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2DC270D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17701737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61543574" w14:textId="77777777" w:rsidR="00145801" w:rsidRPr="003C4E4F" w:rsidRDefault="00145801" w:rsidP="00145801">
      <w:pPr>
        <w:rPr>
          <w:rFonts w:ascii="Arial" w:hAnsi="Arial" w:cs="Arial"/>
        </w:rPr>
      </w:pPr>
    </w:p>
    <w:p w14:paraId="76939C12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153873328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5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004CA88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653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5A6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CD7FD2">
              <w:rPr>
                <w:rFonts w:ascii="Arial" w:hAnsi="Arial" w:cs="Arial"/>
              </w:rPr>
              <w:t xml:space="preserve">fl_NR_InitialiseSiScheduling </w:t>
            </w:r>
            <w:r w:rsidRPr="00A85737">
              <w:rPr>
                <w:rFonts w:ascii="Arial" w:hAnsi="Arial" w:cs="Arial"/>
              </w:rPr>
              <w:t>()</w:t>
            </w:r>
          </w:p>
        </w:tc>
      </w:tr>
      <w:tr w:rsidR="00145801" w:rsidRPr="003C4E4F" w14:paraId="6C9C14A6" w14:textId="77777777" w:rsidTr="008B79E8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E0A4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3C2" w14:textId="77777777" w:rsidR="00145801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 xml:space="preserve">On schedulingInfoList2_r17 on SI_SchedulingInfo_v1700 si_WindowPosition_r17 is set to 3 and current interger var value of </w:t>
            </w:r>
            <w:r>
              <w:rPr>
                <w:rFonts w:ascii="Arial" w:hAnsi="Arial" w:cs="Arial"/>
              </w:rPr>
              <w:t>i</w:t>
            </w:r>
            <w:r w:rsidRPr="00913CE5">
              <w:rPr>
                <w:rFonts w:ascii="Arial" w:hAnsi="Arial" w:cs="Arial"/>
              </w:rPr>
              <w:t xml:space="preserve"> is set to 2 when TTCN evaluating rel 17 SI  broadcast value. So by doing i+1 SI rel 17 breadcast setting can be done.</w:t>
            </w:r>
          </w:p>
          <w:p w14:paraId="15719299" w14:textId="77777777" w:rsidR="00145801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i (=2). Also valueof not needed to convert SI periodicity for </w:t>
            </w:r>
            <w:r w:rsidRPr="00E03210">
              <w:rPr>
                <w:rFonts w:ascii="Arial" w:hAnsi="Arial" w:cs="Arial"/>
              </w:rPr>
              <w:t>v_SI_SchedulingInfo_v1700</w:t>
            </w:r>
          </w:p>
          <w:p w14:paraId="4111A832" w14:textId="77777777" w:rsidR="00145801" w:rsidRPr="00913CE5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</w:t>
            </w:r>
            <w:r w:rsidRPr="00E22A43">
              <w:rPr>
                <w:rFonts w:ascii="Arial" w:hAnsi="Arial" w:cs="Arial"/>
              </w:rPr>
              <w:t>v_SI_Brodacasted</w:t>
            </w:r>
            <w:r>
              <w:rPr>
                <w:rFonts w:ascii="Arial" w:hAnsi="Arial" w:cs="Arial"/>
              </w:rPr>
              <w:t xml:space="preserve"> will be true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as well and periodicity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is already set. So TTCN may through error for it. So added extra condition </w:t>
            </w:r>
            <w:r w:rsidRPr="00A751C4">
              <w:rPr>
                <w:rFonts w:ascii="Arial" w:hAnsi="Arial" w:cs="Arial"/>
              </w:rPr>
              <w:t>if ( i &lt; v_LengthofSchedulingInfoList)</w:t>
            </w:r>
            <w:r>
              <w:rPr>
                <w:rFonts w:ascii="Arial" w:hAnsi="Arial" w:cs="Arial"/>
              </w:rPr>
              <w:t xml:space="preserve"> to update SI periodicity correctly</w:t>
            </w:r>
          </w:p>
          <w:p w14:paraId="5D6E5412" w14:textId="77777777" w:rsidR="00145801" w:rsidRPr="00A85737" w:rsidRDefault="00145801" w:rsidP="008B79E8">
            <w:pPr>
              <w:rPr>
                <w:rFonts w:ascii="Arial" w:hAnsi="Arial" w:cs="Arial"/>
                <w:lang w:eastAsia="zh-CN"/>
              </w:rPr>
            </w:pPr>
          </w:p>
        </w:tc>
      </w:tr>
      <w:tr w:rsidR="00145801" w:rsidRPr="003C4E4F" w14:paraId="6AE3506A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038A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9E0" w14:textId="77777777" w:rsidR="00145801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condition modified for it with i+1.</w:t>
            </w:r>
          </w:p>
          <w:p w14:paraId="29F910ED" w14:textId="77777777" w:rsidR="00145801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Removed valueof and updated to j instead i.</w:t>
            </w:r>
          </w:p>
          <w:p w14:paraId="530B12F6" w14:textId="77777777" w:rsidR="00145801" w:rsidRPr="003C4E4F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r w:rsidRPr="00A751C4">
              <w:rPr>
                <w:rFonts w:cs="Arial"/>
              </w:rPr>
              <w:t>( i &lt; v_LengthofSchedulingInfoList)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145801" w:rsidRPr="003C4E4F" w14:paraId="4FC462AB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E5A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D85E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6F1976">
              <w:rPr>
                <w:rFonts w:ascii="Arial" w:hAnsi="Arial" w:cs="Arial"/>
              </w:rPr>
              <w:t>NR_ConfigurationSteps</w:t>
            </w:r>
          </w:p>
        </w:tc>
      </w:tr>
      <w:tr w:rsidR="00145801" w:rsidRPr="003C4E4F" w14:paraId="7D9DAD2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0FC4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D47" w14:textId="77777777" w:rsidR="00145801" w:rsidRPr="003C4E4F" w:rsidRDefault="00145801" w:rsidP="008B79E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508440D" w14:textId="77777777" w:rsidR="00145801" w:rsidRPr="003C4E4F" w:rsidRDefault="00145801" w:rsidP="00145801">
      <w:pPr>
        <w:rPr>
          <w:rFonts w:ascii="Arial" w:hAnsi="Arial" w:cs="Arial"/>
        </w:rPr>
      </w:pPr>
    </w:p>
    <w:p w14:paraId="492777DF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3E42E6B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4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function fl_NR_InitialiseSiScheduling(NR_CellId_Type p_NR_CellId,</w:t>
            </w:r>
          </w:p>
          <w:p w14:paraId="334AD29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lastRenderedPageBreak/>
              <w:t xml:space="preserve">                                        boolean p_BroadcastAllSI := false) runs on NR_BASE_PTC return template (omit) NR_AllOtherSiSchedul_Type</w:t>
            </w:r>
          </w:p>
          <w:p w14:paraId="587EE6E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{</w:t>
            </w:r>
          </w:p>
          <w:p w14:paraId="176C9D7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NR_AllOtherSiSchedul_Type v_AllOtherSiSchedul := omit;</w:t>
            </w:r>
          </w:p>
          <w:p w14:paraId="3CE1692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 NR_CellSysInfo_Type v_NR_CellSysInfo := f_NR_CellInfo_GetSysinfo(p_NR_CellId);</w:t>
            </w:r>
          </w:p>
          <w:p w14:paraId="2E8C846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SI_SchedulingInfo.si_WindowLength v_SiWindowLength;</w:t>
            </w:r>
          </w:p>
          <w:p w14:paraId="5FBFCE2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v_NoOfSIs;</w:t>
            </w:r>
          </w:p>
          <w:p w14:paraId="5C53FE7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v_BroadcastIndex;</w:t>
            </w:r>
          </w:p>
          <w:p w14:paraId="1D54F3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i;</w:t>
            </w:r>
          </w:p>
          <w:p w14:paraId="5F1B612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NR_OtherSiSchedulList_Type v_SiSchedulList := omit;  //@sic R5s210361 sic@</w:t>
            </w:r>
          </w:p>
          <w:p w14:paraId="386C3F5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NR_OtherSiSchedulList_Type v_SegmentedSiSchedulList := omit;</w:t>
            </w:r>
          </w:p>
          <w:p w14:paraId="2BC78CD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PosSiSchedulInfo_Type v_PosSiSchedulInfo := omit;</w:t>
            </w:r>
          </w:p>
          <w:p w14:paraId="21737EA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SI_SchedulingInfo v_SI_SchedulingInfo;</w:t>
            </w:r>
          </w:p>
          <w:p w14:paraId="66CDD4D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SI_SchedulingInfo_v1700 v_SI_SchedulingInfo_v1700;     //@sic R5-233379 sic@</w:t>
            </w:r>
          </w:p>
          <w:p w14:paraId="016BC4C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v_NoOfSIsSegmented;</w:t>
            </w:r>
          </w:p>
          <w:p w14:paraId="1E67E8D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NR_RedundancyVersion_Type v_RV := 0;</w:t>
            </w:r>
          </w:p>
          <w:p w14:paraId="135D74C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NR_PhysicalParameters_Type v_NR_PhysicalParameters := f_NR_CellInfo_GetPhysicalParameters(p_NR_CellId);</w:t>
            </w:r>
          </w:p>
          <w:p w14:paraId="0356ADE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v_SegmentedSiPosistionInSIB1;</w:t>
            </w:r>
          </w:p>
          <w:p w14:paraId="2F598B4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v_LengthofSchedulingInfoList;     //@sic R5-233379 sic@</w:t>
            </w:r>
          </w:p>
          <w:p w14:paraId="194138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j :=0;     //@sic R5-233379 sic@</w:t>
            </w:r>
          </w:p>
          <w:p w14:paraId="76340C5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boolean v_SI_Brodacasted:= true;     //@sic R5-233379 sic@</w:t>
            </w:r>
          </w:p>
          <w:p w14:paraId="45CAB10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v_SI_SlotOffset := f_NR_GetSI_SlotOffset(p_NR_CellId);</w:t>
            </w:r>
          </w:p>
          <w:p w14:paraId="0BF5163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</w:t>
            </w:r>
          </w:p>
          <w:p w14:paraId="5461B47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select (v_NR_CellSysInfo.NR_SysinfoCombination) {</w:t>
            </w:r>
          </w:p>
          <w:p w14:paraId="4355F2F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case (MibOnly, NR_1) {} //do nothing - no SI</w:t>
            </w:r>
          </w:p>
          <w:p w14:paraId="535668C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case else {             //Include SI and/or Segmented SI</w:t>
            </w:r>
          </w:p>
          <w:p w14:paraId="34FEC1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v_SI_SchedulingInfo := f_NR_GetSIB1_SiSchedulingInfo(p_NR_CellId);</w:t>
            </w:r>
          </w:p>
          <w:p w14:paraId="2C4AC8D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v_SiWindowLength := v_SI_SchedulingInfo.si_WindowLength;</w:t>
            </w:r>
          </w:p>
          <w:p w14:paraId="4C06E0F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v_BroadcastIndex := 0;</w:t>
            </w:r>
          </w:p>
          <w:p w14:paraId="3EF0C11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v_SI_SchedulingInfo_v1700 := f_NR_GetSIB1_SiSchedulingInfo_v1700(p_NR_CellId);</w:t>
            </w:r>
          </w:p>
          <w:p w14:paraId="352D528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</w:p>
          <w:p w14:paraId="26C3A2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 (isvalue(v_NR_CellSysInfo.BcchInfo.SIs)) {           // SI included in the NR sysinfo combination @sic R5s210361 sic@</w:t>
            </w:r>
          </w:p>
          <w:p w14:paraId="3A2F1EA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v_NoOfSIs := lengthof(v_NR_CellSysInfo.BcchInfo.SIs);</w:t>
            </w:r>
          </w:p>
          <w:p w14:paraId="3CB7F0F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v_LengthofSchedulingInfoList := lengthof(v_SI_SchedulingInfo.schedulingInfoList);</w:t>
            </w:r>
          </w:p>
          <w:p w14:paraId="77A5119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</w:p>
          <w:p w14:paraId="129FEAF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1C054F1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12B8AF0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522063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3F8EA28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 else {</w:t>
            </w:r>
          </w:p>
          <w:p w14:paraId="5DFD937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640F438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</w:t>
            </w:r>
          </w:p>
          <w:p w14:paraId="389F53B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35B3EA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6E7EE50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46F30">
              <w:rPr>
                <w:rFonts w:ascii="Arial" w:hAnsi="Arial" w:cs="Arial"/>
                <w:highlight w:val="yellow"/>
              </w:rPr>
              <w:t>i</w:t>
            </w:r>
            <w:r w:rsidRPr="00C334EB">
              <w:rPr>
                <w:rFonts w:ascii="Arial" w:hAnsi="Arial" w:cs="Arial"/>
              </w:rPr>
              <w:t xml:space="preserve"> ) {</w:t>
            </w:r>
          </w:p>
          <w:p w14:paraId="15253A6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v_SiSchedulList[v_BroadcastIndex].Periodicity := fl_ConvertSiPeriodicity(</w:t>
            </w:r>
            <w:r w:rsidRPr="00D46F30">
              <w:rPr>
                <w:rFonts w:ascii="Arial" w:hAnsi="Arial" w:cs="Arial"/>
                <w:highlight w:val="yellow"/>
              </w:rPr>
              <w:t>valueof</w:t>
            </w:r>
            <w:r w:rsidRPr="00C334EB">
              <w:rPr>
                <w:rFonts w:ascii="Arial" w:hAnsi="Arial" w:cs="Arial"/>
              </w:rPr>
              <w:t>(v_SI_SchedulingInfo_v1700.schedulingInfoList2_r17[</w:t>
            </w:r>
            <w:r w:rsidRPr="00D46F30">
              <w:rPr>
                <w:rFonts w:ascii="Arial" w:hAnsi="Arial" w:cs="Arial"/>
                <w:highlight w:val="yellow"/>
              </w:rPr>
              <w:t>i</w:t>
            </w:r>
            <w:r w:rsidRPr="00C334EB">
              <w:rPr>
                <w:rFonts w:ascii="Arial" w:hAnsi="Arial" w:cs="Arial"/>
              </w:rPr>
              <w:t>].si_Periodicity_r17));</w:t>
            </w:r>
          </w:p>
          <w:p w14:paraId="503D400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if (valueof(v_SI_SchedulingInfo_v1700.schedulingInfoList2_r17[j].si_BroadcastStatus_r17) == broadcasting) {</w:t>
            </w:r>
          </w:p>
          <w:p w14:paraId="58CE2D8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78B462F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} else {</w:t>
            </w:r>
          </w:p>
          <w:p w14:paraId="3B46556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14484EC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}</w:t>
            </w:r>
          </w:p>
          <w:p w14:paraId="3502FEC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}</w:t>
            </w:r>
          </w:p>
          <w:p w14:paraId="4EF449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</w:t>
            </w:r>
          </w:p>
          <w:p w14:paraId="0CC1B67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</w:t>
            </w:r>
          </w:p>
          <w:p w14:paraId="7E82BD2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789EDED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r w:rsidRPr="00D46F30">
              <w:rPr>
                <w:rFonts w:ascii="Arial" w:hAnsi="Arial" w:cs="Arial"/>
                <w:highlight w:val="yellow"/>
              </w:rPr>
              <w:t>v_SiSchedulList[v_BroadcastIndex].Periodicity := v_SI_SchedulingInfo.schedulingInfoList[i].si_Periodicity;  //@sic R5s230496 sic@</w:t>
            </w:r>
          </w:p>
          <w:p w14:paraId="01D823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//@sic R5-237429 sic@</w:t>
            </w:r>
          </w:p>
          <w:p w14:paraId="5BE3D66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v_SiSchedulList[v_BroadcastIndex].Window[0].SearchSpaceAndDci := cs_NR_SearchSpaceDlDciAssignment_CSSType0A(v_NR_PhysicalParameters, v_RV); //Only one repetition within the SI-window</w:t>
            </w:r>
          </w:p>
          <w:p w14:paraId="4EA626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v_SiSchedulList[v_BroadcastIndex].Window[0].SlotOffset := v_SI_SlotOffset;</w:t>
            </w:r>
          </w:p>
          <w:p w14:paraId="5718883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v_BroadcastIndex := v_BroadcastIndex + 1; //@sic R5-201006 sic@</w:t>
            </w:r>
          </w:p>
          <w:p w14:paraId="632E151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</w:t>
            </w:r>
          </w:p>
          <w:p w14:paraId="79ED25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}</w:t>
            </w:r>
          </w:p>
          <w:p w14:paraId="19B5EE7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7389AA0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if(isvalue(v_NR_CellSysInfo.BcchInfo.SegmentedSIs)){ //@sic R5s190425 sic@</w:t>
            </w:r>
          </w:p>
          <w:p w14:paraId="034D099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lastRenderedPageBreak/>
              <w:t xml:space="preserve">            v_NoOfSIsSegmented := lengthof(v_NR_CellSysInfo.BcchInfo.SegmentedSIs);</w:t>
            </w:r>
          </w:p>
          <w:p w14:paraId="3D74C18A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for (i := 0; i &lt; v_NoOfSIsSegmented; i:=i+1) {</w:t>
            </w:r>
          </w:p>
          <w:p w14:paraId="4331980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v_SegmentedSiPosistionInSIB1 := i + v_BroadcastIndex;</w:t>
            </w:r>
          </w:p>
          <w:p w14:paraId="60A1838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v_SegmentedSiSchedulList[i].Periodicity :=  v_SI_SchedulingInfo.schedulingInfoList[v_SegmentedSiPosistionInSIB1].si_Periodicity;</w:t>
            </w:r>
          </w:p>
          <w:p w14:paraId="2F3ED29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//@sic R5-237429 sic@</w:t>
            </w:r>
          </w:p>
          <w:p w14:paraId="1821C5D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v_SegmentedSiSchedulList[i].Window[0].SearchSpaceAndDci := cs_NR_SearchSpaceDlDciAssignment_CSSType0A(v_NR_PhysicalParameters, v_RV);</w:t>
            </w:r>
          </w:p>
          <w:p w14:paraId="62AED06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v_SegmentedSiSchedulList[i].Window[0].SlotOffset := v_SI_SlotOffset;</w:t>
            </w:r>
          </w:p>
          <w:p w14:paraId="677D9A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}</w:t>
            </w:r>
          </w:p>
          <w:p w14:paraId="58AFD6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6CB6208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if(isvalue(v_NR_CellSysInfo.BcchInfo.PosSIs)){ //@sic R5-222377 sic@</w:t>
            </w:r>
          </w:p>
          <w:p w14:paraId="220BB16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// p_BroadcastAllSI not handled inside the function fl_InitSS_PosSI_Scheduling as it is not needed so far: in all PosSI test case all posSIs are broadcasted</w:t>
            </w:r>
          </w:p>
          <w:p w14:paraId="35A1200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v_PosSiSchedulInfo := fl_InitSS_PosSI_Scheduling(p_NR_CellId);</w:t>
            </w:r>
          </w:p>
          <w:p w14:paraId="01563FB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64D7893A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v_AllOtherSiSchedul := cs_NR_SiSchedulList_Def(v_SiWindowLength, v_SiSchedulList, v_SegmentedSiSchedulList, v_PosSiSchedulInfo);</w:t>
            </w:r>
          </w:p>
          <w:p w14:paraId="3BB85AE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}</w:t>
            </w:r>
          </w:p>
          <w:p w14:paraId="2A8507C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}</w:t>
            </w:r>
          </w:p>
          <w:p w14:paraId="4C87E9F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return v_AllOtherSiSchedul;</w:t>
            </w:r>
          </w:p>
          <w:p w14:paraId="15272A3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}</w:t>
            </w:r>
          </w:p>
          <w:p w14:paraId="1A8BE530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</w:t>
            </w:r>
          </w:p>
        </w:tc>
      </w:tr>
    </w:tbl>
    <w:p w14:paraId="63D57963" w14:textId="77777777" w:rsidR="00145801" w:rsidRPr="003C4E4F" w:rsidRDefault="00145801" w:rsidP="00145801">
      <w:pPr>
        <w:rPr>
          <w:rFonts w:ascii="Arial" w:hAnsi="Arial" w:cs="Arial"/>
        </w:rPr>
      </w:pPr>
    </w:p>
    <w:p w14:paraId="0F9EC5DA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6CABB53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B7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function fl_NR_InitialiseSiScheduling(NR_CellId_Type p_NR_CellId,</w:t>
            </w:r>
          </w:p>
          <w:p w14:paraId="2C0E726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        boolean p_BroadcastAllSI := false) runs on NR_BASE_PTC return template (omit) NR_AllOtherSiSchedul_Type</w:t>
            </w:r>
          </w:p>
          <w:p w14:paraId="41478D0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{</w:t>
            </w:r>
          </w:p>
          <w:p w14:paraId="70FABE9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NR_AllOtherSiSchedul_Type v_AllOtherSiSchedul := omit;</w:t>
            </w:r>
          </w:p>
          <w:p w14:paraId="5E6F117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 NR_CellSysInfo_Type v_NR_CellSysInfo := f_NR_CellInfo_GetSysinfo(p_NR_CellId);</w:t>
            </w:r>
          </w:p>
          <w:p w14:paraId="65FD848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SI_SchedulingInfo.si_WindowLength v_SiWindowLength;</w:t>
            </w:r>
          </w:p>
          <w:p w14:paraId="49D3074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v_NoOfSIs;</w:t>
            </w:r>
          </w:p>
          <w:p w14:paraId="3FCA80B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v_BroadcastIndex;</w:t>
            </w:r>
          </w:p>
          <w:p w14:paraId="56B8AB1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i;</w:t>
            </w:r>
          </w:p>
          <w:p w14:paraId="0589986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NR_OtherSiSchedulList_Type v_SiSchedulList := omit;  //@sic R5s210361 sic@</w:t>
            </w:r>
          </w:p>
          <w:p w14:paraId="0AA8A6F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var template (omit) NR_OtherSiSchedulList_Type v_SegmentedSiSchedulList := omit;</w:t>
            </w:r>
          </w:p>
          <w:p w14:paraId="0319719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PosSiSchedulInfo_Type v_PosSiSchedulInfo := omit;</w:t>
            </w:r>
          </w:p>
          <w:p w14:paraId="0227D2B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SI_SchedulingInfo v_SI_SchedulingInfo;</w:t>
            </w:r>
          </w:p>
          <w:p w14:paraId="4CCAE7E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SI_SchedulingInfo_v1700 v_SI_SchedulingInfo_v1700;     //@sic R5-233379 sic@</w:t>
            </w:r>
          </w:p>
          <w:p w14:paraId="1F2EA530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v_NoOfSIsSegmented;</w:t>
            </w:r>
          </w:p>
          <w:p w14:paraId="5B83D75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NR_RedundancyVersion_Type v_RV := 0;</w:t>
            </w:r>
          </w:p>
          <w:p w14:paraId="6BE8E13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NR_PhysicalParameters_Type v_NR_PhysicalParameters := f_NR_CellInfo_GetPhysicalParameters(p_NR_CellId);</w:t>
            </w:r>
          </w:p>
          <w:p w14:paraId="60151F8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v_SegmentedSiPosistionInSIB1;</w:t>
            </w:r>
          </w:p>
          <w:p w14:paraId="25672D0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v_LengthofSchedulingInfoList;     //@sic R5-233379 sic@</w:t>
            </w:r>
          </w:p>
          <w:p w14:paraId="023714C0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j :=0;     //@sic R5-233379 sic@</w:t>
            </w:r>
          </w:p>
          <w:p w14:paraId="1623CDD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boolean v_SI_Brodacasted:= true;     //@sic R5-233379 sic@</w:t>
            </w:r>
          </w:p>
          <w:p w14:paraId="769D4F0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v_SI_SlotOffset := f_NR_GetSI_SlotOffset(p_NR_CellId);</w:t>
            </w:r>
          </w:p>
          <w:p w14:paraId="0BEDDC2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</w:t>
            </w:r>
          </w:p>
          <w:p w14:paraId="3F23433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select (v_NR_CellSysInfo.NR_SysinfoCombination) {</w:t>
            </w:r>
          </w:p>
          <w:p w14:paraId="46D5A12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case (MibOnly, NR_1) {} //do nothing - no SI</w:t>
            </w:r>
          </w:p>
          <w:p w14:paraId="0C93C2F7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case else {             //Include SI and/or Segmented SI</w:t>
            </w:r>
          </w:p>
          <w:p w14:paraId="1BAB2BE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v_SI_SchedulingInfo := f_NR_GetSIB1_SiSchedulingInfo(p_NR_CellId);</w:t>
            </w:r>
          </w:p>
          <w:p w14:paraId="10BF791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v_SiWindowLength := v_SI_SchedulingInfo.si_WindowLength;</w:t>
            </w:r>
          </w:p>
          <w:p w14:paraId="1C95F24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v_BroadcastIndex := 0;</w:t>
            </w:r>
          </w:p>
          <w:p w14:paraId="3F7B5B3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v_SI_SchedulingInfo_v1700 := f_NR_GetSIB1_SiSchedulingInfo_v1700(p_NR_CellId);</w:t>
            </w:r>
          </w:p>
          <w:p w14:paraId="7A6812C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</w:p>
          <w:p w14:paraId="05A4E0B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 (isvalue(v_NR_CellSysInfo.BcchInfo.SIs)) {           // SI included in the NR sysinfo combination @sic R5s210361 sic@</w:t>
            </w:r>
          </w:p>
          <w:p w14:paraId="214D9B8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v_NoOfSIs := lengthof(v_NR_CellSysInfo.BcchInfo.SIs);</w:t>
            </w:r>
          </w:p>
          <w:p w14:paraId="39547C1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v_LengthofSchedulingInfoList := lengthof(v_SI_SchedulingInfo.schedulingInfoList);</w:t>
            </w:r>
          </w:p>
          <w:p w14:paraId="79291CF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</w:p>
          <w:p w14:paraId="394A6E0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776AF08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5C99846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0878D02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1DD69AF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 else {</w:t>
            </w:r>
          </w:p>
          <w:p w14:paraId="4D031EE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0BC4D6A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</w:t>
            </w:r>
          </w:p>
          <w:p w14:paraId="196BF65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DD59B5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                for (j:=0; j&lt;lengthof(v_SI_SchedulingInfo_v1700.schedulingInfoList2_r17); j:=j+1) {</w:t>
            </w:r>
          </w:p>
          <w:p w14:paraId="66B4C2C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46F30">
              <w:rPr>
                <w:rFonts w:ascii="Arial" w:hAnsi="Arial" w:cs="Arial"/>
                <w:highlight w:val="yellow"/>
              </w:rPr>
              <w:t>i+1</w:t>
            </w:r>
            <w:r w:rsidRPr="00E24007">
              <w:rPr>
                <w:rFonts w:ascii="Arial" w:hAnsi="Arial" w:cs="Arial"/>
              </w:rPr>
              <w:t xml:space="preserve"> ) {</w:t>
            </w:r>
          </w:p>
          <w:p w14:paraId="3FA211C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v_SiSchedulList[v_BroadcastIndex].Periodicity := fl_ConvertSiPeriodicity(v_SI_SchedulingInfo_v1700.schedulingInfoList2_r17</w:t>
            </w:r>
            <w:r w:rsidRPr="00D46F30">
              <w:rPr>
                <w:rFonts w:ascii="Arial" w:hAnsi="Arial" w:cs="Arial"/>
                <w:highlight w:val="yellow"/>
              </w:rPr>
              <w:t>[j].</w:t>
            </w:r>
            <w:r w:rsidRPr="00E24007">
              <w:rPr>
                <w:rFonts w:ascii="Arial" w:hAnsi="Arial" w:cs="Arial"/>
              </w:rPr>
              <w:t>si_Periodicity_r17);</w:t>
            </w:r>
          </w:p>
          <w:p w14:paraId="4791014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if (valueof(v_SI_SchedulingInfo_v1700.schedulingInfoList2_r17[j].si_BroadcastStatus_r17) == broadcasting) {</w:t>
            </w:r>
          </w:p>
          <w:p w14:paraId="20EB79B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04A8D7F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} else {</w:t>
            </w:r>
          </w:p>
          <w:p w14:paraId="5C71F5F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1AF52F3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}</w:t>
            </w:r>
          </w:p>
          <w:p w14:paraId="4B22075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}</w:t>
            </w:r>
          </w:p>
          <w:p w14:paraId="73802F5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</w:t>
            </w:r>
          </w:p>
          <w:p w14:paraId="17A589F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</w:t>
            </w:r>
          </w:p>
          <w:p w14:paraId="44AB267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74EEA918" w14:textId="77777777" w:rsidR="00145801" w:rsidRPr="00292E47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r w:rsidRPr="00292E47">
              <w:rPr>
                <w:rFonts w:ascii="Arial" w:hAnsi="Arial" w:cs="Arial"/>
                <w:highlight w:val="yellow"/>
              </w:rPr>
              <w:t>if ( i &lt; v_LengthofSchedulingInfoList) {</w:t>
            </w:r>
          </w:p>
          <w:p w14:paraId="02D9FB14" w14:textId="77777777" w:rsidR="00145801" w:rsidRPr="00292E47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292E47">
              <w:rPr>
                <w:rFonts w:ascii="Arial" w:hAnsi="Arial" w:cs="Arial"/>
                <w:highlight w:val="yellow"/>
              </w:rPr>
              <w:t xml:space="preserve">                    v_SiSchedulList[v_BroadcastIndex].Periodicity := v_SI_SchedulingInfo.schedulingInfoList[i].si_Periodicity;  //@sic R5s230496 sic@</w:t>
            </w:r>
          </w:p>
          <w:p w14:paraId="7F81DD6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292E47">
              <w:rPr>
                <w:rFonts w:ascii="Arial" w:hAnsi="Arial" w:cs="Arial"/>
                <w:highlight w:val="yellow"/>
              </w:rPr>
              <w:t xml:space="preserve">                    }//@sic R5-237429 sic@</w:t>
            </w:r>
          </w:p>
          <w:p w14:paraId="34174F3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v_SiSchedulList[v_BroadcastIndex].Window[0].SearchSpaceAndDci := cs_NR_SearchSpaceDlDciAssignment_CSSType0A(v_NR_PhysicalParameters, v_RV); //Only one repetition within the SI-window</w:t>
            </w:r>
          </w:p>
          <w:p w14:paraId="7D462A7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v_SiSchedulList[v_BroadcastIndex].Window[0].SlotOffset := v_SI_SlotOffset;</w:t>
            </w:r>
          </w:p>
          <w:p w14:paraId="07D840B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v_BroadcastIndex := v_BroadcastIndex + 1; //@sic R5-201006 sic@</w:t>
            </w:r>
          </w:p>
          <w:p w14:paraId="0E37A7E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</w:t>
            </w:r>
          </w:p>
          <w:p w14:paraId="08308F87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}</w:t>
            </w:r>
          </w:p>
          <w:p w14:paraId="49FEDC4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5155460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if(isvalue(v_NR_CellSysInfo.BcchInfo.SegmentedSIs)){ //@sic R5s190425 sic@</w:t>
            </w:r>
          </w:p>
          <w:p w14:paraId="4F6CDAF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v_NoOfSIsSegmented := lengthof(v_NR_CellSysInfo.BcchInfo.SegmentedSIs);</w:t>
            </w:r>
          </w:p>
          <w:p w14:paraId="1E189D0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for (i := 0; i &lt; v_NoOfSIsSegmented; i:=i+1) {</w:t>
            </w:r>
          </w:p>
          <w:p w14:paraId="314C0B7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v_SegmentedSiPosistionInSIB1 := i + v_BroadcastIndex;</w:t>
            </w:r>
          </w:p>
          <w:p w14:paraId="4D601DA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v_SegmentedSiSchedulList[i].Periodicity :=  v_SI_SchedulingInfo.schedulingInfoList[v_SegmentedSiPosistionInSIB1].si_Periodicity;</w:t>
            </w:r>
          </w:p>
          <w:p w14:paraId="7B5F936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//@sic R5-237429 sic@</w:t>
            </w:r>
          </w:p>
          <w:p w14:paraId="1CA76FB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v_SegmentedSiSchedulList[i].Window[0].SearchSpaceAndDci := cs_NR_SearchSpaceDlDciAssignment_CSSType0A(v_NR_PhysicalParameters, v_RV);</w:t>
            </w:r>
          </w:p>
          <w:p w14:paraId="5E74FB5E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v_SegmentedSiSchedulList[i].Window[0].SlotOffset := v_SI_SlotOffset;</w:t>
            </w:r>
          </w:p>
          <w:p w14:paraId="48DC411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        }</w:t>
            </w:r>
          </w:p>
          <w:p w14:paraId="44B986B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1C72DEC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if(isvalue(v_NR_CellSysInfo.BcchInfo.PosSIs)){ //@sic R5-222377 sic@</w:t>
            </w:r>
          </w:p>
          <w:p w14:paraId="7DD90AC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// p_BroadcastAllSI not handled inside the function fl_InitSS_PosSI_Scheduling as it is not needed so far: in all PosSI test case all posSIs are broadcasted</w:t>
            </w:r>
          </w:p>
          <w:p w14:paraId="0A802F2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v_PosSiSchedulInfo := fl_InitSS_PosSI_Scheduling(p_NR_CellId);</w:t>
            </w:r>
          </w:p>
          <w:p w14:paraId="729D5BCE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19D7E4F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v_AllOtherSiSchedul := cs_NR_SiSchedulList_Def(v_SiWindowLength, v_SiSchedulList, v_SegmentedSiSchedulList, v_PosSiSchedulInfo);</w:t>
            </w:r>
          </w:p>
          <w:p w14:paraId="0A77F71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}</w:t>
            </w:r>
          </w:p>
          <w:p w14:paraId="374F87B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}</w:t>
            </w:r>
          </w:p>
          <w:p w14:paraId="01159D0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return v_AllOtherSiSchedul;</w:t>
            </w:r>
          </w:p>
          <w:p w14:paraId="35367F9F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}</w:t>
            </w:r>
          </w:p>
        </w:tc>
      </w:tr>
    </w:tbl>
    <w:p w14:paraId="3397C2C6" w14:textId="77777777" w:rsidR="00890502" w:rsidRPr="00890502" w:rsidRDefault="00890502" w:rsidP="00890502"/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21172016"/>
      <w:bookmarkStart w:id="17" w:name="_Toc153873329"/>
      <w:r w:rsidRPr="003C4E4F">
        <w:rPr>
          <w:rFonts w:cs="Arial"/>
          <w:b/>
        </w:rPr>
        <w:t xml:space="preserve">Branches </w:t>
      </w:r>
      <w:bookmarkEnd w:id="13"/>
      <w:bookmarkEnd w:id="14"/>
      <w:bookmarkEnd w:id="15"/>
      <w:r w:rsidRPr="003C4E4F">
        <w:rPr>
          <w:rFonts w:cs="Arial"/>
          <w:b/>
        </w:rPr>
        <w:t>executed</w:t>
      </w:r>
      <w:bookmarkEnd w:id="16"/>
      <w:bookmarkEnd w:id="17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8" w:name="_Toc122434494"/>
      <w:bookmarkStart w:id="19" w:name="_Toc295288971"/>
      <w:bookmarkStart w:id="20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1172017"/>
      <w:bookmarkStart w:id="22" w:name="_Toc153873330"/>
      <w:r w:rsidRPr="003C4E4F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53873331"/>
      <w:bookmarkStart w:id="24" w:name="_Hlk120026754"/>
      <w:r w:rsidRPr="003C4E4F">
        <w:rPr>
          <w:rFonts w:cs="Arial"/>
          <w:b/>
        </w:rPr>
        <w:t>Mediatek MT6815</w:t>
      </w:r>
      <w:bookmarkEnd w:id="23"/>
    </w:p>
    <w:bookmarkEnd w:id="24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3436F5F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145801">
        <w:rPr>
          <w:rFonts w:ascii="Arial" w:hAnsi="Arial" w:cs="Arial"/>
        </w:rPr>
        <w:t>1</w:t>
      </w:r>
      <w:r w:rsidR="00F53941" w:rsidRPr="003C4E4F">
        <w:rPr>
          <w:rFonts w:ascii="Arial" w:hAnsi="Arial" w:cs="Arial"/>
        </w:rPr>
        <w:t>_2_</w:t>
      </w:r>
      <w:r w:rsidR="00145801">
        <w:rPr>
          <w:rFonts w:ascii="Arial" w:hAnsi="Arial" w:cs="Arial"/>
        </w:rPr>
        <w:t>24</w:t>
      </w:r>
      <w:r w:rsidRPr="003C4E4F">
        <w:rPr>
          <w:rFonts w:ascii="Arial" w:hAnsi="Arial" w:cs="Arial"/>
        </w:rPr>
        <w:t>_LOG.</w:t>
      </w:r>
      <w:r w:rsidR="00322B45">
        <w:rPr>
          <w:rFonts w:ascii="Arial" w:hAnsi="Arial" w:cs="Arial"/>
        </w:rPr>
        <w:t>xml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E0931B8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145801">
        <w:rPr>
          <w:rFonts w:ascii="Arial" w:hAnsi="Arial" w:cs="Arial"/>
        </w:rPr>
        <w:t>1</w:t>
      </w:r>
      <w:r w:rsidR="00C822B3" w:rsidRPr="003C4E4F">
        <w:rPr>
          <w:rFonts w:ascii="Arial" w:hAnsi="Arial" w:cs="Arial"/>
        </w:rPr>
        <w:t>_2_</w:t>
      </w:r>
      <w:r w:rsidR="00145801">
        <w:rPr>
          <w:rFonts w:ascii="Arial" w:hAnsi="Arial" w:cs="Arial"/>
        </w:rPr>
        <w:t>24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D21791">
        <w:rPr>
          <w:rFonts w:ascii="Arial" w:hAnsi="Arial" w:cs="Arial"/>
        </w:rPr>
        <w:t>txt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53873332"/>
      <w:r w:rsidRPr="003C4E4F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833AA22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30" w:name="_Hlk153527515"/>
            <w:r w:rsidRPr="003C4E4F">
              <w:rPr>
                <w:rFonts w:ascii="Arial" w:hAnsi="Arial" w:cs="Arial"/>
                <w:bCs/>
                <w:szCs w:val="22"/>
              </w:rPr>
              <w:t>R5s</w:t>
            </w:r>
            <w:r w:rsidR="00FD6E24" w:rsidRPr="00FD6E24">
              <w:rPr>
                <w:rFonts w:ascii="Arial" w:hAnsi="Arial" w:cs="Arial"/>
                <w:bCs/>
                <w:szCs w:val="22"/>
              </w:rPr>
              <w:t>240056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30"/>
            <w:r w:rsidR="00145801">
              <w:rPr>
                <w:rFonts w:ascii="Arial" w:hAnsi="Arial" w:cs="Arial"/>
                <w:bCs/>
                <w:szCs w:val="22"/>
              </w:rPr>
              <w:t>1</w:t>
            </w:r>
            <w:r w:rsidR="00477082">
              <w:rPr>
                <w:rFonts w:ascii="Arial" w:hAnsi="Arial" w:cs="Arial"/>
                <w:bCs/>
                <w:szCs w:val="22"/>
              </w:rPr>
              <w:t>.2.</w:t>
            </w:r>
            <w:r w:rsidR="00145801">
              <w:rPr>
                <w:rFonts w:ascii="Arial" w:hAnsi="Arial" w:cs="Arial"/>
                <w:bCs/>
                <w:szCs w:val="22"/>
              </w:rPr>
              <w:t>24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3A68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06160" w14:textId="77777777" w:rsidR="003A680E" w:rsidRDefault="003A680E">
      <w:r>
        <w:separator/>
      </w:r>
    </w:p>
  </w:endnote>
  <w:endnote w:type="continuationSeparator" w:id="0">
    <w:p w14:paraId="6888DAFC" w14:textId="77777777" w:rsidR="003A680E" w:rsidRDefault="003A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D76A6" w14:textId="77777777" w:rsidR="003A680E" w:rsidRDefault="003A680E">
      <w:r>
        <w:separator/>
      </w:r>
    </w:p>
  </w:footnote>
  <w:footnote w:type="continuationSeparator" w:id="0">
    <w:p w14:paraId="643DE4D5" w14:textId="77777777" w:rsidR="003A680E" w:rsidRDefault="003A6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0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4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9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2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5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5"/>
  </w:num>
  <w:num w:numId="27" w16cid:durableId="1253931199">
    <w:abstractNumId w:val="13"/>
  </w:num>
  <w:num w:numId="28" w16cid:durableId="1093166998">
    <w:abstractNumId w:val="37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8"/>
  </w:num>
  <w:num w:numId="32" w16cid:durableId="431390238">
    <w:abstractNumId w:val="26"/>
  </w:num>
  <w:num w:numId="33" w16cid:durableId="256643895">
    <w:abstractNumId w:val="43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4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3"/>
  </w:num>
  <w:num w:numId="43" w16cid:durableId="1201019390">
    <w:abstractNumId w:val="41"/>
  </w:num>
  <w:num w:numId="44" w16cid:durableId="1163740951">
    <w:abstractNumId w:val="36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801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5AA5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901"/>
    <w:rsid w:val="002F3D4B"/>
    <w:rsid w:val="00305409"/>
    <w:rsid w:val="00313A45"/>
    <w:rsid w:val="00320AF8"/>
    <w:rsid w:val="00320F4B"/>
    <w:rsid w:val="003212DA"/>
    <w:rsid w:val="00322B45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80E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240B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502D56"/>
    <w:rsid w:val="005030FE"/>
    <w:rsid w:val="005047B0"/>
    <w:rsid w:val="0050517C"/>
    <w:rsid w:val="00510463"/>
    <w:rsid w:val="00511316"/>
    <w:rsid w:val="00511420"/>
    <w:rsid w:val="00512E7B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47C9"/>
    <w:rsid w:val="005B51F0"/>
    <w:rsid w:val="005B614F"/>
    <w:rsid w:val="005B7F7E"/>
    <w:rsid w:val="005C46C5"/>
    <w:rsid w:val="005C5FCB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E21FB"/>
    <w:rsid w:val="006F0E64"/>
    <w:rsid w:val="006F1976"/>
    <w:rsid w:val="006F3D6C"/>
    <w:rsid w:val="006F7A50"/>
    <w:rsid w:val="007014AF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502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64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5EE7"/>
    <w:rsid w:val="00AC7C9C"/>
    <w:rsid w:val="00AD07A6"/>
    <w:rsid w:val="00AD1973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2573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21BB"/>
    <w:rsid w:val="00C23D80"/>
    <w:rsid w:val="00C243BA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232D"/>
    <w:rsid w:val="00C63B6B"/>
    <w:rsid w:val="00C6611A"/>
    <w:rsid w:val="00C66BA2"/>
    <w:rsid w:val="00C73B09"/>
    <w:rsid w:val="00C74F71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193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1791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389A"/>
    <w:rsid w:val="00D756B9"/>
    <w:rsid w:val="00D75DCF"/>
    <w:rsid w:val="00D77BAC"/>
    <w:rsid w:val="00D80CEE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51D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B06"/>
    <w:rsid w:val="00F00FEC"/>
    <w:rsid w:val="00F02074"/>
    <w:rsid w:val="00F02942"/>
    <w:rsid w:val="00F03918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35D"/>
    <w:rsid w:val="00F41989"/>
    <w:rsid w:val="00F45E7C"/>
    <w:rsid w:val="00F46A68"/>
    <w:rsid w:val="00F5042E"/>
    <w:rsid w:val="00F521DE"/>
    <w:rsid w:val="00F53941"/>
    <w:rsid w:val="00F5549E"/>
    <w:rsid w:val="00F61AA9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D6E24"/>
    <w:rsid w:val="00FE1BAE"/>
    <w:rsid w:val="00FE2E2F"/>
    <w:rsid w:val="00FE7CC3"/>
    <w:rsid w:val="00FF0DF0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4612</Words>
  <Characters>26295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2023-12-19T05:08:00Z</dcterms:created>
  <dcterms:modified xsi:type="dcterms:W3CDTF">2024-04-22T13:10:00Z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