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B79A1" w14:textId="552DD3A7" w:rsidR="001B2E91" w:rsidRDefault="001B2E91" w:rsidP="001B2E9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w:t>
        </w:r>
        <w:r w:rsidR="00924594">
          <w:rPr>
            <w:b/>
            <w:i/>
            <w:noProof/>
            <w:sz w:val="28"/>
          </w:rPr>
          <w:t>320</w:t>
        </w:r>
      </w:fldSimple>
    </w:p>
    <w:p w14:paraId="68F5D327" w14:textId="77777777" w:rsidR="001B2E91" w:rsidRDefault="001B2E91" w:rsidP="001B2E9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2E91" w14:paraId="0CDEF2F1" w14:textId="77777777" w:rsidTr="00BD0D20">
        <w:tc>
          <w:tcPr>
            <w:tcW w:w="9641" w:type="dxa"/>
            <w:gridSpan w:val="9"/>
            <w:tcBorders>
              <w:top w:val="single" w:sz="4" w:space="0" w:color="auto"/>
              <w:left w:val="single" w:sz="4" w:space="0" w:color="auto"/>
              <w:right w:val="single" w:sz="4" w:space="0" w:color="auto"/>
            </w:tcBorders>
          </w:tcPr>
          <w:p w14:paraId="39B26BD1" w14:textId="77777777" w:rsidR="001B2E91" w:rsidRDefault="001B2E91" w:rsidP="00BD0D20">
            <w:pPr>
              <w:pStyle w:val="CRCoverPage"/>
              <w:spacing w:after="0"/>
              <w:jc w:val="right"/>
              <w:rPr>
                <w:i/>
                <w:noProof/>
              </w:rPr>
            </w:pPr>
            <w:r>
              <w:rPr>
                <w:i/>
                <w:noProof/>
                <w:sz w:val="14"/>
              </w:rPr>
              <w:t>CR-Form-v12.2</w:t>
            </w:r>
          </w:p>
        </w:tc>
      </w:tr>
      <w:tr w:rsidR="001B2E91" w14:paraId="7CAB2B88" w14:textId="77777777" w:rsidTr="00BD0D20">
        <w:tc>
          <w:tcPr>
            <w:tcW w:w="9641" w:type="dxa"/>
            <w:gridSpan w:val="9"/>
            <w:tcBorders>
              <w:left w:val="single" w:sz="4" w:space="0" w:color="auto"/>
              <w:right w:val="single" w:sz="4" w:space="0" w:color="auto"/>
            </w:tcBorders>
          </w:tcPr>
          <w:p w14:paraId="601ABC00" w14:textId="77777777" w:rsidR="001B2E91" w:rsidRDefault="001B2E91" w:rsidP="00BD0D20">
            <w:pPr>
              <w:pStyle w:val="CRCoverPage"/>
              <w:spacing w:after="0"/>
              <w:jc w:val="center"/>
              <w:rPr>
                <w:noProof/>
              </w:rPr>
            </w:pPr>
            <w:r>
              <w:rPr>
                <w:b/>
                <w:noProof/>
                <w:sz w:val="32"/>
              </w:rPr>
              <w:t>CHANGE REQUEST</w:t>
            </w:r>
          </w:p>
        </w:tc>
      </w:tr>
      <w:tr w:rsidR="001B2E91" w14:paraId="3E756D86" w14:textId="77777777" w:rsidTr="00BD0D20">
        <w:tc>
          <w:tcPr>
            <w:tcW w:w="9641" w:type="dxa"/>
            <w:gridSpan w:val="9"/>
            <w:tcBorders>
              <w:left w:val="single" w:sz="4" w:space="0" w:color="auto"/>
              <w:right w:val="single" w:sz="4" w:space="0" w:color="auto"/>
            </w:tcBorders>
          </w:tcPr>
          <w:p w14:paraId="4DB1F0F3" w14:textId="77777777" w:rsidR="001B2E91" w:rsidRDefault="001B2E91" w:rsidP="00BD0D20">
            <w:pPr>
              <w:pStyle w:val="CRCoverPage"/>
              <w:spacing w:after="0"/>
              <w:rPr>
                <w:noProof/>
                <w:sz w:val="8"/>
                <w:szCs w:val="8"/>
              </w:rPr>
            </w:pPr>
          </w:p>
        </w:tc>
      </w:tr>
      <w:tr w:rsidR="001B2E91" w14:paraId="6F737B56" w14:textId="77777777" w:rsidTr="00BD0D20">
        <w:tc>
          <w:tcPr>
            <w:tcW w:w="142" w:type="dxa"/>
            <w:tcBorders>
              <w:left w:val="single" w:sz="4" w:space="0" w:color="auto"/>
            </w:tcBorders>
          </w:tcPr>
          <w:p w14:paraId="39F77FF4" w14:textId="77777777" w:rsidR="001B2E91" w:rsidRDefault="001B2E91" w:rsidP="00BD0D20">
            <w:pPr>
              <w:pStyle w:val="CRCoverPage"/>
              <w:spacing w:after="0"/>
              <w:jc w:val="right"/>
              <w:rPr>
                <w:noProof/>
              </w:rPr>
            </w:pPr>
          </w:p>
        </w:tc>
        <w:tc>
          <w:tcPr>
            <w:tcW w:w="1559" w:type="dxa"/>
            <w:shd w:val="pct30" w:color="FFFF00" w:fill="auto"/>
          </w:tcPr>
          <w:p w14:paraId="66F4780C" w14:textId="77777777" w:rsidR="001B2E91" w:rsidRPr="00410371" w:rsidRDefault="001B2E91" w:rsidP="00BD0D20">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4BAE5E58" w14:textId="77777777" w:rsidR="001B2E91" w:rsidRDefault="001B2E91" w:rsidP="00BD0D20">
            <w:pPr>
              <w:pStyle w:val="CRCoverPage"/>
              <w:spacing w:after="0"/>
              <w:jc w:val="center"/>
              <w:rPr>
                <w:noProof/>
              </w:rPr>
            </w:pPr>
            <w:r>
              <w:rPr>
                <w:b/>
                <w:noProof/>
                <w:sz w:val="28"/>
              </w:rPr>
              <w:t>CR</w:t>
            </w:r>
          </w:p>
        </w:tc>
        <w:tc>
          <w:tcPr>
            <w:tcW w:w="1276" w:type="dxa"/>
            <w:shd w:val="pct30" w:color="FFFF00" w:fill="auto"/>
          </w:tcPr>
          <w:p w14:paraId="7B6624B7" w14:textId="77777777" w:rsidR="001B2E91" w:rsidRPr="00410371" w:rsidRDefault="001B2E91" w:rsidP="00BD0D20">
            <w:pPr>
              <w:pStyle w:val="CRCoverPage"/>
              <w:spacing w:after="0"/>
              <w:rPr>
                <w:noProof/>
              </w:rPr>
            </w:pPr>
            <w:fldSimple w:instr=" DOCPROPERTY  Cr#  \* MERGEFORMAT ">
              <w:r w:rsidRPr="00410371">
                <w:rPr>
                  <w:b/>
                  <w:noProof/>
                  <w:sz w:val="28"/>
                </w:rPr>
                <w:t>3319</w:t>
              </w:r>
            </w:fldSimple>
          </w:p>
        </w:tc>
        <w:tc>
          <w:tcPr>
            <w:tcW w:w="709" w:type="dxa"/>
          </w:tcPr>
          <w:p w14:paraId="189B7D04" w14:textId="77777777" w:rsidR="001B2E91" w:rsidRDefault="001B2E91" w:rsidP="00BD0D20">
            <w:pPr>
              <w:pStyle w:val="CRCoverPage"/>
              <w:tabs>
                <w:tab w:val="right" w:pos="625"/>
              </w:tabs>
              <w:spacing w:after="0"/>
              <w:jc w:val="center"/>
              <w:rPr>
                <w:noProof/>
              </w:rPr>
            </w:pPr>
            <w:r>
              <w:rPr>
                <w:b/>
                <w:bCs/>
                <w:noProof/>
                <w:sz w:val="28"/>
              </w:rPr>
              <w:t>rev</w:t>
            </w:r>
          </w:p>
        </w:tc>
        <w:tc>
          <w:tcPr>
            <w:tcW w:w="992" w:type="dxa"/>
            <w:shd w:val="pct30" w:color="FFFF00" w:fill="auto"/>
          </w:tcPr>
          <w:p w14:paraId="2017B1BC" w14:textId="7112A808" w:rsidR="001B2E91" w:rsidRPr="00410371" w:rsidRDefault="00924594" w:rsidP="00BD0D20">
            <w:pPr>
              <w:pStyle w:val="CRCoverPage"/>
              <w:spacing w:after="0"/>
              <w:jc w:val="center"/>
              <w:rPr>
                <w:b/>
                <w:noProof/>
              </w:rPr>
            </w:pPr>
            <w:r>
              <w:t>1</w:t>
            </w:r>
          </w:p>
        </w:tc>
        <w:tc>
          <w:tcPr>
            <w:tcW w:w="2410" w:type="dxa"/>
          </w:tcPr>
          <w:p w14:paraId="480A4460" w14:textId="77777777" w:rsidR="001B2E91" w:rsidRDefault="001B2E91" w:rsidP="00BD0D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EDF0DD" w14:textId="5B60073F" w:rsidR="001B2E91" w:rsidRPr="00410371" w:rsidRDefault="001B2E91" w:rsidP="00BD0D20">
            <w:pPr>
              <w:pStyle w:val="CRCoverPage"/>
              <w:spacing w:after="0"/>
              <w:jc w:val="center"/>
              <w:rPr>
                <w:noProof/>
                <w:sz w:val="28"/>
              </w:rPr>
            </w:pPr>
            <w:fldSimple w:instr=" DOCPROPERTY  Version  \* MERGEFORMAT ">
              <w:r w:rsidRPr="00410371">
                <w:rPr>
                  <w:b/>
                  <w:noProof/>
                  <w:sz w:val="28"/>
                </w:rPr>
                <w:t>17.</w:t>
              </w:r>
              <w:r w:rsidR="00924594">
                <w:rPr>
                  <w:b/>
                  <w:noProof/>
                  <w:sz w:val="28"/>
                </w:rPr>
                <w:t>10</w:t>
              </w:r>
              <w:r w:rsidRPr="00410371">
                <w:rPr>
                  <w:b/>
                  <w:noProof/>
                  <w:sz w:val="28"/>
                </w:rPr>
                <w:t>.0</w:t>
              </w:r>
            </w:fldSimple>
          </w:p>
        </w:tc>
        <w:tc>
          <w:tcPr>
            <w:tcW w:w="143" w:type="dxa"/>
            <w:tcBorders>
              <w:right w:val="single" w:sz="4" w:space="0" w:color="auto"/>
            </w:tcBorders>
          </w:tcPr>
          <w:p w14:paraId="5F3E2DE4" w14:textId="77777777" w:rsidR="001B2E91" w:rsidRDefault="001B2E91" w:rsidP="00BD0D20">
            <w:pPr>
              <w:pStyle w:val="CRCoverPage"/>
              <w:spacing w:after="0"/>
              <w:rPr>
                <w:noProof/>
              </w:rPr>
            </w:pPr>
          </w:p>
        </w:tc>
      </w:tr>
      <w:tr w:rsidR="001B2E91" w14:paraId="521123FD" w14:textId="77777777" w:rsidTr="00BD0D20">
        <w:tc>
          <w:tcPr>
            <w:tcW w:w="9641" w:type="dxa"/>
            <w:gridSpan w:val="9"/>
            <w:tcBorders>
              <w:left w:val="single" w:sz="4" w:space="0" w:color="auto"/>
              <w:right w:val="single" w:sz="4" w:space="0" w:color="auto"/>
            </w:tcBorders>
          </w:tcPr>
          <w:p w14:paraId="3C4F8795" w14:textId="77777777" w:rsidR="001B2E91" w:rsidRDefault="001B2E91" w:rsidP="00BD0D20">
            <w:pPr>
              <w:pStyle w:val="CRCoverPage"/>
              <w:spacing w:after="0"/>
              <w:rPr>
                <w:noProof/>
              </w:rPr>
            </w:pPr>
          </w:p>
        </w:tc>
      </w:tr>
      <w:tr w:rsidR="001B2E91" w14:paraId="386D8E35" w14:textId="77777777" w:rsidTr="00BD0D20">
        <w:tc>
          <w:tcPr>
            <w:tcW w:w="9641" w:type="dxa"/>
            <w:gridSpan w:val="9"/>
            <w:tcBorders>
              <w:top w:val="single" w:sz="4" w:space="0" w:color="auto"/>
            </w:tcBorders>
          </w:tcPr>
          <w:p w14:paraId="769E77F9" w14:textId="77777777" w:rsidR="001B2E91" w:rsidRPr="00F25D98" w:rsidRDefault="001B2E91" w:rsidP="00BD0D2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B2E91" w14:paraId="2966E9B8" w14:textId="77777777" w:rsidTr="00BD0D20">
        <w:tc>
          <w:tcPr>
            <w:tcW w:w="9641" w:type="dxa"/>
            <w:gridSpan w:val="9"/>
          </w:tcPr>
          <w:p w14:paraId="5DF55FBE" w14:textId="77777777" w:rsidR="001B2E91" w:rsidRDefault="001B2E91" w:rsidP="00BD0D20">
            <w:pPr>
              <w:pStyle w:val="CRCoverPage"/>
              <w:spacing w:after="0"/>
              <w:rPr>
                <w:noProof/>
                <w:sz w:val="8"/>
                <w:szCs w:val="8"/>
              </w:rPr>
            </w:pPr>
          </w:p>
        </w:tc>
      </w:tr>
    </w:tbl>
    <w:p w14:paraId="6C210EAF" w14:textId="77777777" w:rsidR="001B2E91" w:rsidRDefault="001B2E91" w:rsidP="001B2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2E91" w14:paraId="46E4DC2B" w14:textId="77777777" w:rsidTr="00BD0D20">
        <w:tc>
          <w:tcPr>
            <w:tcW w:w="2835" w:type="dxa"/>
          </w:tcPr>
          <w:p w14:paraId="4B3D3D6B" w14:textId="77777777" w:rsidR="001B2E91" w:rsidRDefault="001B2E91" w:rsidP="00BD0D20">
            <w:pPr>
              <w:pStyle w:val="CRCoverPage"/>
              <w:tabs>
                <w:tab w:val="right" w:pos="2751"/>
              </w:tabs>
              <w:spacing w:after="0"/>
              <w:rPr>
                <w:b/>
                <w:i/>
                <w:noProof/>
              </w:rPr>
            </w:pPr>
            <w:r>
              <w:rPr>
                <w:b/>
                <w:i/>
                <w:noProof/>
              </w:rPr>
              <w:t>Proposed change affects:</w:t>
            </w:r>
          </w:p>
        </w:tc>
        <w:tc>
          <w:tcPr>
            <w:tcW w:w="1418" w:type="dxa"/>
          </w:tcPr>
          <w:p w14:paraId="076A16CE" w14:textId="77777777" w:rsidR="001B2E91" w:rsidRDefault="001B2E91" w:rsidP="00BD0D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F983A7" w14:textId="77777777" w:rsidR="001B2E91" w:rsidRDefault="001B2E91" w:rsidP="00BD0D20">
            <w:pPr>
              <w:pStyle w:val="CRCoverPage"/>
              <w:spacing w:after="0"/>
              <w:jc w:val="center"/>
              <w:rPr>
                <w:b/>
                <w:caps/>
                <w:noProof/>
              </w:rPr>
            </w:pPr>
          </w:p>
        </w:tc>
        <w:tc>
          <w:tcPr>
            <w:tcW w:w="709" w:type="dxa"/>
            <w:tcBorders>
              <w:left w:val="single" w:sz="4" w:space="0" w:color="auto"/>
            </w:tcBorders>
          </w:tcPr>
          <w:p w14:paraId="7E3C5496" w14:textId="77777777" w:rsidR="001B2E91" w:rsidRDefault="001B2E91" w:rsidP="00BD0D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860429" w14:textId="77777777" w:rsidR="001B2E91" w:rsidRDefault="001B2E91" w:rsidP="00BD0D20">
            <w:pPr>
              <w:pStyle w:val="CRCoverPage"/>
              <w:spacing w:after="0"/>
              <w:jc w:val="center"/>
              <w:rPr>
                <w:b/>
                <w:caps/>
                <w:noProof/>
              </w:rPr>
            </w:pPr>
          </w:p>
        </w:tc>
        <w:tc>
          <w:tcPr>
            <w:tcW w:w="2126" w:type="dxa"/>
          </w:tcPr>
          <w:p w14:paraId="0F5A9AE6" w14:textId="77777777" w:rsidR="001B2E91" w:rsidRDefault="001B2E91" w:rsidP="00BD0D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F522BA" w14:textId="77777777" w:rsidR="001B2E91" w:rsidRDefault="001B2E91" w:rsidP="00BD0D20">
            <w:pPr>
              <w:pStyle w:val="CRCoverPage"/>
              <w:spacing w:after="0"/>
              <w:jc w:val="center"/>
              <w:rPr>
                <w:b/>
                <w:caps/>
                <w:noProof/>
              </w:rPr>
            </w:pPr>
          </w:p>
        </w:tc>
        <w:tc>
          <w:tcPr>
            <w:tcW w:w="1418" w:type="dxa"/>
            <w:tcBorders>
              <w:left w:val="nil"/>
            </w:tcBorders>
          </w:tcPr>
          <w:p w14:paraId="544203C0" w14:textId="77777777" w:rsidR="001B2E91" w:rsidRDefault="001B2E91" w:rsidP="00BD0D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96AFD9" w14:textId="77777777" w:rsidR="001B2E91" w:rsidRDefault="001B2E91" w:rsidP="00BD0D20">
            <w:pPr>
              <w:pStyle w:val="CRCoverPage"/>
              <w:spacing w:after="0"/>
              <w:jc w:val="center"/>
              <w:rPr>
                <w:b/>
                <w:bCs/>
                <w:caps/>
                <w:noProof/>
              </w:rPr>
            </w:pPr>
          </w:p>
        </w:tc>
      </w:tr>
    </w:tbl>
    <w:p w14:paraId="54DF2A46" w14:textId="77777777" w:rsidR="001B2E91" w:rsidRDefault="001B2E91" w:rsidP="001B2E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2E91" w14:paraId="23AA69C5" w14:textId="77777777" w:rsidTr="00BD0D20">
        <w:tc>
          <w:tcPr>
            <w:tcW w:w="9640" w:type="dxa"/>
            <w:gridSpan w:val="11"/>
          </w:tcPr>
          <w:p w14:paraId="1065924E" w14:textId="77777777" w:rsidR="001B2E91" w:rsidRDefault="001B2E91" w:rsidP="00BD0D20">
            <w:pPr>
              <w:pStyle w:val="CRCoverPage"/>
              <w:spacing w:after="0"/>
              <w:rPr>
                <w:noProof/>
                <w:sz w:val="8"/>
                <w:szCs w:val="8"/>
              </w:rPr>
            </w:pPr>
          </w:p>
        </w:tc>
      </w:tr>
      <w:tr w:rsidR="001B2E91" w14:paraId="3EA2F5B7" w14:textId="77777777" w:rsidTr="00BD0D20">
        <w:tc>
          <w:tcPr>
            <w:tcW w:w="1843" w:type="dxa"/>
            <w:tcBorders>
              <w:top w:val="single" w:sz="4" w:space="0" w:color="auto"/>
              <w:left w:val="single" w:sz="4" w:space="0" w:color="auto"/>
            </w:tcBorders>
          </w:tcPr>
          <w:p w14:paraId="5BA85D37" w14:textId="77777777" w:rsidR="001B2E91" w:rsidRDefault="001B2E91" w:rsidP="00BD0D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CFF17" w14:textId="77777777" w:rsidR="001B2E91" w:rsidRDefault="001B2E91" w:rsidP="00BD0D20">
            <w:pPr>
              <w:pStyle w:val="CRCoverPage"/>
              <w:spacing w:after="0"/>
              <w:ind w:left="100"/>
              <w:rPr>
                <w:noProof/>
              </w:rPr>
            </w:pPr>
            <w:fldSimple w:instr=" DOCPROPERTY  CrTitle  \* MERGEFORMAT ">
              <w:r>
                <w:t>Correction to NR5GC testcase 11.4.5</w:t>
              </w:r>
            </w:fldSimple>
          </w:p>
        </w:tc>
      </w:tr>
      <w:tr w:rsidR="001B2E91" w14:paraId="77603937" w14:textId="77777777" w:rsidTr="00BD0D20">
        <w:tc>
          <w:tcPr>
            <w:tcW w:w="1843" w:type="dxa"/>
            <w:tcBorders>
              <w:left w:val="single" w:sz="4" w:space="0" w:color="auto"/>
            </w:tcBorders>
          </w:tcPr>
          <w:p w14:paraId="0CB93797" w14:textId="77777777" w:rsidR="001B2E91" w:rsidRDefault="001B2E91" w:rsidP="00BD0D20">
            <w:pPr>
              <w:pStyle w:val="CRCoverPage"/>
              <w:spacing w:after="0"/>
              <w:rPr>
                <w:b/>
                <w:i/>
                <w:noProof/>
                <w:sz w:val="8"/>
                <w:szCs w:val="8"/>
              </w:rPr>
            </w:pPr>
          </w:p>
        </w:tc>
        <w:tc>
          <w:tcPr>
            <w:tcW w:w="7797" w:type="dxa"/>
            <w:gridSpan w:val="10"/>
            <w:tcBorders>
              <w:right w:val="single" w:sz="4" w:space="0" w:color="auto"/>
            </w:tcBorders>
          </w:tcPr>
          <w:p w14:paraId="3896419F" w14:textId="77777777" w:rsidR="001B2E91" w:rsidRDefault="001B2E91" w:rsidP="00BD0D20">
            <w:pPr>
              <w:pStyle w:val="CRCoverPage"/>
              <w:spacing w:after="0"/>
              <w:rPr>
                <w:noProof/>
                <w:sz w:val="8"/>
                <w:szCs w:val="8"/>
              </w:rPr>
            </w:pPr>
          </w:p>
        </w:tc>
      </w:tr>
      <w:tr w:rsidR="001B2E91" w14:paraId="1D22114F" w14:textId="77777777" w:rsidTr="00BD0D20">
        <w:tc>
          <w:tcPr>
            <w:tcW w:w="1843" w:type="dxa"/>
            <w:tcBorders>
              <w:left w:val="single" w:sz="4" w:space="0" w:color="auto"/>
            </w:tcBorders>
          </w:tcPr>
          <w:p w14:paraId="417FE59F" w14:textId="77777777" w:rsidR="001B2E91" w:rsidRDefault="001B2E91" w:rsidP="00BD0D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98DB4D" w14:textId="77777777" w:rsidR="001B2E91" w:rsidRDefault="001B2E91" w:rsidP="00BD0D20">
            <w:pPr>
              <w:pStyle w:val="CRCoverPage"/>
              <w:spacing w:after="0"/>
              <w:ind w:left="100"/>
              <w:rPr>
                <w:noProof/>
              </w:rPr>
            </w:pPr>
            <w:fldSimple w:instr=" DOCPROPERTY  SourceIfWg  \* MERGEFORMAT ">
              <w:r>
                <w:rPr>
                  <w:noProof/>
                </w:rPr>
                <w:t>ROHDE &amp; SCHWARZ</w:t>
              </w:r>
            </w:fldSimple>
          </w:p>
        </w:tc>
      </w:tr>
      <w:tr w:rsidR="001B2E91" w14:paraId="0D4CFC31" w14:textId="77777777" w:rsidTr="00BD0D20">
        <w:tc>
          <w:tcPr>
            <w:tcW w:w="1843" w:type="dxa"/>
            <w:tcBorders>
              <w:left w:val="single" w:sz="4" w:space="0" w:color="auto"/>
            </w:tcBorders>
          </w:tcPr>
          <w:p w14:paraId="3EFED299" w14:textId="77777777" w:rsidR="001B2E91" w:rsidRDefault="001B2E91" w:rsidP="00BD0D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E21BAF" w14:textId="77777777" w:rsidR="001B2E91" w:rsidRDefault="001B2E91" w:rsidP="00BD0D20">
            <w:pPr>
              <w:pStyle w:val="CRCoverPage"/>
              <w:spacing w:after="0"/>
              <w:ind w:left="100"/>
              <w:rPr>
                <w:noProof/>
              </w:rPr>
            </w:pPr>
            <w:r>
              <w:t>R5</w:t>
            </w:r>
            <w:r>
              <w:fldChar w:fldCharType="begin"/>
            </w:r>
            <w:r>
              <w:instrText xml:space="preserve"> DOCPROPERTY  SourceIfTsg  \* MERGEFORMAT </w:instrText>
            </w:r>
            <w:r>
              <w:fldChar w:fldCharType="end"/>
            </w:r>
          </w:p>
        </w:tc>
      </w:tr>
      <w:tr w:rsidR="001B2E91" w14:paraId="2D7A3D6C" w14:textId="77777777" w:rsidTr="00BD0D20">
        <w:tc>
          <w:tcPr>
            <w:tcW w:w="1843" w:type="dxa"/>
            <w:tcBorders>
              <w:left w:val="single" w:sz="4" w:space="0" w:color="auto"/>
            </w:tcBorders>
          </w:tcPr>
          <w:p w14:paraId="5D73A1B1" w14:textId="77777777" w:rsidR="001B2E91" w:rsidRDefault="001B2E91" w:rsidP="00BD0D20">
            <w:pPr>
              <w:pStyle w:val="CRCoverPage"/>
              <w:spacing w:after="0"/>
              <w:rPr>
                <w:b/>
                <w:i/>
                <w:noProof/>
                <w:sz w:val="8"/>
                <w:szCs w:val="8"/>
              </w:rPr>
            </w:pPr>
          </w:p>
        </w:tc>
        <w:tc>
          <w:tcPr>
            <w:tcW w:w="7797" w:type="dxa"/>
            <w:gridSpan w:val="10"/>
            <w:tcBorders>
              <w:right w:val="single" w:sz="4" w:space="0" w:color="auto"/>
            </w:tcBorders>
          </w:tcPr>
          <w:p w14:paraId="380EDE7D" w14:textId="77777777" w:rsidR="001B2E91" w:rsidRDefault="001B2E91" w:rsidP="00BD0D20">
            <w:pPr>
              <w:pStyle w:val="CRCoverPage"/>
              <w:spacing w:after="0"/>
              <w:rPr>
                <w:noProof/>
                <w:sz w:val="8"/>
                <w:szCs w:val="8"/>
              </w:rPr>
            </w:pPr>
          </w:p>
        </w:tc>
      </w:tr>
      <w:tr w:rsidR="001B2E91" w14:paraId="268095FA" w14:textId="77777777" w:rsidTr="00BD0D20">
        <w:tc>
          <w:tcPr>
            <w:tcW w:w="1843" w:type="dxa"/>
            <w:tcBorders>
              <w:left w:val="single" w:sz="4" w:space="0" w:color="auto"/>
            </w:tcBorders>
          </w:tcPr>
          <w:p w14:paraId="4593342C" w14:textId="77777777" w:rsidR="001B2E91" w:rsidRDefault="001B2E91" w:rsidP="00BD0D20">
            <w:pPr>
              <w:pStyle w:val="CRCoverPage"/>
              <w:tabs>
                <w:tab w:val="right" w:pos="1759"/>
              </w:tabs>
              <w:spacing w:after="0"/>
              <w:rPr>
                <w:b/>
                <w:i/>
                <w:noProof/>
              </w:rPr>
            </w:pPr>
            <w:r>
              <w:rPr>
                <w:b/>
                <w:i/>
                <w:noProof/>
              </w:rPr>
              <w:t>Work item code:</w:t>
            </w:r>
          </w:p>
        </w:tc>
        <w:tc>
          <w:tcPr>
            <w:tcW w:w="3686" w:type="dxa"/>
            <w:gridSpan w:val="5"/>
            <w:shd w:val="pct30" w:color="FFFF00" w:fill="auto"/>
          </w:tcPr>
          <w:p w14:paraId="3B4550F4" w14:textId="77777777" w:rsidR="001B2E91" w:rsidRDefault="001B2E91" w:rsidP="00BD0D20">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D3F79BA" w14:textId="77777777" w:rsidR="001B2E91" w:rsidRDefault="001B2E91" w:rsidP="00BD0D20">
            <w:pPr>
              <w:pStyle w:val="CRCoverPage"/>
              <w:spacing w:after="0"/>
              <w:ind w:right="100"/>
              <w:rPr>
                <w:noProof/>
              </w:rPr>
            </w:pPr>
          </w:p>
        </w:tc>
        <w:tc>
          <w:tcPr>
            <w:tcW w:w="1417" w:type="dxa"/>
            <w:gridSpan w:val="3"/>
            <w:tcBorders>
              <w:left w:val="nil"/>
            </w:tcBorders>
          </w:tcPr>
          <w:p w14:paraId="372DD3A6" w14:textId="77777777" w:rsidR="001B2E91" w:rsidRDefault="001B2E91" w:rsidP="00BD0D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D638A" w14:textId="77777777" w:rsidR="001B2E91" w:rsidRDefault="001B2E91" w:rsidP="00BD0D20">
            <w:pPr>
              <w:pStyle w:val="CRCoverPage"/>
              <w:spacing w:after="0"/>
              <w:ind w:left="100"/>
              <w:rPr>
                <w:noProof/>
              </w:rPr>
            </w:pPr>
            <w:fldSimple w:instr=" DOCPROPERTY  ResDate  \* MERGEFORMAT ">
              <w:r>
                <w:rPr>
                  <w:noProof/>
                </w:rPr>
                <w:t>2023-12-15</w:t>
              </w:r>
            </w:fldSimple>
          </w:p>
        </w:tc>
      </w:tr>
      <w:tr w:rsidR="001B2E91" w14:paraId="6395B3DE" w14:textId="77777777" w:rsidTr="00BD0D20">
        <w:tc>
          <w:tcPr>
            <w:tcW w:w="1843" w:type="dxa"/>
            <w:tcBorders>
              <w:left w:val="single" w:sz="4" w:space="0" w:color="auto"/>
            </w:tcBorders>
          </w:tcPr>
          <w:p w14:paraId="2E066094" w14:textId="77777777" w:rsidR="001B2E91" w:rsidRDefault="001B2E91" w:rsidP="00BD0D20">
            <w:pPr>
              <w:pStyle w:val="CRCoverPage"/>
              <w:spacing w:after="0"/>
              <w:rPr>
                <w:b/>
                <w:i/>
                <w:noProof/>
                <w:sz w:val="8"/>
                <w:szCs w:val="8"/>
              </w:rPr>
            </w:pPr>
          </w:p>
        </w:tc>
        <w:tc>
          <w:tcPr>
            <w:tcW w:w="1986" w:type="dxa"/>
            <w:gridSpan w:val="4"/>
          </w:tcPr>
          <w:p w14:paraId="45B3CF8D" w14:textId="77777777" w:rsidR="001B2E91" w:rsidRDefault="001B2E91" w:rsidP="00BD0D20">
            <w:pPr>
              <w:pStyle w:val="CRCoverPage"/>
              <w:spacing w:after="0"/>
              <w:rPr>
                <w:noProof/>
                <w:sz w:val="8"/>
                <w:szCs w:val="8"/>
              </w:rPr>
            </w:pPr>
          </w:p>
        </w:tc>
        <w:tc>
          <w:tcPr>
            <w:tcW w:w="2267" w:type="dxa"/>
            <w:gridSpan w:val="2"/>
          </w:tcPr>
          <w:p w14:paraId="1E2E407F" w14:textId="77777777" w:rsidR="001B2E91" w:rsidRDefault="001B2E91" w:rsidP="00BD0D20">
            <w:pPr>
              <w:pStyle w:val="CRCoverPage"/>
              <w:spacing w:after="0"/>
              <w:rPr>
                <w:noProof/>
                <w:sz w:val="8"/>
                <w:szCs w:val="8"/>
              </w:rPr>
            </w:pPr>
          </w:p>
        </w:tc>
        <w:tc>
          <w:tcPr>
            <w:tcW w:w="1417" w:type="dxa"/>
            <w:gridSpan w:val="3"/>
          </w:tcPr>
          <w:p w14:paraId="6F6D0DAB" w14:textId="77777777" w:rsidR="001B2E91" w:rsidRDefault="001B2E91" w:rsidP="00BD0D20">
            <w:pPr>
              <w:pStyle w:val="CRCoverPage"/>
              <w:spacing w:after="0"/>
              <w:rPr>
                <w:noProof/>
                <w:sz w:val="8"/>
                <w:szCs w:val="8"/>
              </w:rPr>
            </w:pPr>
          </w:p>
        </w:tc>
        <w:tc>
          <w:tcPr>
            <w:tcW w:w="2127" w:type="dxa"/>
            <w:tcBorders>
              <w:right w:val="single" w:sz="4" w:space="0" w:color="auto"/>
            </w:tcBorders>
          </w:tcPr>
          <w:p w14:paraId="45B2488A" w14:textId="77777777" w:rsidR="001B2E91" w:rsidRDefault="001B2E91" w:rsidP="00BD0D20">
            <w:pPr>
              <w:pStyle w:val="CRCoverPage"/>
              <w:spacing w:after="0"/>
              <w:rPr>
                <w:noProof/>
                <w:sz w:val="8"/>
                <w:szCs w:val="8"/>
              </w:rPr>
            </w:pPr>
          </w:p>
        </w:tc>
      </w:tr>
      <w:tr w:rsidR="001B2E91" w14:paraId="7C380DC5" w14:textId="77777777" w:rsidTr="00BD0D20">
        <w:trPr>
          <w:cantSplit/>
        </w:trPr>
        <w:tc>
          <w:tcPr>
            <w:tcW w:w="1843" w:type="dxa"/>
            <w:tcBorders>
              <w:left w:val="single" w:sz="4" w:space="0" w:color="auto"/>
            </w:tcBorders>
          </w:tcPr>
          <w:p w14:paraId="01222E68" w14:textId="77777777" w:rsidR="001B2E91" w:rsidRDefault="001B2E91" w:rsidP="00BD0D20">
            <w:pPr>
              <w:pStyle w:val="CRCoverPage"/>
              <w:tabs>
                <w:tab w:val="right" w:pos="1759"/>
              </w:tabs>
              <w:spacing w:after="0"/>
              <w:rPr>
                <w:b/>
                <w:i/>
                <w:noProof/>
              </w:rPr>
            </w:pPr>
            <w:r>
              <w:rPr>
                <w:b/>
                <w:i/>
                <w:noProof/>
              </w:rPr>
              <w:t>Category:</w:t>
            </w:r>
          </w:p>
        </w:tc>
        <w:tc>
          <w:tcPr>
            <w:tcW w:w="851" w:type="dxa"/>
            <w:shd w:val="pct30" w:color="FFFF00" w:fill="auto"/>
          </w:tcPr>
          <w:p w14:paraId="175B0EB2" w14:textId="77777777" w:rsidR="001B2E91" w:rsidRDefault="001B2E91" w:rsidP="00BD0D2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B4F7E03" w14:textId="77777777" w:rsidR="001B2E91" w:rsidRDefault="001B2E91" w:rsidP="00BD0D20">
            <w:pPr>
              <w:pStyle w:val="CRCoverPage"/>
              <w:spacing w:after="0"/>
              <w:rPr>
                <w:noProof/>
              </w:rPr>
            </w:pPr>
          </w:p>
        </w:tc>
        <w:tc>
          <w:tcPr>
            <w:tcW w:w="1417" w:type="dxa"/>
            <w:gridSpan w:val="3"/>
            <w:tcBorders>
              <w:left w:val="nil"/>
            </w:tcBorders>
          </w:tcPr>
          <w:p w14:paraId="53A1F2AC" w14:textId="77777777" w:rsidR="001B2E91" w:rsidRDefault="001B2E91" w:rsidP="00BD0D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E78DD0" w14:textId="77777777" w:rsidR="001B2E91" w:rsidRDefault="001B2E91" w:rsidP="00BD0D20">
            <w:pPr>
              <w:pStyle w:val="CRCoverPage"/>
              <w:spacing w:after="0"/>
              <w:ind w:left="100"/>
              <w:rPr>
                <w:noProof/>
              </w:rPr>
            </w:pPr>
            <w:fldSimple w:instr=" DOCPROPERTY  Release  \* MERGEFORMAT ">
              <w:r>
                <w:rPr>
                  <w:noProof/>
                </w:rPr>
                <w:t>Rel-17</w:t>
              </w:r>
            </w:fldSimple>
          </w:p>
        </w:tc>
      </w:tr>
      <w:tr w:rsidR="001B2E91" w14:paraId="34501049" w14:textId="77777777" w:rsidTr="00BD0D20">
        <w:tc>
          <w:tcPr>
            <w:tcW w:w="1843" w:type="dxa"/>
            <w:tcBorders>
              <w:left w:val="single" w:sz="4" w:space="0" w:color="auto"/>
              <w:bottom w:val="single" w:sz="4" w:space="0" w:color="auto"/>
            </w:tcBorders>
          </w:tcPr>
          <w:p w14:paraId="0D753B07" w14:textId="77777777" w:rsidR="001B2E91" w:rsidRDefault="001B2E91" w:rsidP="00BD0D20">
            <w:pPr>
              <w:pStyle w:val="CRCoverPage"/>
              <w:spacing w:after="0"/>
              <w:rPr>
                <w:b/>
                <w:i/>
                <w:noProof/>
              </w:rPr>
            </w:pPr>
          </w:p>
        </w:tc>
        <w:tc>
          <w:tcPr>
            <w:tcW w:w="4677" w:type="dxa"/>
            <w:gridSpan w:val="8"/>
            <w:tcBorders>
              <w:bottom w:val="single" w:sz="4" w:space="0" w:color="auto"/>
            </w:tcBorders>
          </w:tcPr>
          <w:p w14:paraId="656623C7" w14:textId="77777777" w:rsidR="001B2E91" w:rsidRDefault="001B2E91" w:rsidP="00BD0D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7777E4" w14:textId="77777777" w:rsidR="001B2E91" w:rsidRDefault="001B2E91" w:rsidP="00BD0D2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3F1D33" w14:textId="77777777" w:rsidR="001B2E91" w:rsidRPr="007C2097" w:rsidRDefault="001B2E91" w:rsidP="00BD0D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2E91" w14:paraId="40FEEC7F" w14:textId="77777777" w:rsidTr="00BD0D20">
        <w:tc>
          <w:tcPr>
            <w:tcW w:w="1843" w:type="dxa"/>
          </w:tcPr>
          <w:p w14:paraId="7E8D8394" w14:textId="77777777" w:rsidR="001B2E91" w:rsidRDefault="001B2E91" w:rsidP="00BD0D20">
            <w:pPr>
              <w:pStyle w:val="CRCoverPage"/>
              <w:spacing w:after="0"/>
              <w:rPr>
                <w:b/>
                <w:i/>
                <w:noProof/>
                <w:sz w:val="8"/>
                <w:szCs w:val="8"/>
              </w:rPr>
            </w:pPr>
          </w:p>
        </w:tc>
        <w:tc>
          <w:tcPr>
            <w:tcW w:w="7797" w:type="dxa"/>
            <w:gridSpan w:val="10"/>
          </w:tcPr>
          <w:p w14:paraId="15FDB469" w14:textId="77777777" w:rsidR="001B2E91" w:rsidRDefault="001B2E91" w:rsidP="00BD0D20">
            <w:pPr>
              <w:pStyle w:val="CRCoverPage"/>
              <w:spacing w:after="0"/>
              <w:rPr>
                <w:noProof/>
                <w:sz w:val="8"/>
                <w:szCs w:val="8"/>
              </w:rPr>
            </w:pPr>
          </w:p>
        </w:tc>
      </w:tr>
      <w:tr w:rsidR="001B2E91" w14:paraId="30F96DFE" w14:textId="77777777" w:rsidTr="00BD0D20">
        <w:tc>
          <w:tcPr>
            <w:tcW w:w="2694" w:type="dxa"/>
            <w:gridSpan w:val="2"/>
            <w:tcBorders>
              <w:top w:val="single" w:sz="4" w:space="0" w:color="auto"/>
              <w:left w:val="single" w:sz="4" w:space="0" w:color="auto"/>
            </w:tcBorders>
          </w:tcPr>
          <w:p w14:paraId="0EC3A180" w14:textId="77777777" w:rsidR="001B2E91" w:rsidRDefault="001B2E91" w:rsidP="001B2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76B6B" w14:textId="77777777" w:rsidR="001B2E91" w:rsidRDefault="001B2E91" w:rsidP="001B2E91">
            <w:pPr>
              <w:pStyle w:val="CRCoverPage"/>
              <w:spacing w:after="0"/>
              <w:rPr>
                <w:rFonts w:cs="Arial"/>
                <w:noProof/>
              </w:rPr>
            </w:pPr>
            <w:r>
              <w:rPr>
                <w:rFonts w:cs="Arial"/>
                <w:noProof/>
              </w:rPr>
              <w:t>It is observed that a fast UE can transmit  De-registration REQ (Step 10Ea1) immediately after sending the PDU Session Release complete at Step 10A.</w:t>
            </w:r>
          </w:p>
          <w:p w14:paraId="57809906" w14:textId="77777777" w:rsidR="001B2E91" w:rsidRDefault="001B2E91" w:rsidP="001B2E91">
            <w:pPr>
              <w:pStyle w:val="CRCoverPage"/>
              <w:spacing w:after="0"/>
              <w:rPr>
                <w:rFonts w:cs="Arial"/>
                <w:noProof/>
              </w:rPr>
            </w:pPr>
          </w:p>
          <w:p w14:paraId="7B7B5B03" w14:textId="77777777" w:rsidR="001B2E91" w:rsidRDefault="001B2E91" w:rsidP="001B2E91">
            <w:pPr>
              <w:pStyle w:val="CRCoverPage"/>
              <w:spacing w:after="0"/>
              <w:rPr>
                <w:rFonts w:cs="Arial"/>
                <w:noProof/>
              </w:rPr>
            </w:pPr>
            <w:r>
              <w:rPr>
                <w:rFonts w:cs="Arial"/>
                <w:noProof/>
              </w:rPr>
              <w:t>In current TTCN implementation, the De-registration REQ for such a fast device is received in default handler that gets triggered according to following flow:</w:t>
            </w:r>
          </w:p>
          <w:p w14:paraId="465F7F25" w14:textId="77777777" w:rsidR="001B2E91" w:rsidRDefault="001B2E91" w:rsidP="001B2E91">
            <w:pPr>
              <w:pStyle w:val="CRCoverPage"/>
              <w:spacing w:after="0"/>
              <w:rPr>
                <w:rFonts w:cs="Arial"/>
                <w:noProof/>
              </w:rPr>
            </w:pPr>
            <w:r w:rsidRPr="00542779">
              <w:rPr>
                <w:rFonts w:cs="Arial"/>
                <w:noProof/>
              </w:rPr>
              <w:t>f_TC_11_4_5_NR5GC</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fl_TC_11_4_5_NR5GC_TestBody</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f_NR5GC_EmergencyCallRelease</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f_NR5GC_EmergencyCallReleaseMT</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f_NR5GC_PDUSessionRelease</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f_NR_RRCReconfigReleaseDRBs</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f_NR_SS_CommonRadioBearerConfig</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a_NR5GC_StandardDefault</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a_NR_BASE_StandardDefault</w:t>
            </w:r>
          </w:p>
          <w:p w14:paraId="589D8E6C" w14:textId="77777777" w:rsidR="001B2E91" w:rsidRDefault="001B2E91" w:rsidP="001B2E91">
            <w:pPr>
              <w:pStyle w:val="CRCoverPage"/>
              <w:spacing w:after="0"/>
              <w:rPr>
                <w:rFonts w:cs="Arial"/>
                <w:noProof/>
              </w:rPr>
            </w:pPr>
          </w:p>
          <w:p w14:paraId="2F6DB93A" w14:textId="77777777" w:rsidR="001B2E91" w:rsidRDefault="001B2E91" w:rsidP="001B2E91">
            <w:pPr>
              <w:pStyle w:val="CRCoverPage"/>
              <w:spacing w:after="0"/>
              <w:rPr>
                <w:rFonts w:cs="Arial"/>
                <w:noProof/>
              </w:rPr>
            </w:pPr>
            <w:r>
              <w:rPr>
                <w:rFonts w:cs="Arial"/>
                <w:noProof/>
              </w:rPr>
              <w:t>In order to avoid this from happening, the TTCN implementation of Step 10A is re-worked. Please see below.</w:t>
            </w:r>
          </w:p>
          <w:p w14:paraId="1F67A071" w14:textId="77777777" w:rsidR="001B2E91" w:rsidRDefault="001B2E91" w:rsidP="001B2E91">
            <w:pPr>
              <w:pStyle w:val="CRCoverPage"/>
              <w:spacing w:after="0"/>
              <w:rPr>
                <w:rFonts w:cs="Arial"/>
                <w:noProof/>
              </w:rPr>
            </w:pPr>
          </w:p>
          <w:p w14:paraId="6582D5A2" w14:textId="77777777" w:rsidR="001B2E91" w:rsidRDefault="001B2E91" w:rsidP="001B2E91">
            <w:pPr>
              <w:pStyle w:val="CRCoverPage"/>
              <w:spacing w:after="0"/>
              <w:rPr>
                <w:rFonts w:cs="Arial"/>
                <w:noProof/>
              </w:rPr>
            </w:pPr>
            <w:r>
              <w:rPr>
                <w:rFonts w:cs="Arial"/>
                <w:noProof/>
              </w:rPr>
              <w:t xml:space="preserve">At Step </w:t>
            </w:r>
            <w:r w:rsidRPr="00542779">
              <w:rPr>
                <w:rFonts w:cs="Arial"/>
                <w:noProof/>
              </w:rPr>
              <w:t>17a1-17b3a1</w:t>
            </w:r>
            <w:r>
              <w:rPr>
                <w:rFonts w:cs="Arial"/>
                <w:noProof/>
              </w:rPr>
              <w:t>, according to R5-237454 the Registration REQ can come integrity protected, or unprotected. The current TTCN implementation does not accommodate the case when it is integrity protected. This needs to be accommodated.</w:t>
            </w:r>
          </w:p>
          <w:p w14:paraId="674A85BC" w14:textId="77777777" w:rsidR="001B2E91" w:rsidRPr="00C14CD0" w:rsidRDefault="001B2E91" w:rsidP="001B2E91">
            <w:pPr>
              <w:pStyle w:val="CRCoverPage"/>
              <w:spacing w:after="0"/>
              <w:rPr>
                <w:rFonts w:cs="Arial"/>
                <w:noProof/>
              </w:rPr>
            </w:pPr>
            <w:r>
              <w:rPr>
                <w:rFonts w:cs="Arial"/>
                <w:noProof/>
              </w:rPr>
              <w:t>Please see below.</w:t>
            </w:r>
          </w:p>
        </w:tc>
      </w:tr>
      <w:tr w:rsidR="001B2E91" w14:paraId="7AE3D546" w14:textId="77777777" w:rsidTr="00BD0D20">
        <w:tc>
          <w:tcPr>
            <w:tcW w:w="2694" w:type="dxa"/>
            <w:gridSpan w:val="2"/>
            <w:tcBorders>
              <w:left w:val="single" w:sz="4" w:space="0" w:color="auto"/>
            </w:tcBorders>
          </w:tcPr>
          <w:p w14:paraId="6BFD63F1" w14:textId="77777777" w:rsidR="001B2E91" w:rsidRDefault="001B2E91" w:rsidP="001B2E91">
            <w:pPr>
              <w:pStyle w:val="CRCoverPage"/>
              <w:spacing w:after="0"/>
              <w:rPr>
                <w:b/>
                <w:i/>
                <w:noProof/>
                <w:sz w:val="8"/>
                <w:szCs w:val="8"/>
              </w:rPr>
            </w:pPr>
          </w:p>
        </w:tc>
        <w:tc>
          <w:tcPr>
            <w:tcW w:w="6946" w:type="dxa"/>
            <w:gridSpan w:val="9"/>
            <w:tcBorders>
              <w:right w:val="single" w:sz="4" w:space="0" w:color="auto"/>
            </w:tcBorders>
          </w:tcPr>
          <w:p w14:paraId="72EFF701" w14:textId="77777777" w:rsidR="001B2E91" w:rsidRPr="007520C3" w:rsidRDefault="001B2E91" w:rsidP="001B2E91">
            <w:pPr>
              <w:pStyle w:val="CRCoverPage"/>
              <w:spacing w:after="0"/>
              <w:rPr>
                <w:rFonts w:cs="Arial"/>
                <w:noProof/>
              </w:rPr>
            </w:pPr>
          </w:p>
        </w:tc>
      </w:tr>
      <w:tr w:rsidR="001B2E91" w14:paraId="69498EA7" w14:textId="77777777" w:rsidTr="00BD0D20">
        <w:tc>
          <w:tcPr>
            <w:tcW w:w="2694" w:type="dxa"/>
            <w:gridSpan w:val="2"/>
            <w:tcBorders>
              <w:left w:val="single" w:sz="4" w:space="0" w:color="auto"/>
            </w:tcBorders>
          </w:tcPr>
          <w:p w14:paraId="1179DEA3" w14:textId="77777777" w:rsidR="001B2E91" w:rsidRDefault="001B2E91" w:rsidP="001B2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5EBE9A" w14:textId="77777777" w:rsidR="001B2E91" w:rsidRDefault="001B2E91" w:rsidP="001B2E91">
            <w:pPr>
              <w:pStyle w:val="CRCoverPage"/>
              <w:spacing w:after="0"/>
              <w:rPr>
                <w:rFonts w:cs="Arial"/>
                <w:noProof/>
              </w:rPr>
            </w:pPr>
            <w:r>
              <w:rPr>
                <w:rFonts w:cs="Arial"/>
                <w:noProof/>
              </w:rPr>
              <w:t>Reworked the TTCN implementation for Step 10A</w:t>
            </w:r>
          </w:p>
          <w:p w14:paraId="4CC2D3F0" w14:textId="77777777" w:rsidR="001B2E91" w:rsidRPr="007520C3" w:rsidRDefault="001B2E91" w:rsidP="001B2E91">
            <w:pPr>
              <w:pStyle w:val="CRCoverPage"/>
              <w:spacing w:after="0"/>
              <w:rPr>
                <w:rFonts w:cs="Arial"/>
                <w:noProof/>
              </w:rPr>
            </w:pPr>
            <w:r>
              <w:rPr>
                <w:rFonts w:cs="Arial"/>
                <w:noProof/>
              </w:rPr>
              <w:t xml:space="preserve">Updated the TTCN at Step </w:t>
            </w:r>
            <w:r w:rsidRPr="00542779">
              <w:rPr>
                <w:rFonts w:cs="Arial"/>
                <w:noProof/>
              </w:rPr>
              <w:t>17a1-17b3a1</w:t>
            </w:r>
            <w:r>
              <w:rPr>
                <w:rFonts w:cs="Arial"/>
                <w:noProof/>
              </w:rPr>
              <w:t xml:space="preserve"> to accommodate the case when Reigstration REQ is integrity protected.</w:t>
            </w:r>
          </w:p>
        </w:tc>
      </w:tr>
      <w:tr w:rsidR="001B2E91" w14:paraId="702DA8F8" w14:textId="77777777" w:rsidTr="00BD0D20">
        <w:tc>
          <w:tcPr>
            <w:tcW w:w="2694" w:type="dxa"/>
            <w:gridSpan w:val="2"/>
            <w:tcBorders>
              <w:left w:val="single" w:sz="4" w:space="0" w:color="auto"/>
            </w:tcBorders>
          </w:tcPr>
          <w:p w14:paraId="45F28F29" w14:textId="77777777" w:rsidR="001B2E91" w:rsidRDefault="001B2E91" w:rsidP="001B2E91">
            <w:pPr>
              <w:pStyle w:val="CRCoverPage"/>
              <w:spacing w:after="0"/>
              <w:rPr>
                <w:b/>
                <w:i/>
                <w:noProof/>
                <w:sz w:val="8"/>
                <w:szCs w:val="8"/>
              </w:rPr>
            </w:pPr>
          </w:p>
        </w:tc>
        <w:tc>
          <w:tcPr>
            <w:tcW w:w="6946" w:type="dxa"/>
            <w:gridSpan w:val="9"/>
            <w:tcBorders>
              <w:right w:val="single" w:sz="4" w:space="0" w:color="auto"/>
            </w:tcBorders>
          </w:tcPr>
          <w:p w14:paraId="056AE05B" w14:textId="77777777" w:rsidR="001B2E91" w:rsidRPr="00CF39F2" w:rsidRDefault="001B2E91" w:rsidP="001B2E91">
            <w:pPr>
              <w:pStyle w:val="CRCoverPage"/>
              <w:spacing w:after="0"/>
              <w:rPr>
                <w:rFonts w:cs="Arial"/>
                <w:noProof/>
              </w:rPr>
            </w:pPr>
          </w:p>
        </w:tc>
      </w:tr>
      <w:tr w:rsidR="001B2E91" w14:paraId="47A5FF72" w14:textId="77777777" w:rsidTr="00BD0D20">
        <w:tc>
          <w:tcPr>
            <w:tcW w:w="2694" w:type="dxa"/>
            <w:gridSpan w:val="2"/>
            <w:tcBorders>
              <w:left w:val="single" w:sz="4" w:space="0" w:color="auto"/>
              <w:bottom w:val="single" w:sz="4" w:space="0" w:color="auto"/>
            </w:tcBorders>
          </w:tcPr>
          <w:p w14:paraId="22B82EDA" w14:textId="77777777" w:rsidR="001B2E91" w:rsidRDefault="001B2E91" w:rsidP="001B2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EA254F" w14:textId="77777777" w:rsidR="001B2E91" w:rsidRPr="006637A7" w:rsidRDefault="001B2E91" w:rsidP="001B2E91">
            <w:pPr>
              <w:pStyle w:val="CRCoverPage"/>
              <w:spacing w:after="0"/>
              <w:rPr>
                <w:rFonts w:cs="Arial"/>
                <w:lang w:eastAsia="en-GB"/>
              </w:rPr>
            </w:pPr>
            <w:r>
              <w:rPr>
                <w:rFonts w:cs="Arial"/>
                <w:lang w:eastAsia="en-GB"/>
              </w:rPr>
              <w:t>A conformant UE will fail the testcase</w:t>
            </w:r>
          </w:p>
        </w:tc>
      </w:tr>
      <w:tr w:rsidR="001B2E91" w14:paraId="46BB2709" w14:textId="77777777" w:rsidTr="00BD0D20">
        <w:tc>
          <w:tcPr>
            <w:tcW w:w="2694" w:type="dxa"/>
            <w:gridSpan w:val="2"/>
          </w:tcPr>
          <w:p w14:paraId="464597A6" w14:textId="77777777" w:rsidR="001B2E91" w:rsidRDefault="001B2E91" w:rsidP="001B2E91">
            <w:pPr>
              <w:pStyle w:val="CRCoverPage"/>
              <w:spacing w:after="0"/>
              <w:rPr>
                <w:b/>
                <w:i/>
                <w:noProof/>
                <w:sz w:val="8"/>
                <w:szCs w:val="8"/>
              </w:rPr>
            </w:pPr>
          </w:p>
        </w:tc>
        <w:tc>
          <w:tcPr>
            <w:tcW w:w="6946" w:type="dxa"/>
            <w:gridSpan w:val="9"/>
          </w:tcPr>
          <w:p w14:paraId="76D78FF8" w14:textId="77777777" w:rsidR="001B2E91" w:rsidRDefault="001B2E91" w:rsidP="001B2E91">
            <w:pPr>
              <w:pStyle w:val="CRCoverPage"/>
              <w:spacing w:after="0"/>
              <w:rPr>
                <w:noProof/>
                <w:sz w:val="8"/>
                <w:szCs w:val="8"/>
              </w:rPr>
            </w:pPr>
          </w:p>
        </w:tc>
      </w:tr>
      <w:tr w:rsidR="001B2E91" w14:paraId="37635256" w14:textId="77777777" w:rsidTr="00BD0D20">
        <w:tc>
          <w:tcPr>
            <w:tcW w:w="2694" w:type="dxa"/>
            <w:gridSpan w:val="2"/>
            <w:tcBorders>
              <w:top w:val="single" w:sz="4" w:space="0" w:color="auto"/>
              <w:left w:val="single" w:sz="4" w:space="0" w:color="auto"/>
            </w:tcBorders>
          </w:tcPr>
          <w:p w14:paraId="14D56D8C" w14:textId="77777777" w:rsidR="001B2E91" w:rsidRDefault="001B2E91" w:rsidP="001B2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D84F34" w14:textId="77777777" w:rsidR="001B2E91" w:rsidRDefault="001B2E91" w:rsidP="001B2E91">
            <w:pPr>
              <w:pStyle w:val="CRCoverPage"/>
              <w:spacing w:after="0"/>
              <w:rPr>
                <w:noProof/>
              </w:rPr>
            </w:pPr>
            <w:r>
              <w:rPr>
                <w:noProof/>
              </w:rPr>
              <w:t>11.4.5.NR5GC</w:t>
            </w:r>
          </w:p>
        </w:tc>
      </w:tr>
      <w:tr w:rsidR="001B2E91" w14:paraId="2D527BBB" w14:textId="77777777" w:rsidTr="00BD0D20">
        <w:tc>
          <w:tcPr>
            <w:tcW w:w="2694" w:type="dxa"/>
            <w:gridSpan w:val="2"/>
            <w:tcBorders>
              <w:left w:val="single" w:sz="4" w:space="0" w:color="auto"/>
            </w:tcBorders>
          </w:tcPr>
          <w:p w14:paraId="785A7BEA" w14:textId="77777777" w:rsidR="001B2E91" w:rsidRDefault="001B2E91" w:rsidP="001B2E91">
            <w:pPr>
              <w:pStyle w:val="CRCoverPage"/>
              <w:spacing w:after="0"/>
              <w:rPr>
                <w:b/>
                <w:i/>
                <w:noProof/>
                <w:sz w:val="8"/>
                <w:szCs w:val="8"/>
              </w:rPr>
            </w:pPr>
          </w:p>
        </w:tc>
        <w:tc>
          <w:tcPr>
            <w:tcW w:w="6946" w:type="dxa"/>
            <w:gridSpan w:val="9"/>
            <w:tcBorders>
              <w:right w:val="single" w:sz="4" w:space="0" w:color="auto"/>
            </w:tcBorders>
          </w:tcPr>
          <w:p w14:paraId="4250B592" w14:textId="77777777" w:rsidR="001B2E91" w:rsidRDefault="001B2E91" w:rsidP="001B2E91">
            <w:pPr>
              <w:pStyle w:val="CRCoverPage"/>
              <w:spacing w:after="0"/>
              <w:rPr>
                <w:noProof/>
                <w:sz w:val="8"/>
                <w:szCs w:val="8"/>
              </w:rPr>
            </w:pPr>
          </w:p>
        </w:tc>
      </w:tr>
      <w:tr w:rsidR="001B2E91" w14:paraId="4F4370E9" w14:textId="77777777" w:rsidTr="00BD0D20">
        <w:tc>
          <w:tcPr>
            <w:tcW w:w="2694" w:type="dxa"/>
            <w:gridSpan w:val="2"/>
            <w:tcBorders>
              <w:left w:val="single" w:sz="4" w:space="0" w:color="auto"/>
            </w:tcBorders>
          </w:tcPr>
          <w:p w14:paraId="506178AB" w14:textId="77777777" w:rsidR="001B2E91" w:rsidRDefault="001B2E91" w:rsidP="001B2E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5F19C1" w14:textId="77777777" w:rsidR="001B2E91" w:rsidRDefault="001B2E91" w:rsidP="001B2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6BCE97" w14:textId="77777777" w:rsidR="001B2E91" w:rsidRDefault="001B2E91" w:rsidP="001B2E91">
            <w:pPr>
              <w:pStyle w:val="CRCoverPage"/>
              <w:spacing w:after="0"/>
              <w:jc w:val="center"/>
              <w:rPr>
                <w:b/>
                <w:caps/>
                <w:noProof/>
              </w:rPr>
            </w:pPr>
            <w:r>
              <w:rPr>
                <w:b/>
                <w:caps/>
                <w:noProof/>
              </w:rPr>
              <w:t>N</w:t>
            </w:r>
          </w:p>
        </w:tc>
        <w:tc>
          <w:tcPr>
            <w:tcW w:w="2977" w:type="dxa"/>
            <w:gridSpan w:val="4"/>
          </w:tcPr>
          <w:p w14:paraId="47E149A7" w14:textId="77777777" w:rsidR="001B2E91" w:rsidRDefault="001B2E91" w:rsidP="001B2E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D35A7F" w14:textId="77777777" w:rsidR="001B2E91" w:rsidRDefault="001B2E91" w:rsidP="001B2E91">
            <w:pPr>
              <w:pStyle w:val="CRCoverPage"/>
              <w:spacing w:after="0"/>
              <w:ind w:left="99"/>
              <w:rPr>
                <w:noProof/>
              </w:rPr>
            </w:pPr>
          </w:p>
        </w:tc>
      </w:tr>
      <w:tr w:rsidR="001B2E91" w14:paraId="689A535F" w14:textId="77777777" w:rsidTr="00BD0D20">
        <w:tc>
          <w:tcPr>
            <w:tcW w:w="2694" w:type="dxa"/>
            <w:gridSpan w:val="2"/>
            <w:tcBorders>
              <w:left w:val="single" w:sz="4" w:space="0" w:color="auto"/>
            </w:tcBorders>
          </w:tcPr>
          <w:p w14:paraId="694F6C04" w14:textId="77777777" w:rsidR="001B2E91" w:rsidRDefault="001B2E91" w:rsidP="001B2E9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6EFB956" w14:textId="77777777" w:rsidR="001B2E91" w:rsidRDefault="001B2E91" w:rsidP="001B2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A5D096" w14:textId="77777777" w:rsidR="001B2E91" w:rsidRDefault="001B2E91" w:rsidP="001B2E91">
            <w:pPr>
              <w:pStyle w:val="CRCoverPage"/>
              <w:spacing w:after="0"/>
              <w:jc w:val="center"/>
              <w:rPr>
                <w:b/>
                <w:caps/>
                <w:noProof/>
              </w:rPr>
            </w:pPr>
            <w:r>
              <w:rPr>
                <w:b/>
                <w:caps/>
                <w:noProof/>
              </w:rPr>
              <w:t>x</w:t>
            </w:r>
          </w:p>
        </w:tc>
        <w:tc>
          <w:tcPr>
            <w:tcW w:w="2977" w:type="dxa"/>
            <w:gridSpan w:val="4"/>
          </w:tcPr>
          <w:p w14:paraId="553FFB1C" w14:textId="77777777" w:rsidR="001B2E91" w:rsidRDefault="001B2E91" w:rsidP="001B2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913B3D" w14:textId="77777777" w:rsidR="001B2E91" w:rsidRDefault="001B2E91" w:rsidP="001B2E91">
            <w:pPr>
              <w:pStyle w:val="CRCoverPage"/>
              <w:spacing w:after="0"/>
              <w:ind w:left="99"/>
              <w:rPr>
                <w:noProof/>
              </w:rPr>
            </w:pPr>
          </w:p>
        </w:tc>
      </w:tr>
      <w:tr w:rsidR="001B2E91" w14:paraId="6B4EAC25" w14:textId="77777777" w:rsidTr="00BD0D20">
        <w:tc>
          <w:tcPr>
            <w:tcW w:w="2694" w:type="dxa"/>
            <w:gridSpan w:val="2"/>
            <w:tcBorders>
              <w:left w:val="single" w:sz="4" w:space="0" w:color="auto"/>
            </w:tcBorders>
          </w:tcPr>
          <w:p w14:paraId="037D56E8" w14:textId="77777777" w:rsidR="001B2E91" w:rsidRDefault="001B2E91" w:rsidP="001B2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7BAB44" w14:textId="77777777" w:rsidR="001B2E91" w:rsidRDefault="001B2E91" w:rsidP="001B2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63740" w14:textId="77777777" w:rsidR="001B2E91" w:rsidRDefault="001B2E91" w:rsidP="001B2E91">
            <w:pPr>
              <w:pStyle w:val="CRCoverPage"/>
              <w:spacing w:after="0"/>
              <w:jc w:val="center"/>
              <w:rPr>
                <w:b/>
                <w:caps/>
                <w:noProof/>
              </w:rPr>
            </w:pPr>
            <w:r>
              <w:rPr>
                <w:b/>
                <w:caps/>
                <w:noProof/>
              </w:rPr>
              <w:t>x</w:t>
            </w:r>
          </w:p>
        </w:tc>
        <w:tc>
          <w:tcPr>
            <w:tcW w:w="2977" w:type="dxa"/>
            <w:gridSpan w:val="4"/>
          </w:tcPr>
          <w:p w14:paraId="6D6293A6" w14:textId="77777777" w:rsidR="001B2E91" w:rsidRDefault="001B2E91" w:rsidP="001B2E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C73BD1" w14:textId="77777777" w:rsidR="001B2E91" w:rsidRDefault="001B2E91" w:rsidP="001B2E91">
            <w:pPr>
              <w:pStyle w:val="CRCoverPage"/>
              <w:spacing w:after="0"/>
              <w:ind w:left="99"/>
              <w:rPr>
                <w:noProof/>
              </w:rPr>
            </w:pPr>
          </w:p>
        </w:tc>
      </w:tr>
      <w:tr w:rsidR="001B2E91" w14:paraId="75E8BA7F" w14:textId="77777777" w:rsidTr="00BD0D20">
        <w:tc>
          <w:tcPr>
            <w:tcW w:w="2694" w:type="dxa"/>
            <w:gridSpan w:val="2"/>
            <w:tcBorders>
              <w:left w:val="single" w:sz="4" w:space="0" w:color="auto"/>
            </w:tcBorders>
          </w:tcPr>
          <w:p w14:paraId="442F04F2" w14:textId="77777777" w:rsidR="001B2E91" w:rsidRDefault="001B2E91" w:rsidP="001B2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DD9B58" w14:textId="77777777" w:rsidR="001B2E91" w:rsidRDefault="001B2E91" w:rsidP="001B2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D5A3C" w14:textId="77777777" w:rsidR="001B2E91" w:rsidRDefault="001B2E91" w:rsidP="001B2E91">
            <w:pPr>
              <w:pStyle w:val="CRCoverPage"/>
              <w:spacing w:after="0"/>
              <w:jc w:val="center"/>
              <w:rPr>
                <w:b/>
                <w:caps/>
                <w:noProof/>
              </w:rPr>
            </w:pPr>
            <w:r>
              <w:rPr>
                <w:b/>
                <w:caps/>
                <w:noProof/>
              </w:rPr>
              <w:t>x</w:t>
            </w:r>
          </w:p>
        </w:tc>
        <w:tc>
          <w:tcPr>
            <w:tcW w:w="2977" w:type="dxa"/>
            <w:gridSpan w:val="4"/>
          </w:tcPr>
          <w:p w14:paraId="699B6C69" w14:textId="77777777" w:rsidR="001B2E91" w:rsidRDefault="001B2E91" w:rsidP="001B2E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9AF654" w14:textId="77777777" w:rsidR="001B2E91" w:rsidRDefault="001B2E91" w:rsidP="001B2E91">
            <w:pPr>
              <w:pStyle w:val="CRCoverPage"/>
              <w:spacing w:after="0"/>
              <w:ind w:left="99"/>
              <w:rPr>
                <w:noProof/>
              </w:rPr>
            </w:pPr>
          </w:p>
        </w:tc>
      </w:tr>
      <w:tr w:rsidR="001B2E91" w14:paraId="73F53596" w14:textId="77777777" w:rsidTr="00BD0D20">
        <w:tc>
          <w:tcPr>
            <w:tcW w:w="2694" w:type="dxa"/>
            <w:gridSpan w:val="2"/>
            <w:tcBorders>
              <w:left w:val="single" w:sz="4" w:space="0" w:color="auto"/>
            </w:tcBorders>
          </w:tcPr>
          <w:p w14:paraId="7C478D00" w14:textId="77777777" w:rsidR="001B2E91" w:rsidRDefault="001B2E91" w:rsidP="001B2E91">
            <w:pPr>
              <w:pStyle w:val="CRCoverPage"/>
              <w:spacing w:after="0"/>
              <w:rPr>
                <w:b/>
                <w:i/>
                <w:noProof/>
              </w:rPr>
            </w:pPr>
          </w:p>
        </w:tc>
        <w:tc>
          <w:tcPr>
            <w:tcW w:w="6946" w:type="dxa"/>
            <w:gridSpan w:val="9"/>
            <w:tcBorders>
              <w:right w:val="single" w:sz="4" w:space="0" w:color="auto"/>
            </w:tcBorders>
          </w:tcPr>
          <w:p w14:paraId="5FF9245F" w14:textId="77777777" w:rsidR="001B2E91" w:rsidRDefault="001B2E91" w:rsidP="001B2E91">
            <w:pPr>
              <w:pStyle w:val="CRCoverPage"/>
              <w:spacing w:after="0"/>
              <w:rPr>
                <w:noProof/>
              </w:rPr>
            </w:pPr>
          </w:p>
        </w:tc>
      </w:tr>
      <w:tr w:rsidR="001B2E91" w14:paraId="31F25DC6" w14:textId="77777777" w:rsidTr="00BD0D20">
        <w:tc>
          <w:tcPr>
            <w:tcW w:w="2694" w:type="dxa"/>
            <w:gridSpan w:val="2"/>
            <w:tcBorders>
              <w:left w:val="single" w:sz="4" w:space="0" w:color="auto"/>
              <w:bottom w:val="single" w:sz="4" w:space="0" w:color="auto"/>
            </w:tcBorders>
          </w:tcPr>
          <w:p w14:paraId="2115BCF8" w14:textId="77777777" w:rsidR="001B2E91" w:rsidRDefault="001B2E91" w:rsidP="001B2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FF4B23" w14:textId="77777777" w:rsidR="001B2E91" w:rsidRDefault="001B2E91" w:rsidP="001B2E91">
            <w:pPr>
              <w:pStyle w:val="CRCoverPage"/>
              <w:spacing w:after="0"/>
              <w:ind w:left="100"/>
              <w:rPr>
                <w:noProof/>
              </w:rPr>
            </w:pPr>
          </w:p>
        </w:tc>
      </w:tr>
      <w:tr w:rsidR="001B2E91" w:rsidRPr="008863B9" w14:paraId="0817E235" w14:textId="77777777" w:rsidTr="00BD0D20">
        <w:tc>
          <w:tcPr>
            <w:tcW w:w="2694" w:type="dxa"/>
            <w:gridSpan w:val="2"/>
            <w:tcBorders>
              <w:top w:val="single" w:sz="4" w:space="0" w:color="auto"/>
              <w:bottom w:val="single" w:sz="4" w:space="0" w:color="auto"/>
            </w:tcBorders>
          </w:tcPr>
          <w:p w14:paraId="3A044986" w14:textId="77777777" w:rsidR="001B2E91" w:rsidRPr="008863B9" w:rsidRDefault="001B2E91" w:rsidP="001B2E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85764A" w14:textId="77777777" w:rsidR="001B2E91" w:rsidRPr="008863B9" w:rsidRDefault="001B2E91" w:rsidP="001B2E91">
            <w:pPr>
              <w:pStyle w:val="CRCoverPage"/>
              <w:spacing w:after="0"/>
              <w:ind w:left="100"/>
              <w:rPr>
                <w:noProof/>
                <w:sz w:val="8"/>
                <w:szCs w:val="8"/>
              </w:rPr>
            </w:pPr>
          </w:p>
        </w:tc>
      </w:tr>
      <w:tr w:rsidR="001B2E91" w14:paraId="002141F0" w14:textId="77777777" w:rsidTr="00BD0D20">
        <w:tc>
          <w:tcPr>
            <w:tcW w:w="2694" w:type="dxa"/>
            <w:gridSpan w:val="2"/>
            <w:tcBorders>
              <w:top w:val="single" w:sz="4" w:space="0" w:color="auto"/>
              <w:left w:val="single" w:sz="4" w:space="0" w:color="auto"/>
              <w:bottom w:val="single" w:sz="4" w:space="0" w:color="auto"/>
            </w:tcBorders>
          </w:tcPr>
          <w:p w14:paraId="174DBF42" w14:textId="77777777" w:rsidR="001B2E91" w:rsidRDefault="001B2E91" w:rsidP="001B2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AEFCB4" w14:textId="77777777" w:rsidR="001B2E91" w:rsidRDefault="001B2E91" w:rsidP="001B2E91">
            <w:pPr>
              <w:pStyle w:val="CRCoverPage"/>
              <w:spacing w:after="0"/>
              <w:ind w:left="100"/>
              <w:rPr>
                <w:noProof/>
              </w:rPr>
            </w:pPr>
          </w:p>
        </w:tc>
      </w:tr>
    </w:tbl>
    <w:p w14:paraId="16EB3EAD" w14:textId="77777777" w:rsidR="001B2E91" w:rsidRDefault="001B2E91" w:rsidP="001B2E91">
      <w:pPr>
        <w:rPr>
          <w:noProof/>
        </w:rPr>
      </w:pPr>
    </w:p>
    <w:p w14:paraId="59D025F3" w14:textId="77777777" w:rsidR="009418D9" w:rsidRDefault="009418D9" w:rsidP="009418D9">
      <w:pPr>
        <w:pStyle w:val="CRCoverPage"/>
        <w:spacing w:after="0"/>
        <w:rPr>
          <w:noProof/>
          <w:sz w:val="8"/>
          <w:szCs w:val="8"/>
        </w:rPr>
      </w:pPr>
    </w:p>
    <w:p w14:paraId="214CBED7" w14:textId="77777777" w:rsidR="009418D9" w:rsidRDefault="009418D9" w:rsidP="009418D9">
      <w:pPr>
        <w:rPr>
          <w:noProof/>
        </w:rPr>
        <w:sectPr w:rsidR="009418D9" w:rsidSect="00216AF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84208D0" w14:textId="77777777" w:rsidR="009478EE" w:rsidRDefault="009478EE" w:rsidP="009478EE">
      <w:pPr>
        <w:rPr>
          <w:noProof/>
        </w:rPr>
      </w:pPr>
    </w:p>
    <w:p w14:paraId="3858CAB6" w14:textId="77777777" w:rsidR="007A73E5" w:rsidRPr="00D83A7A" w:rsidRDefault="007A73E5" w:rsidP="007A73E5">
      <w:pPr>
        <w:pStyle w:val="Title"/>
        <w:jc w:val="left"/>
        <w:rPr>
          <w:rStyle w:val="Emphasis"/>
          <w:rFonts w:ascii="Arial" w:hAnsi="Arial" w:cs="Arial"/>
          <w:i w:val="0"/>
          <w:lang w:eastAsia="en-GB"/>
        </w:rPr>
      </w:pPr>
      <w:bookmarkStart w:id="0" w:name="_Toc153535356"/>
      <w:r w:rsidRPr="00D83A7A">
        <w:rPr>
          <w:rStyle w:val="Emphasis"/>
          <w:rFonts w:ascii="Arial" w:hAnsi="Arial" w:cs="Arial"/>
          <w:i w:val="0"/>
        </w:rPr>
        <w:t>Table of Contents</w:t>
      </w:r>
      <w:bookmarkEnd w:id="0"/>
    </w:p>
    <w:p w14:paraId="416575F8" w14:textId="77777777" w:rsidR="008B48AD"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8B48AD" w:rsidRPr="00E40BAA">
        <w:rPr>
          <w:rFonts w:ascii="Arial" w:hAnsi="Arial" w:cs="Arial"/>
          <w:iCs/>
        </w:rPr>
        <w:t>Table of Contents</w:t>
      </w:r>
      <w:r w:rsidR="008B48AD">
        <w:tab/>
      </w:r>
      <w:r w:rsidR="008B48AD">
        <w:fldChar w:fldCharType="begin"/>
      </w:r>
      <w:r w:rsidR="008B48AD">
        <w:instrText xml:space="preserve"> PAGEREF _Toc153535356 \h </w:instrText>
      </w:r>
      <w:r w:rsidR="008B48AD">
        <w:fldChar w:fldCharType="separate"/>
      </w:r>
      <w:r w:rsidR="008B48AD">
        <w:t>3</w:t>
      </w:r>
      <w:r w:rsidR="008B48AD">
        <w:fldChar w:fldCharType="end"/>
      </w:r>
    </w:p>
    <w:p w14:paraId="6C6B7A5E" w14:textId="77777777" w:rsidR="008B48AD" w:rsidRDefault="008B48AD">
      <w:pPr>
        <w:pStyle w:val="TOC1"/>
        <w:rPr>
          <w:rFonts w:asciiTheme="minorHAnsi" w:eastAsiaTheme="minorEastAsia" w:hAnsiTheme="minorHAnsi" w:cstheme="minorBidi"/>
          <w:szCs w:val="22"/>
          <w:lang w:eastAsia="en-GB"/>
        </w:rPr>
      </w:pPr>
      <w:r w:rsidRPr="00E40BAA">
        <w:rPr>
          <w:b/>
          <w:lang w:eastAsia="ja-JP"/>
        </w:rPr>
        <w:t>1</w:t>
      </w:r>
      <w:r>
        <w:rPr>
          <w:rFonts w:asciiTheme="minorHAnsi" w:eastAsiaTheme="minorEastAsia" w:hAnsiTheme="minorHAnsi" w:cstheme="minorBidi"/>
          <w:szCs w:val="22"/>
          <w:lang w:eastAsia="en-GB"/>
        </w:rPr>
        <w:tab/>
      </w:r>
      <w:r w:rsidRPr="00E40BAA">
        <w:rPr>
          <w:b/>
          <w:lang w:eastAsia="ja-JP"/>
        </w:rPr>
        <w:t>Overview</w:t>
      </w:r>
      <w:r>
        <w:tab/>
      </w:r>
      <w:r>
        <w:fldChar w:fldCharType="begin"/>
      </w:r>
      <w:r>
        <w:instrText xml:space="preserve"> PAGEREF _Toc153535357 \h </w:instrText>
      </w:r>
      <w:r>
        <w:fldChar w:fldCharType="separate"/>
      </w:r>
      <w:r>
        <w:t>3</w:t>
      </w:r>
      <w:r>
        <w:fldChar w:fldCharType="end"/>
      </w:r>
    </w:p>
    <w:p w14:paraId="724248BA" w14:textId="77777777" w:rsidR="008B48AD" w:rsidRDefault="008B48AD">
      <w:pPr>
        <w:pStyle w:val="TOC1"/>
        <w:rPr>
          <w:rFonts w:asciiTheme="minorHAnsi" w:eastAsiaTheme="minorEastAsia" w:hAnsiTheme="minorHAnsi" w:cstheme="minorBidi"/>
          <w:szCs w:val="22"/>
          <w:lang w:eastAsia="en-GB"/>
        </w:rPr>
      </w:pPr>
      <w:r w:rsidRPr="00E40BAA">
        <w:rPr>
          <w:b/>
        </w:rPr>
        <w:t>2</w:t>
      </w:r>
      <w:r>
        <w:rPr>
          <w:rFonts w:asciiTheme="minorHAnsi" w:eastAsiaTheme="minorEastAsia" w:hAnsiTheme="minorHAnsi" w:cstheme="minorBidi"/>
          <w:szCs w:val="22"/>
          <w:lang w:eastAsia="en-GB"/>
        </w:rPr>
        <w:tab/>
      </w:r>
      <w:r w:rsidRPr="00E40BAA">
        <w:rPr>
          <w:b/>
        </w:rPr>
        <w:t>Corrections required</w:t>
      </w:r>
      <w:r>
        <w:tab/>
      </w:r>
      <w:r>
        <w:fldChar w:fldCharType="begin"/>
      </w:r>
      <w:r>
        <w:instrText xml:space="preserve"> PAGEREF _Toc153535358 \h </w:instrText>
      </w:r>
      <w:r>
        <w:fldChar w:fldCharType="separate"/>
      </w:r>
      <w:r>
        <w:t>3</w:t>
      </w:r>
      <w:r>
        <w:fldChar w:fldCharType="end"/>
      </w:r>
    </w:p>
    <w:p w14:paraId="73ED0D04" w14:textId="77777777" w:rsidR="008B48AD" w:rsidRDefault="008B48AD">
      <w:pPr>
        <w:pStyle w:val="TOC2"/>
        <w:rPr>
          <w:rFonts w:asciiTheme="minorHAnsi" w:eastAsiaTheme="minorEastAsia" w:hAnsiTheme="minorHAnsi" w:cstheme="minorBidi"/>
          <w:sz w:val="22"/>
          <w:szCs w:val="22"/>
          <w:lang w:eastAsia="en-GB"/>
        </w:rPr>
      </w:pPr>
      <w:r w:rsidRPr="00E40BAA">
        <w:rPr>
          <w:rFonts w:cs="Arial"/>
          <w:b/>
          <w:lang w:eastAsia="en-GB"/>
        </w:rPr>
        <w:t>2.1</w:t>
      </w:r>
      <w:r>
        <w:rPr>
          <w:rFonts w:asciiTheme="minorHAnsi" w:eastAsiaTheme="minorEastAsia" w:hAnsiTheme="minorHAnsi" w:cstheme="minorBidi"/>
          <w:sz w:val="22"/>
          <w:szCs w:val="22"/>
          <w:lang w:eastAsia="en-GB"/>
        </w:rPr>
        <w:tab/>
      </w:r>
      <w:r w:rsidRPr="00E40BAA">
        <w:rPr>
          <w:rFonts w:cs="Arial"/>
          <w:b/>
          <w:bCs/>
          <w:color w:val="000000"/>
          <w:lang w:val="en-US" w:eastAsia="en-GB"/>
        </w:rPr>
        <w:t>fl_TC_11_4_5_NR5GC_TestBody</w:t>
      </w:r>
      <w:r>
        <w:tab/>
      </w:r>
      <w:r>
        <w:fldChar w:fldCharType="begin"/>
      </w:r>
      <w:r>
        <w:instrText xml:space="preserve"> PAGEREF _Toc153535359 \h </w:instrText>
      </w:r>
      <w:r>
        <w:fldChar w:fldCharType="separate"/>
      </w:r>
      <w:r>
        <w:t>3</w:t>
      </w:r>
      <w:r>
        <w:fldChar w:fldCharType="end"/>
      </w:r>
    </w:p>
    <w:p w14:paraId="68193F9F" w14:textId="77777777" w:rsidR="00D15337" w:rsidRDefault="007A73E5" w:rsidP="00D15337">
      <w:pPr>
        <w:pStyle w:val="Heading1"/>
        <w:numPr>
          <w:ilvl w:val="0"/>
          <w:numId w:val="1"/>
        </w:numPr>
        <w:autoSpaceDN w:val="0"/>
        <w:rPr>
          <w:b/>
          <w:lang w:eastAsia="ja-JP"/>
        </w:rPr>
      </w:pPr>
      <w:r>
        <w:rPr>
          <w:rFonts w:cs="Arial"/>
          <w:noProof/>
        </w:rPr>
        <w:fldChar w:fldCharType="end"/>
      </w:r>
      <w:r w:rsidR="00D15337"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8995546"/>
      <w:bookmarkStart w:id="19" w:name="_Toc153535357"/>
      <w:bookmarkStart w:id="20" w:name="_Hlk107318485"/>
      <w:r w:rsidR="00D15337">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BAAA9A1" w14:textId="77777777"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3</w:t>
      </w:r>
      <w:r w:rsidRPr="00AF72A9">
        <w:rPr>
          <w:rFonts w:cs="Arial"/>
        </w:rPr>
        <w:t>wk</w:t>
      </w:r>
      <w:r w:rsidR="00211BAB">
        <w:rPr>
          <w:rFonts w:cs="Arial"/>
        </w:rPr>
        <w:t>49</w:t>
      </w:r>
      <w:r>
        <w:rPr>
          <w:rFonts w:cs="Arial"/>
        </w:rPr>
        <w:t xml:space="preserve"> related to the title of this CR</w:t>
      </w:r>
      <w:r>
        <w:rPr>
          <w:rFonts w:cs="Arial"/>
          <w:lang w:eastAsia="ja-JP"/>
        </w:rPr>
        <w:t xml:space="preserve">. </w:t>
      </w:r>
    </w:p>
    <w:p w14:paraId="4D3A4A6C"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5045EF45"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22"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0"/>
    <w:p w14:paraId="25F90255" w14:textId="77777777" w:rsidR="007A73E5" w:rsidRDefault="007A73E5" w:rsidP="007A73E5">
      <w:pPr>
        <w:rPr>
          <w:b/>
          <w:sz w:val="24"/>
          <w:lang w:eastAsia="ja-JP"/>
        </w:rPr>
      </w:pPr>
    </w:p>
    <w:p w14:paraId="5CDB4FAB" w14:textId="77777777" w:rsidR="007A73E5" w:rsidRDefault="007A73E5" w:rsidP="004717EA">
      <w:pPr>
        <w:pStyle w:val="Heading1"/>
        <w:numPr>
          <w:ilvl w:val="0"/>
          <w:numId w:val="1"/>
        </w:numPr>
        <w:overflowPunct w:val="0"/>
        <w:autoSpaceDE w:val="0"/>
        <w:autoSpaceDN w:val="0"/>
        <w:adjustRightInd w:val="0"/>
        <w:rPr>
          <w:b/>
        </w:rPr>
      </w:pPr>
      <w:bookmarkStart w:id="21" w:name="_Toc122434488"/>
      <w:bookmarkStart w:id="22" w:name="_Toc295288959"/>
      <w:bookmarkStart w:id="23" w:name="_Toc153535358"/>
      <w:r w:rsidRPr="00854C55">
        <w:rPr>
          <w:b/>
        </w:rPr>
        <w:t>Corrections required</w:t>
      </w:r>
      <w:bookmarkEnd w:id="21"/>
      <w:bookmarkEnd w:id="22"/>
      <w:bookmarkEnd w:id="23"/>
    </w:p>
    <w:p w14:paraId="648C3653" w14:textId="77777777" w:rsidR="004A40D5" w:rsidRPr="003D65E8" w:rsidRDefault="00DC628D" w:rsidP="004A40D5">
      <w:pPr>
        <w:pStyle w:val="Heading2"/>
        <w:numPr>
          <w:ilvl w:val="1"/>
          <w:numId w:val="2"/>
        </w:numPr>
        <w:overflowPunct w:val="0"/>
        <w:autoSpaceDE w:val="0"/>
        <w:autoSpaceDN w:val="0"/>
        <w:adjustRightInd w:val="0"/>
        <w:spacing w:before="480"/>
        <w:rPr>
          <w:rFonts w:cs="Arial"/>
          <w:b/>
          <w:color w:val="000000"/>
          <w:lang w:eastAsia="en-GB"/>
        </w:rPr>
      </w:pPr>
      <w:bookmarkStart w:id="24" w:name="_Toc153535359"/>
      <w:r w:rsidRPr="00DC628D">
        <w:rPr>
          <w:rFonts w:cs="Arial"/>
          <w:b/>
          <w:bCs/>
          <w:color w:val="000000"/>
          <w:lang w:val="en-US" w:eastAsia="en-GB"/>
        </w:rPr>
        <w:t>fl_TC_11_4_5_NR5GC_TestBody</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14:paraId="030F75E8" w14:textId="77777777" w:rsidTr="00DC628D">
        <w:tc>
          <w:tcPr>
            <w:tcW w:w="1985" w:type="dxa"/>
            <w:tcBorders>
              <w:top w:val="single" w:sz="4" w:space="0" w:color="auto"/>
              <w:left w:val="single" w:sz="4" w:space="0" w:color="auto"/>
              <w:bottom w:val="single" w:sz="4" w:space="0" w:color="auto"/>
              <w:right w:val="single" w:sz="4" w:space="0" w:color="auto"/>
            </w:tcBorders>
            <w:hideMark/>
          </w:tcPr>
          <w:p w14:paraId="720CFADF" w14:textId="77777777" w:rsidR="004A40D5" w:rsidRDefault="00DE3DE9" w:rsidP="00EF270E">
            <w:pPr>
              <w:spacing w:before="40" w:after="40"/>
              <w:rPr>
                <w:rFonts w:ascii="Arial" w:hAnsi="Arial" w:cs="Arial"/>
                <w:b/>
              </w:rPr>
            </w:pPr>
            <w:r>
              <w:rPr>
                <w:rFonts w:ascii="Arial" w:hAnsi="Arial" w:cs="Arial"/>
                <w:b/>
                <w:bCs/>
                <w:lang w:val="de-DE"/>
              </w:rPr>
              <w:t>Function</w:t>
            </w:r>
            <w:r w:rsidR="004A40D5">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7012C5A" w14:textId="77777777" w:rsidR="004A40D5" w:rsidRPr="00E13853" w:rsidRDefault="00DC628D" w:rsidP="00206ED0">
            <w:pPr>
              <w:pStyle w:val="CRCoverPage"/>
              <w:spacing w:after="0"/>
              <w:rPr>
                <w:noProof/>
              </w:rPr>
            </w:pPr>
            <w:r w:rsidRPr="00DC628D">
              <w:rPr>
                <w:noProof/>
              </w:rPr>
              <w:t>fl_TC_11_4_5_NR5GC_TestBody</w:t>
            </w:r>
          </w:p>
        </w:tc>
      </w:tr>
      <w:tr w:rsidR="004A40D5" w14:paraId="15B7E1F3" w14:textId="77777777"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14:paraId="032AE67B" w14:textId="77777777" w:rsidR="004A40D5" w:rsidRDefault="004A40D5" w:rsidP="00EF270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FD89BB5" w14:textId="77777777" w:rsidR="00DC628D" w:rsidRDefault="00DC628D" w:rsidP="00DC628D">
            <w:pPr>
              <w:pStyle w:val="CRCoverPage"/>
              <w:spacing w:after="0"/>
              <w:rPr>
                <w:rFonts w:cs="Arial"/>
                <w:noProof/>
              </w:rPr>
            </w:pPr>
            <w:r>
              <w:rPr>
                <w:rFonts w:cs="Arial"/>
                <w:noProof/>
              </w:rPr>
              <w:t>It is observed that a fast UE can transmit  De-registration REQ (Step 10Ea1) immediately after sending the PDU Session Release complete at Step 10A.</w:t>
            </w:r>
          </w:p>
          <w:p w14:paraId="53DA40DF" w14:textId="77777777" w:rsidR="00DC628D" w:rsidRDefault="00DC628D" w:rsidP="00DC628D">
            <w:pPr>
              <w:pStyle w:val="CRCoverPage"/>
              <w:spacing w:after="0"/>
              <w:rPr>
                <w:rFonts w:cs="Arial"/>
                <w:noProof/>
              </w:rPr>
            </w:pPr>
          </w:p>
          <w:p w14:paraId="76F78034" w14:textId="77777777" w:rsidR="00DC628D" w:rsidRDefault="00DC628D" w:rsidP="00DC628D">
            <w:pPr>
              <w:pStyle w:val="CRCoverPage"/>
              <w:spacing w:after="0"/>
              <w:rPr>
                <w:rFonts w:cs="Arial"/>
                <w:noProof/>
              </w:rPr>
            </w:pPr>
            <w:r>
              <w:rPr>
                <w:rFonts w:cs="Arial"/>
                <w:noProof/>
              </w:rPr>
              <w:t>In current TTCN implementation, the De-registration REQ for such a fast device is received in default handler that gets triggered according to following flow:</w:t>
            </w:r>
          </w:p>
          <w:p w14:paraId="0FFE38E3" w14:textId="77777777" w:rsidR="00DC628D" w:rsidRDefault="00DC628D" w:rsidP="00DC628D">
            <w:pPr>
              <w:pStyle w:val="CRCoverPage"/>
              <w:spacing w:after="0"/>
              <w:rPr>
                <w:rFonts w:cs="Arial"/>
                <w:noProof/>
              </w:rPr>
            </w:pPr>
            <w:r w:rsidRPr="00542779">
              <w:rPr>
                <w:rFonts w:cs="Arial"/>
                <w:noProof/>
              </w:rPr>
              <w:t>f_TC_11_4_5_NR5GC</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fl_TC_11_4_5_NR5GC_TestBody</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f_NR5GC_EmergencyCallRelease</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f_NR5GC_EmergencyCallReleaseMT</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f_NR5GC_PDUSessionRelease</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f_NR_RRCReconfigReleaseDRBs</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f_NR_SS_CommonRadioBearerConfig</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a_NR5GC_StandardDefault</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a_NR_BASE_StandardDefault</w:t>
            </w:r>
          </w:p>
          <w:p w14:paraId="26D928D2" w14:textId="77777777" w:rsidR="00DC628D" w:rsidRDefault="00DC628D" w:rsidP="00DC628D">
            <w:pPr>
              <w:pStyle w:val="CRCoverPage"/>
              <w:spacing w:after="0"/>
              <w:rPr>
                <w:rFonts w:cs="Arial"/>
                <w:noProof/>
              </w:rPr>
            </w:pPr>
          </w:p>
          <w:p w14:paraId="73FFB749" w14:textId="77777777" w:rsidR="00DC628D" w:rsidRDefault="00DC628D" w:rsidP="00DC628D">
            <w:pPr>
              <w:pStyle w:val="CRCoverPage"/>
              <w:spacing w:after="0"/>
              <w:rPr>
                <w:rFonts w:cs="Arial"/>
                <w:noProof/>
              </w:rPr>
            </w:pPr>
            <w:r>
              <w:rPr>
                <w:rFonts w:cs="Arial"/>
                <w:noProof/>
              </w:rPr>
              <w:t>In order to avoid this from happening, the TTCN implementation of Step 10A is re-worked. Please see below.</w:t>
            </w:r>
          </w:p>
          <w:p w14:paraId="342751CC" w14:textId="77777777" w:rsidR="00DC628D" w:rsidRDefault="00DC628D" w:rsidP="00DC628D">
            <w:pPr>
              <w:pStyle w:val="CRCoverPage"/>
              <w:spacing w:after="0"/>
              <w:rPr>
                <w:rFonts w:cs="Arial"/>
                <w:noProof/>
              </w:rPr>
            </w:pPr>
          </w:p>
          <w:p w14:paraId="6379D6B3" w14:textId="77777777" w:rsidR="00DC628D" w:rsidRDefault="00DC628D" w:rsidP="00DC628D">
            <w:pPr>
              <w:pStyle w:val="CRCoverPage"/>
              <w:spacing w:after="0"/>
              <w:rPr>
                <w:rFonts w:cs="Arial"/>
                <w:noProof/>
              </w:rPr>
            </w:pPr>
            <w:r>
              <w:rPr>
                <w:rFonts w:cs="Arial"/>
                <w:noProof/>
              </w:rPr>
              <w:t xml:space="preserve">At Step </w:t>
            </w:r>
            <w:r w:rsidRPr="00542779">
              <w:rPr>
                <w:rFonts w:cs="Arial"/>
                <w:noProof/>
              </w:rPr>
              <w:t>17a1-17b3a1</w:t>
            </w:r>
            <w:r>
              <w:rPr>
                <w:rFonts w:cs="Arial"/>
                <w:noProof/>
              </w:rPr>
              <w:t>, according to R5-237454 the Registration REQ can come integrity protected, or unprotected. The current TTCN implementation does not accommodate the case when it is integrity protected. This needs to be accommodated.</w:t>
            </w:r>
          </w:p>
          <w:p w14:paraId="542E77D4" w14:textId="77777777" w:rsidR="006E31A3" w:rsidRPr="00803546" w:rsidRDefault="00DC628D" w:rsidP="00DC628D">
            <w:pPr>
              <w:pStyle w:val="CRCoverPage"/>
              <w:spacing w:after="0"/>
              <w:rPr>
                <w:noProof/>
                <w:sz w:val="18"/>
                <w:szCs w:val="18"/>
              </w:rPr>
            </w:pPr>
            <w:r>
              <w:rPr>
                <w:rFonts w:cs="Arial"/>
                <w:noProof/>
              </w:rPr>
              <w:t>Please see below.</w:t>
            </w:r>
          </w:p>
        </w:tc>
      </w:tr>
      <w:tr w:rsidR="004A40D5" w14:paraId="50CF2357"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4A63EA43" w14:textId="77777777" w:rsidR="004A40D5" w:rsidRDefault="004A40D5" w:rsidP="00EF270E">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761EF503" w14:textId="77777777" w:rsidR="00DC628D" w:rsidRDefault="00DC628D" w:rsidP="00DC628D">
            <w:pPr>
              <w:pStyle w:val="CRCoverPage"/>
              <w:spacing w:after="0"/>
              <w:rPr>
                <w:rFonts w:cs="Arial"/>
                <w:noProof/>
              </w:rPr>
            </w:pPr>
            <w:r>
              <w:rPr>
                <w:rFonts w:cs="Arial"/>
                <w:noProof/>
              </w:rPr>
              <w:t>Reworked the TTCN implementation for Step 10A</w:t>
            </w:r>
          </w:p>
          <w:p w14:paraId="1CAA6AC7" w14:textId="77777777" w:rsidR="00803546" w:rsidRPr="006316B2" w:rsidRDefault="00DC628D" w:rsidP="00DC628D">
            <w:pPr>
              <w:pStyle w:val="CRCoverPage"/>
              <w:spacing w:after="0"/>
              <w:rPr>
                <w:noProof/>
              </w:rPr>
            </w:pPr>
            <w:r>
              <w:rPr>
                <w:rFonts w:cs="Arial"/>
                <w:noProof/>
              </w:rPr>
              <w:t xml:space="preserve">Updated the TTCN at Step </w:t>
            </w:r>
            <w:r w:rsidRPr="00542779">
              <w:rPr>
                <w:rFonts w:cs="Arial"/>
                <w:noProof/>
              </w:rPr>
              <w:t>17a1-17b3a1</w:t>
            </w:r>
            <w:r>
              <w:rPr>
                <w:rFonts w:cs="Arial"/>
                <w:noProof/>
              </w:rPr>
              <w:t xml:space="preserve"> to accommodate the case when Reigstration REQ is integrity protected.</w:t>
            </w:r>
          </w:p>
        </w:tc>
      </w:tr>
      <w:tr w:rsidR="004A40D5" w14:paraId="095C9512"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358BB2A6" w14:textId="77777777" w:rsidR="004A40D5" w:rsidRDefault="004A40D5" w:rsidP="00EF270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B514F50" w14:textId="77777777" w:rsidR="004A40D5" w:rsidRPr="00CC39F9" w:rsidRDefault="00DC628D" w:rsidP="00EF270E">
            <w:pPr>
              <w:spacing w:after="0"/>
              <w:rPr>
                <w:rFonts w:ascii="Arial" w:hAnsi="Arial" w:cs="Arial"/>
                <w:lang w:eastAsia="en-GB"/>
              </w:rPr>
            </w:pPr>
            <w:r>
              <w:rPr>
                <w:rFonts w:ascii="Arial" w:hAnsi="Arial" w:cs="Arial"/>
                <w:lang w:eastAsia="en-GB"/>
              </w:rPr>
              <w:t>Emergency_NR5GC.ttcn</w:t>
            </w:r>
          </w:p>
        </w:tc>
      </w:tr>
      <w:tr w:rsidR="004A40D5" w14:paraId="39881353"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3FCF8152" w14:textId="77777777" w:rsidR="004A40D5" w:rsidRDefault="004A40D5" w:rsidP="00EF270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6A0FFF5" w14:textId="77777777" w:rsidR="004A40D5" w:rsidRDefault="004A40D5" w:rsidP="00EF270E">
            <w:pPr>
              <w:rPr>
                <w:rFonts w:ascii="Arial" w:hAnsi="Arial"/>
                <w:highlight w:val="cyan"/>
                <w:lang w:eastAsia="zh-CN"/>
              </w:rPr>
            </w:pPr>
          </w:p>
        </w:tc>
      </w:tr>
    </w:tbl>
    <w:p w14:paraId="345A2F45" w14:textId="77777777" w:rsidR="004A40D5" w:rsidRDefault="004A40D5" w:rsidP="004A40D5">
      <w:pPr>
        <w:spacing w:after="0"/>
        <w:rPr>
          <w:rFonts w:ascii="Arial" w:hAnsi="Arial"/>
          <w:b/>
          <w:lang w:eastAsia="en-GB"/>
        </w:rPr>
      </w:pPr>
    </w:p>
    <w:p w14:paraId="02D434ED" w14:textId="77777777"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14:paraId="4659BBF9" w14:textId="77777777" w:rsidTr="00EF270E">
        <w:tc>
          <w:tcPr>
            <w:tcW w:w="13575" w:type="dxa"/>
            <w:tcBorders>
              <w:top w:val="single" w:sz="4" w:space="0" w:color="auto"/>
              <w:left w:val="single" w:sz="4" w:space="0" w:color="auto"/>
              <w:bottom w:val="single" w:sz="4" w:space="0" w:color="auto"/>
              <w:right w:val="single" w:sz="4" w:space="0" w:color="auto"/>
            </w:tcBorders>
          </w:tcPr>
          <w:p w14:paraId="21FF06D2"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function fl_TC_11_4_5_NR5GC_TestBody() runs on NR5GC_PTC</w:t>
            </w:r>
          </w:p>
          <w:p w14:paraId="4FB56BE6"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14:paraId="7DF93D94"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var NG_NAS_MSG_Indication_Type v_ReceivedMsg;</w:t>
            </w:r>
          </w:p>
          <w:p w14:paraId="5DBC4D9A"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var GMM_MobilityInfo_Type v_GMM_MobilityInfo;</w:t>
            </w:r>
          </w:p>
          <w:p w14:paraId="1BF9EA15"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var NR_SecurityParams_Type v_RRC_SecurityParams;</w:t>
            </w:r>
          </w:p>
          <w:p w14:paraId="5D95F900"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var TypeOfRegistration_Type v_TypeOfRegistration;</w:t>
            </w:r>
          </w:p>
          <w:p w14:paraId="5D7E58E1"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var NR_SRB_COMMON_IND v_ReceivedAsp;</w:t>
            </w:r>
          </w:p>
          <w:p w14:paraId="53248E72" w14:textId="77777777" w:rsidR="00DC628D" w:rsidRPr="00DC628D" w:rsidRDefault="00DC628D" w:rsidP="00DC628D">
            <w:pPr>
              <w:autoSpaceDE w:val="0"/>
              <w:autoSpaceDN w:val="0"/>
              <w:adjustRightInd w:val="0"/>
              <w:spacing w:after="0"/>
              <w:rPr>
                <w:rFonts w:ascii="Courier New" w:hAnsi="Courier New" w:cs="Courier New"/>
                <w:color w:val="000000"/>
                <w:lang w:val="de-DE" w:eastAsia="de-DE"/>
              </w:rPr>
            </w:pPr>
            <w:r w:rsidRPr="00DC628D">
              <w:rPr>
                <w:rFonts w:ascii="Courier New" w:hAnsi="Courier New" w:cs="Courier New"/>
                <w:color w:val="000000"/>
                <w:lang w:eastAsia="de-DE"/>
              </w:rPr>
              <w:t xml:space="preserve">    </w:t>
            </w:r>
            <w:r w:rsidRPr="00DC628D">
              <w:rPr>
                <w:rFonts w:ascii="Courier New" w:hAnsi="Courier New" w:cs="Courier New"/>
                <w:color w:val="000000"/>
                <w:lang w:val="de-DE" w:eastAsia="de-DE"/>
              </w:rPr>
              <w:t>var NG_NAS_UL_Pdu_Type v_RxdMsg;</w:t>
            </w:r>
          </w:p>
          <w:p w14:paraId="3C799C08"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val="de-DE" w:eastAsia="de-DE"/>
              </w:rPr>
              <w:t xml:space="preserve">    </w:t>
            </w:r>
            <w:r w:rsidRPr="00DC628D">
              <w:rPr>
                <w:rFonts w:ascii="Courier New" w:hAnsi="Courier New" w:cs="Courier New"/>
                <w:color w:val="000000"/>
                <w:lang w:eastAsia="de-DE"/>
              </w:rPr>
              <w:t>timer t_Wait := 5.0;</w:t>
            </w:r>
          </w:p>
          <w:p w14:paraId="2063B8F9"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 1" siclog@</w:t>
            </w:r>
          </w:p>
          <w:p w14:paraId="2CBBE8AC"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SS configures:NR Cell 11 as "Serving cell" NR Cell 1 as "Non-Suitable "Off" cell".//@sic R5s210875 R5-217820 sic@</w:t>
            </w:r>
          </w:p>
          <w:p w14:paraId="3FD9DB83"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f_NR_SetCellPower (nr_Cell11, tsc_NR_ServingCellSSS_EPRE_FR1, tsc_NR_ServingCellSSS_EPRE_FR2);</w:t>
            </w:r>
          </w:p>
          <w:p w14:paraId="23C6FFF1"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f_NR_SetCellPower (nr_Cell1, tsc_NR_NonSuitableOffCellSSS_EPRE, tsc_NR_NonSuitableOffCellSSS_EPRE);</w:t>
            </w:r>
          </w:p>
          <w:p w14:paraId="245581BE"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 2" siclog@</w:t>
            </w:r>
          </w:p>
          <w:p w14:paraId="7F5F0A8B"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UE transmits an RRCSetupRequest message.    //@sic R5-216201 sic@</w:t>
            </w:r>
          </w:p>
          <w:p w14:paraId="7C24835C"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 3" siclog@</w:t>
            </w:r>
          </w:p>
          <w:p w14:paraId="1FD04CD8"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//SS transmit an RRCSetupRequest message.//@sic R5-216201 sic@</w:t>
            </w:r>
          </w:p>
          <w:p w14:paraId="1520CE04"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 4" siclog@</w:t>
            </w:r>
          </w:p>
          <w:p w14:paraId="268C373C"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UE transmits an RRCSetupComplete message to confirm the successful completion of the connection establishment and a REGISTRATION REQUEST message indicating "mobility registration updating" is sent to update the registration of the actual tracking area.</w:t>
            </w:r>
          </w:p>
          <w:p w14:paraId="6C2FD315"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v_ReceivedMsg := f_NR_RRC_ConnEst_DefWithNas (nr_Cell11, tsc_NR_RRC_TI_Def, ?, tsc_SHT_IntegrityProtected);</w:t>
            </w:r>
          </w:p>
          <w:p w14:paraId="01C1C81D"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if (not f_Check_NG_RegistrationReqMsg (v_GMM_MobilityInfo, v_ReceivedMsg.Pdu, Mobility)) {</w:t>
            </w:r>
          </w:p>
          <w:p w14:paraId="0226C134"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lastRenderedPageBreak/>
              <w:t xml:space="preserve">      f_NR_SetVerdictFailOrInconc(__FILE__, __LINE__, "Registration Req failed");</w:t>
            </w:r>
          </w:p>
          <w:p w14:paraId="23CE9201"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14:paraId="46C3FDFC"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 5" siclog@</w:t>
            </w:r>
          </w:p>
          <w:p w14:paraId="67F385A2"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//SS sends a REGISTRATION REJECT message containing 5GMM cause value = #15 (No suitable cells in tracking area).</w:t>
            </w:r>
          </w:p>
          <w:p w14:paraId="045A96EF"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SRB.send(cas_NR_SRB_NasPdu_REQ(nr_Cell11,</w:t>
            </w:r>
          </w:p>
          <w:p w14:paraId="225D04B3"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tsc_NR_RbId_SRB1, // No SRB2 so must be on SRB1</w:t>
            </w:r>
          </w:p>
          <w:p w14:paraId="658A1181"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14:paraId="7CCE70D4"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cs_NG_NAS_Request(tsc_SHT_IntegrityProtected_Ciphered, cs_NG_REGISTRATION_REJECT(cs_GMM_GSM_Cause(omit, tsc_NR5GCCause_NoSuitableCellsInTA)))));</w:t>
            </w:r>
          </w:p>
          <w:p w14:paraId="16CB7598"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 6" siclog@</w:t>
            </w:r>
          </w:p>
          <w:p w14:paraId="166B165F"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SS transmits an RRCRelease message.//@sic R5-216201 sic@</w:t>
            </w:r>
          </w:p>
          <w:p w14:paraId="2545FF4C"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f_NR_RRCRelease(nr_Cell11);</w:t>
            </w:r>
          </w:p>
          <w:p w14:paraId="095FD6B6"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"Steps 7" siclog@</w:t>
            </w:r>
          </w:p>
          <w:p w14:paraId="3CBCBE43"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//Make the UE attempt an IMS emergency call dialling an emergency number e.g. 112 or 911). (NOTE 1)</w:t>
            </w:r>
          </w:p>
          <w:p w14:paraId="2FDBE862"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f_UT_RequestIMSEmergencyCall(UT);//@sic R5s210875 sic@</w:t>
            </w:r>
          </w:p>
          <w:p w14:paraId="226EBB7D"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 8" siclog@</w:t>
            </w:r>
          </w:p>
          <w:p w14:paraId="0D1B739E"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//Check: Does the UE performs Generic Test Procedure for IMS Emergency call establishment without IMS Emergency registration as specified in TS 38.508-1 [4], subclause 4.9.11?</w:t>
            </w:r>
          </w:p>
          <w:p w14:paraId="712F39A1"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f_NR5GC_EmergencyCallLimitedService(nr_Cell11);//@sic R5-216201 sic@</w:t>
            </w:r>
          </w:p>
          <w:p w14:paraId="3BC2CF66"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f_NR_PreliminaryPass(__FILE__, __LINE__, "step 8");//@sic R5-216201 sic@</w:t>
            </w:r>
          </w:p>
          <w:p w14:paraId="3B9B43E9"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 9-10" siclog@</w:t>
            </w:r>
          </w:p>
          <w:p w14:paraId="4E8922E7"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 10A" siclog@</w:t>
            </w:r>
          </w:p>
          <w:p w14:paraId="7E0CC8E9"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 10b-10E" siclog@// @sic R5-237454 sic@</w:t>
            </w:r>
          </w:p>
          <w:p w14:paraId="4B84A069"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f_NR5GC_EmergencyCallRelease(nr_Cell11);// @sic R5-227575 R5-237454 sic@</w:t>
            </w:r>
          </w:p>
          <w:p w14:paraId="3A0AA919"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t_Wait.start;</w:t>
            </w:r>
          </w:p>
          <w:p w14:paraId="4605EC76"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alt {</w:t>
            </w:r>
          </w:p>
          <w:p w14:paraId="6C4D5689"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 SRB.receive(car_NR_SRB_NasPdu_IND(nr_Cell11, tsc_NR_RbId_SRB2, cr_NG_NAS_IndWithPiggybacking(tsc_SHT_IntegrityProtected_Ciphered))) -&gt; value v_ReceivedAsp</w:t>
            </w:r>
          </w:p>
          <w:p w14:paraId="6DFDC6A5"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14:paraId="3BBA91F7"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v_RxdMsg := v_ReceivedAsp.Signalling.Nas[0].Pdu;</w:t>
            </w:r>
          </w:p>
          <w:p w14:paraId="7F7E8B77"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 The UE transmits a DEREGISTRATION REQUEST message with De-registration type IE set to "Normal de-registration".</w:t>
            </w:r>
          </w:p>
          <w:p w14:paraId="34B95329"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if (not f_Check_NG_DeregistrationReqMOMsg (v_RxdMsg.Msg, crs_DeregisterType('0'B, '0'B,'01'B))) {</w:t>
            </w:r>
          </w:p>
          <w:p w14:paraId="44B81A58"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f_NR_SetVerdictFailOrInconc(__FILE__, __LINE__, "Deregistration Request failed");</w:t>
            </w:r>
          </w:p>
          <w:p w14:paraId="65D782A0"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14:paraId="17BB1A1B"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SS replies with a DEREGISTRATION ACCEPT message.</w:t>
            </w:r>
          </w:p>
          <w:p w14:paraId="7FE53973"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SRB.send(cas_NR_SRB_NasPdu_REQ(nr_Cell11, tsc_NR_RbId_SRB2, -,</w:t>
            </w:r>
          </w:p>
          <w:p w14:paraId="17D9E119"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cs_NG_NAS_Request(tsc_SHT_IntegrityProtected_Ciphered, cs_NG_DEREGISTRATION_ACCEPT)));</w:t>
            </w:r>
          </w:p>
          <w:p w14:paraId="1C9D3A5A"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14:paraId="56D43FFF"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 t_Wait.timeout {}</w:t>
            </w:r>
          </w:p>
          <w:p w14:paraId="27A80769"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lastRenderedPageBreak/>
              <w:t xml:space="preserve">      }</w:t>
            </w:r>
          </w:p>
          <w:p w14:paraId="7430FE97"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 10B-12b1" siclog@</w:t>
            </w:r>
          </w:p>
          <w:p w14:paraId="16A3D095"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//Void //@sic R5-225410 sic@</w:t>
            </w:r>
          </w:p>
          <w:p w14:paraId="2585A2FF"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 12A" siclog@</w:t>
            </w:r>
          </w:p>
          <w:p w14:paraId="12CAD353"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//SS releases the RRC connection</w:t>
            </w:r>
          </w:p>
          <w:p w14:paraId="0A19E3F5"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f_NR_RRCRelease(nr_Cell11);//@sic R5-216201 sic@//@sic R5s210875 sic@</w:t>
            </w:r>
          </w:p>
          <w:p w14:paraId="1E4AE873"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f_IMS_IPCAN_SendCoOrdMsg(IMS[tsc_Index_IMS1],cms_IPCAN_IMS_Reset);//@sic R5s210875 R5s211354 sic@</w:t>
            </w:r>
          </w:p>
          <w:p w14:paraId="3AC45154"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 12B" siclog@</w:t>
            </w:r>
          </w:p>
          <w:p w14:paraId="1870DD48"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//Make the UE attempt an IMS non-emergency call.</w:t>
            </w:r>
          </w:p>
          <w:p w14:paraId="3CE5DDDC"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f_UT_RequestIMSCall(UT, -, LOCAL_CNF_REQUIRED);//@sic R5-216201 sic@//@sic R5s210875, R5s230789 sic@</w:t>
            </w:r>
          </w:p>
          <w:p w14:paraId="597D1E6E"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 12C" siclog@</w:t>
            </w:r>
          </w:p>
          <w:p w14:paraId="3005562D"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//Check: Does the UE transmit an RRCSetupRequest message for initial registration procedure on NR Cell 11 within the next 10 seconds?</w:t>
            </w:r>
          </w:p>
          <w:p w14:paraId="57C7CB9F"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f_NR_CheckNoRRCSetupReq (nr_Cell11, 10.0);//@sic R5-216201 sic@//@sic R5s210875 sic@</w:t>
            </w:r>
          </w:p>
          <w:p w14:paraId="26DB7359"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 13" siclog@</w:t>
            </w:r>
          </w:p>
          <w:p w14:paraId="4BE4D5FA"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SS configures: NR Cell 1 as "Suitable neighbour intra-frequency cell",NR Cell 11 as "Serving cell"//@sic R5-217820 sic@</w:t>
            </w:r>
          </w:p>
          <w:p w14:paraId="24F1BDF3"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f_NR_SetCellPower (nr_Cell1, tsc_NR_SuitableIntraFreqCellSSS_EPRE_FR1, tsc_NR_SuitableIntraFreqCellSSS_EPRE_FR2);//@sic R5s210875 R5s211354 sic@</w:t>
            </w:r>
          </w:p>
          <w:p w14:paraId="6910DCDB"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f_NR_SetCellPower (nr_Cell11, tsc_NR_NonSuitableCellSSS_EPRE_FR1, tsc_NR_NonSuitableCellSSS_EPRE_FR2);//@sic R5-225410 R5-217820 sic@</w:t>
            </w:r>
          </w:p>
          <w:p w14:paraId="46F5A5A2"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 14" siclog@</w:t>
            </w:r>
          </w:p>
          <w:p w14:paraId="58E01D27"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//Check: Does the UE perform on NR Cell 1 the Registration procedure for initial registration as specified in TS 38.508-1 [4] subclause 4.5.2.2-2, 'connected without release'?</w:t>
            </w:r>
          </w:p>
          <w:p w14:paraId="28CB5130"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SRB.check(receive(car_NR_SRB0_RrcPdu_IND(nr_Cell1, cr_38508_RRCSetupRequest(cr_NR_EstablishmentCause_Any))));</w:t>
            </w:r>
          </w:p>
          <w:p w14:paraId="1AF6671F"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f_NR_PreliminaryPass(__FILE__, __LINE__, "Step 14 passed");</w:t>
            </w:r>
          </w:p>
          <w:p w14:paraId="79DECB14"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p>
          <w:p w14:paraId="7321AEA8"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f_NR5GC_MobileInfo_Init();//@sic R5s210875 sic@</w:t>
            </w:r>
          </w:p>
          <w:p w14:paraId="6E364E8D"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f_NR5GC_Security_Init();//@sic R5s210875 sic@</w:t>
            </w:r>
          </w:p>
          <w:p w14:paraId="34706A3D"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v_RRC_SecurityParams := f_NR_Security_Get();//@sic R5s210875 sic@</w:t>
            </w:r>
          </w:p>
          <w:p w14:paraId="57A8791B"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v_RRC_SecurityParams.AS_Integrity.Algorithm := px_NR_IntegrityProtAlgorithm;//@sic R5s210875 sic@</w:t>
            </w:r>
          </w:p>
          <w:p w14:paraId="753ADD91"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v_RRC_SecurityParams.AS_Ciphering.Algorithm := px_NR_CipheringAlgorithm;//@sic R5s210875 sic@</w:t>
            </w:r>
          </w:p>
          <w:p w14:paraId="6E52FEEE"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f_NR_Security_Set(v_RRC_SecurityParams);//@sic R5s210875 sic@</w:t>
            </w:r>
          </w:p>
          <w:p w14:paraId="010AE906"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v_TypeOfRegistration := f_NR5GC_InitialOrMobilityRegistrationRequest (v_GMM_MobilityInfo, v_ReceivedMsg, nr_Cell1);//@sic R5-225410 sic@</w:t>
            </w:r>
          </w:p>
          <w:p w14:paraId="1A9A48B3"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"17a1-17b3a1" siclog@  @sic R5-202600 sic@</w:t>
            </w:r>
          </w:p>
          <w:p w14:paraId="2BE3B360"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//NOTE: The 5GS registration type shall be only set as Mobility Registration for R16 UEs according to TS 24.501 subclause 5.2.3.2.5 specified in Release 16. The EXCEPTION description applies only to R15 UEs.</w:t>
            </w:r>
          </w:p>
          <w:p w14:paraId="59653FA1"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if (v_TypeOfRegistration == Initial_NoSecurity) {</w:t>
            </w:r>
          </w:p>
          <w:p w14:paraId="1C46EC34"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"17a1-17a16a1" siclog@</w:t>
            </w:r>
          </w:p>
          <w:p w14:paraId="67E0477A"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lastRenderedPageBreak/>
              <w:t xml:space="preserve">      //IF 5GS registration type is set as Initial Registration in step 22, THEN steps 5 to 20a1 of the registration procedure described in TS 38.508-1 [4] Table 4.5.2.2-2 are performed on NR Cell 12.</w:t>
            </w:r>
          </w:p>
          <w:p w14:paraId="22230331"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f_NR5GC_RRC_Idle_Steps5_20(v_GMM_MobilityInfo, nr_Cell1, v_ReceivedMsg, TESTMode_OFF,-, v_TypeOfRegistration); //@sic R5-225410 sic@</w:t>
            </w:r>
          </w:p>
          <w:p w14:paraId="343E298C"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14:paraId="4FCCA2EB"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else if (v_TypeOfRegistration == Mobility) {</w:t>
            </w:r>
          </w:p>
          <w:p w14:paraId="78930103"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"17b1-17b3a1" siclog@</w:t>
            </w:r>
          </w:p>
          <w:p w14:paraId="3A9AC2A8"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 IF 5GS registration type is set as Mobility Registration in step 22, THEN steps 5 to 6a1 of the generic test procedure in TS 38.508-1 [4] Table 4.9.5.2.2-1 are performed on NR Cell 11.</w:t>
            </w:r>
          </w:p>
          <w:p w14:paraId="5E2A7687"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f_NR5GC_MobilityRegistration_Steps4_6(nr_Cell1, v_GMM_MobilityInfo); //@sic R5-225410 sic@</w:t>
            </w:r>
          </w:p>
          <w:p w14:paraId="1E120E88"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14:paraId="35C44A0E" w14:textId="77777777" w:rsidR="002F79CF" w:rsidRPr="00850B74"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tc>
      </w:tr>
    </w:tbl>
    <w:p w14:paraId="7B8D24D5" w14:textId="77777777" w:rsidR="004A40D5" w:rsidRPr="00CD057D" w:rsidRDefault="004A40D5" w:rsidP="004A40D5">
      <w:pPr>
        <w:spacing w:after="0"/>
        <w:rPr>
          <w:rFonts w:ascii="Arial" w:hAnsi="Arial"/>
          <w:b/>
          <w:color w:val="000000"/>
          <w:lang w:eastAsia="en-GB"/>
        </w:rPr>
      </w:pPr>
    </w:p>
    <w:p w14:paraId="70CAF65D" w14:textId="77777777" w:rsidR="004A40D5" w:rsidRDefault="004A40D5" w:rsidP="004A40D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14:paraId="332D541A" w14:textId="77777777" w:rsidTr="00EF270E">
        <w:tc>
          <w:tcPr>
            <w:tcW w:w="13575" w:type="dxa"/>
            <w:tcBorders>
              <w:top w:val="single" w:sz="4" w:space="0" w:color="auto"/>
              <w:left w:val="single" w:sz="4" w:space="0" w:color="auto"/>
              <w:bottom w:val="single" w:sz="4" w:space="0" w:color="auto"/>
              <w:right w:val="single" w:sz="4" w:space="0" w:color="auto"/>
            </w:tcBorders>
          </w:tcPr>
          <w:p w14:paraId="355A38B5"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function fl_TC_11_4_5_NR5GC_TestBody() runs on NR5GC_PTC</w:t>
            </w:r>
          </w:p>
          <w:p w14:paraId="613E5962"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14:paraId="2FF7F871"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var NG_NAS_MSG_Indication_Type v_ReceivedMsg;</w:t>
            </w:r>
          </w:p>
          <w:p w14:paraId="5702D9D8"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var GMM_MobilityInfo_Type v_GMM_MobilityInfo;</w:t>
            </w:r>
          </w:p>
          <w:p w14:paraId="236C28A9"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var NR_SecurityParams_Type v_RRC_SecurityParams;</w:t>
            </w:r>
          </w:p>
          <w:p w14:paraId="0760922C"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var TypeOfRegistration_Type v_TypeOfRegistration;</w:t>
            </w:r>
          </w:p>
          <w:p w14:paraId="1ED44CFF"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var NR_SRB_COMMON_IND v_ReceivedAsp;</w:t>
            </w:r>
          </w:p>
          <w:p w14:paraId="519A9027" w14:textId="77777777" w:rsidR="00DC628D" w:rsidRPr="00DC628D" w:rsidRDefault="00DC628D" w:rsidP="00DC628D">
            <w:pPr>
              <w:autoSpaceDE w:val="0"/>
              <w:autoSpaceDN w:val="0"/>
              <w:adjustRightInd w:val="0"/>
              <w:spacing w:after="0"/>
              <w:rPr>
                <w:rFonts w:ascii="Courier New" w:hAnsi="Courier New" w:cs="Courier New"/>
                <w:color w:val="000000"/>
                <w:lang w:val="de-DE" w:eastAsia="de-DE"/>
              </w:rPr>
            </w:pPr>
            <w:r w:rsidRPr="00DC628D">
              <w:rPr>
                <w:rFonts w:ascii="Courier New" w:hAnsi="Courier New" w:cs="Courier New"/>
                <w:color w:val="000000"/>
                <w:lang w:eastAsia="de-DE"/>
              </w:rPr>
              <w:t xml:space="preserve">    </w:t>
            </w:r>
            <w:r w:rsidRPr="00DC628D">
              <w:rPr>
                <w:rFonts w:ascii="Courier New" w:hAnsi="Courier New" w:cs="Courier New"/>
                <w:color w:val="000000"/>
                <w:lang w:val="de-DE" w:eastAsia="de-DE"/>
              </w:rPr>
              <w:t>var NG_NAS_UL_Pdu_Type v_RxdMsg;</w:t>
            </w:r>
          </w:p>
          <w:p w14:paraId="319906E1"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lang w:val="de-DE" w:eastAsia="de-DE"/>
              </w:rPr>
              <w:t xml:space="preserve">    </w:t>
            </w:r>
            <w:r w:rsidRPr="00DC628D">
              <w:rPr>
                <w:rFonts w:ascii="Courier New" w:hAnsi="Courier New" w:cs="Courier New"/>
                <w:color w:val="000000"/>
                <w:highlight w:val="green"/>
                <w:lang w:eastAsia="de-DE"/>
              </w:rPr>
              <w:t>var template (value) NG_NAS_DL_Pdu_Type v_PiggyBackedMsgToSend; //WA#11_4_5</w:t>
            </w:r>
          </w:p>
          <w:p w14:paraId="56A9AFFE"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var GSM_MobilityInfo_Type v_GSM_MobilityInfo; //WA#11_4_5</w:t>
            </w:r>
          </w:p>
          <w:p w14:paraId="46D17D56"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var template (omit) GSM_MobilityInfo_Type v_GSM_MobilityInfo_IMS; //WA#11_4_5</w:t>
            </w:r>
          </w:p>
          <w:p w14:paraId="6DC232D1"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var PDUSessionInfoList_Type v_PDUSessionInfo; //WA#11_4_5</w:t>
            </w:r>
          </w:p>
          <w:p w14:paraId="4E246F51"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var O1_Type v_PDUSessionId; //WA#11_4_5</w:t>
            </w:r>
          </w:p>
          <w:p w14:paraId="66CF45C6"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var boolean v_FinishedIMS := false; //WA#11_4_5</w:t>
            </w:r>
          </w:p>
          <w:p w14:paraId="38B4A47B"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highlight w:val="green"/>
                <w:lang w:eastAsia="de-DE"/>
              </w:rPr>
              <w:t xml:space="preserve">    var PDN_Index_Type v_PDNIndex; //WA#11_4_5</w:t>
            </w:r>
          </w:p>
          <w:p w14:paraId="0516DD93"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timer t_Wait := 5.0;</w:t>
            </w:r>
          </w:p>
          <w:p w14:paraId="593F108A"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 1" siclog@</w:t>
            </w:r>
          </w:p>
          <w:p w14:paraId="636A6A8D"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SS configures:NR Cell 11 as "Serving cell" NR Cell 1 as "Non-Suitable "Off" cell".//@sic R5s210875 R5-217820 sic@</w:t>
            </w:r>
          </w:p>
          <w:p w14:paraId="04869D0F"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f_NR_SetCellPower (nr_Cell11, tsc_NR_ServingCellSSS_EPRE_FR1, tsc_NR_ServingCellSSS_EPRE_FR2);</w:t>
            </w:r>
          </w:p>
          <w:p w14:paraId="3B440943"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f_NR_SetCellPower (nr_Cell1, tsc_NR_NonSuitableOffCellSSS_EPRE, tsc_NR_NonSuitableOffCellSSS_EPRE);</w:t>
            </w:r>
          </w:p>
          <w:p w14:paraId="3C242DC0"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 2" siclog@</w:t>
            </w:r>
          </w:p>
          <w:p w14:paraId="52FBF37E"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UE transmits an RRCSetupRequest message.    //@sic R5-216201 sic@</w:t>
            </w:r>
          </w:p>
          <w:p w14:paraId="26B91353"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 3" siclog@</w:t>
            </w:r>
          </w:p>
          <w:p w14:paraId="252715DF"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//SS transmit an RRCSetupRequest message.//@sic R5-216201 sic@</w:t>
            </w:r>
          </w:p>
          <w:p w14:paraId="677EC0C2"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 4" siclog@</w:t>
            </w:r>
          </w:p>
          <w:p w14:paraId="04B5CDE3"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lastRenderedPageBreak/>
              <w:t xml:space="preserve">    //The UE transmits an RRCSetupComplete message to confirm the successful completion of the connection establishment and a REGISTRATION REQUEST message indicating "mobility registration updating" is sent to update the registration of the actual tracking area.</w:t>
            </w:r>
          </w:p>
          <w:p w14:paraId="4DA83729"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v_ReceivedMsg := f_NR_RRC_ConnEst_DefWithNas (nr_Cell11, tsc_NR_RRC_TI_Def, ?, tsc_SHT_IntegrityProtected);</w:t>
            </w:r>
          </w:p>
          <w:p w14:paraId="4958F47D"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if (not f_Check_NG_RegistrationReqMsg (v_GMM_MobilityInfo, v_ReceivedMsg.Pdu, Mobility)) {</w:t>
            </w:r>
          </w:p>
          <w:p w14:paraId="74A83C05"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f_NR_SetVerdictFailOrInconc(__FILE__, __LINE__, "Registration Req failed");</w:t>
            </w:r>
          </w:p>
          <w:p w14:paraId="75137922"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14:paraId="071B0E28"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 5" siclog@</w:t>
            </w:r>
          </w:p>
          <w:p w14:paraId="33FAD14D"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//SS sends a REGISTRATION REJECT message containing 5GMM cause value = #15 (No suitable cells in tracking area).</w:t>
            </w:r>
          </w:p>
          <w:p w14:paraId="383C365D"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SRB.send(cas_NR_SRB_NasPdu_REQ(nr_Cell11,</w:t>
            </w:r>
          </w:p>
          <w:p w14:paraId="78FE5AE2"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tsc_NR_RbId_SRB1, // No SRB2 so must be on SRB1</w:t>
            </w:r>
          </w:p>
          <w:p w14:paraId="50F18CC8"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14:paraId="5DB2B816"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cs_NG_NAS_Request(tsc_SHT_IntegrityProtected_Ciphered, cs_NG_REGISTRATION_REJECT(cs_GMM_GSM_Cause(omit, tsc_NR5GCCause_NoSuitableCellsInTA)))));</w:t>
            </w:r>
          </w:p>
          <w:p w14:paraId="2C4CFF42"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 6" siclog@</w:t>
            </w:r>
          </w:p>
          <w:p w14:paraId="20E94399"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SS transmits an RRCRelease message.//@sic R5-216201 sic@</w:t>
            </w:r>
          </w:p>
          <w:p w14:paraId="2FD2F609"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f_NR_RRCRelease(nr_Cell11);</w:t>
            </w:r>
          </w:p>
          <w:p w14:paraId="4B358C9D"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"Steps 7" siclog@</w:t>
            </w:r>
          </w:p>
          <w:p w14:paraId="6060389A"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//Make the UE attempt an IMS emergency call dialling an emergency number e.g. 112 or 911). (NOTE 1)</w:t>
            </w:r>
          </w:p>
          <w:p w14:paraId="6668566B"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f_UT_RequestIMSEmergencyCall(UT);//@sic R5s210875 sic@</w:t>
            </w:r>
          </w:p>
          <w:p w14:paraId="4BC824FB"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 8" siclog@</w:t>
            </w:r>
          </w:p>
          <w:p w14:paraId="583F906B"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//Check: Does the UE performs Generic Test Procedure for IMS Emergency call establishment without IMS Emergency registration as specified in TS 38.508-1 [4], subclause 4.9.11?</w:t>
            </w:r>
          </w:p>
          <w:p w14:paraId="19942D8B"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f_NR5GC_EmergencyCallLimitedService(nr_Cell11);//@sic R5-216201 sic@</w:t>
            </w:r>
          </w:p>
          <w:p w14:paraId="64A3EAB6"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f_NR_PreliminaryPass(__FILE__, __LINE__, "step 8");//@sic R5-216201 sic@</w:t>
            </w:r>
          </w:p>
          <w:p w14:paraId="7F703150"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 9-10" siclog@</w:t>
            </w:r>
          </w:p>
          <w:p w14:paraId="0E20CB2B"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 10A" siclog@</w:t>
            </w:r>
          </w:p>
          <w:p w14:paraId="1B1EE2E7"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 10b-10E" siclog@// @sic R5-237454 sic@</w:t>
            </w:r>
          </w:p>
          <w:p w14:paraId="0AF366D4" w14:textId="77777777"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lang w:eastAsia="de-DE"/>
              </w:rPr>
              <w:t xml:space="preserve">    </w:t>
            </w:r>
            <w:r w:rsidRPr="00DC628D">
              <w:rPr>
                <w:rFonts w:ascii="Courier New" w:hAnsi="Courier New" w:cs="Courier New"/>
                <w:color w:val="000000"/>
                <w:highlight w:val="yellow"/>
                <w:lang w:eastAsia="de-DE"/>
              </w:rPr>
              <w:t xml:space="preserve">/*WA#11_4_5 </w:t>
            </w:r>
            <w:r w:rsidRPr="00DC628D">
              <w:rPr>
                <w:rFonts w:ascii="Courier New" w:hAnsi="Courier New" w:cs="Courier New"/>
                <w:b/>
                <w:color w:val="000000"/>
                <w:highlight w:val="yellow"/>
                <w:lang w:eastAsia="de-DE"/>
              </w:rPr>
              <w:t>COMMENTED OUT</w:t>
            </w:r>
            <w:r w:rsidRPr="00DC628D">
              <w:rPr>
                <w:rFonts w:ascii="Courier New" w:hAnsi="Courier New" w:cs="Courier New"/>
                <w:color w:val="000000"/>
                <w:highlight w:val="yellow"/>
                <w:lang w:eastAsia="de-DE"/>
              </w:rPr>
              <w:t xml:space="preserve"> f_NR5GC_EmergencyCallRelease(nr_Cell11);// @sic R5-227575 R5-237454 sic@</w:t>
            </w:r>
          </w:p>
          <w:p w14:paraId="36BC7B41" w14:textId="77777777"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t_Wait.start;</w:t>
            </w:r>
          </w:p>
          <w:p w14:paraId="77D134D7" w14:textId="77777777"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alt {</w:t>
            </w:r>
          </w:p>
          <w:p w14:paraId="2FE52035" w14:textId="77777777"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 SRB.receive(car_NR_SRB_NasPdu_IND(nr_Cell11, tsc_NR_RbId_SRB2, cr_NG_NAS_IndWithPiggybacking(tsc_SHT_IntegrityProtected_Ciphered))) -&gt; value v_ReceivedAsp</w:t>
            </w:r>
          </w:p>
          <w:p w14:paraId="04114DBA" w14:textId="77777777"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w:t>
            </w:r>
          </w:p>
          <w:p w14:paraId="26DF7C17" w14:textId="77777777"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v_RxdMsg := v_ReceivedAsp.Signalling.Nas[0].Pdu;</w:t>
            </w:r>
          </w:p>
          <w:p w14:paraId="66A83593" w14:textId="77777777"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 The UE transmits a DEREGISTRATION REQUEST message with De-registration type IE set to "Normal de-registration".</w:t>
            </w:r>
          </w:p>
          <w:p w14:paraId="5E1C4395" w14:textId="77777777"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if (not f_Check_NG_DeregistrationReqMOMsg (v_RxdMsg.Msg, crs_DeregisterType('0'B, '0'B,'01'B))) {</w:t>
            </w:r>
          </w:p>
          <w:p w14:paraId="7D599CA4" w14:textId="77777777"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f_NR_SetVerdictFailOrInconc(__FILE__, __LINE__, "Deregistration Request failed");</w:t>
            </w:r>
          </w:p>
          <w:p w14:paraId="71DB46E5" w14:textId="77777777"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w:t>
            </w:r>
          </w:p>
          <w:p w14:paraId="043BC132" w14:textId="77777777"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//The SS replies with a DEREGISTRATION ACCEPT message.</w:t>
            </w:r>
          </w:p>
          <w:p w14:paraId="036F5457" w14:textId="77777777"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lastRenderedPageBreak/>
              <w:t xml:space="preserve">          SRB.send(cas_NR_SRB_NasPdu_REQ(nr_Cell11, tsc_NR_RbId_SRB2, -,</w:t>
            </w:r>
          </w:p>
          <w:p w14:paraId="6103316B" w14:textId="77777777"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cs_NG_NAS_Request(tsc_SHT_IntegrityProtected_Ciphered, cs_NG_DEREGISTRATION_ACCEPT)));</w:t>
            </w:r>
          </w:p>
          <w:p w14:paraId="528BCF54" w14:textId="77777777"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w:t>
            </w:r>
          </w:p>
          <w:p w14:paraId="589DB436" w14:textId="77777777"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 t_Wait.timeout {}</w:t>
            </w:r>
          </w:p>
          <w:p w14:paraId="35176EA2"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highlight w:val="yellow"/>
                <w:lang w:eastAsia="de-DE"/>
              </w:rPr>
              <w:t xml:space="preserve">      }*/</w:t>
            </w:r>
          </w:p>
          <w:p w14:paraId="5EFC0FB8"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lang w:eastAsia="de-DE"/>
              </w:rPr>
              <w:t xml:space="preserve">    </w:t>
            </w:r>
            <w:r w:rsidRPr="00DC628D">
              <w:rPr>
                <w:rFonts w:ascii="Courier New" w:hAnsi="Courier New" w:cs="Courier New"/>
                <w:color w:val="000000"/>
                <w:highlight w:val="green"/>
                <w:lang w:eastAsia="de-DE"/>
              </w:rPr>
              <w:t xml:space="preserve">//R&amp;S Changes start    </w:t>
            </w:r>
          </w:p>
          <w:p w14:paraId="06F40201"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v_PDUSessionInfo := f_NR5GC_MobileInfo_GetSessionInfoList();</w:t>
            </w:r>
          </w:p>
          <w:p w14:paraId="59FD9303"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f_IMS_IPCAN_SendCoOrdMsg(IMS[tsc_Index_IMS2], cms_IMS_IPCAN_Trigger("Trigger MO Call Release")); </w:t>
            </w:r>
          </w:p>
          <w:p w14:paraId="6FFDD233"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//This is needed in case the UE didnt send a PDU Session Release REQ.</w:t>
            </w:r>
          </w:p>
          <w:p w14:paraId="7775CEE2"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v_GSM_MobilityInfo_IMS := f_Get_PDUSessionForDNNType(v_PDUSessionInfo, Emergency_PDN);</w:t>
            </w:r>
          </w:p>
          <w:p w14:paraId="7D8EA4B7"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v_GSM_MobilityInfo := valueof(v_GSM_MobilityInfo_IMS);</w:t>
            </w:r>
          </w:p>
          <w:p w14:paraId="645200FB"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v_PDUSessionId := v_GSM_MobilityInfo.SessionId;</w:t>
            </w:r>
          </w:p>
          <w:p w14:paraId="38FC8ACE"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v_PDNIndex := v_GSM_MobilityInfo.PdnIndex;</w:t>
            </w:r>
          </w:p>
          <w:p w14:paraId="4B65D0B6"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t_Wait.start;</w:t>
            </w:r>
          </w:p>
          <w:p w14:paraId="1C04A1B9"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//Code to check if the UE sends a PDU Session Release REQ</w:t>
            </w:r>
          </w:p>
          <w:p w14:paraId="78BCF43F"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alt {</w:t>
            </w:r>
          </w:p>
          <w:p w14:paraId="03F2FE04"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IMS[tsc_Index_IMS2].receive(cmr_IMS_IPCAN_Trigger ("IMS Call Release Msgs Sent"))</w:t>
            </w:r>
          </w:p>
          <w:p w14:paraId="1C078CF0"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w:t>
            </w:r>
          </w:p>
          <w:p w14:paraId="68B6907A"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v_FinishedIMS := true;</w:t>
            </w:r>
          </w:p>
          <w:p w14:paraId="3ED1887D"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repeat;</w:t>
            </w:r>
          </w:p>
          <w:p w14:paraId="076DFA08"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14:paraId="211DB77C"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//The UE transmits a PDU SESSION RELEASE REQUEST message.</w:t>
            </w:r>
          </w:p>
          <w:p w14:paraId="0C14DAD4"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SRB.receive(car_NR_SRB_NasPdu_IND(nr_Cell11, tsc_NR_RbId_SRB2, cr_NG_NAS_IndWithPiggybacking(tsc_SHT_IntegrityProtected_Ciphered))) -&gt; value v_ReceivedAsp</w:t>
            </w:r>
          </w:p>
          <w:p w14:paraId="171BB522"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14:paraId="1D00A315"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t_Wait.stop; </w:t>
            </w:r>
          </w:p>
          <w:p w14:paraId="3C7D2C47"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if (not f_Check_NG_PDUSessionReleaseReq (v_GSM_MobilityInfo, v_PDUSessionInfo, v_ReceivedAsp.Signalling.Nas[0].Pdu, v_PDUSessionId))</w:t>
            </w:r>
          </w:p>
          <w:p w14:paraId="29187CDB"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14:paraId="2B7AA7F7"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f_NR_SetVerdictFailOrInconc(__FILE__, __LINE__, "PDU Session Release Request failed");</w:t>
            </w:r>
          </w:p>
          <w:p w14:paraId="1B8A705F"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w:t>
            </w:r>
          </w:p>
          <w:p w14:paraId="2905A47C"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if (not (v_FinishedIMS)) {</w:t>
            </w:r>
          </w:p>
          <w:p w14:paraId="5883F6D2"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IMS[tsc_Index_IMS2].receive(cmr_IMS_IPCAN_Trigger ("IMS Call Release Msgs Sent"));</w:t>
            </w:r>
          </w:p>
          <w:p w14:paraId="59A0C4F5"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14:paraId="07B0CFB6"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w:t>
            </w:r>
          </w:p>
          <w:p w14:paraId="251D3164"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t_Wait.timeout</w:t>
            </w:r>
          </w:p>
          <w:p w14:paraId="6BFC8C9D"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14:paraId="52AB4138"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//Do nothing</w:t>
            </w:r>
          </w:p>
          <w:p w14:paraId="0EF1E7A0"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14:paraId="714F9646"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14:paraId="154501A1"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lastRenderedPageBreak/>
              <w:t xml:space="preserve">    //Now send the PDU Session Release Command , this will happen even if UE did not send PDU Session Release REQ  </w:t>
            </w:r>
          </w:p>
          <w:p w14:paraId="135C3D41"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v_PDUSessionId := v_GSM_MobilityInfo.SessionId;</w:t>
            </w:r>
          </w:p>
          <w:p w14:paraId="54A6B031"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v_PiggyBackedMsgToSend := f_Get_NG_PDUSessionReleaseCommand(v_PDUSessionId,</w:t>
            </w:r>
          </w:p>
          <w:p w14:paraId="19C22FE1"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cs_GMM_GSM_Cause (omit, '00011010'B)); </w:t>
            </w:r>
          </w:p>
          <w:p w14:paraId="49B389AE"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SRB.send(cas_NR_SRB_NasPdu_REQ(nr_Cell11, tsc_NR_RbId_SRB2, -, cs_NG_NAS_RequestWithPiggybacking(tsc_SHT_IntegrityProtected_Ciphered, v_PiggyBackedMsgToSend)));</w:t>
            </w:r>
          </w:p>
          <w:p w14:paraId="07B5A1DF"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14:paraId="5E0F8A54"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//Check: Does the UE transmit a PDU SESSION RELEASE COMPLETE message?</w:t>
            </w:r>
          </w:p>
          <w:p w14:paraId="153A99B3"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SRB.receive(car_NR_SRB_NasPdu_IND(nr_Cell11,</w:t>
            </w:r>
          </w:p>
          <w:p w14:paraId="0427320F"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tsc_NR_RbId_SRB2,</w:t>
            </w:r>
          </w:p>
          <w:p w14:paraId="6EB82E9B"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cr_NG_NAS_IndWithPiggybacking((tsc_SHT_IntegrityProtected_Ciphered,tsc_SHT_IntegrityProtected)))) -&gt; value v_ReceivedAsp;</w:t>
            </w:r>
          </w:p>
          <w:p w14:paraId="2AE0E340"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if (f_Check_NG_PDUSessionReleaseComplete (v_PDUSessionInfo, v_ReceivedAsp.Signalling.Nas[0].Pdu, v_PDUSessionId)) {</w:t>
            </w:r>
          </w:p>
          <w:p w14:paraId="107ADA4E"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f_NR_PreliminaryPass(__FILE__, __LINE__, "PDU Session Release complete received");</w:t>
            </w:r>
          </w:p>
          <w:p w14:paraId="5415A3D3"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else {</w:t>
            </w:r>
          </w:p>
          <w:p w14:paraId="5D3AA60D"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f_NR_SetVerdictFailOrInconc(__FILE__, __LINE__, "Incorrect PDU Session Release complete");</w:t>
            </w:r>
          </w:p>
          <w:p w14:paraId="2E0116BE"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14:paraId="7AD23E94"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//Now prepare to get the optional De-registration REQ</w:t>
            </w:r>
          </w:p>
          <w:p w14:paraId="6EB79F83"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t_Wait.start;</w:t>
            </w:r>
          </w:p>
          <w:p w14:paraId="156F4639"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alt {</w:t>
            </w:r>
          </w:p>
          <w:p w14:paraId="68E5C641"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SRB.receive(car_NR_SRB_NasPdu_IND(nr_Cell11, tsc_NR_RbId_SRB2, cr_NG_NAS_IndWithPiggybacking(tsc_SHT_IntegrityProtected_Ciphered))) -&gt; value v_ReceivedAsp</w:t>
            </w:r>
          </w:p>
          <w:p w14:paraId="51F3ABBD"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14:paraId="0C1062BB"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v_RxdMsg := v_ReceivedAsp.Signalling.Nas[0].Pdu;</w:t>
            </w:r>
          </w:p>
          <w:p w14:paraId="6BA85714"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t_Wait.stop;</w:t>
            </w:r>
          </w:p>
          <w:p w14:paraId="34218E7B"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The UE transmits a DEREGISTRATION REQUEST message with De-registration type IE set to "Normal de-registration".</w:t>
            </w:r>
          </w:p>
          <w:p w14:paraId="0663D409"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if (not f_Check_NG_DeregistrationReqMOMsg (v_RxdMsg.Msg, crs_DeregisterType('0'B, '0'B,'01'B))) {</w:t>
            </w:r>
          </w:p>
          <w:p w14:paraId="3ECA1E75"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f_NR_SetVerdictFailOrInconc(__FILE__, __LINE__, "Deregistration Request failed");</w:t>
            </w:r>
          </w:p>
          <w:p w14:paraId="6AFF4964"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14:paraId="5EAF67D4"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//The SS replies with a DEREGISTRATION ACCEPT message.</w:t>
            </w:r>
          </w:p>
          <w:p w14:paraId="0A2F1C71"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SRB.send(cas_NR_SRB_NasPdu_REQ(nr_Cell11, tsc_NR_RbId_SRB2, -,</w:t>
            </w:r>
          </w:p>
          <w:p w14:paraId="4C62C828"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cs_NG_NAS_Request(tsc_SHT_IntegrityProtected_Ciphered, cs_NG_DEREGISTRATION_ACCEPT)));</w:t>
            </w:r>
          </w:p>
          <w:p w14:paraId="04A58DB6"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14:paraId="5E3A3729"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t_Wait.timeout {}</w:t>
            </w:r>
          </w:p>
          <w:p w14:paraId="7A631B00"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14:paraId="470FB98C"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f_IP_Handling_StopPDN(IP, cs_IP_StopPDN(valueof(v_PDNIndex)));</w:t>
            </w:r>
          </w:p>
          <w:p w14:paraId="414E1516"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f_IP_RtpRtcpLoopback(IP, v_PDNIndex, tsc_IMS_MediaPort_M1, omit);//@sic R5s230682 sic@</w:t>
            </w:r>
          </w:p>
          <w:p w14:paraId="6B8BD60A" w14:textId="77777777"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lastRenderedPageBreak/>
              <w:t xml:space="preserve">    f_NR5GC_MobileInfo_SetSessionInfoList (v_PDUSessionInfo);</w:t>
            </w:r>
          </w:p>
          <w:p w14:paraId="6E9F30CC"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highlight w:val="green"/>
                <w:lang w:eastAsia="de-DE"/>
              </w:rPr>
              <w:t xml:space="preserve">    //R&amp;S Changes stop</w:t>
            </w:r>
          </w:p>
          <w:p w14:paraId="6C1FE2FD"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 10B-12b1" siclog@</w:t>
            </w:r>
          </w:p>
          <w:p w14:paraId="1E53FEDF"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//Void //@sic R5-225410 sic@</w:t>
            </w:r>
          </w:p>
          <w:p w14:paraId="17656756"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 12A" siclog@</w:t>
            </w:r>
          </w:p>
          <w:p w14:paraId="283A1C2B"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//SS releases the RRC connection</w:t>
            </w:r>
          </w:p>
          <w:p w14:paraId="585773DD"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f_NR_RRCRelease(nr_Cell11);//@sic R5-216201 sic@//@sic R5s210875 sic@</w:t>
            </w:r>
          </w:p>
          <w:p w14:paraId="2E04C1C0"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f_IMS_IPCAN_SendCoOrdMsg(IMS[tsc_Index_IMS1],cms_IPCAN_IMS_Reset);//@sic R5s210875 R5s211354 sic@</w:t>
            </w:r>
          </w:p>
          <w:p w14:paraId="07899BC6"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 12B" siclog@</w:t>
            </w:r>
          </w:p>
          <w:p w14:paraId="4529B72C"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//Make the UE attempt an IMS non-emergency call.</w:t>
            </w:r>
          </w:p>
          <w:p w14:paraId="6C64EE52"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f_UT_RequestIMSCall(UT, -, LOCAL_CNF_REQUIRED);//@sic R5-216201 sic@//@sic R5s210875, R5s230789 sic@</w:t>
            </w:r>
          </w:p>
          <w:p w14:paraId="7717A9BC"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 12C" siclog@</w:t>
            </w:r>
          </w:p>
          <w:p w14:paraId="61D78B81"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//Check: Does the UE transmit an RRCSetupRequest message for initial registration procedure on NR Cell 11 within the next 10 seconds?</w:t>
            </w:r>
          </w:p>
          <w:p w14:paraId="250FB798"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f_NR_CheckNoRRCSetupReq (nr_Cell11, 10.0);//@sic R5-216201 sic@//@sic R5s210875 sic@</w:t>
            </w:r>
          </w:p>
          <w:p w14:paraId="670312FD"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 13" siclog@</w:t>
            </w:r>
          </w:p>
          <w:p w14:paraId="7BFC6CC4"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SS configures: NR Cell 1 as "Suitable neighbour intra-frequency cell",NR Cell 11 as "Serving cell"//@sic R5-217820 sic@</w:t>
            </w:r>
          </w:p>
          <w:p w14:paraId="1DE59AE2"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f_NR_SetCellPower (nr_Cell1, tsc_NR_SuitableIntraFreqCellSSS_EPRE_FR1, tsc_NR_SuitableIntraFreqCellSSS_EPRE_FR2);//@sic R5s210875 R5s211354 sic@</w:t>
            </w:r>
          </w:p>
          <w:p w14:paraId="0C73975D"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f_NR_SetCellPower (nr_Cell11, tsc_NR_NonSuitableCellSSS_EPRE_FR1, tsc_NR_NonSuitableCellSSS_EPRE_FR2);//@sic R5-225410 R5-217820 sic@</w:t>
            </w:r>
          </w:p>
          <w:p w14:paraId="4982744C"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"Step 14" siclog@</w:t>
            </w:r>
          </w:p>
          <w:p w14:paraId="2CB45337"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//Check: Does the UE perform on NR Cell 1 the Registration procedure for initial registration as specified in TS 38.508-1 [4] subclause 4.5.2.2-2, 'connected without release'?</w:t>
            </w:r>
          </w:p>
          <w:p w14:paraId="1CE92306"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SRB.check(receive(car_NR_SRB0_RrcPdu_IND(nr_Cell1, cr_38508_RRCSetupRequest(cr_NR_EstablishmentCause_Any))));</w:t>
            </w:r>
          </w:p>
          <w:p w14:paraId="36F15FF1"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f_NR_PreliminaryPass(__FILE__, __LINE__, "Step 14 passed");</w:t>
            </w:r>
          </w:p>
          <w:p w14:paraId="64FA7452"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p>
          <w:p w14:paraId="774D4A79"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f_NR5GC_MobileInfo_Init();//@sic R5s210875 sic@</w:t>
            </w:r>
          </w:p>
          <w:p w14:paraId="6B2EF83E"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f_NR5GC_Security_Init();//@sic R5s210875 sic@</w:t>
            </w:r>
          </w:p>
          <w:p w14:paraId="03F65F22"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v_RRC_SecurityParams := f_NR_Security_Get();//@sic R5s210875 sic@</w:t>
            </w:r>
          </w:p>
          <w:p w14:paraId="1DAC5187"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v_RRC_SecurityParams.AS_Integrity.Algorithm := px_NR_IntegrityProtAlgorithm;//@sic R5s210875 sic@</w:t>
            </w:r>
          </w:p>
          <w:p w14:paraId="76C06807"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v_RRC_SecurityParams.AS_Ciphering.Algorithm := px_NR_CipheringAlgorithm;//@sic R5s210875 sic@</w:t>
            </w:r>
          </w:p>
          <w:p w14:paraId="4E63D964"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f_NR_Security_Set(v_RRC_SecurityParams);//@sic R5s210875 sic@</w:t>
            </w:r>
          </w:p>
          <w:p w14:paraId="6797AD1D"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v_TypeOfRegistration := f_NR5GC_InitialOrMobilityRegistrationRequest (v_GMM_MobilityInfo, v_ReceivedMsg, nr_Cell1);//@sic R5-225410 sic@</w:t>
            </w:r>
          </w:p>
          <w:p w14:paraId="40D91EEE"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"17a1-17b3a1" siclog@  @sic R5-202600 sic@</w:t>
            </w:r>
          </w:p>
          <w:p w14:paraId="648471CA"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//NOTE: The 5GS registration type shall be only set as Mobility Registration for R16 UEs according to TS 24.501 subclause 5.2.3.2.5 specified in Release 16. The EXCEPTION description applies only to R15 UEs.</w:t>
            </w:r>
          </w:p>
          <w:p w14:paraId="480E50B6"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if ((v_TypeOfRegistration == Initial_NoSecurity) </w:t>
            </w:r>
            <w:r w:rsidRPr="00DC628D">
              <w:rPr>
                <w:rFonts w:ascii="Courier New" w:hAnsi="Courier New" w:cs="Courier New"/>
                <w:color w:val="000000"/>
                <w:highlight w:val="green"/>
                <w:lang w:eastAsia="de-DE"/>
              </w:rPr>
              <w:t>or (v_TypeOfRegistration == Initial_Secure))</w:t>
            </w:r>
            <w:r w:rsidRPr="00DC628D">
              <w:rPr>
                <w:rFonts w:ascii="Courier New" w:hAnsi="Courier New" w:cs="Courier New"/>
                <w:color w:val="000000"/>
                <w:lang w:eastAsia="de-DE"/>
              </w:rPr>
              <w:t xml:space="preserve"> { //WA#11_4_5</w:t>
            </w:r>
          </w:p>
          <w:p w14:paraId="683B3965"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"17a1-17a16a1" siclog@</w:t>
            </w:r>
          </w:p>
          <w:p w14:paraId="4315CB61"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lastRenderedPageBreak/>
              <w:t xml:space="preserve">      //IF 5GS registration type is set as Initial Registration in step 22, THEN steps 5 to 20a1 of the registration procedure described in TS 38.508-1 [4] Table 4.5.2.2-2 are performed on NR Cell 12.</w:t>
            </w:r>
          </w:p>
          <w:p w14:paraId="36283376"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f_NR5GC_RRC_Idle_Steps5_20(v_GMM_MobilityInfo, nr_Cell1, v_ReceivedMsg, TESTMode_OFF,-, v_TypeOfRegistration); //@sic R5-225410 sic@</w:t>
            </w:r>
          </w:p>
          <w:p w14:paraId="3F4B0CEF"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14:paraId="3D3C0936"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else if (v_TypeOfRegistration == Mobility) {</w:t>
            </w:r>
          </w:p>
          <w:p w14:paraId="433A3508"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//@siclog "17b1-17b3a1" siclog@</w:t>
            </w:r>
          </w:p>
          <w:p w14:paraId="2B115AA2"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 IF 5GS registration type is set as Mobility Registration in step 22, THEN steps 5 to 6a1 of the generic test procedure in TS 38.508-1 [4] Table 4.9.5.2.2-1 are performed on NR Cell 11.</w:t>
            </w:r>
          </w:p>
          <w:p w14:paraId="53CED3D0"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f_NR5GC_MobilityRegistration_Steps4_6(nr_Cell1, v_GMM_MobilityInfo); //@sic R5-225410 sic@</w:t>
            </w:r>
          </w:p>
          <w:p w14:paraId="40A0C008" w14:textId="77777777"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14:paraId="71F3DB34" w14:textId="77777777" w:rsidR="002F79CF" w:rsidRPr="00F212AA"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tc>
      </w:tr>
    </w:tbl>
    <w:p w14:paraId="6D0026CF" w14:textId="77777777" w:rsidR="001C6BC1" w:rsidRDefault="001C6BC1" w:rsidP="00125E19">
      <w:pPr>
        <w:pStyle w:val="Heading2"/>
        <w:overflowPunct w:val="0"/>
        <w:autoSpaceDE w:val="0"/>
        <w:autoSpaceDN w:val="0"/>
        <w:adjustRightInd w:val="0"/>
        <w:spacing w:before="480"/>
        <w:ind w:left="0" w:firstLine="0"/>
        <w:rPr>
          <w:lang w:eastAsia="en-GB"/>
        </w:rPr>
      </w:pPr>
    </w:p>
    <w:sectPr w:rsidR="001C6BC1" w:rsidSect="00216AF4">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9E356" w14:textId="77777777" w:rsidR="00216AF4" w:rsidRDefault="00216AF4">
      <w:r>
        <w:separator/>
      </w:r>
    </w:p>
  </w:endnote>
  <w:endnote w:type="continuationSeparator" w:id="0">
    <w:p w14:paraId="1D274406" w14:textId="77777777" w:rsidR="00216AF4" w:rsidRDefault="0021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D4795" w14:textId="77777777" w:rsidR="00542779" w:rsidRDefault="005427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A2147" w14:textId="77777777" w:rsidR="00542779" w:rsidRDefault="005427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D6A84" w14:textId="77777777" w:rsidR="00542779" w:rsidRDefault="005427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AE394" w14:textId="77777777" w:rsidR="00216AF4" w:rsidRDefault="00216AF4">
      <w:r>
        <w:separator/>
      </w:r>
    </w:p>
  </w:footnote>
  <w:footnote w:type="continuationSeparator" w:id="0">
    <w:p w14:paraId="4E7CC37F" w14:textId="77777777" w:rsidR="00216AF4" w:rsidRDefault="0021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95455" w14:textId="77777777" w:rsidR="00EF270E" w:rsidRDefault="00EF27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00D9BBB0" wp14:editId="3C02047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Content>
                            <w:p w14:paraId="34950D46"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D9BBB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Content>
                      <w:p w14:paraId="34950D46"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3C72F" w14:textId="77777777" w:rsidR="00EF270E" w:rsidRDefault="00EF270E">
    <w:pPr>
      <w:pStyle w:val="Header"/>
    </w:pPr>
    <w:r w:rsidRPr="002D3E8C">
      <w:rPr>
        <w:lang w:val="de-DE"/>
      </w:rPr>
      <mc:AlternateContent>
        <mc:Choice Requires="wps">
          <w:drawing>
            <wp:anchor distT="0" distB="0" distL="114300" distR="114300" simplePos="0" relativeHeight="251659264" behindDoc="0" locked="1" layoutInCell="1" allowOverlap="1" wp14:anchorId="34711630" wp14:editId="716D045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6C814240"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71163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6C814240"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7A571" w14:textId="77777777" w:rsidR="00EF270E" w:rsidRDefault="00EF270E">
    <w:pPr>
      <w:pStyle w:val="Header"/>
    </w:pPr>
    <w:r w:rsidRPr="002D3E8C">
      <w:rPr>
        <w:lang w:val="de-DE"/>
      </w:rPr>
      <mc:AlternateContent>
        <mc:Choice Requires="wps">
          <w:drawing>
            <wp:anchor distT="0" distB="0" distL="114300" distR="114300" simplePos="0" relativeHeight="251661312" behindDoc="0" locked="1" layoutInCell="1" allowOverlap="1" wp14:anchorId="7E4C02FF" wp14:editId="451BF3D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Content>
                            <w:p w14:paraId="26E8E3DD"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4C02F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Content>
                      <w:p w14:paraId="26E8E3DD"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E800" w14:textId="77777777" w:rsidR="00EF270E" w:rsidRDefault="00EF270E">
    <w:pPr>
      <w:pStyle w:val="Header"/>
    </w:pPr>
    <w:r w:rsidRPr="002D3E8C">
      <w:rPr>
        <w:lang w:val="de-DE"/>
      </w:rPr>
      <mc:AlternateContent>
        <mc:Choice Requires="wps">
          <w:drawing>
            <wp:anchor distT="0" distB="0" distL="114300" distR="114300" simplePos="0" relativeHeight="251669504" behindDoc="0" locked="1" layoutInCell="1" allowOverlap="1" wp14:anchorId="5C6634AE" wp14:editId="57FFCC2E">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Content>
                            <w:p w14:paraId="21D8CBEB"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634A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Content>
                      <w:p w14:paraId="21D8CBEB"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F9A07" w14:textId="77777777" w:rsidR="00EF270E" w:rsidRDefault="00EF27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0B48D9CE" wp14:editId="04D8663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Content>
                            <w:p w14:paraId="3155F9C0"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48D9C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Content>
                      <w:p w14:paraId="3155F9C0"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542F6" w14:textId="77777777" w:rsidR="00EF270E" w:rsidRDefault="00EF270E">
    <w:pPr>
      <w:pStyle w:val="Header"/>
    </w:pPr>
    <w:r w:rsidRPr="002D3E8C">
      <w:rPr>
        <w:lang w:val="de-DE"/>
      </w:rPr>
      <mc:AlternateContent>
        <mc:Choice Requires="wps">
          <w:drawing>
            <wp:anchor distT="0" distB="0" distL="114300" distR="114300" simplePos="0" relativeHeight="251667456" behindDoc="0" locked="1" layoutInCell="1" allowOverlap="1" wp14:anchorId="7CD51BAC" wp14:editId="1693865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Content>
                            <w:p w14:paraId="22E9D9C3"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D51BA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Content>
                      <w:p w14:paraId="22E9D9C3"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1235D"/>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334172A"/>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AC6228"/>
    <w:multiLevelType w:val="hybridMultilevel"/>
    <w:tmpl w:val="C0C83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619AF"/>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0933F9"/>
    <w:multiLevelType w:val="hybridMultilevel"/>
    <w:tmpl w:val="19F055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A391D"/>
    <w:multiLevelType w:val="hybridMultilevel"/>
    <w:tmpl w:val="DAD6D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8DD7041"/>
    <w:multiLevelType w:val="hybridMultilevel"/>
    <w:tmpl w:val="568EF5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29AA12CB"/>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8EB4093"/>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6C0F57"/>
    <w:multiLevelType w:val="hybridMultilevel"/>
    <w:tmpl w:val="62D4F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895B0A"/>
    <w:multiLevelType w:val="hybridMultilevel"/>
    <w:tmpl w:val="19F055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AD38D4"/>
    <w:multiLevelType w:val="hybridMultilevel"/>
    <w:tmpl w:val="7146F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6167E"/>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32900E1"/>
    <w:multiLevelType w:val="hybridMultilevel"/>
    <w:tmpl w:val="7146F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F587951"/>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2974F1"/>
    <w:multiLevelType w:val="hybridMultilevel"/>
    <w:tmpl w:val="0EFC28AA"/>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A797C"/>
    <w:multiLevelType w:val="hybridMultilevel"/>
    <w:tmpl w:val="94BA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61104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1478430">
    <w:abstractNumId w:val="21"/>
  </w:num>
  <w:num w:numId="3" w16cid:durableId="710568392">
    <w:abstractNumId w:val="9"/>
  </w:num>
  <w:num w:numId="4" w16cid:durableId="1030257624">
    <w:abstractNumId w:val="39"/>
  </w:num>
  <w:num w:numId="5" w16cid:durableId="1271862940">
    <w:abstractNumId w:val="32"/>
  </w:num>
  <w:num w:numId="6" w16cid:durableId="1094281799">
    <w:abstractNumId w:val="36"/>
  </w:num>
  <w:num w:numId="7" w16cid:durableId="1870071505">
    <w:abstractNumId w:val="12"/>
  </w:num>
  <w:num w:numId="8" w16cid:durableId="1850177682">
    <w:abstractNumId w:val="37"/>
  </w:num>
  <w:num w:numId="9" w16cid:durableId="1352804179">
    <w:abstractNumId w:val="20"/>
  </w:num>
  <w:num w:numId="10" w16cid:durableId="1638951188">
    <w:abstractNumId w:val="26"/>
  </w:num>
  <w:num w:numId="11" w16cid:durableId="848132285">
    <w:abstractNumId w:val="0"/>
  </w:num>
  <w:num w:numId="12" w16cid:durableId="573900827">
    <w:abstractNumId w:val="11"/>
  </w:num>
  <w:num w:numId="13" w16cid:durableId="686172293">
    <w:abstractNumId w:val="41"/>
  </w:num>
  <w:num w:numId="14" w16cid:durableId="434447599">
    <w:abstractNumId w:val="5"/>
  </w:num>
  <w:num w:numId="15" w16cid:durableId="554661151">
    <w:abstractNumId w:val="29"/>
  </w:num>
  <w:num w:numId="16" w16cid:durableId="2100057766">
    <w:abstractNumId w:val="25"/>
  </w:num>
  <w:num w:numId="17" w16cid:durableId="1224829627">
    <w:abstractNumId w:val="28"/>
  </w:num>
  <w:num w:numId="18" w16cid:durableId="1719938929">
    <w:abstractNumId w:val="16"/>
  </w:num>
  <w:num w:numId="19" w16cid:durableId="228929883">
    <w:abstractNumId w:val="38"/>
  </w:num>
  <w:num w:numId="20" w16cid:durableId="1263756293">
    <w:abstractNumId w:val="34"/>
  </w:num>
  <w:num w:numId="21" w16cid:durableId="1045518713">
    <w:abstractNumId w:val="40"/>
  </w:num>
  <w:num w:numId="22" w16cid:durableId="560792175">
    <w:abstractNumId w:val="30"/>
  </w:num>
  <w:num w:numId="23" w16cid:durableId="130170993">
    <w:abstractNumId w:val="17"/>
  </w:num>
  <w:num w:numId="24" w16cid:durableId="1970430092">
    <w:abstractNumId w:val="22"/>
  </w:num>
  <w:num w:numId="25" w16cid:durableId="1625044424">
    <w:abstractNumId w:val="6"/>
  </w:num>
  <w:num w:numId="26" w16cid:durableId="152455552">
    <w:abstractNumId w:val="14"/>
  </w:num>
  <w:num w:numId="27" w16cid:durableId="1045176805">
    <w:abstractNumId w:val="19"/>
  </w:num>
  <w:num w:numId="28" w16cid:durableId="41171611">
    <w:abstractNumId w:val="1"/>
  </w:num>
  <w:num w:numId="29" w16cid:durableId="1129982178">
    <w:abstractNumId w:val="2"/>
  </w:num>
  <w:num w:numId="30" w16cid:durableId="1796367301">
    <w:abstractNumId w:val="18"/>
  </w:num>
  <w:num w:numId="31" w16cid:durableId="1350714313">
    <w:abstractNumId w:val="35"/>
  </w:num>
  <w:num w:numId="32" w16cid:durableId="3673825">
    <w:abstractNumId w:val="4"/>
  </w:num>
  <w:num w:numId="33" w16cid:durableId="557980650">
    <w:abstractNumId w:val="10"/>
  </w:num>
  <w:num w:numId="34" w16cid:durableId="744257733">
    <w:abstractNumId w:val="7"/>
  </w:num>
  <w:num w:numId="35" w16cid:durableId="475991431">
    <w:abstractNumId w:val="3"/>
  </w:num>
  <w:num w:numId="36" w16cid:durableId="194471019">
    <w:abstractNumId w:val="33"/>
  </w:num>
  <w:num w:numId="37" w16cid:durableId="1949582055">
    <w:abstractNumId w:val="13"/>
  </w:num>
  <w:num w:numId="38" w16cid:durableId="1274435566">
    <w:abstractNumId w:val="23"/>
  </w:num>
  <w:num w:numId="39" w16cid:durableId="2010476495">
    <w:abstractNumId w:val="15"/>
  </w:num>
  <w:num w:numId="40" w16cid:durableId="1155797197">
    <w:abstractNumId w:val="31"/>
  </w:num>
  <w:num w:numId="41" w16cid:durableId="94250846">
    <w:abstractNumId w:val="8"/>
  </w:num>
  <w:num w:numId="42" w16cid:durableId="1902206742">
    <w:abstractNumId w:val="27"/>
  </w:num>
  <w:num w:numId="43" w16cid:durableId="1885868395">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744"/>
    <w:rsid w:val="00005F24"/>
    <w:rsid w:val="00007575"/>
    <w:rsid w:val="00010604"/>
    <w:rsid w:val="00010FC7"/>
    <w:rsid w:val="00011405"/>
    <w:rsid w:val="000118C1"/>
    <w:rsid w:val="00011C14"/>
    <w:rsid w:val="0001328A"/>
    <w:rsid w:val="000136A3"/>
    <w:rsid w:val="00013E3F"/>
    <w:rsid w:val="00013FFC"/>
    <w:rsid w:val="0001496E"/>
    <w:rsid w:val="000151D9"/>
    <w:rsid w:val="00015DDF"/>
    <w:rsid w:val="000165BD"/>
    <w:rsid w:val="000207FE"/>
    <w:rsid w:val="00020D2A"/>
    <w:rsid w:val="000214FA"/>
    <w:rsid w:val="000219CE"/>
    <w:rsid w:val="00022E4A"/>
    <w:rsid w:val="0002300E"/>
    <w:rsid w:val="000239BD"/>
    <w:rsid w:val="00024866"/>
    <w:rsid w:val="000249D9"/>
    <w:rsid w:val="00025C09"/>
    <w:rsid w:val="00026854"/>
    <w:rsid w:val="000301A3"/>
    <w:rsid w:val="00031A51"/>
    <w:rsid w:val="000344D8"/>
    <w:rsid w:val="0003488A"/>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55B"/>
    <w:rsid w:val="00055877"/>
    <w:rsid w:val="00055CD4"/>
    <w:rsid w:val="00055EE8"/>
    <w:rsid w:val="00056EB6"/>
    <w:rsid w:val="000577E8"/>
    <w:rsid w:val="00057DBD"/>
    <w:rsid w:val="000602A8"/>
    <w:rsid w:val="000614B3"/>
    <w:rsid w:val="0006172A"/>
    <w:rsid w:val="00062AF2"/>
    <w:rsid w:val="00063580"/>
    <w:rsid w:val="00063C7B"/>
    <w:rsid w:val="00063DEB"/>
    <w:rsid w:val="0006562C"/>
    <w:rsid w:val="000658D8"/>
    <w:rsid w:val="0006591B"/>
    <w:rsid w:val="00065A0F"/>
    <w:rsid w:val="00065CCD"/>
    <w:rsid w:val="000660F3"/>
    <w:rsid w:val="00067771"/>
    <w:rsid w:val="00067DBE"/>
    <w:rsid w:val="00067F11"/>
    <w:rsid w:val="00071EB5"/>
    <w:rsid w:val="000721D3"/>
    <w:rsid w:val="000724EA"/>
    <w:rsid w:val="000728C4"/>
    <w:rsid w:val="00073112"/>
    <w:rsid w:val="00074218"/>
    <w:rsid w:val="000749BF"/>
    <w:rsid w:val="00074A2B"/>
    <w:rsid w:val="00075111"/>
    <w:rsid w:val="0007586A"/>
    <w:rsid w:val="00075DDB"/>
    <w:rsid w:val="00076BD8"/>
    <w:rsid w:val="000777A1"/>
    <w:rsid w:val="00077B3B"/>
    <w:rsid w:val="00077D67"/>
    <w:rsid w:val="00080856"/>
    <w:rsid w:val="000808F6"/>
    <w:rsid w:val="00081153"/>
    <w:rsid w:val="000814A5"/>
    <w:rsid w:val="00081A5A"/>
    <w:rsid w:val="00082B7B"/>
    <w:rsid w:val="00082F84"/>
    <w:rsid w:val="0008356D"/>
    <w:rsid w:val="00084025"/>
    <w:rsid w:val="00084DD9"/>
    <w:rsid w:val="00085CA5"/>
    <w:rsid w:val="00086B57"/>
    <w:rsid w:val="00086DFC"/>
    <w:rsid w:val="00086E4A"/>
    <w:rsid w:val="00087056"/>
    <w:rsid w:val="000903CD"/>
    <w:rsid w:val="00090CA0"/>
    <w:rsid w:val="00090DA6"/>
    <w:rsid w:val="00093546"/>
    <w:rsid w:val="00093BCD"/>
    <w:rsid w:val="00094662"/>
    <w:rsid w:val="0009528B"/>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3D36"/>
    <w:rsid w:val="000B4563"/>
    <w:rsid w:val="000B490B"/>
    <w:rsid w:val="000B4B47"/>
    <w:rsid w:val="000B5A4D"/>
    <w:rsid w:val="000B70AF"/>
    <w:rsid w:val="000B7FED"/>
    <w:rsid w:val="000C038A"/>
    <w:rsid w:val="000C104F"/>
    <w:rsid w:val="000C1B2C"/>
    <w:rsid w:val="000C430E"/>
    <w:rsid w:val="000C444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2D7"/>
    <w:rsid w:val="000E2881"/>
    <w:rsid w:val="000E34B8"/>
    <w:rsid w:val="000E443C"/>
    <w:rsid w:val="000E4B42"/>
    <w:rsid w:val="000E5A69"/>
    <w:rsid w:val="000E6612"/>
    <w:rsid w:val="000E681E"/>
    <w:rsid w:val="000E732E"/>
    <w:rsid w:val="000F0539"/>
    <w:rsid w:val="000F0F70"/>
    <w:rsid w:val="000F0F81"/>
    <w:rsid w:val="000F119F"/>
    <w:rsid w:val="000F16B4"/>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33E9"/>
    <w:rsid w:val="001037D4"/>
    <w:rsid w:val="00103810"/>
    <w:rsid w:val="00103C72"/>
    <w:rsid w:val="00103EA4"/>
    <w:rsid w:val="00105AD9"/>
    <w:rsid w:val="0010602A"/>
    <w:rsid w:val="00106736"/>
    <w:rsid w:val="0010735D"/>
    <w:rsid w:val="00110724"/>
    <w:rsid w:val="0011083D"/>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73B"/>
    <w:rsid w:val="00121DF3"/>
    <w:rsid w:val="00124915"/>
    <w:rsid w:val="00125935"/>
    <w:rsid w:val="00125E19"/>
    <w:rsid w:val="00125E9D"/>
    <w:rsid w:val="00125F25"/>
    <w:rsid w:val="00126237"/>
    <w:rsid w:val="00126857"/>
    <w:rsid w:val="001302CE"/>
    <w:rsid w:val="00130448"/>
    <w:rsid w:val="0013099C"/>
    <w:rsid w:val="00130C2E"/>
    <w:rsid w:val="0013147F"/>
    <w:rsid w:val="00132561"/>
    <w:rsid w:val="001333C9"/>
    <w:rsid w:val="0013349F"/>
    <w:rsid w:val="00134AE4"/>
    <w:rsid w:val="001359ED"/>
    <w:rsid w:val="0013630B"/>
    <w:rsid w:val="00136690"/>
    <w:rsid w:val="00136D21"/>
    <w:rsid w:val="001373AB"/>
    <w:rsid w:val="00137C43"/>
    <w:rsid w:val="001405D9"/>
    <w:rsid w:val="00140A34"/>
    <w:rsid w:val="00140F92"/>
    <w:rsid w:val="00141B84"/>
    <w:rsid w:val="00141E68"/>
    <w:rsid w:val="001423DB"/>
    <w:rsid w:val="001425BB"/>
    <w:rsid w:val="001435E8"/>
    <w:rsid w:val="00143ACE"/>
    <w:rsid w:val="0014504D"/>
    <w:rsid w:val="001450CF"/>
    <w:rsid w:val="001456EB"/>
    <w:rsid w:val="00145D43"/>
    <w:rsid w:val="00145DEC"/>
    <w:rsid w:val="001467D7"/>
    <w:rsid w:val="00146DCF"/>
    <w:rsid w:val="0014712D"/>
    <w:rsid w:val="001473FD"/>
    <w:rsid w:val="00150375"/>
    <w:rsid w:val="00150799"/>
    <w:rsid w:val="00150952"/>
    <w:rsid w:val="00151740"/>
    <w:rsid w:val="00152FAF"/>
    <w:rsid w:val="001533CE"/>
    <w:rsid w:val="0015586B"/>
    <w:rsid w:val="00155AF0"/>
    <w:rsid w:val="0015619B"/>
    <w:rsid w:val="00157A6A"/>
    <w:rsid w:val="00160071"/>
    <w:rsid w:val="0016022D"/>
    <w:rsid w:val="00160310"/>
    <w:rsid w:val="001603EE"/>
    <w:rsid w:val="0016061F"/>
    <w:rsid w:val="001606D6"/>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0893"/>
    <w:rsid w:val="00181140"/>
    <w:rsid w:val="00182D1A"/>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6A"/>
    <w:rsid w:val="001A41BB"/>
    <w:rsid w:val="001A62F8"/>
    <w:rsid w:val="001A6ADC"/>
    <w:rsid w:val="001A6DD0"/>
    <w:rsid w:val="001A6E8D"/>
    <w:rsid w:val="001A709A"/>
    <w:rsid w:val="001A7861"/>
    <w:rsid w:val="001A7B60"/>
    <w:rsid w:val="001B0C74"/>
    <w:rsid w:val="001B2825"/>
    <w:rsid w:val="001B2E91"/>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0CF9"/>
    <w:rsid w:val="001D1407"/>
    <w:rsid w:val="001D22EC"/>
    <w:rsid w:val="001D29C1"/>
    <w:rsid w:val="001D3C55"/>
    <w:rsid w:val="001D5FD1"/>
    <w:rsid w:val="001D76CD"/>
    <w:rsid w:val="001D7DA2"/>
    <w:rsid w:val="001E0BCF"/>
    <w:rsid w:val="001E0C6E"/>
    <w:rsid w:val="001E1129"/>
    <w:rsid w:val="001E1BEE"/>
    <w:rsid w:val="001E287B"/>
    <w:rsid w:val="001E3D37"/>
    <w:rsid w:val="001E41F3"/>
    <w:rsid w:val="001E5524"/>
    <w:rsid w:val="001E60A9"/>
    <w:rsid w:val="001E6DB4"/>
    <w:rsid w:val="001E742C"/>
    <w:rsid w:val="001F121A"/>
    <w:rsid w:val="001F1549"/>
    <w:rsid w:val="001F1817"/>
    <w:rsid w:val="001F1ED2"/>
    <w:rsid w:val="001F406A"/>
    <w:rsid w:val="001F40E4"/>
    <w:rsid w:val="001F4FAB"/>
    <w:rsid w:val="001F52DE"/>
    <w:rsid w:val="001F7E3E"/>
    <w:rsid w:val="00200173"/>
    <w:rsid w:val="0020019A"/>
    <w:rsid w:val="00200CF3"/>
    <w:rsid w:val="0020107D"/>
    <w:rsid w:val="00201D67"/>
    <w:rsid w:val="00202337"/>
    <w:rsid w:val="002025FD"/>
    <w:rsid w:val="002040A1"/>
    <w:rsid w:val="00204437"/>
    <w:rsid w:val="00205361"/>
    <w:rsid w:val="00205944"/>
    <w:rsid w:val="00205DA2"/>
    <w:rsid w:val="00206E7E"/>
    <w:rsid w:val="00206ED0"/>
    <w:rsid w:val="00207C1E"/>
    <w:rsid w:val="002102E3"/>
    <w:rsid w:val="002104D0"/>
    <w:rsid w:val="00211BAB"/>
    <w:rsid w:val="00211C64"/>
    <w:rsid w:val="002124CC"/>
    <w:rsid w:val="00212503"/>
    <w:rsid w:val="00212AF9"/>
    <w:rsid w:val="00213426"/>
    <w:rsid w:val="002141D9"/>
    <w:rsid w:val="00215D50"/>
    <w:rsid w:val="00216489"/>
    <w:rsid w:val="0021666F"/>
    <w:rsid w:val="00216AF4"/>
    <w:rsid w:val="00220349"/>
    <w:rsid w:val="00220405"/>
    <w:rsid w:val="00221C5A"/>
    <w:rsid w:val="00221CDF"/>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5000"/>
    <w:rsid w:val="00235BDF"/>
    <w:rsid w:val="002367CB"/>
    <w:rsid w:val="00237559"/>
    <w:rsid w:val="00237EF8"/>
    <w:rsid w:val="00237F4C"/>
    <w:rsid w:val="002405A4"/>
    <w:rsid w:val="00240F3A"/>
    <w:rsid w:val="00241A66"/>
    <w:rsid w:val="0024200A"/>
    <w:rsid w:val="00242D7F"/>
    <w:rsid w:val="00243010"/>
    <w:rsid w:val="00243BDC"/>
    <w:rsid w:val="00243FA2"/>
    <w:rsid w:val="00245BFC"/>
    <w:rsid w:val="00245CA4"/>
    <w:rsid w:val="00246329"/>
    <w:rsid w:val="00246D3D"/>
    <w:rsid w:val="0024707C"/>
    <w:rsid w:val="00247C72"/>
    <w:rsid w:val="002503D3"/>
    <w:rsid w:val="00254476"/>
    <w:rsid w:val="00254D56"/>
    <w:rsid w:val="00254EDA"/>
    <w:rsid w:val="002555E1"/>
    <w:rsid w:val="00255B4B"/>
    <w:rsid w:val="002563B1"/>
    <w:rsid w:val="00256480"/>
    <w:rsid w:val="002564C6"/>
    <w:rsid w:val="0025679F"/>
    <w:rsid w:val="0026004D"/>
    <w:rsid w:val="002607CD"/>
    <w:rsid w:val="00260809"/>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16B"/>
    <w:rsid w:val="002745D4"/>
    <w:rsid w:val="00274776"/>
    <w:rsid w:val="00274A2D"/>
    <w:rsid w:val="00275D12"/>
    <w:rsid w:val="00275E53"/>
    <w:rsid w:val="00276787"/>
    <w:rsid w:val="00280375"/>
    <w:rsid w:val="00281651"/>
    <w:rsid w:val="0028204A"/>
    <w:rsid w:val="00282D5D"/>
    <w:rsid w:val="002833B5"/>
    <w:rsid w:val="00284FEB"/>
    <w:rsid w:val="002856E9"/>
    <w:rsid w:val="00285CC0"/>
    <w:rsid w:val="002860C4"/>
    <w:rsid w:val="002861B2"/>
    <w:rsid w:val="00286591"/>
    <w:rsid w:val="00286D57"/>
    <w:rsid w:val="00286D8C"/>
    <w:rsid w:val="002901A3"/>
    <w:rsid w:val="00290566"/>
    <w:rsid w:val="00290F08"/>
    <w:rsid w:val="0029157F"/>
    <w:rsid w:val="00292D35"/>
    <w:rsid w:val="002940D8"/>
    <w:rsid w:val="0029448C"/>
    <w:rsid w:val="0029466D"/>
    <w:rsid w:val="002954BB"/>
    <w:rsid w:val="00295744"/>
    <w:rsid w:val="00296865"/>
    <w:rsid w:val="002977CB"/>
    <w:rsid w:val="002A0A67"/>
    <w:rsid w:val="002A29B2"/>
    <w:rsid w:val="002A3532"/>
    <w:rsid w:val="002A3654"/>
    <w:rsid w:val="002A3658"/>
    <w:rsid w:val="002A47D9"/>
    <w:rsid w:val="002A4AE0"/>
    <w:rsid w:val="002A4DCB"/>
    <w:rsid w:val="002A6222"/>
    <w:rsid w:val="002A7EBA"/>
    <w:rsid w:val="002A7F3A"/>
    <w:rsid w:val="002B0756"/>
    <w:rsid w:val="002B0F0C"/>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5A1A"/>
    <w:rsid w:val="002C7E01"/>
    <w:rsid w:val="002D0CD6"/>
    <w:rsid w:val="002D16DD"/>
    <w:rsid w:val="002D41DC"/>
    <w:rsid w:val="002D4BCE"/>
    <w:rsid w:val="002D4E4F"/>
    <w:rsid w:val="002D5490"/>
    <w:rsid w:val="002D607D"/>
    <w:rsid w:val="002D6A77"/>
    <w:rsid w:val="002D7C70"/>
    <w:rsid w:val="002E008A"/>
    <w:rsid w:val="002E0899"/>
    <w:rsid w:val="002E137B"/>
    <w:rsid w:val="002E2700"/>
    <w:rsid w:val="002E2FA4"/>
    <w:rsid w:val="002E3F2A"/>
    <w:rsid w:val="002E5D89"/>
    <w:rsid w:val="002E69D0"/>
    <w:rsid w:val="002E6CD4"/>
    <w:rsid w:val="002F029B"/>
    <w:rsid w:val="002F2F6A"/>
    <w:rsid w:val="002F3F5B"/>
    <w:rsid w:val="002F4354"/>
    <w:rsid w:val="002F45F1"/>
    <w:rsid w:val="002F48D2"/>
    <w:rsid w:val="002F53B6"/>
    <w:rsid w:val="002F79CF"/>
    <w:rsid w:val="002F7D40"/>
    <w:rsid w:val="00300465"/>
    <w:rsid w:val="00300A37"/>
    <w:rsid w:val="00300FAB"/>
    <w:rsid w:val="00301295"/>
    <w:rsid w:val="00301663"/>
    <w:rsid w:val="00301A2E"/>
    <w:rsid w:val="003048CC"/>
    <w:rsid w:val="00304D25"/>
    <w:rsid w:val="00305093"/>
    <w:rsid w:val="00305409"/>
    <w:rsid w:val="003068A6"/>
    <w:rsid w:val="00307CD1"/>
    <w:rsid w:val="00310217"/>
    <w:rsid w:val="00310553"/>
    <w:rsid w:val="0031061D"/>
    <w:rsid w:val="003108AC"/>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304A9"/>
    <w:rsid w:val="0033116F"/>
    <w:rsid w:val="0033187A"/>
    <w:rsid w:val="003319F6"/>
    <w:rsid w:val="003320BA"/>
    <w:rsid w:val="003328F3"/>
    <w:rsid w:val="0033294A"/>
    <w:rsid w:val="00334295"/>
    <w:rsid w:val="003377F0"/>
    <w:rsid w:val="00340413"/>
    <w:rsid w:val="003413B5"/>
    <w:rsid w:val="00341F6F"/>
    <w:rsid w:val="00342742"/>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4FB2"/>
    <w:rsid w:val="0036509E"/>
    <w:rsid w:val="003658C3"/>
    <w:rsid w:val="00366950"/>
    <w:rsid w:val="00366971"/>
    <w:rsid w:val="00367D9B"/>
    <w:rsid w:val="00370456"/>
    <w:rsid w:val="00370568"/>
    <w:rsid w:val="00370FAB"/>
    <w:rsid w:val="00371199"/>
    <w:rsid w:val="003715FE"/>
    <w:rsid w:val="00372D2B"/>
    <w:rsid w:val="00374DD4"/>
    <w:rsid w:val="003757C7"/>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0FA4"/>
    <w:rsid w:val="003926A3"/>
    <w:rsid w:val="00392C80"/>
    <w:rsid w:val="00393BCA"/>
    <w:rsid w:val="00394B60"/>
    <w:rsid w:val="00394C1A"/>
    <w:rsid w:val="00394D9E"/>
    <w:rsid w:val="00394DFF"/>
    <w:rsid w:val="00395AD2"/>
    <w:rsid w:val="0039698E"/>
    <w:rsid w:val="00396A3F"/>
    <w:rsid w:val="00396B87"/>
    <w:rsid w:val="003A0D19"/>
    <w:rsid w:val="003A17EE"/>
    <w:rsid w:val="003A216B"/>
    <w:rsid w:val="003A35E1"/>
    <w:rsid w:val="003A399A"/>
    <w:rsid w:val="003A42B1"/>
    <w:rsid w:val="003A4526"/>
    <w:rsid w:val="003A688D"/>
    <w:rsid w:val="003A688F"/>
    <w:rsid w:val="003A6911"/>
    <w:rsid w:val="003A6DD8"/>
    <w:rsid w:val="003A75F5"/>
    <w:rsid w:val="003A7F68"/>
    <w:rsid w:val="003B0474"/>
    <w:rsid w:val="003B0DCE"/>
    <w:rsid w:val="003B0E73"/>
    <w:rsid w:val="003B1970"/>
    <w:rsid w:val="003B2DC5"/>
    <w:rsid w:val="003B415A"/>
    <w:rsid w:val="003B4CA7"/>
    <w:rsid w:val="003B53C2"/>
    <w:rsid w:val="003B5441"/>
    <w:rsid w:val="003B5F64"/>
    <w:rsid w:val="003B724A"/>
    <w:rsid w:val="003B79C8"/>
    <w:rsid w:val="003C028D"/>
    <w:rsid w:val="003C085D"/>
    <w:rsid w:val="003C1478"/>
    <w:rsid w:val="003C15C2"/>
    <w:rsid w:val="003C1E11"/>
    <w:rsid w:val="003C2766"/>
    <w:rsid w:val="003C2940"/>
    <w:rsid w:val="003C3674"/>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3DE5"/>
    <w:rsid w:val="003D4228"/>
    <w:rsid w:val="003D42B8"/>
    <w:rsid w:val="003D49F9"/>
    <w:rsid w:val="003D5051"/>
    <w:rsid w:val="003D5C48"/>
    <w:rsid w:val="003D65E8"/>
    <w:rsid w:val="003D692C"/>
    <w:rsid w:val="003D6AF6"/>
    <w:rsid w:val="003D6BC5"/>
    <w:rsid w:val="003D7C45"/>
    <w:rsid w:val="003E0DD2"/>
    <w:rsid w:val="003E149A"/>
    <w:rsid w:val="003E1A36"/>
    <w:rsid w:val="003E248D"/>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A98"/>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F52"/>
    <w:rsid w:val="00410F8B"/>
    <w:rsid w:val="00411482"/>
    <w:rsid w:val="0041182D"/>
    <w:rsid w:val="00411BE5"/>
    <w:rsid w:val="00412379"/>
    <w:rsid w:val="004129A3"/>
    <w:rsid w:val="00413C72"/>
    <w:rsid w:val="00413E33"/>
    <w:rsid w:val="0041471B"/>
    <w:rsid w:val="004152D5"/>
    <w:rsid w:val="004153A1"/>
    <w:rsid w:val="00415491"/>
    <w:rsid w:val="00416ABF"/>
    <w:rsid w:val="00416E09"/>
    <w:rsid w:val="00416FA7"/>
    <w:rsid w:val="004171DA"/>
    <w:rsid w:val="004174B7"/>
    <w:rsid w:val="0041799B"/>
    <w:rsid w:val="00417C34"/>
    <w:rsid w:val="004217B8"/>
    <w:rsid w:val="00422B30"/>
    <w:rsid w:val="0042378D"/>
    <w:rsid w:val="004242F1"/>
    <w:rsid w:val="0042625D"/>
    <w:rsid w:val="00426FCD"/>
    <w:rsid w:val="00430A7D"/>
    <w:rsid w:val="00431186"/>
    <w:rsid w:val="0043163D"/>
    <w:rsid w:val="00432830"/>
    <w:rsid w:val="00433603"/>
    <w:rsid w:val="00433730"/>
    <w:rsid w:val="0043576E"/>
    <w:rsid w:val="00435B12"/>
    <w:rsid w:val="00440D0A"/>
    <w:rsid w:val="00440F27"/>
    <w:rsid w:val="0044257F"/>
    <w:rsid w:val="00444377"/>
    <w:rsid w:val="00446488"/>
    <w:rsid w:val="0044735D"/>
    <w:rsid w:val="0045002B"/>
    <w:rsid w:val="00450CF1"/>
    <w:rsid w:val="00451F7A"/>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871"/>
    <w:rsid w:val="00476A25"/>
    <w:rsid w:val="00477734"/>
    <w:rsid w:val="00477DCB"/>
    <w:rsid w:val="00477F3F"/>
    <w:rsid w:val="004801BC"/>
    <w:rsid w:val="00480473"/>
    <w:rsid w:val="004806E5"/>
    <w:rsid w:val="00480835"/>
    <w:rsid w:val="00480B98"/>
    <w:rsid w:val="00481AAB"/>
    <w:rsid w:val="00482B43"/>
    <w:rsid w:val="00483F13"/>
    <w:rsid w:val="00483F54"/>
    <w:rsid w:val="0048412C"/>
    <w:rsid w:val="00484570"/>
    <w:rsid w:val="004845DE"/>
    <w:rsid w:val="00484D1C"/>
    <w:rsid w:val="00485646"/>
    <w:rsid w:val="004870C5"/>
    <w:rsid w:val="004906E6"/>
    <w:rsid w:val="0049101E"/>
    <w:rsid w:val="00494265"/>
    <w:rsid w:val="00494AD9"/>
    <w:rsid w:val="00495060"/>
    <w:rsid w:val="00495E46"/>
    <w:rsid w:val="004962EA"/>
    <w:rsid w:val="00496C8F"/>
    <w:rsid w:val="0049728D"/>
    <w:rsid w:val="004976F0"/>
    <w:rsid w:val="004A03D7"/>
    <w:rsid w:val="004A0850"/>
    <w:rsid w:val="004A0966"/>
    <w:rsid w:val="004A1CE5"/>
    <w:rsid w:val="004A29C5"/>
    <w:rsid w:val="004A2AED"/>
    <w:rsid w:val="004A39FF"/>
    <w:rsid w:val="004A40D5"/>
    <w:rsid w:val="004A428B"/>
    <w:rsid w:val="004A533C"/>
    <w:rsid w:val="004A60F7"/>
    <w:rsid w:val="004A66D3"/>
    <w:rsid w:val="004A6B00"/>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F01"/>
    <w:rsid w:val="004B7016"/>
    <w:rsid w:val="004B720D"/>
    <w:rsid w:val="004B73D1"/>
    <w:rsid w:val="004B75B7"/>
    <w:rsid w:val="004B76F6"/>
    <w:rsid w:val="004B7B95"/>
    <w:rsid w:val="004C083C"/>
    <w:rsid w:val="004C0BE8"/>
    <w:rsid w:val="004C1368"/>
    <w:rsid w:val="004C29A3"/>
    <w:rsid w:val="004C31F2"/>
    <w:rsid w:val="004C441C"/>
    <w:rsid w:val="004C5606"/>
    <w:rsid w:val="004C56A7"/>
    <w:rsid w:val="004C5DAE"/>
    <w:rsid w:val="004C60C0"/>
    <w:rsid w:val="004C6200"/>
    <w:rsid w:val="004C6530"/>
    <w:rsid w:val="004C7B36"/>
    <w:rsid w:val="004C7E8B"/>
    <w:rsid w:val="004D0D5A"/>
    <w:rsid w:val="004D336B"/>
    <w:rsid w:val="004D455F"/>
    <w:rsid w:val="004D4A95"/>
    <w:rsid w:val="004D5164"/>
    <w:rsid w:val="004D575F"/>
    <w:rsid w:val="004D57D7"/>
    <w:rsid w:val="004D5927"/>
    <w:rsid w:val="004D746E"/>
    <w:rsid w:val="004D751D"/>
    <w:rsid w:val="004E2E4B"/>
    <w:rsid w:val="004E348B"/>
    <w:rsid w:val="004E3C15"/>
    <w:rsid w:val="004E4685"/>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797D"/>
    <w:rsid w:val="005105E0"/>
    <w:rsid w:val="005114F3"/>
    <w:rsid w:val="00511502"/>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2EEB"/>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2779"/>
    <w:rsid w:val="00544056"/>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67A"/>
    <w:rsid w:val="0056378D"/>
    <w:rsid w:val="00563D4A"/>
    <w:rsid w:val="005647D8"/>
    <w:rsid w:val="00564EDF"/>
    <w:rsid w:val="00564F41"/>
    <w:rsid w:val="00565401"/>
    <w:rsid w:val="0056673A"/>
    <w:rsid w:val="00566F6F"/>
    <w:rsid w:val="0057089C"/>
    <w:rsid w:val="00570DF6"/>
    <w:rsid w:val="0057254B"/>
    <w:rsid w:val="00572AF5"/>
    <w:rsid w:val="00572D6C"/>
    <w:rsid w:val="00573121"/>
    <w:rsid w:val="005739E5"/>
    <w:rsid w:val="00574954"/>
    <w:rsid w:val="0057512A"/>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1BC7"/>
    <w:rsid w:val="00592D74"/>
    <w:rsid w:val="0059301A"/>
    <w:rsid w:val="00593B30"/>
    <w:rsid w:val="005945D5"/>
    <w:rsid w:val="005948BA"/>
    <w:rsid w:val="0059572B"/>
    <w:rsid w:val="00596753"/>
    <w:rsid w:val="005970EE"/>
    <w:rsid w:val="00597A85"/>
    <w:rsid w:val="005A149E"/>
    <w:rsid w:val="005A2D63"/>
    <w:rsid w:val="005A5C61"/>
    <w:rsid w:val="005A61EB"/>
    <w:rsid w:val="005A6679"/>
    <w:rsid w:val="005A6D2B"/>
    <w:rsid w:val="005A74DF"/>
    <w:rsid w:val="005B17CB"/>
    <w:rsid w:val="005B1FCC"/>
    <w:rsid w:val="005B2C3E"/>
    <w:rsid w:val="005B3086"/>
    <w:rsid w:val="005B32EC"/>
    <w:rsid w:val="005B3792"/>
    <w:rsid w:val="005B4127"/>
    <w:rsid w:val="005B5946"/>
    <w:rsid w:val="005B62B9"/>
    <w:rsid w:val="005B6F43"/>
    <w:rsid w:val="005B7AC3"/>
    <w:rsid w:val="005C0252"/>
    <w:rsid w:val="005C0385"/>
    <w:rsid w:val="005C0ACB"/>
    <w:rsid w:val="005C1BE1"/>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3AD4"/>
    <w:rsid w:val="005D4396"/>
    <w:rsid w:val="005D4439"/>
    <w:rsid w:val="005D476E"/>
    <w:rsid w:val="005D5EBD"/>
    <w:rsid w:val="005D6478"/>
    <w:rsid w:val="005D786B"/>
    <w:rsid w:val="005E156D"/>
    <w:rsid w:val="005E18C6"/>
    <w:rsid w:val="005E1F0C"/>
    <w:rsid w:val="005E27C4"/>
    <w:rsid w:val="005E2C44"/>
    <w:rsid w:val="005E318A"/>
    <w:rsid w:val="005E391E"/>
    <w:rsid w:val="005E3BB1"/>
    <w:rsid w:val="005E3C50"/>
    <w:rsid w:val="005E3CF2"/>
    <w:rsid w:val="005E42FB"/>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576"/>
    <w:rsid w:val="00626779"/>
    <w:rsid w:val="00626811"/>
    <w:rsid w:val="006270A9"/>
    <w:rsid w:val="006316B2"/>
    <w:rsid w:val="00634244"/>
    <w:rsid w:val="006349A1"/>
    <w:rsid w:val="006357A5"/>
    <w:rsid w:val="00636627"/>
    <w:rsid w:val="00637A72"/>
    <w:rsid w:val="00637DB3"/>
    <w:rsid w:val="0064052A"/>
    <w:rsid w:val="00640FBC"/>
    <w:rsid w:val="0064139A"/>
    <w:rsid w:val="006416F0"/>
    <w:rsid w:val="00642CCB"/>
    <w:rsid w:val="00643526"/>
    <w:rsid w:val="00643A7D"/>
    <w:rsid w:val="00644586"/>
    <w:rsid w:val="0064539E"/>
    <w:rsid w:val="00645F6F"/>
    <w:rsid w:val="0064667F"/>
    <w:rsid w:val="00647FBD"/>
    <w:rsid w:val="0065076E"/>
    <w:rsid w:val="00652A36"/>
    <w:rsid w:val="00652D2F"/>
    <w:rsid w:val="0065364E"/>
    <w:rsid w:val="006537B5"/>
    <w:rsid w:val="006543AE"/>
    <w:rsid w:val="00654D81"/>
    <w:rsid w:val="00654EAF"/>
    <w:rsid w:val="0065538B"/>
    <w:rsid w:val="0065647F"/>
    <w:rsid w:val="0065656E"/>
    <w:rsid w:val="006566DC"/>
    <w:rsid w:val="00656B71"/>
    <w:rsid w:val="00656EAF"/>
    <w:rsid w:val="00657B30"/>
    <w:rsid w:val="00661976"/>
    <w:rsid w:val="00661E2C"/>
    <w:rsid w:val="00663542"/>
    <w:rsid w:val="006637A7"/>
    <w:rsid w:val="00663B18"/>
    <w:rsid w:val="006656C2"/>
    <w:rsid w:val="00666524"/>
    <w:rsid w:val="0066679E"/>
    <w:rsid w:val="00667016"/>
    <w:rsid w:val="0066741D"/>
    <w:rsid w:val="00667F32"/>
    <w:rsid w:val="00667F80"/>
    <w:rsid w:val="00670049"/>
    <w:rsid w:val="00670193"/>
    <w:rsid w:val="0067057F"/>
    <w:rsid w:val="00671372"/>
    <w:rsid w:val="006714DC"/>
    <w:rsid w:val="00672571"/>
    <w:rsid w:val="006726D2"/>
    <w:rsid w:val="006735AF"/>
    <w:rsid w:val="0067414F"/>
    <w:rsid w:val="00674573"/>
    <w:rsid w:val="00674BA8"/>
    <w:rsid w:val="0067573F"/>
    <w:rsid w:val="00676A70"/>
    <w:rsid w:val="00676F10"/>
    <w:rsid w:val="00680042"/>
    <w:rsid w:val="00681691"/>
    <w:rsid w:val="006835C7"/>
    <w:rsid w:val="0068444E"/>
    <w:rsid w:val="006845C0"/>
    <w:rsid w:val="00691021"/>
    <w:rsid w:val="00693862"/>
    <w:rsid w:val="006939C7"/>
    <w:rsid w:val="00693E69"/>
    <w:rsid w:val="006945E1"/>
    <w:rsid w:val="00694F50"/>
    <w:rsid w:val="006953B9"/>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75D"/>
    <w:rsid w:val="006B2A14"/>
    <w:rsid w:val="006B2F5F"/>
    <w:rsid w:val="006B344B"/>
    <w:rsid w:val="006B427D"/>
    <w:rsid w:val="006B46FB"/>
    <w:rsid w:val="006B5120"/>
    <w:rsid w:val="006B55A1"/>
    <w:rsid w:val="006B5664"/>
    <w:rsid w:val="006B61CA"/>
    <w:rsid w:val="006B6299"/>
    <w:rsid w:val="006B721E"/>
    <w:rsid w:val="006B754C"/>
    <w:rsid w:val="006B7B2F"/>
    <w:rsid w:val="006C04A1"/>
    <w:rsid w:val="006C061B"/>
    <w:rsid w:val="006C114A"/>
    <w:rsid w:val="006C29EF"/>
    <w:rsid w:val="006C2A6F"/>
    <w:rsid w:val="006C34B3"/>
    <w:rsid w:val="006C5407"/>
    <w:rsid w:val="006C7475"/>
    <w:rsid w:val="006C77D5"/>
    <w:rsid w:val="006C7C32"/>
    <w:rsid w:val="006D0191"/>
    <w:rsid w:val="006D1B9A"/>
    <w:rsid w:val="006D35E4"/>
    <w:rsid w:val="006D434E"/>
    <w:rsid w:val="006D6410"/>
    <w:rsid w:val="006D6FB1"/>
    <w:rsid w:val="006D713C"/>
    <w:rsid w:val="006E0E88"/>
    <w:rsid w:val="006E21FB"/>
    <w:rsid w:val="006E2FF2"/>
    <w:rsid w:val="006E31A3"/>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3F46"/>
    <w:rsid w:val="00704829"/>
    <w:rsid w:val="00704EE0"/>
    <w:rsid w:val="00705157"/>
    <w:rsid w:val="007056A2"/>
    <w:rsid w:val="007071A0"/>
    <w:rsid w:val="007074BA"/>
    <w:rsid w:val="00707A54"/>
    <w:rsid w:val="007101ED"/>
    <w:rsid w:val="007101FB"/>
    <w:rsid w:val="007102F2"/>
    <w:rsid w:val="00710F82"/>
    <w:rsid w:val="00711FFF"/>
    <w:rsid w:val="0071228C"/>
    <w:rsid w:val="0071228D"/>
    <w:rsid w:val="0071264E"/>
    <w:rsid w:val="00712671"/>
    <w:rsid w:val="00713435"/>
    <w:rsid w:val="00713784"/>
    <w:rsid w:val="0071537C"/>
    <w:rsid w:val="007169BC"/>
    <w:rsid w:val="00716B78"/>
    <w:rsid w:val="0071755D"/>
    <w:rsid w:val="00717AA2"/>
    <w:rsid w:val="00717D86"/>
    <w:rsid w:val="00720043"/>
    <w:rsid w:val="007204F9"/>
    <w:rsid w:val="00720AE1"/>
    <w:rsid w:val="00720D86"/>
    <w:rsid w:val="00721325"/>
    <w:rsid w:val="007218D0"/>
    <w:rsid w:val="00722684"/>
    <w:rsid w:val="00722896"/>
    <w:rsid w:val="00724EF9"/>
    <w:rsid w:val="0072522A"/>
    <w:rsid w:val="0073147B"/>
    <w:rsid w:val="0073208D"/>
    <w:rsid w:val="0073372F"/>
    <w:rsid w:val="00733D8D"/>
    <w:rsid w:val="007346FA"/>
    <w:rsid w:val="00734E8F"/>
    <w:rsid w:val="00735405"/>
    <w:rsid w:val="0073662A"/>
    <w:rsid w:val="00736D84"/>
    <w:rsid w:val="0073742E"/>
    <w:rsid w:val="007374F7"/>
    <w:rsid w:val="0073773F"/>
    <w:rsid w:val="007400D9"/>
    <w:rsid w:val="00740321"/>
    <w:rsid w:val="007404A9"/>
    <w:rsid w:val="0074071C"/>
    <w:rsid w:val="007409AD"/>
    <w:rsid w:val="0074257A"/>
    <w:rsid w:val="0074289D"/>
    <w:rsid w:val="00742960"/>
    <w:rsid w:val="00742A03"/>
    <w:rsid w:val="00742BF0"/>
    <w:rsid w:val="007511D6"/>
    <w:rsid w:val="007520C3"/>
    <w:rsid w:val="0075249E"/>
    <w:rsid w:val="007528D9"/>
    <w:rsid w:val="00755B36"/>
    <w:rsid w:val="00755C92"/>
    <w:rsid w:val="00755FD5"/>
    <w:rsid w:val="007567E2"/>
    <w:rsid w:val="00757A6A"/>
    <w:rsid w:val="007603AD"/>
    <w:rsid w:val="00761BCF"/>
    <w:rsid w:val="00762213"/>
    <w:rsid w:val="007627D8"/>
    <w:rsid w:val="00762AEB"/>
    <w:rsid w:val="00763406"/>
    <w:rsid w:val="00763BA2"/>
    <w:rsid w:val="007656FE"/>
    <w:rsid w:val="007658A5"/>
    <w:rsid w:val="007668C7"/>
    <w:rsid w:val="0076794A"/>
    <w:rsid w:val="007714A2"/>
    <w:rsid w:val="0077295E"/>
    <w:rsid w:val="00773780"/>
    <w:rsid w:val="00773869"/>
    <w:rsid w:val="00774472"/>
    <w:rsid w:val="007746AB"/>
    <w:rsid w:val="00774943"/>
    <w:rsid w:val="00776968"/>
    <w:rsid w:val="007769B5"/>
    <w:rsid w:val="00777C1B"/>
    <w:rsid w:val="00777C3F"/>
    <w:rsid w:val="007807B2"/>
    <w:rsid w:val="0078179D"/>
    <w:rsid w:val="00781852"/>
    <w:rsid w:val="0078321D"/>
    <w:rsid w:val="007834DD"/>
    <w:rsid w:val="007834E2"/>
    <w:rsid w:val="00783782"/>
    <w:rsid w:val="00784193"/>
    <w:rsid w:val="007847D7"/>
    <w:rsid w:val="0078579E"/>
    <w:rsid w:val="0078716D"/>
    <w:rsid w:val="0079074F"/>
    <w:rsid w:val="00791A68"/>
    <w:rsid w:val="00792342"/>
    <w:rsid w:val="00792A46"/>
    <w:rsid w:val="00793029"/>
    <w:rsid w:val="007949E9"/>
    <w:rsid w:val="0079529B"/>
    <w:rsid w:val="007955CC"/>
    <w:rsid w:val="00796CC6"/>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FE2"/>
    <w:rsid w:val="007B442A"/>
    <w:rsid w:val="007B46A9"/>
    <w:rsid w:val="007B4F98"/>
    <w:rsid w:val="007B504B"/>
    <w:rsid w:val="007B512A"/>
    <w:rsid w:val="007B586E"/>
    <w:rsid w:val="007B642F"/>
    <w:rsid w:val="007B6B16"/>
    <w:rsid w:val="007C044C"/>
    <w:rsid w:val="007C067D"/>
    <w:rsid w:val="007C0A23"/>
    <w:rsid w:val="007C13F4"/>
    <w:rsid w:val="007C1B2D"/>
    <w:rsid w:val="007C2097"/>
    <w:rsid w:val="007C20B6"/>
    <w:rsid w:val="007C2391"/>
    <w:rsid w:val="007C28A7"/>
    <w:rsid w:val="007C36F2"/>
    <w:rsid w:val="007C380F"/>
    <w:rsid w:val="007C3B00"/>
    <w:rsid w:val="007C4F84"/>
    <w:rsid w:val="007C6ABF"/>
    <w:rsid w:val="007C7BAF"/>
    <w:rsid w:val="007D1EE7"/>
    <w:rsid w:val="007D2EE9"/>
    <w:rsid w:val="007D30FD"/>
    <w:rsid w:val="007D3E99"/>
    <w:rsid w:val="007D46DC"/>
    <w:rsid w:val="007D6A07"/>
    <w:rsid w:val="007D6DB1"/>
    <w:rsid w:val="007D7566"/>
    <w:rsid w:val="007D7C3A"/>
    <w:rsid w:val="007E0564"/>
    <w:rsid w:val="007E0744"/>
    <w:rsid w:val="007E07EF"/>
    <w:rsid w:val="007E0E30"/>
    <w:rsid w:val="007E1D5F"/>
    <w:rsid w:val="007E1DA8"/>
    <w:rsid w:val="007E26E1"/>
    <w:rsid w:val="007E2899"/>
    <w:rsid w:val="007E294F"/>
    <w:rsid w:val="007E3376"/>
    <w:rsid w:val="007E36DA"/>
    <w:rsid w:val="007E436A"/>
    <w:rsid w:val="007E58BA"/>
    <w:rsid w:val="007E5E45"/>
    <w:rsid w:val="007E643A"/>
    <w:rsid w:val="007E71FE"/>
    <w:rsid w:val="007F0389"/>
    <w:rsid w:val="007F1A9F"/>
    <w:rsid w:val="007F2D57"/>
    <w:rsid w:val="007F3701"/>
    <w:rsid w:val="007F37B7"/>
    <w:rsid w:val="007F51FD"/>
    <w:rsid w:val="007F56A5"/>
    <w:rsid w:val="007F5A5C"/>
    <w:rsid w:val="007F5C63"/>
    <w:rsid w:val="007F7259"/>
    <w:rsid w:val="007F7C41"/>
    <w:rsid w:val="00800612"/>
    <w:rsid w:val="00800A71"/>
    <w:rsid w:val="0080133B"/>
    <w:rsid w:val="008016C4"/>
    <w:rsid w:val="00801CF0"/>
    <w:rsid w:val="008027FD"/>
    <w:rsid w:val="0080284C"/>
    <w:rsid w:val="008029CE"/>
    <w:rsid w:val="00803546"/>
    <w:rsid w:val="00803552"/>
    <w:rsid w:val="0080392D"/>
    <w:rsid w:val="00803DF8"/>
    <w:rsid w:val="008040A8"/>
    <w:rsid w:val="00804B8D"/>
    <w:rsid w:val="00804EC2"/>
    <w:rsid w:val="008053F8"/>
    <w:rsid w:val="0080674A"/>
    <w:rsid w:val="008071D1"/>
    <w:rsid w:val="00807B85"/>
    <w:rsid w:val="00807E98"/>
    <w:rsid w:val="00810296"/>
    <w:rsid w:val="00811DA0"/>
    <w:rsid w:val="00812326"/>
    <w:rsid w:val="00813B91"/>
    <w:rsid w:val="00814CF6"/>
    <w:rsid w:val="008159D3"/>
    <w:rsid w:val="00816409"/>
    <w:rsid w:val="00820822"/>
    <w:rsid w:val="008212D4"/>
    <w:rsid w:val="00822A77"/>
    <w:rsid w:val="0082451E"/>
    <w:rsid w:val="00824C2C"/>
    <w:rsid w:val="00824E59"/>
    <w:rsid w:val="00825391"/>
    <w:rsid w:val="008263B1"/>
    <w:rsid w:val="00827110"/>
    <w:rsid w:val="0082765A"/>
    <w:rsid w:val="008276E2"/>
    <w:rsid w:val="008279FA"/>
    <w:rsid w:val="008322F4"/>
    <w:rsid w:val="0083407A"/>
    <w:rsid w:val="00834651"/>
    <w:rsid w:val="008346BC"/>
    <w:rsid w:val="00835B5E"/>
    <w:rsid w:val="00837183"/>
    <w:rsid w:val="00840FCF"/>
    <w:rsid w:val="008423DE"/>
    <w:rsid w:val="00842723"/>
    <w:rsid w:val="00842C33"/>
    <w:rsid w:val="00843BED"/>
    <w:rsid w:val="00844847"/>
    <w:rsid w:val="00844AAA"/>
    <w:rsid w:val="0084594A"/>
    <w:rsid w:val="00845D62"/>
    <w:rsid w:val="00845EA9"/>
    <w:rsid w:val="00847AC2"/>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BA"/>
    <w:rsid w:val="008626E7"/>
    <w:rsid w:val="00863B8B"/>
    <w:rsid w:val="00864DAC"/>
    <w:rsid w:val="008657BF"/>
    <w:rsid w:val="00865F72"/>
    <w:rsid w:val="008667AF"/>
    <w:rsid w:val="0086692B"/>
    <w:rsid w:val="00867119"/>
    <w:rsid w:val="0086761B"/>
    <w:rsid w:val="00867981"/>
    <w:rsid w:val="00870356"/>
    <w:rsid w:val="00870C19"/>
    <w:rsid w:val="00870EE7"/>
    <w:rsid w:val="008711B7"/>
    <w:rsid w:val="00872554"/>
    <w:rsid w:val="008730DD"/>
    <w:rsid w:val="008732F1"/>
    <w:rsid w:val="0087422E"/>
    <w:rsid w:val="00874EED"/>
    <w:rsid w:val="0087510D"/>
    <w:rsid w:val="00875164"/>
    <w:rsid w:val="008765EE"/>
    <w:rsid w:val="00876900"/>
    <w:rsid w:val="00880CDF"/>
    <w:rsid w:val="00880F55"/>
    <w:rsid w:val="008835F6"/>
    <w:rsid w:val="0088363E"/>
    <w:rsid w:val="00883A39"/>
    <w:rsid w:val="00885D1E"/>
    <w:rsid w:val="008863B9"/>
    <w:rsid w:val="008907E5"/>
    <w:rsid w:val="0089088C"/>
    <w:rsid w:val="008915F4"/>
    <w:rsid w:val="0089198D"/>
    <w:rsid w:val="00891EA9"/>
    <w:rsid w:val="00893782"/>
    <w:rsid w:val="00893BF9"/>
    <w:rsid w:val="00894324"/>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3A58"/>
    <w:rsid w:val="008A45A6"/>
    <w:rsid w:val="008A5658"/>
    <w:rsid w:val="008A58E9"/>
    <w:rsid w:val="008A5E0D"/>
    <w:rsid w:val="008A6092"/>
    <w:rsid w:val="008A60A2"/>
    <w:rsid w:val="008A62F0"/>
    <w:rsid w:val="008A6B4B"/>
    <w:rsid w:val="008B0905"/>
    <w:rsid w:val="008B2407"/>
    <w:rsid w:val="008B2743"/>
    <w:rsid w:val="008B3228"/>
    <w:rsid w:val="008B3B03"/>
    <w:rsid w:val="008B48AD"/>
    <w:rsid w:val="008B5BF0"/>
    <w:rsid w:val="008B5CAA"/>
    <w:rsid w:val="008C1152"/>
    <w:rsid w:val="008C14E4"/>
    <w:rsid w:val="008C1E5A"/>
    <w:rsid w:val="008C2F23"/>
    <w:rsid w:val="008C4333"/>
    <w:rsid w:val="008C6934"/>
    <w:rsid w:val="008D01F1"/>
    <w:rsid w:val="008D18B2"/>
    <w:rsid w:val="008D2021"/>
    <w:rsid w:val="008D2746"/>
    <w:rsid w:val="008D3BE3"/>
    <w:rsid w:val="008D4141"/>
    <w:rsid w:val="008D4BAE"/>
    <w:rsid w:val="008D4DBE"/>
    <w:rsid w:val="008D5062"/>
    <w:rsid w:val="008D5A5B"/>
    <w:rsid w:val="008D6B4A"/>
    <w:rsid w:val="008E0128"/>
    <w:rsid w:val="008E0802"/>
    <w:rsid w:val="008E133B"/>
    <w:rsid w:val="008E1470"/>
    <w:rsid w:val="008E227A"/>
    <w:rsid w:val="008E275F"/>
    <w:rsid w:val="008E2B43"/>
    <w:rsid w:val="008E3FC6"/>
    <w:rsid w:val="008E46BE"/>
    <w:rsid w:val="008E4A13"/>
    <w:rsid w:val="008E4D4B"/>
    <w:rsid w:val="008E550B"/>
    <w:rsid w:val="008E57B6"/>
    <w:rsid w:val="008E5BD5"/>
    <w:rsid w:val="008E61B6"/>
    <w:rsid w:val="008E6B1F"/>
    <w:rsid w:val="008F0F75"/>
    <w:rsid w:val="008F2760"/>
    <w:rsid w:val="008F4C55"/>
    <w:rsid w:val="008F5C12"/>
    <w:rsid w:val="008F686C"/>
    <w:rsid w:val="008F69F2"/>
    <w:rsid w:val="008F733A"/>
    <w:rsid w:val="008F7891"/>
    <w:rsid w:val="008F78CE"/>
    <w:rsid w:val="009002C8"/>
    <w:rsid w:val="009003D5"/>
    <w:rsid w:val="00900D53"/>
    <w:rsid w:val="00900E20"/>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94"/>
    <w:rsid w:val="009245A8"/>
    <w:rsid w:val="00925274"/>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3015"/>
    <w:rsid w:val="00973697"/>
    <w:rsid w:val="00974255"/>
    <w:rsid w:val="00974F0C"/>
    <w:rsid w:val="0097530A"/>
    <w:rsid w:val="0097547D"/>
    <w:rsid w:val="009755D9"/>
    <w:rsid w:val="00976E1E"/>
    <w:rsid w:val="009777D9"/>
    <w:rsid w:val="00977861"/>
    <w:rsid w:val="00977A4A"/>
    <w:rsid w:val="00980F70"/>
    <w:rsid w:val="00981752"/>
    <w:rsid w:val="00982DFC"/>
    <w:rsid w:val="0098336A"/>
    <w:rsid w:val="00984B37"/>
    <w:rsid w:val="00985613"/>
    <w:rsid w:val="009856B2"/>
    <w:rsid w:val="00986821"/>
    <w:rsid w:val="00987C9F"/>
    <w:rsid w:val="00990B3D"/>
    <w:rsid w:val="00991577"/>
    <w:rsid w:val="00991B88"/>
    <w:rsid w:val="009928B8"/>
    <w:rsid w:val="00992B6F"/>
    <w:rsid w:val="0099321D"/>
    <w:rsid w:val="0099572C"/>
    <w:rsid w:val="00995A86"/>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1018"/>
    <w:rsid w:val="009C1025"/>
    <w:rsid w:val="009C159B"/>
    <w:rsid w:val="009C22F0"/>
    <w:rsid w:val="009C22FE"/>
    <w:rsid w:val="009C39B2"/>
    <w:rsid w:val="009C3B20"/>
    <w:rsid w:val="009C4A00"/>
    <w:rsid w:val="009C4C52"/>
    <w:rsid w:val="009C6496"/>
    <w:rsid w:val="009C65D6"/>
    <w:rsid w:val="009C6AD8"/>
    <w:rsid w:val="009C75AF"/>
    <w:rsid w:val="009D05CC"/>
    <w:rsid w:val="009D075B"/>
    <w:rsid w:val="009D0A30"/>
    <w:rsid w:val="009D0C54"/>
    <w:rsid w:val="009D0E4E"/>
    <w:rsid w:val="009D1F02"/>
    <w:rsid w:val="009D349C"/>
    <w:rsid w:val="009D3F9E"/>
    <w:rsid w:val="009D476E"/>
    <w:rsid w:val="009D5180"/>
    <w:rsid w:val="009D54CE"/>
    <w:rsid w:val="009D7147"/>
    <w:rsid w:val="009D7AE1"/>
    <w:rsid w:val="009E03DA"/>
    <w:rsid w:val="009E10F4"/>
    <w:rsid w:val="009E24DE"/>
    <w:rsid w:val="009E297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21D4"/>
    <w:rsid w:val="00A03125"/>
    <w:rsid w:val="00A032EA"/>
    <w:rsid w:val="00A043C8"/>
    <w:rsid w:val="00A04888"/>
    <w:rsid w:val="00A04D2F"/>
    <w:rsid w:val="00A0538B"/>
    <w:rsid w:val="00A054F0"/>
    <w:rsid w:val="00A0746C"/>
    <w:rsid w:val="00A07F6D"/>
    <w:rsid w:val="00A11801"/>
    <w:rsid w:val="00A118F7"/>
    <w:rsid w:val="00A11D89"/>
    <w:rsid w:val="00A12CE3"/>
    <w:rsid w:val="00A12FBC"/>
    <w:rsid w:val="00A132A6"/>
    <w:rsid w:val="00A13632"/>
    <w:rsid w:val="00A136ED"/>
    <w:rsid w:val="00A16AB7"/>
    <w:rsid w:val="00A1776F"/>
    <w:rsid w:val="00A179A0"/>
    <w:rsid w:val="00A17A55"/>
    <w:rsid w:val="00A22308"/>
    <w:rsid w:val="00A230E4"/>
    <w:rsid w:val="00A23475"/>
    <w:rsid w:val="00A234A1"/>
    <w:rsid w:val="00A2452A"/>
    <w:rsid w:val="00A246B6"/>
    <w:rsid w:val="00A24A99"/>
    <w:rsid w:val="00A252A3"/>
    <w:rsid w:val="00A26689"/>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3F88"/>
    <w:rsid w:val="00A6456D"/>
    <w:rsid w:val="00A649D4"/>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53D2"/>
    <w:rsid w:val="00A86BDD"/>
    <w:rsid w:val="00A903D3"/>
    <w:rsid w:val="00A90724"/>
    <w:rsid w:val="00A91419"/>
    <w:rsid w:val="00A916D2"/>
    <w:rsid w:val="00A92F16"/>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313A"/>
    <w:rsid w:val="00AA3345"/>
    <w:rsid w:val="00AA4351"/>
    <w:rsid w:val="00AA49EB"/>
    <w:rsid w:val="00AA5A32"/>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56C"/>
    <w:rsid w:val="00AC2C02"/>
    <w:rsid w:val="00AC2C7E"/>
    <w:rsid w:val="00AC393C"/>
    <w:rsid w:val="00AC3A3B"/>
    <w:rsid w:val="00AC4571"/>
    <w:rsid w:val="00AC491F"/>
    <w:rsid w:val="00AC4C70"/>
    <w:rsid w:val="00AC5820"/>
    <w:rsid w:val="00AC59B7"/>
    <w:rsid w:val="00AC6599"/>
    <w:rsid w:val="00AC6BE3"/>
    <w:rsid w:val="00AC72C4"/>
    <w:rsid w:val="00AD0A0F"/>
    <w:rsid w:val="00AD0B20"/>
    <w:rsid w:val="00AD0B75"/>
    <w:rsid w:val="00AD100D"/>
    <w:rsid w:val="00AD1CD8"/>
    <w:rsid w:val="00AD379A"/>
    <w:rsid w:val="00AD4ADA"/>
    <w:rsid w:val="00AD5009"/>
    <w:rsid w:val="00AD506F"/>
    <w:rsid w:val="00AD6065"/>
    <w:rsid w:val="00AD6F96"/>
    <w:rsid w:val="00AD74E4"/>
    <w:rsid w:val="00AD7555"/>
    <w:rsid w:val="00AD7E9E"/>
    <w:rsid w:val="00AE007E"/>
    <w:rsid w:val="00AE04A2"/>
    <w:rsid w:val="00AE07BF"/>
    <w:rsid w:val="00AE1283"/>
    <w:rsid w:val="00AE1718"/>
    <w:rsid w:val="00AE2360"/>
    <w:rsid w:val="00AE2836"/>
    <w:rsid w:val="00AE32DA"/>
    <w:rsid w:val="00AE3B37"/>
    <w:rsid w:val="00AE441F"/>
    <w:rsid w:val="00AE574D"/>
    <w:rsid w:val="00AE7268"/>
    <w:rsid w:val="00AE75FD"/>
    <w:rsid w:val="00AE7895"/>
    <w:rsid w:val="00AE7B1B"/>
    <w:rsid w:val="00AF0F3A"/>
    <w:rsid w:val="00AF1A1B"/>
    <w:rsid w:val="00AF1F32"/>
    <w:rsid w:val="00AF2C02"/>
    <w:rsid w:val="00AF357C"/>
    <w:rsid w:val="00AF3B0B"/>
    <w:rsid w:val="00AF5B9C"/>
    <w:rsid w:val="00AF5DC5"/>
    <w:rsid w:val="00AF5EF4"/>
    <w:rsid w:val="00B00F95"/>
    <w:rsid w:val="00B01321"/>
    <w:rsid w:val="00B01FFB"/>
    <w:rsid w:val="00B02883"/>
    <w:rsid w:val="00B04B2C"/>
    <w:rsid w:val="00B053AB"/>
    <w:rsid w:val="00B05D84"/>
    <w:rsid w:val="00B06B88"/>
    <w:rsid w:val="00B07742"/>
    <w:rsid w:val="00B07AF4"/>
    <w:rsid w:val="00B07C51"/>
    <w:rsid w:val="00B107D2"/>
    <w:rsid w:val="00B108E3"/>
    <w:rsid w:val="00B1091F"/>
    <w:rsid w:val="00B10E9C"/>
    <w:rsid w:val="00B111F9"/>
    <w:rsid w:val="00B11841"/>
    <w:rsid w:val="00B123ED"/>
    <w:rsid w:val="00B13880"/>
    <w:rsid w:val="00B13A4F"/>
    <w:rsid w:val="00B14250"/>
    <w:rsid w:val="00B14E1C"/>
    <w:rsid w:val="00B16661"/>
    <w:rsid w:val="00B16B8B"/>
    <w:rsid w:val="00B175B1"/>
    <w:rsid w:val="00B17C3F"/>
    <w:rsid w:val="00B17CA9"/>
    <w:rsid w:val="00B17EC1"/>
    <w:rsid w:val="00B203F1"/>
    <w:rsid w:val="00B205AB"/>
    <w:rsid w:val="00B229FB"/>
    <w:rsid w:val="00B22A20"/>
    <w:rsid w:val="00B22C82"/>
    <w:rsid w:val="00B23571"/>
    <w:rsid w:val="00B23DAA"/>
    <w:rsid w:val="00B24EC9"/>
    <w:rsid w:val="00B2588E"/>
    <w:rsid w:val="00B258BB"/>
    <w:rsid w:val="00B25DB6"/>
    <w:rsid w:val="00B260AB"/>
    <w:rsid w:val="00B27A60"/>
    <w:rsid w:val="00B27A76"/>
    <w:rsid w:val="00B27C73"/>
    <w:rsid w:val="00B30281"/>
    <w:rsid w:val="00B3074E"/>
    <w:rsid w:val="00B30D15"/>
    <w:rsid w:val="00B3127E"/>
    <w:rsid w:val="00B31305"/>
    <w:rsid w:val="00B33FE8"/>
    <w:rsid w:val="00B3427D"/>
    <w:rsid w:val="00B3574E"/>
    <w:rsid w:val="00B359B8"/>
    <w:rsid w:val="00B359EE"/>
    <w:rsid w:val="00B35A2F"/>
    <w:rsid w:val="00B35DC1"/>
    <w:rsid w:val="00B36048"/>
    <w:rsid w:val="00B37BA1"/>
    <w:rsid w:val="00B407CF"/>
    <w:rsid w:val="00B408EF"/>
    <w:rsid w:val="00B40A6D"/>
    <w:rsid w:val="00B41C88"/>
    <w:rsid w:val="00B421C5"/>
    <w:rsid w:val="00B44F84"/>
    <w:rsid w:val="00B4695C"/>
    <w:rsid w:val="00B477CA"/>
    <w:rsid w:val="00B47B5A"/>
    <w:rsid w:val="00B504BB"/>
    <w:rsid w:val="00B511F9"/>
    <w:rsid w:val="00B51287"/>
    <w:rsid w:val="00B51BA6"/>
    <w:rsid w:val="00B51BF9"/>
    <w:rsid w:val="00B52828"/>
    <w:rsid w:val="00B54606"/>
    <w:rsid w:val="00B55118"/>
    <w:rsid w:val="00B556F3"/>
    <w:rsid w:val="00B559AB"/>
    <w:rsid w:val="00B56511"/>
    <w:rsid w:val="00B5725C"/>
    <w:rsid w:val="00B61179"/>
    <w:rsid w:val="00B643F9"/>
    <w:rsid w:val="00B648DF"/>
    <w:rsid w:val="00B65C21"/>
    <w:rsid w:val="00B676E7"/>
    <w:rsid w:val="00B67B97"/>
    <w:rsid w:val="00B70764"/>
    <w:rsid w:val="00B7159F"/>
    <w:rsid w:val="00B7315D"/>
    <w:rsid w:val="00B73E98"/>
    <w:rsid w:val="00B74ED6"/>
    <w:rsid w:val="00B75C71"/>
    <w:rsid w:val="00B75DA7"/>
    <w:rsid w:val="00B75E77"/>
    <w:rsid w:val="00B76282"/>
    <w:rsid w:val="00B767DD"/>
    <w:rsid w:val="00B76D02"/>
    <w:rsid w:val="00B76E16"/>
    <w:rsid w:val="00B77117"/>
    <w:rsid w:val="00B77457"/>
    <w:rsid w:val="00B80A56"/>
    <w:rsid w:val="00B820DA"/>
    <w:rsid w:val="00B8221D"/>
    <w:rsid w:val="00B83D59"/>
    <w:rsid w:val="00B843B7"/>
    <w:rsid w:val="00B84475"/>
    <w:rsid w:val="00B84F41"/>
    <w:rsid w:val="00B86001"/>
    <w:rsid w:val="00B86B9A"/>
    <w:rsid w:val="00B876E6"/>
    <w:rsid w:val="00B87890"/>
    <w:rsid w:val="00B918AC"/>
    <w:rsid w:val="00B91C30"/>
    <w:rsid w:val="00B92942"/>
    <w:rsid w:val="00B92A7D"/>
    <w:rsid w:val="00B93321"/>
    <w:rsid w:val="00B9335B"/>
    <w:rsid w:val="00B94E2E"/>
    <w:rsid w:val="00B94EA0"/>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51D"/>
    <w:rsid w:val="00BC79E3"/>
    <w:rsid w:val="00BC7EA1"/>
    <w:rsid w:val="00BD279D"/>
    <w:rsid w:val="00BD3310"/>
    <w:rsid w:val="00BD3A86"/>
    <w:rsid w:val="00BD436E"/>
    <w:rsid w:val="00BD5479"/>
    <w:rsid w:val="00BD5B77"/>
    <w:rsid w:val="00BD5D39"/>
    <w:rsid w:val="00BD67EC"/>
    <w:rsid w:val="00BD69B3"/>
    <w:rsid w:val="00BD6B34"/>
    <w:rsid w:val="00BD6BB8"/>
    <w:rsid w:val="00BD746D"/>
    <w:rsid w:val="00BE1F9C"/>
    <w:rsid w:val="00BE2B20"/>
    <w:rsid w:val="00BE475D"/>
    <w:rsid w:val="00BE47A2"/>
    <w:rsid w:val="00BE4952"/>
    <w:rsid w:val="00BE49C1"/>
    <w:rsid w:val="00BE4DD2"/>
    <w:rsid w:val="00BE5483"/>
    <w:rsid w:val="00BE553A"/>
    <w:rsid w:val="00BE65BF"/>
    <w:rsid w:val="00BE6D84"/>
    <w:rsid w:val="00BE6E70"/>
    <w:rsid w:val="00BE6E84"/>
    <w:rsid w:val="00BF1247"/>
    <w:rsid w:val="00BF1721"/>
    <w:rsid w:val="00BF19E5"/>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E7A"/>
    <w:rsid w:val="00C0215D"/>
    <w:rsid w:val="00C02292"/>
    <w:rsid w:val="00C057CB"/>
    <w:rsid w:val="00C07A7D"/>
    <w:rsid w:val="00C1082F"/>
    <w:rsid w:val="00C10BAA"/>
    <w:rsid w:val="00C10D23"/>
    <w:rsid w:val="00C10F29"/>
    <w:rsid w:val="00C11925"/>
    <w:rsid w:val="00C14CD0"/>
    <w:rsid w:val="00C15555"/>
    <w:rsid w:val="00C15593"/>
    <w:rsid w:val="00C2056A"/>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FB4"/>
    <w:rsid w:val="00C4494A"/>
    <w:rsid w:val="00C4522A"/>
    <w:rsid w:val="00C46A5F"/>
    <w:rsid w:val="00C46B38"/>
    <w:rsid w:val="00C46DAE"/>
    <w:rsid w:val="00C474AD"/>
    <w:rsid w:val="00C47F3E"/>
    <w:rsid w:val="00C508F4"/>
    <w:rsid w:val="00C50AD7"/>
    <w:rsid w:val="00C50E8C"/>
    <w:rsid w:val="00C516DC"/>
    <w:rsid w:val="00C51DFD"/>
    <w:rsid w:val="00C51E37"/>
    <w:rsid w:val="00C521FB"/>
    <w:rsid w:val="00C522B5"/>
    <w:rsid w:val="00C5286D"/>
    <w:rsid w:val="00C532DE"/>
    <w:rsid w:val="00C53A51"/>
    <w:rsid w:val="00C53AC6"/>
    <w:rsid w:val="00C53E42"/>
    <w:rsid w:val="00C54244"/>
    <w:rsid w:val="00C542A6"/>
    <w:rsid w:val="00C54343"/>
    <w:rsid w:val="00C56130"/>
    <w:rsid w:val="00C56378"/>
    <w:rsid w:val="00C56A9B"/>
    <w:rsid w:val="00C56D14"/>
    <w:rsid w:val="00C57085"/>
    <w:rsid w:val="00C60C31"/>
    <w:rsid w:val="00C628B1"/>
    <w:rsid w:val="00C63287"/>
    <w:rsid w:val="00C6535C"/>
    <w:rsid w:val="00C655D0"/>
    <w:rsid w:val="00C657A8"/>
    <w:rsid w:val="00C65F29"/>
    <w:rsid w:val="00C66BA2"/>
    <w:rsid w:val="00C671E2"/>
    <w:rsid w:val="00C6728B"/>
    <w:rsid w:val="00C67754"/>
    <w:rsid w:val="00C70025"/>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1D0"/>
    <w:rsid w:val="00C833A5"/>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6733"/>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76E"/>
    <w:rsid w:val="00CB2F11"/>
    <w:rsid w:val="00CB3774"/>
    <w:rsid w:val="00CB4135"/>
    <w:rsid w:val="00CB4875"/>
    <w:rsid w:val="00CB5ED7"/>
    <w:rsid w:val="00CB64B0"/>
    <w:rsid w:val="00CB7824"/>
    <w:rsid w:val="00CC1A73"/>
    <w:rsid w:val="00CC1C39"/>
    <w:rsid w:val="00CC1DDA"/>
    <w:rsid w:val="00CC20B0"/>
    <w:rsid w:val="00CC21F8"/>
    <w:rsid w:val="00CC2E8A"/>
    <w:rsid w:val="00CC3401"/>
    <w:rsid w:val="00CC39F9"/>
    <w:rsid w:val="00CC3EF0"/>
    <w:rsid w:val="00CC3FEA"/>
    <w:rsid w:val="00CC4988"/>
    <w:rsid w:val="00CC5026"/>
    <w:rsid w:val="00CC5F55"/>
    <w:rsid w:val="00CC63D6"/>
    <w:rsid w:val="00CC66FD"/>
    <w:rsid w:val="00CC68D0"/>
    <w:rsid w:val="00CC6C7D"/>
    <w:rsid w:val="00CC72C3"/>
    <w:rsid w:val="00CC7808"/>
    <w:rsid w:val="00CD041E"/>
    <w:rsid w:val="00CD057D"/>
    <w:rsid w:val="00CD0993"/>
    <w:rsid w:val="00CD0C26"/>
    <w:rsid w:val="00CD11AE"/>
    <w:rsid w:val="00CD19C4"/>
    <w:rsid w:val="00CD2451"/>
    <w:rsid w:val="00CD297B"/>
    <w:rsid w:val="00CD3161"/>
    <w:rsid w:val="00CD330F"/>
    <w:rsid w:val="00CD3E44"/>
    <w:rsid w:val="00CD4275"/>
    <w:rsid w:val="00CD4AC6"/>
    <w:rsid w:val="00CD5099"/>
    <w:rsid w:val="00CD5E77"/>
    <w:rsid w:val="00CD6101"/>
    <w:rsid w:val="00CD70CA"/>
    <w:rsid w:val="00CD7372"/>
    <w:rsid w:val="00CE041C"/>
    <w:rsid w:val="00CE046B"/>
    <w:rsid w:val="00CE0B19"/>
    <w:rsid w:val="00CE0BFA"/>
    <w:rsid w:val="00CE18AB"/>
    <w:rsid w:val="00CE2362"/>
    <w:rsid w:val="00CE2407"/>
    <w:rsid w:val="00CE3B53"/>
    <w:rsid w:val="00CE3EA5"/>
    <w:rsid w:val="00CE4C61"/>
    <w:rsid w:val="00CE52B0"/>
    <w:rsid w:val="00CE57C8"/>
    <w:rsid w:val="00CE58DB"/>
    <w:rsid w:val="00CE5930"/>
    <w:rsid w:val="00CE63D8"/>
    <w:rsid w:val="00CE7AF9"/>
    <w:rsid w:val="00CF0433"/>
    <w:rsid w:val="00CF0674"/>
    <w:rsid w:val="00CF1024"/>
    <w:rsid w:val="00CF2709"/>
    <w:rsid w:val="00CF39F2"/>
    <w:rsid w:val="00CF3B1F"/>
    <w:rsid w:val="00CF46BF"/>
    <w:rsid w:val="00CF5C5A"/>
    <w:rsid w:val="00CF6AEA"/>
    <w:rsid w:val="00CF72CE"/>
    <w:rsid w:val="00D00537"/>
    <w:rsid w:val="00D00932"/>
    <w:rsid w:val="00D01605"/>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337"/>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27637"/>
    <w:rsid w:val="00D3151A"/>
    <w:rsid w:val="00D32B66"/>
    <w:rsid w:val="00D32DA0"/>
    <w:rsid w:val="00D340B5"/>
    <w:rsid w:val="00D34E67"/>
    <w:rsid w:val="00D3533D"/>
    <w:rsid w:val="00D3627C"/>
    <w:rsid w:val="00D36440"/>
    <w:rsid w:val="00D3654B"/>
    <w:rsid w:val="00D366B9"/>
    <w:rsid w:val="00D3749F"/>
    <w:rsid w:val="00D374F9"/>
    <w:rsid w:val="00D400B8"/>
    <w:rsid w:val="00D4039D"/>
    <w:rsid w:val="00D41A34"/>
    <w:rsid w:val="00D426F1"/>
    <w:rsid w:val="00D43DDE"/>
    <w:rsid w:val="00D44254"/>
    <w:rsid w:val="00D45108"/>
    <w:rsid w:val="00D4618B"/>
    <w:rsid w:val="00D46E6D"/>
    <w:rsid w:val="00D474CE"/>
    <w:rsid w:val="00D47AEF"/>
    <w:rsid w:val="00D50255"/>
    <w:rsid w:val="00D50865"/>
    <w:rsid w:val="00D50913"/>
    <w:rsid w:val="00D51C4E"/>
    <w:rsid w:val="00D525A2"/>
    <w:rsid w:val="00D52BD7"/>
    <w:rsid w:val="00D53190"/>
    <w:rsid w:val="00D53253"/>
    <w:rsid w:val="00D56B68"/>
    <w:rsid w:val="00D57575"/>
    <w:rsid w:val="00D57C55"/>
    <w:rsid w:val="00D6054B"/>
    <w:rsid w:val="00D60CA3"/>
    <w:rsid w:val="00D61AA0"/>
    <w:rsid w:val="00D61BF0"/>
    <w:rsid w:val="00D621F4"/>
    <w:rsid w:val="00D62BC5"/>
    <w:rsid w:val="00D63444"/>
    <w:rsid w:val="00D643C1"/>
    <w:rsid w:val="00D64AC8"/>
    <w:rsid w:val="00D64BE3"/>
    <w:rsid w:val="00D64FF1"/>
    <w:rsid w:val="00D6517A"/>
    <w:rsid w:val="00D66520"/>
    <w:rsid w:val="00D66797"/>
    <w:rsid w:val="00D6714D"/>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03"/>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3A23"/>
    <w:rsid w:val="00D93AC6"/>
    <w:rsid w:val="00D93C66"/>
    <w:rsid w:val="00D94A04"/>
    <w:rsid w:val="00D94B98"/>
    <w:rsid w:val="00D96605"/>
    <w:rsid w:val="00DA0030"/>
    <w:rsid w:val="00DA0394"/>
    <w:rsid w:val="00DA04B1"/>
    <w:rsid w:val="00DA09B3"/>
    <w:rsid w:val="00DA0A21"/>
    <w:rsid w:val="00DA1CDD"/>
    <w:rsid w:val="00DA2AE2"/>
    <w:rsid w:val="00DA2F91"/>
    <w:rsid w:val="00DA356D"/>
    <w:rsid w:val="00DA5AA3"/>
    <w:rsid w:val="00DA6151"/>
    <w:rsid w:val="00DA7DF8"/>
    <w:rsid w:val="00DB0BF5"/>
    <w:rsid w:val="00DB1A9B"/>
    <w:rsid w:val="00DB1AFD"/>
    <w:rsid w:val="00DB3570"/>
    <w:rsid w:val="00DB3862"/>
    <w:rsid w:val="00DB3B2F"/>
    <w:rsid w:val="00DB3DEB"/>
    <w:rsid w:val="00DB4779"/>
    <w:rsid w:val="00DB5720"/>
    <w:rsid w:val="00DB68E3"/>
    <w:rsid w:val="00DB6C54"/>
    <w:rsid w:val="00DB7C9A"/>
    <w:rsid w:val="00DC0D26"/>
    <w:rsid w:val="00DC13A2"/>
    <w:rsid w:val="00DC20B3"/>
    <w:rsid w:val="00DC216E"/>
    <w:rsid w:val="00DC25EB"/>
    <w:rsid w:val="00DC31B1"/>
    <w:rsid w:val="00DC3AAA"/>
    <w:rsid w:val="00DC41B3"/>
    <w:rsid w:val="00DC5283"/>
    <w:rsid w:val="00DC5C04"/>
    <w:rsid w:val="00DC628D"/>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5E74"/>
    <w:rsid w:val="00DD6A2C"/>
    <w:rsid w:val="00DD7F13"/>
    <w:rsid w:val="00DE237C"/>
    <w:rsid w:val="00DE2B66"/>
    <w:rsid w:val="00DE2D14"/>
    <w:rsid w:val="00DE2F99"/>
    <w:rsid w:val="00DE32CC"/>
    <w:rsid w:val="00DE34CF"/>
    <w:rsid w:val="00DE3DE9"/>
    <w:rsid w:val="00DE477E"/>
    <w:rsid w:val="00DE569E"/>
    <w:rsid w:val="00DE58C6"/>
    <w:rsid w:val="00DE5C05"/>
    <w:rsid w:val="00DE67FB"/>
    <w:rsid w:val="00DE6BCE"/>
    <w:rsid w:val="00DE7CE0"/>
    <w:rsid w:val="00DF0897"/>
    <w:rsid w:val="00DF0FB2"/>
    <w:rsid w:val="00DF343E"/>
    <w:rsid w:val="00DF4546"/>
    <w:rsid w:val="00DF4AA6"/>
    <w:rsid w:val="00DF6448"/>
    <w:rsid w:val="00DF69F6"/>
    <w:rsid w:val="00DF71D7"/>
    <w:rsid w:val="00E0170D"/>
    <w:rsid w:val="00E01762"/>
    <w:rsid w:val="00E01AB4"/>
    <w:rsid w:val="00E028F4"/>
    <w:rsid w:val="00E029A5"/>
    <w:rsid w:val="00E04144"/>
    <w:rsid w:val="00E04501"/>
    <w:rsid w:val="00E04823"/>
    <w:rsid w:val="00E05218"/>
    <w:rsid w:val="00E0521F"/>
    <w:rsid w:val="00E05E1E"/>
    <w:rsid w:val="00E05E71"/>
    <w:rsid w:val="00E0697C"/>
    <w:rsid w:val="00E06F68"/>
    <w:rsid w:val="00E12056"/>
    <w:rsid w:val="00E13812"/>
    <w:rsid w:val="00E13853"/>
    <w:rsid w:val="00E13C3C"/>
    <w:rsid w:val="00E13D17"/>
    <w:rsid w:val="00E13F3D"/>
    <w:rsid w:val="00E14D7D"/>
    <w:rsid w:val="00E1748E"/>
    <w:rsid w:val="00E17497"/>
    <w:rsid w:val="00E17697"/>
    <w:rsid w:val="00E17879"/>
    <w:rsid w:val="00E20322"/>
    <w:rsid w:val="00E204BC"/>
    <w:rsid w:val="00E2067E"/>
    <w:rsid w:val="00E20D53"/>
    <w:rsid w:val="00E22222"/>
    <w:rsid w:val="00E23527"/>
    <w:rsid w:val="00E254C1"/>
    <w:rsid w:val="00E26739"/>
    <w:rsid w:val="00E2682E"/>
    <w:rsid w:val="00E27163"/>
    <w:rsid w:val="00E318A0"/>
    <w:rsid w:val="00E319CF"/>
    <w:rsid w:val="00E32B15"/>
    <w:rsid w:val="00E32E48"/>
    <w:rsid w:val="00E32E92"/>
    <w:rsid w:val="00E34898"/>
    <w:rsid w:val="00E35D6E"/>
    <w:rsid w:val="00E37029"/>
    <w:rsid w:val="00E37BAF"/>
    <w:rsid w:val="00E4046B"/>
    <w:rsid w:val="00E40A18"/>
    <w:rsid w:val="00E41C63"/>
    <w:rsid w:val="00E44127"/>
    <w:rsid w:val="00E44194"/>
    <w:rsid w:val="00E44322"/>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020E"/>
    <w:rsid w:val="00E62B06"/>
    <w:rsid w:val="00E63DB0"/>
    <w:rsid w:val="00E63F48"/>
    <w:rsid w:val="00E643BA"/>
    <w:rsid w:val="00E64C0B"/>
    <w:rsid w:val="00E65529"/>
    <w:rsid w:val="00E65542"/>
    <w:rsid w:val="00E66585"/>
    <w:rsid w:val="00E66C0C"/>
    <w:rsid w:val="00E6738A"/>
    <w:rsid w:val="00E708F3"/>
    <w:rsid w:val="00E70968"/>
    <w:rsid w:val="00E71263"/>
    <w:rsid w:val="00E716C1"/>
    <w:rsid w:val="00E717C5"/>
    <w:rsid w:val="00E71E49"/>
    <w:rsid w:val="00E7248C"/>
    <w:rsid w:val="00E72DEB"/>
    <w:rsid w:val="00E73D60"/>
    <w:rsid w:val="00E74273"/>
    <w:rsid w:val="00E74EA5"/>
    <w:rsid w:val="00E75469"/>
    <w:rsid w:val="00E754CC"/>
    <w:rsid w:val="00E75658"/>
    <w:rsid w:val="00E75749"/>
    <w:rsid w:val="00E75832"/>
    <w:rsid w:val="00E7593E"/>
    <w:rsid w:val="00E75AF3"/>
    <w:rsid w:val="00E770DC"/>
    <w:rsid w:val="00E77188"/>
    <w:rsid w:val="00E777B4"/>
    <w:rsid w:val="00E777D7"/>
    <w:rsid w:val="00E77B87"/>
    <w:rsid w:val="00E77C55"/>
    <w:rsid w:val="00E8107F"/>
    <w:rsid w:val="00E81450"/>
    <w:rsid w:val="00E814FE"/>
    <w:rsid w:val="00E819BC"/>
    <w:rsid w:val="00E81B2D"/>
    <w:rsid w:val="00E81BF6"/>
    <w:rsid w:val="00E82724"/>
    <w:rsid w:val="00E83DFE"/>
    <w:rsid w:val="00E83E43"/>
    <w:rsid w:val="00E847DB"/>
    <w:rsid w:val="00E84E2F"/>
    <w:rsid w:val="00E8672F"/>
    <w:rsid w:val="00E86B9D"/>
    <w:rsid w:val="00E8742B"/>
    <w:rsid w:val="00E877C8"/>
    <w:rsid w:val="00E9038D"/>
    <w:rsid w:val="00E906B3"/>
    <w:rsid w:val="00E9073C"/>
    <w:rsid w:val="00E919C5"/>
    <w:rsid w:val="00E92557"/>
    <w:rsid w:val="00E93873"/>
    <w:rsid w:val="00E93F86"/>
    <w:rsid w:val="00E94182"/>
    <w:rsid w:val="00E9504A"/>
    <w:rsid w:val="00E96706"/>
    <w:rsid w:val="00E972AB"/>
    <w:rsid w:val="00E97CAA"/>
    <w:rsid w:val="00EA1C5F"/>
    <w:rsid w:val="00EA1E6C"/>
    <w:rsid w:val="00EA442A"/>
    <w:rsid w:val="00EA573A"/>
    <w:rsid w:val="00EA5E2C"/>
    <w:rsid w:val="00EA6AC0"/>
    <w:rsid w:val="00EA6BD9"/>
    <w:rsid w:val="00EA73DF"/>
    <w:rsid w:val="00EA7D1D"/>
    <w:rsid w:val="00EA7E97"/>
    <w:rsid w:val="00EB09B7"/>
    <w:rsid w:val="00EB0BDE"/>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1A8A"/>
    <w:rsid w:val="00EC222D"/>
    <w:rsid w:val="00EC24A6"/>
    <w:rsid w:val="00EC2ED2"/>
    <w:rsid w:val="00EC34D8"/>
    <w:rsid w:val="00EC37D6"/>
    <w:rsid w:val="00EC3C94"/>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0"/>
    <w:rsid w:val="00EF13FD"/>
    <w:rsid w:val="00EF1AB4"/>
    <w:rsid w:val="00EF1C05"/>
    <w:rsid w:val="00EF2028"/>
    <w:rsid w:val="00EF270E"/>
    <w:rsid w:val="00EF423E"/>
    <w:rsid w:val="00EF4636"/>
    <w:rsid w:val="00EF4CF3"/>
    <w:rsid w:val="00EF4DEF"/>
    <w:rsid w:val="00EF67F0"/>
    <w:rsid w:val="00EF6DF5"/>
    <w:rsid w:val="00EF75CB"/>
    <w:rsid w:val="00EF7CBD"/>
    <w:rsid w:val="00F0037F"/>
    <w:rsid w:val="00F0098D"/>
    <w:rsid w:val="00F01341"/>
    <w:rsid w:val="00F01CE5"/>
    <w:rsid w:val="00F021AF"/>
    <w:rsid w:val="00F03645"/>
    <w:rsid w:val="00F03AA1"/>
    <w:rsid w:val="00F053E3"/>
    <w:rsid w:val="00F054B9"/>
    <w:rsid w:val="00F06779"/>
    <w:rsid w:val="00F0717D"/>
    <w:rsid w:val="00F11469"/>
    <w:rsid w:val="00F11B42"/>
    <w:rsid w:val="00F12C50"/>
    <w:rsid w:val="00F12FF5"/>
    <w:rsid w:val="00F142EB"/>
    <w:rsid w:val="00F14F83"/>
    <w:rsid w:val="00F150F5"/>
    <w:rsid w:val="00F15505"/>
    <w:rsid w:val="00F161EC"/>
    <w:rsid w:val="00F16CF4"/>
    <w:rsid w:val="00F173A4"/>
    <w:rsid w:val="00F1767D"/>
    <w:rsid w:val="00F208FD"/>
    <w:rsid w:val="00F21059"/>
    <w:rsid w:val="00F212AA"/>
    <w:rsid w:val="00F218E5"/>
    <w:rsid w:val="00F23F6B"/>
    <w:rsid w:val="00F247E8"/>
    <w:rsid w:val="00F25290"/>
    <w:rsid w:val="00F25AB1"/>
    <w:rsid w:val="00F25D98"/>
    <w:rsid w:val="00F27CFC"/>
    <w:rsid w:val="00F300D4"/>
    <w:rsid w:val="00F300FB"/>
    <w:rsid w:val="00F3049B"/>
    <w:rsid w:val="00F309F1"/>
    <w:rsid w:val="00F30C9D"/>
    <w:rsid w:val="00F313E8"/>
    <w:rsid w:val="00F320CF"/>
    <w:rsid w:val="00F324F8"/>
    <w:rsid w:val="00F32999"/>
    <w:rsid w:val="00F32F07"/>
    <w:rsid w:val="00F33A9C"/>
    <w:rsid w:val="00F35517"/>
    <w:rsid w:val="00F3685C"/>
    <w:rsid w:val="00F37A13"/>
    <w:rsid w:val="00F41CE1"/>
    <w:rsid w:val="00F423C5"/>
    <w:rsid w:val="00F43D5E"/>
    <w:rsid w:val="00F43E17"/>
    <w:rsid w:val="00F44707"/>
    <w:rsid w:val="00F44B1A"/>
    <w:rsid w:val="00F44FAD"/>
    <w:rsid w:val="00F45719"/>
    <w:rsid w:val="00F45CF5"/>
    <w:rsid w:val="00F465C7"/>
    <w:rsid w:val="00F467B9"/>
    <w:rsid w:val="00F46F2B"/>
    <w:rsid w:val="00F47533"/>
    <w:rsid w:val="00F510C9"/>
    <w:rsid w:val="00F5203A"/>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3E08"/>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999"/>
    <w:rsid w:val="00FA4BD6"/>
    <w:rsid w:val="00FA5265"/>
    <w:rsid w:val="00FA530C"/>
    <w:rsid w:val="00FA56A2"/>
    <w:rsid w:val="00FA5A4B"/>
    <w:rsid w:val="00FA64A6"/>
    <w:rsid w:val="00FA698F"/>
    <w:rsid w:val="00FA7281"/>
    <w:rsid w:val="00FA7C46"/>
    <w:rsid w:val="00FB0A08"/>
    <w:rsid w:val="00FB0DAB"/>
    <w:rsid w:val="00FB1BB3"/>
    <w:rsid w:val="00FB2D1A"/>
    <w:rsid w:val="00FB3196"/>
    <w:rsid w:val="00FB4454"/>
    <w:rsid w:val="00FB598F"/>
    <w:rsid w:val="00FB6386"/>
    <w:rsid w:val="00FB64CA"/>
    <w:rsid w:val="00FB68FA"/>
    <w:rsid w:val="00FB7ED8"/>
    <w:rsid w:val="00FC081F"/>
    <w:rsid w:val="00FC3A1C"/>
    <w:rsid w:val="00FC3B55"/>
    <w:rsid w:val="00FC3E32"/>
    <w:rsid w:val="00FC3E53"/>
    <w:rsid w:val="00FC5623"/>
    <w:rsid w:val="00FC5B8A"/>
    <w:rsid w:val="00FC60A7"/>
    <w:rsid w:val="00FC6E85"/>
    <w:rsid w:val="00FC75B0"/>
    <w:rsid w:val="00FC75C1"/>
    <w:rsid w:val="00FD01B4"/>
    <w:rsid w:val="00FD0343"/>
    <w:rsid w:val="00FD22E5"/>
    <w:rsid w:val="00FD2AFC"/>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03A"/>
    <w:rsid w:val="00FE6941"/>
    <w:rsid w:val="00FE717E"/>
    <w:rsid w:val="00FE7207"/>
    <w:rsid w:val="00FF025C"/>
    <w:rsid w:val="00FF1A2A"/>
    <w:rsid w:val="00FF271B"/>
    <w:rsid w:val="00FF2C33"/>
    <w:rsid w:val="00FF41D4"/>
    <w:rsid w:val="00FF435D"/>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726E86"/>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1D0"/>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paragraph" w:customStyle="1" w:styleId="msonormal0">
    <w:name w:val="msonormal"/>
    <w:basedOn w:val="Normal"/>
    <w:rsid w:val="00AC491F"/>
    <w:pPr>
      <w:spacing w:before="100" w:beforeAutospacing="1" w:after="100" w:afterAutospacing="1"/>
    </w:pPr>
    <w:rPr>
      <w:rFonts w:eastAsia="Times New Roman"/>
      <w:sz w:val="24"/>
      <w:szCs w:val="24"/>
      <w:lang w:val="en-US"/>
    </w:rPr>
  </w:style>
  <w:style w:type="character" w:customStyle="1" w:styleId="line">
    <w:name w:val="line"/>
    <w:basedOn w:val="DefaultParagraphFont"/>
    <w:rsid w:val="00AC491F"/>
  </w:style>
  <w:style w:type="character" w:customStyle="1" w:styleId="k">
    <w:name w:val="k"/>
    <w:basedOn w:val="DefaultParagraphFont"/>
    <w:rsid w:val="00AC491F"/>
  </w:style>
  <w:style w:type="character" w:customStyle="1" w:styleId="p">
    <w:name w:val="p"/>
    <w:basedOn w:val="DefaultParagraphFont"/>
    <w:rsid w:val="00AC491F"/>
  </w:style>
  <w:style w:type="character" w:customStyle="1" w:styleId="add-diff-note">
    <w:name w:val="add-diff-note"/>
    <w:basedOn w:val="DefaultParagraphFont"/>
    <w:rsid w:val="00AC491F"/>
  </w:style>
  <w:style w:type="character" w:customStyle="1" w:styleId="c1">
    <w:name w:val="c1"/>
    <w:basedOn w:val="DefaultParagraphFont"/>
    <w:rsid w:val="00AC491F"/>
  </w:style>
  <w:style w:type="character" w:customStyle="1" w:styleId="kr">
    <w:name w:val="kr"/>
    <w:basedOn w:val="DefaultParagraphFont"/>
    <w:rsid w:val="00AC491F"/>
  </w:style>
  <w:style w:type="character" w:customStyle="1" w:styleId="kt">
    <w:name w:val="kt"/>
    <w:basedOn w:val="DefaultParagraphFont"/>
    <w:rsid w:val="00AC491F"/>
  </w:style>
  <w:style w:type="character" w:customStyle="1" w:styleId="o">
    <w:name w:val="o"/>
    <w:basedOn w:val="DefaultParagraphFont"/>
    <w:rsid w:val="00AC491F"/>
  </w:style>
  <w:style w:type="character" w:customStyle="1" w:styleId="s">
    <w:name w:val="s"/>
    <w:basedOn w:val="DefaultParagraphFont"/>
    <w:rsid w:val="00AC491F"/>
  </w:style>
  <w:style w:type="character" w:customStyle="1" w:styleId="mi">
    <w:name w:val="mi"/>
    <w:basedOn w:val="DefaultParagraphFont"/>
    <w:rsid w:val="00AC491F"/>
  </w:style>
  <w:style w:type="character" w:customStyle="1" w:styleId="cm">
    <w:name w:val="cm"/>
    <w:basedOn w:val="DefaultParagraphFont"/>
    <w:rsid w:val="00055EE8"/>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15337"/>
    <w:rPr>
      <w:rFonts w:ascii="Arial" w:hAnsi="Arial"/>
      <w:sz w:val="36"/>
      <w:lang w:eastAsia="en-US"/>
    </w:rPr>
  </w:style>
  <w:style w:type="paragraph" w:customStyle="1" w:styleId="b10">
    <w:name w:val="b1"/>
    <w:basedOn w:val="Normal"/>
    <w:rsid w:val="00206ED0"/>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502666995">
      <w:bodyDiv w:val="1"/>
      <w:marLeft w:val="0"/>
      <w:marRight w:val="0"/>
      <w:marTop w:val="0"/>
      <w:marBottom w:val="0"/>
      <w:divBdr>
        <w:top w:val="none" w:sz="0" w:space="0" w:color="auto"/>
        <w:left w:val="none" w:sz="0" w:space="0" w:color="auto"/>
        <w:bottom w:val="none" w:sz="0" w:space="0" w:color="auto"/>
        <w:right w:val="none" w:sz="0" w:space="0" w:color="auto"/>
      </w:divBdr>
      <w:divsChild>
        <w:div w:id="27488413">
          <w:marLeft w:val="0"/>
          <w:marRight w:val="0"/>
          <w:marTop w:val="0"/>
          <w:marBottom w:val="0"/>
          <w:divBdr>
            <w:top w:val="none" w:sz="0" w:space="0" w:color="auto"/>
            <w:left w:val="none" w:sz="0" w:space="0" w:color="auto"/>
            <w:bottom w:val="none" w:sz="0" w:space="0" w:color="auto"/>
            <w:right w:val="none" w:sz="0" w:space="0" w:color="auto"/>
          </w:divBdr>
          <w:divsChild>
            <w:div w:id="1009335363">
              <w:marLeft w:val="0"/>
              <w:marRight w:val="0"/>
              <w:marTop w:val="0"/>
              <w:marBottom w:val="0"/>
              <w:divBdr>
                <w:top w:val="none" w:sz="0" w:space="0" w:color="auto"/>
                <w:left w:val="none" w:sz="0" w:space="0" w:color="auto"/>
                <w:bottom w:val="none" w:sz="0" w:space="0" w:color="auto"/>
                <w:right w:val="none" w:sz="0" w:space="0" w:color="auto"/>
              </w:divBdr>
            </w:div>
          </w:divsChild>
        </w:div>
        <w:div w:id="1794052112">
          <w:marLeft w:val="0"/>
          <w:marRight w:val="0"/>
          <w:marTop w:val="0"/>
          <w:marBottom w:val="0"/>
          <w:divBdr>
            <w:top w:val="none" w:sz="0" w:space="0" w:color="auto"/>
            <w:left w:val="none" w:sz="0" w:space="0" w:color="auto"/>
            <w:bottom w:val="none" w:sz="0" w:space="0" w:color="auto"/>
            <w:right w:val="none" w:sz="0" w:space="0" w:color="auto"/>
          </w:divBdr>
          <w:divsChild>
            <w:div w:id="1739285637">
              <w:marLeft w:val="0"/>
              <w:marRight w:val="0"/>
              <w:marTop w:val="0"/>
              <w:marBottom w:val="0"/>
              <w:divBdr>
                <w:top w:val="none" w:sz="0" w:space="0" w:color="auto"/>
                <w:left w:val="none" w:sz="0" w:space="0" w:color="auto"/>
                <w:bottom w:val="none" w:sz="0" w:space="0" w:color="auto"/>
                <w:right w:val="none" w:sz="0" w:space="0" w:color="auto"/>
              </w:divBdr>
            </w:div>
          </w:divsChild>
        </w:div>
        <w:div w:id="2092003869">
          <w:marLeft w:val="0"/>
          <w:marRight w:val="0"/>
          <w:marTop w:val="0"/>
          <w:marBottom w:val="0"/>
          <w:divBdr>
            <w:top w:val="none" w:sz="0" w:space="0" w:color="auto"/>
            <w:left w:val="none" w:sz="0" w:space="0" w:color="auto"/>
            <w:bottom w:val="none" w:sz="0" w:space="0" w:color="auto"/>
            <w:right w:val="none" w:sz="0" w:space="0" w:color="auto"/>
          </w:divBdr>
          <w:divsChild>
            <w:div w:id="1239484510">
              <w:marLeft w:val="0"/>
              <w:marRight w:val="0"/>
              <w:marTop w:val="0"/>
              <w:marBottom w:val="0"/>
              <w:divBdr>
                <w:top w:val="none" w:sz="0" w:space="0" w:color="auto"/>
                <w:left w:val="none" w:sz="0" w:space="0" w:color="auto"/>
                <w:bottom w:val="none" w:sz="0" w:space="0" w:color="auto"/>
                <w:right w:val="none" w:sz="0" w:space="0" w:color="auto"/>
              </w:divBdr>
            </w:div>
          </w:divsChild>
        </w:div>
        <w:div w:id="1303851926">
          <w:marLeft w:val="0"/>
          <w:marRight w:val="0"/>
          <w:marTop w:val="0"/>
          <w:marBottom w:val="0"/>
          <w:divBdr>
            <w:top w:val="none" w:sz="0" w:space="0" w:color="auto"/>
            <w:left w:val="none" w:sz="0" w:space="0" w:color="auto"/>
            <w:bottom w:val="none" w:sz="0" w:space="0" w:color="auto"/>
            <w:right w:val="none" w:sz="0" w:space="0" w:color="auto"/>
          </w:divBdr>
          <w:divsChild>
            <w:div w:id="1784379502">
              <w:marLeft w:val="0"/>
              <w:marRight w:val="0"/>
              <w:marTop w:val="0"/>
              <w:marBottom w:val="0"/>
              <w:divBdr>
                <w:top w:val="none" w:sz="0" w:space="0" w:color="auto"/>
                <w:left w:val="none" w:sz="0" w:space="0" w:color="auto"/>
                <w:bottom w:val="none" w:sz="0" w:space="0" w:color="auto"/>
                <w:right w:val="none" w:sz="0" w:space="0" w:color="auto"/>
              </w:divBdr>
            </w:div>
          </w:divsChild>
        </w:div>
        <w:div w:id="726997643">
          <w:marLeft w:val="0"/>
          <w:marRight w:val="0"/>
          <w:marTop w:val="0"/>
          <w:marBottom w:val="0"/>
          <w:divBdr>
            <w:top w:val="none" w:sz="0" w:space="0" w:color="auto"/>
            <w:left w:val="none" w:sz="0" w:space="0" w:color="auto"/>
            <w:bottom w:val="none" w:sz="0" w:space="0" w:color="auto"/>
            <w:right w:val="none" w:sz="0" w:space="0" w:color="auto"/>
          </w:divBdr>
          <w:divsChild>
            <w:div w:id="554971200">
              <w:marLeft w:val="0"/>
              <w:marRight w:val="0"/>
              <w:marTop w:val="0"/>
              <w:marBottom w:val="0"/>
              <w:divBdr>
                <w:top w:val="none" w:sz="0" w:space="0" w:color="auto"/>
                <w:left w:val="none" w:sz="0" w:space="0" w:color="auto"/>
                <w:bottom w:val="none" w:sz="0" w:space="0" w:color="auto"/>
                <w:right w:val="none" w:sz="0" w:space="0" w:color="auto"/>
              </w:divBdr>
            </w:div>
          </w:divsChild>
        </w:div>
        <w:div w:id="874929642">
          <w:marLeft w:val="0"/>
          <w:marRight w:val="0"/>
          <w:marTop w:val="0"/>
          <w:marBottom w:val="0"/>
          <w:divBdr>
            <w:top w:val="none" w:sz="0" w:space="0" w:color="auto"/>
            <w:left w:val="none" w:sz="0" w:space="0" w:color="auto"/>
            <w:bottom w:val="none" w:sz="0" w:space="0" w:color="auto"/>
            <w:right w:val="none" w:sz="0" w:space="0" w:color="auto"/>
          </w:divBdr>
          <w:divsChild>
            <w:div w:id="1562135662">
              <w:marLeft w:val="0"/>
              <w:marRight w:val="0"/>
              <w:marTop w:val="0"/>
              <w:marBottom w:val="0"/>
              <w:divBdr>
                <w:top w:val="none" w:sz="0" w:space="0" w:color="auto"/>
                <w:left w:val="none" w:sz="0" w:space="0" w:color="auto"/>
                <w:bottom w:val="none" w:sz="0" w:space="0" w:color="auto"/>
                <w:right w:val="none" w:sz="0" w:space="0" w:color="auto"/>
              </w:divBdr>
            </w:div>
          </w:divsChild>
        </w:div>
        <w:div w:id="779685480">
          <w:marLeft w:val="0"/>
          <w:marRight w:val="0"/>
          <w:marTop w:val="0"/>
          <w:marBottom w:val="0"/>
          <w:divBdr>
            <w:top w:val="none" w:sz="0" w:space="0" w:color="auto"/>
            <w:left w:val="none" w:sz="0" w:space="0" w:color="auto"/>
            <w:bottom w:val="none" w:sz="0" w:space="0" w:color="auto"/>
            <w:right w:val="none" w:sz="0" w:space="0" w:color="auto"/>
          </w:divBdr>
          <w:divsChild>
            <w:div w:id="2089963954">
              <w:marLeft w:val="0"/>
              <w:marRight w:val="0"/>
              <w:marTop w:val="0"/>
              <w:marBottom w:val="0"/>
              <w:divBdr>
                <w:top w:val="none" w:sz="0" w:space="0" w:color="auto"/>
                <w:left w:val="none" w:sz="0" w:space="0" w:color="auto"/>
                <w:bottom w:val="none" w:sz="0" w:space="0" w:color="auto"/>
                <w:right w:val="none" w:sz="0" w:space="0" w:color="auto"/>
              </w:divBdr>
            </w:div>
          </w:divsChild>
        </w:div>
        <w:div w:id="183442913">
          <w:marLeft w:val="0"/>
          <w:marRight w:val="0"/>
          <w:marTop w:val="0"/>
          <w:marBottom w:val="0"/>
          <w:divBdr>
            <w:top w:val="none" w:sz="0" w:space="0" w:color="auto"/>
            <w:left w:val="none" w:sz="0" w:space="0" w:color="auto"/>
            <w:bottom w:val="none" w:sz="0" w:space="0" w:color="auto"/>
            <w:right w:val="none" w:sz="0" w:space="0" w:color="auto"/>
          </w:divBdr>
          <w:divsChild>
            <w:div w:id="1040783152">
              <w:marLeft w:val="0"/>
              <w:marRight w:val="0"/>
              <w:marTop w:val="0"/>
              <w:marBottom w:val="0"/>
              <w:divBdr>
                <w:top w:val="none" w:sz="0" w:space="0" w:color="auto"/>
                <w:left w:val="none" w:sz="0" w:space="0" w:color="auto"/>
                <w:bottom w:val="none" w:sz="0" w:space="0" w:color="auto"/>
                <w:right w:val="none" w:sz="0" w:space="0" w:color="auto"/>
              </w:divBdr>
            </w:div>
          </w:divsChild>
        </w:div>
        <w:div w:id="774206149">
          <w:marLeft w:val="0"/>
          <w:marRight w:val="0"/>
          <w:marTop w:val="0"/>
          <w:marBottom w:val="0"/>
          <w:divBdr>
            <w:top w:val="none" w:sz="0" w:space="0" w:color="auto"/>
            <w:left w:val="none" w:sz="0" w:space="0" w:color="auto"/>
            <w:bottom w:val="none" w:sz="0" w:space="0" w:color="auto"/>
            <w:right w:val="none" w:sz="0" w:space="0" w:color="auto"/>
          </w:divBdr>
          <w:divsChild>
            <w:div w:id="1326666582">
              <w:marLeft w:val="0"/>
              <w:marRight w:val="0"/>
              <w:marTop w:val="0"/>
              <w:marBottom w:val="0"/>
              <w:divBdr>
                <w:top w:val="none" w:sz="0" w:space="0" w:color="auto"/>
                <w:left w:val="none" w:sz="0" w:space="0" w:color="auto"/>
                <w:bottom w:val="none" w:sz="0" w:space="0" w:color="auto"/>
                <w:right w:val="none" w:sz="0" w:space="0" w:color="auto"/>
              </w:divBdr>
            </w:div>
          </w:divsChild>
        </w:div>
        <w:div w:id="1539590835">
          <w:marLeft w:val="0"/>
          <w:marRight w:val="0"/>
          <w:marTop w:val="0"/>
          <w:marBottom w:val="0"/>
          <w:divBdr>
            <w:top w:val="none" w:sz="0" w:space="0" w:color="auto"/>
            <w:left w:val="none" w:sz="0" w:space="0" w:color="auto"/>
            <w:bottom w:val="none" w:sz="0" w:space="0" w:color="auto"/>
            <w:right w:val="none" w:sz="0" w:space="0" w:color="auto"/>
          </w:divBdr>
          <w:divsChild>
            <w:div w:id="664091174">
              <w:marLeft w:val="0"/>
              <w:marRight w:val="0"/>
              <w:marTop w:val="0"/>
              <w:marBottom w:val="0"/>
              <w:divBdr>
                <w:top w:val="none" w:sz="0" w:space="0" w:color="auto"/>
                <w:left w:val="none" w:sz="0" w:space="0" w:color="auto"/>
                <w:bottom w:val="none" w:sz="0" w:space="0" w:color="auto"/>
                <w:right w:val="none" w:sz="0" w:space="0" w:color="auto"/>
              </w:divBdr>
            </w:div>
          </w:divsChild>
        </w:div>
        <w:div w:id="1241066523">
          <w:marLeft w:val="0"/>
          <w:marRight w:val="0"/>
          <w:marTop w:val="0"/>
          <w:marBottom w:val="0"/>
          <w:divBdr>
            <w:top w:val="none" w:sz="0" w:space="0" w:color="auto"/>
            <w:left w:val="none" w:sz="0" w:space="0" w:color="auto"/>
            <w:bottom w:val="none" w:sz="0" w:space="0" w:color="auto"/>
            <w:right w:val="none" w:sz="0" w:space="0" w:color="auto"/>
          </w:divBdr>
          <w:divsChild>
            <w:div w:id="1379283957">
              <w:marLeft w:val="0"/>
              <w:marRight w:val="0"/>
              <w:marTop w:val="0"/>
              <w:marBottom w:val="0"/>
              <w:divBdr>
                <w:top w:val="none" w:sz="0" w:space="0" w:color="auto"/>
                <w:left w:val="none" w:sz="0" w:space="0" w:color="auto"/>
                <w:bottom w:val="none" w:sz="0" w:space="0" w:color="auto"/>
                <w:right w:val="none" w:sz="0" w:space="0" w:color="auto"/>
              </w:divBdr>
            </w:div>
          </w:divsChild>
        </w:div>
        <w:div w:id="198590645">
          <w:marLeft w:val="0"/>
          <w:marRight w:val="0"/>
          <w:marTop w:val="0"/>
          <w:marBottom w:val="0"/>
          <w:divBdr>
            <w:top w:val="none" w:sz="0" w:space="0" w:color="auto"/>
            <w:left w:val="none" w:sz="0" w:space="0" w:color="auto"/>
            <w:bottom w:val="none" w:sz="0" w:space="0" w:color="auto"/>
            <w:right w:val="none" w:sz="0" w:space="0" w:color="auto"/>
          </w:divBdr>
          <w:divsChild>
            <w:div w:id="343168099">
              <w:marLeft w:val="0"/>
              <w:marRight w:val="0"/>
              <w:marTop w:val="0"/>
              <w:marBottom w:val="0"/>
              <w:divBdr>
                <w:top w:val="none" w:sz="0" w:space="0" w:color="auto"/>
                <w:left w:val="none" w:sz="0" w:space="0" w:color="auto"/>
                <w:bottom w:val="none" w:sz="0" w:space="0" w:color="auto"/>
                <w:right w:val="none" w:sz="0" w:space="0" w:color="auto"/>
              </w:divBdr>
            </w:div>
          </w:divsChild>
        </w:div>
        <w:div w:id="1726105128">
          <w:marLeft w:val="0"/>
          <w:marRight w:val="0"/>
          <w:marTop w:val="0"/>
          <w:marBottom w:val="0"/>
          <w:divBdr>
            <w:top w:val="none" w:sz="0" w:space="0" w:color="auto"/>
            <w:left w:val="none" w:sz="0" w:space="0" w:color="auto"/>
            <w:bottom w:val="none" w:sz="0" w:space="0" w:color="auto"/>
            <w:right w:val="none" w:sz="0" w:space="0" w:color="auto"/>
          </w:divBdr>
          <w:divsChild>
            <w:div w:id="1759255513">
              <w:marLeft w:val="0"/>
              <w:marRight w:val="0"/>
              <w:marTop w:val="0"/>
              <w:marBottom w:val="0"/>
              <w:divBdr>
                <w:top w:val="none" w:sz="0" w:space="0" w:color="auto"/>
                <w:left w:val="none" w:sz="0" w:space="0" w:color="auto"/>
                <w:bottom w:val="none" w:sz="0" w:space="0" w:color="auto"/>
                <w:right w:val="none" w:sz="0" w:space="0" w:color="auto"/>
              </w:divBdr>
            </w:div>
          </w:divsChild>
        </w:div>
        <w:div w:id="671832843">
          <w:marLeft w:val="0"/>
          <w:marRight w:val="0"/>
          <w:marTop w:val="0"/>
          <w:marBottom w:val="0"/>
          <w:divBdr>
            <w:top w:val="none" w:sz="0" w:space="0" w:color="auto"/>
            <w:left w:val="none" w:sz="0" w:space="0" w:color="auto"/>
            <w:bottom w:val="none" w:sz="0" w:space="0" w:color="auto"/>
            <w:right w:val="none" w:sz="0" w:space="0" w:color="auto"/>
          </w:divBdr>
          <w:divsChild>
            <w:div w:id="282731607">
              <w:marLeft w:val="0"/>
              <w:marRight w:val="0"/>
              <w:marTop w:val="0"/>
              <w:marBottom w:val="0"/>
              <w:divBdr>
                <w:top w:val="none" w:sz="0" w:space="0" w:color="auto"/>
                <w:left w:val="none" w:sz="0" w:space="0" w:color="auto"/>
                <w:bottom w:val="none" w:sz="0" w:space="0" w:color="auto"/>
                <w:right w:val="none" w:sz="0" w:space="0" w:color="auto"/>
              </w:divBdr>
            </w:div>
          </w:divsChild>
        </w:div>
        <w:div w:id="579869910">
          <w:marLeft w:val="0"/>
          <w:marRight w:val="0"/>
          <w:marTop w:val="0"/>
          <w:marBottom w:val="0"/>
          <w:divBdr>
            <w:top w:val="none" w:sz="0" w:space="0" w:color="auto"/>
            <w:left w:val="none" w:sz="0" w:space="0" w:color="auto"/>
            <w:bottom w:val="none" w:sz="0" w:space="0" w:color="auto"/>
            <w:right w:val="none" w:sz="0" w:space="0" w:color="auto"/>
          </w:divBdr>
          <w:divsChild>
            <w:div w:id="1720203299">
              <w:marLeft w:val="0"/>
              <w:marRight w:val="0"/>
              <w:marTop w:val="0"/>
              <w:marBottom w:val="0"/>
              <w:divBdr>
                <w:top w:val="none" w:sz="0" w:space="0" w:color="auto"/>
                <w:left w:val="none" w:sz="0" w:space="0" w:color="auto"/>
                <w:bottom w:val="none" w:sz="0" w:space="0" w:color="auto"/>
                <w:right w:val="none" w:sz="0" w:space="0" w:color="auto"/>
              </w:divBdr>
            </w:div>
          </w:divsChild>
        </w:div>
        <w:div w:id="1553805644">
          <w:marLeft w:val="0"/>
          <w:marRight w:val="0"/>
          <w:marTop w:val="0"/>
          <w:marBottom w:val="0"/>
          <w:divBdr>
            <w:top w:val="none" w:sz="0" w:space="0" w:color="auto"/>
            <w:left w:val="none" w:sz="0" w:space="0" w:color="auto"/>
            <w:bottom w:val="none" w:sz="0" w:space="0" w:color="auto"/>
            <w:right w:val="none" w:sz="0" w:space="0" w:color="auto"/>
          </w:divBdr>
          <w:divsChild>
            <w:div w:id="1448161716">
              <w:marLeft w:val="0"/>
              <w:marRight w:val="0"/>
              <w:marTop w:val="0"/>
              <w:marBottom w:val="0"/>
              <w:divBdr>
                <w:top w:val="none" w:sz="0" w:space="0" w:color="auto"/>
                <w:left w:val="none" w:sz="0" w:space="0" w:color="auto"/>
                <w:bottom w:val="none" w:sz="0" w:space="0" w:color="auto"/>
                <w:right w:val="none" w:sz="0" w:space="0" w:color="auto"/>
              </w:divBdr>
            </w:div>
          </w:divsChild>
        </w:div>
        <w:div w:id="237986266">
          <w:marLeft w:val="0"/>
          <w:marRight w:val="0"/>
          <w:marTop w:val="0"/>
          <w:marBottom w:val="0"/>
          <w:divBdr>
            <w:top w:val="none" w:sz="0" w:space="0" w:color="auto"/>
            <w:left w:val="none" w:sz="0" w:space="0" w:color="auto"/>
            <w:bottom w:val="none" w:sz="0" w:space="0" w:color="auto"/>
            <w:right w:val="none" w:sz="0" w:space="0" w:color="auto"/>
          </w:divBdr>
          <w:divsChild>
            <w:div w:id="937249938">
              <w:marLeft w:val="0"/>
              <w:marRight w:val="0"/>
              <w:marTop w:val="0"/>
              <w:marBottom w:val="0"/>
              <w:divBdr>
                <w:top w:val="none" w:sz="0" w:space="0" w:color="auto"/>
                <w:left w:val="none" w:sz="0" w:space="0" w:color="auto"/>
                <w:bottom w:val="none" w:sz="0" w:space="0" w:color="auto"/>
                <w:right w:val="none" w:sz="0" w:space="0" w:color="auto"/>
              </w:divBdr>
            </w:div>
          </w:divsChild>
        </w:div>
        <w:div w:id="45566086">
          <w:marLeft w:val="0"/>
          <w:marRight w:val="0"/>
          <w:marTop w:val="0"/>
          <w:marBottom w:val="0"/>
          <w:divBdr>
            <w:top w:val="none" w:sz="0" w:space="0" w:color="auto"/>
            <w:left w:val="none" w:sz="0" w:space="0" w:color="auto"/>
            <w:bottom w:val="none" w:sz="0" w:space="0" w:color="auto"/>
            <w:right w:val="none" w:sz="0" w:space="0" w:color="auto"/>
          </w:divBdr>
          <w:divsChild>
            <w:div w:id="482160366">
              <w:marLeft w:val="0"/>
              <w:marRight w:val="0"/>
              <w:marTop w:val="0"/>
              <w:marBottom w:val="0"/>
              <w:divBdr>
                <w:top w:val="none" w:sz="0" w:space="0" w:color="auto"/>
                <w:left w:val="none" w:sz="0" w:space="0" w:color="auto"/>
                <w:bottom w:val="none" w:sz="0" w:space="0" w:color="auto"/>
                <w:right w:val="none" w:sz="0" w:space="0" w:color="auto"/>
              </w:divBdr>
            </w:div>
          </w:divsChild>
        </w:div>
        <w:div w:id="787050371">
          <w:marLeft w:val="0"/>
          <w:marRight w:val="0"/>
          <w:marTop w:val="0"/>
          <w:marBottom w:val="0"/>
          <w:divBdr>
            <w:top w:val="none" w:sz="0" w:space="0" w:color="auto"/>
            <w:left w:val="none" w:sz="0" w:space="0" w:color="auto"/>
            <w:bottom w:val="none" w:sz="0" w:space="0" w:color="auto"/>
            <w:right w:val="none" w:sz="0" w:space="0" w:color="auto"/>
          </w:divBdr>
          <w:divsChild>
            <w:div w:id="1271008742">
              <w:marLeft w:val="0"/>
              <w:marRight w:val="0"/>
              <w:marTop w:val="0"/>
              <w:marBottom w:val="0"/>
              <w:divBdr>
                <w:top w:val="none" w:sz="0" w:space="0" w:color="auto"/>
                <w:left w:val="none" w:sz="0" w:space="0" w:color="auto"/>
                <w:bottom w:val="none" w:sz="0" w:space="0" w:color="auto"/>
                <w:right w:val="none" w:sz="0" w:space="0" w:color="auto"/>
              </w:divBdr>
            </w:div>
          </w:divsChild>
        </w:div>
        <w:div w:id="854419074">
          <w:marLeft w:val="0"/>
          <w:marRight w:val="0"/>
          <w:marTop w:val="0"/>
          <w:marBottom w:val="0"/>
          <w:divBdr>
            <w:top w:val="none" w:sz="0" w:space="0" w:color="auto"/>
            <w:left w:val="none" w:sz="0" w:space="0" w:color="auto"/>
            <w:bottom w:val="none" w:sz="0" w:space="0" w:color="auto"/>
            <w:right w:val="none" w:sz="0" w:space="0" w:color="auto"/>
          </w:divBdr>
          <w:divsChild>
            <w:div w:id="386757965">
              <w:marLeft w:val="0"/>
              <w:marRight w:val="0"/>
              <w:marTop w:val="0"/>
              <w:marBottom w:val="0"/>
              <w:divBdr>
                <w:top w:val="none" w:sz="0" w:space="0" w:color="auto"/>
                <w:left w:val="none" w:sz="0" w:space="0" w:color="auto"/>
                <w:bottom w:val="none" w:sz="0" w:space="0" w:color="auto"/>
                <w:right w:val="none" w:sz="0" w:space="0" w:color="auto"/>
              </w:divBdr>
            </w:div>
          </w:divsChild>
        </w:div>
        <w:div w:id="1568998811">
          <w:marLeft w:val="0"/>
          <w:marRight w:val="0"/>
          <w:marTop w:val="0"/>
          <w:marBottom w:val="0"/>
          <w:divBdr>
            <w:top w:val="none" w:sz="0" w:space="0" w:color="auto"/>
            <w:left w:val="none" w:sz="0" w:space="0" w:color="auto"/>
            <w:bottom w:val="none" w:sz="0" w:space="0" w:color="auto"/>
            <w:right w:val="none" w:sz="0" w:space="0" w:color="auto"/>
          </w:divBdr>
          <w:divsChild>
            <w:div w:id="579677610">
              <w:marLeft w:val="0"/>
              <w:marRight w:val="0"/>
              <w:marTop w:val="0"/>
              <w:marBottom w:val="0"/>
              <w:divBdr>
                <w:top w:val="none" w:sz="0" w:space="0" w:color="auto"/>
                <w:left w:val="none" w:sz="0" w:space="0" w:color="auto"/>
                <w:bottom w:val="none" w:sz="0" w:space="0" w:color="auto"/>
                <w:right w:val="none" w:sz="0" w:space="0" w:color="auto"/>
              </w:divBdr>
            </w:div>
          </w:divsChild>
        </w:div>
        <w:div w:id="810246644">
          <w:marLeft w:val="0"/>
          <w:marRight w:val="0"/>
          <w:marTop w:val="0"/>
          <w:marBottom w:val="0"/>
          <w:divBdr>
            <w:top w:val="none" w:sz="0" w:space="0" w:color="auto"/>
            <w:left w:val="none" w:sz="0" w:space="0" w:color="auto"/>
            <w:bottom w:val="none" w:sz="0" w:space="0" w:color="auto"/>
            <w:right w:val="none" w:sz="0" w:space="0" w:color="auto"/>
          </w:divBdr>
          <w:divsChild>
            <w:div w:id="375275656">
              <w:marLeft w:val="0"/>
              <w:marRight w:val="0"/>
              <w:marTop w:val="0"/>
              <w:marBottom w:val="0"/>
              <w:divBdr>
                <w:top w:val="none" w:sz="0" w:space="0" w:color="auto"/>
                <w:left w:val="none" w:sz="0" w:space="0" w:color="auto"/>
                <w:bottom w:val="none" w:sz="0" w:space="0" w:color="auto"/>
                <w:right w:val="none" w:sz="0" w:space="0" w:color="auto"/>
              </w:divBdr>
            </w:div>
          </w:divsChild>
        </w:div>
        <w:div w:id="1299606954">
          <w:marLeft w:val="0"/>
          <w:marRight w:val="0"/>
          <w:marTop w:val="0"/>
          <w:marBottom w:val="0"/>
          <w:divBdr>
            <w:top w:val="none" w:sz="0" w:space="0" w:color="auto"/>
            <w:left w:val="none" w:sz="0" w:space="0" w:color="auto"/>
            <w:bottom w:val="none" w:sz="0" w:space="0" w:color="auto"/>
            <w:right w:val="none" w:sz="0" w:space="0" w:color="auto"/>
          </w:divBdr>
          <w:divsChild>
            <w:div w:id="2131512908">
              <w:marLeft w:val="0"/>
              <w:marRight w:val="0"/>
              <w:marTop w:val="0"/>
              <w:marBottom w:val="0"/>
              <w:divBdr>
                <w:top w:val="none" w:sz="0" w:space="0" w:color="auto"/>
                <w:left w:val="none" w:sz="0" w:space="0" w:color="auto"/>
                <w:bottom w:val="none" w:sz="0" w:space="0" w:color="auto"/>
                <w:right w:val="none" w:sz="0" w:space="0" w:color="auto"/>
              </w:divBdr>
            </w:div>
          </w:divsChild>
        </w:div>
        <w:div w:id="1118647244">
          <w:marLeft w:val="0"/>
          <w:marRight w:val="0"/>
          <w:marTop w:val="0"/>
          <w:marBottom w:val="0"/>
          <w:divBdr>
            <w:top w:val="none" w:sz="0" w:space="0" w:color="auto"/>
            <w:left w:val="none" w:sz="0" w:space="0" w:color="auto"/>
            <w:bottom w:val="none" w:sz="0" w:space="0" w:color="auto"/>
            <w:right w:val="none" w:sz="0" w:space="0" w:color="auto"/>
          </w:divBdr>
          <w:divsChild>
            <w:div w:id="1057507775">
              <w:marLeft w:val="0"/>
              <w:marRight w:val="0"/>
              <w:marTop w:val="0"/>
              <w:marBottom w:val="0"/>
              <w:divBdr>
                <w:top w:val="none" w:sz="0" w:space="0" w:color="auto"/>
                <w:left w:val="none" w:sz="0" w:space="0" w:color="auto"/>
                <w:bottom w:val="none" w:sz="0" w:space="0" w:color="auto"/>
                <w:right w:val="none" w:sz="0" w:space="0" w:color="auto"/>
              </w:divBdr>
            </w:div>
          </w:divsChild>
        </w:div>
        <w:div w:id="1102645341">
          <w:marLeft w:val="0"/>
          <w:marRight w:val="0"/>
          <w:marTop w:val="0"/>
          <w:marBottom w:val="0"/>
          <w:divBdr>
            <w:top w:val="none" w:sz="0" w:space="0" w:color="auto"/>
            <w:left w:val="none" w:sz="0" w:space="0" w:color="auto"/>
            <w:bottom w:val="none" w:sz="0" w:space="0" w:color="auto"/>
            <w:right w:val="none" w:sz="0" w:space="0" w:color="auto"/>
          </w:divBdr>
          <w:divsChild>
            <w:div w:id="966936306">
              <w:marLeft w:val="0"/>
              <w:marRight w:val="0"/>
              <w:marTop w:val="0"/>
              <w:marBottom w:val="0"/>
              <w:divBdr>
                <w:top w:val="none" w:sz="0" w:space="0" w:color="auto"/>
                <w:left w:val="none" w:sz="0" w:space="0" w:color="auto"/>
                <w:bottom w:val="none" w:sz="0" w:space="0" w:color="auto"/>
                <w:right w:val="none" w:sz="0" w:space="0" w:color="auto"/>
              </w:divBdr>
            </w:div>
          </w:divsChild>
        </w:div>
        <w:div w:id="685788528">
          <w:marLeft w:val="0"/>
          <w:marRight w:val="0"/>
          <w:marTop w:val="0"/>
          <w:marBottom w:val="0"/>
          <w:divBdr>
            <w:top w:val="none" w:sz="0" w:space="0" w:color="auto"/>
            <w:left w:val="none" w:sz="0" w:space="0" w:color="auto"/>
            <w:bottom w:val="none" w:sz="0" w:space="0" w:color="auto"/>
            <w:right w:val="none" w:sz="0" w:space="0" w:color="auto"/>
          </w:divBdr>
          <w:divsChild>
            <w:div w:id="1355691339">
              <w:marLeft w:val="0"/>
              <w:marRight w:val="0"/>
              <w:marTop w:val="0"/>
              <w:marBottom w:val="0"/>
              <w:divBdr>
                <w:top w:val="none" w:sz="0" w:space="0" w:color="auto"/>
                <w:left w:val="none" w:sz="0" w:space="0" w:color="auto"/>
                <w:bottom w:val="none" w:sz="0" w:space="0" w:color="auto"/>
                <w:right w:val="none" w:sz="0" w:space="0" w:color="auto"/>
              </w:divBdr>
            </w:div>
          </w:divsChild>
        </w:div>
        <w:div w:id="1625579121">
          <w:marLeft w:val="0"/>
          <w:marRight w:val="0"/>
          <w:marTop w:val="0"/>
          <w:marBottom w:val="0"/>
          <w:divBdr>
            <w:top w:val="none" w:sz="0" w:space="0" w:color="auto"/>
            <w:left w:val="none" w:sz="0" w:space="0" w:color="auto"/>
            <w:bottom w:val="none" w:sz="0" w:space="0" w:color="auto"/>
            <w:right w:val="none" w:sz="0" w:space="0" w:color="auto"/>
          </w:divBdr>
          <w:divsChild>
            <w:div w:id="1454980069">
              <w:marLeft w:val="0"/>
              <w:marRight w:val="0"/>
              <w:marTop w:val="0"/>
              <w:marBottom w:val="0"/>
              <w:divBdr>
                <w:top w:val="none" w:sz="0" w:space="0" w:color="auto"/>
                <w:left w:val="none" w:sz="0" w:space="0" w:color="auto"/>
                <w:bottom w:val="none" w:sz="0" w:space="0" w:color="auto"/>
                <w:right w:val="none" w:sz="0" w:space="0" w:color="auto"/>
              </w:divBdr>
            </w:div>
          </w:divsChild>
        </w:div>
        <w:div w:id="435369589">
          <w:marLeft w:val="0"/>
          <w:marRight w:val="0"/>
          <w:marTop w:val="0"/>
          <w:marBottom w:val="0"/>
          <w:divBdr>
            <w:top w:val="none" w:sz="0" w:space="0" w:color="auto"/>
            <w:left w:val="none" w:sz="0" w:space="0" w:color="auto"/>
            <w:bottom w:val="none" w:sz="0" w:space="0" w:color="auto"/>
            <w:right w:val="none" w:sz="0" w:space="0" w:color="auto"/>
          </w:divBdr>
          <w:divsChild>
            <w:div w:id="1066875859">
              <w:marLeft w:val="0"/>
              <w:marRight w:val="0"/>
              <w:marTop w:val="0"/>
              <w:marBottom w:val="0"/>
              <w:divBdr>
                <w:top w:val="none" w:sz="0" w:space="0" w:color="auto"/>
                <w:left w:val="none" w:sz="0" w:space="0" w:color="auto"/>
                <w:bottom w:val="none" w:sz="0" w:space="0" w:color="auto"/>
                <w:right w:val="none" w:sz="0" w:space="0" w:color="auto"/>
              </w:divBdr>
            </w:div>
          </w:divsChild>
        </w:div>
        <w:div w:id="373971013">
          <w:marLeft w:val="0"/>
          <w:marRight w:val="0"/>
          <w:marTop w:val="0"/>
          <w:marBottom w:val="0"/>
          <w:divBdr>
            <w:top w:val="none" w:sz="0" w:space="0" w:color="auto"/>
            <w:left w:val="none" w:sz="0" w:space="0" w:color="auto"/>
            <w:bottom w:val="none" w:sz="0" w:space="0" w:color="auto"/>
            <w:right w:val="none" w:sz="0" w:space="0" w:color="auto"/>
          </w:divBdr>
          <w:divsChild>
            <w:div w:id="1136222188">
              <w:marLeft w:val="0"/>
              <w:marRight w:val="0"/>
              <w:marTop w:val="0"/>
              <w:marBottom w:val="0"/>
              <w:divBdr>
                <w:top w:val="none" w:sz="0" w:space="0" w:color="auto"/>
                <w:left w:val="none" w:sz="0" w:space="0" w:color="auto"/>
                <w:bottom w:val="none" w:sz="0" w:space="0" w:color="auto"/>
                <w:right w:val="none" w:sz="0" w:space="0" w:color="auto"/>
              </w:divBdr>
            </w:div>
          </w:divsChild>
        </w:div>
        <w:div w:id="1716076106">
          <w:marLeft w:val="0"/>
          <w:marRight w:val="0"/>
          <w:marTop w:val="0"/>
          <w:marBottom w:val="0"/>
          <w:divBdr>
            <w:top w:val="none" w:sz="0" w:space="0" w:color="auto"/>
            <w:left w:val="none" w:sz="0" w:space="0" w:color="auto"/>
            <w:bottom w:val="none" w:sz="0" w:space="0" w:color="auto"/>
            <w:right w:val="none" w:sz="0" w:space="0" w:color="auto"/>
          </w:divBdr>
          <w:divsChild>
            <w:div w:id="1809201205">
              <w:marLeft w:val="0"/>
              <w:marRight w:val="0"/>
              <w:marTop w:val="0"/>
              <w:marBottom w:val="0"/>
              <w:divBdr>
                <w:top w:val="none" w:sz="0" w:space="0" w:color="auto"/>
                <w:left w:val="none" w:sz="0" w:space="0" w:color="auto"/>
                <w:bottom w:val="none" w:sz="0" w:space="0" w:color="auto"/>
                <w:right w:val="none" w:sz="0" w:space="0" w:color="auto"/>
              </w:divBdr>
            </w:div>
          </w:divsChild>
        </w:div>
        <w:div w:id="459030207">
          <w:marLeft w:val="0"/>
          <w:marRight w:val="0"/>
          <w:marTop w:val="0"/>
          <w:marBottom w:val="0"/>
          <w:divBdr>
            <w:top w:val="none" w:sz="0" w:space="0" w:color="auto"/>
            <w:left w:val="none" w:sz="0" w:space="0" w:color="auto"/>
            <w:bottom w:val="none" w:sz="0" w:space="0" w:color="auto"/>
            <w:right w:val="none" w:sz="0" w:space="0" w:color="auto"/>
          </w:divBdr>
          <w:divsChild>
            <w:div w:id="1183738985">
              <w:marLeft w:val="0"/>
              <w:marRight w:val="0"/>
              <w:marTop w:val="0"/>
              <w:marBottom w:val="0"/>
              <w:divBdr>
                <w:top w:val="none" w:sz="0" w:space="0" w:color="auto"/>
                <w:left w:val="none" w:sz="0" w:space="0" w:color="auto"/>
                <w:bottom w:val="none" w:sz="0" w:space="0" w:color="auto"/>
                <w:right w:val="none" w:sz="0" w:space="0" w:color="auto"/>
              </w:divBdr>
            </w:div>
          </w:divsChild>
        </w:div>
        <w:div w:id="1670447951">
          <w:marLeft w:val="0"/>
          <w:marRight w:val="0"/>
          <w:marTop w:val="0"/>
          <w:marBottom w:val="0"/>
          <w:divBdr>
            <w:top w:val="none" w:sz="0" w:space="0" w:color="auto"/>
            <w:left w:val="none" w:sz="0" w:space="0" w:color="auto"/>
            <w:bottom w:val="none" w:sz="0" w:space="0" w:color="auto"/>
            <w:right w:val="none" w:sz="0" w:space="0" w:color="auto"/>
          </w:divBdr>
          <w:divsChild>
            <w:div w:id="936718959">
              <w:marLeft w:val="0"/>
              <w:marRight w:val="0"/>
              <w:marTop w:val="0"/>
              <w:marBottom w:val="0"/>
              <w:divBdr>
                <w:top w:val="none" w:sz="0" w:space="0" w:color="auto"/>
                <w:left w:val="none" w:sz="0" w:space="0" w:color="auto"/>
                <w:bottom w:val="none" w:sz="0" w:space="0" w:color="auto"/>
                <w:right w:val="none" w:sz="0" w:space="0" w:color="auto"/>
              </w:divBdr>
            </w:div>
          </w:divsChild>
        </w:div>
        <w:div w:id="1051925216">
          <w:marLeft w:val="0"/>
          <w:marRight w:val="0"/>
          <w:marTop w:val="0"/>
          <w:marBottom w:val="0"/>
          <w:divBdr>
            <w:top w:val="none" w:sz="0" w:space="0" w:color="auto"/>
            <w:left w:val="none" w:sz="0" w:space="0" w:color="auto"/>
            <w:bottom w:val="none" w:sz="0" w:space="0" w:color="auto"/>
            <w:right w:val="none" w:sz="0" w:space="0" w:color="auto"/>
          </w:divBdr>
          <w:divsChild>
            <w:div w:id="68041470">
              <w:marLeft w:val="0"/>
              <w:marRight w:val="0"/>
              <w:marTop w:val="0"/>
              <w:marBottom w:val="0"/>
              <w:divBdr>
                <w:top w:val="none" w:sz="0" w:space="0" w:color="auto"/>
                <w:left w:val="none" w:sz="0" w:space="0" w:color="auto"/>
                <w:bottom w:val="none" w:sz="0" w:space="0" w:color="auto"/>
                <w:right w:val="none" w:sz="0" w:space="0" w:color="auto"/>
              </w:divBdr>
            </w:div>
          </w:divsChild>
        </w:div>
        <w:div w:id="841555034">
          <w:marLeft w:val="0"/>
          <w:marRight w:val="0"/>
          <w:marTop w:val="0"/>
          <w:marBottom w:val="0"/>
          <w:divBdr>
            <w:top w:val="none" w:sz="0" w:space="0" w:color="auto"/>
            <w:left w:val="none" w:sz="0" w:space="0" w:color="auto"/>
            <w:bottom w:val="none" w:sz="0" w:space="0" w:color="auto"/>
            <w:right w:val="none" w:sz="0" w:space="0" w:color="auto"/>
          </w:divBdr>
          <w:divsChild>
            <w:div w:id="483156433">
              <w:marLeft w:val="0"/>
              <w:marRight w:val="0"/>
              <w:marTop w:val="0"/>
              <w:marBottom w:val="0"/>
              <w:divBdr>
                <w:top w:val="none" w:sz="0" w:space="0" w:color="auto"/>
                <w:left w:val="none" w:sz="0" w:space="0" w:color="auto"/>
                <w:bottom w:val="none" w:sz="0" w:space="0" w:color="auto"/>
                <w:right w:val="none" w:sz="0" w:space="0" w:color="auto"/>
              </w:divBdr>
            </w:div>
          </w:divsChild>
        </w:div>
        <w:div w:id="2082753509">
          <w:marLeft w:val="0"/>
          <w:marRight w:val="0"/>
          <w:marTop w:val="0"/>
          <w:marBottom w:val="0"/>
          <w:divBdr>
            <w:top w:val="none" w:sz="0" w:space="0" w:color="auto"/>
            <w:left w:val="none" w:sz="0" w:space="0" w:color="auto"/>
            <w:bottom w:val="none" w:sz="0" w:space="0" w:color="auto"/>
            <w:right w:val="none" w:sz="0" w:space="0" w:color="auto"/>
          </w:divBdr>
          <w:divsChild>
            <w:div w:id="740716892">
              <w:marLeft w:val="0"/>
              <w:marRight w:val="0"/>
              <w:marTop w:val="0"/>
              <w:marBottom w:val="0"/>
              <w:divBdr>
                <w:top w:val="none" w:sz="0" w:space="0" w:color="auto"/>
                <w:left w:val="none" w:sz="0" w:space="0" w:color="auto"/>
                <w:bottom w:val="none" w:sz="0" w:space="0" w:color="auto"/>
                <w:right w:val="none" w:sz="0" w:space="0" w:color="auto"/>
              </w:divBdr>
            </w:div>
          </w:divsChild>
        </w:div>
        <w:div w:id="1623026714">
          <w:marLeft w:val="0"/>
          <w:marRight w:val="0"/>
          <w:marTop w:val="0"/>
          <w:marBottom w:val="0"/>
          <w:divBdr>
            <w:top w:val="none" w:sz="0" w:space="0" w:color="auto"/>
            <w:left w:val="none" w:sz="0" w:space="0" w:color="auto"/>
            <w:bottom w:val="none" w:sz="0" w:space="0" w:color="auto"/>
            <w:right w:val="none" w:sz="0" w:space="0" w:color="auto"/>
          </w:divBdr>
          <w:divsChild>
            <w:div w:id="1080129543">
              <w:marLeft w:val="0"/>
              <w:marRight w:val="0"/>
              <w:marTop w:val="0"/>
              <w:marBottom w:val="0"/>
              <w:divBdr>
                <w:top w:val="none" w:sz="0" w:space="0" w:color="auto"/>
                <w:left w:val="none" w:sz="0" w:space="0" w:color="auto"/>
                <w:bottom w:val="none" w:sz="0" w:space="0" w:color="auto"/>
                <w:right w:val="none" w:sz="0" w:space="0" w:color="auto"/>
              </w:divBdr>
            </w:div>
          </w:divsChild>
        </w:div>
        <w:div w:id="359478364">
          <w:marLeft w:val="0"/>
          <w:marRight w:val="0"/>
          <w:marTop w:val="0"/>
          <w:marBottom w:val="0"/>
          <w:divBdr>
            <w:top w:val="none" w:sz="0" w:space="0" w:color="auto"/>
            <w:left w:val="none" w:sz="0" w:space="0" w:color="auto"/>
            <w:bottom w:val="none" w:sz="0" w:space="0" w:color="auto"/>
            <w:right w:val="none" w:sz="0" w:space="0" w:color="auto"/>
          </w:divBdr>
          <w:divsChild>
            <w:div w:id="1288781338">
              <w:marLeft w:val="0"/>
              <w:marRight w:val="0"/>
              <w:marTop w:val="0"/>
              <w:marBottom w:val="0"/>
              <w:divBdr>
                <w:top w:val="none" w:sz="0" w:space="0" w:color="auto"/>
                <w:left w:val="none" w:sz="0" w:space="0" w:color="auto"/>
                <w:bottom w:val="none" w:sz="0" w:space="0" w:color="auto"/>
                <w:right w:val="none" w:sz="0" w:space="0" w:color="auto"/>
              </w:divBdr>
            </w:div>
          </w:divsChild>
        </w:div>
        <w:div w:id="1124739214">
          <w:marLeft w:val="0"/>
          <w:marRight w:val="0"/>
          <w:marTop w:val="0"/>
          <w:marBottom w:val="0"/>
          <w:divBdr>
            <w:top w:val="none" w:sz="0" w:space="0" w:color="auto"/>
            <w:left w:val="none" w:sz="0" w:space="0" w:color="auto"/>
            <w:bottom w:val="none" w:sz="0" w:space="0" w:color="auto"/>
            <w:right w:val="none" w:sz="0" w:space="0" w:color="auto"/>
          </w:divBdr>
          <w:divsChild>
            <w:div w:id="843976430">
              <w:marLeft w:val="0"/>
              <w:marRight w:val="0"/>
              <w:marTop w:val="0"/>
              <w:marBottom w:val="0"/>
              <w:divBdr>
                <w:top w:val="none" w:sz="0" w:space="0" w:color="auto"/>
                <w:left w:val="none" w:sz="0" w:space="0" w:color="auto"/>
                <w:bottom w:val="none" w:sz="0" w:space="0" w:color="auto"/>
                <w:right w:val="none" w:sz="0" w:space="0" w:color="auto"/>
              </w:divBdr>
            </w:div>
          </w:divsChild>
        </w:div>
        <w:div w:id="908808295">
          <w:marLeft w:val="0"/>
          <w:marRight w:val="0"/>
          <w:marTop w:val="0"/>
          <w:marBottom w:val="0"/>
          <w:divBdr>
            <w:top w:val="none" w:sz="0" w:space="0" w:color="auto"/>
            <w:left w:val="none" w:sz="0" w:space="0" w:color="auto"/>
            <w:bottom w:val="none" w:sz="0" w:space="0" w:color="auto"/>
            <w:right w:val="none" w:sz="0" w:space="0" w:color="auto"/>
          </w:divBdr>
          <w:divsChild>
            <w:div w:id="1872567966">
              <w:marLeft w:val="0"/>
              <w:marRight w:val="0"/>
              <w:marTop w:val="0"/>
              <w:marBottom w:val="0"/>
              <w:divBdr>
                <w:top w:val="none" w:sz="0" w:space="0" w:color="auto"/>
                <w:left w:val="none" w:sz="0" w:space="0" w:color="auto"/>
                <w:bottom w:val="none" w:sz="0" w:space="0" w:color="auto"/>
                <w:right w:val="none" w:sz="0" w:space="0" w:color="auto"/>
              </w:divBdr>
            </w:div>
          </w:divsChild>
        </w:div>
        <w:div w:id="656105248">
          <w:marLeft w:val="0"/>
          <w:marRight w:val="0"/>
          <w:marTop w:val="0"/>
          <w:marBottom w:val="0"/>
          <w:divBdr>
            <w:top w:val="none" w:sz="0" w:space="0" w:color="auto"/>
            <w:left w:val="none" w:sz="0" w:space="0" w:color="auto"/>
            <w:bottom w:val="none" w:sz="0" w:space="0" w:color="auto"/>
            <w:right w:val="none" w:sz="0" w:space="0" w:color="auto"/>
          </w:divBdr>
          <w:divsChild>
            <w:div w:id="668338087">
              <w:marLeft w:val="0"/>
              <w:marRight w:val="0"/>
              <w:marTop w:val="0"/>
              <w:marBottom w:val="0"/>
              <w:divBdr>
                <w:top w:val="none" w:sz="0" w:space="0" w:color="auto"/>
                <w:left w:val="none" w:sz="0" w:space="0" w:color="auto"/>
                <w:bottom w:val="none" w:sz="0" w:space="0" w:color="auto"/>
                <w:right w:val="none" w:sz="0" w:space="0" w:color="auto"/>
              </w:divBdr>
            </w:div>
          </w:divsChild>
        </w:div>
        <w:div w:id="722288428">
          <w:marLeft w:val="0"/>
          <w:marRight w:val="0"/>
          <w:marTop w:val="0"/>
          <w:marBottom w:val="0"/>
          <w:divBdr>
            <w:top w:val="none" w:sz="0" w:space="0" w:color="auto"/>
            <w:left w:val="none" w:sz="0" w:space="0" w:color="auto"/>
            <w:bottom w:val="none" w:sz="0" w:space="0" w:color="auto"/>
            <w:right w:val="none" w:sz="0" w:space="0" w:color="auto"/>
          </w:divBdr>
          <w:divsChild>
            <w:div w:id="1625698815">
              <w:marLeft w:val="0"/>
              <w:marRight w:val="0"/>
              <w:marTop w:val="0"/>
              <w:marBottom w:val="0"/>
              <w:divBdr>
                <w:top w:val="none" w:sz="0" w:space="0" w:color="auto"/>
                <w:left w:val="none" w:sz="0" w:space="0" w:color="auto"/>
                <w:bottom w:val="none" w:sz="0" w:space="0" w:color="auto"/>
                <w:right w:val="none" w:sz="0" w:space="0" w:color="auto"/>
              </w:divBdr>
            </w:div>
          </w:divsChild>
        </w:div>
        <w:div w:id="1093628624">
          <w:marLeft w:val="0"/>
          <w:marRight w:val="0"/>
          <w:marTop w:val="0"/>
          <w:marBottom w:val="0"/>
          <w:divBdr>
            <w:top w:val="none" w:sz="0" w:space="0" w:color="auto"/>
            <w:left w:val="none" w:sz="0" w:space="0" w:color="auto"/>
            <w:bottom w:val="none" w:sz="0" w:space="0" w:color="auto"/>
            <w:right w:val="none" w:sz="0" w:space="0" w:color="auto"/>
          </w:divBdr>
          <w:divsChild>
            <w:div w:id="376052119">
              <w:marLeft w:val="0"/>
              <w:marRight w:val="0"/>
              <w:marTop w:val="0"/>
              <w:marBottom w:val="0"/>
              <w:divBdr>
                <w:top w:val="none" w:sz="0" w:space="0" w:color="auto"/>
                <w:left w:val="none" w:sz="0" w:space="0" w:color="auto"/>
                <w:bottom w:val="none" w:sz="0" w:space="0" w:color="auto"/>
                <w:right w:val="none" w:sz="0" w:space="0" w:color="auto"/>
              </w:divBdr>
            </w:div>
          </w:divsChild>
        </w:div>
        <w:div w:id="1805077156">
          <w:marLeft w:val="0"/>
          <w:marRight w:val="0"/>
          <w:marTop w:val="0"/>
          <w:marBottom w:val="0"/>
          <w:divBdr>
            <w:top w:val="none" w:sz="0" w:space="0" w:color="auto"/>
            <w:left w:val="none" w:sz="0" w:space="0" w:color="auto"/>
            <w:bottom w:val="none" w:sz="0" w:space="0" w:color="auto"/>
            <w:right w:val="none" w:sz="0" w:space="0" w:color="auto"/>
          </w:divBdr>
          <w:divsChild>
            <w:div w:id="878973709">
              <w:marLeft w:val="0"/>
              <w:marRight w:val="0"/>
              <w:marTop w:val="0"/>
              <w:marBottom w:val="0"/>
              <w:divBdr>
                <w:top w:val="none" w:sz="0" w:space="0" w:color="auto"/>
                <w:left w:val="none" w:sz="0" w:space="0" w:color="auto"/>
                <w:bottom w:val="none" w:sz="0" w:space="0" w:color="auto"/>
                <w:right w:val="none" w:sz="0" w:space="0" w:color="auto"/>
              </w:divBdr>
            </w:div>
          </w:divsChild>
        </w:div>
        <w:div w:id="36853716">
          <w:marLeft w:val="0"/>
          <w:marRight w:val="0"/>
          <w:marTop w:val="0"/>
          <w:marBottom w:val="0"/>
          <w:divBdr>
            <w:top w:val="none" w:sz="0" w:space="0" w:color="auto"/>
            <w:left w:val="none" w:sz="0" w:space="0" w:color="auto"/>
            <w:bottom w:val="none" w:sz="0" w:space="0" w:color="auto"/>
            <w:right w:val="none" w:sz="0" w:space="0" w:color="auto"/>
          </w:divBdr>
          <w:divsChild>
            <w:div w:id="57166226">
              <w:marLeft w:val="0"/>
              <w:marRight w:val="0"/>
              <w:marTop w:val="0"/>
              <w:marBottom w:val="0"/>
              <w:divBdr>
                <w:top w:val="none" w:sz="0" w:space="0" w:color="auto"/>
                <w:left w:val="none" w:sz="0" w:space="0" w:color="auto"/>
                <w:bottom w:val="none" w:sz="0" w:space="0" w:color="auto"/>
                <w:right w:val="none" w:sz="0" w:space="0" w:color="auto"/>
              </w:divBdr>
            </w:div>
          </w:divsChild>
        </w:div>
        <w:div w:id="104204318">
          <w:marLeft w:val="0"/>
          <w:marRight w:val="0"/>
          <w:marTop w:val="0"/>
          <w:marBottom w:val="0"/>
          <w:divBdr>
            <w:top w:val="none" w:sz="0" w:space="0" w:color="auto"/>
            <w:left w:val="none" w:sz="0" w:space="0" w:color="auto"/>
            <w:bottom w:val="none" w:sz="0" w:space="0" w:color="auto"/>
            <w:right w:val="none" w:sz="0" w:space="0" w:color="auto"/>
          </w:divBdr>
          <w:divsChild>
            <w:div w:id="1870753126">
              <w:marLeft w:val="0"/>
              <w:marRight w:val="0"/>
              <w:marTop w:val="0"/>
              <w:marBottom w:val="0"/>
              <w:divBdr>
                <w:top w:val="none" w:sz="0" w:space="0" w:color="auto"/>
                <w:left w:val="none" w:sz="0" w:space="0" w:color="auto"/>
                <w:bottom w:val="none" w:sz="0" w:space="0" w:color="auto"/>
                <w:right w:val="none" w:sz="0" w:space="0" w:color="auto"/>
              </w:divBdr>
            </w:div>
          </w:divsChild>
        </w:div>
        <w:div w:id="1504975033">
          <w:marLeft w:val="0"/>
          <w:marRight w:val="0"/>
          <w:marTop w:val="0"/>
          <w:marBottom w:val="0"/>
          <w:divBdr>
            <w:top w:val="none" w:sz="0" w:space="0" w:color="auto"/>
            <w:left w:val="none" w:sz="0" w:space="0" w:color="auto"/>
            <w:bottom w:val="none" w:sz="0" w:space="0" w:color="auto"/>
            <w:right w:val="none" w:sz="0" w:space="0" w:color="auto"/>
          </w:divBdr>
          <w:divsChild>
            <w:div w:id="2047027395">
              <w:marLeft w:val="0"/>
              <w:marRight w:val="0"/>
              <w:marTop w:val="0"/>
              <w:marBottom w:val="0"/>
              <w:divBdr>
                <w:top w:val="none" w:sz="0" w:space="0" w:color="auto"/>
                <w:left w:val="none" w:sz="0" w:space="0" w:color="auto"/>
                <w:bottom w:val="none" w:sz="0" w:space="0" w:color="auto"/>
                <w:right w:val="none" w:sz="0" w:space="0" w:color="auto"/>
              </w:divBdr>
            </w:div>
          </w:divsChild>
        </w:div>
        <w:div w:id="1145392556">
          <w:marLeft w:val="0"/>
          <w:marRight w:val="0"/>
          <w:marTop w:val="0"/>
          <w:marBottom w:val="0"/>
          <w:divBdr>
            <w:top w:val="none" w:sz="0" w:space="0" w:color="auto"/>
            <w:left w:val="none" w:sz="0" w:space="0" w:color="auto"/>
            <w:bottom w:val="none" w:sz="0" w:space="0" w:color="auto"/>
            <w:right w:val="none" w:sz="0" w:space="0" w:color="auto"/>
          </w:divBdr>
          <w:divsChild>
            <w:div w:id="233321424">
              <w:marLeft w:val="0"/>
              <w:marRight w:val="0"/>
              <w:marTop w:val="0"/>
              <w:marBottom w:val="0"/>
              <w:divBdr>
                <w:top w:val="none" w:sz="0" w:space="0" w:color="auto"/>
                <w:left w:val="none" w:sz="0" w:space="0" w:color="auto"/>
                <w:bottom w:val="none" w:sz="0" w:space="0" w:color="auto"/>
                <w:right w:val="none" w:sz="0" w:space="0" w:color="auto"/>
              </w:divBdr>
            </w:div>
          </w:divsChild>
        </w:div>
        <w:div w:id="1377122364">
          <w:marLeft w:val="0"/>
          <w:marRight w:val="0"/>
          <w:marTop w:val="0"/>
          <w:marBottom w:val="0"/>
          <w:divBdr>
            <w:top w:val="none" w:sz="0" w:space="0" w:color="auto"/>
            <w:left w:val="none" w:sz="0" w:space="0" w:color="auto"/>
            <w:bottom w:val="none" w:sz="0" w:space="0" w:color="auto"/>
            <w:right w:val="none" w:sz="0" w:space="0" w:color="auto"/>
          </w:divBdr>
          <w:divsChild>
            <w:div w:id="1463577539">
              <w:marLeft w:val="0"/>
              <w:marRight w:val="0"/>
              <w:marTop w:val="0"/>
              <w:marBottom w:val="0"/>
              <w:divBdr>
                <w:top w:val="none" w:sz="0" w:space="0" w:color="auto"/>
                <w:left w:val="none" w:sz="0" w:space="0" w:color="auto"/>
                <w:bottom w:val="none" w:sz="0" w:space="0" w:color="auto"/>
                <w:right w:val="none" w:sz="0" w:space="0" w:color="auto"/>
              </w:divBdr>
            </w:div>
          </w:divsChild>
        </w:div>
        <w:div w:id="1631130159">
          <w:marLeft w:val="0"/>
          <w:marRight w:val="0"/>
          <w:marTop w:val="0"/>
          <w:marBottom w:val="0"/>
          <w:divBdr>
            <w:top w:val="none" w:sz="0" w:space="0" w:color="auto"/>
            <w:left w:val="none" w:sz="0" w:space="0" w:color="auto"/>
            <w:bottom w:val="none" w:sz="0" w:space="0" w:color="auto"/>
            <w:right w:val="none" w:sz="0" w:space="0" w:color="auto"/>
          </w:divBdr>
          <w:divsChild>
            <w:div w:id="1565680856">
              <w:marLeft w:val="0"/>
              <w:marRight w:val="0"/>
              <w:marTop w:val="0"/>
              <w:marBottom w:val="0"/>
              <w:divBdr>
                <w:top w:val="none" w:sz="0" w:space="0" w:color="auto"/>
                <w:left w:val="none" w:sz="0" w:space="0" w:color="auto"/>
                <w:bottom w:val="none" w:sz="0" w:space="0" w:color="auto"/>
                <w:right w:val="none" w:sz="0" w:space="0" w:color="auto"/>
              </w:divBdr>
            </w:div>
          </w:divsChild>
        </w:div>
        <w:div w:id="962536069">
          <w:marLeft w:val="0"/>
          <w:marRight w:val="0"/>
          <w:marTop w:val="0"/>
          <w:marBottom w:val="0"/>
          <w:divBdr>
            <w:top w:val="none" w:sz="0" w:space="0" w:color="auto"/>
            <w:left w:val="none" w:sz="0" w:space="0" w:color="auto"/>
            <w:bottom w:val="none" w:sz="0" w:space="0" w:color="auto"/>
            <w:right w:val="none" w:sz="0" w:space="0" w:color="auto"/>
          </w:divBdr>
          <w:divsChild>
            <w:div w:id="443035035">
              <w:marLeft w:val="0"/>
              <w:marRight w:val="0"/>
              <w:marTop w:val="0"/>
              <w:marBottom w:val="0"/>
              <w:divBdr>
                <w:top w:val="none" w:sz="0" w:space="0" w:color="auto"/>
                <w:left w:val="none" w:sz="0" w:space="0" w:color="auto"/>
                <w:bottom w:val="none" w:sz="0" w:space="0" w:color="auto"/>
                <w:right w:val="none" w:sz="0" w:space="0" w:color="auto"/>
              </w:divBdr>
            </w:div>
          </w:divsChild>
        </w:div>
        <w:div w:id="820925008">
          <w:marLeft w:val="0"/>
          <w:marRight w:val="0"/>
          <w:marTop w:val="0"/>
          <w:marBottom w:val="0"/>
          <w:divBdr>
            <w:top w:val="none" w:sz="0" w:space="0" w:color="auto"/>
            <w:left w:val="none" w:sz="0" w:space="0" w:color="auto"/>
            <w:bottom w:val="none" w:sz="0" w:space="0" w:color="auto"/>
            <w:right w:val="none" w:sz="0" w:space="0" w:color="auto"/>
          </w:divBdr>
          <w:divsChild>
            <w:div w:id="1293291966">
              <w:marLeft w:val="0"/>
              <w:marRight w:val="0"/>
              <w:marTop w:val="0"/>
              <w:marBottom w:val="0"/>
              <w:divBdr>
                <w:top w:val="none" w:sz="0" w:space="0" w:color="auto"/>
                <w:left w:val="none" w:sz="0" w:space="0" w:color="auto"/>
                <w:bottom w:val="none" w:sz="0" w:space="0" w:color="auto"/>
                <w:right w:val="none" w:sz="0" w:space="0" w:color="auto"/>
              </w:divBdr>
            </w:div>
          </w:divsChild>
        </w:div>
        <w:div w:id="1605110510">
          <w:marLeft w:val="0"/>
          <w:marRight w:val="0"/>
          <w:marTop w:val="0"/>
          <w:marBottom w:val="0"/>
          <w:divBdr>
            <w:top w:val="none" w:sz="0" w:space="0" w:color="auto"/>
            <w:left w:val="none" w:sz="0" w:space="0" w:color="auto"/>
            <w:bottom w:val="none" w:sz="0" w:space="0" w:color="auto"/>
            <w:right w:val="none" w:sz="0" w:space="0" w:color="auto"/>
          </w:divBdr>
          <w:divsChild>
            <w:div w:id="1472749854">
              <w:marLeft w:val="0"/>
              <w:marRight w:val="0"/>
              <w:marTop w:val="0"/>
              <w:marBottom w:val="0"/>
              <w:divBdr>
                <w:top w:val="none" w:sz="0" w:space="0" w:color="auto"/>
                <w:left w:val="none" w:sz="0" w:space="0" w:color="auto"/>
                <w:bottom w:val="none" w:sz="0" w:space="0" w:color="auto"/>
                <w:right w:val="none" w:sz="0" w:space="0" w:color="auto"/>
              </w:divBdr>
            </w:div>
          </w:divsChild>
        </w:div>
        <w:div w:id="1736195083">
          <w:marLeft w:val="0"/>
          <w:marRight w:val="0"/>
          <w:marTop w:val="0"/>
          <w:marBottom w:val="0"/>
          <w:divBdr>
            <w:top w:val="none" w:sz="0" w:space="0" w:color="auto"/>
            <w:left w:val="none" w:sz="0" w:space="0" w:color="auto"/>
            <w:bottom w:val="none" w:sz="0" w:space="0" w:color="auto"/>
            <w:right w:val="none" w:sz="0" w:space="0" w:color="auto"/>
          </w:divBdr>
          <w:divsChild>
            <w:div w:id="1165779240">
              <w:marLeft w:val="0"/>
              <w:marRight w:val="0"/>
              <w:marTop w:val="0"/>
              <w:marBottom w:val="0"/>
              <w:divBdr>
                <w:top w:val="none" w:sz="0" w:space="0" w:color="auto"/>
                <w:left w:val="none" w:sz="0" w:space="0" w:color="auto"/>
                <w:bottom w:val="none" w:sz="0" w:space="0" w:color="auto"/>
                <w:right w:val="none" w:sz="0" w:space="0" w:color="auto"/>
              </w:divBdr>
            </w:div>
          </w:divsChild>
        </w:div>
        <w:div w:id="449857784">
          <w:marLeft w:val="0"/>
          <w:marRight w:val="0"/>
          <w:marTop w:val="0"/>
          <w:marBottom w:val="0"/>
          <w:divBdr>
            <w:top w:val="none" w:sz="0" w:space="0" w:color="auto"/>
            <w:left w:val="none" w:sz="0" w:space="0" w:color="auto"/>
            <w:bottom w:val="none" w:sz="0" w:space="0" w:color="auto"/>
            <w:right w:val="none" w:sz="0" w:space="0" w:color="auto"/>
          </w:divBdr>
          <w:divsChild>
            <w:div w:id="2124299559">
              <w:marLeft w:val="0"/>
              <w:marRight w:val="0"/>
              <w:marTop w:val="0"/>
              <w:marBottom w:val="0"/>
              <w:divBdr>
                <w:top w:val="none" w:sz="0" w:space="0" w:color="auto"/>
                <w:left w:val="none" w:sz="0" w:space="0" w:color="auto"/>
                <w:bottom w:val="none" w:sz="0" w:space="0" w:color="auto"/>
                <w:right w:val="none" w:sz="0" w:space="0" w:color="auto"/>
              </w:divBdr>
            </w:div>
          </w:divsChild>
        </w:div>
        <w:div w:id="522136902">
          <w:marLeft w:val="0"/>
          <w:marRight w:val="0"/>
          <w:marTop w:val="0"/>
          <w:marBottom w:val="0"/>
          <w:divBdr>
            <w:top w:val="none" w:sz="0" w:space="0" w:color="auto"/>
            <w:left w:val="none" w:sz="0" w:space="0" w:color="auto"/>
            <w:bottom w:val="none" w:sz="0" w:space="0" w:color="auto"/>
            <w:right w:val="none" w:sz="0" w:space="0" w:color="auto"/>
          </w:divBdr>
          <w:divsChild>
            <w:div w:id="2143384411">
              <w:marLeft w:val="0"/>
              <w:marRight w:val="0"/>
              <w:marTop w:val="0"/>
              <w:marBottom w:val="0"/>
              <w:divBdr>
                <w:top w:val="none" w:sz="0" w:space="0" w:color="auto"/>
                <w:left w:val="none" w:sz="0" w:space="0" w:color="auto"/>
                <w:bottom w:val="none" w:sz="0" w:space="0" w:color="auto"/>
                <w:right w:val="none" w:sz="0" w:space="0" w:color="auto"/>
              </w:divBdr>
            </w:div>
          </w:divsChild>
        </w:div>
        <w:div w:id="2084258053">
          <w:marLeft w:val="0"/>
          <w:marRight w:val="0"/>
          <w:marTop w:val="0"/>
          <w:marBottom w:val="0"/>
          <w:divBdr>
            <w:top w:val="none" w:sz="0" w:space="0" w:color="auto"/>
            <w:left w:val="none" w:sz="0" w:space="0" w:color="auto"/>
            <w:bottom w:val="none" w:sz="0" w:space="0" w:color="auto"/>
            <w:right w:val="none" w:sz="0" w:space="0" w:color="auto"/>
          </w:divBdr>
          <w:divsChild>
            <w:div w:id="1789619758">
              <w:marLeft w:val="0"/>
              <w:marRight w:val="0"/>
              <w:marTop w:val="0"/>
              <w:marBottom w:val="0"/>
              <w:divBdr>
                <w:top w:val="none" w:sz="0" w:space="0" w:color="auto"/>
                <w:left w:val="none" w:sz="0" w:space="0" w:color="auto"/>
                <w:bottom w:val="none" w:sz="0" w:space="0" w:color="auto"/>
                <w:right w:val="none" w:sz="0" w:space="0" w:color="auto"/>
              </w:divBdr>
            </w:div>
          </w:divsChild>
        </w:div>
        <w:div w:id="643044210">
          <w:marLeft w:val="0"/>
          <w:marRight w:val="0"/>
          <w:marTop w:val="0"/>
          <w:marBottom w:val="0"/>
          <w:divBdr>
            <w:top w:val="none" w:sz="0" w:space="0" w:color="auto"/>
            <w:left w:val="none" w:sz="0" w:space="0" w:color="auto"/>
            <w:bottom w:val="none" w:sz="0" w:space="0" w:color="auto"/>
            <w:right w:val="none" w:sz="0" w:space="0" w:color="auto"/>
          </w:divBdr>
          <w:divsChild>
            <w:div w:id="1847598300">
              <w:marLeft w:val="0"/>
              <w:marRight w:val="0"/>
              <w:marTop w:val="0"/>
              <w:marBottom w:val="0"/>
              <w:divBdr>
                <w:top w:val="none" w:sz="0" w:space="0" w:color="auto"/>
                <w:left w:val="none" w:sz="0" w:space="0" w:color="auto"/>
                <w:bottom w:val="none" w:sz="0" w:space="0" w:color="auto"/>
                <w:right w:val="none" w:sz="0" w:space="0" w:color="auto"/>
              </w:divBdr>
            </w:div>
          </w:divsChild>
        </w:div>
        <w:div w:id="1625040113">
          <w:marLeft w:val="0"/>
          <w:marRight w:val="0"/>
          <w:marTop w:val="0"/>
          <w:marBottom w:val="0"/>
          <w:divBdr>
            <w:top w:val="none" w:sz="0" w:space="0" w:color="auto"/>
            <w:left w:val="none" w:sz="0" w:space="0" w:color="auto"/>
            <w:bottom w:val="none" w:sz="0" w:space="0" w:color="auto"/>
            <w:right w:val="none" w:sz="0" w:space="0" w:color="auto"/>
          </w:divBdr>
          <w:divsChild>
            <w:div w:id="86662286">
              <w:marLeft w:val="0"/>
              <w:marRight w:val="0"/>
              <w:marTop w:val="0"/>
              <w:marBottom w:val="0"/>
              <w:divBdr>
                <w:top w:val="none" w:sz="0" w:space="0" w:color="auto"/>
                <w:left w:val="none" w:sz="0" w:space="0" w:color="auto"/>
                <w:bottom w:val="none" w:sz="0" w:space="0" w:color="auto"/>
                <w:right w:val="none" w:sz="0" w:space="0" w:color="auto"/>
              </w:divBdr>
            </w:div>
          </w:divsChild>
        </w:div>
        <w:div w:id="312442487">
          <w:marLeft w:val="0"/>
          <w:marRight w:val="0"/>
          <w:marTop w:val="0"/>
          <w:marBottom w:val="0"/>
          <w:divBdr>
            <w:top w:val="none" w:sz="0" w:space="0" w:color="auto"/>
            <w:left w:val="none" w:sz="0" w:space="0" w:color="auto"/>
            <w:bottom w:val="none" w:sz="0" w:space="0" w:color="auto"/>
            <w:right w:val="none" w:sz="0" w:space="0" w:color="auto"/>
          </w:divBdr>
          <w:divsChild>
            <w:div w:id="1025521181">
              <w:marLeft w:val="0"/>
              <w:marRight w:val="0"/>
              <w:marTop w:val="0"/>
              <w:marBottom w:val="0"/>
              <w:divBdr>
                <w:top w:val="none" w:sz="0" w:space="0" w:color="auto"/>
                <w:left w:val="none" w:sz="0" w:space="0" w:color="auto"/>
                <w:bottom w:val="none" w:sz="0" w:space="0" w:color="auto"/>
                <w:right w:val="none" w:sz="0" w:space="0" w:color="auto"/>
              </w:divBdr>
            </w:div>
          </w:divsChild>
        </w:div>
        <w:div w:id="719978591">
          <w:marLeft w:val="0"/>
          <w:marRight w:val="0"/>
          <w:marTop w:val="0"/>
          <w:marBottom w:val="0"/>
          <w:divBdr>
            <w:top w:val="none" w:sz="0" w:space="0" w:color="auto"/>
            <w:left w:val="none" w:sz="0" w:space="0" w:color="auto"/>
            <w:bottom w:val="none" w:sz="0" w:space="0" w:color="auto"/>
            <w:right w:val="none" w:sz="0" w:space="0" w:color="auto"/>
          </w:divBdr>
          <w:divsChild>
            <w:div w:id="1212964051">
              <w:marLeft w:val="0"/>
              <w:marRight w:val="0"/>
              <w:marTop w:val="0"/>
              <w:marBottom w:val="0"/>
              <w:divBdr>
                <w:top w:val="none" w:sz="0" w:space="0" w:color="auto"/>
                <w:left w:val="none" w:sz="0" w:space="0" w:color="auto"/>
                <w:bottom w:val="none" w:sz="0" w:space="0" w:color="auto"/>
                <w:right w:val="none" w:sz="0" w:space="0" w:color="auto"/>
              </w:divBdr>
            </w:div>
          </w:divsChild>
        </w:div>
        <w:div w:id="1917933195">
          <w:marLeft w:val="0"/>
          <w:marRight w:val="0"/>
          <w:marTop w:val="0"/>
          <w:marBottom w:val="0"/>
          <w:divBdr>
            <w:top w:val="none" w:sz="0" w:space="0" w:color="auto"/>
            <w:left w:val="none" w:sz="0" w:space="0" w:color="auto"/>
            <w:bottom w:val="none" w:sz="0" w:space="0" w:color="auto"/>
            <w:right w:val="none" w:sz="0" w:space="0" w:color="auto"/>
          </w:divBdr>
          <w:divsChild>
            <w:div w:id="1267080273">
              <w:marLeft w:val="0"/>
              <w:marRight w:val="0"/>
              <w:marTop w:val="0"/>
              <w:marBottom w:val="0"/>
              <w:divBdr>
                <w:top w:val="none" w:sz="0" w:space="0" w:color="auto"/>
                <w:left w:val="none" w:sz="0" w:space="0" w:color="auto"/>
                <w:bottom w:val="none" w:sz="0" w:space="0" w:color="auto"/>
                <w:right w:val="none" w:sz="0" w:space="0" w:color="auto"/>
              </w:divBdr>
            </w:div>
          </w:divsChild>
        </w:div>
        <w:div w:id="1899515376">
          <w:marLeft w:val="0"/>
          <w:marRight w:val="0"/>
          <w:marTop w:val="0"/>
          <w:marBottom w:val="0"/>
          <w:divBdr>
            <w:top w:val="none" w:sz="0" w:space="0" w:color="auto"/>
            <w:left w:val="none" w:sz="0" w:space="0" w:color="auto"/>
            <w:bottom w:val="none" w:sz="0" w:space="0" w:color="auto"/>
            <w:right w:val="none" w:sz="0" w:space="0" w:color="auto"/>
          </w:divBdr>
          <w:divsChild>
            <w:div w:id="984629536">
              <w:marLeft w:val="0"/>
              <w:marRight w:val="0"/>
              <w:marTop w:val="0"/>
              <w:marBottom w:val="0"/>
              <w:divBdr>
                <w:top w:val="none" w:sz="0" w:space="0" w:color="auto"/>
                <w:left w:val="none" w:sz="0" w:space="0" w:color="auto"/>
                <w:bottom w:val="none" w:sz="0" w:space="0" w:color="auto"/>
                <w:right w:val="none" w:sz="0" w:space="0" w:color="auto"/>
              </w:divBdr>
            </w:div>
          </w:divsChild>
        </w:div>
        <w:div w:id="375470888">
          <w:marLeft w:val="0"/>
          <w:marRight w:val="0"/>
          <w:marTop w:val="0"/>
          <w:marBottom w:val="0"/>
          <w:divBdr>
            <w:top w:val="none" w:sz="0" w:space="0" w:color="auto"/>
            <w:left w:val="none" w:sz="0" w:space="0" w:color="auto"/>
            <w:bottom w:val="none" w:sz="0" w:space="0" w:color="auto"/>
            <w:right w:val="none" w:sz="0" w:space="0" w:color="auto"/>
          </w:divBdr>
          <w:divsChild>
            <w:div w:id="344210900">
              <w:marLeft w:val="0"/>
              <w:marRight w:val="0"/>
              <w:marTop w:val="0"/>
              <w:marBottom w:val="0"/>
              <w:divBdr>
                <w:top w:val="none" w:sz="0" w:space="0" w:color="auto"/>
                <w:left w:val="none" w:sz="0" w:space="0" w:color="auto"/>
                <w:bottom w:val="none" w:sz="0" w:space="0" w:color="auto"/>
                <w:right w:val="none" w:sz="0" w:space="0" w:color="auto"/>
              </w:divBdr>
            </w:div>
          </w:divsChild>
        </w:div>
        <w:div w:id="1071930536">
          <w:marLeft w:val="0"/>
          <w:marRight w:val="0"/>
          <w:marTop w:val="0"/>
          <w:marBottom w:val="0"/>
          <w:divBdr>
            <w:top w:val="none" w:sz="0" w:space="0" w:color="auto"/>
            <w:left w:val="none" w:sz="0" w:space="0" w:color="auto"/>
            <w:bottom w:val="none" w:sz="0" w:space="0" w:color="auto"/>
            <w:right w:val="none" w:sz="0" w:space="0" w:color="auto"/>
          </w:divBdr>
          <w:divsChild>
            <w:div w:id="177500913">
              <w:marLeft w:val="0"/>
              <w:marRight w:val="0"/>
              <w:marTop w:val="0"/>
              <w:marBottom w:val="0"/>
              <w:divBdr>
                <w:top w:val="none" w:sz="0" w:space="0" w:color="auto"/>
                <w:left w:val="none" w:sz="0" w:space="0" w:color="auto"/>
                <w:bottom w:val="none" w:sz="0" w:space="0" w:color="auto"/>
                <w:right w:val="none" w:sz="0" w:space="0" w:color="auto"/>
              </w:divBdr>
            </w:div>
          </w:divsChild>
        </w:div>
        <w:div w:id="1265116804">
          <w:marLeft w:val="0"/>
          <w:marRight w:val="0"/>
          <w:marTop w:val="0"/>
          <w:marBottom w:val="0"/>
          <w:divBdr>
            <w:top w:val="none" w:sz="0" w:space="0" w:color="auto"/>
            <w:left w:val="none" w:sz="0" w:space="0" w:color="auto"/>
            <w:bottom w:val="none" w:sz="0" w:space="0" w:color="auto"/>
            <w:right w:val="none" w:sz="0" w:space="0" w:color="auto"/>
          </w:divBdr>
          <w:divsChild>
            <w:div w:id="887111866">
              <w:marLeft w:val="0"/>
              <w:marRight w:val="0"/>
              <w:marTop w:val="0"/>
              <w:marBottom w:val="0"/>
              <w:divBdr>
                <w:top w:val="none" w:sz="0" w:space="0" w:color="auto"/>
                <w:left w:val="none" w:sz="0" w:space="0" w:color="auto"/>
                <w:bottom w:val="none" w:sz="0" w:space="0" w:color="auto"/>
                <w:right w:val="none" w:sz="0" w:space="0" w:color="auto"/>
              </w:divBdr>
            </w:div>
          </w:divsChild>
        </w:div>
        <w:div w:id="322978785">
          <w:marLeft w:val="0"/>
          <w:marRight w:val="0"/>
          <w:marTop w:val="0"/>
          <w:marBottom w:val="0"/>
          <w:divBdr>
            <w:top w:val="none" w:sz="0" w:space="0" w:color="auto"/>
            <w:left w:val="none" w:sz="0" w:space="0" w:color="auto"/>
            <w:bottom w:val="none" w:sz="0" w:space="0" w:color="auto"/>
            <w:right w:val="none" w:sz="0" w:space="0" w:color="auto"/>
          </w:divBdr>
          <w:divsChild>
            <w:div w:id="613446127">
              <w:marLeft w:val="0"/>
              <w:marRight w:val="0"/>
              <w:marTop w:val="0"/>
              <w:marBottom w:val="0"/>
              <w:divBdr>
                <w:top w:val="none" w:sz="0" w:space="0" w:color="auto"/>
                <w:left w:val="none" w:sz="0" w:space="0" w:color="auto"/>
                <w:bottom w:val="none" w:sz="0" w:space="0" w:color="auto"/>
                <w:right w:val="none" w:sz="0" w:space="0" w:color="auto"/>
              </w:divBdr>
            </w:div>
          </w:divsChild>
        </w:div>
        <w:div w:id="1028407189">
          <w:marLeft w:val="0"/>
          <w:marRight w:val="0"/>
          <w:marTop w:val="0"/>
          <w:marBottom w:val="0"/>
          <w:divBdr>
            <w:top w:val="none" w:sz="0" w:space="0" w:color="auto"/>
            <w:left w:val="none" w:sz="0" w:space="0" w:color="auto"/>
            <w:bottom w:val="none" w:sz="0" w:space="0" w:color="auto"/>
            <w:right w:val="none" w:sz="0" w:space="0" w:color="auto"/>
          </w:divBdr>
          <w:divsChild>
            <w:div w:id="960037833">
              <w:marLeft w:val="0"/>
              <w:marRight w:val="0"/>
              <w:marTop w:val="0"/>
              <w:marBottom w:val="0"/>
              <w:divBdr>
                <w:top w:val="none" w:sz="0" w:space="0" w:color="auto"/>
                <w:left w:val="none" w:sz="0" w:space="0" w:color="auto"/>
                <w:bottom w:val="none" w:sz="0" w:space="0" w:color="auto"/>
                <w:right w:val="none" w:sz="0" w:space="0" w:color="auto"/>
              </w:divBdr>
            </w:div>
          </w:divsChild>
        </w:div>
        <w:div w:id="1421639385">
          <w:marLeft w:val="0"/>
          <w:marRight w:val="0"/>
          <w:marTop w:val="0"/>
          <w:marBottom w:val="0"/>
          <w:divBdr>
            <w:top w:val="none" w:sz="0" w:space="0" w:color="auto"/>
            <w:left w:val="none" w:sz="0" w:space="0" w:color="auto"/>
            <w:bottom w:val="none" w:sz="0" w:space="0" w:color="auto"/>
            <w:right w:val="none" w:sz="0" w:space="0" w:color="auto"/>
          </w:divBdr>
          <w:divsChild>
            <w:div w:id="1636058005">
              <w:marLeft w:val="0"/>
              <w:marRight w:val="0"/>
              <w:marTop w:val="0"/>
              <w:marBottom w:val="0"/>
              <w:divBdr>
                <w:top w:val="none" w:sz="0" w:space="0" w:color="auto"/>
                <w:left w:val="none" w:sz="0" w:space="0" w:color="auto"/>
                <w:bottom w:val="none" w:sz="0" w:space="0" w:color="auto"/>
                <w:right w:val="none" w:sz="0" w:space="0" w:color="auto"/>
              </w:divBdr>
            </w:div>
          </w:divsChild>
        </w:div>
        <w:div w:id="263878593">
          <w:marLeft w:val="0"/>
          <w:marRight w:val="0"/>
          <w:marTop w:val="0"/>
          <w:marBottom w:val="0"/>
          <w:divBdr>
            <w:top w:val="none" w:sz="0" w:space="0" w:color="auto"/>
            <w:left w:val="none" w:sz="0" w:space="0" w:color="auto"/>
            <w:bottom w:val="none" w:sz="0" w:space="0" w:color="auto"/>
            <w:right w:val="none" w:sz="0" w:space="0" w:color="auto"/>
          </w:divBdr>
          <w:divsChild>
            <w:div w:id="2103258799">
              <w:marLeft w:val="0"/>
              <w:marRight w:val="0"/>
              <w:marTop w:val="0"/>
              <w:marBottom w:val="0"/>
              <w:divBdr>
                <w:top w:val="none" w:sz="0" w:space="0" w:color="auto"/>
                <w:left w:val="none" w:sz="0" w:space="0" w:color="auto"/>
                <w:bottom w:val="none" w:sz="0" w:space="0" w:color="auto"/>
                <w:right w:val="none" w:sz="0" w:space="0" w:color="auto"/>
              </w:divBdr>
            </w:div>
          </w:divsChild>
        </w:div>
        <w:div w:id="43716648">
          <w:marLeft w:val="0"/>
          <w:marRight w:val="0"/>
          <w:marTop w:val="0"/>
          <w:marBottom w:val="0"/>
          <w:divBdr>
            <w:top w:val="none" w:sz="0" w:space="0" w:color="auto"/>
            <w:left w:val="none" w:sz="0" w:space="0" w:color="auto"/>
            <w:bottom w:val="none" w:sz="0" w:space="0" w:color="auto"/>
            <w:right w:val="none" w:sz="0" w:space="0" w:color="auto"/>
          </w:divBdr>
          <w:divsChild>
            <w:div w:id="1436293962">
              <w:marLeft w:val="0"/>
              <w:marRight w:val="0"/>
              <w:marTop w:val="0"/>
              <w:marBottom w:val="0"/>
              <w:divBdr>
                <w:top w:val="none" w:sz="0" w:space="0" w:color="auto"/>
                <w:left w:val="none" w:sz="0" w:space="0" w:color="auto"/>
                <w:bottom w:val="none" w:sz="0" w:space="0" w:color="auto"/>
                <w:right w:val="none" w:sz="0" w:space="0" w:color="auto"/>
              </w:divBdr>
            </w:div>
          </w:divsChild>
        </w:div>
        <w:div w:id="1935284673">
          <w:marLeft w:val="0"/>
          <w:marRight w:val="0"/>
          <w:marTop w:val="0"/>
          <w:marBottom w:val="0"/>
          <w:divBdr>
            <w:top w:val="none" w:sz="0" w:space="0" w:color="auto"/>
            <w:left w:val="none" w:sz="0" w:space="0" w:color="auto"/>
            <w:bottom w:val="none" w:sz="0" w:space="0" w:color="auto"/>
            <w:right w:val="none" w:sz="0" w:space="0" w:color="auto"/>
          </w:divBdr>
          <w:divsChild>
            <w:div w:id="1273247871">
              <w:marLeft w:val="0"/>
              <w:marRight w:val="0"/>
              <w:marTop w:val="0"/>
              <w:marBottom w:val="0"/>
              <w:divBdr>
                <w:top w:val="none" w:sz="0" w:space="0" w:color="auto"/>
                <w:left w:val="none" w:sz="0" w:space="0" w:color="auto"/>
                <w:bottom w:val="none" w:sz="0" w:space="0" w:color="auto"/>
                <w:right w:val="none" w:sz="0" w:space="0" w:color="auto"/>
              </w:divBdr>
            </w:div>
          </w:divsChild>
        </w:div>
        <w:div w:id="499929274">
          <w:marLeft w:val="0"/>
          <w:marRight w:val="0"/>
          <w:marTop w:val="0"/>
          <w:marBottom w:val="0"/>
          <w:divBdr>
            <w:top w:val="none" w:sz="0" w:space="0" w:color="auto"/>
            <w:left w:val="none" w:sz="0" w:space="0" w:color="auto"/>
            <w:bottom w:val="none" w:sz="0" w:space="0" w:color="auto"/>
            <w:right w:val="none" w:sz="0" w:space="0" w:color="auto"/>
          </w:divBdr>
          <w:divsChild>
            <w:div w:id="25063179">
              <w:marLeft w:val="0"/>
              <w:marRight w:val="0"/>
              <w:marTop w:val="0"/>
              <w:marBottom w:val="0"/>
              <w:divBdr>
                <w:top w:val="none" w:sz="0" w:space="0" w:color="auto"/>
                <w:left w:val="none" w:sz="0" w:space="0" w:color="auto"/>
                <w:bottom w:val="none" w:sz="0" w:space="0" w:color="auto"/>
                <w:right w:val="none" w:sz="0" w:space="0" w:color="auto"/>
              </w:divBdr>
            </w:div>
          </w:divsChild>
        </w:div>
        <w:div w:id="70396592">
          <w:marLeft w:val="0"/>
          <w:marRight w:val="0"/>
          <w:marTop w:val="0"/>
          <w:marBottom w:val="0"/>
          <w:divBdr>
            <w:top w:val="none" w:sz="0" w:space="0" w:color="auto"/>
            <w:left w:val="none" w:sz="0" w:space="0" w:color="auto"/>
            <w:bottom w:val="none" w:sz="0" w:space="0" w:color="auto"/>
            <w:right w:val="none" w:sz="0" w:space="0" w:color="auto"/>
          </w:divBdr>
          <w:divsChild>
            <w:div w:id="582759891">
              <w:marLeft w:val="0"/>
              <w:marRight w:val="0"/>
              <w:marTop w:val="0"/>
              <w:marBottom w:val="0"/>
              <w:divBdr>
                <w:top w:val="none" w:sz="0" w:space="0" w:color="auto"/>
                <w:left w:val="none" w:sz="0" w:space="0" w:color="auto"/>
                <w:bottom w:val="none" w:sz="0" w:space="0" w:color="auto"/>
                <w:right w:val="none" w:sz="0" w:space="0" w:color="auto"/>
              </w:divBdr>
            </w:div>
          </w:divsChild>
        </w:div>
        <w:div w:id="617952261">
          <w:marLeft w:val="0"/>
          <w:marRight w:val="0"/>
          <w:marTop w:val="0"/>
          <w:marBottom w:val="0"/>
          <w:divBdr>
            <w:top w:val="none" w:sz="0" w:space="0" w:color="auto"/>
            <w:left w:val="none" w:sz="0" w:space="0" w:color="auto"/>
            <w:bottom w:val="none" w:sz="0" w:space="0" w:color="auto"/>
            <w:right w:val="none" w:sz="0" w:space="0" w:color="auto"/>
          </w:divBdr>
          <w:divsChild>
            <w:div w:id="1018850456">
              <w:marLeft w:val="0"/>
              <w:marRight w:val="0"/>
              <w:marTop w:val="0"/>
              <w:marBottom w:val="0"/>
              <w:divBdr>
                <w:top w:val="none" w:sz="0" w:space="0" w:color="666666"/>
                <w:left w:val="none" w:sz="0" w:space="4" w:color="666666"/>
                <w:bottom w:val="none" w:sz="0" w:space="0" w:color="666666"/>
                <w:right w:val="none" w:sz="0" w:space="8" w:color="666666"/>
              </w:divBdr>
            </w:div>
          </w:divsChild>
        </w:div>
        <w:div w:id="1135299287">
          <w:marLeft w:val="0"/>
          <w:marRight w:val="0"/>
          <w:marTop w:val="0"/>
          <w:marBottom w:val="0"/>
          <w:divBdr>
            <w:top w:val="none" w:sz="0" w:space="0" w:color="auto"/>
            <w:left w:val="none" w:sz="0" w:space="0" w:color="auto"/>
            <w:bottom w:val="none" w:sz="0" w:space="0" w:color="auto"/>
            <w:right w:val="none" w:sz="0" w:space="0" w:color="auto"/>
          </w:divBdr>
          <w:divsChild>
            <w:div w:id="1160537093">
              <w:marLeft w:val="0"/>
              <w:marRight w:val="0"/>
              <w:marTop w:val="0"/>
              <w:marBottom w:val="0"/>
              <w:divBdr>
                <w:top w:val="none" w:sz="0" w:space="0" w:color="auto"/>
                <w:left w:val="none" w:sz="0" w:space="0" w:color="auto"/>
                <w:bottom w:val="none" w:sz="0" w:space="0" w:color="auto"/>
                <w:right w:val="none" w:sz="0" w:space="0" w:color="auto"/>
              </w:divBdr>
            </w:div>
          </w:divsChild>
        </w:div>
        <w:div w:id="314914997">
          <w:marLeft w:val="0"/>
          <w:marRight w:val="0"/>
          <w:marTop w:val="0"/>
          <w:marBottom w:val="0"/>
          <w:divBdr>
            <w:top w:val="none" w:sz="0" w:space="0" w:color="auto"/>
            <w:left w:val="none" w:sz="0" w:space="0" w:color="auto"/>
            <w:bottom w:val="none" w:sz="0" w:space="0" w:color="auto"/>
            <w:right w:val="none" w:sz="0" w:space="0" w:color="auto"/>
          </w:divBdr>
          <w:divsChild>
            <w:div w:id="900361191">
              <w:marLeft w:val="0"/>
              <w:marRight w:val="0"/>
              <w:marTop w:val="0"/>
              <w:marBottom w:val="0"/>
              <w:divBdr>
                <w:top w:val="none" w:sz="0" w:space="0" w:color="auto"/>
                <w:left w:val="none" w:sz="0" w:space="0" w:color="auto"/>
                <w:bottom w:val="none" w:sz="0" w:space="0" w:color="auto"/>
                <w:right w:val="none" w:sz="0" w:space="0" w:color="auto"/>
              </w:divBdr>
            </w:div>
          </w:divsChild>
        </w:div>
        <w:div w:id="1381124721">
          <w:marLeft w:val="0"/>
          <w:marRight w:val="0"/>
          <w:marTop w:val="0"/>
          <w:marBottom w:val="0"/>
          <w:divBdr>
            <w:top w:val="none" w:sz="0" w:space="0" w:color="auto"/>
            <w:left w:val="none" w:sz="0" w:space="0" w:color="auto"/>
            <w:bottom w:val="none" w:sz="0" w:space="0" w:color="auto"/>
            <w:right w:val="none" w:sz="0" w:space="0" w:color="auto"/>
          </w:divBdr>
          <w:divsChild>
            <w:div w:id="92668537">
              <w:marLeft w:val="0"/>
              <w:marRight w:val="0"/>
              <w:marTop w:val="0"/>
              <w:marBottom w:val="0"/>
              <w:divBdr>
                <w:top w:val="none" w:sz="0" w:space="0" w:color="auto"/>
                <w:left w:val="none" w:sz="0" w:space="0" w:color="auto"/>
                <w:bottom w:val="none" w:sz="0" w:space="0" w:color="auto"/>
                <w:right w:val="none" w:sz="0" w:space="0" w:color="auto"/>
              </w:divBdr>
            </w:div>
          </w:divsChild>
        </w:div>
        <w:div w:id="1115828679">
          <w:marLeft w:val="0"/>
          <w:marRight w:val="0"/>
          <w:marTop w:val="0"/>
          <w:marBottom w:val="0"/>
          <w:divBdr>
            <w:top w:val="none" w:sz="0" w:space="0" w:color="auto"/>
            <w:left w:val="none" w:sz="0" w:space="0" w:color="auto"/>
            <w:bottom w:val="none" w:sz="0" w:space="0" w:color="auto"/>
            <w:right w:val="none" w:sz="0" w:space="0" w:color="auto"/>
          </w:divBdr>
          <w:divsChild>
            <w:div w:id="1681080490">
              <w:marLeft w:val="0"/>
              <w:marRight w:val="0"/>
              <w:marTop w:val="0"/>
              <w:marBottom w:val="0"/>
              <w:divBdr>
                <w:top w:val="none" w:sz="0" w:space="0" w:color="auto"/>
                <w:left w:val="none" w:sz="0" w:space="0" w:color="auto"/>
                <w:bottom w:val="none" w:sz="0" w:space="0" w:color="auto"/>
                <w:right w:val="none" w:sz="0" w:space="0" w:color="auto"/>
              </w:divBdr>
            </w:div>
          </w:divsChild>
        </w:div>
        <w:div w:id="337586986">
          <w:marLeft w:val="0"/>
          <w:marRight w:val="0"/>
          <w:marTop w:val="0"/>
          <w:marBottom w:val="0"/>
          <w:divBdr>
            <w:top w:val="none" w:sz="0" w:space="0" w:color="auto"/>
            <w:left w:val="none" w:sz="0" w:space="0" w:color="auto"/>
            <w:bottom w:val="none" w:sz="0" w:space="0" w:color="auto"/>
            <w:right w:val="none" w:sz="0" w:space="0" w:color="auto"/>
          </w:divBdr>
          <w:divsChild>
            <w:div w:id="588663320">
              <w:marLeft w:val="0"/>
              <w:marRight w:val="0"/>
              <w:marTop w:val="0"/>
              <w:marBottom w:val="0"/>
              <w:divBdr>
                <w:top w:val="none" w:sz="0" w:space="0" w:color="auto"/>
                <w:left w:val="none" w:sz="0" w:space="0" w:color="auto"/>
                <w:bottom w:val="none" w:sz="0" w:space="0" w:color="auto"/>
                <w:right w:val="none" w:sz="0" w:space="0" w:color="auto"/>
              </w:divBdr>
            </w:div>
          </w:divsChild>
        </w:div>
        <w:div w:id="1399867398">
          <w:marLeft w:val="0"/>
          <w:marRight w:val="0"/>
          <w:marTop w:val="0"/>
          <w:marBottom w:val="0"/>
          <w:divBdr>
            <w:top w:val="none" w:sz="0" w:space="0" w:color="auto"/>
            <w:left w:val="none" w:sz="0" w:space="0" w:color="auto"/>
            <w:bottom w:val="none" w:sz="0" w:space="0" w:color="auto"/>
            <w:right w:val="none" w:sz="0" w:space="0" w:color="auto"/>
          </w:divBdr>
          <w:divsChild>
            <w:div w:id="2065907772">
              <w:marLeft w:val="0"/>
              <w:marRight w:val="0"/>
              <w:marTop w:val="0"/>
              <w:marBottom w:val="0"/>
              <w:divBdr>
                <w:top w:val="none" w:sz="0" w:space="0" w:color="auto"/>
                <w:left w:val="none" w:sz="0" w:space="0" w:color="auto"/>
                <w:bottom w:val="none" w:sz="0" w:space="0" w:color="auto"/>
                <w:right w:val="none" w:sz="0" w:space="0" w:color="auto"/>
              </w:divBdr>
            </w:div>
          </w:divsChild>
        </w:div>
        <w:div w:id="929389359">
          <w:marLeft w:val="0"/>
          <w:marRight w:val="0"/>
          <w:marTop w:val="0"/>
          <w:marBottom w:val="0"/>
          <w:divBdr>
            <w:top w:val="none" w:sz="0" w:space="0" w:color="auto"/>
            <w:left w:val="none" w:sz="0" w:space="0" w:color="auto"/>
            <w:bottom w:val="none" w:sz="0" w:space="0" w:color="auto"/>
            <w:right w:val="none" w:sz="0" w:space="0" w:color="auto"/>
          </w:divBdr>
          <w:divsChild>
            <w:div w:id="922832573">
              <w:marLeft w:val="0"/>
              <w:marRight w:val="0"/>
              <w:marTop w:val="0"/>
              <w:marBottom w:val="0"/>
              <w:divBdr>
                <w:top w:val="none" w:sz="0" w:space="0" w:color="auto"/>
                <w:left w:val="none" w:sz="0" w:space="0" w:color="auto"/>
                <w:bottom w:val="none" w:sz="0" w:space="0" w:color="auto"/>
                <w:right w:val="none" w:sz="0" w:space="0" w:color="auto"/>
              </w:divBdr>
            </w:div>
          </w:divsChild>
        </w:div>
        <w:div w:id="546793106">
          <w:marLeft w:val="0"/>
          <w:marRight w:val="0"/>
          <w:marTop w:val="0"/>
          <w:marBottom w:val="0"/>
          <w:divBdr>
            <w:top w:val="none" w:sz="0" w:space="0" w:color="auto"/>
            <w:left w:val="none" w:sz="0" w:space="0" w:color="auto"/>
            <w:bottom w:val="none" w:sz="0" w:space="0" w:color="auto"/>
            <w:right w:val="none" w:sz="0" w:space="0" w:color="auto"/>
          </w:divBdr>
          <w:divsChild>
            <w:div w:id="1294411753">
              <w:marLeft w:val="0"/>
              <w:marRight w:val="0"/>
              <w:marTop w:val="0"/>
              <w:marBottom w:val="0"/>
              <w:divBdr>
                <w:top w:val="none" w:sz="0" w:space="0" w:color="auto"/>
                <w:left w:val="none" w:sz="0" w:space="0" w:color="auto"/>
                <w:bottom w:val="none" w:sz="0" w:space="0" w:color="auto"/>
                <w:right w:val="none" w:sz="0" w:space="0" w:color="auto"/>
              </w:divBdr>
            </w:div>
          </w:divsChild>
        </w:div>
        <w:div w:id="1188325349">
          <w:marLeft w:val="0"/>
          <w:marRight w:val="0"/>
          <w:marTop w:val="0"/>
          <w:marBottom w:val="0"/>
          <w:divBdr>
            <w:top w:val="none" w:sz="0" w:space="0" w:color="auto"/>
            <w:left w:val="none" w:sz="0" w:space="0" w:color="auto"/>
            <w:bottom w:val="none" w:sz="0" w:space="0" w:color="auto"/>
            <w:right w:val="none" w:sz="0" w:space="0" w:color="auto"/>
          </w:divBdr>
          <w:divsChild>
            <w:div w:id="434250659">
              <w:marLeft w:val="0"/>
              <w:marRight w:val="0"/>
              <w:marTop w:val="0"/>
              <w:marBottom w:val="0"/>
              <w:divBdr>
                <w:top w:val="none" w:sz="0" w:space="0" w:color="auto"/>
                <w:left w:val="none" w:sz="0" w:space="0" w:color="auto"/>
                <w:bottom w:val="none" w:sz="0" w:space="0" w:color="auto"/>
                <w:right w:val="none" w:sz="0" w:space="0" w:color="auto"/>
              </w:divBdr>
            </w:div>
          </w:divsChild>
        </w:div>
        <w:div w:id="245573018">
          <w:marLeft w:val="0"/>
          <w:marRight w:val="0"/>
          <w:marTop w:val="0"/>
          <w:marBottom w:val="0"/>
          <w:divBdr>
            <w:top w:val="none" w:sz="0" w:space="0" w:color="auto"/>
            <w:left w:val="none" w:sz="0" w:space="0" w:color="auto"/>
            <w:bottom w:val="none" w:sz="0" w:space="0" w:color="auto"/>
            <w:right w:val="none" w:sz="0" w:space="0" w:color="auto"/>
          </w:divBdr>
          <w:divsChild>
            <w:div w:id="1736396896">
              <w:marLeft w:val="0"/>
              <w:marRight w:val="0"/>
              <w:marTop w:val="0"/>
              <w:marBottom w:val="0"/>
              <w:divBdr>
                <w:top w:val="none" w:sz="0" w:space="0" w:color="auto"/>
                <w:left w:val="none" w:sz="0" w:space="0" w:color="auto"/>
                <w:bottom w:val="none" w:sz="0" w:space="0" w:color="auto"/>
                <w:right w:val="none" w:sz="0" w:space="0" w:color="auto"/>
              </w:divBdr>
            </w:div>
          </w:divsChild>
        </w:div>
        <w:div w:id="1023553777">
          <w:marLeft w:val="0"/>
          <w:marRight w:val="0"/>
          <w:marTop w:val="0"/>
          <w:marBottom w:val="0"/>
          <w:divBdr>
            <w:top w:val="none" w:sz="0" w:space="0" w:color="auto"/>
            <w:left w:val="none" w:sz="0" w:space="0" w:color="auto"/>
            <w:bottom w:val="none" w:sz="0" w:space="0" w:color="auto"/>
            <w:right w:val="none" w:sz="0" w:space="0" w:color="auto"/>
          </w:divBdr>
          <w:divsChild>
            <w:div w:id="634408186">
              <w:marLeft w:val="0"/>
              <w:marRight w:val="0"/>
              <w:marTop w:val="0"/>
              <w:marBottom w:val="0"/>
              <w:divBdr>
                <w:top w:val="none" w:sz="0" w:space="0" w:color="auto"/>
                <w:left w:val="none" w:sz="0" w:space="0" w:color="auto"/>
                <w:bottom w:val="none" w:sz="0" w:space="0" w:color="auto"/>
                <w:right w:val="none" w:sz="0" w:space="0" w:color="auto"/>
              </w:divBdr>
            </w:div>
          </w:divsChild>
        </w:div>
        <w:div w:id="568342447">
          <w:marLeft w:val="0"/>
          <w:marRight w:val="0"/>
          <w:marTop w:val="0"/>
          <w:marBottom w:val="0"/>
          <w:divBdr>
            <w:top w:val="none" w:sz="0" w:space="0" w:color="auto"/>
            <w:left w:val="none" w:sz="0" w:space="0" w:color="auto"/>
            <w:bottom w:val="none" w:sz="0" w:space="0" w:color="auto"/>
            <w:right w:val="none" w:sz="0" w:space="0" w:color="auto"/>
          </w:divBdr>
          <w:divsChild>
            <w:div w:id="316885725">
              <w:marLeft w:val="0"/>
              <w:marRight w:val="0"/>
              <w:marTop w:val="0"/>
              <w:marBottom w:val="0"/>
              <w:divBdr>
                <w:top w:val="none" w:sz="0" w:space="0" w:color="auto"/>
                <w:left w:val="none" w:sz="0" w:space="0" w:color="auto"/>
                <w:bottom w:val="none" w:sz="0" w:space="0" w:color="auto"/>
                <w:right w:val="none" w:sz="0" w:space="0" w:color="auto"/>
              </w:divBdr>
            </w:div>
          </w:divsChild>
        </w:div>
        <w:div w:id="1304237985">
          <w:marLeft w:val="0"/>
          <w:marRight w:val="0"/>
          <w:marTop w:val="0"/>
          <w:marBottom w:val="0"/>
          <w:divBdr>
            <w:top w:val="none" w:sz="0" w:space="0" w:color="auto"/>
            <w:left w:val="none" w:sz="0" w:space="0" w:color="auto"/>
            <w:bottom w:val="none" w:sz="0" w:space="0" w:color="auto"/>
            <w:right w:val="none" w:sz="0" w:space="0" w:color="auto"/>
          </w:divBdr>
          <w:divsChild>
            <w:div w:id="1113981580">
              <w:marLeft w:val="0"/>
              <w:marRight w:val="0"/>
              <w:marTop w:val="0"/>
              <w:marBottom w:val="0"/>
              <w:divBdr>
                <w:top w:val="none" w:sz="0" w:space="0" w:color="auto"/>
                <w:left w:val="none" w:sz="0" w:space="0" w:color="auto"/>
                <w:bottom w:val="none" w:sz="0" w:space="0" w:color="auto"/>
                <w:right w:val="none" w:sz="0" w:space="0" w:color="auto"/>
              </w:divBdr>
            </w:div>
          </w:divsChild>
        </w:div>
        <w:div w:id="1538196515">
          <w:marLeft w:val="0"/>
          <w:marRight w:val="0"/>
          <w:marTop w:val="0"/>
          <w:marBottom w:val="0"/>
          <w:divBdr>
            <w:top w:val="none" w:sz="0" w:space="0" w:color="auto"/>
            <w:left w:val="none" w:sz="0" w:space="0" w:color="auto"/>
            <w:bottom w:val="none" w:sz="0" w:space="0" w:color="auto"/>
            <w:right w:val="none" w:sz="0" w:space="0" w:color="auto"/>
          </w:divBdr>
          <w:divsChild>
            <w:div w:id="98456754">
              <w:marLeft w:val="0"/>
              <w:marRight w:val="0"/>
              <w:marTop w:val="0"/>
              <w:marBottom w:val="0"/>
              <w:divBdr>
                <w:top w:val="none" w:sz="0" w:space="0" w:color="auto"/>
                <w:left w:val="none" w:sz="0" w:space="0" w:color="auto"/>
                <w:bottom w:val="none" w:sz="0" w:space="0" w:color="auto"/>
                <w:right w:val="none" w:sz="0" w:space="0" w:color="auto"/>
              </w:divBdr>
            </w:div>
          </w:divsChild>
        </w:div>
        <w:div w:id="255527245">
          <w:marLeft w:val="0"/>
          <w:marRight w:val="0"/>
          <w:marTop w:val="0"/>
          <w:marBottom w:val="0"/>
          <w:divBdr>
            <w:top w:val="none" w:sz="0" w:space="0" w:color="auto"/>
            <w:left w:val="none" w:sz="0" w:space="0" w:color="auto"/>
            <w:bottom w:val="none" w:sz="0" w:space="0" w:color="auto"/>
            <w:right w:val="none" w:sz="0" w:space="0" w:color="auto"/>
          </w:divBdr>
          <w:divsChild>
            <w:div w:id="1244338061">
              <w:marLeft w:val="0"/>
              <w:marRight w:val="0"/>
              <w:marTop w:val="0"/>
              <w:marBottom w:val="0"/>
              <w:divBdr>
                <w:top w:val="none" w:sz="0" w:space="0" w:color="auto"/>
                <w:left w:val="none" w:sz="0" w:space="0" w:color="auto"/>
                <w:bottom w:val="none" w:sz="0" w:space="0" w:color="auto"/>
                <w:right w:val="none" w:sz="0" w:space="0" w:color="auto"/>
              </w:divBdr>
            </w:div>
          </w:divsChild>
        </w:div>
        <w:div w:id="397943729">
          <w:marLeft w:val="0"/>
          <w:marRight w:val="0"/>
          <w:marTop w:val="0"/>
          <w:marBottom w:val="0"/>
          <w:divBdr>
            <w:top w:val="none" w:sz="0" w:space="0" w:color="auto"/>
            <w:left w:val="none" w:sz="0" w:space="0" w:color="auto"/>
            <w:bottom w:val="none" w:sz="0" w:space="0" w:color="auto"/>
            <w:right w:val="none" w:sz="0" w:space="0" w:color="auto"/>
          </w:divBdr>
          <w:divsChild>
            <w:div w:id="1747070246">
              <w:marLeft w:val="0"/>
              <w:marRight w:val="0"/>
              <w:marTop w:val="0"/>
              <w:marBottom w:val="0"/>
              <w:divBdr>
                <w:top w:val="none" w:sz="0" w:space="0" w:color="auto"/>
                <w:left w:val="none" w:sz="0" w:space="0" w:color="auto"/>
                <w:bottom w:val="none" w:sz="0" w:space="0" w:color="auto"/>
                <w:right w:val="none" w:sz="0" w:space="0" w:color="auto"/>
              </w:divBdr>
            </w:div>
          </w:divsChild>
        </w:div>
        <w:div w:id="1421754029">
          <w:marLeft w:val="0"/>
          <w:marRight w:val="0"/>
          <w:marTop w:val="0"/>
          <w:marBottom w:val="0"/>
          <w:divBdr>
            <w:top w:val="none" w:sz="0" w:space="0" w:color="auto"/>
            <w:left w:val="none" w:sz="0" w:space="0" w:color="auto"/>
            <w:bottom w:val="none" w:sz="0" w:space="0" w:color="auto"/>
            <w:right w:val="none" w:sz="0" w:space="0" w:color="auto"/>
          </w:divBdr>
          <w:divsChild>
            <w:div w:id="1102145228">
              <w:marLeft w:val="0"/>
              <w:marRight w:val="0"/>
              <w:marTop w:val="0"/>
              <w:marBottom w:val="0"/>
              <w:divBdr>
                <w:top w:val="none" w:sz="0" w:space="0" w:color="auto"/>
                <w:left w:val="none" w:sz="0" w:space="0" w:color="auto"/>
                <w:bottom w:val="none" w:sz="0" w:space="0" w:color="auto"/>
                <w:right w:val="none" w:sz="0" w:space="0" w:color="auto"/>
              </w:divBdr>
            </w:div>
          </w:divsChild>
        </w:div>
        <w:div w:id="1281376801">
          <w:marLeft w:val="0"/>
          <w:marRight w:val="0"/>
          <w:marTop w:val="0"/>
          <w:marBottom w:val="0"/>
          <w:divBdr>
            <w:top w:val="none" w:sz="0" w:space="0" w:color="auto"/>
            <w:left w:val="none" w:sz="0" w:space="0" w:color="auto"/>
            <w:bottom w:val="none" w:sz="0" w:space="0" w:color="auto"/>
            <w:right w:val="none" w:sz="0" w:space="0" w:color="auto"/>
          </w:divBdr>
          <w:divsChild>
            <w:div w:id="527762624">
              <w:marLeft w:val="0"/>
              <w:marRight w:val="0"/>
              <w:marTop w:val="0"/>
              <w:marBottom w:val="0"/>
              <w:divBdr>
                <w:top w:val="none" w:sz="0" w:space="0" w:color="auto"/>
                <w:left w:val="none" w:sz="0" w:space="0" w:color="auto"/>
                <w:bottom w:val="none" w:sz="0" w:space="0" w:color="auto"/>
                <w:right w:val="none" w:sz="0" w:space="0" w:color="auto"/>
              </w:divBdr>
            </w:div>
          </w:divsChild>
        </w:div>
        <w:div w:id="40060005">
          <w:marLeft w:val="0"/>
          <w:marRight w:val="0"/>
          <w:marTop w:val="0"/>
          <w:marBottom w:val="0"/>
          <w:divBdr>
            <w:top w:val="none" w:sz="0" w:space="0" w:color="auto"/>
            <w:left w:val="none" w:sz="0" w:space="0" w:color="auto"/>
            <w:bottom w:val="none" w:sz="0" w:space="0" w:color="auto"/>
            <w:right w:val="none" w:sz="0" w:space="0" w:color="auto"/>
          </w:divBdr>
          <w:divsChild>
            <w:div w:id="376126929">
              <w:marLeft w:val="0"/>
              <w:marRight w:val="0"/>
              <w:marTop w:val="0"/>
              <w:marBottom w:val="0"/>
              <w:divBdr>
                <w:top w:val="none" w:sz="0" w:space="0" w:color="auto"/>
                <w:left w:val="none" w:sz="0" w:space="0" w:color="auto"/>
                <w:bottom w:val="none" w:sz="0" w:space="0" w:color="auto"/>
                <w:right w:val="none" w:sz="0" w:space="0" w:color="auto"/>
              </w:divBdr>
            </w:div>
          </w:divsChild>
        </w:div>
        <w:div w:id="24796424">
          <w:marLeft w:val="0"/>
          <w:marRight w:val="0"/>
          <w:marTop w:val="0"/>
          <w:marBottom w:val="0"/>
          <w:divBdr>
            <w:top w:val="none" w:sz="0" w:space="0" w:color="auto"/>
            <w:left w:val="none" w:sz="0" w:space="0" w:color="auto"/>
            <w:bottom w:val="none" w:sz="0" w:space="0" w:color="auto"/>
            <w:right w:val="none" w:sz="0" w:space="0" w:color="auto"/>
          </w:divBdr>
          <w:divsChild>
            <w:div w:id="58478994">
              <w:marLeft w:val="0"/>
              <w:marRight w:val="0"/>
              <w:marTop w:val="0"/>
              <w:marBottom w:val="0"/>
              <w:divBdr>
                <w:top w:val="none" w:sz="0" w:space="0" w:color="auto"/>
                <w:left w:val="none" w:sz="0" w:space="0" w:color="auto"/>
                <w:bottom w:val="none" w:sz="0" w:space="0" w:color="auto"/>
                <w:right w:val="none" w:sz="0" w:space="0" w:color="auto"/>
              </w:divBdr>
            </w:div>
          </w:divsChild>
        </w:div>
        <w:div w:id="1487017024">
          <w:marLeft w:val="0"/>
          <w:marRight w:val="0"/>
          <w:marTop w:val="0"/>
          <w:marBottom w:val="0"/>
          <w:divBdr>
            <w:top w:val="none" w:sz="0" w:space="0" w:color="auto"/>
            <w:left w:val="none" w:sz="0" w:space="0" w:color="auto"/>
            <w:bottom w:val="none" w:sz="0" w:space="0" w:color="auto"/>
            <w:right w:val="none" w:sz="0" w:space="0" w:color="auto"/>
          </w:divBdr>
          <w:divsChild>
            <w:div w:id="825709376">
              <w:marLeft w:val="0"/>
              <w:marRight w:val="0"/>
              <w:marTop w:val="0"/>
              <w:marBottom w:val="0"/>
              <w:divBdr>
                <w:top w:val="none" w:sz="0" w:space="0" w:color="auto"/>
                <w:left w:val="none" w:sz="0" w:space="0" w:color="auto"/>
                <w:bottom w:val="none" w:sz="0" w:space="0" w:color="auto"/>
                <w:right w:val="none" w:sz="0" w:space="0" w:color="auto"/>
              </w:divBdr>
            </w:div>
          </w:divsChild>
        </w:div>
        <w:div w:id="130055360">
          <w:marLeft w:val="0"/>
          <w:marRight w:val="0"/>
          <w:marTop w:val="0"/>
          <w:marBottom w:val="0"/>
          <w:divBdr>
            <w:top w:val="none" w:sz="0" w:space="0" w:color="auto"/>
            <w:left w:val="none" w:sz="0" w:space="0" w:color="auto"/>
            <w:bottom w:val="none" w:sz="0" w:space="0" w:color="auto"/>
            <w:right w:val="none" w:sz="0" w:space="0" w:color="auto"/>
          </w:divBdr>
          <w:divsChild>
            <w:div w:id="1828938772">
              <w:marLeft w:val="0"/>
              <w:marRight w:val="0"/>
              <w:marTop w:val="0"/>
              <w:marBottom w:val="0"/>
              <w:divBdr>
                <w:top w:val="none" w:sz="0" w:space="0" w:color="auto"/>
                <w:left w:val="none" w:sz="0" w:space="0" w:color="auto"/>
                <w:bottom w:val="none" w:sz="0" w:space="0" w:color="auto"/>
                <w:right w:val="none" w:sz="0" w:space="0" w:color="auto"/>
              </w:divBdr>
            </w:div>
          </w:divsChild>
        </w:div>
        <w:div w:id="799808562">
          <w:marLeft w:val="0"/>
          <w:marRight w:val="0"/>
          <w:marTop w:val="0"/>
          <w:marBottom w:val="0"/>
          <w:divBdr>
            <w:top w:val="none" w:sz="0" w:space="0" w:color="auto"/>
            <w:left w:val="none" w:sz="0" w:space="0" w:color="auto"/>
            <w:bottom w:val="none" w:sz="0" w:space="0" w:color="auto"/>
            <w:right w:val="none" w:sz="0" w:space="0" w:color="auto"/>
          </w:divBdr>
          <w:divsChild>
            <w:div w:id="253708885">
              <w:marLeft w:val="0"/>
              <w:marRight w:val="0"/>
              <w:marTop w:val="0"/>
              <w:marBottom w:val="0"/>
              <w:divBdr>
                <w:top w:val="none" w:sz="0" w:space="0" w:color="auto"/>
                <w:left w:val="none" w:sz="0" w:space="0" w:color="auto"/>
                <w:bottom w:val="none" w:sz="0" w:space="0" w:color="auto"/>
                <w:right w:val="none" w:sz="0" w:space="0" w:color="auto"/>
              </w:divBdr>
            </w:div>
          </w:divsChild>
        </w:div>
        <w:div w:id="168568373">
          <w:marLeft w:val="0"/>
          <w:marRight w:val="0"/>
          <w:marTop w:val="0"/>
          <w:marBottom w:val="0"/>
          <w:divBdr>
            <w:top w:val="none" w:sz="0" w:space="0" w:color="auto"/>
            <w:left w:val="none" w:sz="0" w:space="0" w:color="auto"/>
            <w:bottom w:val="none" w:sz="0" w:space="0" w:color="auto"/>
            <w:right w:val="none" w:sz="0" w:space="0" w:color="auto"/>
          </w:divBdr>
          <w:divsChild>
            <w:div w:id="1268778448">
              <w:marLeft w:val="0"/>
              <w:marRight w:val="0"/>
              <w:marTop w:val="0"/>
              <w:marBottom w:val="0"/>
              <w:divBdr>
                <w:top w:val="none" w:sz="0" w:space="0" w:color="auto"/>
                <w:left w:val="none" w:sz="0" w:space="0" w:color="auto"/>
                <w:bottom w:val="none" w:sz="0" w:space="0" w:color="auto"/>
                <w:right w:val="none" w:sz="0" w:space="0" w:color="auto"/>
              </w:divBdr>
            </w:div>
          </w:divsChild>
        </w:div>
        <w:div w:id="1245411795">
          <w:marLeft w:val="0"/>
          <w:marRight w:val="0"/>
          <w:marTop w:val="0"/>
          <w:marBottom w:val="0"/>
          <w:divBdr>
            <w:top w:val="none" w:sz="0" w:space="0" w:color="auto"/>
            <w:left w:val="none" w:sz="0" w:space="0" w:color="auto"/>
            <w:bottom w:val="none" w:sz="0" w:space="0" w:color="auto"/>
            <w:right w:val="none" w:sz="0" w:space="0" w:color="auto"/>
          </w:divBdr>
          <w:divsChild>
            <w:div w:id="1562668412">
              <w:marLeft w:val="0"/>
              <w:marRight w:val="0"/>
              <w:marTop w:val="0"/>
              <w:marBottom w:val="0"/>
              <w:divBdr>
                <w:top w:val="none" w:sz="0" w:space="0" w:color="auto"/>
                <w:left w:val="none" w:sz="0" w:space="0" w:color="auto"/>
                <w:bottom w:val="none" w:sz="0" w:space="0" w:color="auto"/>
                <w:right w:val="none" w:sz="0" w:space="0" w:color="auto"/>
              </w:divBdr>
            </w:div>
          </w:divsChild>
        </w:div>
        <w:div w:id="1308122607">
          <w:marLeft w:val="0"/>
          <w:marRight w:val="0"/>
          <w:marTop w:val="0"/>
          <w:marBottom w:val="0"/>
          <w:divBdr>
            <w:top w:val="none" w:sz="0" w:space="0" w:color="auto"/>
            <w:left w:val="none" w:sz="0" w:space="0" w:color="auto"/>
            <w:bottom w:val="none" w:sz="0" w:space="0" w:color="auto"/>
            <w:right w:val="none" w:sz="0" w:space="0" w:color="auto"/>
          </w:divBdr>
          <w:divsChild>
            <w:div w:id="956764346">
              <w:marLeft w:val="0"/>
              <w:marRight w:val="0"/>
              <w:marTop w:val="0"/>
              <w:marBottom w:val="0"/>
              <w:divBdr>
                <w:top w:val="none" w:sz="0" w:space="0" w:color="auto"/>
                <w:left w:val="none" w:sz="0" w:space="0" w:color="auto"/>
                <w:bottom w:val="none" w:sz="0" w:space="0" w:color="auto"/>
                <w:right w:val="none" w:sz="0" w:space="0" w:color="auto"/>
              </w:divBdr>
            </w:div>
          </w:divsChild>
        </w:div>
        <w:div w:id="2007779516">
          <w:marLeft w:val="0"/>
          <w:marRight w:val="0"/>
          <w:marTop w:val="0"/>
          <w:marBottom w:val="0"/>
          <w:divBdr>
            <w:top w:val="none" w:sz="0" w:space="0" w:color="auto"/>
            <w:left w:val="none" w:sz="0" w:space="0" w:color="auto"/>
            <w:bottom w:val="none" w:sz="0" w:space="0" w:color="auto"/>
            <w:right w:val="none" w:sz="0" w:space="0" w:color="auto"/>
          </w:divBdr>
          <w:divsChild>
            <w:div w:id="970549158">
              <w:marLeft w:val="0"/>
              <w:marRight w:val="0"/>
              <w:marTop w:val="0"/>
              <w:marBottom w:val="0"/>
              <w:divBdr>
                <w:top w:val="none" w:sz="0" w:space="0" w:color="auto"/>
                <w:left w:val="none" w:sz="0" w:space="0" w:color="auto"/>
                <w:bottom w:val="none" w:sz="0" w:space="0" w:color="auto"/>
                <w:right w:val="none" w:sz="0" w:space="0" w:color="auto"/>
              </w:divBdr>
            </w:div>
          </w:divsChild>
        </w:div>
        <w:div w:id="2037271213">
          <w:marLeft w:val="0"/>
          <w:marRight w:val="0"/>
          <w:marTop w:val="0"/>
          <w:marBottom w:val="0"/>
          <w:divBdr>
            <w:top w:val="none" w:sz="0" w:space="0" w:color="auto"/>
            <w:left w:val="none" w:sz="0" w:space="0" w:color="auto"/>
            <w:bottom w:val="none" w:sz="0" w:space="0" w:color="auto"/>
            <w:right w:val="none" w:sz="0" w:space="0" w:color="auto"/>
          </w:divBdr>
          <w:divsChild>
            <w:div w:id="1811508271">
              <w:marLeft w:val="0"/>
              <w:marRight w:val="0"/>
              <w:marTop w:val="0"/>
              <w:marBottom w:val="0"/>
              <w:divBdr>
                <w:top w:val="none" w:sz="0" w:space="0" w:color="auto"/>
                <w:left w:val="none" w:sz="0" w:space="0" w:color="auto"/>
                <w:bottom w:val="none" w:sz="0" w:space="0" w:color="auto"/>
                <w:right w:val="none" w:sz="0" w:space="0" w:color="auto"/>
              </w:divBdr>
            </w:div>
          </w:divsChild>
        </w:div>
        <w:div w:id="963316318">
          <w:marLeft w:val="0"/>
          <w:marRight w:val="0"/>
          <w:marTop w:val="0"/>
          <w:marBottom w:val="0"/>
          <w:divBdr>
            <w:top w:val="none" w:sz="0" w:space="0" w:color="auto"/>
            <w:left w:val="none" w:sz="0" w:space="0" w:color="auto"/>
            <w:bottom w:val="none" w:sz="0" w:space="0" w:color="auto"/>
            <w:right w:val="none" w:sz="0" w:space="0" w:color="auto"/>
          </w:divBdr>
          <w:divsChild>
            <w:div w:id="2102069056">
              <w:marLeft w:val="0"/>
              <w:marRight w:val="0"/>
              <w:marTop w:val="0"/>
              <w:marBottom w:val="0"/>
              <w:divBdr>
                <w:top w:val="none" w:sz="0" w:space="0" w:color="auto"/>
                <w:left w:val="none" w:sz="0" w:space="0" w:color="auto"/>
                <w:bottom w:val="none" w:sz="0" w:space="0" w:color="auto"/>
                <w:right w:val="none" w:sz="0" w:space="0" w:color="auto"/>
              </w:divBdr>
            </w:div>
          </w:divsChild>
        </w:div>
        <w:div w:id="557516300">
          <w:marLeft w:val="0"/>
          <w:marRight w:val="0"/>
          <w:marTop w:val="0"/>
          <w:marBottom w:val="0"/>
          <w:divBdr>
            <w:top w:val="none" w:sz="0" w:space="0" w:color="auto"/>
            <w:left w:val="none" w:sz="0" w:space="0" w:color="auto"/>
            <w:bottom w:val="none" w:sz="0" w:space="0" w:color="auto"/>
            <w:right w:val="none" w:sz="0" w:space="0" w:color="auto"/>
          </w:divBdr>
          <w:divsChild>
            <w:div w:id="1091852802">
              <w:marLeft w:val="0"/>
              <w:marRight w:val="0"/>
              <w:marTop w:val="0"/>
              <w:marBottom w:val="0"/>
              <w:divBdr>
                <w:top w:val="none" w:sz="0" w:space="0" w:color="auto"/>
                <w:left w:val="none" w:sz="0" w:space="0" w:color="auto"/>
                <w:bottom w:val="none" w:sz="0" w:space="0" w:color="auto"/>
                <w:right w:val="none" w:sz="0" w:space="0" w:color="auto"/>
              </w:divBdr>
            </w:div>
          </w:divsChild>
        </w:div>
        <w:div w:id="817842803">
          <w:marLeft w:val="0"/>
          <w:marRight w:val="0"/>
          <w:marTop w:val="0"/>
          <w:marBottom w:val="0"/>
          <w:divBdr>
            <w:top w:val="none" w:sz="0" w:space="0" w:color="auto"/>
            <w:left w:val="none" w:sz="0" w:space="0" w:color="auto"/>
            <w:bottom w:val="none" w:sz="0" w:space="0" w:color="auto"/>
            <w:right w:val="none" w:sz="0" w:space="0" w:color="auto"/>
          </w:divBdr>
          <w:divsChild>
            <w:div w:id="2119644305">
              <w:marLeft w:val="0"/>
              <w:marRight w:val="0"/>
              <w:marTop w:val="0"/>
              <w:marBottom w:val="0"/>
              <w:divBdr>
                <w:top w:val="none" w:sz="0" w:space="0" w:color="auto"/>
                <w:left w:val="none" w:sz="0" w:space="0" w:color="auto"/>
                <w:bottom w:val="none" w:sz="0" w:space="0" w:color="auto"/>
                <w:right w:val="none" w:sz="0" w:space="0" w:color="auto"/>
              </w:divBdr>
            </w:div>
          </w:divsChild>
        </w:div>
        <w:div w:id="1287543848">
          <w:marLeft w:val="0"/>
          <w:marRight w:val="0"/>
          <w:marTop w:val="0"/>
          <w:marBottom w:val="0"/>
          <w:divBdr>
            <w:top w:val="none" w:sz="0" w:space="0" w:color="auto"/>
            <w:left w:val="none" w:sz="0" w:space="0" w:color="auto"/>
            <w:bottom w:val="none" w:sz="0" w:space="0" w:color="auto"/>
            <w:right w:val="none" w:sz="0" w:space="0" w:color="auto"/>
          </w:divBdr>
          <w:divsChild>
            <w:div w:id="783423261">
              <w:marLeft w:val="0"/>
              <w:marRight w:val="0"/>
              <w:marTop w:val="0"/>
              <w:marBottom w:val="0"/>
              <w:divBdr>
                <w:top w:val="none" w:sz="0" w:space="0" w:color="auto"/>
                <w:left w:val="none" w:sz="0" w:space="0" w:color="auto"/>
                <w:bottom w:val="none" w:sz="0" w:space="0" w:color="auto"/>
                <w:right w:val="none" w:sz="0" w:space="0" w:color="auto"/>
              </w:divBdr>
            </w:div>
          </w:divsChild>
        </w:div>
        <w:div w:id="1203054638">
          <w:marLeft w:val="0"/>
          <w:marRight w:val="0"/>
          <w:marTop w:val="0"/>
          <w:marBottom w:val="0"/>
          <w:divBdr>
            <w:top w:val="none" w:sz="0" w:space="0" w:color="auto"/>
            <w:left w:val="none" w:sz="0" w:space="0" w:color="auto"/>
            <w:bottom w:val="none" w:sz="0" w:space="0" w:color="auto"/>
            <w:right w:val="none" w:sz="0" w:space="0" w:color="auto"/>
          </w:divBdr>
          <w:divsChild>
            <w:div w:id="286281475">
              <w:marLeft w:val="0"/>
              <w:marRight w:val="0"/>
              <w:marTop w:val="0"/>
              <w:marBottom w:val="0"/>
              <w:divBdr>
                <w:top w:val="none" w:sz="0" w:space="0" w:color="auto"/>
                <w:left w:val="none" w:sz="0" w:space="0" w:color="auto"/>
                <w:bottom w:val="none" w:sz="0" w:space="0" w:color="auto"/>
                <w:right w:val="none" w:sz="0" w:space="0" w:color="auto"/>
              </w:divBdr>
            </w:div>
          </w:divsChild>
        </w:div>
        <w:div w:id="753360029">
          <w:marLeft w:val="0"/>
          <w:marRight w:val="0"/>
          <w:marTop w:val="0"/>
          <w:marBottom w:val="0"/>
          <w:divBdr>
            <w:top w:val="none" w:sz="0" w:space="0" w:color="auto"/>
            <w:left w:val="none" w:sz="0" w:space="0" w:color="auto"/>
            <w:bottom w:val="none" w:sz="0" w:space="0" w:color="auto"/>
            <w:right w:val="none" w:sz="0" w:space="0" w:color="auto"/>
          </w:divBdr>
          <w:divsChild>
            <w:div w:id="238445336">
              <w:marLeft w:val="0"/>
              <w:marRight w:val="0"/>
              <w:marTop w:val="0"/>
              <w:marBottom w:val="0"/>
              <w:divBdr>
                <w:top w:val="none" w:sz="0" w:space="0" w:color="auto"/>
                <w:left w:val="none" w:sz="0" w:space="0" w:color="auto"/>
                <w:bottom w:val="none" w:sz="0" w:space="0" w:color="auto"/>
                <w:right w:val="none" w:sz="0" w:space="0" w:color="auto"/>
              </w:divBdr>
            </w:div>
          </w:divsChild>
        </w:div>
        <w:div w:id="1153520078">
          <w:marLeft w:val="0"/>
          <w:marRight w:val="0"/>
          <w:marTop w:val="0"/>
          <w:marBottom w:val="0"/>
          <w:divBdr>
            <w:top w:val="none" w:sz="0" w:space="0" w:color="auto"/>
            <w:left w:val="none" w:sz="0" w:space="0" w:color="auto"/>
            <w:bottom w:val="none" w:sz="0" w:space="0" w:color="auto"/>
            <w:right w:val="none" w:sz="0" w:space="0" w:color="auto"/>
          </w:divBdr>
          <w:divsChild>
            <w:div w:id="516769615">
              <w:marLeft w:val="0"/>
              <w:marRight w:val="0"/>
              <w:marTop w:val="0"/>
              <w:marBottom w:val="0"/>
              <w:divBdr>
                <w:top w:val="none" w:sz="0" w:space="0" w:color="auto"/>
                <w:left w:val="none" w:sz="0" w:space="0" w:color="auto"/>
                <w:bottom w:val="none" w:sz="0" w:space="0" w:color="auto"/>
                <w:right w:val="none" w:sz="0" w:space="0" w:color="auto"/>
              </w:divBdr>
            </w:div>
          </w:divsChild>
        </w:div>
        <w:div w:id="951016770">
          <w:marLeft w:val="0"/>
          <w:marRight w:val="0"/>
          <w:marTop w:val="0"/>
          <w:marBottom w:val="0"/>
          <w:divBdr>
            <w:top w:val="none" w:sz="0" w:space="0" w:color="auto"/>
            <w:left w:val="none" w:sz="0" w:space="0" w:color="auto"/>
            <w:bottom w:val="none" w:sz="0" w:space="0" w:color="auto"/>
            <w:right w:val="none" w:sz="0" w:space="0" w:color="auto"/>
          </w:divBdr>
          <w:divsChild>
            <w:div w:id="2067029997">
              <w:marLeft w:val="0"/>
              <w:marRight w:val="0"/>
              <w:marTop w:val="0"/>
              <w:marBottom w:val="0"/>
              <w:divBdr>
                <w:top w:val="none" w:sz="0" w:space="0" w:color="auto"/>
                <w:left w:val="none" w:sz="0" w:space="0" w:color="auto"/>
                <w:bottom w:val="none" w:sz="0" w:space="0" w:color="auto"/>
                <w:right w:val="none" w:sz="0" w:space="0" w:color="auto"/>
              </w:divBdr>
            </w:div>
          </w:divsChild>
        </w:div>
        <w:div w:id="616528684">
          <w:marLeft w:val="0"/>
          <w:marRight w:val="0"/>
          <w:marTop w:val="0"/>
          <w:marBottom w:val="0"/>
          <w:divBdr>
            <w:top w:val="none" w:sz="0" w:space="0" w:color="auto"/>
            <w:left w:val="none" w:sz="0" w:space="0" w:color="auto"/>
            <w:bottom w:val="none" w:sz="0" w:space="0" w:color="auto"/>
            <w:right w:val="none" w:sz="0" w:space="0" w:color="auto"/>
          </w:divBdr>
          <w:divsChild>
            <w:div w:id="1309942554">
              <w:marLeft w:val="0"/>
              <w:marRight w:val="0"/>
              <w:marTop w:val="0"/>
              <w:marBottom w:val="0"/>
              <w:divBdr>
                <w:top w:val="none" w:sz="0" w:space="0" w:color="auto"/>
                <w:left w:val="none" w:sz="0" w:space="0" w:color="auto"/>
                <w:bottom w:val="none" w:sz="0" w:space="0" w:color="auto"/>
                <w:right w:val="none" w:sz="0" w:space="0" w:color="auto"/>
              </w:divBdr>
            </w:div>
          </w:divsChild>
        </w:div>
        <w:div w:id="1197936494">
          <w:marLeft w:val="0"/>
          <w:marRight w:val="0"/>
          <w:marTop w:val="0"/>
          <w:marBottom w:val="0"/>
          <w:divBdr>
            <w:top w:val="none" w:sz="0" w:space="0" w:color="auto"/>
            <w:left w:val="none" w:sz="0" w:space="0" w:color="auto"/>
            <w:bottom w:val="none" w:sz="0" w:space="0" w:color="auto"/>
            <w:right w:val="none" w:sz="0" w:space="0" w:color="auto"/>
          </w:divBdr>
          <w:divsChild>
            <w:div w:id="62140474">
              <w:marLeft w:val="0"/>
              <w:marRight w:val="0"/>
              <w:marTop w:val="0"/>
              <w:marBottom w:val="0"/>
              <w:divBdr>
                <w:top w:val="none" w:sz="0" w:space="0" w:color="auto"/>
                <w:left w:val="none" w:sz="0" w:space="0" w:color="auto"/>
                <w:bottom w:val="none" w:sz="0" w:space="0" w:color="auto"/>
                <w:right w:val="none" w:sz="0" w:space="0" w:color="auto"/>
              </w:divBdr>
            </w:div>
          </w:divsChild>
        </w:div>
        <w:div w:id="1147363132">
          <w:marLeft w:val="0"/>
          <w:marRight w:val="0"/>
          <w:marTop w:val="0"/>
          <w:marBottom w:val="0"/>
          <w:divBdr>
            <w:top w:val="none" w:sz="0" w:space="0" w:color="auto"/>
            <w:left w:val="none" w:sz="0" w:space="0" w:color="auto"/>
            <w:bottom w:val="none" w:sz="0" w:space="0" w:color="auto"/>
            <w:right w:val="none" w:sz="0" w:space="0" w:color="auto"/>
          </w:divBdr>
          <w:divsChild>
            <w:div w:id="2125997531">
              <w:marLeft w:val="0"/>
              <w:marRight w:val="0"/>
              <w:marTop w:val="0"/>
              <w:marBottom w:val="0"/>
              <w:divBdr>
                <w:top w:val="none" w:sz="0" w:space="0" w:color="auto"/>
                <w:left w:val="none" w:sz="0" w:space="0" w:color="auto"/>
                <w:bottom w:val="none" w:sz="0" w:space="0" w:color="auto"/>
                <w:right w:val="none" w:sz="0" w:space="0" w:color="auto"/>
              </w:divBdr>
            </w:div>
          </w:divsChild>
        </w:div>
        <w:div w:id="221213965">
          <w:marLeft w:val="0"/>
          <w:marRight w:val="0"/>
          <w:marTop w:val="0"/>
          <w:marBottom w:val="0"/>
          <w:divBdr>
            <w:top w:val="none" w:sz="0" w:space="0" w:color="auto"/>
            <w:left w:val="none" w:sz="0" w:space="0" w:color="auto"/>
            <w:bottom w:val="none" w:sz="0" w:space="0" w:color="auto"/>
            <w:right w:val="none" w:sz="0" w:space="0" w:color="auto"/>
          </w:divBdr>
          <w:divsChild>
            <w:div w:id="785928705">
              <w:marLeft w:val="0"/>
              <w:marRight w:val="0"/>
              <w:marTop w:val="0"/>
              <w:marBottom w:val="0"/>
              <w:divBdr>
                <w:top w:val="none" w:sz="0" w:space="0" w:color="auto"/>
                <w:left w:val="none" w:sz="0" w:space="0" w:color="auto"/>
                <w:bottom w:val="none" w:sz="0" w:space="0" w:color="auto"/>
                <w:right w:val="none" w:sz="0" w:space="0" w:color="auto"/>
              </w:divBdr>
            </w:div>
          </w:divsChild>
        </w:div>
        <w:div w:id="1087918330">
          <w:marLeft w:val="0"/>
          <w:marRight w:val="0"/>
          <w:marTop w:val="0"/>
          <w:marBottom w:val="0"/>
          <w:divBdr>
            <w:top w:val="none" w:sz="0" w:space="0" w:color="auto"/>
            <w:left w:val="none" w:sz="0" w:space="0" w:color="auto"/>
            <w:bottom w:val="none" w:sz="0" w:space="0" w:color="auto"/>
            <w:right w:val="none" w:sz="0" w:space="0" w:color="auto"/>
          </w:divBdr>
          <w:divsChild>
            <w:div w:id="248196871">
              <w:marLeft w:val="0"/>
              <w:marRight w:val="0"/>
              <w:marTop w:val="0"/>
              <w:marBottom w:val="0"/>
              <w:divBdr>
                <w:top w:val="none" w:sz="0" w:space="0" w:color="auto"/>
                <w:left w:val="none" w:sz="0" w:space="0" w:color="auto"/>
                <w:bottom w:val="none" w:sz="0" w:space="0" w:color="auto"/>
                <w:right w:val="none" w:sz="0" w:space="0" w:color="auto"/>
              </w:divBdr>
            </w:div>
          </w:divsChild>
        </w:div>
        <w:div w:id="1825782941">
          <w:marLeft w:val="0"/>
          <w:marRight w:val="0"/>
          <w:marTop w:val="0"/>
          <w:marBottom w:val="0"/>
          <w:divBdr>
            <w:top w:val="none" w:sz="0" w:space="0" w:color="auto"/>
            <w:left w:val="none" w:sz="0" w:space="0" w:color="auto"/>
            <w:bottom w:val="none" w:sz="0" w:space="0" w:color="auto"/>
            <w:right w:val="none" w:sz="0" w:space="0" w:color="auto"/>
          </w:divBdr>
          <w:divsChild>
            <w:div w:id="626131010">
              <w:marLeft w:val="0"/>
              <w:marRight w:val="0"/>
              <w:marTop w:val="0"/>
              <w:marBottom w:val="0"/>
              <w:divBdr>
                <w:top w:val="none" w:sz="0" w:space="0" w:color="auto"/>
                <w:left w:val="none" w:sz="0" w:space="0" w:color="auto"/>
                <w:bottom w:val="none" w:sz="0" w:space="0" w:color="auto"/>
                <w:right w:val="none" w:sz="0" w:space="0" w:color="auto"/>
              </w:divBdr>
            </w:div>
          </w:divsChild>
        </w:div>
        <w:div w:id="125005894">
          <w:marLeft w:val="0"/>
          <w:marRight w:val="0"/>
          <w:marTop w:val="0"/>
          <w:marBottom w:val="0"/>
          <w:divBdr>
            <w:top w:val="none" w:sz="0" w:space="0" w:color="auto"/>
            <w:left w:val="none" w:sz="0" w:space="0" w:color="auto"/>
            <w:bottom w:val="none" w:sz="0" w:space="0" w:color="auto"/>
            <w:right w:val="none" w:sz="0" w:space="0" w:color="auto"/>
          </w:divBdr>
          <w:divsChild>
            <w:div w:id="1966421947">
              <w:marLeft w:val="0"/>
              <w:marRight w:val="0"/>
              <w:marTop w:val="0"/>
              <w:marBottom w:val="0"/>
              <w:divBdr>
                <w:top w:val="none" w:sz="0" w:space="0" w:color="auto"/>
                <w:left w:val="none" w:sz="0" w:space="0" w:color="auto"/>
                <w:bottom w:val="none" w:sz="0" w:space="0" w:color="auto"/>
                <w:right w:val="none" w:sz="0" w:space="0" w:color="auto"/>
              </w:divBdr>
            </w:div>
          </w:divsChild>
        </w:div>
        <w:div w:id="1072967844">
          <w:marLeft w:val="0"/>
          <w:marRight w:val="0"/>
          <w:marTop w:val="0"/>
          <w:marBottom w:val="0"/>
          <w:divBdr>
            <w:top w:val="none" w:sz="0" w:space="0" w:color="auto"/>
            <w:left w:val="none" w:sz="0" w:space="0" w:color="auto"/>
            <w:bottom w:val="none" w:sz="0" w:space="0" w:color="auto"/>
            <w:right w:val="none" w:sz="0" w:space="0" w:color="auto"/>
          </w:divBdr>
          <w:divsChild>
            <w:div w:id="1550804764">
              <w:marLeft w:val="0"/>
              <w:marRight w:val="0"/>
              <w:marTop w:val="0"/>
              <w:marBottom w:val="0"/>
              <w:divBdr>
                <w:top w:val="none" w:sz="0" w:space="0" w:color="auto"/>
                <w:left w:val="none" w:sz="0" w:space="0" w:color="auto"/>
                <w:bottom w:val="none" w:sz="0" w:space="0" w:color="auto"/>
                <w:right w:val="none" w:sz="0" w:space="0" w:color="auto"/>
              </w:divBdr>
            </w:div>
          </w:divsChild>
        </w:div>
        <w:div w:id="1978946370">
          <w:marLeft w:val="0"/>
          <w:marRight w:val="0"/>
          <w:marTop w:val="0"/>
          <w:marBottom w:val="0"/>
          <w:divBdr>
            <w:top w:val="none" w:sz="0" w:space="0" w:color="auto"/>
            <w:left w:val="none" w:sz="0" w:space="0" w:color="auto"/>
            <w:bottom w:val="none" w:sz="0" w:space="0" w:color="auto"/>
            <w:right w:val="none" w:sz="0" w:space="0" w:color="auto"/>
          </w:divBdr>
          <w:divsChild>
            <w:div w:id="652680851">
              <w:marLeft w:val="0"/>
              <w:marRight w:val="0"/>
              <w:marTop w:val="0"/>
              <w:marBottom w:val="0"/>
              <w:divBdr>
                <w:top w:val="none" w:sz="0" w:space="0" w:color="auto"/>
                <w:left w:val="none" w:sz="0" w:space="0" w:color="auto"/>
                <w:bottom w:val="none" w:sz="0" w:space="0" w:color="auto"/>
                <w:right w:val="none" w:sz="0" w:space="0" w:color="auto"/>
              </w:divBdr>
            </w:div>
          </w:divsChild>
        </w:div>
        <w:div w:id="873931351">
          <w:marLeft w:val="0"/>
          <w:marRight w:val="0"/>
          <w:marTop w:val="0"/>
          <w:marBottom w:val="0"/>
          <w:divBdr>
            <w:top w:val="none" w:sz="0" w:space="0" w:color="auto"/>
            <w:left w:val="none" w:sz="0" w:space="0" w:color="auto"/>
            <w:bottom w:val="none" w:sz="0" w:space="0" w:color="auto"/>
            <w:right w:val="none" w:sz="0" w:space="0" w:color="auto"/>
          </w:divBdr>
          <w:divsChild>
            <w:div w:id="1002515263">
              <w:marLeft w:val="0"/>
              <w:marRight w:val="0"/>
              <w:marTop w:val="0"/>
              <w:marBottom w:val="0"/>
              <w:divBdr>
                <w:top w:val="none" w:sz="0" w:space="0" w:color="auto"/>
                <w:left w:val="none" w:sz="0" w:space="0" w:color="auto"/>
                <w:bottom w:val="none" w:sz="0" w:space="0" w:color="auto"/>
                <w:right w:val="none" w:sz="0" w:space="0" w:color="auto"/>
              </w:divBdr>
            </w:div>
          </w:divsChild>
        </w:div>
        <w:div w:id="1582257974">
          <w:marLeft w:val="0"/>
          <w:marRight w:val="0"/>
          <w:marTop w:val="0"/>
          <w:marBottom w:val="0"/>
          <w:divBdr>
            <w:top w:val="none" w:sz="0" w:space="0" w:color="auto"/>
            <w:left w:val="none" w:sz="0" w:space="0" w:color="auto"/>
            <w:bottom w:val="none" w:sz="0" w:space="0" w:color="auto"/>
            <w:right w:val="none" w:sz="0" w:space="0" w:color="auto"/>
          </w:divBdr>
          <w:divsChild>
            <w:div w:id="76750155">
              <w:marLeft w:val="0"/>
              <w:marRight w:val="0"/>
              <w:marTop w:val="0"/>
              <w:marBottom w:val="0"/>
              <w:divBdr>
                <w:top w:val="none" w:sz="0" w:space="0" w:color="auto"/>
                <w:left w:val="none" w:sz="0" w:space="0" w:color="auto"/>
                <w:bottom w:val="none" w:sz="0" w:space="0" w:color="auto"/>
                <w:right w:val="none" w:sz="0" w:space="0" w:color="auto"/>
              </w:divBdr>
            </w:div>
          </w:divsChild>
        </w:div>
        <w:div w:id="770930867">
          <w:marLeft w:val="0"/>
          <w:marRight w:val="0"/>
          <w:marTop w:val="0"/>
          <w:marBottom w:val="0"/>
          <w:divBdr>
            <w:top w:val="none" w:sz="0" w:space="0" w:color="auto"/>
            <w:left w:val="none" w:sz="0" w:space="0" w:color="auto"/>
            <w:bottom w:val="none" w:sz="0" w:space="0" w:color="auto"/>
            <w:right w:val="none" w:sz="0" w:space="0" w:color="auto"/>
          </w:divBdr>
          <w:divsChild>
            <w:div w:id="1556623645">
              <w:marLeft w:val="0"/>
              <w:marRight w:val="0"/>
              <w:marTop w:val="0"/>
              <w:marBottom w:val="0"/>
              <w:divBdr>
                <w:top w:val="none" w:sz="0" w:space="0" w:color="auto"/>
                <w:left w:val="none" w:sz="0" w:space="0" w:color="auto"/>
                <w:bottom w:val="none" w:sz="0" w:space="0" w:color="auto"/>
                <w:right w:val="none" w:sz="0" w:space="0" w:color="auto"/>
              </w:divBdr>
            </w:div>
          </w:divsChild>
        </w:div>
        <w:div w:id="2825049">
          <w:marLeft w:val="0"/>
          <w:marRight w:val="0"/>
          <w:marTop w:val="0"/>
          <w:marBottom w:val="0"/>
          <w:divBdr>
            <w:top w:val="none" w:sz="0" w:space="0" w:color="auto"/>
            <w:left w:val="none" w:sz="0" w:space="0" w:color="auto"/>
            <w:bottom w:val="none" w:sz="0" w:space="0" w:color="auto"/>
            <w:right w:val="none" w:sz="0" w:space="0" w:color="auto"/>
          </w:divBdr>
          <w:divsChild>
            <w:div w:id="681132086">
              <w:marLeft w:val="0"/>
              <w:marRight w:val="0"/>
              <w:marTop w:val="0"/>
              <w:marBottom w:val="0"/>
              <w:divBdr>
                <w:top w:val="none" w:sz="0" w:space="0" w:color="auto"/>
                <w:left w:val="none" w:sz="0" w:space="0" w:color="auto"/>
                <w:bottom w:val="none" w:sz="0" w:space="0" w:color="auto"/>
                <w:right w:val="none" w:sz="0" w:space="0" w:color="auto"/>
              </w:divBdr>
            </w:div>
          </w:divsChild>
        </w:div>
        <w:div w:id="391852111">
          <w:marLeft w:val="0"/>
          <w:marRight w:val="0"/>
          <w:marTop w:val="0"/>
          <w:marBottom w:val="0"/>
          <w:divBdr>
            <w:top w:val="none" w:sz="0" w:space="0" w:color="auto"/>
            <w:left w:val="none" w:sz="0" w:space="0" w:color="auto"/>
            <w:bottom w:val="none" w:sz="0" w:space="0" w:color="auto"/>
            <w:right w:val="none" w:sz="0" w:space="0" w:color="auto"/>
          </w:divBdr>
          <w:divsChild>
            <w:div w:id="782724758">
              <w:marLeft w:val="0"/>
              <w:marRight w:val="0"/>
              <w:marTop w:val="0"/>
              <w:marBottom w:val="0"/>
              <w:divBdr>
                <w:top w:val="none" w:sz="0" w:space="0" w:color="auto"/>
                <w:left w:val="none" w:sz="0" w:space="0" w:color="auto"/>
                <w:bottom w:val="none" w:sz="0" w:space="0" w:color="auto"/>
                <w:right w:val="none" w:sz="0" w:space="0" w:color="auto"/>
              </w:divBdr>
            </w:div>
          </w:divsChild>
        </w:div>
        <w:div w:id="993610317">
          <w:marLeft w:val="0"/>
          <w:marRight w:val="0"/>
          <w:marTop w:val="0"/>
          <w:marBottom w:val="0"/>
          <w:divBdr>
            <w:top w:val="none" w:sz="0" w:space="0" w:color="auto"/>
            <w:left w:val="none" w:sz="0" w:space="0" w:color="auto"/>
            <w:bottom w:val="none" w:sz="0" w:space="0" w:color="auto"/>
            <w:right w:val="none" w:sz="0" w:space="0" w:color="auto"/>
          </w:divBdr>
          <w:divsChild>
            <w:div w:id="1823233175">
              <w:marLeft w:val="0"/>
              <w:marRight w:val="0"/>
              <w:marTop w:val="0"/>
              <w:marBottom w:val="0"/>
              <w:divBdr>
                <w:top w:val="none" w:sz="0" w:space="0" w:color="auto"/>
                <w:left w:val="none" w:sz="0" w:space="0" w:color="auto"/>
                <w:bottom w:val="none" w:sz="0" w:space="0" w:color="auto"/>
                <w:right w:val="none" w:sz="0" w:space="0" w:color="auto"/>
              </w:divBdr>
            </w:div>
          </w:divsChild>
        </w:div>
        <w:div w:id="1786920825">
          <w:marLeft w:val="0"/>
          <w:marRight w:val="0"/>
          <w:marTop w:val="0"/>
          <w:marBottom w:val="0"/>
          <w:divBdr>
            <w:top w:val="none" w:sz="0" w:space="0" w:color="auto"/>
            <w:left w:val="none" w:sz="0" w:space="0" w:color="auto"/>
            <w:bottom w:val="none" w:sz="0" w:space="0" w:color="auto"/>
            <w:right w:val="none" w:sz="0" w:space="0" w:color="auto"/>
          </w:divBdr>
          <w:divsChild>
            <w:div w:id="67847309">
              <w:marLeft w:val="0"/>
              <w:marRight w:val="0"/>
              <w:marTop w:val="0"/>
              <w:marBottom w:val="0"/>
              <w:divBdr>
                <w:top w:val="none" w:sz="0" w:space="0" w:color="auto"/>
                <w:left w:val="none" w:sz="0" w:space="0" w:color="auto"/>
                <w:bottom w:val="none" w:sz="0" w:space="0" w:color="auto"/>
                <w:right w:val="none" w:sz="0" w:space="0" w:color="auto"/>
              </w:divBdr>
            </w:div>
          </w:divsChild>
        </w:div>
        <w:div w:id="1030648153">
          <w:marLeft w:val="0"/>
          <w:marRight w:val="0"/>
          <w:marTop w:val="0"/>
          <w:marBottom w:val="0"/>
          <w:divBdr>
            <w:top w:val="none" w:sz="0" w:space="0" w:color="auto"/>
            <w:left w:val="none" w:sz="0" w:space="0" w:color="auto"/>
            <w:bottom w:val="none" w:sz="0" w:space="0" w:color="auto"/>
            <w:right w:val="none" w:sz="0" w:space="0" w:color="auto"/>
          </w:divBdr>
          <w:divsChild>
            <w:div w:id="645401936">
              <w:marLeft w:val="0"/>
              <w:marRight w:val="0"/>
              <w:marTop w:val="0"/>
              <w:marBottom w:val="0"/>
              <w:divBdr>
                <w:top w:val="none" w:sz="0" w:space="0" w:color="auto"/>
                <w:left w:val="none" w:sz="0" w:space="0" w:color="auto"/>
                <w:bottom w:val="none" w:sz="0" w:space="0" w:color="auto"/>
                <w:right w:val="none" w:sz="0" w:space="0" w:color="auto"/>
              </w:divBdr>
            </w:div>
          </w:divsChild>
        </w:div>
        <w:div w:id="42490249">
          <w:marLeft w:val="0"/>
          <w:marRight w:val="0"/>
          <w:marTop w:val="0"/>
          <w:marBottom w:val="0"/>
          <w:divBdr>
            <w:top w:val="none" w:sz="0" w:space="0" w:color="auto"/>
            <w:left w:val="none" w:sz="0" w:space="0" w:color="auto"/>
            <w:bottom w:val="none" w:sz="0" w:space="0" w:color="auto"/>
            <w:right w:val="none" w:sz="0" w:space="0" w:color="auto"/>
          </w:divBdr>
          <w:divsChild>
            <w:div w:id="2077583000">
              <w:marLeft w:val="0"/>
              <w:marRight w:val="0"/>
              <w:marTop w:val="0"/>
              <w:marBottom w:val="0"/>
              <w:divBdr>
                <w:top w:val="none" w:sz="0" w:space="0" w:color="auto"/>
                <w:left w:val="none" w:sz="0" w:space="0" w:color="auto"/>
                <w:bottom w:val="none" w:sz="0" w:space="0" w:color="auto"/>
                <w:right w:val="none" w:sz="0" w:space="0" w:color="auto"/>
              </w:divBdr>
            </w:div>
          </w:divsChild>
        </w:div>
        <w:div w:id="37705244">
          <w:marLeft w:val="0"/>
          <w:marRight w:val="0"/>
          <w:marTop w:val="0"/>
          <w:marBottom w:val="0"/>
          <w:divBdr>
            <w:top w:val="none" w:sz="0" w:space="0" w:color="auto"/>
            <w:left w:val="none" w:sz="0" w:space="0" w:color="auto"/>
            <w:bottom w:val="none" w:sz="0" w:space="0" w:color="auto"/>
            <w:right w:val="none" w:sz="0" w:space="0" w:color="auto"/>
          </w:divBdr>
          <w:divsChild>
            <w:div w:id="2014381016">
              <w:marLeft w:val="0"/>
              <w:marRight w:val="0"/>
              <w:marTop w:val="0"/>
              <w:marBottom w:val="0"/>
              <w:divBdr>
                <w:top w:val="none" w:sz="0" w:space="0" w:color="auto"/>
                <w:left w:val="none" w:sz="0" w:space="0" w:color="auto"/>
                <w:bottom w:val="none" w:sz="0" w:space="0" w:color="auto"/>
                <w:right w:val="none" w:sz="0" w:space="0" w:color="auto"/>
              </w:divBdr>
            </w:div>
          </w:divsChild>
        </w:div>
        <w:div w:id="730155770">
          <w:marLeft w:val="0"/>
          <w:marRight w:val="0"/>
          <w:marTop w:val="0"/>
          <w:marBottom w:val="0"/>
          <w:divBdr>
            <w:top w:val="none" w:sz="0" w:space="0" w:color="auto"/>
            <w:left w:val="none" w:sz="0" w:space="0" w:color="auto"/>
            <w:bottom w:val="none" w:sz="0" w:space="0" w:color="auto"/>
            <w:right w:val="none" w:sz="0" w:space="0" w:color="auto"/>
          </w:divBdr>
          <w:divsChild>
            <w:div w:id="299042347">
              <w:marLeft w:val="0"/>
              <w:marRight w:val="0"/>
              <w:marTop w:val="0"/>
              <w:marBottom w:val="0"/>
              <w:divBdr>
                <w:top w:val="none" w:sz="0" w:space="0" w:color="auto"/>
                <w:left w:val="none" w:sz="0" w:space="0" w:color="auto"/>
                <w:bottom w:val="none" w:sz="0" w:space="0" w:color="auto"/>
                <w:right w:val="none" w:sz="0" w:space="0" w:color="auto"/>
              </w:divBdr>
            </w:div>
          </w:divsChild>
        </w:div>
        <w:div w:id="1659459812">
          <w:marLeft w:val="0"/>
          <w:marRight w:val="0"/>
          <w:marTop w:val="0"/>
          <w:marBottom w:val="0"/>
          <w:divBdr>
            <w:top w:val="none" w:sz="0" w:space="0" w:color="auto"/>
            <w:left w:val="none" w:sz="0" w:space="0" w:color="auto"/>
            <w:bottom w:val="none" w:sz="0" w:space="0" w:color="auto"/>
            <w:right w:val="none" w:sz="0" w:space="0" w:color="auto"/>
          </w:divBdr>
          <w:divsChild>
            <w:div w:id="210029">
              <w:marLeft w:val="0"/>
              <w:marRight w:val="0"/>
              <w:marTop w:val="0"/>
              <w:marBottom w:val="0"/>
              <w:divBdr>
                <w:top w:val="none" w:sz="0" w:space="0" w:color="auto"/>
                <w:left w:val="none" w:sz="0" w:space="0" w:color="auto"/>
                <w:bottom w:val="none" w:sz="0" w:space="0" w:color="auto"/>
                <w:right w:val="none" w:sz="0" w:space="0" w:color="auto"/>
              </w:divBdr>
            </w:div>
          </w:divsChild>
        </w:div>
        <w:div w:id="274483421">
          <w:marLeft w:val="0"/>
          <w:marRight w:val="0"/>
          <w:marTop w:val="0"/>
          <w:marBottom w:val="0"/>
          <w:divBdr>
            <w:top w:val="none" w:sz="0" w:space="0" w:color="auto"/>
            <w:left w:val="none" w:sz="0" w:space="0" w:color="auto"/>
            <w:bottom w:val="none" w:sz="0" w:space="0" w:color="auto"/>
            <w:right w:val="none" w:sz="0" w:space="0" w:color="auto"/>
          </w:divBdr>
          <w:divsChild>
            <w:div w:id="1108768660">
              <w:marLeft w:val="0"/>
              <w:marRight w:val="0"/>
              <w:marTop w:val="0"/>
              <w:marBottom w:val="0"/>
              <w:divBdr>
                <w:top w:val="none" w:sz="0" w:space="0" w:color="auto"/>
                <w:left w:val="none" w:sz="0" w:space="0" w:color="auto"/>
                <w:bottom w:val="none" w:sz="0" w:space="0" w:color="auto"/>
                <w:right w:val="none" w:sz="0" w:space="0" w:color="auto"/>
              </w:divBdr>
            </w:div>
          </w:divsChild>
        </w:div>
        <w:div w:id="1834056076">
          <w:marLeft w:val="0"/>
          <w:marRight w:val="0"/>
          <w:marTop w:val="0"/>
          <w:marBottom w:val="0"/>
          <w:divBdr>
            <w:top w:val="none" w:sz="0" w:space="0" w:color="auto"/>
            <w:left w:val="none" w:sz="0" w:space="0" w:color="auto"/>
            <w:bottom w:val="none" w:sz="0" w:space="0" w:color="auto"/>
            <w:right w:val="none" w:sz="0" w:space="0" w:color="auto"/>
          </w:divBdr>
          <w:divsChild>
            <w:div w:id="1568303461">
              <w:marLeft w:val="0"/>
              <w:marRight w:val="0"/>
              <w:marTop w:val="0"/>
              <w:marBottom w:val="0"/>
              <w:divBdr>
                <w:top w:val="none" w:sz="0" w:space="0" w:color="auto"/>
                <w:left w:val="none" w:sz="0" w:space="0" w:color="auto"/>
                <w:bottom w:val="none" w:sz="0" w:space="0" w:color="auto"/>
                <w:right w:val="none" w:sz="0" w:space="0" w:color="auto"/>
              </w:divBdr>
            </w:div>
          </w:divsChild>
        </w:div>
        <w:div w:id="197161285">
          <w:marLeft w:val="0"/>
          <w:marRight w:val="0"/>
          <w:marTop w:val="0"/>
          <w:marBottom w:val="0"/>
          <w:divBdr>
            <w:top w:val="none" w:sz="0" w:space="0" w:color="auto"/>
            <w:left w:val="none" w:sz="0" w:space="0" w:color="auto"/>
            <w:bottom w:val="none" w:sz="0" w:space="0" w:color="auto"/>
            <w:right w:val="none" w:sz="0" w:space="0" w:color="auto"/>
          </w:divBdr>
          <w:divsChild>
            <w:div w:id="624308001">
              <w:marLeft w:val="0"/>
              <w:marRight w:val="0"/>
              <w:marTop w:val="0"/>
              <w:marBottom w:val="0"/>
              <w:divBdr>
                <w:top w:val="none" w:sz="0" w:space="0" w:color="auto"/>
                <w:left w:val="none" w:sz="0" w:space="0" w:color="auto"/>
                <w:bottom w:val="none" w:sz="0" w:space="0" w:color="auto"/>
                <w:right w:val="none" w:sz="0" w:space="0" w:color="auto"/>
              </w:divBdr>
            </w:div>
          </w:divsChild>
        </w:div>
        <w:div w:id="1081945244">
          <w:marLeft w:val="0"/>
          <w:marRight w:val="0"/>
          <w:marTop w:val="0"/>
          <w:marBottom w:val="0"/>
          <w:divBdr>
            <w:top w:val="none" w:sz="0" w:space="0" w:color="auto"/>
            <w:left w:val="none" w:sz="0" w:space="0" w:color="auto"/>
            <w:bottom w:val="none" w:sz="0" w:space="0" w:color="auto"/>
            <w:right w:val="none" w:sz="0" w:space="0" w:color="auto"/>
          </w:divBdr>
          <w:divsChild>
            <w:div w:id="160002341">
              <w:marLeft w:val="0"/>
              <w:marRight w:val="0"/>
              <w:marTop w:val="0"/>
              <w:marBottom w:val="0"/>
              <w:divBdr>
                <w:top w:val="none" w:sz="0" w:space="0" w:color="auto"/>
                <w:left w:val="none" w:sz="0" w:space="0" w:color="auto"/>
                <w:bottom w:val="none" w:sz="0" w:space="0" w:color="auto"/>
                <w:right w:val="none" w:sz="0" w:space="0" w:color="auto"/>
              </w:divBdr>
            </w:div>
          </w:divsChild>
        </w:div>
        <w:div w:id="391737353">
          <w:marLeft w:val="0"/>
          <w:marRight w:val="0"/>
          <w:marTop w:val="0"/>
          <w:marBottom w:val="0"/>
          <w:divBdr>
            <w:top w:val="none" w:sz="0" w:space="0" w:color="auto"/>
            <w:left w:val="none" w:sz="0" w:space="0" w:color="auto"/>
            <w:bottom w:val="none" w:sz="0" w:space="0" w:color="auto"/>
            <w:right w:val="none" w:sz="0" w:space="0" w:color="auto"/>
          </w:divBdr>
          <w:divsChild>
            <w:div w:id="1593856290">
              <w:marLeft w:val="0"/>
              <w:marRight w:val="0"/>
              <w:marTop w:val="0"/>
              <w:marBottom w:val="0"/>
              <w:divBdr>
                <w:top w:val="none" w:sz="0" w:space="0" w:color="auto"/>
                <w:left w:val="none" w:sz="0" w:space="0" w:color="auto"/>
                <w:bottom w:val="none" w:sz="0" w:space="0" w:color="auto"/>
                <w:right w:val="none" w:sz="0" w:space="0" w:color="auto"/>
              </w:divBdr>
            </w:div>
          </w:divsChild>
        </w:div>
        <w:div w:id="1532842355">
          <w:marLeft w:val="0"/>
          <w:marRight w:val="0"/>
          <w:marTop w:val="0"/>
          <w:marBottom w:val="0"/>
          <w:divBdr>
            <w:top w:val="none" w:sz="0" w:space="0" w:color="auto"/>
            <w:left w:val="none" w:sz="0" w:space="0" w:color="auto"/>
            <w:bottom w:val="none" w:sz="0" w:space="0" w:color="auto"/>
            <w:right w:val="none" w:sz="0" w:space="0" w:color="auto"/>
          </w:divBdr>
          <w:divsChild>
            <w:div w:id="764419326">
              <w:marLeft w:val="0"/>
              <w:marRight w:val="0"/>
              <w:marTop w:val="0"/>
              <w:marBottom w:val="0"/>
              <w:divBdr>
                <w:top w:val="none" w:sz="0" w:space="0" w:color="666666"/>
                <w:left w:val="none" w:sz="0" w:space="4" w:color="666666"/>
                <w:bottom w:val="none" w:sz="0" w:space="0" w:color="666666"/>
                <w:right w:val="none" w:sz="0" w:space="8" w:color="666666"/>
              </w:divBdr>
            </w:div>
          </w:divsChild>
        </w:div>
        <w:div w:id="1819151029">
          <w:marLeft w:val="0"/>
          <w:marRight w:val="0"/>
          <w:marTop w:val="0"/>
          <w:marBottom w:val="0"/>
          <w:divBdr>
            <w:top w:val="none" w:sz="0" w:space="0" w:color="auto"/>
            <w:left w:val="none" w:sz="0" w:space="0" w:color="auto"/>
            <w:bottom w:val="none" w:sz="0" w:space="0" w:color="auto"/>
            <w:right w:val="none" w:sz="0" w:space="0" w:color="auto"/>
          </w:divBdr>
          <w:divsChild>
            <w:div w:id="1174344551">
              <w:marLeft w:val="0"/>
              <w:marRight w:val="0"/>
              <w:marTop w:val="0"/>
              <w:marBottom w:val="0"/>
              <w:divBdr>
                <w:top w:val="none" w:sz="0" w:space="0" w:color="auto"/>
                <w:left w:val="none" w:sz="0" w:space="0" w:color="auto"/>
                <w:bottom w:val="none" w:sz="0" w:space="0" w:color="auto"/>
                <w:right w:val="none" w:sz="0" w:space="0" w:color="auto"/>
              </w:divBdr>
            </w:div>
          </w:divsChild>
        </w:div>
        <w:div w:id="819811780">
          <w:marLeft w:val="0"/>
          <w:marRight w:val="0"/>
          <w:marTop w:val="0"/>
          <w:marBottom w:val="0"/>
          <w:divBdr>
            <w:top w:val="none" w:sz="0" w:space="0" w:color="auto"/>
            <w:left w:val="none" w:sz="0" w:space="0" w:color="auto"/>
            <w:bottom w:val="none" w:sz="0" w:space="0" w:color="auto"/>
            <w:right w:val="none" w:sz="0" w:space="0" w:color="auto"/>
          </w:divBdr>
          <w:divsChild>
            <w:div w:id="1406414442">
              <w:marLeft w:val="0"/>
              <w:marRight w:val="0"/>
              <w:marTop w:val="0"/>
              <w:marBottom w:val="0"/>
              <w:divBdr>
                <w:top w:val="none" w:sz="0" w:space="0" w:color="666666"/>
                <w:left w:val="none" w:sz="0" w:space="4" w:color="666666"/>
                <w:bottom w:val="none" w:sz="0" w:space="0" w:color="666666"/>
                <w:right w:val="none" w:sz="0" w:space="8" w:color="666666"/>
              </w:divBdr>
            </w:div>
          </w:divsChild>
        </w:div>
        <w:div w:id="166409950">
          <w:marLeft w:val="0"/>
          <w:marRight w:val="0"/>
          <w:marTop w:val="0"/>
          <w:marBottom w:val="0"/>
          <w:divBdr>
            <w:top w:val="none" w:sz="0" w:space="0" w:color="auto"/>
            <w:left w:val="none" w:sz="0" w:space="0" w:color="auto"/>
            <w:bottom w:val="none" w:sz="0" w:space="0" w:color="auto"/>
            <w:right w:val="none" w:sz="0" w:space="0" w:color="auto"/>
          </w:divBdr>
          <w:divsChild>
            <w:div w:id="1563561848">
              <w:marLeft w:val="0"/>
              <w:marRight w:val="0"/>
              <w:marTop w:val="0"/>
              <w:marBottom w:val="0"/>
              <w:divBdr>
                <w:top w:val="none" w:sz="0" w:space="0" w:color="auto"/>
                <w:left w:val="none" w:sz="0" w:space="0" w:color="auto"/>
                <w:bottom w:val="none" w:sz="0" w:space="0" w:color="auto"/>
                <w:right w:val="none" w:sz="0" w:space="0" w:color="auto"/>
              </w:divBdr>
            </w:div>
          </w:divsChild>
        </w:div>
        <w:div w:id="667098001">
          <w:marLeft w:val="0"/>
          <w:marRight w:val="0"/>
          <w:marTop w:val="0"/>
          <w:marBottom w:val="0"/>
          <w:divBdr>
            <w:top w:val="none" w:sz="0" w:space="0" w:color="auto"/>
            <w:left w:val="none" w:sz="0" w:space="0" w:color="auto"/>
            <w:bottom w:val="none" w:sz="0" w:space="0" w:color="auto"/>
            <w:right w:val="none" w:sz="0" w:space="0" w:color="auto"/>
          </w:divBdr>
          <w:divsChild>
            <w:div w:id="204947815">
              <w:marLeft w:val="0"/>
              <w:marRight w:val="0"/>
              <w:marTop w:val="0"/>
              <w:marBottom w:val="0"/>
              <w:divBdr>
                <w:top w:val="none" w:sz="0" w:space="0" w:color="666666"/>
                <w:left w:val="none" w:sz="0" w:space="4" w:color="666666"/>
                <w:bottom w:val="none" w:sz="0" w:space="0" w:color="666666"/>
                <w:right w:val="none" w:sz="0" w:space="8" w:color="666666"/>
              </w:divBdr>
            </w:div>
          </w:divsChild>
        </w:div>
        <w:div w:id="1339691312">
          <w:marLeft w:val="0"/>
          <w:marRight w:val="0"/>
          <w:marTop w:val="0"/>
          <w:marBottom w:val="0"/>
          <w:divBdr>
            <w:top w:val="none" w:sz="0" w:space="0" w:color="auto"/>
            <w:left w:val="none" w:sz="0" w:space="0" w:color="auto"/>
            <w:bottom w:val="none" w:sz="0" w:space="0" w:color="auto"/>
            <w:right w:val="none" w:sz="0" w:space="0" w:color="auto"/>
          </w:divBdr>
          <w:divsChild>
            <w:div w:id="212735313">
              <w:marLeft w:val="0"/>
              <w:marRight w:val="0"/>
              <w:marTop w:val="0"/>
              <w:marBottom w:val="0"/>
              <w:divBdr>
                <w:top w:val="none" w:sz="0" w:space="0" w:color="666666"/>
                <w:left w:val="none" w:sz="0" w:space="4" w:color="666666"/>
                <w:bottom w:val="none" w:sz="0" w:space="0" w:color="666666"/>
                <w:right w:val="none" w:sz="0" w:space="8" w:color="666666"/>
              </w:divBdr>
            </w:div>
          </w:divsChild>
        </w:div>
        <w:div w:id="1459956842">
          <w:marLeft w:val="0"/>
          <w:marRight w:val="0"/>
          <w:marTop w:val="0"/>
          <w:marBottom w:val="0"/>
          <w:divBdr>
            <w:top w:val="none" w:sz="0" w:space="0" w:color="auto"/>
            <w:left w:val="none" w:sz="0" w:space="0" w:color="auto"/>
            <w:bottom w:val="none" w:sz="0" w:space="0" w:color="auto"/>
            <w:right w:val="none" w:sz="0" w:space="0" w:color="auto"/>
          </w:divBdr>
          <w:divsChild>
            <w:div w:id="1727338376">
              <w:marLeft w:val="0"/>
              <w:marRight w:val="0"/>
              <w:marTop w:val="0"/>
              <w:marBottom w:val="0"/>
              <w:divBdr>
                <w:top w:val="none" w:sz="0" w:space="0" w:color="auto"/>
                <w:left w:val="none" w:sz="0" w:space="0" w:color="auto"/>
                <w:bottom w:val="none" w:sz="0" w:space="0" w:color="auto"/>
                <w:right w:val="none" w:sz="0" w:space="0" w:color="auto"/>
              </w:divBdr>
            </w:div>
          </w:divsChild>
        </w:div>
        <w:div w:id="425538351">
          <w:marLeft w:val="0"/>
          <w:marRight w:val="0"/>
          <w:marTop w:val="0"/>
          <w:marBottom w:val="0"/>
          <w:divBdr>
            <w:top w:val="none" w:sz="0" w:space="0" w:color="auto"/>
            <w:left w:val="none" w:sz="0" w:space="0" w:color="auto"/>
            <w:bottom w:val="none" w:sz="0" w:space="0" w:color="auto"/>
            <w:right w:val="none" w:sz="0" w:space="0" w:color="auto"/>
          </w:divBdr>
          <w:divsChild>
            <w:div w:id="2020227984">
              <w:marLeft w:val="0"/>
              <w:marRight w:val="0"/>
              <w:marTop w:val="0"/>
              <w:marBottom w:val="0"/>
              <w:divBdr>
                <w:top w:val="none" w:sz="0" w:space="0" w:color="auto"/>
                <w:left w:val="none" w:sz="0" w:space="0" w:color="auto"/>
                <w:bottom w:val="none" w:sz="0" w:space="0" w:color="auto"/>
                <w:right w:val="none" w:sz="0" w:space="0" w:color="auto"/>
              </w:divBdr>
            </w:div>
          </w:divsChild>
        </w:div>
        <w:div w:id="1523587410">
          <w:marLeft w:val="0"/>
          <w:marRight w:val="0"/>
          <w:marTop w:val="0"/>
          <w:marBottom w:val="0"/>
          <w:divBdr>
            <w:top w:val="none" w:sz="0" w:space="0" w:color="auto"/>
            <w:left w:val="none" w:sz="0" w:space="0" w:color="auto"/>
            <w:bottom w:val="none" w:sz="0" w:space="0" w:color="auto"/>
            <w:right w:val="none" w:sz="0" w:space="0" w:color="auto"/>
          </w:divBdr>
          <w:divsChild>
            <w:div w:id="767585734">
              <w:marLeft w:val="0"/>
              <w:marRight w:val="0"/>
              <w:marTop w:val="0"/>
              <w:marBottom w:val="0"/>
              <w:divBdr>
                <w:top w:val="none" w:sz="0" w:space="0" w:color="auto"/>
                <w:left w:val="none" w:sz="0" w:space="0" w:color="auto"/>
                <w:bottom w:val="none" w:sz="0" w:space="0" w:color="auto"/>
                <w:right w:val="none" w:sz="0" w:space="0" w:color="auto"/>
              </w:divBdr>
            </w:div>
          </w:divsChild>
        </w:div>
        <w:div w:id="1974871183">
          <w:marLeft w:val="0"/>
          <w:marRight w:val="0"/>
          <w:marTop w:val="0"/>
          <w:marBottom w:val="0"/>
          <w:divBdr>
            <w:top w:val="none" w:sz="0" w:space="0" w:color="auto"/>
            <w:left w:val="none" w:sz="0" w:space="0" w:color="auto"/>
            <w:bottom w:val="none" w:sz="0" w:space="0" w:color="auto"/>
            <w:right w:val="none" w:sz="0" w:space="0" w:color="auto"/>
          </w:divBdr>
          <w:divsChild>
            <w:div w:id="2129932284">
              <w:marLeft w:val="0"/>
              <w:marRight w:val="0"/>
              <w:marTop w:val="0"/>
              <w:marBottom w:val="0"/>
              <w:divBdr>
                <w:top w:val="none" w:sz="0" w:space="0" w:color="auto"/>
                <w:left w:val="none" w:sz="0" w:space="0" w:color="auto"/>
                <w:bottom w:val="none" w:sz="0" w:space="0" w:color="auto"/>
                <w:right w:val="none" w:sz="0" w:space="0" w:color="auto"/>
              </w:divBdr>
            </w:div>
          </w:divsChild>
        </w:div>
        <w:div w:id="670066645">
          <w:marLeft w:val="0"/>
          <w:marRight w:val="0"/>
          <w:marTop w:val="0"/>
          <w:marBottom w:val="0"/>
          <w:divBdr>
            <w:top w:val="none" w:sz="0" w:space="0" w:color="auto"/>
            <w:left w:val="none" w:sz="0" w:space="0" w:color="auto"/>
            <w:bottom w:val="none" w:sz="0" w:space="0" w:color="auto"/>
            <w:right w:val="none" w:sz="0" w:space="0" w:color="auto"/>
          </w:divBdr>
          <w:divsChild>
            <w:div w:id="102266119">
              <w:marLeft w:val="0"/>
              <w:marRight w:val="0"/>
              <w:marTop w:val="0"/>
              <w:marBottom w:val="0"/>
              <w:divBdr>
                <w:top w:val="none" w:sz="0" w:space="0" w:color="auto"/>
                <w:left w:val="none" w:sz="0" w:space="0" w:color="auto"/>
                <w:bottom w:val="none" w:sz="0" w:space="0" w:color="auto"/>
                <w:right w:val="none" w:sz="0" w:space="0" w:color="auto"/>
              </w:divBdr>
            </w:div>
          </w:divsChild>
        </w:div>
        <w:div w:id="79300049">
          <w:marLeft w:val="0"/>
          <w:marRight w:val="0"/>
          <w:marTop w:val="0"/>
          <w:marBottom w:val="0"/>
          <w:divBdr>
            <w:top w:val="none" w:sz="0" w:space="0" w:color="auto"/>
            <w:left w:val="none" w:sz="0" w:space="0" w:color="auto"/>
            <w:bottom w:val="none" w:sz="0" w:space="0" w:color="auto"/>
            <w:right w:val="none" w:sz="0" w:space="0" w:color="auto"/>
          </w:divBdr>
          <w:divsChild>
            <w:div w:id="21983513">
              <w:marLeft w:val="0"/>
              <w:marRight w:val="0"/>
              <w:marTop w:val="0"/>
              <w:marBottom w:val="0"/>
              <w:divBdr>
                <w:top w:val="none" w:sz="0" w:space="0" w:color="auto"/>
                <w:left w:val="none" w:sz="0" w:space="0" w:color="auto"/>
                <w:bottom w:val="none" w:sz="0" w:space="0" w:color="auto"/>
                <w:right w:val="none" w:sz="0" w:space="0" w:color="auto"/>
              </w:divBdr>
            </w:div>
          </w:divsChild>
        </w:div>
        <w:div w:id="144012082">
          <w:marLeft w:val="0"/>
          <w:marRight w:val="0"/>
          <w:marTop w:val="0"/>
          <w:marBottom w:val="0"/>
          <w:divBdr>
            <w:top w:val="none" w:sz="0" w:space="0" w:color="auto"/>
            <w:left w:val="none" w:sz="0" w:space="0" w:color="auto"/>
            <w:bottom w:val="none" w:sz="0" w:space="0" w:color="auto"/>
            <w:right w:val="none" w:sz="0" w:space="0" w:color="auto"/>
          </w:divBdr>
          <w:divsChild>
            <w:div w:id="459882841">
              <w:marLeft w:val="0"/>
              <w:marRight w:val="0"/>
              <w:marTop w:val="0"/>
              <w:marBottom w:val="0"/>
              <w:divBdr>
                <w:top w:val="none" w:sz="0" w:space="0" w:color="auto"/>
                <w:left w:val="none" w:sz="0" w:space="0" w:color="auto"/>
                <w:bottom w:val="none" w:sz="0" w:space="0" w:color="auto"/>
                <w:right w:val="none" w:sz="0" w:space="0" w:color="auto"/>
              </w:divBdr>
            </w:div>
          </w:divsChild>
        </w:div>
        <w:div w:id="660499718">
          <w:marLeft w:val="0"/>
          <w:marRight w:val="0"/>
          <w:marTop w:val="0"/>
          <w:marBottom w:val="0"/>
          <w:divBdr>
            <w:top w:val="none" w:sz="0" w:space="0" w:color="auto"/>
            <w:left w:val="none" w:sz="0" w:space="0" w:color="auto"/>
            <w:bottom w:val="none" w:sz="0" w:space="0" w:color="auto"/>
            <w:right w:val="none" w:sz="0" w:space="0" w:color="auto"/>
          </w:divBdr>
          <w:divsChild>
            <w:div w:id="1826818486">
              <w:marLeft w:val="0"/>
              <w:marRight w:val="0"/>
              <w:marTop w:val="0"/>
              <w:marBottom w:val="0"/>
              <w:divBdr>
                <w:top w:val="none" w:sz="0" w:space="0" w:color="auto"/>
                <w:left w:val="none" w:sz="0" w:space="0" w:color="auto"/>
                <w:bottom w:val="none" w:sz="0" w:space="0" w:color="auto"/>
                <w:right w:val="none" w:sz="0" w:space="0" w:color="auto"/>
              </w:divBdr>
            </w:div>
          </w:divsChild>
        </w:div>
        <w:div w:id="300306651">
          <w:marLeft w:val="0"/>
          <w:marRight w:val="0"/>
          <w:marTop w:val="0"/>
          <w:marBottom w:val="0"/>
          <w:divBdr>
            <w:top w:val="none" w:sz="0" w:space="0" w:color="auto"/>
            <w:left w:val="none" w:sz="0" w:space="0" w:color="auto"/>
            <w:bottom w:val="none" w:sz="0" w:space="0" w:color="auto"/>
            <w:right w:val="none" w:sz="0" w:space="0" w:color="auto"/>
          </w:divBdr>
          <w:divsChild>
            <w:div w:id="424226976">
              <w:marLeft w:val="0"/>
              <w:marRight w:val="0"/>
              <w:marTop w:val="0"/>
              <w:marBottom w:val="0"/>
              <w:divBdr>
                <w:top w:val="none" w:sz="0" w:space="0" w:color="auto"/>
                <w:left w:val="none" w:sz="0" w:space="0" w:color="auto"/>
                <w:bottom w:val="none" w:sz="0" w:space="0" w:color="auto"/>
                <w:right w:val="none" w:sz="0" w:space="0" w:color="auto"/>
              </w:divBdr>
            </w:div>
          </w:divsChild>
        </w:div>
        <w:div w:id="226310235">
          <w:marLeft w:val="0"/>
          <w:marRight w:val="0"/>
          <w:marTop w:val="0"/>
          <w:marBottom w:val="0"/>
          <w:divBdr>
            <w:top w:val="none" w:sz="0" w:space="0" w:color="auto"/>
            <w:left w:val="none" w:sz="0" w:space="0" w:color="auto"/>
            <w:bottom w:val="none" w:sz="0" w:space="0" w:color="auto"/>
            <w:right w:val="none" w:sz="0" w:space="0" w:color="auto"/>
          </w:divBdr>
          <w:divsChild>
            <w:div w:id="36469535">
              <w:marLeft w:val="0"/>
              <w:marRight w:val="0"/>
              <w:marTop w:val="0"/>
              <w:marBottom w:val="0"/>
              <w:divBdr>
                <w:top w:val="none" w:sz="0" w:space="0" w:color="auto"/>
                <w:left w:val="none" w:sz="0" w:space="0" w:color="auto"/>
                <w:bottom w:val="none" w:sz="0" w:space="0" w:color="auto"/>
                <w:right w:val="none" w:sz="0" w:space="0" w:color="auto"/>
              </w:divBdr>
            </w:div>
          </w:divsChild>
        </w:div>
        <w:div w:id="1382902266">
          <w:marLeft w:val="0"/>
          <w:marRight w:val="0"/>
          <w:marTop w:val="0"/>
          <w:marBottom w:val="0"/>
          <w:divBdr>
            <w:top w:val="none" w:sz="0" w:space="0" w:color="auto"/>
            <w:left w:val="none" w:sz="0" w:space="0" w:color="auto"/>
            <w:bottom w:val="none" w:sz="0" w:space="0" w:color="auto"/>
            <w:right w:val="none" w:sz="0" w:space="0" w:color="auto"/>
          </w:divBdr>
          <w:divsChild>
            <w:div w:id="322272961">
              <w:marLeft w:val="0"/>
              <w:marRight w:val="0"/>
              <w:marTop w:val="0"/>
              <w:marBottom w:val="0"/>
              <w:divBdr>
                <w:top w:val="none" w:sz="0" w:space="0" w:color="auto"/>
                <w:left w:val="none" w:sz="0" w:space="0" w:color="auto"/>
                <w:bottom w:val="none" w:sz="0" w:space="0" w:color="auto"/>
                <w:right w:val="none" w:sz="0" w:space="0" w:color="auto"/>
              </w:divBdr>
            </w:div>
          </w:divsChild>
        </w:div>
        <w:div w:id="219945773">
          <w:marLeft w:val="0"/>
          <w:marRight w:val="0"/>
          <w:marTop w:val="0"/>
          <w:marBottom w:val="0"/>
          <w:divBdr>
            <w:top w:val="none" w:sz="0" w:space="0" w:color="auto"/>
            <w:left w:val="none" w:sz="0" w:space="0" w:color="auto"/>
            <w:bottom w:val="none" w:sz="0" w:space="0" w:color="auto"/>
            <w:right w:val="none" w:sz="0" w:space="0" w:color="auto"/>
          </w:divBdr>
          <w:divsChild>
            <w:div w:id="883758148">
              <w:marLeft w:val="0"/>
              <w:marRight w:val="0"/>
              <w:marTop w:val="0"/>
              <w:marBottom w:val="0"/>
              <w:divBdr>
                <w:top w:val="none" w:sz="0" w:space="0" w:color="auto"/>
                <w:left w:val="none" w:sz="0" w:space="0" w:color="auto"/>
                <w:bottom w:val="none" w:sz="0" w:space="0" w:color="auto"/>
                <w:right w:val="none" w:sz="0" w:space="0" w:color="auto"/>
              </w:divBdr>
            </w:div>
          </w:divsChild>
        </w:div>
        <w:div w:id="1257520188">
          <w:marLeft w:val="0"/>
          <w:marRight w:val="0"/>
          <w:marTop w:val="0"/>
          <w:marBottom w:val="0"/>
          <w:divBdr>
            <w:top w:val="none" w:sz="0" w:space="0" w:color="auto"/>
            <w:left w:val="none" w:sz="0" w:space="0" w:color="auto"/>
            <w:bottom w:val="none" w:sz="0" w:space="0" w:color="auto"/>
            <w:right w:val="none" w:sz="0" w:space="0" w:color="auto"/>
          </w:divBdr>
          <w:divsChild>
            <w:div w:id="706032762">
              <w:marLeft w:val="0"/>
              <w:marRight w:val="0"/>
              <w:marTop w:val="0"/>
              <w:marBottom w:val="0"/>
              <w:divBdr>
                <w:top w:val="none" w:sz="0" w:space="0" w:color="auto"/>
                <w:left w:val="none" w:sz="0" w:space="0" w:color="auto"/>
                <w:bottom w:val="none" w:sz="0" w:space="0" w:color="auto"/>
                <w:right w:val="none" w:sz="0" w:space="0" w:color="auto"/>
              </w:divBdr>
            </w:div>
          </w:divsChild>
        </w:div>
        <w:div w:id="1244291778">
          <w:marLeft w:val="0"/>
          <w:marRight w:val="0"/>
          <w:marTop w:val="0"/>
          <w:marBottom w:val="0"/>
          <w:divBdr>
            <w:top w:val="none" w:sz="0" w:space="0" w:color="auto"/>
            <w:left w:val="none" w:sz="0" w:space="0" w:color="auto"/>
            <w:bottom w:val="none" w:sz="0" w:space="0" w:color="auto"/>
            <w:right w:val="none" w:sz="0" w:space="0" w:color="auto"/>
          </w:divBdr>
          <w:divsChild>
            <w:div w:id="1792362026">
              <w:marLeft w:val="0"/>
              <w:marRight w:val="0"/>
              <w:marTop w:val="0"/>
              <w:marBottom w:val="0"/>
              <w:divBdr>
                <w:top w:val="none" w:sz="0" w:space="0" w:color="auto"/>
                <w:left w:val="none" w:sz="0" w:space="0" w:color="auto"/>
                <w:bottom w:val="none" w:sz="0" w:space="0" w:color="auto"/>
                <w:right w:val="none" w:sz="0" w:space="0" w:color="auto"/>
              </w:divBdr>
            </w:div>
          </w:divsChild>
        </w:div>
        <w:div w:id="144399100">
          <w:marLeft w:val="0"/>
          <w:marRight w:val="0"/>
          <w:marTop w:val="0"/>
          <w:marBottom w:val="0"/>
          <w:divBdr>
            <w:top w:val="none" w:sz="0" w:space="0" w:color="auto"/>
            <w:left w:val="none" w:sz="0" w:space="0" w:color="auto"/>
            <w:bottom w:val="none" w:sz="0" w:space="0" w:color="auto"/>
            <w:right w:val="none" w:sz="0" w:space="0" w:color="auto"/>
          </w:divBdr>
          <w:divsChild>
            <w:div w:id="1574970898">
              <w:marLeft w:val="0"/>
              <w:marRight w:val="0"/>
              <w:marTop w:val="0"/>
              <w:marBottom w:val="0"/>
              <w:divBdr>
                <w:top w:val="none" w:sz="0" w:space="0" w:color="auto"/>
                <w:left w:val="none" w:sz="0" w:space="0" w:color="auto"/>
                <w:bottom w:val="none" w:sz="0" w:space="0" w:color="auto"/>
                <w:right w:val="none" w:sz="0" w:space="0" w:color="auto"/>
              </w:divBdr>
            </w:div>
          </w:divsChild>
        </w:div>
        <w:div w:id="421806675">
          <w:marLeft w:val="0"/>
          <w:marRight w:val="0"/>
          <w:marTop w:val="0"/>
          <w:marBottom w:val="0"/>
          <w:divBdr>
            <w:top w:val="none" w:sz="0" w:space="0" w:color="auto"/>
            <w:left w:val="none" w:sz="0" w:space="0" w:color="auto"/>
            <w:bottom w:val="none" w:sz="0" w:space="0" w:color="auto"/>
            <w:right w:val="none" w:sz="0" w:space="0" w:color="auto"/>
          </w:divBdr>
          <w:divsChild>
            <w:div w:id="193006693">
              <w:marLeft w:val="0"/>
              <w:marRight w:val="0"/>
              <w:marTop w:val="0"/>
              <w:marBottom w:val="0"/>
              <w:divBdr>
                <w:top w:val="none" w:sz="0" w:space="0" w:color="auto"/>
                <w:left w:val="none" w:sz="0" w:space="0" w:color="auto"/>
                <w:bottom w:val="none" w:sz="0" w:space="0" w:color="auto"/>
                <w:right w:val="none" w:sz="0" w:space="0" w:color="auto"/>
              </w:divBdr>
            </w:div>
          </w:divsChild>
        </w:div>
        <w:div w:id="560408303">
          <w:marLeft w:val="0"/>
          <w:marRight w:val="0"/>
          <w:marTop w:val="0"/>
          <w:marBottom w:val="0"/>
          <w:divBdr>
            <w:top w:val="none" w:sz="0" w:space="0" w:color="auto"/>
            <w:left w:val="none" w:sz="0" w:space="0" w:color="auto"/>
            <w:bottom w:val="none" w:sz="0" w:space="0" w:color="auto"/>
            <w:right w:val="none" w:sz="0" w:space="0" w:color="auto"/>
          </w:divBdr>
          <w:divsChild>
            <w:div w:id="172695652">
              <w:marLeft w:val="0"/>
              <w:marRight w:val="0"/>
              <w:marTop w:val="0"/>
              <w:marBottom w:val="0"/>
              <w:divBdr>
                <w:top w:val="none" w:sz="0" w:space="0" w:color="auto"/>
                <w:left w:val="none" w:sz="0" w:space="0" w:color="auto"/>
                <w:bottom w:val="none" w:sz="0" w:space="0" w:color="auto"/>
                <w:right w:val="none" w:sz="0" w:space="0" w:color="auto"/>
              </w:divBdr>
            </w:div>
          </w:divsChild>
        </w:div>
        <w:div w:id="470556888">
          <w:marLeft w:val="0"/>
          <w:marRight w:val="0"/>
          <w:marTop w:val="0"/>
          <w:marBottom w:val="0"/>
          <w:divBdr>
            <w:top w:val="none" w:sz="0" w:space="0" w:color="auto"/>
            <w:left w:val="none" w:sz="0" w:space="0" w:color="auto"/>
            <w:bottom w:val="none" w:sz="0" w:space="0" w:color="auto"/>
            <w:right w:val="none" w:sz="0" w:space="0" w:color="auto"/>
          </w:divBdr>
          <w:divsChild>
            <w:div w:id="904605977">
              <w:marLeft w:val="0"/>
              <w:marRight w:val="0"/>
              <w:marTop w:val="0"/>
              <w:marBottom w:val="0"/>
              <w:divBdr>
                <w:top w:val="none" w:sz="0" w:space="0" w:color="auto"/>
                <w:left w:val="none" w:sz="0" w:space="0" w:color="auto"/>
                <w:bottom w:val="none" w:sz="0" w:space="0" w:color="auto"/>
                <w:right w:val="none" w:sz="0" w:space="0" w:color="auto"/>
              </w:divBdr>
            </w:div>
          </w:divsChild>
        </w:div>
        <w:div w:id="1076124389">
          <w:marLeft w:val="0"/>
          <w:marRight w:val="0"/>
          <w:marTop w:val="0"/>
          <w:marBottom w:val="0"/>
          <w:divBdr>
            <w:top w:val="none" w:sz="0" w:space="0" w:color="auto"/>
            <w:left w:val="none" w:sz="0" w:space="0" w:color="auto"/>
            <w:bottom w:val="none" w:sz="0" w:space="0" w:color="auto"/>
            <w:right w:val="none" w:sz="0" w:space="0" w:color="auto"/>
          </w:divBdr>
          <w:divsChild>
            <w:div w:id="513811417">
              <w:marLeft w:val="0"/>
              <w:marRight w:val="0"/>
              <w:marTop w:val="0"/>
              <w:marBottom w:val="0"/>
              <w:divBdr>
                <w:top w:val="none" w:sz="0" w:space="0" w:color="auto"/>
                <w:left w:val="none" w:sz="0" w:space="0" w:color="auto"/>
                <w:bottom w:val="none" w:sz="0" w:space="0" w:color="auto"/>
                <w:right w:val="none" w:sz="0" w:space="0" w:color="auto"/>
              </w:divBdr>
            </w:div>
          </w:divsChild>
        </w:div>
        <w:div w:id="1716663648">
          <w:marLeft w:val="0"/>
          <w:marRight w:val="0"/>
          <w:marTop w:val="0"/>
          <w:marBottom w:val="0"/>
          <w:divBdr>
            <w:top w:val="none" w:sz="0" w:space="0" w:color="auto"/>
            <w:left w:val="none" w:sz="0" w:space="0" w:color="auto"/>
            <w:bottom w:val="none" w:sz="0" w:space="0" w:color="auto"/>
            <w:right w:val="none" w:sz="0" w:space="0" w:color="auto"/>
          </w:divBdr>
          <w:divsChild>
            <w:div w:id="766929653">
              <w:marLeft w:val="0"/>
              <w:marRight w:val="0"/>
              <w:marTop w:val="0"/>
              <w:marBottom w:val="0"/>
              <w:divBdr>
                <w:top w:val="none" w:sz="0" w:space="0" w:color="auto"/>
                <w:left w:val="none" w:sz="0" w:space="0" w:color="auto"/>
                <w:bottom w:val="none" w:sz="0" w:space="0" w:color="auto"/>
                <w:right w:val="none" w:sz="0" w:space="0" w:color="auto"/>
              </w:divBdr>
            </w:div>
          </w:divsChild>
        </w:div>
        <w:div w:id="1457528628">
          <w:marLeft w:val="0"/>
          <w:marRight w:val="0"/>
          <w:marTop w:val="0"/>
          <w:marBottom w:val="0"/>
          <w:divBdr>
            <w:top w:val="none" w:sz="0" w:space="0" w:color="auto"/>
            <w:left w:val="none" w:sz="0" w:space="0" w:color="auto"/>
            <w:bottom w:val="none" w:sz="0" w:space="0" w:color="auto"/>
            <w:right w:val="none" w:sz="0" w:space="0" w:color="auto"/>
          </w:divBdr>
          <w:divsChild>
            <w:div w:id="808323231">
              <w:marLeft w:val="0"/>
              <w:marRight w:val="0"/>
              <w:marTop w:val="0"/>
              <w:marBottom w:val="0"/>
              <w:divBdr>
                <w:top w:val="none" w:sz="0" w:space="0" w:color="auto"/>
                <w:left w:val="none" w:sz="0" w:space="0" w:color="auto"/>
                <w:bottom w:val="none" w:sz="0" w:space="0" w:color="auto"/>
                <w:right w:val="none" w:sz="0" w:space="0" w:color="auto"/>
              </w:divBdr>
            </w:div>
          </w:divsChild>
        </w:div>
        <w:div w:id="867060855">
          <w:marLeft w:val="0"/>
          <w:marRight w:val="0"/>
          <w:marTop w:val="0"/>
          <w:marBottom w:val="0"/>
          <w:divBdr>
            <w:top w:val="none" w:sz="0" w:space="0" w:color="auto"/>
            <w:left w:val="none" w:sz="0" w:space="0" w:color="auto"/>
            <w:bottom w:val="none" w:sz="0" w:space="0" w:color="auto"/>
            <w:right w:val="none" w:sz="0" w:space="0" w:color="auto"/>
          </w:divBdr>
          <w:divsChild>
            <w:div w:id="202599499">
              <w:marLeft w:val="0"/>
              <w:marRight w:val="0"/>
              <w:marTop w:val="0"/>
              <w:marBottom w:val="0"/>
              <w:divBdr>
                <w:top w:val="none" w:sz="0" w:space="0" w:color="auto"/>
                <w:left w:val="none" w:sz="0" w:space="0" w:color="auto"/>
                <w:bottom w:val="none" w:sz="0" w:space="0" w:color="auto"/>
                <w:right w:val="none" w:sz="0" w:space="0" w:color="auto"/>
              </w:divBdr>
            </w:div>
          </w:divsChild>
        </w:div>
        <w:div w:id="1500347827">
          <w:marLeft w:val="0"/>
          <w:marRight w:val="0"/>
          <w:marTop w:val="0"/>
          <w:marBottom w:val="0"/>
          <w:divBdr>
            <w:top w:val="none" w:sz="0" w:space="0" w:color="auto"/>
            <w:left w:val="none" w:sz="0" w:space="0" w:color="auto"/>
            <w:bottom w:val="none" w:sz="0" w:space="0" w:color="auto"/>
            <w:right w:val="none" w:sz="0" w:space="0" w:color="auto"/>
          </w:divBdr>
          <w:divsChild>
            <w:div w:id="237053837">
              <w:marLeft w:val="0"/>
              <w:marRight w:val="0"/>
              <w:marTop w:val="0"/>
              <w:marBottom w:val="0"/>
              <w:divBdr>
                <w:top w:val="none" w:sz="0" w:space="0" w:color="auto"/>
                <w:left w:val="none" w:sz="0" w:space="0" w:color="auto"/>
                <w:bottom w:val="none" w:sz="0" w:space="0" w:color="auto"/>
                <w:right w:val="none" w:sz="0" w:space="0" w:color="auto"/>
              </w:divBdr>
            </w:div>
          </w:divsChild>
        </w:div>
        <w:div w:id="1808474764">
          <w:marLeft w:val="0"/>
          <w:marRight w:val="0"/>
          <w:marTop w:val="0"/>
          <w:marBottom w:val="0"/>
          <w:divBdr>
            <w:top w:val="none" w:sz="0" w:space="0" w:color="auto"/>
            <w:left w:val="none" w:sz="0" w:space="0" w:color="auto"/>
            <w:bottom w:val="none" w:sz="0" w:space="0" w:color="auto"/>
            <w:right w:val="none" w:sz="0" w:space="0" w:color="auto"/>
          </w:divBdr>
          <w:divsChild>
            <w:div w:id="1537741941">
              <w:marLeft w:val="0"/>
              <w:marRight w:val="0"/>
              <w:marTop w:val="0"/>
              <w:marBottom w:val="0"/>
              <w:divBdr>
                <w:top w:val="none" w:sz="0" w:space="0" w:color="auto"/>
                <w:left w:val="none" w:sz="0" w:space="0" w:color="auto"/>
                <w:bottom w:val="none" w:sz="0" w:space="0" w:color="auto"/>
                <w:right w:val="none" w:sz="0" w:space="0" w:color="auto"/>
              </w:divBdr>
            </w:div>
          </w:divsChild>
        </w:div>
        <w:div w:id="1006633884">
          <w:marLeft w:val="0"/>
          <w:marRight w:val="0"/>
          <w:marTop w:val="0"/>
          <w:marBottom w:val="0"/>
          <w:divBdr>
            <w:top w:val="none" w:sz="0" w:space="0" w:color="auto"/>
            <w:left w:val="none" w:sz="0" w:space="0" w:color="auto"/>
            <w:bottom w:val="none" w:sz="0" w:space="0" w:color="auto"/>
            <w:right w:val="none" w:sz="0" w:space="0" w:color="auto"/>
          </w:divBdr>
          <w:divsChild>
            <w:div w:id="1748646814">
              <w:marLeft w:val="0"/>
              <w:marRight w:val="0"/>
              <w:marTop w:val="0"/>
              <w:marBottom w:val="0"/>
              <w:divBdr>
                <w:top w:val="none" w:sz="0" w:space="0" w:color="auto"/>
                <w:left w:val="none" w:sz="0" w:space="0" w:color="auto"/>
                <w:bottom w:val="none" w:sz="0" w:space="0" w:color="auto"/>
                <w:right w:val="none" w:sz="0" w:space="0" w:color="auto"/>
              </w:divBdr>
            </w:div>
          </w:divsChild>
        </w:div>
        <w:div w:id="1604145468">
          <w:marLeft w:val="0"/>
          <w:marRight w:val="0"/>
          <w:marTop w:val="0"/>
          <w:marBottom w:val="0"/>
          <w:divBdr>
            <w:top w:val="none" w:sz="0" w:space="0" w:color="auto"/>
            <w:left w:val="none" w:sz="0" w:space="0" w:color="auto"/>
            <w:bottom w:val="none" w:sz="0" w:space="0" w:color="auto"/>
            <w:right w:val="none" w:sz="0" w:space="0" w:color="auto"/>
          </w:divBdr>
          <w:divsChild>
            <w:div w:id="20322862">
              <w:marLeft w:val="0"/>
              <w:marRight w:val="0"/>
              <w:marTop w:val="0"/>
              <w:marBottom w:val="0"/>
              <w:divBdr>
                <w:top w:val="none" w:sz="0" w:space="0" w:color="auto"/>
                <w:left w:val="none" w:sz="0" w:space="0" w:color="auto"/>
                <w:bottom w:val="none" w:sz="0" w:space="0" w:color="auto"/>
                <w:right w:val="none" w:sz="0" w:space="0" w:color="auto"/>
              </w:divBdr>
            </w:div>
          </w:divsChild>
        </w:div>
        <w:div w:id="2012440209">
          <w:marLeft w:val="0"/>
          <w:marRight w:val="0"/>
          <w:marTop w:val="0"/>
          <w:marBottom w:val="0"/>
          <w:divBdr>
            <w:top w:val="none" w:sz="0" w:space="0" w:color="auto"/>
            <w:left w:val="none" w:sz="0" w:space="0" w:color="auto"/>
            <w:bottom w:val="none" w:sz="0" w:space="0" w:color="auto"/>
            <w:right w:val="none" w:sz="0" w:space="0" w:color="auto"/>
          </w:divBdr>
          <w:divsChild>
            <w:div w:id="191920573">
              <w:marLeft w:val="0"/>
              <w:marRight w:val="0"/>
              <w:marTop w:val="0"/>
              <w:marBottom w:val="0"/>
              <w:divBdr>
                <w:top w:val="none" w:sz="0" w:space="0" w:color="auto"/>
                <w:left w:val="none" w:sz="0" w:space="0" w:color="auto"/>
                <w:bottom w:val="none" w:sz="0" w:space="0" w:color="auto"/>
                <w:right w:val="none" w:sz="0" w:space="0" w:color="auto"/>
              </w:divBdr>
            </w:div>
          </w:divsChild>
        </w:div>
        <w:div w:id="2069643545">
          <w:marLeft w:val="0"/>
          <w:marRight w:val="0"/>
          <w:marTop w:val="0"/>
          <w:marBottom w:val="0"/>
          <w:divBdr>
            <w:top w:val="none" w:sz="0" w:space="0" w:color="auto"/>
            <w:left w:val="none" w:sz="0" w:space="0" w:color="auto"/>
            <w:bottom w:val="none" w:sz="0" w:space="0" w:color="auto"/>
            <w:right w:val="none" w:sz="0" w:space="0" w:color="auto"/>
          </w:divBdr>
          <w:divsChild>
            <w:div w:id="1854228144">
              <w:marLeft w:val="0"/>
              <w:marRight w:val="0"/>
              <w:marTop w:val="0"/>
              <w:marBottom w:val="0"/>
              <w:divBdr>
                <w:top w:val="none" w:sz="0" w:space="0" w:color="auto"/>
                <w:left w:val="none" w:sz="0" w:space="0" w:color="auto"/>
                <w:bottom w:val="none" w:sz="0" w:space="0" w:color="auto"/>
                <w:right w:val="none" w:sz="0" w:space="0" w:color="auto"/>
              </w:divBdr>
            </w:div>
          </w:divsChild>
        </w:div>
        <w:div w:id="814226919">
          <w:marLeft w:val="0"/>
          <w:marRight w:val="0"/>
          <w:marTop w:val="0"/>
          <w:marBottom w:val="0"/>
          <w:divBdr>
            <w:top w:val="none" w:sz="0" w:space="0" w:color="auto"/>
            <w:left w:val="none" w:sz="0" w:space="0" w:color="auto"/>
            <w:bottom w:val="none" w:sz="0" w:space="0" w:color="auto"/>
            <w:right w:val="none" w:sz="0" w:space="0" w:color="auto"/>
          </w:divBdr>
          <w:divsChild>
            <w:div w:id="1808281855">
              <w:marLeft w:val="0"/>
              <w:marRight w:val="0"/>
              <w:marTop w:val="0"/>
              <w:marBottom w:val="0"/>
              <w:divBdr>
                <w:top w:val="none" w:sz="0" w:space="0" w:color="auto"/>
                <w:left w:val="none" w:sz="0" w:space="0" w:color="auto"/>
                <w:bottom w:val="none" w:sz="0" w:space="0" w:color="auto"/>
                <w:right w:val="none" w:sz="0" w:space="0" w:color="auto"/>
              </w:divBdr>
            </w:div>
          </w:divsChild>
        </w:div>
        <w:div w:id="230626850">
          <w:marLeft w:val="0"/>
          <w:marRight w:val="0"/>
          <w:marTop w:val="0"/>
          <w:marBottom w:val="0"/>
          <w:divBdr>
            <w:top w:val="none" w:sz="0" w:space="0" w:color="auto"/>
            <w:left w:val="none" w:sz="0" w:space="0" w:color="auto"/>
            <w:bottom w:val="none" w:sz="0" w:space="0" w:color="auto"/>
            <w:right w:val="none" w:sz="0" w:space="0" w:color="auto"/>
          </w:divBdr>
          <w:divsChild>
            <w:div w:id="759064003">
              <w:marLeft w:val="0"/>
              <w:marRight w:val="0"/>
              <w:marTop w:val="0"/>
              <w:marBottom w:val="0"/>
              <w:divBdr>
                <w:top w:val="none" w:sz="0" w:space="0" w:color="auto"/>
                <w:left w:val="none" w:sz="0" w:space="0" w:color="auto"/>
                <w:bottom w:val="none" w:sz="0" w:space="0" w:color="auto"/>
                <w:right w:val="none" w:sz="0" w:space="0" w:color="auto"/>
              </w:divBdr>
            </w:div>
          </w:divsChild>
        </w:div>
        <w:div w:id="197662572">
          <w:marLeft w:val="0"/>
          <w:marRight w:val="0"/>
          <w:marTop w:val="0"/>
          <w:marBottom w:val="0"/>
          <w:divBdr>
            <w:top w:val="none" w:sz="0" w:space="0" w:color="auto"/>
            <w:left w:val="none" w:sz="0" w:space="0" w:color="auto"/>
            <w:bottom w:val="none" w:sz="0" w:space="0" w:color="auto"/>
            <w:right w:val="none" w:sz="0" w:space="0" w:color="auto"/>
          </w:divBdr>
          <w:divsChild>
            <w:div w:id="327246371">
              <w:marLeft w:val="0"/>
              <w:marRight w:val="0"/>
              <w:marTop w:val="0"/>
              <w:marBottom w:val="0"/>
              <w:divBdr>
                <w:top w:val="none" w:sz="0" w:space="0" w:color="auto"/>
                <w:left w:val="none" w:sz="0" w:space="0" w:color="auto"/>
                <w:bottom w:val="none" w:sz="0" w:space="0" w:color="auto"/>
                <w:right w:val="none" w:sz="0" w:space="0" w:color="auto"/>
              </w:divBdr>
            </w:div>
          </w:divsChild>
        </w:div>
        <w:div w:id="297803589">
          <w:marLeft w:val="0"/>
          <w:marRight w:val="0"/>
          <w:marTop w:val="0"/>
          <w:marBottom w:val="0"/>
          <w:divBdr>
            <w:top w:val="none" w:sz="0" w:space="0" w:color="auto"/>
            <w:left w:val="none" w:sz="0" w:space="0" w:color="auto"/>
            <w:bottom w:val="none" w:sz="0" w:space="0" w:color="auto"/>
            <w:right w:val="none" w:sz="0" w:space="0" w:color="auto"/>
          </w:divBdr>
          <w:divsChild>
            <w:div w:id="291905222">
              <w:marLeft w:val="0"/>
              <w:marRight w:val="0"/>
              <w:marTop w:val="0"/>
              <w:marBottom w:val="0"/>
              <w:divBdr>
                <w:top w:val="none" w:sz="0" w:space="0" w:color="auto"/>
                <w:left w:val="none" w:sz="0" w:space="0" w:color="auto"/>
                <w:bottom w:val="none" w:sz="0" w:space="0" w:color="auto"/>
                <w:right w:val="none" w:sz="0" w:space="0" w:color="auto"/>
              </w:divBdr>
            </w:div>
          </w:divsChild>
        </w:div>
        <w:div w:id="1148206148">
          <w:marLeft w:val="0"/>
          <w:marRight w:val="0"/>
          <w:marTop w:val="0"/>
          <w:marBottom w:val="0"/>
          <w:divBdr>
            <w:top w:val="none" w:sz="0" w:space="0" w:color="auto"/>
            <w:left w:val="none" w:sz="0" w:space="0" w:color="auto"/>
            <w:bottom w:val="none" w:sz="0" w:space="0" w:color="auto"/>
            <w:right w:val="none" w:sz="0" w:space="0" w:color="auto"/>
          </w:divBdr>
          <w:divsChild>
            <w:div w:id="723991021">
              <w:marLeft w:val="0"/>
              <w:marRight w:val="0"/>
              <w:marTop w:val="0"/>
              <w:marBottom w:val="0"/>
              <w:divBdr>
                <w:top w:val="none" w:sz="0" w:space="0" w:color="auto"/>
                <w:left w:val="none" w:sz="0" w:space="0" w:color="auto"/>
                <w:bottom w:val="none" w:sz="0" w:space="0" w:color="auto"/>
                <w:right w:val="none" w:sz="0" w:space="0" w:color="auto"/>
              </w:divBdr>
            </w:div>
          </w:divsChild>
        </w:div>
        <w:div w:id="714937895">
          <w:marLeft w:val="0"/>
          <w:marRight w:val="0"/>
          <w:marTop w:val="0"/>
          <w:marBottom w:val="0"/>
          <w:divBdr>
            <w:top w:val="none" w:sz="0" w:space="0" w:color="auto"/>
            <w:left w:val="none" w:sz="0" w:space="0" w:color="auto"/>
            <w:bottom w:val="none" w:sz="0" w:space="0" w:color="auto"/>
            <w:right w:val="none" w:sz="0" w:space="0" w:color="auto"/>
          </w:divBdr>
          <w:divsChild>
            <w:div w:id="670454390">
              <w:marLeft w:val="0"/>
              <w:marRight w:val="0"/>
              <w:marTop w:val="0"/>
              <w:marBottom w:val="0"/>
              <w:divBdr>
                <w:top w:val="none" w:sz="0" w:space="0" w:color="auto"/>
                <w:left w:val="none" w:sz="0" w:space="0" w:color="auto"/>
                <w:bottom w:val="none" w:sz="0" w:space="0" w:color="auto"/>
                <w:right w:val="none" w:sz="0" w:space="0" w:color="auto"/>
              </w:divBdr>
            </w:div>
          </w:divsChild>
        </w:div>
        <w:div w:id="72892882">
          <w:marLeft w:val="0"/>
          <w:marRight w:val="0"/>
          <w:marTop w:val="0"/>
          <w:marBottom w:val="0"/>
          <w:divBdr>
            <w:top w:val="none" w:sz="0" w:space="0" w:color="auto"/>
            <w:left w:val="none" w:sz="0" w:space="0" w:color="auto"/>
            <w:bottom w:val="none" w:sz="0" w:space="0" w:color="auto"/>
            <w:right w:val="none" w:sz="0" w:space="0" w:color="auto"/>
          </w:divBdr>
          <w:divsChild>
            <w:div w:id="1466701769">
              <w:marLeft w:val="0"/>
              <w:marRight w:val="0"/>
              <w:marTop w:val="0"/>
              <w:marBottom w:val="0"/>
              <w:divBdr>
                <w:top w:val="none" w:sz="0" w:space="0" w:color="auto"/>
                <w:left w:val="none" w:sz="0" w:space="0" w:color="auto"/>
                <w:bottom w:val="none" w:sz="0" w:space="0" w:color="auto"/>
                <w:right w:val="none" w:sz="0" w:space="0" w:color="auto"/>
              </w:divBdr>
            </w:div>
          </w:divsChild>
        </w:div>
        <w:div w:id="1261138781">
          <w:marLeft w:val="0"/>
          <w:marRight w:val="0"/>
          <w:marTop w:val="0"/>
          <w:marBottom w:val="0"/>
          <w:divBdr>
            <w:top w:val="none" w:sz="0" w:space="0" w:color="auto"/>
            <w:left w:val="none" w:sz="0" w:space="0" w:color="auto"/>
            <w:bottom w:val="none" w:sz="0" w:space="0" w:color="auto"/>
            <w:right w:val="none" w:sz="0" w:space="0" w:color="auto"/>
          </w:divBdr>
          <w:divsChild>
            <w:div w:id="617179559">
              <w:marLeft w:val="0"/>
              <w:marRight w:val="0"/>
              <w:marTop w:val="0"/>
              <w:marBottom w:val="0"/>
              <w:divBdr>
                <w:top w:val="none" w:sz="0" w:space="0" w:color="auto"/>
                <w:left w:val="none" w:sz="0" w:space="0" w:color="auto"/>
                <w:bottom w:val="none" w:sz="0" w:space="0" w:color="auto"/>
                <w:right w:val="none" w:sz="0" w:space="0" w:color="auto"/>
              </w:divBdr>
            </w:div>
          </w:divsChild>
        </w:div>
        <w:div w:id="1162509814">
          <w:marLeft w:val="0"/>
          <w:marRight w:val="0"/>
          <w:marTop w:val="0"/>
          <w:marBottom w:val="0"/>
          <w:divBdr>
            <w:top w:val="none" w:sz="0" w:space="0" w:color="auto"/>
            <w:left w:val="none" w:sz="0" w:space="0" w:color="auto"/>
            <w:bottom w:val="none" w:sz="0" w:space="0" w:color="auto"/>
            <w:right w:val="none" w:sz="0" w:space="0" w:color="auto"/>
          </w:divBdr>
          <w:divsChild>
            <w:div w:id="1320428935">
              <w:marLeft w:val="0"/>
              <w:marRight w:val="0"/>
              <w:marTop w:val="0"/>
              <w:marBottom w:val="0"/>
              <w:divBdr>
                <w:top w:val="none" w:sz="0" w:space="0" w:color="auto"/>
                <w:left w:val="none" w:sz="0" w:space="0" w:color="auto"/>
                <w:bottom w:val="none" w:sz="0" w:space="0" w:color="auto"/>
                <w:right w:val="none" w:sz="0" w:space="0" w:color="auto"/>
              </w:divBdr>
            </w:div>
          </w:divsChild>
        </w:div>
        <w:div w:id="203716776">
          <w:marLeft w:val="0"/>
          <w:marRight w:val="0"/>
          <w:marTop w:val="0"/>
          <w:marBottom w:val="0"/>
          <w:divBdr>
            <w:top w:val="none" w:sz="0" w:space="0" w:color="auto"/>
            <w:left w:val="none" w:sz="0" w:space="0" w:color="auto"/>
            <w:bottom w:val="none" w:sz="0" w:space="0" w:color="auto"/>
            <w:right w:val="none" w:sz="0" w:space="0" w:color="auto"/>
          </w:divBdr>
          <w:divsChild>
            <w:div w:id="1790052907">
              <w:marLeft w:val="0"/>
              <w:marRight w:val="0"/>
              <w:marTop w:val="0"/>
              <w:marBottom w:val="0"/>
              <w:divBdr>
                <w:top w:val="none" w:sz="0" w:space="0" w:color="auto"/>
                <w:left w:val="none" w:sz="0" w:space="0" w:color="auto"/>
                <w:bottom w:val="none" w:sz="0" w:space="0" w:color="auto"/>
                <w:right w:val="none" w:sz="0" w:space="0" w:color="auto"/>
              </w:divBdr>
            </w:div>
          </w:divsChild>
        </w:div>
        <w:div w:id="1621688981">
          <w:marLeft w:val="0"/>
          <w:marRight w:val="0"/>
          <w:marTop w:val="0"/>
          <w:marBottom w:val="0"/>
          <w:divBdr>
            <w:top w:val="none" w:sz="0" w:space="0" w:color="auto"/>
            <w:left w:val="none" w:sz="0" w:space="0" w:color="auto"/>
            <w:bottom w:val="none" w:sz="0" w:space="0" w:color="auto"/>
            <w:right w:val="none" w:sz="0" w:space="0" w:color="auto"/>
          </w:divBdr>
          <w:divsChild>
            <w:div w:id="1774743956">
              <w:marLeft w:val="0"/>
              <w:marRight w:val="0"/>
              <w:marTop w:val="0"/>
              <w:marBottom w:val="0"/>
              <w:divBdr>
                <w:top w:val="none" w:sz="0" w:space="0" w:color="auto"/>
                <w:left w:val="none" w:sz="0" w:space="0" w:color="auto"/>
                <w:bottom w:val="none" w:sz="0" w:space="0" w:color="auto"/>
                <w:right w:val="none" w:sz="0" w:space="0" w:color="auto"/>
              </w:divBdr>
            </w:div>
          </w:divsChild>
        </w:div>
        <w:div w:id="1037318667">
          <w:marLeft w:val="0"/>
          <w:marRight w:val="0"/>
          <w:marTop w:val="0"/>
          <w:marBottom w:val="0"/>
          <w:divBdr>
            <w:top w:val="none" w:sz="0" w:space="0" w:color="auto"/>
            <w:left w:val="none" w:sz="0" w:space="0" w:color="auto"/>
            <w:bottom w:val="none" w:sz="0" w:space="0" w:color="auto"/>
            <w:right w:val="none" w:sz="0" w:space="0" w:color="auto"/>
          </w:divBdr>
          <w:divsChild>
            <w:div w:id="388236283">
              <w:marLeft w:val="0"/>
              <w:marRight w:val="0"/>
              <w:marTop w:val="0"/>
              <w:marBottom w:val="0"/>
              <w:divBdr>
                <w:top w:val="none" w:sz="0" w:space="0" w:color="auto"/>
                <w:left w:val="none" w:sz="0" w:space="0" w:color="auto"/>
                <w:bottom w:val="none" w:sz="0" w:space="0" w:color="auto"/>
                <w:right w:val="none" w:sz="0" w:space="0" w:color="auto"/>
              </w:divBdr>
            </w:div>
          </w:divsChild>
        </w:div>
        <w:div w:id="1347562902">
          <w:marLeft w:val="0"/>
          <w:marRight w:val="0"/>
          <w:marTop w:val="0"/>
          <w:marBottom w:val="0"/>
          <w:divBdr>
            <w:top w:val="none" w:sz="0" w:space="0" w:color="auto"/>
            <w:left w:val="none" w:sz="0" w:space="0" w:color="auto"/>
            <w:bottom w:val="none" w:sz="0" w:space="0" w:color="auto"/>
            <w:right w:val="none" w:sz="0" w:space="0" w:color="auto"/>
          </w:divBdr>
          <w:divsChild>
            <w:div w:id="1357540889">
              <w:marLeft w:val="0"/>
              <w:marRight w:val="0"/>
              <w:marTop w:val="0"/>
              <w:marBottom w:val="0"/>
              <w:divBdr>
                <w:top w:val="none" w:sz="0" w:space="0" w:color="auto"/>
                <w:left w:val="none" w:sz="0" w:space="0" w:color="auto"/>
                <w:bottom w:val="none" w:sz="0" w:space="0" w:color="auto"/>
                <w:right w:val="none" w:sz="0" w:space="0" w:color="auto"/>
              </w:divBdr>
            </w:div>
          </w:divsChild>
        </w:div>
        <w:div w:id="813722269">
          <w:marLeft w:val="0"/>
          <w:marRight w:val="0"/>
          <w:marTop w:val="0"/>
          <w:marBottom w:val="0"/>
          <w:divBdr>
            <w:top w:val="none" w:sz="0" w:space="0" w:color="auto"/>
            <w:left w:val="none" w:sz="0" w:space="0" w:color="auto"/>
            <w:bottom w:val="none" w:sz="0" w:space="0" w:color="auto"/>
            <w:right w:val="none" w:sz="0" w:space="0" w:color="auto"/>
          </w:divBdr>
          <w:divsChild>
            <w:div w:id="1991205155">
              <w:marLeft w:val="0"/>
              <w:marRight w:val="0"/>
              <w:marTop w:val="0"/>
              <w:marBottom w:val="0"/>
              <w:divBdr>
                <w:top w:val="none" w:sz="0" w:space="0" w:color="auto"/>
                <w:left w:val="none" w:sz="0" w:space="0" w:color="auto"/>
                <w:bottom w:val="none" w:sz="0" w:space="0" w:color="auto"/>
                <w:right w:val="none" w:sz="0" w:space="0" w:color="auto"/>
              </w:divBdr>
            </w:div>
          </w:divsChild>
        </w:div>
        <w:div w:id="331225999">
          <w:marLeft w:val="0"/>
          <w:marRight w:val="0"/>
          <w:marTop w:val="0"/>
          <w:marBottom w:val="0"/>
          <w:divBdr>
            <w:top w:val="none" w:sz="0" w:space="0" w:color="auto"/>
            <w:left w:val="none" w:sz="0" w:space="0" w:color="auto"/>
            <w:bottom w:val="none" w:sz="0" w:space="0" w:color="auto"/>
            <w:right w:val="none" w:sz="0" w:space="0" w:color="auto"/>
          </w:divBdr>
          <w:divsChild>
            <w:div w:id="797380192">
              <w:marLeft w:val="0"/>
              <w:marRight w:val="0"/>
              <w:marTop w:val="0"/>
              <w:marBottom w:val="0"/>
              <w:divBdr>
                <w:top w:val="none" w:sz="0" w:space="0" w:color="auto"/>
                <w:left w:val="none" w:sz="0" w:space="0" w:color="auto"/>
                <w:bottom w:val="none" w:sz="0" w:space="0" w:color="auto"/>
                <w:right w:val="none" w:sz="0" w:space="0" w:color="auto"/>
              </w:divBdr>
            </w:div>
          </w:divsChild>
        </w:div>
        <w:div w:id="1643074730">
          <w:marLeft w:val="0"/>
          <w:marRight w:val="0"/>
          <w:marTop w:val="0"/>
          <w:marBottom w:val="0"/>
          <w:divBdr>
            <w:top w:val="none" w:sz="0" w:space="0" w:color="auto"/>
            <w:left w:val="none" w:sz="0" w:space="0" w:color="auto"/>
            <w:bottom w:val="none" w:sz="0" w:space="0" w:color="auto"/>
            <w:right w:val="none" w:sz="0" w:space="0" w:color="auto"/>
          </w:divBdr>
          <w:divsChild>
            <w:div w:id="1169518495">
              <w:marLeft w:val="0"/>
              <w:marRight w:val="0"/>
              <w:marTop w:val="0"/>
              <w:marBottom w:val="0"/>
              <w:divBdr>
                <w:top w:val="none" w:sz="0" w:space="0" w:color="auto"/>
                <w:left w:val="none" w:sz="0" w:space="0" w:color="auto"/>
                <w:bottom w:val="none" w:sz="0" w:space="0" w:color="auto"/>
                <w:right w:val="none" w:sz="0" w:space="0" w:color="auto"/>
              </w:divBdr>
            </w:div>
          </w:divsChild>
        </w:div>
        <w:div w:id="1490900981">
          <w:marLeft w:val="0"/>
          <w:marRight w:val="0"/>
          <w:marTop w:val="0"/>
          <w:marBottom w:val="0"/>
          <w:divBdr>
            <w:top w:val="none" w:sz="0" w:space="0" w:color="auto"/>
            <w:left w:val="none" w:sz="0" w:space="0" w:color="auto"/>
            <w:bottom w:val="none" w:sz="0" w:space="0" w:color="auto"/>
            <w:right w:val="none" w:sz="0" w:space="0" w:color="auto"/>
          </w:divBdr>
          <w:divsChild>
            <w:div w:id="759563774">
              <w:marLeft w:val="0"/>
              <w:marRight w:val="0"/>
              <w:marTop w:val="0"/>
              <w:marBottom w:val="0"/>
              <w:divBdr>
                <w:top w:val="none" w:sz="0" w:space="0" w:color="auto"/>
                <w:left w:val="none" w:sz="0" w:space="0" w:color="auto"/>
                <w:bottom w:val="none" w:sz="0" w:space="0" w:color="auto"/>
                <w:right w:val="none" w:sz="0" w:space="0" w:color="auto"/>
              </w:divBdr>
            </w:div>
          </w:divsChild>
        </w:div>
        <w:div w:id="1480146254">
          <w:marLeft w:val="0"/>
          <w:marRight w:val="0"/>
          <w:marTop w:val="0"/>
          <w:marBottom w:val="0"/>
          <w:divBdr>
            <w:top w:val="none" w:sz="0" w:space="0" w:color="auto"/>
            <w:left w:val="none" w:sz="0" w:space="0" w:color="auto"/>
            <w:bottom w:val="none" w:sz="0" w:space="0" w:color="auto"/>
            <w:right w:val="none" w:sz="0" w:space="0" w:color="auto"/>
          </w:divBdr>
          <w:divsChild>
            <w:div w:id="1884751488">
              <w:marLeft w:val="0"/>
              <w:marRight w:val="0"/>
              <w:marTop w:val="0"/>
              <w:marBottom w:val="0"/>
              <w:divBdr>
                <w:top w:val="none" w:sz="0" w:space="0" w:color="auto"/>
                <w:left w:val="none" w:sz="0" w:space="0" w:color="auto"/>
                <w:bottom w:val="none" w:sz="0" w:space="0" w:color="auto"/>
                <w:right w:val="none" w:sz="0" w:space="0" w:color="auto"/>
              </w:divBdr>
            </w:div>
          </w:divsChild>
        </w:div>
        <w:div w:id="2092384720">
          <w:marLeft w:val="0"/>
          <w:marRight w:val="0"/>
          <w:marTop w:val="0"/>
          <w:marBottom w:val="0"/>
          <w:divBdr>
            <w:top w:val="none" w:sz="0" w:space="0" w:color="auto"/>
            <w:left w:val="none" w:sz="0" w:space="0" w:color="auto"/>
            <w:bottom w:val="none" w:sz="0" w:space="0" w:color="auto"/>
            <w:right w:val="none" w:sz="0" w:space="0" w:color="auto"/>
          </w:divBdr>
          <w:divsChild>
            <w:div w:id="1744066132">
              <w:marLeft w:val="0"/>
              <w:marRight w:val="0"/>
              <w:marTop w:val="0"/>
              <w:marBottom w:val="0"/>
              <w:divBdr>
                <w:top w:val="none" w:sz="0" w:space="0" w:color="auto"/>
                <w:left w:val="none" w:sz="0" w:space="0" w:color="auto"/>
                <w:bottom w:val="none" w:sz="0" w:space="0" w:color="auto"/>
                <w:right w:val="none" w:sz="0" w:space="0" w:color="auto"/>
              </w:divBdr>
            </w:div>
          </w:divsChild>
        </w:div>
        <w:div w:id="1206134902">
          <w:marLeft w:val="0"/>
          <w:marRight w:val="0"/>
          <w:marTop w:val="0"/>
          <w:marBottom w:val="0"/>
          <w:divBdr>
            <w:top w:val="none" w:sz="0" w:space="0" w:color="auto"/>
            <w:left w:val="none" w:sz="0" w:space="0" w:color="auto"/>
            <w:bottom w:val="none" w:sz="0" w:space="0" w:color="auto"/>
            <w:right w:val="none" w:sz="0" w:space="0" w:color="auto"/>
          </w:divBdr>
          <w:divsChild>
            <w:div w:id="1883787688">
              <w:marLeft w:val="0"/>
              <w:marRight w:val="0"/>
              <w:marTop w:val="0"/>
              <w:marBottom w:val="0"/>
              <w:divBdr>
                <w:top w:val="none" w:sz="0" w:space="0" w:color="auto"/>
                <w:left w:val="none" w:sz="0" w:space="0" w:color="auto"/>
                <w:bottom w:val="none" w:sz="0" w:space="0" w:color="auto"/>
                <w:right w:val="none" w:sz="0" w:space="0" w:color="auto"/>
              </w:divBdr>
            </w:div>
          </w:divsChild>
        </w:div>
        <w:div w:id="2107994552">
          <w:marLeft w:val="0"/>
          <w:marRight w:val="0"/>
          <w:marTop w:val="0"/>
          <w:marBottom w:val="0"/>
          <w:divBdr>
            <w:top w:val="none" w:sz="0" w:space="0" w:color="auto"/>
            <w:left w:val="none" w:sz="0" w:space="0" w:color="auto"/>
            <w:bottom w:val="none" w:sz="0" w:space="0" w:color="auto"/>
            <w:right w:val="none" w:sz="0" w:space="0" w:color="auto"/>
          </w:divBdr>
          <w:divsChild>
            <w:div w:id="978190966">
              <w:marLeft w:val="0"/>
              <w:marRight w:val="0"/>
              <w:marTop w:val="0"/>
              <w:marBottom w:val="0"/>
              <w:divBdr>
                <w:top w:val="none" w:sz="0" w:space="0" w:color="auto"/>
                <w:left w:val="none" w:sz="0" w:space="0" w:color="auto"/>
                <w:bottom w:val="none" w:sz="0" w:space="0" w:color="auto"/>
                <w:right w:val="none" w:sz="0" w:space="0" w:color="auto"/>
              </w:divBdr>
            </w:div>
          </w:divsChild>
        </w:div>
        <w:div w:id="900289110">
          <w:marLeft w:val="0"/>
          <w:marRight w:val="0"/>
          <w:marTop w:val="0"/>
          <w:marBottom w:val="0"/>
          <w:divBdr>
            <w:top w:val="none" w:sz="0" w:space="0" w:color="auto"/>
            <w:left w:val="none" w:sz="0" w:space="0" w:color="auto"/>
            <w:bottom w:val="none" w:sz="0" w:space="0" w:color="auto"/>
            <w:right w:val="none" w:sz="0" w:space="0" w:color="auto"/>
          </w:divBdr>
          <w:divsChild>
            <w:div w:id="1138691765">
              <w:marLeft w:val="0"/>
              <w:marRight w:val="0"/>
              <w:marTop w:val="0"/>
              <w:marBottom w:val="0"/>
              <w:divBdr>
                <w:top w:val="none" w:sz="0" w:space="0" w:color="auto"/>
                <w:left w:val="none" w:sz="0" w:space="0" w:color="auto"/>
                <w:bottom w:val="none" w:sz="0" w:space="0" w:color="auto"/>
                <w:right w:val="none" w:sz="0" w:space="0" w:color="auto"/>
              </w:divBdr>
            </w:div>
          </w:divsChild>
        </w:div>
        <w:div w:id="1055930332">
          <w:marLeft w:val="0"/>
          <w:marRight w:val="0"/>
          <w:marTop w:val="0"/>
          <w:marBottom w:val="0"/>
          <w:divBdr>
            <w:top w:val="none" w:sz="0" w:space="0" w:color="auto"/>
            <w:left w:val="none" w:sz="0" w:space="0" w:color="auto"/>
            <w:bottom w:val="none" w:sz="0" w:space="0" w:color="auto"/>
            <w:right w:val="none" w:sz="0" w:space="0" w:color="auto"/>
          </w:divBdr>
          <w:divsChild>
            <w:div w:id="1444225355">
              <w:marLeft w:val="0"/>
              <w:marRight w:val="0"/>
              <w:marTop w:val="0"/>
              <w:marBottom w:val="0"/>
              <w:divBdr>
                <w:top w:val="none" w:sz="0" w:space="0" w:color="auto"/>
                <w:left w:val="none" w:sz="0" w:space="0" w:color="auto"/>
                <w:bottom w:val="none" w:sz="0" w:space="0" w:color="auto"/>
                <w:right w:val="none" w:sz="0" w:space="0" w:color="auto"/>
              </w:divBdr>
            </w:div>
          </w:divsChild>
        </w:div>
        <w:div w:id="830295945">
          <w:marLeft w:val="0"/>
          <w:marRight w:val="0"/>
          <w:marTop w:val="0"/>
          <w:marBottom w:val="0"/>
          <w:divBdr>
            <w:top w:val="none" w:sz="0" w:space="0" w:color="auto"/>
            <w:left w:val="none" w:sz="0" w:space="0" w:color="auto"/>
            <w:bottom w:val="none" w:sz="0" w:space="0" w:color="auto"/>
            <w:right w:val="none" w:sz="0" w:space="0" w:color="auto"/>
          </w:divBdr>
          <w:divsChild>
            <w:div w:id="17197141">
              <w:marLeft w:val="0"/>
              <w:marRight w:val="0"/>
              <w:marTop w:val="0"/>
              <w:marBottom w:val="0"/>
              <w:divBdr>
                <w:top w:val="none" w:sz="0" w:space="0" w:color="auto"/>
                <w:left w:val="none" w:sz="0" w:space="0" w:color="auto"/>
                <w:bottom w:val="none" w:sz="0" w:space="0" w:color="auto"/>
                <w:right w:val="none" w:sz="0" w:space="0" w:color="auto"/>
              </w:divBdr>
            </w:div>
          </w:divsChild>
        </w:div>
        <w:div w:id="2052884">
          <w:marLeft w:val="0"/>
          <w:marRight w:val="0"/>
          <w:marTop w:val="0"/>
          <w:marBottom w:val="0"/>
          <w:divBdr>
            <w:top w:val="none" w:sz="0" w:space="0" w:color="auto"/>
            <w:left w:val="none" w:sz="0" w:space="0" w:color="auto"/>
            <w:bottom w:val="none" w:sz="0" w:space="0" w:color="auto"/>
            <w:right w:val="none" w:sz="0" w:space="0" w:color="auto"/>
          </w:divBdr>
          <w:divsChild>
            <w:div w:id="1247228114">
              <w:marLeft w:val="0"/>
              <w:marRight w:val="0"/>
              <w:marTop w:val="0"/>
              <w:marBottom w:val="0"/>
              <w:divBdr>
                <w:top w:val="none" w:sz="0" w:space="0" w:color="auto"/>
                <w:left w:val="none" w:sz="0" w:space="0" w:color="auto"/>
                <w:bottom w:val="none" w:sz="0" w:space="0" w:color="auto"/>
                <w:right w:val="none" w:sz="0" w:space="0" w:color="auto"/>
              </w:divBdr>
            </w:div>
          </w:divsChild>
        </w:div>
        <w:div w:id="428819718">
          <w:marLeft w:val="0"/>
          <w:marRight w:val="0"/>
          <w:marTop w:val="0"/>
          <w:marBottom w:val="0"/>
          <w:divBdr>
            <w:top w:val="none" w:sz="0" w:space="0" w:color="auto"/>
            <w:left w:val="none" w:sz="0" w:space="0" w:color="auto"/>
            <w:bottom w:val="none" w:sz="0" w:space="0" w:color="auto"/>
            <w:right w:val="none" w:sz="0" w:space="0" w:color="auto"/>
          </w:divBdr>
          <w:divsChild>
            <w:div w:id="1249390115">
              <w:marLeft w:val="0"/>
              <w:marRight w:val="0"/>
              <w:marTop w:val="0"/>
              <w:marBottom w:val="0"/>
              <w:divBdr>
                <w:top w:val="none" w:sz="0" w:space="0" w:color="auto"/>
                <w:left w:val="none" w:sz="0" w:space="0" w:color="auto"/>
                <w:bottom w:val="none" w:sz="0" w:space="0" w:color="auto"/>
                <w:right w:val="none" w:sz="0" w:space="0" w:color="auto"/>
              </w:divBdr>
            </w:div>
          </w:divsChild>
        </w:div>
        <w:div w:id="1541165182">
          <w:marLeft w:val="0"/>
          <w:marRight w:val="0"/>
          <w:marTop w:val="0"/>
          <w:marBottom w:val="0"/>
          <w:divBdr>
            <w:top w:val="none" w:sz="0" w:space="0" w:color="auto"/>
            <w:left w:val="none" w:sz="0" w:space="0" w:color="auto"/>
            <w:bottom w:val="none" w:sz="0" w:space="0" w:color="auto"/>
            <w:right w:val="none" w:sz="0" w:space="0" w:color="auto"/>
          </w:divBdr>
          <w:divsChild>
            <w:div w:id="651367891">
              <w:marLeft w:val="0"/>
              <w:marRight w:val="0"/>
              <w:marTop w:val="0"/>
              <w:marBottom w:val="0"/>
              <w:divBdr>
                <w:top w:val="none" w:sz="0" w:space="0" w:color="auto"/>
                <w:left w:val="none" w:sz="0" w:space="0" w:color="auto"/>
                <w:bottom w:val="none" w:sz="0" w:space="0" w:color="auto"/>
                <w:right w:val="none" w:sz="0" w:space="0" w:color="auto"/>
              </w:divBdr>
            </w:div>
          </w:divsChild>
        </w:div>
        <w:div w:id="2041204002">
          <w:marLeft w:val="0"/>
          <w:marRight w:val="0"/>
          <w:marTop w:val="0"/>
          <w:marBottom w:val="0"/>
          <w:divBdr>
            <w:top w:val="none" w:sz="0" w:space="0" w:color="auto"/>
            <w:left w:val="none" w:sz="0" w:space="0" w:color="auto"/>
            <w:bottom w:val="none" w:sz="0" w:space="0" w:color="auto"/>
            <w:right w:val="none" w:sz="0" w:space="0" w:color="auto"/>
          </w:divBdr>
          <w:divsChild>
            <w:div w:id="134881876">
              <w:marLeft w:val="0"/>
              <w:marRight w:val="0"/>
              <w:marTop w:val="0"/>
              <w:marBottom w:val="0"/>
              <w:divBdr>
                <w:top w:val="none" w:sz="0" w:space="0" w:color="auto"/>
                <w:left w:val="none" w:sz="0" w:space="0" w:color="auto"/>
                <w:bottom w:val="none" w:sz="0" w:space="0" w:color="auto"/>
                <w:right w:val="none" w:sz="0" w:space="0" w:color="auto"/>
              </w:divBdr>
            </w:div>
          </w:divsChild>
        </w:div>
        <w:div w:id="1894080715">
          <w:marLeft w:val="0"/>
          <w:marRight w:val="0"/>
          <w:marTop w:val="0"/>
          <w:marBottom w:val="0"/>
          <w:divBdr>
            <w:top w:val="none" w:sz="0" w:space="0" w:color="auto"/>
            <w:left w:val="none" w:sz="0" w:space="0" w:color="auto"/>
            <w:bottom w:val="none" w:sz="0" w:space="0" w:color="auto"/>
            <w:right w:val="none" w:sz="0" w:space="0" w:color="auto"/>
          </w:divBdr>
          <w:divsChild>
            <w:div w:id="1111978342">
              <w:marLeft w:val="0"/>
              <w:marRight w:val="0"/>
              <w:marTop w:val="0"/>
              <w:marBottom w:val="0"/>
              <w:divBdr>
                <w:top w:val="none" w:sz="0" w:space="0" w:color="auto"/>
                <w:left w:val="none" w:sz="0" w:space="0" w:color="auto"/>
                <w:bottom w:val="none" w:sz="0" w:space="0" w:color="auto"/>
                <w:right w:val="none" w:sz="0" w:space="0" w:color="auto"/>
              </w:divBdr>
            </w:div>
          </w:divsChild>
        </w:div>
        <w:div w:id="1476795339">
          <w:marLeft w:val="0"/>
          <w:marRight w:val="0"/>
          <w:marTop w:val="0"/>
          <w:marBottom w:val="0"/>
          <w:divBdr>
            <w:top w:val="none" w:sz="0" w:space="0" w:color="auto"/>
            <w:left w:val="none" w:sz="0" w:space="0" w:color="auto"/>
            <w:bottom w:val="none" w:sz="0" w:space="0" w:color="auto"/>
            <w:right w:val="none" w:sz="0" w:space="0" w:color="auto"/>
          </w:divBdr>
          <w:divsChild>
            <w:div w:id="1713529848">
              <w:marLeft w:val="0"/>
              <w:marRight w:val="0"/>
              <w:marTop w:val="0"/>
              <w:marBottom w:val="0"/>
              <w:divBdr>
                <w:top w:val="none" w:sz="0" w:space="0" w:color="auto"/>
                <w:left w:val="none" w:sz="0" w:space="0" w:color="auto"/>
                <w:bottom w:val="none" w:sz="0" w:space="0" w:color="auto"/>
                <w:right w:val="none" w:sz="0" w:space="0" w:color="auto"/>
              </w:divBdr>
            </w:div>
          </w:divsChild>
        </w:div>
        <w:div w:id="747271165">
          <w:marLeft w:val="0"/>
          <w:marRight w:val="0"/>
          <w:marTop w:val="0"/>
          <w:marBottom w:val="0"/>
          <w:divBdr>
            <w:top w:val="none" w:sz="0" w:space="0" w:color="auto"/>
            <w:left w:val="none" w:sz="0" w:space="0" w:color="auto"/>
            <w:bottom w:val="none" w:sz="0" w:space="0" w:color="auto"/>
            <w:right w:val="none" w:sz="0" w:space="0" w:color="auto"/>
          </w:divBdr>
          <w:divsChild>
            <w:div w:id="1200823863">
              <w:marLeft w:val="0"/>
              <w:marRight w:val="0"/>
              <w:marTop w:val="0"/>
              <w:marBottom w:val="0"/>
              <w:divBdr>
                <w:top w:val="none" w:sz="0" w:space="0" w:color="auto"/>
                <w:left w:val="none" w:sz="0" w:space="0" w:color="auto"/>
                <w:bottom w:val="none" w:sz="0" w:space="0" w:color="auto"/>
                <w:right w:val="none" w:sz="0" w:space="0" w:color="auto"/>
              </w:divBdr>
            </w:div>
          </w:divsChild>
        </w:div>
        <w:div w:id="1290160908">
          <w:marLeft w:val="0"/>
          <w:marRight w:val="0"/>
          <w:marTop w:val="0"/>
          <w:marBottom w:val="0"/>
          <w:divBdr>
            <w:top w:val="none" w:sz="0" w:space="0" w:color="auto"/>
            <w:left w:val="none" w:sz="0" w:space="0" w:color="auto"/>
            <w:bottom w:val="none" w:sz="0" w:space="0" w:color="auto"/>
            <w:right w:val="none" w:sz="0" w:space="0" w:color="auto"/>
          </w:divBdr>
          <w:divsChild>
            <w:div w:id="1833523415">
              <w:marLeft w:val="0"/>
              <w:marRight w:val="0"/>
              <w:marTop w:val="0"/>
              <w:marBottom w:val="0"/>
              <w:divBdr>
                <w:top w:val="none" w:sz="0" w:space="0" w:color="auto"/>
                <w:left w:val="none" w:sz="0" w:space="0" w:color="auto"/>
                <w:bottom w:val="none" w:sz="0" w:space="0" w:color="auto"/>
                <w:right w:val="none" w:sz="0" w:space="0" w:color="auto"/>
              </w:divBdr>
            </w:div>
          </w:divsChild>
        </w:div>
        <w:div w:id="121848791">
          <w:marLeft w:val="0"/>
          <w:marRight w:val="0"/>
          <w:marTop w:val="0"/>
          <w:marBottom w:val="0"/>
          <w:divBdr>
            <w:top w:val="none" w:sz="0" w:space="0" w:color="auto"/>
            <w:left w:val="none" w:sz="0" w:space="0" w:color="auto"/>
            <w:bottom w:val="none" w:sz="0" w:space="0" w:color="auto"/>
            <w:right w:val="none" w:sz="0" w:space="0" w:color="auto"/>
          </w:divBdr>
          <w:divsChild>
            <w:div w:id="508836174">
              <w:marLeft w:val="0"/>
              <w:marRight w:val="0"/>
              <w:marTop w:val="0"/>
              <w:marBottom w:val="0"/>
              <w:divBdr>
                <w:top w:val="none" w:sz="0" w:space="0" w:color="auto"/>
                <w:left w:val="none" w:sz="0" w:space="0" w:color="auto"/>
                <w:bottom w:val="none" w:sz="0" w:space="0" w:color="auto"/>
                <w:right w:val="none" w:sz="0" w:space="0" w:color="auto"/>
              </w:divBdr>
            </w:div>
          </w:divsChild>
        </w:div>
        <w:div w:id="918058311">
          <w:marLeft w:val="0"/>
          <w:marRight w:val="0"/>
          <w:marTop w:val="0"/>
          <w:marBottom w:val="0"/>
          <w:divBdr>
            <w:top w:val="none" w:sz="0" w:space="0" w:color="auto"/>
            <w:left w:val="none" w:sz="0" w:space="0" w:color="auto"/>
            <w:bottom w:val="none" w:sz="0" w:space="0" w:color="auto"/>
            <w:right w:val="none" w:sz="0" w:space="0" w:color="auto"/>
          </w:divBdr>
          <w:divsChild>
            <w:div w:id="537397580">
              <w:marLeft w:val="0"/>
              <w:marRight w:val="0"/>
              <w:marTop w:val="0"/>
              <w:marBottom w:val="0"/>
              <w:divBdr>
                <w:top w:val="none" w:sz="0" w:space="0" w:color="auto"/>
                <w:left w:val="none" w:sz="0" w:space="0" w:color="auto"/>
                <w:bottom w:val="none" w:sz="0" w:space="0" w:color="auto"/>
                <w:right w:val="none" w:sz="0" w:space="0" w:color="auto"/>
              </w:divBdr>
            </w:div>
          </w:divsChild>
        </w:div>
        <w:div w:id="2060322135">
          <w:marLeft w:val="0"/>
          <w:marRight w:val="0"/>
          <w:marTop w:val="0"/>
          <w:marBottom w:val="0"/>
          <w:divBdr>
            <w:top w:val="none" w:sz="0" w:space="0" w:color="auto"/>
            <w:left w:val="none" w:sz="0" w:space="0" w:color="auto"/>
            <w:bottom w:val="none" w:sz="0" w:space="0" w:color="auto"/>
            <w:right w:val="none" w:sz="0" w:space="0" w:color="auto"/>
          </w:divBdr>
          <w:divsChild>
            <w:div w:id="1214924898">
              <w:marLeft w:val="0"/>
              <w:marRight w:val="0"/>
              <w:marTop w:val="0"/>
              <w:marBottom w:val="0"/>
              <w:divBdr>
                <w:top w:val="none" w:sz="0" w:space="0" w:color="auto"/>
                <w:left w:val="none" w:sz="0" w:space="0" w:color="auto"/>
                <w:bottom w:val="none" w:sz="0" w:space="0" w:color="auto"/>
                <w:right w:val="none" w:sz="0" w:space="0" w:color="auto"/>
              </w:divBdr>
            </w:div>
          </w:divsChild>
        </w:div>
        <w:div w:id="1782919122">
          <w:marLeft w:val="0"/>
          <w:marRight w:val="0"/>
          <w:marTop w:val="0"/>
          <w:marBottom w:val="0"/>
          <w:divBdr>
            <w:top w:val="none" w:sz="0" w:space="0" w:color="auto"/>
            <w:left w:val="none" w:sz="0" w:space="0" w:color="auto"/>
            <w:bottom w:val="none" w:sz="0" w:space="0" w:color="auto"/>
            <w:right w:val="none" w:sz="0" w:space="0" w:color="auto"/>
          </w:divBdr>
          <w:divsChild>
            <w:div w:id="1974434053">
              <w:marLeft w:val="0"/>
              <w:marRight w:val="0"/>
              <w:marTop w:val="0"/>
              <w:marBottom w:val="0"/>
              <w:divBdr>
                <w:top w:val="none" w:sz="0" w:space="0" w:color="auto"/>
                <w:left w:val="none" w:sz="0" w:space="0" w:color="auto"/>
                <w:bottom w:val="none" w:sz="0" w:space="0" w:color="auto"/>
                <w:right w:val="none" w:sz="0" w:space="0" w:color="auto"/>
              </w:divBdr>
            </w:div>
          </w:divsChild>
        </w:div>
        <w:div w:id="664356026">
          <w:marLeft w:val="0"/>
          <w:marRight w:val="0"/>
          <w:marTop w:val="0"/>
          <w:marBottom w:val="0"/>
          <w:divBdr>
            <w:top w:val="none" w:sz="0" w:space="0" w:color="auto"/>
            <w:left w:val="none" w:sz="0" w:space="0" w:color="auto"/>
            <w:bottom w:val="none" w:sz="0" w:space="0" w:color="auto"/>
            <w:right w:val="none" w:sz="0" w:space="0" w:color="auto"/>
          </w:divBdr>
          <w:divsChild>
            <w:div w:id="273054566">
              <w:marLeft w:val="0"/>
              <w:marRight w:val="0"/>
              <w:marTop w:val="0"/>
              <w:marBottom w:val="0"/>
              <w:divBdr>
                <w:top w:val="none" w:sz="0" w:space="0" w:color="auto"/>
                <w:left w:val="none" w:sz="0" w:space="0" w:color="auto"/>
                <w:bottom w:val="none" w:sz="0" w:space="0" w:color="auto"/>
                <w:right w:val="none" w:sz="0" w:space="0" w:color="auto"/>
              </w:divBdr>
            </w:div>
          </w:divsChild>
        </w:div>
        <w:div w:id="930891486">
          <w:marLeft w:val="0"/>
          <w:marRight w:val="0"/>
          <w:marTop w:val="0"/>
          <w:marBottom w:val="0"/>
          <w:divBdr>
            <w:top w:val="none" w:sz="0" w:space="0" w:color="auto"/>
            <w:left w:val="none" w:sz="0" w:space="0" w:color="auto"/>
            <w:bottom w:val="none" w:sz="0" w:space="0" w:color="auto"/>
            <w:right w:val="none" w:sz="0" w:space="0" w:color="auto"/>
          </w:divBdr>
          <w:divsChild>
            <w:div w:id="555240998">
              <w:marLeft w:val="0"/>
              <w:marRight w:val="0"/>
              <w:marTop w:val="0"/>
              <w:marBottom w:val="0"/>
              <w:divBdr>
                <w:top w:val="none" w:sz="0" w:space="0" w:color="auto"/>
                <w:left w:val="none" w:sz="0" w:space="0" w:color="auto"/>
                <w:bottom w:val="none" w:sz="0" w:space="0" w:color="auto"/>
                <w:right w:val="none" w:sz="0" w:space="0" w:color="auto"/>
              </w:divBdr>
            </w:div>
          </w:divsChild>
        </w:div>
        <w:div w:id="467013412">
          <w:marLeft w:val="0"/>
          <w:marRight w:val="0"/>
          <w:marTop w:val="0"/>
          <w:marBottom w:val="0"/>
          <w:divBdr>
            <w:top w:val="none" w:sz="0" w:space="0" w:color="auto"/>
            <w:left w:val="none" w:sz="0" w:space="0" w:color="auto"/>
            <w:bottom w:val="none" w:sz="0" w:space="0" w:color="auto"/>
            <w:right w:val="none" w:sz="0" w:space="0" w:color="auto"/>
          </w:divBdr>
          <w:divsChild>
            <w:div w:id="1469084504">
              <w:marLeft w:val="0"/>
              <w:marRight w:val="0"/>
              <w:marTop w:val="0"/>
              <w:marBottom w:val="0"/>
              <w:divBdr>
                <w:top w:val="none" w:sz="0" w:space="0" w:color="auto"/>
                <w:left w:val="none" w:sz="0" w:space="0" w:color="auto"/>
                <w:bottom w:val="none" w:sz="0" w:space="0" w:color="auto"/>
                <w:right w:val="none" w:sz="0" w:space="0" w:color="auto"/>
              </w:divBdr>
            </w:div>
          </w:divsChild>
        </w:div>
        <w:div w:id="1047100240">
          <w:marLeft w:val="0"/>
          <w:marRight w:val="0"/>
          <w:marTop w:val="0"/>
          <w:marBottom w:val="0"/>
          <w:divBdr>
            <w:top w:val="none" w:sz="0" w:space="0" w:color="auto"/>
            <w:left w:val="none" w:sz="0" w:space="0" w:color="auto"/>
            <w:bottom w:val="none" w:sz="0" w:space="0" w:color="auto"/>
            <w:right w:val="none" w:sz="0" w:space="0" w:color="auto"/>
          </w:divBdr>
          <w:divsChild>
            <w:div w:id="1732734605">
              <w:marLeft w:val="0"/>
              <w:marRight w:val="0"/>
              <w:marTop w:val="0"/>
              <w:marBottom w:val="0"/>
              <w:divBdr>
                <w:top w:val="none" w:sz="0" w:space="0" w:color="auto"/>
                <w:left w:val="none" w:sz="0" w:space="0" w:color="auto"/>
                <w:bottom w:val="none" w:sz="0" w:space="0" w:color="auto"/>
                <w:right w:val="none" w:sz="0" w:space="0" w:color="auto"/>
              </w:divBdr>
            </w:div>
          </w:divsChild>
        </w:div>
        <w:div w:id="1468157027">
          <w:marLeft w:val="0"/>
          <w:marRight w:val="0"/>
          <w:marTop w:val="0"/>
          <w:marBottom w:val="0"/>
          <w:divBdr>
            <w:top w:val="none" w:sz="0" w:space="0" w:color="auto"/>
            <w:left w:val="none" w:sz="0" w:space="0" w:color="auto"/>
            <w:bottom w:val="none" w:sz="0" w:space="0" w:color="auto"/>
            <w:right w:val="none" w:sz="0" w:space="0" w:color="auto"/>
          </w:divBdr>
          <w:divsChild>
            <w:div w:id="1492526485">
              <w:marLeft w:val="0"/>
              <w:marRight w:val="0"/>
              <w:marTop w:val="0"/>
              <w:marBottom w:val="0"/>
              <w:divBdr>
                <w:top w:val="none" w:sz="0" w:space="0" w:color="auto"/>
                <w:left w:val="none" w:sz="0" w:space="0" w:color="auto"/>
                <w:bottom w:val="none" w:sz="0" w:space="0" w:color="auto"/>
                <w:right w:val="none" w:sz="0" w:space="0" w:color="auto"/>
              </w:divBdr>
            </w:div>
          </w:divsChild>
        </w:div>
        <w:div w:id="182745498">
          <w:marLeft w:val="0"/>
          <w:marRight w:val="0"/>
          <w:marTop w:val="0"/>
          <w:marBottom w:val="0"/>
          <w:divBdr>
            <w:top w:val="none" w:sz="0" w:space="0" w:color="auto"/>
            <w:left w:val="none" w:sz="0" w:space="0" w:color="auto"/>
            <w:bottom w:val="none" w:sz="0" w:space="0" w:color="auto"/>
            <w:right w:val="none" w:sz="0" w:space="0" w:color="auto"/>
          </w:divBdr>
          <w:divsChild>
            <w:div w:id="364915341">
              <w:marLeft w:val="0"/>
              <w:marRight w:val="0"/>
              <w:marTop w:val="0"/>
              <w:marBottom w:val="0"/>
              <w:divBdr>
                <w:top w:val="none" w:sz="0" w:space="0" w:color="auto"/>
                <w:left w:val="none" w:sz="0" w:space="0" w:color="auto"/>
                <w:bottom w:val="none" w:sz="0" w:space="0" w:color="auto"/>
                <w:right w:val="none" w:sz="0" w:space="0" w:color="auto"/>
              </w:divBdr>
            </w:div>
          </w:divsChild>
        </w:div>
        <w:div w:id="438525961">
          <w:marLeft w:val="0"/>
          <w:marRight w:val="0"/>
          <w:marTop w:val="0"/>
          <w:marBottom w:val="0"/>
          <w:divBdr>
            <w:top w:val="none" w:sz="0" w:space="0" w:color="auto"/>
            <w:left w:val="none" w:sz="0" w:space="0" w:color="auto"/>
            <w:bottom w:val="none" w:sz="0" w:space="0" w:color="auto"/>
            <w:right w:val="none" w:sz="0" w:space="0" w:color="auto"/>
          </w:divBdr>
          <w:divsChild>
            <w:div w:id="909998109">
              <w:marLeft w:val="0"/>
              <w:marRight w:val="0"/>
              <w:marTop w:val="0"/>
              <w:marBottom w:val="0"/>
              <w:divBdr>
                <w:top w:val="none" w:sz="0" w:space="0" w:color="auto"/>
                <w:left w:val="none" w:sz="0" w:space="0" w:color="auto"/>
                <w:bottom w:val="none" w:sz="0" w:space="0" w:color="auto"/>
                <w:right w:val="none" w:sz="0" w:space="0" w:color="auto"/>
              </w:divBdr>
            </w:div>
          </w:divsChild>
        </w:div>
        <w:div w:id="504786403">
          <w:marLeft w:val="0"/>
          <w:marRight w:val="0"/>
          <w:marTop w:val="0"/>
          <w:marBottom w:val="0"/>
          <w:divBdr>
            <w:top w:val="none" w:sz="0" w:space="0" w:color="auto"/>
            <w:left w:val="none" w:sz="0" w:space="0" w:color="auto"/>
            <w:bottom w:val="none" w:sz="0" w:space="0" w:color="auto"/>
            <w:right w:val="none" w:sz="0" w:space="0" w:color="auto"/>
          </w:divBdr>
          <w:divsChild>
            <w:div w:id="1732463782">
              <w:marLeft w:val="0"/>
              <w:marRight w:val="0"/>
              <w:marTop w:val="0"/>
              <w:marBottom w:val="0"/>
              <w:divBdr>
                <w:top w:val="none" w:sz="0" w:space="0" w:color="auto"/>
                <w:left w:val="none" w:sz="0" w:space="0" w:color="auto"/>
                <w:bottom w:val="none" w:sz="0" w:space="0" w:color="auto"/>
                <w:right w:val="none" w:sz="0" w:space="0" w:color="auto"/>
              </w:divBdr>
            </w:div>
          </w:divsChild>
        </w:div>
        <w:div w:id="244607191">
          <w:marLeft w:val="0"/>
          <w:marRight w:val="0"/>
          <w:marTop w:val="0"/>
          <w:marBottom w:val="0"/>
          <w:divBdr>
            <w:top w:val="none" w:sz="0" w:space="0" w:color="auto"/>
            <w:left w:val="none" w:sz="0" w:space="0" w:color="auto"/>
            <w:bottom w:val="none" w:sz="0" w:space="0" w:color="auto"/>
            <w:right w:val="none" w:sz="0" w:space="0" w:color="auto"/>
          </w:divBdr>
          <w:divsChild>
            <w:div w:id="1347321064">
              <w:marLeft w:val="0"/>
              <w:marRight w:val="0"/>
              <w:marTop w:val="0"/>
              <w:marBottom w:val="0"/>
              <w:divBdr>
                <w:top w:val="none" w:sz="0" w:space="0" w:color="auto"/>
                <w:left w:val="none" w:sz="0" w:space="0" w:color="auto"/>
                <w:bottom w:val="none" w:sz="0" w:space="0" w:color="auto"/>
                <w:right w:val="none" w:sz="0" w:space="0" w:color="auto"/>
              </w:divBdr>
            </w:div>
          </w:divsChild>
        </w:div>
        <w:div w:id="1271400763">
          <w:marLeft w:val="0"/>
          <w:marRight w:val="0"/>
          <w:marTop w:val="0"/>
          <w:marBottom w:val="0"/>
          <w:divBdr>
            <w:top w:val="none" w:sz="0" w:space="0" w:color="auto"/>
            <w:left w:val="none" w:sz="0" w:space="0" w:color="auto"/>
            <w:bottom w:val="none" w:sz="0" w:space="0" w:color="auto"/>
            <w:right w:val="none" w:sz="0" w:space="0" w:color="auto"/>
          </w:divBdr>
          <w:divsChild>
            <w:div w:id="540365301">
              <w:marLeft w:val="0"/>
              <w:marRight w:val="0"/>
              <w:marTop w:val="0"/>
              <w:marBottom w:val="0"/>
              <w:divBdr>
                <w:top w:val="none" w:sz="0" w:space="0" w:color="auto"/>
                <w:left w:val="none" w:sz="0" w:space="0" w:color="auto"/>
                <w:bottom w:val="none" w:sz="0" w:space="0" w:color="auto"/>
                <w:right w:val="none" w:sz="0" w:space="0" w:color="auto"/>
              </w:divBdr>
            </w:div>
          </w:divsChild>
        </w:div>
        <w:div w:id="1028721769">
          <w:marLeft w:val="0"/>
          <w:marRight w:val="0"/>
          <w:marTop w:val="0"/>
          <w:marBottom w:val="0"/>
          <w:divBdr>
            <w:top w:val="none" w:sz="0" w:space="0" w:color="auto"/>
            <w:left w:val="none" w:sz="0" w:space="0" w:color="auto"/>
            <w:bottom w:val="none" w:sz="0" w:space="0" w:color="auto"/>
            <w:right w:val="none" w:sz="0" w:space="0" w:color="auto"/>
          </w:divBdr>
          <w:divsChild>
            <w:div w:id="764882051">
              <w:marLeft w:val="0"/>
              <w:marRight w:val="0"/>
              <w:marTop w:val="0"/>
              <w:marBottom w:val="0"/>
              <w:divBdr>
                <w:top w:val="none" w:sz="0" w:space="0" w:color="auto"/>
                <w:left w:val="none" w:sz="0" w:space="0" w:color="auto"/>
                <w:bottom w:val="none" w:sz="0" w:space="0" w:color="auto"/>
                <w:right w:val="none" w:sz="0" w:space="0" w:color="auto"/>
              </w:divBdr>
            </w:div>
          </w:divsChild>
        </w:div>
        <w:div w:id="628970184">
          <w:marLeft w:val="0"/>
          <w:marRight w:val="0"/>
          <w:marTop w:val="0"/>
          <w:marBottom w:val="0"/>
          <w:divBdr>
            <w:top w:val="none" w:sz="0" w:space="0" w:color="auto"/>
            <w:left w:val="none" w:sz="0" w:space="0" w:color="auto"/>
            <w:bottom w:val="none" w:sz="0" w:space="0" w:color="auto"/>
            <w:right w:val="none" w:sz="0" w:space="0" w:color="auto"/>
          </w:divBdr>
          <w:divsChild>
            <w:div w:id="414715125">
              <w:marLeft w:val="0"/>
              <w:marRight w:val="0"/>
              <w:marTop w:val="0"/>
              <w:marBottom w:val="0"/>
              <w:divBdr>
                <w:top w:val="none" w:sz="0" w:space="0" w:color="auto"/>
                <w:left w:val="none" w:sz="0" w:space="0" w:color="auto"/>
                <w:bottom w:val="none" w:sz="0" w:space="0" w:color="auto"/>
                <w:right w:val="none" w:sz="0" w:space="0" w:color="auto"/>
              </w:divBdr>
            </w:div>
          </w:divsChild>
        </w:div>
        <w:div w:id="1300963733">
          <w:marLeft w:val="0"/>
          <w:marRight w:val="0"/>
          <w:marTop w:val="0"/>
          <w:marBottom w:val="0"/>
          <w:divBdr>
            <w:top w:val="none" w:sz="0" w:space="0" w:color="auto"/>
            <w:left w:val="none" w:sz="0" w:space="0" w:color="auto"/>
            <w:bottom w:val="none" w:sz="0" w:space="0" w:color="auto"/>
            <w:right w:val="none" w:sz="0" w:space="0" w:color="auto"/>
          </w:divBdr>
          <w:divsChild>
            <w:div w:id="1627588050">
              <w:marLeft w:val="0"/>
              <w:marRight w:val="0"/>
              <w:marTop w:val="0"/>
              <w:marBottom w:val="0"/>
              <w:divBdr>
                <w:top w:val="none" w:sz="0" w:space="0" w:color="auto"/>
                <w:left w:val="none" w:sz="0" w:space="0" w:color="auto"/>
                <w:bottom w:val="none" w:sz="0" w:space="0" w:color="auto"/>
                <w:right w:val="none" w:sz="0" w:space="0" w:color="auto"/>
              </w:divBdr>
            </w:div>
          </w:divsChild>
        </w:div>
        <w:div w:id="1222860886">
          <w:marLeft w:val="0"/>
          <w:marRight w:val="0"/>
          <w:marTop w:val="0"/>
          <w:marBottom w:val="0"/>
          <w:divBdr>
            <w:top w:val="none" w:sz="0" w:space="0" w:color="auto"/>
            <w:left w:val="none" w:sz="0" w:space="0" w:color="auto"/>
            <w:bottom w:val="none" w:sz="0" w:space="0" w:color="auto"/>
            <w:right w:val="none" w:sz="0" w:space="0" w:color="auto"/>
          </w:divBdr>
          <w:divsChild>
            <w:div w:id="1384059894">
              <w:marLeft w:val="0"/>
              <w:marRight w:val="0"/>
              <w:marTop w:val="0"/>
              <w:marBottom w:val="0"/>
              <w:divBdr>
                <w:top w:val="none" w:sz="0" w:space="0" w:color="auto"/>
                <w:left w:val="none" w:sz="0" w:space="0" w:color="auto"/>
                <w:bottom w:val="none" w:sz="0" w:space="0" w:color="auto"/>
                <w:right w:val="none" w:sz="0" w:space="0" w:color="auto"/>
              </w:divBdr>
            </w:div>
          </w:divsChild>
        </w:div>
        <w:div w:id="1858612628">
          <w:marLeft w:val="0"/>
          <w:marRight w:val="0"/>
          <w:marTop w:val="0"/>
          <w:marBottom w:val="0"/>
          <w:divBdr>
            <w:top w:val="none" w:sz="0" w:space="0" w:color="auto"/>
            <w:left w:val="none" w:sz="0" w:space="0" w:color="auto"/>
            <w:bottom w:val="none" w:sz="0" w:space="0" w:color="auto"/>
            <w:right w:val="none" w:sz="0" w:space="0" w:color="auto"/>
          </w:divBdr>
          <w:divsChild>
            <w:div w:id="1525434649">
              <w:marLeft w:val="0"/>
              <w:marRight w:val="0"/>
              <w:marTop w:val="0"/>
              <w:marBottom w:val="0"/>
              <w:divBdr>
                <w:top w:val="none" w:sz="0" w:space="0" w:color="auto"/>
                <w:left w:val="none" w:sz="0" w:space="0" w:color="auto"/>
                <w:bottom w:val="none" w:sz="0" w:space="0" w:color="auto"/>
                <w:right w:val="none" w:sz="0" w:space="0" w:color="auto"/>
              </w:divBdr>
            </w:div>
          </w:divsChild>
        </w:div>
        <w:div w:id="1198078317">
          <w:marLeft w:val="0"/>
          <w:marRight w:val="0"/>
          <w:marTop w:val="0"/>
          <w:marBottom w:val="0"/>
          <w:divBdr>
            <w:top w:val="none" w:sz="0" w:space="0" w:color="auto"/>
            <w:left w:val="none" w:sz="0" w:space="0" w:color="auto"/>
            <w:bottom w:val="none" w:sz="0" w:space="0" w:color="auto"/>
            <w:right w:val="none" w:sz="0" w:space="0" w:color="auto"/>
          </w:divBdr>
          <w:divsChild>
            <w:div w:id="590941217">
              <w:marLeft w:val="0"/>
              <w:marRight w:val="0"/>
              <w:marTop w:val="0"/>
              <w:marBottom w:val="0"/>
              <w:divBdr>
                <w:top w:val="none" w:sz="0" w:space="0" w:color="auto"/>
                <w:left w:val="none" w:sz="0" w:space="0" w:color="auto"/>
                <w:bottom w:val="none" w:sz="0" w:space="0" w:color="auto"/>
                <w:right w:val="none" w:sz="0" w:space="0" w:color="auto"/>
              </w:divBdr>
            </w:div>
          </w:divsChild>
        </w:div>
        <w:div w:id="1281257886">
          <w:marLeft w:val="0"/>
          <w:marRight w:val="0"/>
          <w:marTop w:val="0"/>
          <w:marBottom w:val="0"/>
          <w:divBdr>
            <w:top w:val="none" w:sz="0" w:space="0" w:color="auto"/>
            <w:left w:val="none" w:sz="0" w:space="0" w:color="auto"/>
            <w:bottom w:val="none" w:sz="0" w:space="0" w:color="auto"/>
            <w:right w:val="none" w:sz="0" w:space="0" w:color="auto"/>
          </w:divBdr>
          <w:divsChild>
            <w:div w:id="896356279">
              <w:marLeft w:val="0"/>
              <w:marRight w:val="0"/>
              <w:marTop w:val="0"/>
              <w:marBottom w:val="0"/>
              <w:divBdr>
                <w:top w:val="none" w:sz="0" w:space="0" w:color="auto"/>
                <w:left w:val="none" w:sz="0" w:space="0" w:color="auto"/>
                <w:bottom w:val="none" w:sz="0" w:space="0" w:color="auto"/>
                <w:right w:val="none" w:sz="0" w:space="0" w:color="auto"/>
              </w:divBdr>
            </w:div>
          </w:divsChild>
        </w:div>
        <w:div w:id="1473281942">
          <w:marLeft w:val="0"/>
          <w:marRight w:val="0"/>
          <w:marTop w:val="0"/>
          <w:marBottom w:val="0"/>
          <w:divBdr>
            <w:top w:val="none" w:sz="0" w:space="0" w:color="auto"/>
            <w:left w:val="none" w:sz="0" w:space="0" w:color="auto"/>
            <w:bottom w:val="none" w:sz="0" w:space="0" w:color="auto"/>
            <w:right w:val="none" w:sz="0" w:space="0" w:color="auto"/>
          </w:divBdr>
          <w:divsChild>
            <w:div w:id="1645741555">
              <w:marLeft w:val="0"/>
              <w:marRight w:val="0"/>
              <w:marTop w:val="0"/>
              <w:marBottom w:val="0"/>
              <w:divBdr>
                <w:top w:val="none" w:sz="0" w:space="0" w:color="auto"/>
                <w:left w:val="none" w:sz="0" w:space="0" w:color="auto"/>
                <w:bottom w:val="none" w:sz="0" w:space="0" w:color="auto"/>
                <w:right w:val="none" w:sz="0" w:space="0" w:color="auto"/>
              </w:divBdr>
            </w:div>
          </w:divsChild>
        </w:div>
        <w:div w:id="1781992967">
          <w:marLeft w:val="0"/>
          <w:marRight w:val="0"/>
          <w:marTop w:val="0"/>
          <w:marBottom w:val="0"/>
          <w:divBdr>
            <w:top w:val="none" w:sz="0" w:space="0" w:color="auto"/>
            <w:left w:val="none" w:sz="0" w:space="0" w:color="auto"/>
            <w:bottom w:val="none" w:sz="0" w:space="0" w:color="auto"/>
            <w:right w:val="none" w:sz="0" w:space="0" w:color="auto"/>
          </w:divBdr>
          <w:divsChild>
            <w:div w:id="1277524203">
              <w:marLeft w:val="0"/>
              <w:marRight w:val="0"/>
              <w:marTop w:val="0"/>
              <w:marBottom w:val="0"/>
              <w:divBdr>
                <w:top w:val="none" w:sz="0" w:space="0" w:color="auto"/>
                <w:left w:val="none" w:sz="0" w:space="0" w:color="auto"/>
                <w:bottom w:val="none" w:sz="0" w:space="0" w:color="auto"/>
                <w:right w:val="none" w:sz="0" w:space="0" w:color="auto"/>
              </w:divBdr>
            </w:div>
          </w:divsChild>
        </w:div>
        <w:div w:id="157579086">
          <w:marLeft w:val="0"/>
          <w:marRight w:val="0"/>
          <w:marTop w:val="0"/>
          <w:marBottom w:val="0"/>
          <w:divBdr>
            <w:top w:val="none" w:sz="0" w:space="0" w:color="auto"/>
            <w:left w:val="none" w:sz="0" w:space="0" w:color="auto"/>
            <w:bottom w:val="none" w:sz="0" w:space="0" w:color="auto"/>
            <w:right w:val="none" w:sz="0" w:space="0" w:color="auto"/>
          </w:divBdr>
          <w:divsChild>
            <w:div w:id="661280818">
              <w:marLeft w:val="0"/>
              <w:marRight w:val="0"/>
              <w:marTop w:val="0"/>
              <w:marBottom w:val="0"/>
              <w:divBdr>
                <w:top w:val="none" w:sz="0" w:space="0" w:color="auto"/>
                <w:left w:val="none" w:sz="0" w:space="0" w:color="auto"/>
                <w:bottom w:val="none" w:sz="0" w:space="0" w:color="auto"/>
                <w:right w:val="none" w:sz="0" w:space="0" w:color="auto"/>
              </w:divBdr>
            </w:div>
          </w:divsChild>
        </w:div>
        <w:div w:id="2028404828">
          <w:marLeft w:val="0"/>
          <w:marRight w:val="0"/>
          <w:marTop w:val="0"/>
          <w:marBottom w:val="0"/>
          <w:divBdr>
            <w:top w:val="none" w:sz="0" w:space="0" w:color="auto"/>
            <w:left w:val="none" w:sz="0" w:space="0" w:color="auto"/>
            <w:bottom w:val="none" w:sz="0" w:space="0" w:color="auto"/>
            <w:right w:val="none" w:sz="0" w:space="0" w:color="auto"/>
          </w:divBdr>
          <w:divsChild>
            <w:div w:id="393548801">
              <w:marLeft w:val="0"/>
              <w:marRight w:val="0"/>
              <w:marTop w:val="0"/>
              <w:marBottom w:val="0"/>
              <w:divBdr>
                <w:top w:val="none" w:sz="0" w:space="0" w:color="auto"/>
                <w:left w:val="none" w:sz="0" w:space="0" w:color="auto"/>
                <w:bottom w:val="none" w:sz="0" w:space="0" w:color="auto"/>
                <w:right w:val="none" w:sz="0" w:space="0" w:color="auto"/>
              </w:divBdr>
            </w:div>
          </w:divsChild>
        </w:div>
        <w:div w:id="1662387395">
          <w:marLeft w:val="0"/>
          <w:marRight w:val="0"/>
          <w:marTop w:val="0"/>
          <w:marBottom w:val="0"/>
          <w:divBdr>
            <w:top w:val="none" w:sz="0" w:space="0" w:color="auto"/>
            <w:left w:val="none" w:sz="0" w:space="0" w:color="auto"/>
            <w:bottom w:val="none" w:sz="0" w:space="0" w:color="auto"/>
            <w:right w:val="none" w:sz="0" w:space="0" w:color="auto"/>
          </w:divBdr>
          <w:divsChild>
            <w:div w:id="1665471725">
              <w:marLeft w:val="0"/>
              <w:marRight w:val="0"/>
              <w:marTop w:val="0"/>
              <w:marBottom w:val="0"/>
              <w:divBdr>
                <w:top w:val="none" w:sz="0" w:space="0" w:color="auto"/>
                <w:left w:val="none" w:sz="0" w:space="0" w:color="auto"/>
                <w:bottom w:val="none" w:sz="0" w:space="0" w:color="auto"/>
                <w:right w:val="none" w:sz="0" w:space="0" w:color="auto"/>
              </w:divBdr>
            </w:div>
          </w:divsChild>
        </w:div>
        <w:div w:id="807164614">
          <w:marLeft w:val="0"/>
          <w:marRight w:val="0"/>
          <w:marTop w:val="0"/>
          <w:marBottom w:val="0"/>
          <w:divBdr>
            <w:top w:val="none" w:sz="0" w:space="0" w:color="auto"/>
            <w:left w:val="none" w:sz="0" w:space="0" w:color="auto"/>
            <w:bottom w:val="none" w:sz="0" w:space="0" w:color="auto"/>
            <w:right w:val="none" w:sz="0" w:space="0" w:color="auto"/>
          </w:divBdr>
          <w:divsChild>
            <w:div w:id="1197617233">
              <w:marLeft w:val="0"/>
              <w:marRight w:val="0"/>
              <w:marTop w:val="0"/>
              <w:marBottom w:val="0"/>
              <w:divBdr>
                <w:top w:val="none" w:sz="0" w:space="0" w:color="auto"/>
                <w:left w:val="none" w:sz="0" w:space="0" w:color="auto"/>
                <w:bottom w:val="none" w:sz="0" w:space="0" w:color="auto"/>
                <w:right w:val="none" w:sz="0" w:space="0" w:color="auto"/>
              </w:divBdr>
            </w:div>
          </w:divsChild>
        </w:div>
        <w:div w:id="1013342236">
          <w:marLeft w:val="0"/>
          <w:marRight w:val="0"/>
          <w:marTop w:val="0"/>
          <w:marBottom w:val="0"/>
          <w:divBdr>
            <w:top w:val="none" w:sz="0" w:space="0" w:color="auto"/>
            <w:left w:val="none" w:sz="0" w:space="0" w:color="auto"/>
            <w:bottom w:val="none" w:sz="0" w:space="0" w:color="auto"/>
            <w:right w:val="none" w:sz="0" w:space="0" w:color="auto"/>
          </w:divBdr>
          <w:divsChild>
            <w:div w:id="1912080333">
              <w:marLeft w:val="0"/>
              <w:marRight w:val="0"/>
              <w:marTop w:val="0"/>
              <w:marBottom w:val="0"/>
              <w:divBdr>
                <w:top w:val="none" w:sz="0" w:space="0" w:color="auto"/>
                <w:left w:val="none" w:sz="0" w:space="0" w:color="auto"/>
                <w:bottom w:val="none" w:sz="0" w:space="0" w:color="auto"/>
                <w:right w:val="none" w:sz="0" w:space="0" w:color="auto"/>
              </w:divBdr>
            </w:div>
          </w:divsChild>
        </w:div>
        <w:div w:id="371881579">
          <w:marLeft w:val="0"/>
          <w:marRight w:val="0"/>
          <w:marTop w:val="0"/>
          <w:marBottom w:val="0"/>
          <w:divBdr>
            <w:top w:val="none" w:sz="0" w:space="0" w:color="auto"/>
            <w:left w:val="none" w:sz="0" w:space="0" w:color="auto"/>
            <w:bottom w:val="none" w:sz="0" w:space="0" w:color="auto"/>
            <w:right w:val="none" w:sz="0" w:space="0" w:color="auto"/>
          </w:divBdr>
          <w:divsChild>
            <w:div w:id="918439755">
              <w:marLeft w:val="0"/>
              <w:marRight w:val="0"/>
              <w:marTop w:val="0"/>
              <w:marBottom w:val="0"/>
              <w:divBdr>
                <w:top w:val="none" w:sz="0" w:space="0" w:color="auto"/>
                <w:left w:val="none" w:sz="0" w:space="0" w:color="auto"/>
                <w:bottom w:val="none" w:sz="0" w:space="0" w:color="auto"/>
                <w:right w:val="none" w:sz="0" w:space="0" w:color="auto"/>
              </w:divBdr>
            </w:div>
          </w:divsChild>
        </w:div>
        <w:div w:id="1512529058">
          <w:marLeft w:val="0"/>
          <w:marRight w:val="0"/>
          <w:marTop w:val="0"/>
          <w:marBottom w:val="0"/>
          <w:divBdr>
            <w:top w:val="none" w:sz="0" w:space="0" w:color="auto"/>
            <w:left w:val="none" w:sz="0" w:space="0" w:color="auto"/>
            <w:bottom w:val="none" w:sz="0" w:space="0" w:color="auto"/>
            <w:right w:val="none" w:sz="0" w:space="0" w:color="auto"/>
          </w:divBdr>
          <w:divsChild>
            <w:div w:id="414742782">
              <w:marLeft w:val="0"/>
              <w:marRight w:val="0"/>
              <w:marTop w:val="0"/>
              <w:marBottom w:val="0"/>
              <w:divBdr>
                <w:top w:val="none" w:sz="0" w:space="0" w:color="auto"/>
                <w:left w:val="none" w:sz="0" w:space="0" w:color="auto"/>
                <w:bottom w:val="none" w:sz="0" w:space="0" w:color="auto"/>
                <w:right w:val="none" w:sz="0" w:space="0" w:color="auto"/>
              </w:divBdr>
            </w:div>
          </w:divsChild>
        </w:div>
        <w:div w:id="439373396">
          <w:marLeft w:val="0"/>
          <w:marRight w:val="0"/>
          <w:marTop w:val="0"/>
          <w:marBottom w:val="0"/>
          <w:divBdr>
            <w:top w:val="none" w:sz="0" w:space="0" w:color="auto"/>
            <w:left w:val="none" w:sz="0" w:space="0" w:color="auto"/>
            <w:bottom w:val="none" w:sz="0" w:space="0" w:color="auto"/>
            <w:right w:val="none" w:sz="0" w:space="0" w:color="auto"/>
          </w:divBdr>
          <w:divsChild>
            <w:div w:id="1485929051">
              <w:marLeft w:val="0"/>
              <w:marRight w:val="0"/>
              <w:marTop w:val="0"/>
              <w:marBottom w:val="0"/>
              <w:divBdr>
                <w:top w:val="none" w:sz="0" w:space="0" w:color="auto"/>
                <w:left w:val="none" w:sz="0" w:space="0" w:color="auto"/>
                <w:bottom w:val="none" w:sz="0" w:space="0" w:color="auto"/>
                <w:right w:val="none" w:sz="0" w:space="0" w:color="auto"/>
              </w:divBdr>
            </w:div>
          </w:divsChild>
        </w:div>
        <w:div w:id="1248661197">
          <w:marLeft w:val="0"/>
          <w:marRight w:val="0"/>
          <w:marTop w:val="0"/>
          <w:marBottom w:val="0"/>
          <w:divBdr>
            <w:top w:val="none" w:sz="0" w:space="0" w:color="auto"/>
            <w:left w:val="none" w:sz="0" w:space="0" w:color="auto"/>
            <w:bottom w:val="none" w:sz="0" w:space="0" w:color="auto"/>
            <w:right w:val="none" w:sz="0" w:space="0" w:color="auto"/>
          </w:divBdr>
          <w:divsChild>
            <w:div w:id="260339298">
              <w:marLeft w:val="0"/>
              <w:marRight w:val="0"/>
              <w:marTop w:val="0"/>
              <w:marBottom w:val="0"/>
              <w:divBdr>
                <w:top w:val="none" w:sz="0" w:space="0" w:color="auto"/>
                <w:left w:val="none" w:sz="0" w:space="0" w:color="auto"/>
                <w:bottom w:val="none" w:sz="0" w:space="0" w:color="auto"/>
                <w:right w:val="none" w:sz="0" w:space="0" w:color="auto"/>
              </w:divBdr>
            </w:div>
          </w:divsChild>
        </w:div>
        <w:div w:id="1453671032">
          <w:marLeft w:val="0"/>
          <w:marRight w:val="0"/>
          <w:marTop w:val="0"/>
          <w:marBottom w:val="0"/>
          <w:divBdr>
            <w:top w:val="none" w:sz="0" w:space="0" w:color="auto"/>
            <w:left w:val="none" w:sz="0" w:space="0" w:color="auto"/>
            <w:bottom w:val="none" w:sz="0" w:space="0" w:color="auto"/>
            <w:right w:val="none" w:sz="0" w:space="0" w:color="auto"/>
          </w:divBdr>
          <w:divsChild>
            <w:div w:id="1658416174">
              <w:marLeft w:val="0"/>
              <w:marRight w:val="0"/>
              <w:marTop w:val="0"/>
              <w:marBottom w:val="0"/>
              <w:divBdr>
                <w:top w:val="none" w:sz="0" w:space="0" w:color="auto"/>
                <w:left w:val="none" w:sz="0" w:space="0" w:color="auto"/>
                <w:bottom w:val="none" w:sz="0" w:space="0" w:color="auto"/>
                <w:right w:val="none" w:sz="0" w:space="0" w:color="auto"/>
              </w:divBdr>
            </w:div>
          </w:divsChild>
        </w:div>
        <w:div w:id="2002001742">
          <w:marLeft w:val="0"/>
          <w:marRight w:val="0"/>
          <w:marTop w:val="0"/>
          <w:marBottom w:val="0"/>
          <w:divBdr>
            <w:top w:val="none" w:sz="0" w:space="0" w:color="auto"/>
            <w:left w:val="none" w:sz="0" w:space="0" w:color="auto"/>
            <w:bottom w:val="none" w:sz="0" w:space="0" w:color="auto"/>
            <w:right w:val="none" w:sz="0" w:space="0" w:color="auto"/>
          </w:divBdr>
          <w:divsChild>
            <w:div w:id="2138445979">
              <w:marLeft w:val="0"/>
              <w:marRight w:val="0"/>
              <w:marTop w:val="0"/>
              <w:marBottom w:val="0"/>
              <w:divBdr>
                <w:top w:val="none" w:sz="0" w:space="0" w:color="auto"/>
                <w:left w:val="none" w:sz="0" w:space="0" w:color="auto"/>
                <w:bottom w:val="none" w:sz="0" w:space="0" w:color="auto"/>
                <w:right w:val="none" w:sz="0" w:space="0" w:color="auto"/>
              </w:divBdr>
            </w:div>
          </w:divsChild>
        </w:div>
        <w:div w:id="1156217034">
          <w:marLeft w:val="0"/>
          <w:marRight w:val="0"/>
          <w:marTop w:val="0"/>
          <w:marBottom w:val="0"/>
          <w:divBdr>
            <w:top w:val="none" w:sz="0" w:space="0" w:color="auto"/>
            <w:left w:val="none" w:sz="0" w:space="0" w:color="auto"/>
            <w:bottom w:val="none" w:sz="0" w:space="0" w:color="auto"/>
            <w:right w:val="none" w:sz="0" w:space="0" w:color="auto"/>
          </w:divBdr>
          <w:divsChild>
            <w:div w:id="44259296">
              <w:marLeft w:val="0"/>
              <w:marRight w:val="0"/>
              <w:marTop w:val="0"/>
              <w:marBottom w:val="0"/>
              <w:divBdr>
                <w:top w:val="none" w:sz="0" w:space="0" w:color="auto"/>
                <w:left w:val="none" w:sz="0" w:space="0" w:color="auto"/>
                <w:bottom w:val="none" w:sz="0" w:space="0" w:color="auto"/>
                <w:right w:val="none" w:sz="0" w:space="0" w:color="auto"/>
              </w:divBdr>
            </w:div>
          </w:divsChild>
        </w:div>
        <w:div w:id="1357190965">
          <w:marLeft w:val="0"/>
          <w:marRight w:val="0"/>
          <w:marTop w:val="0"/>
          <w:marBottom w:val="0"/>
          <w:divBdr>
            <w:top w:val="none" w:sz="0" w:space="0" w:color="auto"/>
            <w:left w:val="none" w:sz="0" w:space="0" w:color="auto"/>
            <w:bottom w:val="none" w:sz="0" w:space="0" w:color="auto"/>
            <w:right w:val="none" w:sz="0" w:space="0" w:color="auto"/>
          </w:divBdr>
          <w:divsChild>
            <w:div w:id="294605078">
              <w:marLeft w:val="0"/>
              <w:marRight w:val="0"/>
              <w:marTop w:val="0"/>
              <w:marBottom w:val="0"/>
              <w:divBdr>
                <w:top w:val="none" w:sz="0" w:space="0" w:color="auto"/>
                <w:left w:val="none" w:sz="0" w:space="0" w:color="auto"/>
                <w:bottom w:val="none" w:sz="0" w:space="0" w:color="auto"/>
                <w:right w:val="none" w:sz="0" w:space="0" w:color="auto"/>
              </w:divBdr>
            </w:div>
          </w:divsChild>
        </w:div>
        <w:div w:id="503085251">
          <w:marLeft w:val="0"/>
          <w:marRight w:val="0"/>
          <w:marTop w:val="0"/>
          <w:marBottom w:val="0"/>
          <w:divBdr>
            <w:top w:val="none" w:sz="0" w:space="0" w:color="auto"/>
            <w:left w:val="none" w:sz="0" w:space="0" w:color="auto"/>
            <w:bottom w:val="none" w:sz="0" w:space="0" w:color="auto"/>
            <w:right w:val="none" w:sz="0" w:space="0" w:color="auto"/>
          </w:divBdr>
          <w:divsChild>
            <w:div w:id="1846941451">
              <w:marLeft w:val="0"/>
              <w:marRight w:val="0"/>
              <w:marTop w:val="0"/>
              <w:marBottom w:val="0"/>
              <w:divBdr>
                <w:top w:val="none" w:sz="0" w:space="0" w:color="auto"/>
                <w:left w:val="none" w:sz="0" w:space="0" w:color="auto"/>
                <w:bottom w:val="none" w:sz="0" w:space="0" w:color="auto"/>
                <w:right w:val="none" w:sz="0" w:space="0" w:color="auto"/>
              </w:divBdr>
            </w:div>
          </w:divsChild>
        </w:div>
        <w:div w:id="1690375070">
          <w:marLeft w:val="0"/>
          <w:marRight w:val="0"/>
          <w:marTop w:val="0"/>
          <w:marBottom w:val="0"/>
          <w:divBdr>
            <w:top w:val="none" w:sz="0" w:space="0" w:color="auto"/>
            <w:left w:val="none" w:sz="0" w:space="0" w:color="auto"/>
            <w:bottom w:val="none" w:sz="0" w:space="0" w:color="auto"/>
            <w:right w:val="none" w:sz="0" w:space="0" w:color="auto"/>
          </w:divBdr>
          <w:divsChild>
            <w:div w:id="143283375">
              <w:marLeft w:val="0"/>
              <w:marRight w:val="0"/>
              <w:marTop w:val="0"/>
              <w:marBottom w:val="0"/>
              <w:divBdr>
                <w:top w:val="none" w:sz="0" w:space="0" w:color="auto"/>
                <w:left w:val="none" w:sz="0" w:space="0" w:color="auto"/>
                <w:bottom w:val="none" w:sz="0" w:space="0" w:color="auto"/>
                <w:right w:val="none" w:sz="0" w:space="0" w:color="auto"/>
              </w:divBdr>
            </w:div>
          </w:divsChild>
        </w:div>
        <w:div w:id="691423331">
          <w:marLeft w:val="0"/>
          <w:marRight w:val="0"/>
          <w:marTop w:val="0"/>
          <w:marBottom w:val="0"/>
          <w:divBdr>
            <w:top w:val="none" w:sz="0" w:space="0" w:color="auto"/>
            <w:left w:val="none" w:sz="0" w:space="0" w:color="auto"/>
            <w:bottom w:val="none" w:sz="0" w:space="0" w:color="auto"/>
            <w:right w:val="none" w:sz="0" w:space="0" w:color="auto"/>
          </w:divBdr>
          <w:divsChild>
            <w:div w:id="623928184">
              <w:marLeft w:val="0"/>
              <w:marRight w:val="0"/>
              <w:marTop w:val="0"/>
              <w:marBottom w:val="0"/>
              <w:divBdr>
                <w:top w:val="none" w:sz="0" w:space="0" w:color="auto"/>
                <w:left w:val="none" w:sz="0" w:space="0" w:color="auto"/>
                <w:bottom w:val="none" w:sz="0" w:space="0" w:color="auto"/>
                <w:right w:val="none" w:sz="0" w:space="0" w:color="auto"/>
              </w:divBdr>
            </w:div>
          </w:divsChild>
        </w:div>
        <w:div w:id="1813252107">
          <w:marLeft w:val="0"/>
          <w:marRight w:val="0"/>
          <w:marTop w:val="0"/>
          <w:marBottom w:val="0"/>
          <w:divBdr>
            <w:top w:val="none" w:sz="0" w:space="0" w:color="auto"/>
            <w:left w:val="none" w:sz="0" w:space="0" w:color="auto"/>
            <w:bottom w:val="none" w:sz="0" w:space="0" w:color="auto"/>
            <w:right w:val="none" w:sz="0" w:space="0" w:color="auto"/>
          </w:divBdr>
          <w:divsChild>
            <w:div w:id="707337694">
              <w:marLeft w:val="0"/>
              <w:marRight w:val="0"/>
              <w:marTop w:val="0"/>
              <w:marBottom w:val="0"/>
              <w:divBdr>
                <w:top w:val="none" w:sz="0" w:space="0" w:color="auto"/>
                <w:left w:val="none" w:sz="0" w:space="0" w:color="auto"/>
                <w:bottom w:val="none" w:sz="0" w:space="0" w:color="auto"/>
                <w:right w:val="none" w:sz="0" w:space="0" w:color="auto"/>
              </w:divBdr>
            </w:div>
          </w:divsChild>
        </w:div>
        <w:div w:id="211355874">
          <w:marLeft w:val="0"/>
          <w:marRight w:val="0"/>
          <w:marTop w:val="0"/>
          <w:marBottom w:val="0"/>
          <w:divBdr>
            <w:top w:val="none" w:sz="0" w:space="0" w:color="auto"/>
            <w:left w:val="none" w:sz="0" w:space="0" w:color="auto"/>
            <w:bottom w:val="none" w:sz="0" w:space="0" w:color="auto"/>
            <w:right w:val="none" w:sz="0" w:space="0" w:color="auto"/>
          </w:divBdr>
          <w:divsChild>
            <w:div w:id="215438349">
              <w:marLeft w:val="0"/>
              <w:marRight w:val="0"/>
              <w:marTop w:val="0"/>
              <w:marBottom w:val="0"/>
              <w:divBdr>
                <w:top w:val="none" w:sz="0" w:space="0" w:color="auto"/>
                <w:left w:val="none" w:sz="0" w:space="0" w:color="auto"/>
                <w:bottom w:val="none" w:sz="0" w:space="0" w:color="auto"/>
                <w:right w:val="none" w:sz="0" w:space="0" w:color="auto"/>
              </w:divBdr>
            </w:div>
          </w:divsChild>
        </w:div>
        <w:div w:id="49966894">
          <w:marLeft w:val="0"/>
          <w:marRight w:val="0"/>
          <w:marTop w:val="0"/>
          <w:marBottom w:val="0"/>
          <w:divBdr>
            <w:top w:val="none" w:sz="0" w:space="0" w:color="auto"/>
            <w:left w:val="none" w:sz="0" w:space="0" w:color="auto"/>
            <w:bottom w:val="none" w:sz="0" w:space="0" w:color="auto"/>
            <w:right w:val="none" w:sz="0" w:space="0" w:color="auto"/>
          </w:divBdr>
          <w:divsChild>
            <w:div w:id="1099520426">
              <w:marLeft w:val="0"/>
              <w:marRight w:val="0"/>
              <w:marTop w:val="0"/>
              <w:marBottom w:val="0"/>
              <w:divBdr>
                <w:top w:val="none" w:sz="0" w:space="0" w:color="auto"/>
                <w:left w:val="none" w:sz="0" w:space="0" w:color="auto"/>
                <w:bottom w:val="none" w:sz="0" w:space="0" w:color="auto"/>
                <w:right w:val="none" w:sz="0" w:space="0" w:color="auto"/>
              </w:divBdr>
            </w:div>
          </w:divsChild>
        </w:div>
        <w:div w:id="622468954">
          <w:marLeft w:val="0"/>
          <w:marRight w:val="0"/>
          <w:marTop w:val="0"/>
          <w:marBottom w:val="0"/>
          <w:divBdr>
            <w:top w:val="none" w:sz="0" w:space="0" w:color="auto"/>
            <w:left w:val="none" w:sz="0" w:space="0" w:color="auto"/>
            <w:bottom w:val="none" w:sz="0" w:space="0" w:color="auto"/>
            <w:right w:val="none" w:sz="0" w:space="0" w:color="auto"/>
          </w:divBdr>
          <w:divsChild>
            <w:div w:id="1508446257">
              <w:marLeft w:val="0"/>
              <w:marRight w:val="0"/>
              <w:marTop w:val="0"/>
              <w:marBottom w:val="0"/>
              <w:divBdr>
                <w:top w:val="none" w:sz="0" w:space="0" w:color="auto"/>
                <w:left w:val="none" w:sz="0" w:space="0" w:color="auto"/>
                <w:bottom w:val="none" w:sz="0" w:space="0" w:color="auto"/>
                <w:right w:val="none" w:sz="0" w:space="0" w:color="auto"/>
              </w:divBdr>
            </w:div>
          </w:divsChild>
        </w:div>
        <w:div w:id="2079553600">
          <w:marLeft w:val="0"/>
          <w:marRight w:val="0"/>
          <w:marTop w:val="0"/>
          <w:marBottom w:val="0"/>
          <w:divBdr>
            <w:top w:val="none" w:sz="0" w:space="0" w:color="auto"/>
            <w:left w:val="none" w:sz="0" w:space="0" w:color="auto"/>
            <w:bottom w:val="none" w:sz="0" w:space="0" w:color="auto"/>
            <w:right w:val="none" w:sz="0" w:space="0" w:color="auto"/>
          </w:divBdr>
          <w:divsChild>
            <w:div w:id="1590044024">
              <w:marLeft w:val="0"/>
              <w:marRight w:val="0"/>
              <w:marTop w:val="0"/>
              <w:marBottom w:val="0"/>
              <w:divBdr>
                <w:top w:val="none" w:sz="0" w:space="0" w:color="auto"/>
                <w:left w:val="none" w:sz="0" w:space="0" w:color="auto"/>
                <w:bottom w:val="none" w:sz="0" w:space="0" w:color="auto"/>
                <w:right w:val="none" w:sz="0" w:space="0" w:color="auto"/>
              </w:divBdr>
            </w:div>
          </w:divsChild>
        </w:div>
        <w:div w:id="1260796155">
          <w:marLeft w:val="0"/>
          <w:marRight w:val="0"/>
          <w:marTop w:val="0"/>
          <w:marBottom w:val="0"/>
          <w:divBdr>
            <w:top w:val="none" w:sz="0" w:space="0" w:color="auto"/>
            <w:left w:val="none" w:sz="0" w:space="0" w:color="auto"/>
            <w:bottom w:val="none" w:sz="0" w:space="0" w:color="auto"/>
            <w:right w:val="none" w:sz="0" w:space="0" w:color="auto"/>
          </w:divBdr>
          <w:divsChild>
            <w:div w:id="1286424169">
              <w:marLeft w:val="0"/>
              <w:marRight w:val="0"/>
              <w:marTop w:val="0"/>
              <w:marBottom w:val="0"/>
              <w:divBdr>
                <w:top w:val="none" w:sz="0" w:space="0" w:color="auto"/>
                <w:left w:val="none" w:sz="0" w:space="0" w:color="auto"/>
                <w:bottom w:val="none" w:sz="0" w:space="0" w:color="auto"/>
                <w:right w:val="none" w:sz="0" w:space="0" w:color="auto"/>
              </w:divBdr>
            </w:div>
          </w:divsChild>
        </w:div>
        <w:div w:id="1762876408">
          <w:marLeft w:val="0"/>
          <w:marRight w:val="0"/>
          <w:marTop w:val="0"/>
          <w:marBottom w:val="0"/>
          <w:divBdr>
            <w:top w:val="none" w:sz="0" w:space="0" w:color="auto"/>
            <w:left w:val="none" w:sz="0" w:space="0" w:color="auto"/>
            <w:bottom w:val="none" w:sz="0" w:space="0" w:color="auto"/>
            <w:right w:val="none" w:sz="0" w:space="0" w:color="auto"/>
          </w:divBdr>
          <w:divsChild>
            <w:div w:id="137698218">
              <w:marLeft w:val="0"/>
              <w:marRight w:val="0"/>
              <w:marTop w:val="0"/>
              <w:marBottom w:val="0"/>
              <w:divBdr>
                <w:top w:val="none" w:sz="0" w:space="0" w:color="auto"/>
                <w:left w:val="none" w:sz="0" w:space="0" w:color="auto"/>
                <w:bottom w:val="none" w:sz="0" w:space="0" w:color="auto"/>
                <w:right w:val="none" w:sz="0" w:space="0" w:color="auto"/>
              </w:divBdr>
            </w:div>
          </w:divsChild>
        </w:div>
        <w:div w:id="1225678625">
          <w:marLeft w:val="0"/>
          <w:marRight w:val="0"/>
          <w:marTop w:val="0"/>
          <w:marBottom w:val="0"/>
          <w:divBdr>
            <w:top w:val="none" w:sz="0" w:space="0" w:color="auto"/>
            <w:left w:val="none" w:sz="0" w:space="0" w:color="auto"/>
            <w:bottom w:val="none" w:sz="0" w:space="0" w:color="auto"/>
            <w:right w:val="none" w:sz="0" w:space="0" w:color="auto"/>
          </w:divBdr>
          <w:divsChild>
            <w:div w:id="1463814313">
              <w:marLeft w:val="0"/>
              <w:marRight w:val="0"/>
              <w:marTop w:val="0"/>
              <w:marBottom w:val="0"/>
              <w:divBdr>
                <w:top w:val="none" w:sz="0" w:space="0" w:color="auto"/>
                <w:left w:val="none" w:sz="0" w:space="0" w:color="auto"/>
                <w:bottom w:val="none" w:sz="0" w:space="0" w:color="auto"/>
                <w:right w:val="none" w:sz="0" w:space="0" w:color="auto"/>
              </w:divBdr>
            </w:div>
          </w:divsChild>
        </w:div>
        <w:div w:id="1154641844">
          <w:marLeft w:val="0"/>
          <w:marRight w:val="0"/>
          <w:marTop w:val="0"/>
          <w:marBottom w:val="0"/>
          <w:divBdr>
            <w:top w:val="none" w:sz="0" w:space="0" w:color="auto"/>
            <w:left w:val="none" w:sz="0" w:space="0" w:color="auto"/>
            <w:bottom w:val="none" w:sz="0" w:space="0" w:color="auto"/>
            <w:right w:val="none" w:sz="0" w:space="0" w:color="auto"/>
          </w:divBdr>
          <w:divsChild>
            <w:div w:id="423845269">
              <w:marLeft w:val="0"/>
              <w:marRight w:val="0"/>
              <w:marTop w:val="0"/>
              <w:marBottom w:val="0"/>
              <w:divBdr>
                <w:top w:val="none" w:sz="0" w:space="0" w:color="auto"/>
                <w:left w:val="none" w:sz="0" w:space="0" w:color="auto"/>
                <w:bottom w:val="none" w:sz="0" w:space="0" w:color="auto"/>
                <w:right w:val="none" w:sz="0" w:space="0" w:color="auto"/>
              </w:divBdr>
            </w:div>
          </w:divsChild>
        </w:div>
        <w:div w:id="856235529">
          <w:marLeft w:val="0"/>
          <w:marRight w:val="0"/>
          <w:marTop w:val="0"/>
          <w:marBottom w:val="0"/>
          <w:divBdr>
            <w:top w:val="none" w:sz="0" w:space="0" w:color="auto"/>
            <w:left w:val="none" w:sz="0" w:space="0" w:color="auto"/>
            <w:bottom w:val="none" w:sz="0" w:space="0" w:color="auto"/>
            <w:right w:val="none" w:sz="0" w:space="0" w:color="auto"/>
          </w:divBdr>
          <w:divsChild>
            <w:div w:id="2122214819">
              <w:marLeft w:val="0"/>
              <w:marRight w:val="0"/>
              <w:marTop w:val="0"/>
              <w:marBottom w:val="0"/>
              <w:divBdr>
                <w:top w:val="none" w:sz="0" w:space="0" w:color="auto"/>
                <w:left w:val="none" w:sz="0" w:space="0" w:color="auto"/>
                <w:bottom w:val="none" w:sz="0" w:space="0" w:color="auto"/>
                <w:right w:val="none" w:sz="0" w:space="0" w:color="auto"/>
              </w:divBdr>
            </w:div>
          </w:divsChild>
        </w:div>
        <w:div w:id="385226222">
          <w:marLeft w:val="0"/>
          <w:marRight w:val="0"/>
          <w:marTop w:val="0"/>
          <w:marBottom w:val="0"/>
          <w:divBdr>
            <w:top w:val="none" w:sz="0" w:space="0" w:color="auto"/>
            <w:left w:val="none" w:sz="0" w:space="0" w:color="auto"/>
            <w:bottom w:val="none" w:sz="0" w:space="0" w:color="auto"/>
            <w:right w:val="none" w:sz="0" w:space="0" w:color="auto"/>
          </w:divBdr>
          <w:divsChild>
            <w:div w:id="1514346602">
              <w:marLeft w:val="0"/>
              <w:marRight w:val="0"/>
              <w:marTop w:val="0"/>
              <w:marBottom w:val="0"/>
              <w:divBdr>
                <w:top w:val="none" w:sz="0" w:space="0" w:color="auto"/>
                <w:left w:val="none" w:sz="0" w:space="0" w:color="auto"/>
                <w:bottom w:val="none" w:sz="0" w:space="0" w:color="auto"/>
                <w:right w:val="none" w:sz="0" w:space="0" w:color="auto"/>
              </w:divBdr>
            </w:div>
          </w:divsChild>
        </w:div>
        <w:div w:id="756250635">
          <w:marLeft w:val="0"/>
          <w:marRight w:val="0"/>
          <w:marTop w:val="0"/>
          <w:marBottom w:val="0"/>
          <w:divBdr>
            <w:top w:val="none" w:sz="0" w:space="0" w:color="auto"/>
            <w:left w:val="none" w:sz="0" w:space="0" w:color="auto"/>
            <w:bottom w:val="none" w:sz="0" w:space="0" w:color="auto"/>
            <w:right w:val="none" w:sz="0" w:space="0" w:color="auto"/>
          </w:divBdr>
          <w:divsChild>
            <w:div w:id="1263874813">
              <w:marLeft w:val="0"/>
              <w:marRight w:val="0"/>
              <w:marTop w:val="0"/>
              <w:marBottom w:val="0"/>
              <w:divBdr>
                <w:top w:val="none" w:sz="0" w:space="0" w:color="auto"/>
                <w:left w:val="none" w:sz="0" w:space="0" w:color="auto"/>
                <w:bottom w:val="none" w:sz="0" w:space="0" w:color="auto"/>
                <w:right w:val="none" w:sz="0" w:space="0" w:color="auto"/>
              </w:divBdr>
            </w:div>
          </w:divsChild>
        </w:div>
        <w:div w:id="938442139">
          <w:marLeft w:val="0"/>
          <w:marRight w:val="0"/>
          <w:marTop w:val="0"/>
          <w:marBottom w:val="0"/>
          <w:divBdr>
            <w:top w:val="none" w:sz="0" w:space="0" w:color="auto"/>
            <w:left w:val="none" w:sz="0" w:space="0" w:color="auto"/>
            <w:bottom w:val="none" w:sz="0" w:space="0" w:color="auto"/>
            <w:right w:val="none" w:sz="0" w:space="0" w:color="auto"/>
          </w:divBdr>
          <w:divsChild>
            <w:div w:id="1625841205">
              <w:marLeft w:val="0"/>
              <w:marRight w:val="0"/>
              <w:marTop w:val="0"/>
              <w:marBottom w:val="0"/>
              <w:divBdr>
                <w:top w:val="none" w:sz="0" w:space="0" w:color="auto"/>
                <w:left w:val="none" w:sz="0" w:space="0" w:color="auto"/>
                <w:bottom w:val="none" w:sz="0" w:space="0" w:color="auto"/>
                <w:right w:val="none" w:sz="0" w:space="0" w:color="auto"/>
              </w:divBdr>
            </w:div>
          </w:divsChild>
        </w:div>
        <w:div w:id="1274557633">
          <w:marLeft w:val="0"/>
          <w:marRight w:val="0"/>
          <w:marTop w:val="0"/>
          <w:marBottom w:val="0"/>
          <w:divBdr>
            <w:top w:val="none" w:sz="0" w:space="0" w:color="auto"/>
            <w:left w:val="none" w:sz="0" w:space="0" w:color="auto"/>
            <w:bottom w:val="none" w:sz="0" w:space="0" w:color="auto"/>
            <w:right w:val="none" w:sz="0" w:space="0" w:color="auto"/>
          </w:divBdr>
          <w:divsChild>
            <w:div w:id="1403914379">
              <w:marLeft w:val="0"/>
              <w:marRight w:val="0"/>
              <w:marTop w:val="0"/>
              <w:marBottom w:val="0"/>
              <w:divBdr>
                <w:top w:val="none" w:sz="0" w:space="0" w:color="auto"/>
                <w:left w:val="none" w:sz="0" w:space="0" w:color="auto"/>
                <w:bottom w:val="none" w:sz="0" w:space="0" w:color="auto"/>
                <w:right w:val="none" w:sz="0" w:space="0" w:color="auto"/>
              </w:divBdr>
            </w:div>
          </w:divsChild>
        </w:div>
        <w:div w:id="1524856033">
          <w:marLeft w:val="0"/>
          <w:marRight w:val="0"/>
          <w:marTop w:val="0"/>
          <w:marBottom w:val="0"/>
          <w:divBdr>
            <w:top w:val="none" w:sz="0" w:space="0" w:color="auto"/>
            <w:left w:val="none" w:sz="0" w:space="0" w:color="auto"/>
            <w:bottom w:val="none" w:sz="0" w:space="0" w:color="auto"/>
            <w:right w:val="none" w:sz="0" w:space="0" w:color="auto"/>
          </w:divBdr>
          <w:divsChild>
            <w:div w:id="1734157750">
              <w:marLeft w:val="0"/>
              <w:marRight w:val="0"/>
              <w:marTop w:val="0"/>
              <w:marBottom w:val="0"/>
              <w:divBdr>
                <w:top w:val="none" w:sz="0" w:space="0" w:color="auto"/>
                <w:left w:val="none" w:sz="0" w:space="0" w:color="auto"/>
                <w:bottom w:val="none" w:sz="0" w:space="0" w:color="auto"/>
                <w:right w:val="none" w:sz="0" w:space="0" w:color="auto"/>
              </w:divBdr>
            </w:div>
          </w:divsChild>
        </w:div>
        <w:div w:id="408387195">
          <w:marLeft w:val="0"/>
          <w:marRight w:val="0"/>
          <w:marTop w:val="0"/>
          <w:marBottom w:val="0"/>
          <w:divBdr>
            <w:top w:val="none" w:sz="0" w:space="0" w:color="auto"/>
            <w:left w:val="none" w:sz="0" w:space="0" w:color="auto"/>
            <w:bottom w:val="none" w:sz="0" w:space="0" w:color="auto"/>
            <w:right w:val="none" w:sz="0" w:space="0" w:color="auto"/>
          </w:divBdr>
          <w:divsChild>
            <w:div w:id="312216694">
              <w:marLeft w:val="0"/>
              <w:marRight w:val="0"/>
              <w:marTop w:val="0"/>
              <w:marBottom w:val="0"/>
              <w:divBdr>
                <w:top w:val="none" w:sz="0" w:space="0" w:color="auto"/>
                <w:left w:val="none" w:sz="0" w:space="0" w:color="auto"/>
                <w:bottom w:val="none" w:sz="0" w:space="0" w:color="auto"/>
                <w:right w:val="none" w:sz="0" w:space="0" w:color="auto"/>
              </w:divBdr>
            </w:div>
          </w:divsChild>
        </w:div>
        <w:div w:id="259220619">
          <w:marLeft w:val="0"/>
          <w:marRight w:val="0"/>
          <w:marTop w:val="0"/>
          <w:marBottom w:val="0"/>
          <w:divBdr>
            <w:top w:val="none" w:sz="0" w:space="0" w:color="auto"/>
            <w:left w:val="none" w:sz="0" w:space="0" w:color="auto"/>
            <w:bottom w:val="none" w:sz="0" w:space="0" w:color="auto"/>
            <w:right w:val="none" w:sz="0" w:space="0" w:color="auto"/>
          </w:divBdr>
          <w:divsChild>
            <w:div w:id="1515150603">
              <w:marLeft w:val="0"/>
              <w:marRight w:val="0"/>
              <w:marTop w:val="0"/>
              <w:marBottom w:val="0"/>
              <w:divBdr>
                <w:top w:val="none" w:sz="0" w:space="0" w:color="auto"/>
                <w:left w:val="none" w:sz="0" w:space="0" w:color="auto"/>
                <w:bottom w:val="none" w:sz="0" w:space="0" w:color="auto"/>
                <w:right w:val="none" w:sz="0" w:space="0" w:color="auto"/>
              </w:divBdr>
            </w:div>
          </w:divsChild>
        </w:div>
        <w:div w:id="1208569749">
          <w:marLeft w:val="0"/>
          <w:marRight w:val="0"/>
          <w:marTop w:val="0"/>
          <w:marBottom w:val="0"/>
          <w:divBdr>
            <w:top w:val="none" w:sz="0" w:space="0" w:color="auto"/>
            <w:left w:val="none" w:sz="0" w:space="0" w:color="auto"/>
            <w:bottom w:val="none" w:sz="0" w:space="0" w:color="auto"/>
            <w:right w:val="none" w:sz="0" w:space="0" w:color="auto"/>
          </w:divBdr>
          <w:divsChild>
            <w:div w:id="1444956397">
              <w:marLeft w:val="0"/>
              <w:marRight w:val="0"/>
              <w:marTop w:val="0"/>
              <w:marBottom w:val="0"/>
              <w:divBdr>
                <w:top w:val="none" w:sz="0" w:space="0" w:color="auto"/>
                <w:left w:val="none" w:sz="0" w:space="0" w:color="auto"/>
                <w:bottom w:val="none" w:sz="0" w:space="0" w:color="auto"/>
                <w:right w:val="none" w:sz="0" w:space="0" w:color="auto"/>
              </w:divBdr>
            </w:div>
          </w:divsChild>
        </w:div>
        <w:div w:id="1955012844">
          <w:marLeft w:val="0"/>
          <w:marRight w:val="0"/>
          <w:marTop w:val="0"/>
          <w:marBottom w:val="0"/>
          <w:divBdr>
            <w:top w:val="none" w:sz="0" w:space="0" w:color="auto"/>
            <w:left w:val="none" w:sz="0" w:space="0" w:color="auto"/>
            <w:bottom w:val="none" w:sz="0" w:space="0" w:color="auto"/>
            <w:right w:val="none" w:sz="0" w:space="0" w:color="auto"/>
          </w:divBdr>
          <w:divsChild>
            <w:div w:id="657463821">
              <w:marLeft w:val="0"/>
              <w:marRight w:val="0"/>
              <w:marTop w:val="0"/>
              <w:marBottom w:val="0"/>
              <w:divBdr>
                <w:top w:val="none" w:sz="0" w:space="0" w:color="auto"/>
                <w:left w:val="none" w:sz="0" w:space="0" w:color="auto"/>
                <w:bottom w:val="none" w:sz="0" w:space="0" w:color="auto"/>
                <w:right w:val="none" w:sz="0" w:space="0" w:color="auto"/>
              </w:divBdr>
            </w:div>
          </w:divsChild>
        </w:div>
        <w:div w:id="679819536">
          <w:marLeft w:val="0"/>
          <w:marRight w:val="0"/>
          <w:marTop w:val="0"/>
          <w:marBottom w:val="0"/>
          <w:divBdr>
            <w:top w:val="none" w:sz="0" w:space="0" w:color="auto"/>
            <w:left w:val="none" w:sz="0" w:space="0" w:color="auto"/>
            <w:bottom w:val="none" w:sz="0" w:space="0" w:color="auto"/>
            <w:right w:val="none" w:sz="0" w:space="0" w:color="auto"/>
          </w:divBdr>
          <w:divsChild>
            <w:div w:id="500462177">
              <w:marLeft w:val="0"/>
              <w:marRight w:val="0"/>
              <w:marTop w:val="0"/>
              <w:marBottom w:val="0"/>
              <w:divBdr>
                <w:top w:val="none" w:sz="0" w:space="0" w:color="auto"/>
                <w:left w:val="none" w:sz="0" w:space="0" w:color="auto"/>
                <w:bottom w:val="none" w:sz="0" w:space="0" w:color="auto"/>
                <w:right w:val="none" w:sz="0" w:space="0" w:color="auto"/>
              </w:divBdr>
            </w:div>
          </w:divsChild>
        </w:div>
        <w:div w:id="534971467">
          <w:marLeft w:val="0"/>
          <w:marRight w:val="0"/>
          <w:marTop w:val="0"/>
          <w:marBottom w:val="0"/>
          <w:divBdr>
            <w:top w:val="none" w:sz="0" w:space="0" w:color="auto"/>
            <w:left w:val="none" w:sz="0" w:space="0" w:color="auto"/>
            <w:bottom w:val="none" w:sz="0" w:space="0" w:color="auto"/>
            <w:right w:val="none" w:sz="0" w:space="0" w:color="auto"/>
          </w:divBdr>
          <w:divsChild>
            <w:div w:id="1076585243">
              <w:marLeft w:val="0"/>
              <w:marRight w:val="0"/>
              <w:marTop w:val="0"/>
              <w:marBottom w:val="0"/>
              <w:divBdr>
                <w:top w:val="none" w:sz="0" w:space="0" w:color="auto"/>
                <w:left w:val="none" w:sz="0" w:space="0" w:color="auto"/>
                <w:bottom w:val="none" w:sz="0" w:space="0" w:color="auto"/>
                <w:right w:val="none" w:sz="0" w:space="0" w:color="auto"/>
              </w:divBdr>
            </w:div>
          </w:divsChild>
        </w:div>
        <w:div w:id="2059937778">
          <w:marLeft w:val="0"/>
          <w:marRight w:val="0"/>
          <w:marTop w:val="0"/>
          <w:marBottom w:val="0"/>
          <w:divBdr>
            <w:top w:val="none" w:sz="0" w:space="0" w:color="auto"/>
            <w:left w:val="none" w:sz="0" w:space="0" w:color="auto"/>
            <w:bottom w:val="none" w:sz="0" w:space="0" w:color="auto"/>
            <w:right w:val="none" w:sz="0" w:space="0" w:color="auto"/>
          </w:divBdr>
          <w:divsChild>
            <w:div w:id="1071926998">
              <w:marLeft w:val="0"/>
              <w:marRight w:val="0"/>
              <w:marTop w:val="0"/>
              <w:marBottom w:val="0"/>
              <w:divBdr>
                <w:top w:val="none" w:sz="0" w:space="0" w:color="auto"/>
                <w:left w:val="none" w:sz="0" w:space="0" w:color="auto"/>
                <w:bottom w:val="none" w:sz="0" w:space="0" w:color="auto"/>
                <w:right w:val="none" w:sz="0" w:space="0" w:color="auto"/>
              </w:divBdr>
            </w:div>
          </w:divsChild>
        </w:div>
        <w:div w:id="663555499">
          <w:marLeft w:val="0"/>
          <w:marRight w:val="0"/>
          <w:marTop w:val="0"/>
          <w:marBottom w:val="0"/>
          <w:divBdr>
            <w:top w:val="none" w:sz="0" w:space="0" w:color="auto"/>
            <w:left w:val="none" w:sz="0" w:space="0" w:color="auto"/>
            <w:bottom w:val="none" w:sz="0" w:space="0" w:color="auto"/>
            <w:right w:val="none" w:sz="0" w:space="0" w:color="auto"/>
          </w:divBdr>
          <w:divsChild>
            <w:div w:id="2008365117">
              <w:marLeft w:val="0"/>
              <w:marRight w:val="0"/>
              <w:marTop w:val="0"/>
              <w:marBottom w:val="0"/>
              <w:divBdr>
                <w:top w:val="none" w:sz="0" w:space="0" w:color="auto"/>
                <w:left w:val="none" w:sz="0" w:space="0" w:color="auto"/>
                <w:bottom w:val="none" w:sz="0" w:space="0" w:color="auto"/>
                <w:right w:val="none" w:sz="0" w:space="0" w:color="auto"/>
              </w:divBdr>
            </w:div>
          </w:divsChild>
        </w:div>
        <w:div w:id="963191348">
          <w:marLeft w:val="0"/>
          <w:marRight w:val="0"/>
          <w:marTop w:val="0"/>
          <w:marBottom w:val="0"/>
          <w:divBdr>
            <w:top w:val="none" w:sz="0" w:space="0" w:color="auto"/>
            <w:left w:val="none" w:sz="0" w:space="0" w:color="auto"/>
            <w:bottom w:val="none" w:sz="0" w:space="0" w:color="auto"/>
            <w:right w:val="none" w:sz="0" w:space="0" w:color="auto"/>
          </w:divBdr>
          <w:divsChild>
            <w:div w:id="1979260992">
              <w:marLeft w:val="0"/>
              <w:marRight w:val="0"/>
              <w:marTop w:val="0"/>
              <w:marBottom w:val="0"/>
              <w:divBdr>
                <w:top w:val="none" w:sz="0" w:space="0" w:color="auto"/>
                <w:left w:val="none" w:sz="0" w:space="0" w:color="auto"/>
                <w:bottom w:val="none" w:sz="0" w:space="0" w:color="auto"/>
                <w:right w:val="none" w:sz="0" w:space="0" w:color="auto"/>
              </w:divBdr>
            </w:div>
          </w:divsChild>
        </w:div>
        <w:div w:id="1203054535">
          <w:marLeft w:val="0"/>
          <w:marRight w:val="0"/>
          <w:marTop w:val="0"/>
          <w:marBottom w:val="0"/>
          <w:divBdr>
            <w:top w:val="none" w:sz="0" w:space="0" w:color="auto"/>
            <w:left w:val="none" w:sz="0" w:space="0" w:color="auto"/>
            <w:bottom w:val="none" w:sz="0" w:space="0" w:color="auto"/>
            <w:right w:val="none" w:sz="0" w:space="0" w:color="auto"/>
          </w:divBdr>
          <w:divsChild>
            <w:div w:id="1178812739">
              <w:marLeft w:val="0"/>
              <w:marRight w:val="0"/>
              <w:marTop w:val="0"/>
              <w:marBottom w:val="0"/>
              <w:divBdr>
                <w:top w:val="none" w:sz="0" w:space="0" w:color="auto"/>
                <w:left w:val="none" w:sz="0" w:space="0" w:color="auto"/>
                <w:bottom w:val="none" w:sz="0" w:space="0" w:color="auto"/>
                <w:right w:val="none" w:sz="0" w:space="0" w:color="auto"/>
              </w:divBdr>
            </w:div>
          </w:divsChild>
        </w:div>
        <w:div w:id="1117673935">
          <w:marLeft w:val="0"/>
          <w:marRight w:val="0"/>
          <w:marTop w:val="0"/>
          <w:marBottom w:val="0"/>
          <w:divBdr>
            <w:top w:val="none" w:sz="0" w:space="0" w:color="auto"/>
            <w:left w:val="none" w:sz="0" w:space="0" w:color="auto"/>
            <w:bottom w:val="none" w:sz="0" w:space="0" w:color="auto"/>
            <w:right w:val="none" w:sz="0" w:space="0" w:color="auto"/>
          </w:divBdr>
          <w:divsChild>
            <w:div w:id="411506591">
              <w:marLeft w:val="0"/>
              <w:marRight w:val="0"/>
              <w:marTop w:val="0"/>
              <w:marBottom w:val="0"/>
              <w:divBdr>
                <w:top w:val="none" w:sz="0" w:space="0" w:color="auto"/>
                <w:left w:val="none" w:sz="0" w:space="0" w:color="auto"/>
                <w:bottom w:val="none" w:sz="0" w:space="0" w:color="auto"/>
                <w:right w:val="none" w:sz="0" w:space="0" w:color="auto"/>
              </w:divBdr>
            </w:div>
          </w:divsChild>
        </w:div>
        <w:div w:id="1515147702">
          <w:marLeft w:val="0"/>
          <w:marRight w:val="0"/>
          <w:marTop w:val="0"/>
          <w:marBottom w:val="0"/>
          <w:divBdr>
            <w:top w:val="none" w:sz="0" w:space="0" w:color="auto"/>
            <w:left w:val="none" w:sz="0" w:space="0" w:color="auto"/>
            <w:bottom w:val="none" w:sz="0" w:space="0" w:color="auto"/>
            <w:right w:val="none" w:sz="0" w:space="0" w:color="auto"/>
          </w:divBdr>
          <w:divsChild>
            <w:div w:id="41832779">
              <w:marLeft w:val="0"/>
              <w:marRight w:val="0"/>
              <w:marTop w:val="0"/>
              <w:marBottom w:val="0"/>
              <w:divBdr>
                <w:top w:val="none" w:sz="0" w:space="0" w:color="auto"/>
                <w:left w:val="none" w:sz="0" w:space="0" w:color="auto"/>
                <w:bottom w:val="none" w:sz="0" w:space="0" w:color="auto"/>
                <w:right w:val="none" w:sz="0" w:space="0" w:color="auto"/>
              </w:divBdr>
            </w:div>
          </w:divsChild>
        </w:div>
        <w:div w:id="1487017273">
          <w:marLeft w:val="0"/>
          <w:marRight w:val="0"/>
          <w:marTop w:val="0"/>
          <w:marBottom w:val="0"/>
          <w:divBdr>
            <w:top w:val="none" w:sz="0" w:space="0" w:color="auto"/>
            <w:left w:val="none" w:sz="0" w:space="0" w:color="auto"/>
            <w:bottom w:val="none" w:sz="0" w:space="0" w:color="auto"/>
            <w:right w:val="none" w:sz="0" w:space="0" w:color="auto"/>
          </w:divBdr>
          <w:divsChild>
            <w:div w:id="1637099889">
              <w:marLeft w:val="0"/>
              <w:marRight w:val="0"/>
              <w:marTop w:val="0"/>
              <w:marBottom w:val="0"/>
              <w:divBdr>
                <w:top w:val="none" w:sz="0" w:space="0" w:color="auto"/>
                <w:left w:val="none" w:sz="0" w:space="0" w:color="auto"/>
                <w:bottom w:val="none" w:sz="0" w:space="0" w:color="auto"/>
                <w:right w:val="none" w:sz="0" w:space="0" w:color="auto"/>
              </w:divBdr>
            </w:div>
          </w:divsChild>
        </w:div>
        <w:div w:id="363142789">
          <w:marLeft w:val="0"/>
          <w:marRight w:val="0"/>
          <w:marTop w:val="0"/>
          <w:marBottom w:val="0"/>
          <w:divBdr>
            <w:top w:val="none" w:sz="0" w:space="0" w:color="auto"/>
            <w:left w:val="none" w:sz="0" w:space="0" w:color="auto"/>
            <w:bottom w:val="none" w:sz="0" w:space="0" w:color="auto"/>
            <w:right w:val="none" w:sz="0" w:space="0" w:color="auto"/>
          </w:divBdr>
          <w:divsChild>
            <w:div w:id="861481253">
              <w:marLeft w:val="0"/>
              <w:marRight w:val="0"/>
              <w:marTop w:val="0"/>
              <w:marBottom w:val="0"/>
              <w:divBdr>
                <w:top w:val="none" w:sz="0" w:space="0" w:color="auto"/>
                <w:left w:val="none" w:sz="0" w:space="0" w:color="auto"/>
                <w:bottom w:val="none" w:sz="0" w:space="0" w:color="auto"/>
                <w:right w:val="none" w:sz="0" w:space="0" w:color="auto"/>
              </w:divBdr>
            </w:div>
          </w:divsChild>
        </w:div>
        <w:div w:id="641616330">
          <w:marLeft w:val="0"/>
          <w:marRight w:val="0"/>
          <w:marTop w:val="0"/>
          <w:marBottom w:val="0"/>
          <w:divBdr>
            <w:top w:val="none" w:sz="0" w:space="0" w:color="auto"/>
            <w:left w:val="none" w:sz="0" w:space="0" w:color="auto"/>
            <w:bottom w:val="none" w:sz="0" w:space="0" w:color="auto"/>
            <w:right w:val="none" w:sz="0" w:space="0" w:color="auto"/>
          </w:divBdr>
          <w:divsChild>
            <w:div w:id="1902253032">
              <w:marLeft w:val="0"/>
              <w:marRight w:val="0"/>
              <w:marTop w:val="0"/>
              <w:marBottom w:val="0"/>
              <w:divBdr>
                <w:top w:val="none" w:sz="0" w:space="0" w:color="auto"/>
                <w:left w:val="none" w:sz="0" w:space="0" w:color="auto"/>
                <w:bottom w:val="none" w:sz="0" w:space="0" w:color="auto"/>
                <w:right w:val="none" w:sz="0" w:space="0" w:color="auto"/>
              </w:divBdr>
            </w:div>
          </w:divsChild>
        </w:div>
        <w:div w:id="945114892">
          <w:marLeft w:val="0"/>
          <w:marRight w:val="0"/>
          <w:marTop w:val="0"/>
          <w:marBottom w:val="0"/>
          <w:divBdr>
            <w:top w:val="none" w:sz="0" w:space="0" w:color="auto"/>
            <w:left w:val="none" w:sz="0" w:space="0" w:color="auto"/>
            <w:bottom w:val="none" w:sz="0" w:space="0" w:color="auto"/>
            <w:right w:val="none" w:sz="0" w:space="0" w:color="auto"/>
          </w:divBdr>
          <w:divsChild>
            <w:div w:id="1807820817">
              <w:marLeft w:val="0"/>
              <w:marRight w:val="0"/>
              <w:marTop w:val="0"/>
              <w:marBottom w:val="0"/>
              <w:divBdr>
                <w:top w:val="none" w:sz="0" w:space="0" w:color="auto"/>
                <w:left w:val="none" w:sz="0" w:space="0" w:color="auto"/>
                <w:bottom w:val="none" w:sz="0" w:space="0" w:color="auto"/>
                <w:right w:val="none" w:sz="0" w:space="0" w:color="auto"/>
              </w:divBdr>
            </w:div>
          </w:divsChild>
        </w:div>
        <w:div w:id="75981922">
          <w:marLeft w:val="0"/>
          <w:marRight w:val="0"/>
          <w:marTop w:val="0"/>
          <w:marBottom w:val="0"/>
          <w:divBdr>
            <w:top w:val="none" w:sz="0" w:space="0" w:color="auto"/>
            <w:left w:val="none" w:sz="0" w:space="0" w:color="auto"/>
            <w:bottom w:val="none" w:sz="0" w:space="0" w:color="auto"/>
            <w:right w:val="none" w:sz="0" w:space="0" w:color="auto"/>
          </w:divBdr>
          <w:divsChild>
            <w:div w:id="390159847">
              <w:marLeft w:val="0"/>
              <w:marRight w:val="0"/>
              <w:marTop w:val="0"/>
              <w:marBottom w:val="0"/>
              <w:divBdr>
                <w:top w:val="none" w:sz="0" w:space="0" w:color="auto"/>
                <w:left w:val="none" w:sz="0" w:space="0" w:color="auto"/>
                <w:bottom w:val="none" w:sz="0" w:space="0" w:color="auto"/>
                <w:right w:val="none" w:sz="0" w:space="0" w:color="auto"/>
              </w:divBdr>
            </w:div>
          </w:divsChild>
        </w:div>
        <w:div w:id="47341305">
          <w:marLeft w:val="0"/>
          <w:marRight w:val="0"/>
          <w:marTop w:val="0"/>
          <w:marBottom w:val="0"/>
          <w:divBdr>
            <w:top w:val="none" w:sz="0" w:space="0" w:color="auto"/>
            <w:left w:val="none" w:sz="0" w:space="0" w:color="auto"/>
            <w:bottom w:val="none" w:sz="0" w:space="0" w:color="auto"/>
            <w:right w:val="none" w:sz="0" w:space="0" w:color="auto"/>
          </w:divBdr>
          <w:divsChild>
            <w:div w:id="773673866">
              <w:marLeft w:val="0"/>
              <w:marRight w:val="0"/>
              <w:marTop w:val="0"/>
              <w:marBottom w:val="0"/>
              <w:divBdr>
                <w:top w:val="none" w:sz="0" w:space="0" w:color="auto"/>
                <w:left w:val="none" w:sz="0" w:space="0" w:color="auto"/>
                <w:bottom w:val="none" w:sz="0" w:space="0" w:color="auto"/>
                <w:right w:val="none" w:sz="0" w:space="0" w:color="auto"/>
              </w:divBdr>
            </w:div>
          </w:divsChild>
        </w:div>
        <w:div w:id="806238448">
          <w:marLeft w:val="0"/>
          <w:marRight w:val="0"/>
          <w:marTop w:val="0"/>
          <w:marBottom w:val="0"/>
          <w:divBdr>
            <w:top w:val="none" w:sz="0" w:space="0" w:color="auto"/>
            <w:left w:val="none" w:sz="0" w:space="0" w:color="auto"/>
            <w:bottom w:val="none" w:sz="0" w:space="0" w:color="auto"/>
            <w:right w:val="none" w:sz="0" w:space="0" w:color="auto"/>
          </w:divBdr>
          <w:divsChild>
            <w:div w:id="355429064">
              <w:marLeft w:val="0"/>
              <w:marRight w:val="0"/>
              <w:marTop w:val="0"/>
              <w:marBottom w:val="0"/>
              <w:divBdr>
                <w:top w:val="none" w:sz="0" w:space="0" w:color="auto"/>
                <w:left w:val="none" w:sz="0" w:space="0" w:color="auto"/>
                <w:bottom w:val="none" w:sz="0" w:space="0" w:color="auto"/>
                <w:right w:val="none" w:sz="0" w:space="0" w:color="auto"/>
              </w:divBdr>
            </w:div>
          </w:divsChild>
        </w:div>
        <w:div w:id="87622753">
          <w:marLeft w:val="0"/>
          <w:marRight w:val="0"/>
          <w:marTop w:val="0"/>
          <w:marBottom w:val="0"/>
          <w:divBdr>
            <w:top w:val="none" w:sz="0" w:space="0" w:color="auto"/>
            <w:left w:val="none" w:sz="0" w:space="0" w:color="auto"/>
            <w:bottom w:val="none" w:sz="0" w:space="0" w:color="auto"/>
            <w:right w:val="none" w:sz="0" w:space="0" w:color="auto"/>
          </w:divBdr>
          <w:divsChild>
            <w:div w:id="1437556813">
              <w:marLeft w:val="0"/>
              <w:marRight w:val="0"/>
              <w:marTop w:val="0"/>
              <w:marBottom w:val="0"/>
              <w:divBdr>
                <w:top w:val="none" w:sz="0" w:space="0" w:color="auto"/>
                <w:left w:val="none" w:sz="0" w:space="0" w:color="auto"/>
                <w:bottom w:val="none" w:sz="0" w:space="0" w:color="auto"/>
                <w:right w:val="none" w:sz="0" w:space="0" w:color="auto"/>
              </w:divBdr>
            </w:div>
          </w:divsChild>
        </w:div>
        <w:div w:id="134763310">
          <w:marLeft w:val="0"/>
          <w:marRight w:val="0"/>
          <w:marTop w:val="0"/>
          <w:marBottom w:val="0"/>
          <w:divBdr>
            <w:top w:val="none" w:sz="0" w:space="0" w:color="auto"/>
            <w:left w:val="none" w:sz="0" w:space="0" w:color="auto"/>
            <w:bottom w:val="none" w:sz="0" w:space="0" w:color="auto"/>
            <w:right w:val="none" w:sz="0" w:space="0" w:color="auto"/>
          </w:divBdr>
          <w:divsChild>
            <w:div w:id="310521045">
              <w:marLeft w:val="0"/>
              <w:marRight w:val="0"/>
              <w:marTop w:val="0"/>
              <w:marBottom w:val="0"/>
              <w:divBdr>
                <w:top w:val="none" w:sz="0" w:space="0" w:color="auto"/>
                <w:left w:val="none" w:sz="0" w:space="0" w:color="auto"/>
                <w:bottom w:val="none" w:sz="0" w:space="0" w:color="auto"/>
                <w:right w:val="none" w:sz="0" w:space="0" w:color="auto"/>
              </w:divBdr>
            </w:div>
          </w:divsChild>
        </w:div>
        <w:div w:id="1395009490">
          <w:marLeft w:val="0"/>
          <w:marRight w:val="0"/>
          <w:marTop w:val="0"/>
          <w:marBottom w:val="0"/>
          <w:divBdr>
            <w:top w:val="none" w:sz="0" w:space="0" w:color="auto"/>
            <w:left w:val="none" w:sz="0" w:space="0" w:color="auto"/>
            <w:bottom w:val="none" w:sz="0" w:space="0" w:color="auto"/>
            <w:right w:val="none" w:sz="0" w:space="0" w:color="auto"/>
          </w:divBdr>
          <w:divsChild>
            <w:div w:id="1033727523">
              <w:marLeft w:val="0"/>
              <w:marRight w:val="0"/>
              <w:marTop w:val="0"/>
              <w:marBottom w:val="0"/>
              <w:divBdr>
                <w:top w:val="none" w:sz="0" w:space="0" w:color="auto"/>
                <w:left w:val="none" w:sz="0" w:space="0" w:color="auto"/>
                <w:bottom w:val="none" w:sz="0" w:space="0" w:color="auto"/>
                <w:right w:val="none" w:sz="0" w:space="0" w:color="auto"/>
              </w:divBdr>
            </w:div>
          </w:divsChild>
        </w:div>
        <w:div w:id="974524611">
          <w:marLeft w:val="0"/>
          <w:marRight w:val="0"/>
          <w:marTop w:val="0"/>
          <w:marBottom w:val="0"/>
          <w:divBdr>
            <w:top w:val="none" w:sz="0" w:space="0" w:color="auto"/>
            <w:left w:val="none" w:sz="0" w:space="0" w:color="auto"/>
            <w:bottom w:val="none" w:sz="0" w:space="0" w:color="auto"/>
            <w:right w:val="none" w:sz="0" w:space="0" w:color="auto"/>
          </w:divBdr>
          <w:divsChild>
            <w:div w:id="684209484">
              <w:marLeft w:val="0"/>
              <w:marRight w:val="0"/>
              <w:marTop w:val="0"/>
              <w:marBottom w:val="0"/>
              <w:divBdr>
                <w:top w:val="none" w:sz="0" w:space="0" w:color="auto"/>
                <w:left w:val="none" w:sz="0" w:space="0" w:color="auto"/>
                <w:bottom w:val="none" w:sz="0" w:space="0" w:color="auto"/>
                <w:right w:val="none" w:sz="0" w:space="0" w:color="auto"/>
              </w:divBdr>
            </w:div>
          </w:divsChild>
        </w:div>
        <w:div w:id="1371803668">
          <w:marLeft w:val="0"/>
          <w:marRight w:val="0"/>
          <w:marTop w:val="0"/>
          <w:marBottom w:val="0"/>
          <w:divBdr>
            <w:top w:val="none" w:sz="0" w:space="0" w:color="auto"/>
            <w:left w:val="none" w:sz="0" w:space="0" w:color="auto"/>
            <w:bottom w:val="none" w:sz="0" w:space="0" w:color="auto"/>
            <w:right w:val="none" w:sz="0" w:space="0" w:color="auto"/>
          </w:divBdr>
          <w:divsChild>
            <w:div w:id="548078100">
              <w:marLeft w:val="0"/>
              <w:marRight w:val="0"/>
              <w:marTop w:val="0"/>
              <w:marBottom w:val="0"/>
              <w:divBdr>
                <w:top w:val="none" w:sz="0" w:space="0" w:color="auto"/>
                <w:left w:val="none" w:sz="0" w:space="0" w:color="auto"/>
                <w:bottom w:val="none" w:sz="0" w:space="0" w:color="auto"/>
                <w:right w:val="none" w:sz="0" w:space="0" w:color="auto"/>
              </w:divBdr>
            </w:div>
          </w:divsChild>
        </w:div>
        <w:div w:id="1497260005">
          <w:marLeft w:val="0"/>
          <w:marRight w:val="0"/>
          <w:marTop w:val="0"/>
          <w:marBottom w:val="0"/>
          <w:divBdr>
            <w:top w:val="none" w:sz="0" w:space="0" w:color="auto"/>
            <w:left w:val="none" w:sz="0" w:space="0" w:color="auto"/>
            <w:bottom w:val="none" w:sz="0" w:space="0" w:color="auto"/>
            <w:right w:val="none" w:sz="0" w:space="0" w:color="auto"/>
          </w:divBdr>
          <w:divsChild>
            <w:div w:id="1607418336">
              <w:marLeft w:val="0"/>
              <w:marRight w:val="0"/>
              <w:marTop w:val="0"/>
              <w:marBottom w:val="0"/>
              <w:divBdr>
                <w:top w:val="none" w:sz="0" w:space="0" w:color="auto"/>
                <w:left w:val="none" w:sz="0" w:space="0" w:color="auto"/>
                <w:bottom w:val="none" w:sz="0" w:space="0" w:color="auto"/>
                <w:right w:val="none" w:sz="0" w:space="0" w:color="auto"/>
              </w:divBdr>
            </w:div>
          </w:divsChild>
        </w:div>
        <w:div w:id="7830304">
          <w:marLeft w:val="0"/>
          <w:marRight w:val="0"/>
          <w:marTop w:val="0"/>
          <w:marBottom w:val="0"/>
          <w:divBdr>
            <w:top w:val="none" w:sz="0" w:space="0" w:color="auto"/>
            <w:left w:val="none" w:sz="0" w:space="0" w:color="auto"/>
            <w:bottom w:val="none" w:sz="0" w:space="0" w:color="auto"/>
            <w:right w:val="none" w:sz="0" w:space="0" w:color="auto"/>
          </w:divBdr>
          <w:divsChild>
            <w:div w:id="2110003692">
              <w:marLeft w:val="0"/>
              <w:marRight w:val="0"/>
              <w:marTop w:val="0"/>
              <w:marBottom w:val="0"/>
              <w:divBdr>
                <w:top w:val="none" w:sz="0" w:space="0" w:color="auto"/>
                <w:left w:val="none" w:sz="0" w:space="0" w:color="auto"/>
                <w:bottom w:val="none" w:sz="0" w:space="0" w:color="auto"/>
                <w:right w:val="none" w:sz="0" w:space="0" w:color="auto"/>
              </w:divBdr>
            </w:div>
          </w:divsChild>
        </w:div>
        <w:div w:id="727649353">
          <w:marLeft w:val="0"/>
          <w:marRight w:val="0"/>
          <w:marTop w:val="0"/>
          <w:marBottom w:val="0"/>
          <w:divBdr>
            <w:top w:val="none" w:sz="0" w:space="0" w:color="auto"/>
            <w:left w:val="none" w:sz="0" w:space="0" w:color="auto"/>
            <w:bottom w:val="none" w:sz="0" w:space="0" w:color="auto"/>
            <w:right w:val="none" w:sz="0" w:space="0" w:color="auto"/>
          </w:divBdr>
          <w:divsChild>
            <w:div w:id="536744258">
              <w:marLeft w:val="0"/>
              <w:marRight w:val="0"/>
              <w:marTop w:val="0"/>
              <w:marBottom w:val="0"/>
              <w:divBdr>
                <w:top w:val="none" w:sz="0" w:space="0" w:color="auto"/>
                <w:left w:val="none" w:sz="0" w:space="0" w:color="auto"/>
                <w:bottom w:val="none" w:sz="0" w:space="0" w:color="auto"/>
                <w:right w:val="none" w:sz="0" w:space="0" w:color="auto"/>
              </w:divBdr>
            </w:div>
          </w:divsChild>
        </w:div>
        <w:div w:id="1443918426">
          <w:marLeft w:val="0"/>
          <w:marRight w:val="0"/>
          <w:marTop w:val="0"/>
          <w:marBottom w:val="0"/>
          <w:divBdr>
            <w:top w:val="none" w:sz="0" w:space="0" w:color="auto"/>
            <w:left w:val="none" w:sz="0" w:space="0" w:color="auto"/>
            <w:bottom w:val="none" w:sz="0" w:space="0" w:color="auto"/>
            <w:right w:val="none" w:sz="0" w:space="0" w:color="auto"/>
          </w:divBdr>
          <w:divsChild>
            <w:div w:id="1562400980">
              <w:marLeft w:val="0"/>
              <w:marRight w:val="0"/>
              <w:marTop w:val="0"/>
              <w:marBottom w:val="0"/>
              <w:divBdr>
                <w:top w:val="none" w:sz="0" w:space="0" w:color="auto"/>
                <w:left w:val="none" w:sz="0" w:space="0" w:color="auto"/>
                <w:bottom w:val="none" w:sz="0" w:space="0" w:color="auto"/>
                <w:right w:val="none" w:sz="0" w:space="0" w:color="auto"/>
              </w:divBdr>
            </w:div>
          </w:divsChild>
        </w:div>
        <w:div w:id="668143145">
          <w:marLeft w:val="0"/>
          <w:marRight w:val="0"/>
          <w:marTop w:val="0"/>
          <w:marBottom w:val="0"/>
          <w:divBdr>
            <w:top w:val="none" w:sz="0" w:space="0" w:color="auto"/>
            <w:left w:val="none" w:sz="0" w:space="0" w:color="auto"/>
            <w:bottom w:val="none" w:sz="0" w:space="0" w:color="auto"/>
            <w:right w:val="none" w:sz="0" w:space="0" w:color="auto"/>
          </w:divBdr>
          <w:divsChild>
            <w:div w:id="259024430">
              <w:marLeft w:val="0"/>
              <w:marRight w:val="0"/>
              <w:marTop w:val="0"/>
              <w:marBottom w:val="0"/>
              <w:divBdr>
                <w:top w:val="none" w:sz="0" w:space="0" w:color="auto"/>
                <w:left w:val="none" w:sz="0" w:space="0" w:color="auto"/>
                <w:bottom w:val="none" w:sz="0" w:space="0" w:color="auto"/>
                <w:right w:val="none" w:sz="0" w:space="0" w:color="auto"/>
              </w:divBdr>
            </w:div>
          </w:divsChild>
        </w:div>
        <w:div w:id="301430109">
          <w:marLeft w:val="0"/>
          <w:marRight w:val="0"/>
          <w:marTop w:val="0"/>
          <w:marBottom w:val="0"/>
          <w:divBdr>
            <w:top w:val="none" w:sz="0" w:space="0" w:color="auto"/>
            <w:left w:val="none" w:sz="0" w:space="0" w:color="auto"/>
            <w:bottom w:val="none" w:sz="0" w:space="0" w:color="auto"/>
            <w:right w:val="none" w:sz="0" w:space="0" w:color="auto"/>
          </w:divBdr>
          <w:divsChild>
            <w:div w:id="1462454044">
              <w:marLeft w:val="0"/>
              <w:marRight w:val="0"/>
              <w:marTop w:val="0"/>
              <w:marBottom w:val="0"/>
              <w:divBdr>
                <w:top w:val="none" w:sz="0" w:space="0" w:color="auto"/>
                <w:left w:val="none" w:sz="0" w:space="0" w:color="auto"/>
                <w:bottom w:val="none" w:sz="0" w:space="0" w:color="auto"/>
                <w:right w:val="none" w:sz="0" w:space="0" w:color="auto"/>
              </w:divBdr>
            </w:div>
          </w:divsChild>
        </w:div>
        <w:div w:id="1936589504">
          <w:marLeft w:val="0"/>
          <w:marRight w:val="0"/>
          <w:marTop w:val="0"/>
          <w:marBottom w:val="0"/>
          <w:divBdr>
            <w:top w:val="none" w:sz="0" w:space="0" w:color="auto"/>
            <w:left w:val="none" w:sz="0" w:space="0" w:color="auto"/>
            <w:bottom w:val="none" w:sz="0" w:space="0" w:color="auto"/>
            <w:right w:val="none" w:sz="0" w:space="0" w:color="auto"/>
          </w:divBdr>
          <w:divsChild>
            <w:div w:id="463425127">
              <w:marLeft w:val="0"/>
              <w:marRight w:val="0"/>
              <w:marTop w:val="0"/>
              <w:marBottom w:val="0"/>
              <w:divBdr>
                <w:top w:val="none" w:sz="0" w:space="0" w:color="auto"/>
                <w:left w:val="none" w:sz="0" w:space="0" w:color="auto"/>
                <w:bottom w:val="none" w:sz="0" w:space="0" w:color="auto"/>
                <w:right w:val="none" w:sz="0" w:space="0" w:color="auto"/>
              </w:divBdr>
            </w:div>
          </w:divsChild>
        </w:div>
        <w:div w:id="73166317">
          <w:marLeft w:val="0"/>
          <w:marRight w:val="0"/>
          <w:marTop w:val="0"/>
          <w:marBottom w:val="0"/>
          <w:divBdr>
            <w:top w:val="none" w:sz="0" w:space="0" w:color="auto"/>
            <w:left w:val="none" w:sz="0" w:space="0" w:color="auto"/>
            <w:bottom w:val="none" w:sz="0" w:space="0" w:color="auto"/>
            <w:right w:val="none" w:sz="0" w:space="0" w:color="auto"/>
          </w:divBdr>
          <w:divsChild>
            <w:div w:id="2020307596">
              <w:marLeft w:val="0"/>
              <w:marRight w:val="0"/>
              <w:marTop w:val="0"/>
              <w:marBottom w:val="0"/>
              <w:divBdr>
                <w:top w:val="none" w:sz="0" w:space="0" w:color="auto"/>
                <w:left w:val="none" w:sz="0" w:space="0" w:color="auto"/>
                <w:bottom w:val="none" w:sz="0" w:space="0" w:color="auto"/>
                <w:right w:val="none" w:sz="0" w:space="0" w:color="auto"/>
              </w:divBdr>
            </w:div>
          </w:divsChild>
        </w:div>
        <w:div w:id="608508034">
          <w:marLeft w:val="0"/>
          <w:marRight w:val="0"/>
          <w:marTop w:val="0"/>
          <w:marBottom w:val="0"/>
          <w:divBdr>
            <w:top w:val="none" w:sz="0" w:space="0" w:color="auto"/>
            <w:left w:val="none" w:sz="0" w:space="0" w:color="auto"/>
            <w:bottom w:val="none" w:sz="0" w:space="0" w:color="auto"/>
            <w:right w:val="none" w:sz="0" w:space="0" w:color="auto"/>
          </w:divBdr>
          <w:divsChild>
            <w:div w:id="1417743782">
              <w:marLeft w:val="0"/>
              <w:marRight w:val="0"/>
              <w:marTop w:val="0"/>
              <w:marBottom w:val="0"/>
              <w:divBdr>
                <w:top w:val="none" w:sz="0" w:space="0" w:color="auto"/>
                <w:left w:val="none" w:sz="0" w:space="0" w:color="auto"/>
                <w:bottom w:val="none" w:sz="0" w:space="0" w:color="auto"/>
                <w:right w:val="none" w:sz="0" w:space="0" w:color="auto"/>
              </w:divBdr>
            </w:div>
          </w:divsChild>
        </w:div>
        <w:div w:id="1645427233">
          <w:marLeft w:val="0"/>
          <w:marRight w:val="0"/>
          <w:marTop w:val="0"/>
          <w:marBottom w:val="0"/>
          <w:divBdr>
            <w:top w:val="none" w:sz="0" w:space="0" w:color="auto"/>
            <w:left w:val="none" w:sz="0" w:space="0" w:color="auto"/>
            <w:bottom w:val="none" w:sz="0" w:space="0" w:color="auto"/>
            <w:right w:val="none" w:sz="0" w:space="0" w:color="auto"/>
          </w:divBdr>
          <w:divsChild>
            <w:div w:id="1351299188">
              <w:marLeft w:val="0"/>
              <w:marRight w:val="0"/>
              <w:marTop w:val="0"/>
              <w:marBottom w:val="0"/>
              <w:divBdr>
                <w:top w:val="none" w:sz="0" w:space="0" w:color="auto"/>
                <w:left w:val="none" w:sz="0" w:space="0" w:color="auto"/>
                <w:bottom w:val="none" w:sz="0" w:space="0" w:color="auto"/>
                <w:right w:val="none" w:sz="0" w:space="0" w:color="auto"/>
              </w:divBdr>
            </w:div>
          </w:divsChild>
        </w:div>
        <w:div w:id="749666843">
          <w:marLeft w:val="0"/>
          <w:marRight w:val="0"/>
          <w:marTop w:val="0"/>
          <w:marBottom w:val="0"/>
          <w:divBdr>
            <w:top w:val="none" w:sz="0" w:space="0" w:color="auto"/>
            <w:left w:val="none" w:sz="0" w:space="0" w:color="auto"/>
            <w:bottom w:val="none" w:sz="0" w:space="0" w:color="auto"/>
            <w:right w:val="none" w:sz="0" w:space="0" w:color="auto"/>
          </w:divBdr>
          <w:divsChild>
            <w:div w:id="477650278">
              <w:marLeft w:val="0"/>
              <w:marRight w:val="0"/>
              <w:marTop w:val="0"/>
              <w:marBottom w:val="0"/>
              <w:divBdr>
                <w:top w:val="none" w:sz="0" w:space="0" w:color="auto"/>
                <w:left w:val="none" w:sz="0" w:space="0" w:color="auto"/>
                <w:bottom w:val="none" w:sz="0" w:space="0" w:color="auto"/>
                <w:right w:val="none" w:sz="0" w:space="0" w:color="auto"/>
              </w:divBdr>
            </w:div>
          </w:divsChild>
        </w:div>
        <w:div w:id="2024816679">
          <w:marLeft w:val="0"/>
          <w:marRight w:val="0"/>
          <w:marTop w:val="0"/>
          <w:marBottom w:val="0"/>
          <w:divBdr>
            <w:top w:val="none" w:sz="0" w:space="0" w:color="auto"/>
            <w:left w:val="none" w:sz="0" w:space="0" w:color="auto"/>
            <w:bottom w:val="none" w:sz="0" w:space="0" w:color="auto"/>
            <w:right w:val="none" w:sz="0" w:space="0" w:color="auto"/>
          </w:divBdr>
          <w:divsChild>
            <w:div w:id="1251235886">
              <w:marLeft w:val="0"/>
              <w:marRight w:val="0"/>
              <w:marTop w:val="0"/>
              <w:marBottom w:val="0"/>
              <w:divBdr>
                <w:top w:val="none" w:sz="0" w:space="0" w:color="auto"/>
                <w:left w:val="none" w:sz="0" w:space="0" w:color="auto"/>
                <w:bottom w:val="none" w:sz="0" w:space="0" w:color="auto"/>
                <w:right w:val="none" w:sz="0" w:space="0" w:color="auto"/>
              </w:divBdr>
            </w:div>
          </w:divsChild>
        </w:div>
        <w:div w:id="1586650434">
          <w:marLeft w:val="0"/>
          <w:marRight w:val="0"/>
          <w:marTop w:val="0"/>
          <w:marBottom w:val="0"/>
          <w:divBdr>
            <w:top w:val="none" w:sz="0" w:space="0" w:color="auto"/>
            <w:left w:val="none" w:sz="0" w:space="0" w:color="auto"/>
            <w:bottom w:val="none" w:sz="0" w:space="0" w:color="auto"/>
            <w:right w:val="none" w:sz="0" w:space="0" w:color="auto"/>
          </w:divBdr>
          <w:divsChild>
            <w:div w:id="1033068823">
              <w:marLeft w:val="0"/>
              <w:marRight w:val="0"/>
              <w:marTop w:val="0"/>
              <w:marBottom w:val="0"/>
              <w:divBdr>
                <w:top w:val="none" w:sz="0" w:space="0" w:color="auto"/>
                <w:left w:val="none" w:sz="0" w:space="0" w:color="auto"/>
                <w:bottom w:val="none" w:sz="0" w:space="0" w:color="auto"/>
                <w:right w:val="none" w:sz="0" w:space="0" w:color="auto"/>
              </w:divBdr>
            </w:div>
          </w:divsChild>
        </w:div>
        <w:div w:id="371610562">
          <w:marLeft w:val="0"/>
          <w:marRight w:val="0"/>
          <w:marTop w:val="0"/>
          <w:marBottom w:val="0"/>
          <w:divBdr>
            <w:top w:val="none" w:sz="0" w:space="0" w:color="auto"/>
            <w:left w:val="none" w:sz="0" w:space="0" w:color="auto"/>
            <w:bottom w:val="none" w:sz="0" w:space="0" w:color="auto"/>
            <w:right w:val="none" w:sz="0" w:space="0" w:color="auto"/>
          </w:divBdr>
          <w:divsChild>
            <w:div w:id="1602906640">
              <w:marLeft w:val="0"/>
              <w:marRight w:val="0"/>
              <w:marTop w:val="0"/>
              <w:marBottom w:val="0"/>
              <w:divBdr>
                <w:top w:val="none" w:sz="0" w:space="0" w:color="auto"/>
                <w:left w:val="none" w:sz="0" w:space="0" w:color="auto"/>
                <w:bottom w:val="none" w:sz="0" w:space="0" w:color="auto"/>
                <w:right w:val="none" w:sz="0" w:space="0" w:color="auto"/>
              </w:divBdr>
            </w:div>
          </w:divsChild>
        </w:div>
        <w:div w:id="1915625993">
          <w:marLeft w:val="0"/>
          <w:marRight w:val="0"/>
          <w:marTop w:val="0"/>
          <w:marBottom w:val="0"/>
          <w:divBdr>
            <w:top w:val="none" w:sz="0" w:space="0" w:color="auto"/>
            <w:left w:val="none" w:sz="0" w:space="0" w:color="auto"/>
            <w:bottom w:val="none" w:sz="0" w:space="0" w:color="auto"/>
            <w:right w:val="none" w:sz="0" w:space="0" w:color="auto"/>
          </w:divBdr>
          <w:divsChild>
            <w:div w:id="1240169160">
              <w:marLeft w:val="0"/>
              <w:marRight w:val="0"/>
              <w:marTop w:val="0"/>
              <w:marBottom w:val="0"/>
              <w:divBdr>
                <w:top w:val="none" w:sz="0" w:space="0" w:color="auto"/>
                <w:left w:val="none" w:sz="0" w:space="0" w:color="auto"/>
                <w:bottom w:val="none" w:sz="0" w:space="0" w:color="auto"/>
                <w:right w:val="none" w:sz="0" w:space="0" w:color="auto"/>
              </w:divBdr>
            </w:div>
          </w:divsChild>
        </w:div>
        <w:div w:id="1963876846">
          <w:marLeft w:val="0"/>
          <w:marRight w:val="0"/>
          <w:marTop w:val="0"/>
          <w:marBottom w:val="0"/>
          <w:divBdr>
            <w:top w:val="none" w:sz="0" w:space="0" w:color="auto"/>
            <w:left w:val="none" w:sz="0" w:space="0" w:color="auto"/>
            <w:bottom w:val="none" w:sz="0" w:space="0" w:color="auto"/>
            <w:right w:val="none" w:sz="0" w:space="0" w:color="auto"/>
          </w:divBdr>
          <w:divsChild>
            <w:div w:id="1460879381">
              <w:marLeft w:val="0"/>
              <w:marRight w:val="0"/>
              <w:marTop w:val="0"/>
              <w:marBottom w:val="0"/>
              <w:divBdr>
                <w:top w:val="none" w:sz="0" w:space="0" w:color="auto"/>
                <w:left w:val="none" w:sz="0" w:space="0" w:color="auto"/>
                <w:bottom w:val="none" w:sz="0" w:space="0" w:color="auto"/>
                <w:right w:val="none" w:sz="0" w:space="0" w:color="auto"/>
              </w:divBdr>
            </w:div>
          </w:divsChild>
        </w:div>
        <w:div w:id="595095230">
          <w:marLeft w:val="0"/>
          <w:marRight w:val="0"/>
          <w:marTop w:val="0"/>
          <w:marBottom w:val="0"/>
          <w:divBdr>
            <w:top w:val="none" w:sz="0" w:space="0" w:color="auto"/>
            <w:left w:val="none" w:sz="0" w:space="0" w:color="auto"/>
            <w:bottom w:val="none" w:sz="0" w:space="0" w:color="auto"/>
            <w:right w:val="none" w:sz="0" w:space="0" w:color="auto"/>
          </w:divBdr>
          <w:divsChild>
            <w:div w:id="144863050">
              <w:marLeft w:val="0"/>
              <w:marRight w:val="0"/>
              <w:marTop w:val="0"/>
              <w:marBottom w:val="0"/>
              <w:divBdr>
                <w:top w:val="none" w:sz="0" w:space="0" w:color="auto"/>
                <w:left w:val="none" w:sz="0" w:space="0" w:color="auto"/>
                <w:bottom w:val="none" w:sz="0" w:space="0" w:color="auto"/>
                <w:right w:val="none" w:sz="0" w:space="0" w:color="auto"/>
              </w:divBdr>
            </w:div>
          </w:divsChild>
        </w:div>
        <w:div w:id="2131126945">
          <w:marLeft w:val="0"/>
          <w:marRight w:val="0"/>
          <w:marTop w:val="0"/>
          <w:marBottom w:val="0"/>
          <w:divBdr>
            <w:top w:val="none" w:sz="0" w:space="0" w:color="auto"/>
            <w:left w:val="none" w:sz="0" w:space="0" w:color="auto"/>
            <w:bottom w:val="none" w:sz="0" w:space="0" w:color="auto"/>
            <w:right w:val="none" w:sz="0" w:space="0" w:color="auto"/>
          </w:divBdr>
          <w:divsChild>
            <w:div w:id="341933321">
              <w:marLeft w:val="0"/>
              <w:marRight w:val="0"/>
              <w:marTop w:val="0"/>
              <w:marBottom w:val="0"/>
              <w:divBdr>
                <w:top w:val="none" w:sz="0" w:space="0" w:color="auto"/>
                <w:left w:val="none" w:sz="0" w:space="0" w:color="auto"/>
                <w:bottom w:val="none" w:sz="0" w:space="0" w:color="auto"/>
                <w:right w:val="none" w:sz="0" w:space="0" w:color="auto"/>
              </w:divBdr>
            </w:div>
          </w:divsChild>
        </w:div>
        <w:div w:id="1791315902">
          <w:marLeft w:val="0"/>
          <w:marRight w:val="0"/>
          <w:marTop w:val="0"/>
          <w:marBottom w:val="0"/>
          <w:divBdr>
            <w:top w:val="none" w:sz="0" w:space="0" w:color="auto"/>
            <w:left w:val="none" w:sz="0" w:space="0" w:color="auto"/>
            <w:bottom w:val="none" w:sz="0" w:space="0" w:color="auto"/>
            <w:right w:val="none" w:sz="0" w:space="0" w:color="auto"/>
          </w:divBdr>
          <w:divsChild>
            <w:div w:id="1472290168">
              <w:marLeft w:val="0"/>
              <w:marRight w:val="0"/>
              <w:marTop w:val="0"/>
              <w:marBottom w:val="0"/>
              <w:divBdr>
                <w:top w:val="none" w:sz="0" w:space="0" w:color="auto"/>
                <w:left w:val="none" w:sz="0" w:space="0" w:color="auto"/>
                <w:bottom w:val="none" w:sz="0" w:space="0" w:color="auto"/>
                <w:right w:val="none" w:sz="0" w:space="0" w:color="auto"/>
              </w:divBdr>
            </w:div>
          </w:divsChild>
        </w:div>
        <w:div w:id="512453149">
          <w:marLeft w:val="0"/>
          <w:marRight w:val="0"/>
          <w:marTop w:val="0"/>
          <w:marBottom w:val="0"/>
          <w:divBdr>
            <w:top w:val="none" w:sz="0" w:space="0" w:color="auto"/>
            <w:left w:val="none" w:sz="0" w:space="0" w:color="auto"/>
            <w:bottom w:val="none" w:sz="0" w:space="0" w:color="auto"/>
            <w:right w:val="none" w:sz="0" w:space="0" w:color="auto"/>
          </w:divBdr>
          <w:divsChild>
            <w:div w:id="1319772767">
              <w:marLeft w:val="0"/>
              <w:marRight w:val="0"/>
              <w:marTop w:val="0"/>
              <w:marBottom w:val="0"/>
              <w:divBdr>
                <w:top w:val="none" w:sz="0" w:space="0" w:color="auto"/>
                <w:left w:val="none" w:sz="0" w:space="0" w:color="auto"/>
                <w:bottom w:val="none" w:sz="0" w:space="0" w:color="auto"/>
                <w:right w:val="none" w:sz="0" w:space="0" w:color="auto"/>
              </w:divBdr>
            </w:div>
          </w:divsChild>
        </w:div>
        <w:div w:id="775559305">
          <w:marLeft w:val="0"/>
          <w:marRight w:val="0"/>
          <w:marTop w:val="0"/>
          <w:marBottom w:val="0"/>
          <w:divBdr>
            <w:top w:val="none" w:sz="0" w:space="0" w:color="auto"/>
            <w:left w:val="none" w:sz="0" w:space="0" w:color="auto"/>
            <w:bottom w:val="none" w:sz="0" w:space="0" w:color="auto"/>
            <w:right w:val="none" w:sz="0" w:space="0" w:color="auto"/>
          </w:divBdr>
          <w:divsChild>
            <w:div w:id="24016755">
              <w:marLeft w:val="0"/>
              <w:marRight w:val="0"/>
              <w:marTop w:val="0"/>
              <w:marBottom w:val="0"/>
              <w:divBdr>
                <w:top w:val="none" w:sz="0" w:space="0" w:color="auto"/>
                <w:left w:val="none" w:sz="0" w:space="0" w:color="auto"/>
                <w:bottom w:val="none" w:sz="0" w:space="0" w:color="auto"/>
                <w:right w:val="none" w:sz="0" w:space="0" w:color="auto"/>
              </w:divBdr>
            </w:div>
          </w:divsChild>
        </w:div>
        <w:div w:id="1864244038">
          <w:marLeft w:val="0"/>
          <w:marRight w:val="0"/>
          <w:marTop w:val="0"/>
          <w:marBottom w:val="0"/>
          <w:divBdr>
            <w:top w:val="none" w:sz="0" w:space="0" w:color="auto"/>
            <w:left w:val="none" w:sz="0" w:space="0" w:color="auto"/>
            <w:bottom w:val="none" w:sz="0" w:space="0" w:color="auto"/>
            <w:right w:val="none" w:sz="0" w:space="0" w:color="auto"/>
          </w:divBdr>
          <w:divsChild>
            <w:div w:id="1468207411">
              <w:marLeft w:val="0"/>
              <w:marRight w:val="0"/>
              <w:marTop w:val="0"/>
              <w:marBottom w:val="0"/>
              <w:divBdr>
                <w:top w:val="none" w:sz="0" w:space="0" w:color="auto"/>
                <w:left w:val="none" w:sz="0" w:space="0" w:color="auto"/>
                <w:bottom w:val="none" w:sz="0" w:space="0" w:color="auto"/>
                <w:right w:val="none" w:sz="0" w:space="0" w:color="auto"/>
              </w:divBdr>
            </w:div>
          </w:divsChild>
        </w:div>
        <w:div w:id="541945185">
          <w:marLeft w:val="0"/>
          <w:marRight w:val="0"/>
          <w:marTop w:val="0"/>
          <w:marBottom w:val="0"/>
          <w:divBdr>
            <w:top w:val="none" w:sz="0" w:space="0" w:color="auto"/>
            <w:left w:val="none" w:sz="0" w:space="0" w:color="auto"/>
            <w:bottom w:val="none" w:sz="0" w:space="0" w:color="auto"/>
            <w:right w:val="none" w:sz="0" w:space="0" w:color="auto"/>
          </w:divBdr>
          <w:divsChild>
            <w:div w:id="1418669820">
              <w:marLeft w:val="0"/>
              <w:marRight w:val="0"/>
              <w:marTop w:val="0"/>
              <w:marBottom w:val="0"/>
              <w:divBdr>
                <w:top w:val="none" w:sz="0" w:space="0" w:color="auto"/>
                <w:left w:val="none" w:sz="0" w:space="0" w:color="auto"/>
                <w:bottom w:val="none" w:sz="0" w:space="0" w:color="auto"/>
                <w:right w:val="none" w:sz="0" w:space="0" w:color="auto"/>
              </w:divBdr>
            </w:div>
          </w:divsChild>
        </w:div>
        <w:div w:id="1544907123">
          <w:marLeft w:val="0"/>
          <w:marRight w:val="0"/>
          <w:marTop w:val="0"/>
          <w:marBottom w:val="0"/>
          <w:divBdr>
            <w:top w:val="none" w:sz="0" w:space="0" w:color="auto"/>
            <w:left w:val="none" w:sz="0" w:space="0" w:color="auto"/>
            <w:bottom w:val="none" w:sz="0" w:space="0" w:color="auto"/>
            <w:right w:val="none" w:sz="0" w:space="0" w:color="auto"/>
          </w:divBdr>
          <w:divsChild>
            <w:div w:id="1005866032">
              <w:marLeft w:val="0"/>
              <w:marRight w:val="0"/>
              <w:marTop w:val="0"/>
              <w:marBottom w:val="0"/>
              <w:divBdr>
                <w:top w:val="none" w:sz="0" w:space="0" w:color="auto"/>
                <w:left w:val="none" w:sz="0" w:space="0" w:color="auto"/>
                <w:bottom w:val="none" w:sz="0" w:space="0" w:color="auto"/>
                <w:right w:val="none" w:sz="0" w:space="0" w:color="auto"/>
              </w:divBdr>
            </w:div>
          </w:divsChild>
        </w:div>
        <w:div w:id="1331984714">
          <w:marLeft w:val="0"/>
          <w:marRight w:val="0"/>
          <w:marTop w:val="0"/>
          <w:marBottom w:val="0"/>
          <w:divBdr>
            <w:top w:val="none" w:sz="0" w:space="0" w:color="auto"/>
            <w:left w:val="none" w:sz="0" w:space="0" w:color="auto"/>
            <w:bottom w:val="none" w:sz="0" w:space="0" w:color="auto"/>
            <w:right w:val="none" w:sz="0" w:space="0" w:color="auto"/>
          </w:divBdr>
          <w:divsChild>
            <w:div w:id="422259363">
              <w:marLeft w:val="0"/>
              <w:marRight w:val="0"/>
              <w:marTop w:val="0"/>
              <w:marBottom w:val="0"/>
              <w:divBdr>
                <w:top w:val="none" w:sz="0" w:space="0" w:color="auto"/>
                <w:left w:val="none" w:sz="0" w:space="0" w:color="auto"/>
                <w:bottom w:val="none" w:sz="0" w:space="0" w:color="auto"/>
                <w:right w:val="none" w:sz="0" w:space="0" w:color="auto"/>
              </w:divBdr>
            </w:div>
          </w:divsChild>
        </w:div>
        <w:div w:id="117263828">
          <w:marLeft w:val="0"/>
          <w:marRight w:val="0"/>
          <w:marTop w:val="0"/>
          <w:marBottom w:val="0"/>
          <w:divBdr>
            <w:top w:val="none" w:sz="0" w:space="0" w:color="auto"/>
            <w:left w:val="none" w:sz="0" w:space="0" w:color="auto"/>
            <w:bottom w:val="none" w:sz="0" w:space="0" w:color="auto"/>
            <w:right w:val="none" w:sz="0" w:space="0" w:color="auto"/>
          </w:divBdr>
          <w:divsChild>
            <w:div w:id="1053115851">
              <w:marLeft w:val="0"/>
              <w:marRight w:val="0"/>
              <w:marTop w:val="0"/>
              <w:marBottom w:val="0"/>
              <w:divBdr>
                <w:top w:val="none" w:sz="0" w:space="0" w:color="auto"/>
                <w:left w:val="none" w:sz="0" w:space="0" w:color="auto"/>
                <w:bottom w:val="none" w:sz="0" w:space="0" w:color="auto"/>
                <w:right w:val="none" w:sz="0" w:space="0" w:color="auto"/>
              </w:divBdr>
            </w:div>
          </w:divsChild>
        </w:div>
        <w:div w:id="690490693">
          <w:marLeft w:val="0"/>
          <w:marRight w:val="0"/>
          <w:marTop w:val="0"/>
          <w:marBottom w:val="0"/>
          <w:divBdr>
            <w:top w:val="none" w:sz="0" w:space="0" w:color="auto"/>
            <w:left w:val="none" w:sz="0" w:space="0" w:color="auto"/>
            <w:bottom w:val="none" w:sz="0" w:space="0" w:color="auto"/>
            <w:right w:val="none" w:sz="0" w:space="0" w:color="auto"/>
          </w:divBdr>
          <w:divsChild>
            <w:div w:id="1807551263">
              <w:marLeft w:val="0"/>
              <w:marRight w:val="0"/>
              <w:marTop w:val="0"/>
              <w:marBottom w:val="0"/>
              <w:divBdr>
                <w:top w:val="none" w:sz="0" w:space="0" w:color="auto"/>
                <w:left w:val="none" w:sz="0" w:space="0" w:color="auto"/>
                <w:bottom w:val="none" w:sz="0" w:space="0" w:color="auto"/>
                <w:right w:val="none" w:sz="0" w:space="0" w:color="auto"/>
              </w:divBdr>
            </w:div>
          </w:divsChild>
        </w:div>
        <w:div w:id="1350982613">
          <w:marLeft w:val="0"/>
          <w:marRight w:val="0"/>
          <w:marTop w:val="0"/>
          <w:marBottom w:val="0"/>
          <w:divBdr>
            <w:top w:val="none" w:sz="0" w:space="0" w:color="auto"/>
            <w:left w:val="none" w:sz="0" w:space="0" w:color="auto"/>
            <w:bottom w:val="none" w:sz="0" w:space="0" w:color="auto"/>
            <w:right w:val="none" w:sz="0" w:space="0" w:color="auto"/>
          </w:divBdr>
          <w:divsChild>
            <w:div w:id="271321858">
              <w:marLeft w:val="0"/>
              <w:marRight w:val="0"/>
              <w:marTop w:val="0"/>
              <w:marBottom w:val="0"/>
              <w:divBdr>
                <w:top w:val="none" w:sz="0" w:space="0" w:color="auto"/>
                <w:left w:val="none" w:sz="0" w:space="0" w:color="auto"/>
                <w:bottom w:val="none" w:sz="0" w:space="0" w:color="auto"/>
                <w:right w:val="none" w:sz="0" w:space="0" w:color="auto"/>
              </w:divBdr>
            </w:div>
          </w:divsChild>
        </w:div>
        <w:div w:id="1332248221">
          <w:marLeft w:val="0"/>
          <w:marRight w:val="0"/>
          <w:marTop w:val="0"/>
          <w:marBottom w:val="0"/>
          <w:divBdr>
            <w:top w:val="none" w:sz="0" w:space="0" w:color="auto"/>
            <w:left w:val="none" w:sz="0" w:space="0" w:color="auto"/>
            <w:bottom w:val="none" w:sz="0" w:space="0" w:color="auto"/>
            <w:right w:val="none" w:sz="0" w:space="0" w:color="auto"/>
          </w:divBdr>
          <w:divsChild>
            <w:div w:id="580797043">
              <w:marLeft w:val="0"/>
              <w:marRight w:val="0"/>
              <w:marTop w:val="0"/>
              <w:marBottom w:val="0"/>
              <w:divBdr>
                <w:top w:val="none" w:sz="0" w:space="0" w:color="auto"/>
                <w:left w:val="none" w:sz="0" w:space="0" w:color="auto"/>
                <w:bottom w:val="none" w:sz="0" w:space="0" w:color="auto"/>
                <w:right w:val="none" w:sz="0" w:space="0" w:color="auto"/>
              </w:divBdr>
            </w:div>
          </w:divsChild>
        </w:div>
        <w:div w:id="123891624">
          <w:marLeft w:val="0"/>
          <w:marRight w:val="0"/>
          <w:marTop w:val="0"/>
          <w:marBottom w:val="0"/>
          <w:divBdr>
            <w:top w:val="none" w:sz="0" w:space="0" w:color="auto"/>
            <w:left w:val="none" w:sz="0" w:space="0" w:color="auto"/>
            <w:bottom w:val="none" w:sz="0" w:space="0" w:color="auto"/>
            <w:right w:val="none" w:sz="0" w:space="0" w:color="auto"/>
          </w:divBdr>
          <w:divsChild>
            <w:div w:id="1855799097">
              <w:marLeft w:val="0"/>
              <w:marRight w:val="0"/>
              <w:marTop w:val="0"/>
              <w:marBottom w:val="0"/>
              <w:divBdr>
                <w:top w:val="none" w:sz="0" w:space="0" w:color="auto"/>
                <w:left w:val="none" w:sz="0" w:space="0" w:color="auto"/>
                <w:bottom w:val="none" w:sz="0" w:space="0" w:color="auto"/>
                <w:right w:val="none" w:sz="0" w:space="0" w:color="auto"/>
              </w:divBdr>
            </w:div>
          </w:divsChild>
        </w:div>
        <w:div w:id="846359760">
          <w:marLeft w:val="0"/>
          <w:marRight w:val="0"/>
          <w:marTop w:val="0"/>
          <w:marBottom w:val="0"/>
          <w:divBdr>
            <w:top w:val="none" w:sz="0" w:space="0" w:color="auto"/>
            <w:left w:val="none" w:sz="0" w:space="0" w:color="auto"/>
            <w:bottom w:val="none" w:sz="0" w:space="0" w:color="auto"/>
            <w:right w:val="none" w:sz="0" w:space="0" w:color="auto"/>
          </w:divBdr>
          <w:divsChild>
            <w:div w:id="610866702">
              <w:marLeft w:val="0"/>
              <w:marRight w:val="0"/>
              <w:marTop w:val="0"/>
              <w:marBottom w:val="0"/>
              <w:divBdr>
                <w:top w:val="none" w:sz="0" w:space="0" w:color="auto"/>
                <w:left w:val="none" w:sz="0" w:space="0" w:color="auto"/>
                <w:bottom w:val="none" w:sz="0" w:space="0" w:color="auto"/>
                <w:right w:val="none" w:sz="0" w:space="0" w:color="auto"/>
              </w:divBdr>
            </w:div>
          </w:divsChild>
        </w:div>
        <w:div w:id="1563951460">
          <w:marLeft w:val="0"/>
          <w:marRight w:val="0"/>
          <w:marTop w:val="0"/>
          <w:marBottom w:val="0"/>
          <w:divBdr>
            <w:top w:val="none" w:sz="0" w:space="0" w:color="auto"/>
            <w:left w:val="none" w:sz="0" w:space="0" w:color="auto"/>
            <w:bottom w:val="none" w:sz="0" w:space="0" w:color="auto"/>
            <w:right w:val="none" w:sz="0" w:space="0" w:color="auto"/>
          </w:divBdr>
          <w:divsChild>
            <w:div w:id="403381125">
              <w:marLeft w:val="0"/>
              <w:marRight w:val="0"/>
              <w:marTop w:val="0"/>
              <w:marBottom w:val="0"/>
              <w:divBdr>
                <w:top w:val="none" w:sz="0" w:space="0" w:color="auto"/>
                <w:left w:val="none" w:sz="0" w:space="0" w:color="auto"/>
                <w:bottom w:val="none" w:sz="0" w:space="0" w:color="auto"/>
                <w:right w:val="none" w:sz="0" w:space="0" w:color="auto"/>
              </w:divBdr>
            </w:div>
          </w:divsChild>
        </w:div>
        <w:div w:id="1849060629">
          <w:marLeft w:val="0"/>
          <w:marRight w:val="0"/>
          <w:marTop w:val="0"/>
          <w:marBottom w:val="0"/>
          <w:divBdr>
            <w:top w:val="none" w:sz="0" w:space="0" w:color="auto"/>
            <w:left w:val="none" w:sz="0" w:space="0" w:color="auto"/>
            <w:bottom w:val="none" w:sz="0" w:space="0" w:color="auto"/>
            <w:right w:val="none" w:sz="0" w:space="0" w:color="auto"/>
          </w:divBdr>
          <w:divsChild>
            <w:div w:id="1944338966">
              <w:marLeft w:val="0"/>
              <w:marRight w:val="0"/>
              <w:marTop w:val="0"/>
              <w:marBottom w:val="0"/>
              <w:divBdr>
                <w:top w:val="none" w:sz="0" w:space="0" w:color="auto"/>
                <w:left w:val="none" w:sz="0" w:space="0" w:color="auto"/>
                <w:bottom w:val="none" w:sz="0" w:space="0" w:color="auto"/>
                <w:right w:val="none" w:sz="0" w:space="0" w:color="auto"/>
              </w:divBdr>
            </w:div>
          </w:divsChild>
        </w:div>
        <w:div w:id="2102485335">
          <w:marLeft w:val="0"/>
          <w:marRight w:val="0"/>
          <w:marTop w:val="0"/>
          <w:marBottom w:val="0"/>
          <w:divBdr>
            <w:top w:val="none" w:sz="0" w:space="0" w:color="auto"/>
            <w:left w:val="none" w:sz="0" w:space="0" w:color="auto"/>
            <w:bottom w:val="none" w:sz="0" w:space="0" w:color="auto"/>
            <w:right w:val="none" w:sz="0" w:space="0" w:color="auto"/>
          </w:divBdr>
          <w:divsChild>
            <w:div w:id="1475367678">
              <w:marLeft w:val="0"/>
              <w:marRight w:val="0"/>
              <w:marTop w:val="0"/>
              <w:marBottom w:val="0"/>
              <w:divBdr>
                <w:top w:val="none" w:sz="0" w:space="0" w:color="auto"/>
                <w:left w:val="none" w:sz="0" w:space="0" w:color="auto"/>
                <w:bottom w:val="none" w:sz="0" w:space="0" w:color="auto"/>
                <w:right w:val="none" w:sz="0" w:space="0" w:color="auto"/>
              </w:divBdr>
            </w:div>
          </w:divsChild>
        </w:div>
        <w:div w:id="1358435149">
          <w:marLeft w:val="0"/>
          <w:marRight w:val="0"/>
          <w:marTop w:val="0"/>
          <w:marBottom w:val="0"/>
          <w:divBdr>
            <w:top w:val="none" w:sz="0" w:space="0" w:color="auto"/>
            <w:left w:val="none" w:sz="0" w:space="0" w:color="auto"/>
            <w:bottom w:val="none" w:sz="0" w:space="0" w:color="auto"/>
            <w:right w:val="none" w:sz="0" w:space="0" w:color="auto"/>
          </w:divBdr>
          <w:divsChild>
            <w:div w:id="1797992303">
              <w:marLeft w:val="0"/>
              <w:marRight w:val="0"/>
              <w:marTop w:val="0"/>
              <w:marBottom w:val="0"/>
              <w:divBdr>
                <w:top w:val="none" w:sz="0" w:space="0" w:color="auto"/>
                <w:left w:val="none" w:sz="0" w:space="0" w:color="auto"/>
                <w:bottom w:val="none" w:sz="0" w:space="0" w:color="auto"/>
                <w:right w:val="none" w:sz="0" w:space="0" w:color="auto"/>
              </w:divBdr>
            </w:div>
          </w:divsChild>
        </w:div>
        <w:div w:id="1327126495">
          <w:marLeft w:val="0"/>
          <w:marRight w:val="0"/>
          <w:marTop w:val="0"/>
          <w:marBottom w:val="0"/>
          <w:divBdr>
            <w:top w:val="none" w:sz="0" w:space="0" w:color="auto"/>
            <w:left w:val="none" w:sz="0" w:space="0" w:color="auto"/>
            <w:bottom w:val="none" w:sz="0" w:space="0" w:color="auto"/>
            <w:right w:val="none" w:sz="0" w:space="0" w:color="auto"/>
          </w:divBdr>
          <w:divsChild>
            <w:div w:id="2004964867">
              <w:marLeft w:val="0"/>
              <w:marRight w:val="0"/>
              <w:marTop w:val="0"/>
              <w:marBottom w:val="0"/>
              <w:divBdr>
                <w:top w:val="none" w:sz="0" w:space="0" w:color="auto"/>
                <w:left w:val="none" w:sz="0" w:space="0" w:color="auto"/>
                <w:bottom w:val="none" w:sz="0" w:space="0" w:color="auto"/>
                <w:right w:val="none" w:sz="0" w:space="0" w:color="auto"/>
              </w:divBdr>
            </w:div>
          </w:divsChild>
        </w:div>
        <w:div w:id="355081685">
          <w:marLeft w:val="0"/>
          <w:marRight w:val="0"/>
          <w:marTop w:val="0"/>
          <w:marBottom w:val="0"/>
          <w:divBdr>
            <w:top w:val="none" w:sz="0" w:space="0" w:color="auto"/>
            <w:left w:val="none" w:sz="0" w:space="0" w:color="auto"/>
            <w:bottom w:val="none" w:sz="0" w:space="0" w:color="auto"/>
            <w:right w:val="none" w:sz="0" w:space="0" w:color="auto"/>
          </w:divBdr>
          <w:divsChild>
            <w:div w:id="665285130">
              <w:marLeft w:val="0"/>
              <w:marRight w:val="0"/>
              <w:marTop w:val="0"/>
              <w:marBottom w:val="0"/>
              <w:divBdr>
                <w:top w:val="none" w:sz="0" w:space="0" w:color="auto"/>
                <w:left w:val="none" w:sz="0" w:space="0" w:color="auto"/>
                <w:bottom w:val="none" w:sz="0" w:space="0" w:color="auto"/>
                <w:right w:val="none" w:sz="0" w:space="0" w:color="auto"/>
              </w:divBdr>
            </w:div>
          </w:divsChild>
        </w:div>
        <w:div w:id="1359811995">
          <w:marLeft w:val="0"/>
          <w:marRight w:val="0"/>
          <w:marTop w:val="0"/>
          <w:marBottom w:val="0"/>
          <w:divBdr>
            <w:top w:val="none" w:sz="0" w:space="0" w:color="auto"/>
            <w:left w:val="none" w:sz="0" w:space="0" w:color="auto"/>
            <w:bottom w:val="none" w:sz="0" w:space="0" w:color="auto"/>
            <w:right w:val="none" w:sz="0" w:space="0" w:color="auto"/>
          </w:divBdr>
          <w:divsChild>
            <w:div w:id="17898990">
              <w:marLeft w:val="0"/>
              <w:marRight w:val="0"/>
              <w:marTop w:val="0"/>
              <w:marBottom w:val="0"/>
              <w:divBdr>
                <w:top w:val="none" w:sz="0" w:space="0" w:color="auto"/>
                <w:left w:val="none" w:sz="0" w:space="0" w:color="auto"/>
                <w:bottom w:val="none" w:sz="0" w:space="0" w:color="auto"/>
                <w:right w:val="none" w:sz="0" w:space="0" w:color="auto"/>
              </w:divBdr>
            </w:div>
          </w:divsChild>
        </w:div>
        <w:div w:id="1305894393">
          <w:marLeft w:val="0"/>
          <w:marRight w:val="0"/>
          <w:marTop w:val="0"/>
          <w:marBottom w:val="0"/>
          <w:divBdr>
            <w:top w:val="none" w:sz="0" w:space="0" w:color="auto"/>
            <w:left w:val="none" w:sz="0" w:space="0" w:color="auto"/>
            <w:bottom w:val="none" w:sz="0" w:space="0" w:color="auto"/>
            <w:right w:val="none" w:sz="0" w:space="0" w:color="auto"/>
          </w:divBdr>
          <w:divsChild>
            <w:div w:id="1618023007">
              <w:marLeft w:val="0"/>
              <w:marRight w:val="0"/>
              <w:marTop w:val="0"/>
              <w:marBottom w:val="0"/>
              <w:divBdr>
                <w:top w:val="none" w:sz="0" w:space="0" w:color="auto"/>
                <w:left w:val="none" w:sz="0" w:space="0" w:color="auto"/>
                <w:bottom w:val="none" w:sz="0" w:space="0" w:color="auto"/>
                <w:right w:val="none" w:sz="0" w:space="0" w:color="auto"/>
              </w:divBdr>
            </w:div>
          </w:divsChild>
        </w:div>
        <w:div w:id="1774665866">
          <w:marLeft w:val="0"/>
          <w:marRight w:val="0"/>
          <w:marTop w:val="0"/>
          <w:marBottom w:val="0"/>
          <w:divBdr>
            <w:top w:val="none" w:sz="0" w:space="0" w:color="auto"/>
            <w:left w:val="none" w:sz="0" w:space="0" w:color="auto"/>
            <w:bottom w:val="none" w:sz="0" w:space="0" w:color="auto"/>
            <w:right w:val="none" w:sz="0" w:space="0" w:color="auto"/>
          </w:divBdr>
          <w:divsChild>
            <w:div w:id="1033190460">
              <w:marLeft w:val="0"/>
              <w:marRight w:val="0"/>
              <w:marTop w:val="0"/>
              <w:marBottom w:val="0"/>
              <w:divBdr>
                <w:top w:val="none" w:sz="0" w:space="0" w:color="auto"/>
                <w:left w:val="none" w:sz="0" w:space="0" w:color="auto"/>
                <w:bottom w:val="none" w:sz="0" w:space="0" w:color="auto"/>
                <w:right w:val="none" w:sz="0" w:space="0" w:color="auto"/>
              </w:divBdr>
            </w:div>
          </w:divsChild>
        </w:div>
        <w:div w:id="1866939581">
          <w:marLeft w:val="0"/>
          <w:marRight w:val="0"/>
          <w:marTop w:val="0"/>
          <w:marBottom w:val="0"/>
          <w:divBdr>
            <w:top w:val="none" w:sz="0" w:space="0" w:color="auto"/>
            <w:left w:val="none" w:sz="0" w:space="0" w:color="auto"/>
            <w:bottom w:val="none" w:sz="0" w:space="0" w:color="auto"/>
            <w:right w:val="none" w:sz="0" w:space="0" w:color="auto"/>
          </w:divBdr>
          <w:divsChild>
            <w:div w:id="2110654824">
              <w:marLeft w:val="0"/>
              <w:marRight w:val="0"/>
              <w:marTop w:val="0"/>
              <w:marBottom w:val="0"/>
              <w:divBdr>
                <w:top w:val="none" w:sz="0" w:space="0" w:color="auto"/>
                <w:left w:val="none" w:sz="0" w:space="0" w:color="auto"/>
                <w:bottom w:val="none" w:sz="0" w:space="0" w:color="auto"/>
                <w:right w:val="none" w:sz="0" w:space="0" w:color="auto"/>
              </w:divBdr>
            </w:div>
          </w:divsChild>
        </w:div>
        <w:div w:id="289093308">
          <w:marLeft w:val="0"/>
          <w:marRight w:val="0"/>
          <w:marTop w:val="0"/>
          <w:marBottom w:val="0"/>
          <w:divBdr>
            <w:top w:val="none" w:sz="0" w:space="0" w:color="auto"/>
            <w:left w:val="none" w:sz="0" w:space="0" w:color="auto"/>
            <w:bottom w:val="none" w:sz="0" w:space="0" w:color="auto"/>
            <w:right w:val="none" w:sz="0" w:space="0" w:color="auto"/>
          </w:divBdr>
          <w:divsChild>
            <w:div w:id="745028966">
              <w:marLeft w:val="0"/>
              <w:marRight w:val="0"/>
              <w:marTop w:val="0"/>
              <w:marBottom w:val="0"/>
              <w:divBdr>
                <w:top w:val="none" w:sz="0" w:space="0" w:color="auto"/>
                <w:left w:val="none" w:sz="0" w:space="0" w:color="auto"/>
                <w:bottom w:val="none" w:sz="0" w:space="0" w:color="auto"/>
                <w:right w:val="none" w:sz="0" w:space="0" w:color="auto"/>
              </w:divBdr>
            </w:div>
          </w:divsChild>
        </w:div>
        <w:div w:id="1428231920">
          <w:marLeft w:val="0"/>
          <w:marRight w:val="0"/>
          <w:marTop w:val="0"/>
          <w:marBottom w:val="0"/>
          <w:divBdr>
            <w:top w:val="none" w:sz="0" w:space="0" w:color="auto"/>
            <w:left w:val="none" w:sz="0" w:space="0" w:color="auto"/>
            <w:bottom w:val="none" w:sz="0" w:space="0" w:color="auto"/>
            <w:right w:val="none" w:sz="0" w:space="0" w:color="auto"/>
          </w:divBdr>
          <w:divsChild>
            <w:div w:id="1806965961">
              <w:marLeft w:val="0"/>
              <w:marRight w:val="0"/>
              <w:marTop w:val="0"/>
              <w:marBottom w:val="0"/>
              <w:divBdr>
                <w:top w:val="none" w:sz="0" w:space="0" w:color="auto"/>
                <w:left w:val="none" w:sz="0" w:space="0" w:color="auto"/>
                <w:bottom w:val="none" w:sz="0" w:space="0" w:color="auto"/>
                <w:right w:val="none" w:sz="0" w:space="0" w:color="auto"/>
              </w:divBdr>
            </w:div>
          </w:divsChild>
        </w:div>
        <w:div w:id="1623802956">
          <w:marLeft w:val="0"/>
          <w:marRight w:val="0"/>
          <w:marTop w:val="0"/>
          <w:marBottom w:val="0"/>
          <w:divBdr>
            <w:top w:val="none" w:sz="0" w:space="0" w:color="auto"/>
            <w:left w:val="none" w:sz="0" w:space="0" w:color="auto"/>
            <w:bottom w:val="none" w:sz="0" w:space="0" w:color="auto"/>
            <w:right w:val="none" w:sz="0" w:space="0" w:color="auto"/>
          </w:divBdr>
          <w:divsChild>
            <w:div w:id="217401718">
              <w:marLeft w:val="0"/>
              <w:marRight w:val="0"/>
              <w:marTop w:val="0"/>
              <w:marBottom w:val="0"/>
              <w:divBdr>
                <w:top w:val="none" w:sz="0" w:space="0" w:color="auto"/>
                <w:left w:val="none" w:sz="0" w:space="0" w:color="auto"/>
                <w:bottom w:val="none" w:sz="0" w:space="0" w:color="auto"/>
                <w:right w:val="none" w:sz="0" w:space="0" w:color="auto"/>
              </w:divBdr>
            </w:div>
          </w:divsChild>
        </w:div>
        <w:div w:id="1734699489">
          <w:marLeft w:val="0"/>
          <w:marRight w:val="0"/>
          <w:marTop w:val="0"/>
          <w:marBottom w:val="0"/>
          <w:divBdr>
            <w:top w:val="none" w:sz="0" w:space="0" w:color="auto"/>
            <w:left w:val="none" w:sz="0" w:space="0" w:color="auto"/>
            <w:bottom w:val="none" w:sz="0" w:space="0" w:color="auto"/>
            <w:right w:val="none" w:sz="0" w:space="0" w:color="auto"/>
          </w:divBdr>
          <w:divsChild>
            <w:div w:id="856625136">
              <w:marLeft w:val="0"/>
              <w:marRight w:val="0"/>
              <w:marTop w:val="0"/>
              <w:marBottom w:val="0"/>
              <w:divBdr>
                <w:top w:val="none" w:sz="0" w:space="0" w:color="auto"/>
                <w:left w:val="none" w:sz="0" w:space="0" w:color="auto"/>
                <w:bottom w:val="none" w:sz="0" w:space="0" w:color="auto"/>
                <w:right w:val="none" w:sz="0" w:space="0" w:color="auto"/>
              </w:divBdr>
            </w:div>
          </w:divsChild>
        </w:div>
        <w:div w:id="1716737275">
          <w:marLeft w:val="0"/>
          <w:marRight w:val="0"/>
          <w:marTop w:val="0"/>
          <w:marBottom w:val="0"/>
          <w:divBdr>
            <w:top w:val="none" w:sz="0" w:space="0" w:color="auto"/>
            <w:left w:val="none" w:sz="0" w:space="0" w:color="auto"/>
            <w:bottom w:val="none" w:sz="0" w:space="0" w:color="auto"/>
            <w:right w:val="none" w:sz="0" w:space="0" w:color="auto"/>
          </w:divBdr>
          <w:divsChild>
            <w:div w:id="368378556">
              <w:marLeft w:val="0"/>
              <w:marRight w:val="0"/>
              <w:marTop w:val="0"/>
              <w:marBottom w:val="0"/>
              <w:divBdr>
                <w:top w:val="none" w:sz="0" w:space="0" w:color="auto"/>
                <w:left w:val="none" w:sz="0" w:space="0" w:color="auto"/>
                <w:bottom w:val="none" w:sz="0" w:space="0" w:color="auto"/>
                <w:right w:val="none" w:sz="0" w:space="0" w:color="auto"/>
              </w:divBdr>
            </w:div>
          </w:divsChild>
        </w:div>
        <w:div w:id="1058357989">
          <w:marLeft w:val="0"/>
          <w:marRight w:val="0"/>
          <w:marTop w:val="0"/>
          <w:marBottom w:val="0"/>
          <w:divBdr>
            <w:top w:val="none" w:sz="0" w:space="0" w:color="auto"/>
            <w:left w:val="none" w:sz="0" w:space="0" w:color="auto"/>
            <w:bottom w:val="none" w:sz="0" w:space="0" w:color="auto"/>
            <w:right w:val="none" w:sz="0" w:space="0" w:color="auto"/>
          </w:divBdr>
          <w:divsChild>
            <w:div w:id="1241596460">
              <w:marLeft w:val="0"/>
              <w:marRight w:val="0"/>
              <w:marTop w:val="0"/>
              <w:marBottom w:val="0"/>
              <w:divBdr>
                <w:top w:val="none" w:sz="0" w:space="0" w:color="auto"/>
                <w:left w:val="none" w:sz="0" w:space="0" w:color="auto"/>
                <w:bottom w:val="none" w:sz="0" w:space="0" w:color="auto"/>
                <w:right w:val="none" w:sz="0" w:space="0" w:color="auto"/>
              </w:divBdr>
            </w:div>
          </w:divsChild>
        </w:div>
        <w:div w:id="696664136">
          <w:marLeft w:val="0"/>
          <w:marRight w:val="0"/>
          <w:marTop w:val="0"/>
          <w:marBottom w:val="0"/>
          <w:divBdr>
            <w:top w:val="none" w:sz="0" w:space="0" w:color="auto"/>
            <w:left w:val="none" w:sz="0" w:space="0" w:color="auto"/>
            <w:bottom w:val="none" w:sz="0" w:space="0" w:color="auto"/>
            <w:right w:val="none" w:sz="0" w:space="0" w:color="auto"/>
          </w:divBdr>
          <w:divsChild>
            <w:div w:id="1866627452">
              <w:marLeft w:val="0"/>
              <w:marRight w:val="0"/>
              <w:marTop w:val="0"/>
              <w:marBottom w:val="0"/>
              <w:divBdr>
                <w:top w:val="none" w:sz="0" w:space="0" w:color="auto"/>
                <w:left w:val="none" w:sz="0" w:space="0" w:color="auto"/>
                <w:bottom w:val="none" w:sz="0" w:space="0" w:color="auto"/>
                <w:right w:val="none" w:sz="0" w:space="0" w:color="auto"/>
              </w:divBdr>
            </w:div>
          </w:divsChild>
        </w:div>
        <w:div w:id="2097700514">
          <w:marLeft w:val="0"/>
          <w:marRight w:val="0"/>
          <w:marTop w:val="0"/>
          <w:marBottom w:val="0"/>
          <w:divBdr>
            <w:top w:val="none" w:sz="0" w:space="0" w:color="auto"/>
            <w:left w:val="none" w:sz="0" w:space="0" w:color="auto"/>
            <w:bottom w:val="none" w:sz="0" w:space="0" w:color="auto"/>
            <w:right w:val="none" w:sz="0" w:space="0" w:color="auto"/>
          </w:divBdr>
          <w:divsChild>
            <w:div w:id="367527736">
              <w:marLeft w:val="0"/>
              <w:marRight w:val="0"/>
              <w:marTop w:val="0"/>
              <w:marBottom w:val="0"/>
              <w:divBdr>
                <w:top w:val="none" w:sz="0" w:space="0" w:color="auto"/>
                <w:left w:val="none" w:sz="0" w:space="0" w:color="auto"/>
                <w:bottom w:val="none" w:sz="0" w:space="0" w:color="auto"/>
                <w:right w:val="none" w:sz="0" w:space="0" w:color="auto"/>
              </w:divBdr>
            </w:div>
          </w:divsChild>
        </w:div>
        <w:div w:id="2110856278">
          <w:marLeft w:val="0"/>
          <w:marRight w:val="0"/>
          <w:marTop w:val="0"/>
          <w:marBottom w:val="0"/>
          <w:divBdr>
            <w:top w:val="none" w:sz="0" w:space="0" w:color="auto"/>
            <w:left w:val="none" w:sz="0" w:space="0" w:color="auto"/>
            <w:bottom w:val="none" w:sz="0" w:space="0" w:color="auto"/>
            <w:right w:val="none" w:sz="0" w:space="0" w:color="auto"/>
          </w:divBdr>
          <w:divsChild>
            <w:div w:id="24986979">
              <w:marLeft w:val="0"/>
              <w:marRight w:val="0"/>
              <w:marTop w:val="0"/>
              <w:marBottom w:val="0"/>
              <w:divBdr>
                <w:top w:val="none" w:sz="0" w:space="0" w:color="auto"/>
                <w:left w:val="none" w:sz="0" w:space="0" w:color="auto"/>
                <w:bottom w:val="none" w:sz="0" w:space="0" w:color="auto"/>
                <w:right w:val="none" w:sz="0" w:space="0" w:color="auto"/>
              </w:divBdr>
            </w:div>
          </w:divsChild>
        </w:div>
        <w:div w:id="367920375">
          <w:marLeft w:val="0"/>
          <w:marRight w:val="0"/>
          <w:marTop w:val="0"/>
          <w:marBottom w:val="0"/>
          <w:divBdr>
            <w:top w:val="none" w:sz="0" w:space="0" w:color="auto"/>
            <w:left w:val="none" w:sz="0" w:space="0" w:color="auto"/>
            <w:bottom w:val="none" w:sz="0" w:space="0" w:color="auto"/>
            <w:right w:val="none" w:sz="0" w:space="0" w:color="auto"/>
          </w:divBdr>
          <w:divsChild>
            <w:div w:id="508179887">
              <w:marLeft w:val="0"/>
              <w:marRight w:val="0"/>
              <w:marTop w:val="0"/>
              <w:marBottom w:val="0"/>
              <w:divBdr>
                <w:top w:val="none" w:sz="0" w:space="0" w:color="auto"/>
                <w:left w:val="none" w:sz="0" w:space="0" w:color="auto"/>
                <w:bottom w:val="none" w:sz="0" w:space="0" w:color="auto"/>
                <w:right w:val="none" w:sz="0" w:space="0" w:color="auto"/>
              </w:divBdr>
            </w:div>
          </w:divsChild>
        </w:div>
        <w:div w:id="1370909127">
          <w:marLeft w:val="0"/>
          <w:marRight w:val="0"/>
          <w:marTop w:val="0"/>
          <w:marBottom w:val="0"/>
          <w:divBdr>
            <w:top w:val="none" w:sz="0" w:space="0" w:color="auto"/>
            <w:left w:val="none" w:sz="0" w:space="0" w:color="auto"/>
            <w:bottom w:val="none" w:sz="0" w:space="0" w:color="auto"/>
            <w:right w:val="none" w:sz="0" w:space="0" w:color="auto"/>
          </w:divBdr>
          <w:divsChild>
            <w:div w:id="1893077686">
              <w:marLeft w:val="0"/>
              <w:marRight w:val="0"/>
              <w:marTop w:val="0"/>
              <w:marBottom w:val="0"/>
              <w:divBdr>
                <w:top w:val="none" w:sz="0" w:space="0" w:color="auto"/>
                <w:left w:val="none" w:sz="0" w:space="0" w:color="auto"/>
                <w:bottom w:val="none" w:sz="0" w:space="0" w:color="auto"/>
                <w:right w:val="none" w:sz="0" w:space="0" w:color="auto"/>
              </w:divBdr>
            </w:div>
          </w:divsChild>
        </w:div>
        <w:div w:id="1594627620">
          <w:marLeft w:val="0"/>
          <w:marRight w:val="0"/>
          <w:marTop w:val="0"/>
          <w:marBottom w:val="0"/>
          <w:divBdr>
            <w:top w:val="none" w:sz="0" w:space="0" w:color="auto"/>
            <w:left w:val="none" w:sz="0" w:space="0" w:color="auto"/>
            <w:bottom w:val="none" w:sz="0" w:space="0" w:color="auto"/>
            <w:right w:val="none" w:sz="0" w:space="0" w:color="auto"/>
          </w:divBdr>
          <w:divsChild>
            <w:div w:id="746728991">
              <w:marLeft w:val="0"/>
              <w:marRight w:val="0"/>
              <w:marTop w:val="0"/>
              <w:marBottom w:val="0"/>
              <w:divBdr>
                <w:top w:val="none" w:sz="0" w:space="0" w:color="auto"/>
                <w:left w:val="none" w:sz="0" w:space="0" w:color="auto"/>
                <w:bottom w:val="none" w:sz="0" w:space="0" w:color="auto"/>
                <w:right w:val="none" w:sz="0" w:space="0" w:color="auto"/>
              </w:divBdr>
            </w:div>
          </w:divsChild>
        </w:div>
        <w:div w:id="223297470">
          <w:marLeft w:val="0"/>
          <w:marRight w:val="0"/>
          <w:marTop w:val="0"/>
          <w:marBottom w:val="0"/>
          <w:divBdr>
            <w:top w:val="none" w:sz="0" w:space="0" w:color="auto"/>
            <w:left w:val="none" w:sz="0" w:space="0" w:color="auto"/>
            <w:bottom w:val="none" w:sz="0" w:space="0" w:color="auto"/>
            <w:right w:val="none" w:sz="0" w:space="0" w:color="auto"/>
          </w:divBdr>
          <w:divsChild>
            <w:div w:id="1584148340">
              <w:marLeft w:val="0"/>
              <w:marRight w:val="0"/>
              <w:marTop w:val="0"/>
              <w:marBottom w:val="0"/>
              <w:divBdr>
                <w:top w:val="none" w:sz="0" w:space="0" w:color="auto"/>
                <w:left w:val="none" w:sz="0" w:space="0" w:color="auto"/>
                <w:bottom w:val="none" w:sz="0" w:space="0" w:color="auto"/>
                <w:right w:val="none" w:sz="0" w:space="0" w:color="auto"/>
              </w:divBdr>
            </w:div>
          </w:divsChild>
        </w:div>
        <w:div w:id="601958706">
          <w:marLeft w:val="0"/>
          <w:marRight w:val="0"/>
          <w:marTop w:val="0"/>
          <w:marBottom w:val="0"/>
          <w:divBdr>
            <w:top w:val="none" w:sz="0" w:space="0" w:color="auto"/>
            <w:left w:val="none" w:sz="0" w:space="0" w:color="auto"/>
            <w:bottom w:val="none" w:sz="0" w:space="0" w:color="auto"/>
            <w:right w:val="none" w:sz="0" w:space="0" w:color="auto"/>
          </w:divBdr>
          <w:divsChild>
            <w:div w:id="141704497">
              <w:marLeft w:val="0"/>
              <w:marRight w:val="0"/>
              <w:marTop w:val="0"/>
              <w:marBottom w:val="0"/>
              <w:divBdr>
                <w:top w:val="none" w:sz="0" w:space="0" w:color="auto"/>
                <w:left w:val="none" w:sz="0" w:space="0" w:color="auto"/>
                <w:bottom w:val="none" w:sz="0" w:space="0" w:color="auto"/>
                <w:right w:val="none" w:sz="0" w:space="0" w:color="auto"/>
              </w:divBdr>
            </w:div>
          </w:divsChild>
        </w:div>
        <w:div w:id="1289237710">
          <w:marLeft w:val="0"/>
          <w:marRight w:val="0"/>
          <w:marTop w:val="0"/>
          <w:marBottom w:val="0"/>
          <w:divBdr>
            <w:top w:val="none" w:sz="0" w:space="0" w:color="auto"/>
            <w:left w:val="none" w:sz="0" w:space="0" w:color="auto"/>
            <w:bottom w:val="none" w:sz="0" w:space="0" w:color="auto"/>
            <w:right w:val="none" w:sz="0" w:space="0" w:color="auto"/>
          </w:divBdr>
          <w:divsChild>
            <w:div w:id="1975595771">
              <w:marLeft w:val="0"/>
              <w:marRight w:val="0"/>
              <w:marTop w:val="0"/>
              <w:marBottom w:val="0"/>
              <w:divBdr>
                <w:top w:val="none" w:sz="0" w:space="0" w:color="auto"/>
                <w:left w:val="none" w:sz="0" w:space="0" w:color="auto"/>
                <w:bottom w:val="none" w:sz="0" w:space="0" w:color="auto"/>
                <w:right w:val="none" w:sz="0" w:space="0" w:color="auto"/>
              </w:divBdr>
            </w:div>
          </w:divsChild>
        </w:div>
        <w:div w:id="238492068">
          <w:marLeft w:val="0"/>
          <w:marRight w:val="0"/>
          <w:marTop w:val="0"/>
          <w:marBottom w:val="0"/>
          <w:divBdr>
            <w:top w:val="none" w:sz="0" w:space="0" w:color="auto"/>
            <w:left w:val="none" w:sz="0" w:space="0" w:color="auto"/>
            <w:bottom w:val="none" w:sz="0" w:space="0" w:color="auto"/>
            <w:right w:val="none" w:sz="0" w:space="0" w:color="auto"/>
          </w:divBdr>
          <w:divsChild>
            <w:div w:id="1417899329">
              <w:marLeft w:val="0"/>
              <w:marRight w:val="0"/>
              <w:marTop w:val="0"/>
              <w:marBottom w:val="0"/>
              <w:divBdr>
                <w:top w:val="none" w:sz="0" w:space="0" w:color="auto"/>
                <w:left w:val="none" w:sz="0" w:space="0" w:color="auto"/>
                <w:bottom w:val="none" w:sz="0" w:space="0" w:color="auto"/>
                <w:right w:val="none" w:sz="0" w:space="0" w:color="auto"/>
              </w:divBdr>
            </w:div>
          </w:divsChild>
        </w:div>
        <w:div w:id="1584949476">
          <w:marLeft w:val="0"/>
          <w:marRight w:val="0"/>
          <w:marTop w:val="0"/>
          <w:marBottom w:val="0"/>
          <w:divBdr>
            <w:top w:val="none" w:sz="0" w:space="0" w:color="auto"/>
            <w:left w:val="none" w:sz="0" w:space="0" w:color="auto"/>
            <w:bottom w:val="none" w:sz="0" w:space="0" w:color="auto"/>
            <w:right w:val="none" w:sz="0" w:space="0" w:color="auto"/>
          </w:divBdr>
          <w:divsChild>
            <w:div w:id="1067916562">
              <w:marLeft w:val="0"/>
              <w:marRight w:val="0"/>
              <w:marTop w:val="0"/>
              <w:marBottom w:val="0"/>
              <w:divBdr>
                <w:top w:val="none" w:sz="0" w:space="0" w:color="auto"/>
                <w:left w:val="none" w:sz="0" w:space="0" w:color="auto"/>
                <w:bottom w:val="none" w:sz="0" w:space="0" w:color="auto"/>
                <w:right w:val="none" w:sz="0" w:space="0" w:color="auto"/>
              </w:divBdr>
            </w:div>
          </w:divsChild>
        </w:div>
        <w:div w:id="1574853804">
          <w:marLeft w:val="0"/>
          <w:marRight w:val="0"/>
          <w:marTop w:val="0"/>
          <w:marBottom w:val="0"/>
          <w:divBdr>
            <w:top w:val="none" w:sz="0" w:space="0" w:color="auto"/>
            <w:left w:val="none" w:sz="0" w:space="0" w:color="auto"/>
            <w:bottom w:val="none" w:sz="0" w:space="0" w:color="auto"/>
            <w:right w:val="none" w:sz="0" w:space="0" w:color="auto"/>
          </w:divBdr>
          <w:divsChild>
            <w:div w:id="660544059">
              <w:marLeft w:val="0"/>
              <w:marRight w:val="0"/>
              <w:marTop w:val="0"/>
              <w:marBottom w:val="0"/>
              <w:divBdr>
                <w:top w:val="none" w:sz="0" w:space="0" w:color="auto"/>
                <w:left w:val="none" w:sz="0" w:space="0" w:color="auto"/>
                <w:bottom w:val="none" w:sz="0" w:space="0" w:color="auto"/>
                <w:right w:val="none" w:sz="0" w:space="0" w:color="auto"/>
              </w:divBdr>
            </w:div>
          </w:divsChild>
        </w:div>
        <w:div w:id="620067253">
          <w:marLeft w:val="0"/>
          <w:marRight w:val="0"/>
          <w:marTop w:val="0"/>
          <w:marBottom w:val="0"/>
          <w:divBdr>
            <w:top w:val="none" w:sz="0" w:space="0" w:color="auto"/>
            <w:left w:val="none" w:sz="0" w:space="0" w:color="auto"/>
            <w:bottom w:val="none" w:sz="0" w:space="0" w:color="auto"/>
            <w:right w:val="none" w:sz="0" w:space="0" w:color="auto"/>
          </w:divBdr>
          <w:divsChild>
            <w:div w:id="1291519221">
              <w:marLeft w:val="0"/>
              <w:marRight w:val="0"/>
              <w:marTop w:val="0"/>
              <w:marBottom w:val="0"/>
              <w:divBdr>
                <w:top w:val="none" w:sz="0" w:space="0" w:color="auto"/>
                <w:left w:val="none" w:sz="0" w:space="0" w:color="auto"/>
                <w:bottom w:val="none" w:sz="0" w:space="0" w:color="auto"/>
                <w:right w:val="none" w:sz="0" w:space="0" w:color="auto"/>
              </w:divBdr>
            </w:div>
          </w:divsChild>
        </w:div>
        <w:div w:id="1685667582">
          <w:marLeft w:val="0"/>
          <w:marRight w:val="0"/>
          <w:marTop w:val="0"/>
          <w:marBottom w:val="0"/>
          <w:divBdr>
            <w:top w:val="none" w:sz="0" w:space="0" w:color="auto"/>
            <w:left w:val="none" w:sz="0" w:space="0" w:color="auto"/>
            <w:bottom w:val="none" w:sz="0" w:space="0" w:color="auto"/>
            <w:right w:val="none" w:sz="0" w:space="0" w:color="auto"/>
          </w:divBdr>
          <w:divsChild>
            <w:div w:id="1099328689">
              <w:marLeft w:val="0"/>
              <w:marRight w:val="0"/>
              <w:marTop w:val="0"/>
              <w:marBottom w:val="0"/>
              <w:divBdr>
                <w:top w:val="none" w:sz="0" w:space="0" w:color="auto"/>
                <w:left w:val="none" w:sz="0" w:space="0" w:color="auto"/>
                <w:bottom w:val="none" w:sz="0" w:space="0" w:color="auto"/>
                <w:right w:val="none" w:sz="0" w:space="0" w:color="auto"/>
              </w:divBdr>
            </w:div>
          </w:divsChild>
        </w:div>
        <w:div w:id="1253510387">
          <w:marLeft w:val="0"/>
          <w:marRight w:val="0"/>
          <w:marTop w:val="0"/>
          <w:marBottom w:val="0"/>
          <w:divBdr>
            <w:top w:val="none" w:sz="0" w:space="0" w:color="auto"/>
            <w:left w:val="none" w:sz="0" w:space="0" w:color="auto"/>
            <w:bottom w:val="none" w:sz="0" w:space="0" w:color="auto"/>
            <w:right w:val="none" w:sz="0" w:space="0" w:color="auto"/>
          </w:divBdr>
          <w:divsChild>
            <w:div w:id="621620903">
              <w:marLeft w:val="0"/>
              <w:marRight w:val="0"/>
              <w:marTop w:val="0"/>
              <w:marBottom w:val="0"/>
              <w:divBdr>
                <w:top w:val="none" w:sz="0" w:space="0" w:color="auto"/>
                <w:left w:val="none" w:sz="0" w:space="0" w:color="auto"/>
                <w:bottom w:val="none" w:sz="0" w:space="0" w:color="auto"/>
                <w:right w:val="none" w:sz="0" w:space="0" w:color="auto"/>
              </w:divBdr>
            </w:div>
          </w:divsChild>
        </w:div>
        <w:div w:id="1048994827">
          <w:marLeft w:val="0"/>
          <w:marRight w:val="0"/>
          <w:marTop w:val="0"/>
          <w:marBottom w:val="0"/>
          <w:divBdr>
            <w:top w:val="none" w:sz="0" w:space="0" w:color="auto"/>
            <w:left w:val="none" w:sz="0" w:space="0" w:color="auto"/>
            <w:bottom w:val="none" w:sz="0" w:space="0" w:color="auto"/>
            <w:right w:val="none" w:sz="0" w:space="0" w:color="auto"/>
          </w:divBdr>
          <w:divsChild>
            <w:div w:id="1460881284">
              <w:marLeft w:val="0"/>
              <w:marRight w:val="0"/>
              <w:marTop w:val="0"/>
              <w:marBottom w:val="0"/>
              <w:divBdr>
                <w:top w:val="none" w:sz="0" w:space="0" w:color="auto"/>
                <w:left w:val="none" w:sz="0" w:space="0" w:color="auto"/>
                <w:bottom w:val="none" w:sz="0" w:space="0" w:color="auto"/>
                <w:right w:val="none" w:sz="0" w:space="0" w:color="auto"/>
              </w:divBdr>
            </w:div>
          </w:divsChild>
        </w:div>
        <w:div w:id="51465789">
          <w:marLeft w:val="0"/>
          <w:marRight w:val="0"/>
          <w:marTop w:val="0"/>
          <w:marBottom w:val="0"/>
          <w:divBdr>
            <w:top w:val="none" w:sz="0" w:space="0" w:color="auto"/>
            <w:left w:val="none" w:sz="0" w:space="0" w:color="auto"/>
            <w:bottom w:val="none" w:sz="0" w:space="0" w:color="auto"/>
            <w:right w:val="none" w:sz="0" w:space="0" w:color="auto"/>
          </w:divBdr>
          <w:divsChild>
            <w:div w:id="784270790">
              <w:marLeft w:val="0"/>
              <w:marRight w:val="0"/>
              <w:marTop w:val="0"/>
              <w:marBottom w:val="0"/>
              <w:divBdr>
                <w:top w:val="none" w:sz="0" w:space="0" w:color="auto"/>
                <w:left w:val="none" w:sz="0" w:space="0" w:color="auto"/>
                <w:bottom w:val="none" w:sz="0" w:space="0" w:color="auto"/>
                <w:right w:val="none" w:sz="0" w:space="0" w:color="auto"/>
              </w:divBdr>
            </w:div>
          </w:divsChild>
        </w:div>
        <w:div w:id="1754083045">
          <w:marLeft w:val="0"/>
          <w:marRight w:val="0"/>
          <w:marTop w:val="0"/>
          <w:marBottom w:val="0"/>
          <w:divBdr>
            <w:top w:val="none" w:sz="0" w:space="0" w:color="auto"/>
            <w:left w:val="none" w:sz="0" w:space="0" w:color="auto"/>
            <w:bottom w:val="none" w:sz="0" w:space="0" w:color="auto"/>
            <w:right w:val="none" w:sz="0" w:space="0" w:color="auto"/>
          </w:divBdr>
          <w:divsChild>
            <w:div w:id="192689819">
              <w:marLeft w:val="0"/>
              <w:marRight w:val="0"/>
              <w:marTop w:val="0"/>
              <w:marBottom w:val="0"/>
              <w:divBdr>
                <w:top w:val="none" w:sz="0" w:space="0" w:color="auto"/>
                <w:left w:val="none" w:sz="0" w:space="0" w:color="auto"/>
                <w:bottom w:val="none" w:sz="0" w:space="0" w:color="auto"/>
                <w:right w:val="none" w:sz="0" w:space="0" w:color="auto"/>
              </w:divBdr>
            </w:div>
          </w:divsChild>
        </w:div>
        <w:div w:id="1735812865">
          <w:marLeft w:val="0"/>
          <w:marRight w:val="0"/>
          <w:marTop w:val="0"/>
          <w:marBottom w:val="0"/>
          <w:divBdr>
            <w:top w:val="none" w:sz="0" w:space="0" w:color="auto"/>
            <w:left w:val="none" w:sz="0" w:space="0" w:color="auto"/>
            <w:bottom w:val="none" w:sz="0" w:space="0" w:color="auto"/>
            <w:right w:val="none" w:sz="0" w:space="0" w:color="auto"/>
          </w:divBdr>
          <w:divsChild>
            <w:div w:id="590159423">
              <w:marLeft w:val="0"/>
              <w:marRight w:val="0"/>
              <w:marTop w:val="0"/>
              <w:marBottom w:val="0"/>
              <w:divBdr>
                <w:top w:val="none" w:sz="0" w:space="0" w:color="auto"/>
                <w:left w:val="none" w:sz="0" w:space="0" w:color="auto"/>
                <w:bottom w:val="none" w:sz="0" w:space="0" w:color="auto"/>
                <w:right w:val="none" w:sz="0" w:space="0" w:color="auto"/>
              </w:divBdr>
            </w:div>
          </w:divsChild>
        </w:div>
        <w:div w:id="1096292039">
          <w:marLeft w:val="0"/>
          <w:marRight w:val="0"/>
          <w:marTop w:val="0"/>
          <w:marBottom w:val="0"/>
          <w:divBdr>
            <w:top w:val="none" w:sz="0" w:space="0" w:color="auto"/>
            <w:left w:val="none" w:sz="0" w:space="0" w:color="auto"/>
            <w:bottom w:val="none" w:sz="0" w:space="0" w:color="auto"/>
            <w:right w:val="none" w:sz="0" w:space="0" w:color="auto"/>
          </w:divBdr>
          <w:divsChild>
            <w:div w:id="1053308043">
              <w:marLeft w:val="0"/>
              <w:marRight w:val="0"/>
              <w:marTop w:val="0"/>
              <w:marBottom w:val="0"/>
              <w:divBdr>
                <w:top w:val="none" w:sz="0" w:space="0" w:color="auto"/>
                <w:left w:val="none" w:sz="0" w:space="0" w:color="auto"/>
                <w:bottom w:val="none" w:sz="0" w:space="0" w:color="auto"/>
                <w:right w:val="none" w:sz="0" w:space="0" w:color="auto"/>
              </w:divBdr>
            </w:div>
          </w:divsChild>
        </w:div>
        <w:div w:id="914361251">
          <w:marLeft w:val="0"/>
          <w:marRight w:val="0"/>
          <w:marTop w:val="0"/>
          <w:marBottom w:val="0"/>
          <w:divBdr>
            <w:top w:val="none" w:sz="0" w:space="0" w:color="auto"/>
            <w:left w:val="none" w:sz="0" w:space="0" w:color="auto"/>
            <w:bottom w:val="none" w:sz="0" w:space="0" w:color="auto"/>
            <w:right w:val="none" w:sz="0" w:space="0" w:color="auto"/>
          </w:divBdr>
          <w:divsChild>
            <w:div w:id="1895697907">
              <w:marLeft w:val="0"/>
              <w:marRight w:val="0"/>
              <w:marTop w:val="0"/>
              <w:marBottom w:val="0"/>
              <w:divBdr>
                <w:top w:val="none" w:sz="0" w:space="0" w:color="auto"/>
                <w:left w:val="none" w:sz="0" w:space="0" w:color="auto"/>
                <w:bottom w:val="none" w:sz="0" w:space="0" w:color="auto"/>
                <w:right w:val="none" w:sz="0" w:space="0" w:color="auto"/>
              </w:divBdr>
            </w:div>
          </w:divsChild>
        </w:div>
        <w:div w:id="543366315">
          <w:marLeft w:val="0"/>
          <w:marRight w:val="0"/>
          <w:marTop w:val="0"/>
          <w:marBottom w:val="0"/>
          <w:divBdr>
            <w:top w:val="none" w:sz="0" w:space="0" w:color="auto"/>
            <w:left w:val="none" w:sz="0" w:space="0" w:color="auto"/>
            <w:bottom w:val="none" w:sz="0" w:space="0" w:color="auto"/>
            <w:right w:val="none" w:sz="0" w:space="0" w:color="auto"/>
          </w:divBdr>
          <w:divsChild>
            <w:div w:id="47192887">
              <w:marLeft w:val="0"/>
              <w:marRight w:val="0"/>
              <w:marTop w:val="0"/>
              <w:marBottom w:val="0"/>
              <w:divBdr>
                <w:top w:val="none" w:sz="0" w:space="0" w:color="auto"/>
                <w:left w:val="none" w:sz="0" w:space="0" w:color="auto"/>
                <w:bottom w:val="none" w:sz="0" w:space="0" w:color="auto"/>
                <w:right w:val="none" w:sz="0" w:space="0" w:color="auto"/>
              </w:divBdr>
            </w:div>
          </w:divsChild>
        </w:div>
        <w:div w:id="669673216">
          <w:marLeft w:val="0"/>
          <w:marRight w:val="0"/>
          <w:marTop w:val="0"/>
          <w:marBottom w:val="0"/>
          <w:divBdr>
            <w:top w:val="none" w:sz="0" w:space="0" w:color="auto"/>
            <w:left w:val="none" w:sz="0" w:space="0" w:color="auto"/>
            <w:bottom w:val="none" w:sz="0" w:space="0" w:color="auto"/>
            <w:right w:val="none" w:sz="0" w:space="0" w:color="auto"/>
          </w:divBdr>
          <w:divsChild>
            <w:div w:id="1377847862">
              <w:marLeft w:val="0"/>
              <w:marRight w:val="0"/>
              <w:marTop w:val="0"/>
              <w:marBottom w:val="0"/>
              <w:divBdr>
                <w:top w:val="none" w:sz="0" w:space="0" w:color="auto"/>
                <w:left w:val="none" w:sz="0" w:space="0" w:color="auto"/>
                <w:bottom w:val="none" w:sz="0" w:space="0" w:color="auto"/>
                <w:right w:val="none" w:sz="0" w:space="0" w:color="auto"/>
              </w:divBdr>
            </w:div>
          </w:divsChild>
        </w:div>
        <w:div w:id="2068068432">
          <w:marLeft w:val="0"/>
          <w:marRight w:val="0"/>
          <w:marTop w:val="0"/>
          <w:marBottom w:val="0"/>
          <w:divBdr>
            <w:top w:val="none" w:sz="0" w:space="0" w:color="auto"/>
            <w:left w:val="none" w:sz="0" w:space="0" w:color="auto"/>
            <w:bottom w:val="none" w:sz="0" w:space="0" w:color="auto"/>
            <w:right w:val="none" w:sz="0" w:space="0" w:color="auto"/>
          </w:divBdr>
          <w:divsChild>
            <w:div w:id="128330975">
              <w:marLeft w:val="0"/>
              <w:marRight w:val="0"/>
              <w:marTop w:val="0"/>
              <w:marBottom w:val="0"/>
              <w:divBdr>
                <w:top w:val="none" w:sz="0" w:space="0" w:color="auto"/>
                <w:left w:val="none" w:sz="0" w:space="0" w:color="auto"/>
                <w:bottom w:val="none" w:sz="0" w:space="0" w:color="auto"/>
                <w:right w:val="none" w:sz="0" w:space="0" w:color="auto"/>
              </w:divBdr>
            </w:div>
          </w:divsChild>
        </w:div>
        <w:div w:id="564295597">
          <w:marLeft w:val="0"/>
          <w:marRight w:val="0"/>
          <w:marTop w:val="0"/>
          <w:marBottom w:val="0"/>
          <w:divBdr>
            <w:top w:val="none" w:sz="0" w:space="0" w:color="auto"/>
            <w:left w:val="none" w:sz="0" w:space="0" w:color="auto"/>
            <w:bottom w:val="none" w:sz="0" w:space="0" w:color="auto"/>
            <w:right w:val="none" w:sz="0" w:space="0" w:color="auto"/>
          </w:divBdr>
          <w:divsChild>
            <w:div w:id="1687974664">
              <w:marLeft w:val="0"/>
              <w:marRight w:val="0"/>
              <w:marTop w:val="0"/>
              <w:marBottom w:val="0"/>
              <w:divBdr>
                <w:top w:val="none" w:sz="0" w:space="0" w:color="auto"/>
                <w:left w:val="none" w:sz="0" w:space="0" w:color="auto"/>
                <w:bottom w:val="none" w:sz="0" w:space="0" w:color="auto"/>
                <w:right w:val="none" w:sz="0" w:space="0" w:color="auto"/>
              </w:divBdr>
            </w:div>
          </w:divsChild>
        </w:div>
        <w:div w:id="988750319">
          <w:marLeft w:val="0"/>
          <w:marRight w:val="0"/>
          <w:marTop w:val="0"/>
          <w:marBottom w:val="0"/>
          <w:divBdr>
            <w:top w:val="none" w:sz="0" w:space="0" w:color="auto"/>
            <w:left w:val="none" w:sz="0" w:space="0" w:color="auto"/>
            <w:bottom w:val="none" w:sz="0" w:space="0" w:color="auto"/>
            <w:right w:val="none" w:sz="0" w:space="0" w:color="auto"/>
          </w:divBdr>
          <w:divsChild>
            <w:div w:id="1536649031">
              <w:marLeft w:val="0"/>
              <w:marRight w:val="0"/>
              <w:marTop w:val="0"/>
              <w:marBottom w:val="0"/>
              <w:divBdr>
                <w:top w:val="none" w:sz="0" w:space="0" w:color="auto"/>
                <w:left w:val="none" w:sz="0" w:space="0" w:color="auto"/>
                <w:bottom w:val="none" w:sz="0" w:space="0" w:color="auto"/>
                <w:right w:val="none" w:sz="0" w:space="0" w:color="auto"/>
              </w:divBdr>
            </w:div>
          </w:divsChild>
        </w:div>
        <w:div w:id="1620801182">
          <w:marLeft w:val="0"/>
          <w:marRight w:val="0"/>
          <w:marTop w:val="0"/>
          <w:marBottom w:val="0"/>
          <w:divBdr>
            <w:top w:val="none" w:sz="0" w:space="0" w:color="auto"/>
            <w:left w:val="none" w:sz="0" w:space="0" w:color="auto"/>
            <w:bottom w:val="none" w:sz="0" w:space="0" w:color="auto"/>
            <w:right w:val="none" w:sz="0" w:space="0" w:color="auto"/>
          </w:divBdr>
          <w:divsChild>
            <w:div w:id="1364399448">
              <w:marLeft w:val="0"/>
              <w:marRight w:val="0"/>
              <w:marTop w:val="0"/>
              <w:marBottom w:val="0"/>
              <w:divBdr>
                <w:top w:val="none" w:sz="0" w:space="0" w:color="auto"/>
                <w:left w:val="none" w:sz="0" w:space="0" w:color="auto"/>
                <w:bottom w:val="none" w:sz="0" w:space="0" w:color="auto"/>
                <w:right w:val="none" w:sz="0" w:space="0" w:color="auto"/>
              </w:divBdr>
            </w:div>
          </w:divsChild>
        </w:div>
        <w:div w:id="161357410">
          <w:marLeft w:val="0"/>
          <w:marRight w:val="0"/>
          <w:marTop w:val="0"/>
          <w:marBottom w:val="0"/>
          <w:divBdr>
            <w:top w:val="none" w:sz="0" w:space="0" w:color="auto"/>
            <w:left w:val="none" w:sz="0" w:space="0" w:color="auto"/>
            <w:bottom w:val="none" w:sz="0" w:space="0" w:color="auto"/>
            <w:right w:val="none" w:sz="0" w:space="0" w:color="auto"/>
          </w:divBdr>
          <w:divsChild>
            <w:div w:id="748118640">
              <w:marLeft w:val="0"/>
              <w:marRight w:val="0"/>
              <w:marTop w:val="0"/>
              <w:marBottom w:val="0"/>
              <w:divBdr>
                <w:top w:val="none" w:sz="0" w:space="0" w:color="auto"/>
                <w:left w:val="none" w:sz="0" w:space="0" w:color="auto"/>
                <w:bottom w:val="none" w:sz="0" w:space="0" w:color="auto"/>
                <w:right w:val="none" w:sz="0" w:space="0" w:color="auto"/>
              </w:divBdr>
            </w:div>
          </w:divsChild>
        </w:div>
        <w:div w:id="1929121733">
          <w:marLeft w:val="0"/>
          <w:marRight w:val="0"/>
          <w:marTop w:val="0"/>
          <w:marBottom w:val="0"/>
          <w:divBdr>
            <w:top w:val="none" w:sz="0" w:space="0" w:color="auto"/>
            <w:left w:val="none" w:sz="0" w:space="0" w:color="auto"/>
            <w:bottom w:val="none" w:sz="0" w:space="0" w:color="auto"/>
            <w:right w:val="none" w:sz="0" w:space="0" w:color="auto"/>
          </w:divBdr>
          <w:divsChild>
            <w:div w:id="638802650">
              <w:marLeft w:val="0"/>
              <w:marRight w:val="0"/>
              <w:marTop w:val="0"/>
              <w:marBottom w:val="0"/>
              <w:divBdr>
                <w:top w:val="none" w:sz="0" w:space="0" w:color="auto"/>
                <w:left w:val="none" w:sz="0" w:space="0" w:color="auto"/>
                <w:bottom w:val="none" w:sz="0" w:space="0" w:color="auto"/>
                <w:right w:val="none" w:sz="0" w:space="0" w:color="auto"/>
              </w:divBdr>
            </w:div>
          </w:divsChild>
        </w:div>
        <w:div w:id="668943750">
          <w:marLeft w:val="0"/>
          <w:marRight w:val="0"/>
          <w:marTop w:val="0"/>
          <w:marBottom w:val="0"/>
          <w:divBdr>
            <w:top w:val="none" w:sz="0" w:space="0" w:color="auto"/>
            <w:left w:val="none" w:sz="0" w:space="0" w:color="auto"/>
            <w:bottom w:val="none" w:sz="0" w:space="0" w:color="auto"/>
            <w:right w:val="none" w:sz="0" w:space="0" w:color="auto"/>
          </w:divBdr>
          <w:divsChild>
            <w:div w:id="2123568521">
              <w:marLeft w:val="0"/>
              <w:marRight w:val="0"/>
              <w:marTop w:val="0"/>
              <w:marBottom w:val="0"/>
              <w:divBdr>
                <w:top w:val="none" w:sz="0" w:space="0" w:color="auto"/>
                <w:left w:val="none" w:sz="0" w:space="0" w:color="auto"/>
                <w:bottom w:val="none" w:sz="0" w:space="0" w:color="auto"/>
                <w:right w:val="none" w:sz="0" w:space="0" w:color="auto"/>
              </w:divBdr>
            </w:div>
          </w:divsChild>
        </w:div>
        <w:div w:id="1533615728">
          <w:marLeft w:val="0"/>
          <w:marRight w:val="0"/>
          <w:marTop w:val="0"/>
          <w:marBottom w:val="0"/>
          <w:divBdr>
            <w:top w:val="none" w:sz="0" w:space="0" w:color="auto"/>
            <w:left w:val="none" w:sz="0" w:space="0" w:color="auto"/>
            <w:bottom w:val="none" w:sz="0" w:space="0" w:color="auto"/>
            <w:right w:val="none" w:sz="0" w:space="0" w:color="auto"/>
          </w:divBdr>
          <w:divsChild>
            <w:div w:id="885751402">
              <w:marLeft w:val="0"/>
              <w:marRight w:val="0"/>
              <w:marTop w:val="0"/>
              <w:marBottom w:val="0"/>
              <w:divBdr>
                <w:top w:val="none" w:sz="0" w:space="0" w:color="auto"/>
                <w:left w:val="none" w:sz="0" w:space="0" w:color="auto"/>
                <w:bottom w:val="none" w:sz="0" w:space="0" w:color="auto"/>
                <w:right w:val="none" w:sz="0" w:space="0" w:color="auto"/>
              </w:divBdr>
            </w:div>
          </w:divsChild>
        </w:div>
        <w:div w:id="1422489820">
          <w:marLeft w:val="0"/>
          <w:marRight w:val="0"/>
          <w:marTop w:val="0"/>
          <w:marBottom w:val="0"/>
          <w:divBdr>
            <w:top w:val="none" w:sz="0" w:space="0" w:color="auto"/>
            <w:left w:val="none" w:sz="0" w:space="0" w:color="auto"/>
            <w:bottom w:val="none" w:sz="0" w:space="0" w:color="auto"/>
            <w:right w:val="none" w:sz="0" w:space="0" w:color="auto"/>
          </w:divBdr>
          <w:divsChild>
            <w:div w:id="1337073588">
              <w:marLeft w:val="0"/>
              <w:marRight w:val="0"/>
              <w:marTop w:val="0"/>
              <w:marBottom w:val="0"/>
              <w:divBdr>
                <w:top w:val="none" w:sz="0" w:space="0" w:color="auto"/>
                <w:left w:val="none" w:sz="0" w:space="0" w:color="auto"/>
                <w:bottom w:val="none" w:sz="0" w:space="0" w:color="auto"/>
                <w:right w:val="none" w:sz="0" w:space="0" w:color="auto"/>
              </w:divBdr>
            </w:div>
          </w:divsChild>
        </w:div>
        <w:div w:id="2131589746">
          <w:marLeft w:val="0"/>
          <w:marRight w:val="0"/>
          <w:marTop w:val="0"/>
          <w:marBottom w:val="0"/>
          <w:divBdr>
            <w:top w:val="none" w:sz="0" w:space="0" w:color="auto"/>
            <w:left w:val="none" w:sz="0" w:space="0" w:color="auto"/>
            <w:bottom w:val="none" w:sz="0" w:space="0" w:color="auto"/>
            <w:right w:val="none" w:sz="0" w:space="0" w:color="auto"/>
          </w:divBdr>
          <w:divsChild>
            <w:div w:id="1055356926">
              <w:marLeft w:val="0"/>
              <w:marRight w:val="0"/>
              <w:marTop w:val="0"/>
              <w:marBottom w:val="0"/>
              <w:divBdr>
                <w:top w:val="none" w:sz="0" w:space="0" w:color="auto"/>
                <w:left w:val="none" w:sz="0" w:space="0" w:color="auto"/>
                <w:bottom w:val="none" w:sz="0" w:space="0" w:color="auto"/>
                <w:right w:val="none" w:sz="0" w:space="0" w:color="auto"/>
              </w:divBdr>
            </w:div>
          </w:divsChild>
        </w:div>
        <w:div w:id="619259287">
          <w:marLeft w:val="0"/>
          <w:marRight w:val="0"/>
          <w:marTop w:val="0"/>
          <w:marBottom w:val="0"/>
          <w:divBdr>
            <w:top w:val="none" w:sz="0" w:space="0" w:color="auto"/>
            <w:left w:val="none" w:sz="0" w:space="0" w:color="auto"/>
            <w:bottom w:val="none" w:sz="0" w:space="0" w:color="auto"/>
            <w:right w:val="none" w:sz="0" w:space="0" w:color="auto"/>
          </w:divBdr>
          <w:divsChild>
            <w:div w:id="603462692">
              <w:marLeft w:val="0"/>
              <w:marRight w:val="0"/>
              <w:marTop w:val="0"/>
              <w:marBottom w:val="0"/>
              <w:divBdr>
                <w:top w:val="none" w:sz="0" w:space="0" w:color="auto"/>
                <w:left w:val="none" w:sz="0" w:space="0" w:color="auto"/>
                <w:bottom w:val="none" w:sz="0" w:space="0" w:color="auto"/>
                <w:right w:val="none" w:sz="0" w:space="0" w:color="auto"/>
              </w:divBdr>
            </w:div>
          </w:divsChild>
        </w:div>
        <w:div w:id="2115401204">
          <w:marLeft w:val="0"/>
          <w:marRight w:val="0"/>
          <w:marTop w:val="0"/>
          <w:marBottom w:val="0"/>
          <w:divBdr>
            <w:top w:val="none" w:sz="0" w:space="0" w:color="auto"/>
            <w:left w:val="none" w:sz="0" w:space="0" w:color="auto"/>
            <w:bottom w:val="none" w:sz="0" w:space="0" w:color="auto"/>
            <w:right w:val="none" w:sz="0" w:space="0" w:color="auto"/>
          </w:divBdr>
          <w:divsChild>
            <w:div w:id="329990782">
              <w:marLeft w:val="0"/>
              <w:marRight w:val="0"/>
              <w:marTop w:val="0"/>
              <w:marBottom w:val="0"/>
              <w:divBdr>
                <w:top w:val="none" w:sz="0" w:space="0" w:color="auto"/>
                <w:left w:val="none" w:sz="0" w:space="0" w:color="auto"/>
                <w:bottom w:val="none" w:sz="0" w:space="0" w:color="auto"/>
                <w:right w:val="none" w:sz="0" w:space="0" w:color="auto"/>
              </w:divBdr>
            </w:div>
          </w:divsChild>
        </w:div>
        <w:div w:id="1707486406">
          <w:marLeft w:val="0"/>
          <w:marRight w:val="0"/>
          <w:marTop w:val="0"/>
          <w:marBottom w:val="0"/>
          <w:divBdr>
            <w:top w:val="none" w:sz="0" w:space="0" w:color="auto"/>
            <w:left w:val="none" w:sz="0" w:space="0" w:color="auto"/>
            <w:bottom w:val="none" w:sz="0" w:space="0" w:color="auto"/>
            <w:right w:val="none" w:sz="0" w:space="0" w:color="auto"/>
          </w:divBdr>
          <w:divsChild>
            <w:div w:id="1285380575">
              <w:marLeft w:val="0"/>
              <w:marRight w:val="0"/>
              <w:marTop w:val="0"/>
              <w:marBottom w:val="0"/>
              <w:divBdr>
                <w:top w:val="none" w:sz="0" w:space="0" w:color="auto"/>
                <w:left w:val="none" w:sz="0" w:space="0" w:color="auto"/>
                <w:bottom w:val="none" w:sz="0" w:space="0" w:color="auto"/>
                <w:right w:val="none" w:sz="0" w:space="0" w:color="auto"/>
              </w:divBdr>
            </w:div>
          </w:divsChild>
        </w:div>
        <w:div w:id="685526309">
          <w:marLeft w:val="0"/>
          <w:marRight w:val="0"/>
          <w:marTop w:val="0"/>
          <w:marBottom w:val="0"/>
          <w:divBdr>
            <w:top w:val="none" w:sz="0" w:space="0" w:color="auto"/>
            <w:left w:val="none" w:sz="0" w:space="0" w:color="auto"/>
            <w:bottom w:val="none" w:sz="0" w:space="0" w:color="auto"/>
            <w:right w:val="none" w:sz="0" w:space="0" w:color="auto"/>
          </w:divBdr>
          <w:divsChild>
            <w:div w:id="759179418">
              <w:marLeft w:val="0"/>
              <w:marRight w:val="0"/>
              <w:marTop w:val="0"/>
              <w:marBottom w:val="0"/>
              <w:divBdr>
                <w:top w:val="none" w:sz="0" w:space="0" w:color="auto"/>
                <w:left w:val="none" w:sz="0" w:space="0" w:color="auto"/>
                <w:bottom w:val="none" w:sz="0" w:space="0" w:color="auto"/>
                <w:right w:val="none" w:sz="0" w:space="0" w:color="auto"/>
              </w:divBdr>
            </w:div>
          </w:divsChild>
        </w:div>
        <w:div w:id="926571693">
          <w:marLeft w:val="0"/>
          <w:marRight w:val="0"/>
          <w:marTop w:val="0"/>
          <w:marBottom w:val="0"/>
          <w:divBdr>
            <w:top w:val="none" w:sz="0" w:space="0" w:color="auto"/>
            <w:left w:val="none" w:sz="0" w:space="0" w:color="auto"/>
            <w:bottom w:val="none" w:sz="0" w:space="0" w:color="auto"/>
            <w:right w:val="none" w:sz="0" w:space="0" w:color="auto"/>
          </w:divBdr>
          <w:divsChild>
            <w:div w:id="597569317">
              <w:marLeft w:val="0"/>
              <w:marRight w:val="0"/>
              <w:marTop w:val="0"/>
              <w:marBottom w:val="0"/>
              <w:divBdr>
                <w:top w:val="none" w:sz="0" w:space="0" w:color="auto"/>
                <w:left w:val="none" w:sz="0" w:space="0" w:color="auto"/>
                <w:bottom w:val="none" w:sz="0" w:space="0" w:color="auto"/>
                <w:right w:val="none" w:sz="0" w:space="0" w:color="auto"/>
              </w:divBdr>
            </w:div>
          </w:divsChild>
        </w:div>
        <w:div w:id="394863179">
          <w:marLeft w:val="0"/>
          <w:marRight w:val="0"/>
          <w:marTop w:val="0"/>
          <w:marBottom w:val="0"/>
          <w:divBdr>
            <w:top w:val="none" w:sz="0" w:space="0" w:color="auto"/>
            <w:left w:val="none" w:sz="0" w:space="0" w:color="auto"/>
            <w:bottom w:val="none" w:sz="0" w:space="0" w:color="auto"/>
            <w:right w:val="none" w:sz="0" w:space="0" w:color="auto"/>
          </w:divBdr>
          <w:divsChild>
            <w:div w:id="180125232">
              <w:marLeft w:val="0"/>
              <w:marRight w:val="0"/>
              <w:marTop w:val="0"/>
              <w:marBottom w:val="0"/>
              <w:divBdr>
                <w:top w:val="none" w:sz="0" w:space="0" w:color="auto"/>
                <w:left w:val="none" w:sz="0" w:space="0" w:color="auto"/>
                <w:bottom w:val="none" w:sz="0" w:space="0" w:color="auto"/>
                <w:right w:val="none" w:sz="0" w:space="0" w:color="auto"/>
              </w:divBdr>
            </w:div>
          </w:divsChild>
        </w:div>
        <w:div w:id="472449872">
          <w:marLeft w:val="0"/>
          <w:marRight w:val="0"/>
          <w:marTop w:val="0"/>
          <w:marBottom w:val="0"/>
          <w:divBdr>
            <w:top w:val="none" w:sz="0" w:space="0" w:color="auto"/>
            <w:left w:val="none" w:sz="0" w:space="0" w:color="auto"/>
            <w:bottom w:val="none" w:sz="0" w:space="0" w:color="auto"/>
            <w:right w:val="none" w:sz="0" w:space="0" w:color="auto"/>
          </w:divBdr>
          <w:divsChild>
            <w:div w:id="432629244">
              <w:marLeft w:val="0"/>
              <w:marRight w:val="0"/>
              <w:marTop w:val="0"/>
              <w:marBottom w:val="0"/>
              <w:divBdr>
                <w:top w:val="none" w:sz="0" w:space="0" w:color="auto"/>
                <w:left w:val="none" w:sz="0" w:space="0" w:color="auto"/>
                <w:bottom w:val="none" w:sz="0" w:space="0" w:color="auto"/>
                <w:right w:val="none" w:sz="0" w:space="0" w:color="auto"/>
              </w:divBdr>
            </w:div>
          </w:divsChild>
        </w:div>
        <w:div w:id="790394613">
          <w:marLeft w:val="0"/>
          <w:marRight w:val="0"/>
          <w:marTop w:val="0"/>
          <w:marBottom w:val="0"/>
          <w:divBdr>
            <w:top w:val="none" w:sz="0" w:space="0" w:color="auto"/>
            <w:left w:val="none" w:sz="0" w:space="0" w:color="auto"/>
            <w:bottom w:val="none" w:sz="0" w:space="0" w:color="auto"/>
            <w:right w:val="none" w:sz="0" w:space="0" w:color="auto"/>
          </w:divBdr>
          <w:divsChild>
            <w:div w:id="555967416">
              <w:marLeft w:val="0"/>
              <w:marRight w:val="0"/>
              <w:marTop w:val="0"/>
              <w:marBottom w:val="0"/>
              <w:divBdr>
                <w:top w:val="none" w:sz="0" w:space="0" w:color="auto"/>
                <w:left w:val="none" w:sz="0" w:space="0" w:color="auto"/>
                <w:bottom w:val="none" w:sz="0" w:space="0" w:color="auto"/>
                <w:right w:val="none" w:sz="0" w:space="0" w:color="auto"/>
              </w:divBdr>
            </w:div>
          </w:divsChild>
        </w:div>
        <w:div w:id="812137488">
          <w:marLeft w:val="0"/>
          <w:marRight w:val="0"/>
          <w:marTop w:val="0"/>
          <w:marBottom w:val="0"/>
          <w:divBdr>
            <w:top w:val="none" w:sz="0" w:space="0" w:color="auto"/>
            <w:left w:val="none" w:sz="0" w:space="0" w:color="auto"/>
            <w:bottom w:val="none" w:sz="0" w:space="0" w:color="auto"/>
            <w:right w:val="none" w:sz="0" w:space="0" w:color="auto"/>
          </w:divBdr>
          <w:divsChild>
            <w:div w:id="878470476">
              <w:marLeft w:val="0"/>
              <w:marRight w:val="0"/>
              <w:marTop w:val="0"/>
              <w:marBottom w:val="0"/>
              <w:divBdr>
                <w:top w:val="none" w:sz="0" w:space="0" w:color="auto"/>
                <w:left w:val="none" w:sz="0" w:space="0" w:color="auto"/>
                <w:bottom w:val="none" w:sz="0" w:space="0" w:color="auto"/>
                <w:right w:val="none" w:sz="0" w:space="0" w:color="auto"/>
              </w:divBdr>
            </w:div>
          </w:divsChild>
        </w:div>
        <w:div w:id="1912423110">
          <w:marLeft w:val="0"/>
          <w:marRight w:val="0"/>
          <w:marTop w:val="0"/>
          <w:marBottom w:val="0"/>
          <w:divBdr>
            <w:top w:val="none" w:sz="0" w:space="0" w:color="auto"/>
            <w:left w:val="none" w:sz="0" w:space="0" w:color="auto"/>
            <w:bottom w:val="none" w:sz="0" w:space="0" w:color="auto"/>
            <w:right w:val="none" w:sz="0" w:space="0" w:color="auto"/>
          </w:divBdr>
          <w:divsChild>
            <w:div w:id="1030573855">
              <w:marLeft w:val="0"/>
              <w:marRight w:val="0"/>
              <w:marTop w:val="0"/>
              <w:marBottom w:val="0"/>
              <w:divBdr>
                <w:top w:val="none" w:sz="0" w:space="0" w:color="auto"/>
                <w:left w:val="none" w:sz="0" w:space="0" w:color="auto"/>
                <w:bottom w:val="none" w:sz="0" w:space="0" w:color="auto"/>
                <w:right w:val="none" w:sz="0" w:space="0" w:color="auto"/>
              </w:divBdr>
            </w:div>
          </w:divsChild>
        </w:div>
        <w:div w:id="1487282418">
          <w:marLeft w:val="0"/>
          <w:marRight w:val="0"/>
          <w:marTop w:val="0"/>
          <w:marBottom w:val="0"/>
          <w:divBdr>
            <w:top w:val="none" w:sz="0" w:space="0" w:color="auto"/>
            <w:left w:val="none" w:sz="0" w:space="0" w:color="auto"/>
            <w:bottom w:val="none" w:sz="0" w:space="0" w:color="auto"/>
            <w:right w:val="none" w:sz="0" w:space="0" w:color="auto"/>
          </w:divBdr>
          <w:divsChild>
            <w:div w:id="1028488610">
              <w:marLeft w:val="0"/>
              <w:marRight w:val="0"/>
              <w:marTop w:val="0"/>
              <w:marBottom w:val="0"/>
              <w:divBdr>
                <w:top w:val="none" w:sz="0" w:space="0" w:color="auto"/>
                <w:left w:val="none" w:sz="0" w:space="0" w:color="auto"/>
                <w:bottom w:val="none" w:sz="0" w:space="0" w:color="auto"/>
                <w:right w:val="none" w:sz="0" w:space="0" w:color="auto"/>
              </w:divBdr>
            </w:div>
          </w:divsChild>
        </w:div>
        <w:div w:id="625156921">
          <w:marLeft w:val="0"/>
          <w:marRight w:val="0"/>
          <w:marTop w:val="0"/>
          <w:marBottom w:val="0"/>
          <w:divBdr>
            <w:top w:val="none" w:sz="0" w:space="0" w:color="auto"/>
            <w:left w:val="none" w:sz="0" w:space="0" w:color="auto"/>
            <w:bottom w:val="none" w:sz="0" w:space="0" w:color="auto"/>
            <w:right w:val="none" w:sz="0" w:space="0" w:color="auto"/>
          </w:divBdr>
          <w:divsChild>
            <w:div w:id="1830517830">
              <w:marLeft w:val="0"/>
              <w:marRight w:val="0"/>
              <w:marTop w:val="0"/>
              <w:marBottom w:val="0"/>
              <w:divBdr>
                <w:top w:val="none" w:sz="0" w:space="0" w:color="auto"/>
                <w:left w:val="none" w:sz="0" w:space="0" w:color="auto"/>
                <w:bottom w:val="none" w:sz="0" w:space="0" w:color="auto"/>
                <w:right w:val="none" w:sz="0" w:space="0" w:color="auto"/>
              </w:divBdr>
            </w:div>
          </w:divsChild>
        </w:div>
        <w:div w:id="1181891240">
          <w:marLeft w:val="0"/>
          <w:marRight w:val="0"/>
          <w:marTop w:val="0"/>
          <w:marBottom w:val="0"/>
          <w:divBdr>
            <w:top w:val="none" w:sz="0" w:space="0" w:color="auto"/>
            <w:left w:val="none" w:sz="0" w:space="0" w:color="auto"/>
            <w:bottom w:val="none" w:sz="0" w:space="0" w:color="auto"/>
            <w:right w:val="none" w:sz="0" w:space="0" w:color="auto"/>
          </w:divBdr>
          <w:divsChild>
            <w:div w:id="1129395859">
              <w:marLeft w:val="0"/>
              <w:marRight w:val="0"/>
              <w:marTop w:val="0"/>
              <w:marBottom w:val="0"/>
              <w:divBdr>
                <w:top w:val="none" w:sz="0" w:space="0" w:color="auto"/>
                <w:left w:val="none" w:sz="0" w:space="0" w:color="auto"/>
                <w:bottom w:val="none" w:sz="0" w:space="0" w:color="auto"/>
                <w:right w:val="none" w:sz="0" w:space="0" w:color="auto"/>
              </w:divBdr>
            </w:div>
          </w:divsChild>
        </w:div>
        <w:div w:id="713651605">
          <w:marLeft w:val="0"/>
          <w:marRight w:val="0"/>
          <w:marTop w:val="0"/>
          <w:marBottom w:val="0"/>
          <w:divBdr>
            <w:top w:val="none" w:sz="0" w:space="0" w:color="auto"/>
            <w:left w:val="none" w:sz="0" w:space="0" w:color="auto"/>
            <w:bottom w:val="none" w:sz="0" w:space="0" w:color="auto"/>
            <w:right w:val="none" w:sz="0" w:space="0" w:color="auto"/>
          </w:divBdr>
          <w:divsChild>
            <w:div w:id="1538740547">
              <w:marLeft w:val="0"/>
              <w:marRight w:val="0"/>
              <w:marTop w:val="0"/>
              <w:marBottom w:val="0"/>
              <w:divBdr>
                <w:top w:val="none" w:sz="0" w:space="0" w:color="auto"/>
                <w:left w:val="none" w:sz="0" w:space="0" w:color="auto"/>
                <w:bottom w:val="none" w:sz="0" w:space="0" w:color="auto"/>
                <w:right w:val="none" w:sz="0" w:space="0" w:color="auto"/>
              </w:divBdr>
            </w:div>
          </w:divsChild>
        </w:div>
        <w:div w:id="2022774966">
          <w:marLeft w:val="0"/>
          <w:marRight w:val="0"/>
          <w:marTop w:val="0"/>
          <w:marBottom w:val="0"/>
          <w:divBdr>
            <w:top w:val="none" w:sz="0" w:space="0" w:color="auto"/>
            <w:left w:val="none" w:sz="0" w:space="0" w:color="auto"/>
            <w:bottom w:val="none" w:sz="0" w:space="0" w:color="auto"/>
            <w:right w:val="none" w:sz="0" w:space="0" w:color="auto"/>
          </w:divBdr>
          <w:divsChild>
            <w:div w:id="2111510733">
              <w:marLeft w:val="0"/>
              <w:marRight w:val="0"/>
              <w:marTop w:val="0"/>
              <w:marBottom w:val="0"/>
              <w:divBdr>
                <w:top w:val="none" w:sz="0" w:space="0" w:color="auto"/>
                <w:left w:val="none" w:sz="0" w:space="0" w:color="auto"/>
                <w:bottom w:val="none" w:sz="0" w:space="0" w:color="auto"/>
                <w:right w:val="none" w:sz="0" w:space="0" w:color="auto"/>
              </w:divBdr>
            </w:div>
          </w:divsChild>
        </w:div>
        <w:div w:id="177351164">
          <w:marLeft w:val="0"/>
          <w:marRight w:val="0"/>
          <w:marTop w:val="0"/>
          <w:marBottom w:val="0"/>
          <w:divBdr>
            <w:top w:val="none" w:sz="0" w:space="0" w:color="auto"/>
            <w:left w:val="none" w:sz="0" w:space="0" w:color="auto"/>
            <w:bottom w:val="none" w:sz="0" w:space="0" w:color="auto"/>
            <w:right w:val="none" w:sz="0" w:space="0" w:color="auto"/>
          </w:divBdr>
          <w:divsChild>
            <w:div w:id="379938343">
              <w:marLeft w:val="0"/>
              <w:marRight w:val="0"/>
              <w:marTop w:val="0"/>
              <w:marBottom w:val="0"/>
              <w:divBdr>
                <w:top w:val="none" w:sz="0" w:space="0" w:color="auto"/>
                <w:left w:val="none" w:sz="0" w:space="0" w:color="auto"/>
                <w:bottom w:val="none" w:sz="0" w:space="0" w:color="auto"/>
                <w:right w:val="none" w:sz="0" w:space="0" w:color="auto"/>
              </w:divBdr>
            </w:div>
          </w:divsChild>
        </w:div>
        <w:div w:id="1801418364">
          <w:marLeft w:val="0"/>
          <w:marRight w:val="0"/>
          <w:marTop w:val="0"/>
          <w:marBottom w:val="0"/>
          <w:divBdr>
            <w:top w:val="none" w:sz="0" w:space="0" w:color="auto"/>
            <w:left w:val="none" w:sz="0" w:space="0" w:color="auto"/>
            <w:bottom w:val="none" w:sz="0" w:space="0" w:color="auto"/>
            <w:right w:val="none" w:sz="0" w:space="0" w:color="auto"/>
          </w:divBdr>
          <w:divsChild>
            <w:div w:id="1323853847">
              <w:marLeft w:val="0"/>
              <w:marRight w:val="0"/>
              <w:marTop w:val="0"/>
              <w:marBottom w:val="0"/>
              <w:divBdr>
                <w:top w:val="none" w:sz="0" w:space="0" w:color="auto"/>
                <w:left w:val="none" w:sz="0" w:space="0" w:color="auto"/>
                <w:bottom w:val="none" w:sz="0" w:space="0" w:color="auto"/>
                <w:right w:val="none" w:sz="0" w:space="0" w:color="auto"/>
              </w:divBdr>
            </w:div>
          </w:divsChild>
        </w:div>
        <w:div w:id="1662544428">
          <w:marLeft w:val="0"/>
          <w:marRight w:val="0"/>
          <w:marTop w:val="0"/>
          <w:marBottom w:val="0"/>
          <w:divBdr>
            <w:top w:val="none" w:sz="0" w:space="0" w:color="auto"/>
            <w:left w:val="none" w:sz="0" w:space="0" w:color="auto"/>
            <w:bottom w:val="none" w:sz="0" w:space="0" w:color="auto"/>
            <w:right w:val="none" w:sz="0" w:space="0" w:color="auto"/>
          </w:divBdr>
          <w:divsChild>
            <w:div w:id="375082129">
              <w:marLeft w:val="0"/>
              <w:marRight w:val="0"/>
              <w:marTop w:val="0"/>
              <w:marBottom w:val="0"/>
              <w:divBdr>
                <w:top w:val="none" w:sz="0" w:space="0" w:color="auto"/>
                <w:left w:val="none" w:sz="0" w:space="0" w:color="auto"/>
                <w:bottom w:val="none" w:sz="0" w:space="0" w:color="auto"/>
                <w:right w:val="none" w:sz="0" w:space="0" w:color="auto"/>
              </w:divBdr>
            </w:div>
          </w:divsChild>
        </w:div>
        <w:div w:id="1150486058">
          <w:marLeft w:val="0"/>
          <w:marRight w:val="0"/>
          <w:marTop w:val="0"/>
          <w:marBottom w:val="0"/>
          <w:divBdr>
            <w:top w:val="none" w:sz="0" w:space="0" w:color="auto"/>
            <w:left w:val="none" w:sz="0" w:space="0" w:color="auto"/>
            <w:bottom w:val="none" w:sz="0" w:space="0" w:color="auto"/>
            <w:right w:val="none" w:sz="0" w:space="0" w:color="auto"/>
          </w:divBdr>
          <w:divsChild>
            <w:div w:id="866482817">
              <w:marLeft w:val="0"/>
              <w:marRight w:val="0"/>
              <w:marTop w:val="0"/>
              <w:marBottom w:val="0"/>
              <w:divBdr>
                <w:top w:val="none" w:sz="0" w:space="0" w:color="auto"/>
                <w:left w:val="none" w:sz="0" w:space="0" w:color="auto"/>
                <w:bottom w:val="none" w:sz="0" w:space="0" w:color="auto"/>
                <w:right w:val="none" w:sz="0" w:space="0" w:color="auto"/>
              </w:divBdr>
            </w:div>
          </w:divsChild>
        </w:div>
        <w:div w:id="935357">
          <w:marLeft w:val="0"/>
          <w:marRight w:val="0"/>
          <w:marTop w:val="0"/>
          <w:marBottom w:val="0"/>
          <w:divBdr>
            <w:top w:val="none" w:sz="0" w:space="0" w:color="auto"/>
            <w:left w:val="none" w:sz="0" w:space="0" w:color="auto"/>
            <w:bottom w:val="none" w:sz="0" w:space="0" w:color="auto"/>
            <w:right w:val="none" w:sz="0" w:space="0" w:color="auto"/>
          </w:divBdr>
          <w:divsChild>
            <w:div w:id="1966277122">
              <w:marLeft w:val="0"/>
              <w:marRight w:val="0"/>
              <w:marTop w:val="0"/>
              <w:marBottom w:val="0"/>
              <w:divBdr>
                <w:top w:val="none" w:sz="0" w:space="0" w:color="auto"/>
                <w:left w:val="none" w:sz="0" w:space="0" w:color="auto"/>
                <w:bottom w:val="none" w:sz="0" w:space="0" w:color="auto"/>
                <w:right w:val="none" w:sz="0" w:space="0" w:color="auto"/>
              </w:divBdr>
            </w:div>
          </w:divsChild>
        </w:div>
        <w:div w:id="1312061135">
          <w:marLeft w:val="0"/>
          <w:marRight w:val="0"/>
          <w:marTop w:val="0"/>
          <w:marBottom w:val="0"/>
          <w:divBdr>
            <w:top w:val="none" w:sz="0" w:space="0" w:color="auto"/>
            <w:left w:val="none" w:sz="0" w:space="0" w:color="auto"/>
            <w:bottom w:val="none" w:sz="0" w:space="0" w:color="auto"/>
            <w:right w:val="none" w:sz="0" w:space="0" w:color="auto"/>
          </w:divBdr>
          <w:divsChild>
            <w:div w:id="1861040564">
              <w:marLeft w:val="0"/>
              <w:marRight w:val="0"/>
              <w:marTop w:val="0"/>
              <w:marBottom w:val="0"/>
              <w:divBdr>
                <w:top w:val="none" w:sz="0" w:space="0" w:color="auto"/>
                <w:left w:val="none" w:sz="0" w:space="0" w:color="auto"/>
                <w:bottom w:val="none" w:sz="0" w:space="0" w:color="auto"/>
                <w:right w:val="none" w:sz="0" w:space="0" w:color="auto"/>
              </w:divBdr>
            </w:div>
          </w:divsChild>
        </w:div>
        <w:div w:id="380397740">
          <w:marLeft w:val="0"/>
          <w:marRight w:val="0"/>
          <w:marTop w:val="0"/>
          <w:marBottom w:val="0"/>
          <w:divBdr>
            <w:top w:val="none" w:sz="0" w:space="0" w:color="auto"/>
            <w:left w:val="none" w:sz="0" w:space="0" w:color="auto"/>
            <w:bottom w:val="none" w:sz="0" w:space="0" w:color="auto"/>
            <w:right w:val="none" w:sz="0" w:space="0" w:color="auto"/>
          </w:divBdr>
          <w:divsChild>
            <w:div w:id="277025547">
              <w:marLeft w:val="0"/>
              <w:marRight w:val="0"/>
              <w:marTop w:val="0"/>
              <w:marBottom w:val="0"/>
              <w:divBdr>
                <w:top w:val="none" w:sz="0" w:space="0" w:color="auto"/>
                <w:left w:val="none" w:sz="0" w:space="0" w:color="auto"/>
                <w:bottom w:val="none" w:sz="0" w:space="0" w:color="auto"/>
                <w:right w:val="none" w:sz="0" w:space="0" w:color="auto"/>
              </w:divBdr>
            </w:div>
          </w:divsChild>
        </w:div>
        <w:div w:id="1475103556">
          <w:marLeft w:val="0"/>
          <w:marRight w:val="0"/>
          <w:marTop w:val="0"/>
          <w:marBottom w:val="0"/>
          <w:divBdr>
            <w:top w:val="none" w:sz="0" w:space="0" w:color="auto"/>
            <w:left w:val="none" w:sz="0" w:space="0" w:color="auto"/>
            <w:bottom w:val="none" w:sz="0" w:space="0" w:color="auto"/>
            <w:right w:val="none" w:sz="0" w:space="0" w:color="auto"/>
          </w:divBdr>
          <w:divsChild>
            <w:div w:id="1214191473">
              <w:marLeft w:val="0"/>
              <w:marRight w:val="0"/>
              <w:marTop w:val="0"/>
              <w:marBottom w:val="0"/>
              <w:divBdr>
                <w:top w:val="none" w:sz="0" w:space="0" w:color="auto"/>
                <w:left w:val="none" w:sz="0" w:space="0" w:color="auto"/>
                <w:bottom w:val="none" w:sz="0" w:space="0" w:color="auto"/>
                <w:right w:val="none" w:sz="0" w:space="0" w:color="auto"/>
              </w:divBdr>
            </w:div>
          </w:divsChild>
        </w:div>
        <w:div w:id="388456978">
          <w:marLeft w:val="0"/>
          <w:marRight w:val="0"/>
          <w:marTop w:val="0"/>
          <w:marBottom w:val="0"/>
          <w:divBdr>
            <w:top w:val="none" w:sz="0" w:space="0" w:color="auto"/>
            <w:left w:val="none" w:sz="0" w:space="0" w:color="auto"/>
            <w:bottom w:val="none" w:sz="0" w:space="0" w:color="auto"/>
            <w:right w:val="none" w:sz="0" w:space="0" w:color="auto"/>
          </w:divBdr>
          <w:divsChild>
            <w:div w:id="502161238">
              <w:marLeft w:val="0"/>
              <w:marRight w:val="0"/>
              <w:marTop w:val="0"/>
              <w:marBottom w:val="0"/>
              <w:divBdr>
                <w:top w:val="none" w:sz="0" w:space="0" w:color="auto"/>
                <w:left w:val="none" w:sz="0" w:space="0" w:color="auto"/>
                <w:bottom w:val="none" w:sz="0" w:space="0" w:color="auto"/>
                <w:right w:val="none" w:sz="0" w:space="0" w:color="auto"/>
              </w:divBdr>
            </w:div>
          </w:divsChild>
        </w:div>
        <w:div w:id="1983584243">
          <w:marLeft w:val="0"/>
          <w:marRight w:val="0"/>
          <w:marTop w:val="0"/>
          <w:marBottom w:val="0"/>
          <w:divBdr>
            <w:top w:val="none" w:sz="0" w:space="0" w:color="auto"/>
            <w:left w:val="none" w:sz="0" w:space="0" w:color="auto"/>
            <w:bottom w:val="none" w:sz="0" w:space="0" w:color="auto"/>
            <w:right w:val="none" w:sz="0" w:space="0" w:color="auto"/>
          </w:divBdr>
          <w:divsChild>
            <w:div w:id="2011331569">
              <w:marLeft w:val="0"/>
              <w:marRight w:val="0"/>
              <w:marTop w:val="0"/>
              <w:marBottom w:val="0"/>
              <w:divBdr>
                <w:top w:val="none" w:sz="0" w:space="0" w:color="auto"/>
                <w:left w:val="none" w:sz="0" w:space="0" w:color="auto"/>
                <w:bottom w:val="none" w:sz="0" w:space="0" w:color="auto"/>
                <w:right w:val="none" w:sz="0" w:space="0" w:color="auto"/>
              </w:divBdr>
            </w:div>
          </w:divsChild>
        </w:div>
        <w:div w:id="180248367">
          <w:marLeft w:val="0"/>
          <w:marRight w:val="0"/>
          <w:marTop w:val="0"/>
          <w:marBottom w:val="0"/>
          <w:divBdr>
            <w:top w:val="none" w:sz="0" w:space="0" w:color="auto"/>
            <w:left w:val="none" w:sz="0" w:space="0" w:color="auto"/>
            <w:bottom w:val="none" w:sz="0" w:space="0" w:color="auto"/>
            <w:right w:val="none" w:sz="0" w:space="0" w:color="auto"/>
          </w:divBdr>
          <w:divsChild>
            <w:div w:id="1162697775">
              <w:marLeft w:val="0"/>
              <w:marRight w:val="0"/>
              <w:marTop w:val="0"/>
              <w:marBottom w:val="0"/>
              <w:divBdr>
                <w:top w:val="none" w:sz="0" w:space="0" w:color="auto"/>
                <w:left w:val="none" w:sz="0" w:space="0" w:color="auto"/>
                <w:bottom w:val="none" w:sz="0" w:space="0" w:color="auto"/>
                <w:right w:val="none" w:sz="0" w:space="0" w:color="auto"/>
              </w:divBdr>
            </w:div>
          </w:divsChild>
        </w:div>
        <w:div w:id="1474368855">
          <w:marLeft w:val="0"/>
          <w:marRight w:val="0"/>
          <w:marTop w:val="0"/>
          <w:marBottom w:val="0"/>
          <w:divBdr>
            <w:top w:val="none" w:sz="0" w:space="0" w:color="auto"/>
            <w:left w:val="none" w:sz="0" w:space="0" w:color="auto"/>
            <w:bottom w:val="none" w:sz="0" w:space="0" w:color="auto"/>
            <w:right w:val="none" w:sz="0" w:space="0" w:color="auto"/>
          </w:divBdr>
          <w:divsChild>
            <w:div w:id="943803096">
              <w:marLeft w:val="0"/>
              <w:marRight w:val="0"/>
              <w:marTop w:val="0"/>
              <w:marBottom w:val="0"/>
              <w:divBdr>
                <w:top w:val="none" w:sz="0" w:space="0" w:color="auto"/>
                <w:left w:val="none" w:sz="0" w:space="0" w:color="auto"/>
                <w:bottom w:val="none" w:sz="0" w:space="0" w:color="auto"/>
                <w:right w:val="none" w:sz="0" w:space="0" w:color="auto"/>
              </w:divBdr>
            </w:div>
          </w:divsChild>
        </w:div>
        <w:div w:id="615409879">
          <w:marLeft w:val="0"/>
          <w:marRight w:val="0"/>
          <w:marTop w:val="0"/>
          <w:marBottom w:val="0"/>
          <w:divBdr>
            <w:top w:val="none" w:sz="0" w:space="0" w:color="auto"/>
            <w:left w:val="none" w:sz="0" w:space="0" w:color="auto"/>
            <w:bottom w:val="none" w:sz="0" w:space="0" w:color="auto"/>
            <w:right w:val="none" w:sz="0" w:space="0" w:color="auto"/>
          </w:divBdr>
          <w:divsChild>
            <w:div w:id="821846130">
              <w:marLeft w:val="0"/>
              <w:marRight w:val="0"/>
              <w:marTop w:val="0"/>
              <w:marBottom w:val="0"/>
              <w:divBdr>
                <w:top w:val="none" w:sz="0" w:space="0" w:color="auto"/>
                <w:left w:val="none" w:sz="0" w:space="0" w:color="auto"/>
                <w:bottom w:val="none" w:sz="0" w:space="0" w:color="auto"/>
                <w:right w:val="none" w:sz="0" w:space="0" w:color="auto"/>
              </w:divBdr>
            </w:div>
          </w:divsChild>
        </w:div>
        <w:div w:id="1460950370">
          <w:marLeft w:val="0"/>
          <w:marRight w:val="0"/>
          <w:marTop w:val="0"/>
          <w:marBottom w:val="0"/>
          <w:divBdr>
            <w:top w:val="none" w:sz="0" w:space="0" w:color="auto"/>
            <w:left w:val="none" w:sz="0" w:space="0" w:color="auto"/>
            <w:bottom w:val="none" w:sz="0" w:space="0" w:color="auto"/>
            <w:right w:val="none" w:sz="0" w:space="0" w:color="auto"/>
          </w:divBdr>
          <w:divsChild>
            <w:div w:id="681711616">
              <w:marLeft w:val="0"/>
              <w:marRight w:val="0"/>
              <w:marTop w:val="0"/>
              <w:marBottom w:val="0"/>
              <w:divBdr>
                <w:top w:val="none" w:sz="0" w:space="0" w:color="auto"/>
                <w:left w:val="none" w:sz="0" w:space="0" w:color="auto"/>
                <w:bottom w:val="none" w:sz="0" w:space="0" w:color="auto"/>
                <w:right w:val="none" w:sz="0" w:space="0" w:color="auto"/>
              </w:divBdr>
            </w:div>
          </w:divsChild>
        </w:div>
        <w:div w:id="366301642">
          <w:marLeft w:val="0"/>
          <w:marRight w:val="0"/>
          <w:marTop w:val="0"/>
          <w:marBottom w:val="0"/>
          <w:divBdr>
            <w:top w:val="none" w:sz="0" w:space="0" w:color="auto"/>
            <w:left w:val="none" w:sz="0" w:space="0" w:color="auto"/>
            <w:bottom w:val="none" w:sz="0" w:space="0" w:color="auto"/>
            <w:right w:val="none" w:sz="0" w:space="0" w:color="auto"/>
          </w:divBdr>
          <w:divsChild>
            <w:div w:id="519322729">
              <w:marLeft w:val="0"/>
              <w:marRight w:val="0"/>
              <w:marTop w:val="0"/>
              <w:marBottom w:val="0"/>
              <w:divBdr>
                <w:top w:val="none" w:sz="0" w:space="0" w:color="auto"/>
                <w:left w:val="none" w:sz="0" w:space="0" w:color="auto"/>
                <w:bottom w:val="none" w:sz="0" w:space="0" w:color="auto"/>
                <w:right w:val="none" w:sz="0" w:space="0" w:color="auto"/>
              </w:divBdr>
            </w:div>
          </w:divsChild>
        </w:div>
        <w:div w:id="2047947339">
          <w:marLeft w:val="0"/>
          <w:marRight w:val="0"/>
          <w:marTop w:val="0"/>
          <w:marBottom w:val="0"/>
          <w:divBdr>
            <w:top w:val="none" w:sz="0" w:space="0" w:color="auto"/>
            <w:left w:val="none" w:sz="0" w:space="0" w:color="auto"/>
            <w:bottom w:val="none" w:sz="0" w:space="0" w:color="auto"/>
            <w:right w:val="none" w:sz="0" w:space="0" w:color="auto"/>
          </w:divBdr>
          <w:divsChild>
            <w:div w:id="1194229151">
              <w:marLeft w:val="0"/>
              <w:marRight w:val="0"/>
              <w:marTop w:val="0"/>
              <w:marBottom w:val="0"/>
              <w:divBdr>
                <w:top w:val="none" w:sz="0" w:space="0" w:color="auto"/>
                <w:left w:val="none" w:sz="0" w:space="0" w:color="auto"/>
                <w:bottom w:val="none" w:sz="0" w:space="0" w:color="auto"/>
                <w:right w:val="none" w:sz="0" w:space="0" w:color="auto"/>
              </w:divBdr>
            </w:div>
          </w:divsChild>
        </w:div>
        <w:div w:id="1966151866">
          <w:marLeft w:val="0"/>
          <w:marRight w:val="0"/>
          <w:marTop w:val="0"/>
          <w:marBottom w:val="0"/>
          <w:divBdr>
            <w:top w:val="none" w:sz="0" w:space="0" w:color="auto"/>
            <w:left w:val="none" w:sz="0" w:space="0" w:color="auto"/>
            <w:bottom w:val="none" w:sz="0" w:space="0" w:color="auto"/>
            <w:right w:val="none" w:sz="0" w:space="0" w:color="auto"/>
          </w:divBdr>
          <w:divsChild>
            <w:div w:id="2052608749">
              <w:marLeft w:val="0"/>
              <w:marRight w:val="0"/>
              <w:marTop w:val="0"/>
              <w:marBottom w:val="0"/>
              <w:divBdr>
                <w:top w:val="none" w:sz="0" w:space="0" w:color="auto"/>
                <w:left w:val="none" w:sz="0" w:space="0" w:color="auto"/>
                <w:bottom w:val="none" w:sz="0" w:space="0" w:color="auto"/>
                <w:right w:val="none" w:sz="0" w:space="0" w:color="auto"/>
              </w:divBdr>
            </w:div>
          </w:divsChild>
        </w:div>
        <w:div w:id="508254487">
          <w:marLeft w:val="0"/>
          <w:marRight w:val="0"/>
          <w:marTop w:val="0"/>
          <w:marBottom w:val="0"/>
          <w:divBdr>
            <w:top w:val="none" w:sz="0" w:space="0" w:color="auto"/>
            <w:left w:val="none" w:sz="0" w:space="0" w:color="auto"/>
            <w:bottom w:val="none" w:sz="0" w:space="0" w:color="auto"/>
            <w:right w:val="none" w:sz="0" w:space="0" w:color="auto"/>
          </w:divBdr>
          <w:divsChild>
            <w:div w:id="341053602">
              <w:marLeft w:val="0"/>
              <w:marRight w:val="0"/>
              <w:marTop w:val="0"/>
              <w:marBottom w:val="0"/>
              <w:divBdr>
                <w:top w:val="none" w:sz="0" w:space="0" w:color="auto"/>
                <w:left w:val="none" w:sz="0" w:space="0" w:color="auto"/>
                <w:bottom w:val="none" w:sz="0" w:space="0" w:color="auto"/>
                <w:right w:val="none" w:sz="0" w:space="0" w:color="auto"/>
              </w:divBdr>
            </w:div>
          </w:divsChild>
        </w:div>
        <w:div w:id="430663528">
          <w:marLeft w:val="0"/>
          <w:marRight w:val="0"/>
          <w:marTop w:val="0"/>
          <w:marBottom w:val="0"/>
          <w:divBdr>
            <w:top w:val="none" w:sz="0" w:space="0" w:color="auto"/>
            <w:left w:val="none" w:sz="0" w:space="0" w:color="auto"/>
            <w:bottom w:val="none" w:sz="0" w:space="0" w:color="auto"/>
            <w:right w:val="none" w:sz="0" w:space="0" w:color="auto"/>
          </w:divBdr>
          <w:divsChild>
            <w:div w:id="2071727959">
              <w:marLeft w:val="0"/>
              <w:marRight w:val="0"/>
              <w:marTop w:val="0"/>
              <w:marBottom w:val="0"/>
              <w:divBdr>
                <w:top w:val="none" w:sz="0" w:space="0" w:color="auto"/>
                <w:left w:val="none" w:sz="0" w:space="0" w:color="auto"/>
                <w:bottom w:val="none" w:sz="0" w:space="0" w:color="auto"/>
                <w:right w:val="none" w:sz="0" w:space="0" w:color="auto"/>
              </w:divBdr>
            </w:div>
          </w:divsChild>
        </w:div>
        <w:div w:id="1479952310">
          <w:marLeft w:val="0"/>
          <w:marRight w:val="0"/>
          <w:marTop w:val="0"/>
          <w:marBottom w:val="0"/>
          <w:divBdr>
            <w:top w:val="none" w:sz="0" w:space="0" w:color="auto"/>
            <w:left w:val="none" w:sz="0" w:space="0" w:color="auto"/>
            <w:bottom w:val="none" w:sz="0" w:space="0" w:color="auto"/>
            <w:right w:val="none" w:sz="0" w:space="0" w:color="auto"/>
          </w:divBdr>
          <w:divsChild>
            <w:div w:id="904488726">
              <w:marLeft w:val="0"/>
              <w:marRight w:val="0"/>
              <w:marTop w:val="0"/>
              <w:marBottom w:val="0"/>
              <w:divBdr>
                <w:top w:val="none" w:sz="0" w:space="0" w:color="auto"/>
                <w:left w:val="none" w:sz="0" w:space="0" w:color="auto"/>
                <w:bottom w:val="none" w:sz="0" w:space="0" w:color="auto"/>
                <w:right w:val="none" w:sz="0" w:space="0" w:color="auto"/>
              </w:divBdr>
            </w:div>
          </w:divsChild>
        </w:div>
        <w:div w:id="112287812">
          <w:marLeft w:val="0"/>
          <w:marRight w:val="0"/>
          <w:marTop w:val="0"/>
          <w:marBottom w:val="0"/>
          <w:divBdr>
            <w:top w:val="none" w:sz="0" w:space="0" w:color="auto"/>
            <w:left w:val="none" w:sz="0" w:space="0" w:color="auto"/>
            <w:bottom w:val="none" w:sz="0" w:space="0" w:color="auto"/>
            <w:right w:val="none" w:sz="0" w:space="0" w:color="auto"/>
          </w:divBdr>
          <w:divsChild>
            <w:div w:id="1036737706">
              <w:marLeft w:val="0"/>
              <w:marRight w:val="0"/>
              <w:marTop w:val="0"/>
              <w:marBottom w:val="0"/>
              <w:divBdr>
                <w:top w:val="none" w:sz="0" w:space="0" w:color="auto"/>
                <w:left w:val="none" w:sz="0" w:space="0" w:color="auto"/>
                <w:bottom w:val="none" w:sz="0" w:space="0" w:color="auto"/>
                <w:right w:val="none" w:sz="0" w:space="0" w:color="auto"/>
              </w:divBdr>
            </w:div>
          </w:divsChild>
        </w:div>
        <w:div w:id="1678073493">
          <w:marLeft w:val="0"/>
          <w:marRight w:val="0"/>
          <w:marTop w:val="0"/>
          <w:marBottom w:val="0"/>
          <w:divBdr>
            <w:top w:val="none" w:sz="0" w:space="0" w:color="auto"/>
            <w:left w:val="none" w:sz="0" w:space="0" w:color="auto"/>
            <w:bottom w:val="none" w:sz="0" w:space="0" w:color="auto"/>
            <w:right w:val="none" w:sz="0" w:space="0" w:color="auto"/>
          </w:divBdr>
          <w:divsChild>
            <w:div w:id="1057702689">
              <w:marLeft w:val="0"/>
              <w:marRight w:val="0"/>
              <w:marTop w:val="0"/>
              <w:marBottom w:val="0"/>
              <w:divBdr>
                <w:top w:val="none" w:sz="0" w:space="0" w:color="auto"/>
                <w:left w:val="none" w:sz="0" w:space="0" w:color="auto"/>
                <w:bottom w:val="none" w:sz="0" w:space="0" w:color="auto"/>
                <w:right w:val="none" w:sz="0" w:space="0" w:color="auto"/>
              </w:divBdr>
            </w:div>
          </w:divsChild>
        </w:div>
        <w:div w:id="2053309098">
          <w:marLeft w:val="0"/>
          <w:marRight w:val="0"/>
          <w:marTop w:val="0"/>
          <w:marBottom w:val="0"/>
          <w:divBdr>
            <w:top w:val="none" w:sz="0" w:space="0" w:color="auto"/>
            <w:left w:val="none" w:sz="0" w:space="0" w:color="auto"/>
            <w:bottom w:val="none" w:sz="0" w:space="0" w:color="auto"/>
            <w:right w:val="none" w:sz="0" w:space="0" w:color="auto"/>
          </w:divBdr>
          <w:divsChild>
            <w:div w:id="738940670">
              <w:marLeft w:val="0"/>
              <w:marRight w:val="0"/>
              <w:marTop w:val="0"/>
              <w:marBottom w:val="0"/>
              <w:divBdr>
                <w:top w:val="none" w:sz="0" w:space="0" w:color="auto"/>
                <w:left w:val="none" w:sz="0" w:space="0" w:color="auto"/>
                <w:bottom w:val="none" w:sz="0" w:space="0" w:color="auto"/>
                <w:right w:val="none" w:sz="0" w:space="0" w:color="auto"/>
              </w:divBdr>
            </w:div>
          </w:divsChild>
        </w:div>
        <w:div w:id="1898857870">
          <w:marLeft w:val="0"/>
          <w:marRight w:val="0"/>
          <w:marTop w:val="0"/>
          <w:marBottom w:val="0"/>
          <w:divBdr>
            <w:top w:val="none" w:sz="0" w:space="0" w:color="auto"/>
            <w:left w:val="none" w:sz="0" w:space="0" w:color="auto"/>
            <w:bottom w:val="none" w:sz="0" w:space="0" w:color="auto"/>
            <w:right w:val="none" w:sz="0" w:space="0" w:color="auto"/>
          </w:divBdr>
          <w:divsChild>
            <w:div w:id="1065907421">
              <w:marLeft w:val="0"/>
              <w:marRight w:val="0"/>
              <w:marTop w:val="0"/>
              <w:marBottom w:val="0"/>
              <w:divBdr>
                <w:top w:val="none" w:sz="0" w:space="0" w:color="auto"/>
                <w:left w:val="none" w:sz="0" w:space="0" w:color="auto"/>
                <w:bottom w:val="none" w:sz="0" w:space="0" w:color="auto"/>
                <w:right w:val="none" w:sz="0" w:space="0" w:color="auto"/>
              </w:divBdr>
            </w:div>
          </w:divsChild>
        </w:div>
        <w:div w:id="1647853583">
          <w:marLeft w:val="0"/>
          <w:marRight w:val="0"/>
          <w:marTop w:val="0"/>
          <w:marBottom w:val="0"/>
          <w:divBdr>
            <w:top w:val="none" w:sz="0" w:space="0" w:color="auto"/>
            <w:left w:val="none" w:sz="0" w:space="0" w:color="auto"/>
            <w:bottom w:val="none" w:sz="0" w:space="0" w:color="auto"/>
            <w:right w:val="none" w:sz="0" w:space="0" w:color="auto"/>
          </w:divBdr>
          <w:divsChild>
            <w:div w:id="1860509407">
              <w:marLeft w:val="0"/>
              <w:marRight w:val="0"/>
              <w:marTop w:val="0"/>
              <w:marBottom w:val="0"/>
              <w:divBdr>
                <w:top w:val="none" w:sz="0" w:space="0" w:color="auto"/>
                <w:left w:val="none" w:sz="0" w:space="0" w:color="auto"/>
                <w:bottom w:val="none" w:sz="0" w:space="0" w:color="auto"/>
                <w:right w:val="none" w:sz="0" w:space="0" w:color="auto"/>
              </w:divBdr>
            </w:div>
          </w:divsChild>
        </w:div>
        <w:div w:id="1275820029">
          <w:marLeft w:val="0"/>
          <w:marRight w:val="0"/>
          <w:marTop w:val="0"/>
          <w:marBottom w:val="0"/>
          <w:divBdr>
            <w:top w:val="none" w:sz="0" w:space="0" w:color="auto"/>
            <w:left w:val="none" w:sz="0" w:space="0" w:color="auto"/>
            <w:bottom w:val="none" w:sz="0" w:space="0" w:color="auto"/>
            <w:right w:val="none" w:sz="0" w:space="0" w:color="auto"/>
          </w:divBdr>
          <w:divsChild>
            <w:div w:id="690106984">
              <w:marLeft w:val="0"/>
              <w:marRight w:val="0"/>
              <w:marTop w:val="0"/>
              <w:marBottom w:val="0"/>
              <w:divBdr>
                <w:top w:val="none" w:sz="0" w:space="0" w:color="auto"/>
                <w:left w:val="none" w:sz="0" w:space="0" w:color="auto"/>
                <w:bottom w:val="none" w:sz="0" w:space="0" w:color="auto"/>
                <w:right w:val="none" w:sz="0" w:space="0" w:color="auto"/>
              </w:divBdr>
            </w:div>
          </w:divsChild>
        </w:div>
        <w:div w:id="1719160270">
          <w:marLeft w:val="0"/>
          <w:marRight w:val="0"/>
          <w:marTop w:val="0"/>
          <w:marBottom w:val="0"/>
          <w:divBdr>
            <w:top w:val="none" w:sz="0" w:space="0" w:color="auto"/>
            <w:left w:val="none" w:sz="0" w:space="0" w:color="auto"/>
            <w:bottom w:val="none" w:sz="0" w:space="0" w:color="auto"/>
            <w:right w:val="none" w:sz="0" w:space="0" w:color="auto"/>
          </w:divBdr>
          <w:divsChild>
            <w:div w:id="1407000507">
              <w:marLeft w:val="0"/>
              <w:marRight w:val="0"/>
              <w:marTop w:val="0"/>
              <w:marBottom w:val="0"/>
              <w:divBdr>
                <w:top w:val="none" w:sz="0" w:space="0" w:color="auto"/>
                <w:left w:val="none" w:sz="0" w:space="0" w:color="auto"/>
                <w:bottom w:val="none" w:sz="0" w:space="0" w:color="auto"/>
                <w:right w:val="none" w:sz="0" w:space="0" w:color="auto"/>
              </w:divBdr>
            </w:div>
          </w:divsChild>
        </w:div>
        <w:div w:id="683367095">
          <w:marLeft w:val="0"/>
          <w:marRight w:val="0"/>
          <w:marTop w:val="0"/>
          <w:marBottom w:val="0"/>
          <w:divBdr>
            <w:top w:val="none" w:sz="0" w:space="0" w:color="auto"/>
            <w:left w:val="none" w:sz="0" w:space="0" w:color="auto"/>
            <w:bottom w:val="none" w:sz="0" w:space="0" w:color="auto"/>
            <w:right w:val="none" w:sz="0" w:space="0" w:color="auto"/>
          </w:divBdr>
          <w:divsChild>
            <w:div w:id="39328824">
              <w:marLeft w:val="0"/>
              <w:marRight w:val="0"/>
              <w:marTop w:val="0"/>
              <w:marBottom w:val="0"/>
              <w:divBdr>
                <w:top w:val="none" w:sz="0" w:space="0" w:color="auto"/>
                <w:left w:val="none" w:sz="0" w:space="0" w:color="auto"/>
                <w:bottom w:val="none" w:sz="0" w:space="0" w:color="auto"/>
                <w:right w:val="none" w:sz="0" w:space="0" w:color="auto"/>
              </w:divBdr>
            </w:div>
          </w:divsChild>
        </w:div>
        <w:div w:id="1504005583">
          <w:marLeft w:val="0"/>
          <w:marRight w:val="0"/>
          <w:marTop w:val="0"/>
          <w:marBottom w:val="0"/>
          <w:divBdr>
            <w:top w:val="none" w:sz="0" w:space="0" w:color="auto"/>
            <w:left w:val="none" w:sz="0" w:space="0" w:color="auto"/>
            <w:bottom w:val="none" w:sz="0" w:space="0" w:color="auto"/>
            <w:right w:val="none" w:sz="0" w:space="0" w:color="auto"/>
          </w:divBdr>
          <w:divsChild>
            <w:div w:id="1267076282">
              <w:marLeft w:val="0"/>
              <w:marRight w:val="0"/>
              <w:marTop w:val="0"/>
              <w:marBottom w:val="0"/>
              <w:divBdr>
                <w:top w:val="none" w:sz="0" w:space="0" w:color="auto"/>
                <w:left w:val="none" w:sz="0" w:space="0" w:color="auto"/>
                <w:bottom w:val="none" w:sz="0" w:space="0" w:color="auto"/>
                <w:right w:val="none" w:sz="0" w:space="0" w:color="auto"/>
              </w:divBdr>
            </w:div>
          </w:divsChild>
        </w:div>
        <w:div w:id="990912134">
          <w:marLeft w:val="0"/>
          <w:marRight w:val="0"/>
          <w:marTop w:val="0"/>
          <w:marBottom w:val="0"/>
          <w:divBdr>
            <w:top w:val="none" w:sz="0" w:space="0" w:color="auto"/>
            <w:left w:val="none" w:sz="0" w:space="0" w:color="auto"/>
            <w:bottom w:val="none" w:sz="0" w:space="0" w:color="auto"/>
            <w:right w:val="none" w:sz="0" w:space="0" w:color="auto"/>
          </w:divBdr>
          <w:divsChild>
            <w:div w:id="797532008">
              <w:marLeft w:val="0"/>
              <w:marRight w:val="0"/>
              <w:marTop w:val="0"/>
              <w:marBottom w:val="0"/>
              <w:divBdr>
                <w:top w:val="none" w:sz="0" w:space="0" w:color="auto"/>
                <w:left w:val="none" w:sz="0" w:space="0" w:color="auto"/>
                <w:bottom w:val="none" w:sz="0" w:space="0" w:color="auto"/>
                <w:right w:val="none" w:sz="0" w:space="0" w:color="auto"/>
              </w:divBdr>
            </w:div>
          </w:divsChild>
        </w:div>
        <w:div w:id="1480419768">
          <w:marLeft w:val="0"/>
          <w:marRight w:val="0"/>
          <w:marTop w:val="0"/>
          <w:marBottom w:val="0"/>
          <w:divBdr>
            <w:top w:val="none" w:sz="0" w:space="0" w:color="auto"/>
            <w:left w:val="none" w:sz="0" w:space="0" w:color="auto"/>
            <w:bottom w:val="none" w:sz="0" w:space="0" w:color="auto"/>
            <w:right w:val="none" w:sz="0" w:space="0" w:color="auto"/>
          </w:divBdr>
          <w:divsChild>
            <w:div w:id="169105667">
              <w:marLeft w:val="0"/>
              <w:marRight w:val="0"/>
              <w:marTop w:val="0"/>
              <w:marBottom w:val="0"/>
              <w:divBdr>
                <w:top w:val="none" w:sz="0" w:space="0" w:color="auto"/>
                <w:left w:val="none" w:sz="0" w:space="0" w:color="auto"/>
                <w:bottom w:val="none" w:sz="0" w:space="0" w:color="auto"/>
                <w:right w:val="none" w:sz="0" w:space="0" w:color="auto"/>
              </w:divBdr>
            </w:div>
          </w:divsChild>
        </w:div>
        <w:div w:id="1016424650">
          <w:marLeft w:val="0"/>
          <w:marRight w:val="0"/>
          <w:marTop w:val="0"/>
          <w:marBottom w:val="0"/>
          <w:divBdr>
            <w:top w:val="none" w:sz="0" w:space="0" w:color="auto"/>
            <w:left w:val="none" w:sz="0" w:space="0" w:color="auto"/>
            <w:bottom w:val="none" w:sz="0" w:space="0" w:color="auto"/>
            <w:right w:val="none" w:sz="0" w:space="0" w:color="auto"/>
          </w:divBdr>
          <w:divsChild>
            <w:div w:id="1450783465">
              <w:marLeft w:val="0"/>
              <w:marRight w:val="0"/>
              <w:marTop w:val="0"/>
              <w:marBottom w:val="0"/>
              <w:divBdr>
                <w:top w:val="none" w:sz="0" w:space="0" w:color="auto"/>
                <w:left w:val="none" w:sz="0" w:space="0" w:color="auto"/>
                <w:bottom w:val="none" w:sz="0" w:space="0" w:color="auto"/>
                <w:right w:val="none" w:sz="0" w:space="0" w:color="auto"/>
              </w:divBdr>
            </w:div>
          </w:divsChild>
        </w:div>
        <w:div w:id="290526106">
          <w:marLeft w:val="0"/>
          <w:marRight w:val="0"/>
          <w:marTop w:val="0"/>
          <w:marBottom w:val="0"/>
          <w:divBdr>
            <w:top w:val="none" w:sz="0" w:space="0" w:color="auto"/>
            <w:left w:val="none" w:sz="0" w:space="0" w:color="auto"/>
            <w:bottom w:val="none" w:sz="0" w:space="0" w:color="auto"/>
            <w:right w:val="none" w:sz="0" w:space="0" w:color="auto"/>
          </w:divBdr>
          <w:divsChild>
            <w:div w:id="1001616896">
              <w:marLeft w:val="0"/>
              <w:marRight w:val="0"/>
              <w:marTop w:val="0"/>
              <w:marBottom w:val="0"/>
              <w:divBdr>
                <w:top w:val="none" w:sz="0" w:space="0" w:color="auto"/>
                <w:left w:val="none" w:sz="0" w:space="0" w:color="auto"/>
                <w:bottom w:val="none" w:sz="0" w:space="0" w:color="auto"/>
                <w:right w:val="none" w:sz="0" w:space="0" w:color="auto"/>
              </w:divBdr>
            </w:div>
          </w:divsChild>
        </w:div>
        <w:div w:id="2023163074">
          <w:marLeft w:val="0"/>
          <w:marRight w:val="0"/>
          <w:marTop w:val="0"/>
          <w:marBottom w:val="0"/>
          <w:divBdr>
            <w:top w:val="none" w:sz="0" w:space="0" w:color="auto"/>
            <w:left w:val="none" w:sz="0" w:space="0" w:color="auto"/>
            <w:bottom w:val="none" w:sz="0" w:space="0" w:color="auto"/>
            <w:right w:val="none" w:sz="0" w:space="0" w:color="auto"/>
          </w:divBdr>
          <w:divsChild>
            <w:div w:id="2146460302">
              <w:marLeft w:val="0"/>
              <w:marRight w:val="0"/>
              <w:marTop w:val="0"/>
              <w:marBottom w:val="0"/>
              <w:divBdr>
                <w:top w:val="none" w:sz="0" w:space="0" w:color="auto"/>
                <w:left w:val="none" w:sz="0" w:space="0" w:color="auto"/>
                <w:bottom w:val="none" w:sz="0" w:space="0" w:color="auto"/>
                <w:right w:val="none" w:sz="0" w:space="0" w:color="auto"/>
              </w:divBdr>
            </w:div>
          </w:divsChild>
        </w:div>
        <w:div w:id="770859624">
          <w:marLeft w:val="0"/>
          <w:marRight w:val="0"/>
          <w:marTop w:val="0"/>
          <w:marBottom w:val="0"/>
          <w:divBdr>
            <w:top w:val="none" w:sz="0" w:space="0" w:color="auto"/>
            <w:left w:val="none" w:sz="0" w:space="0" w:color="auto"/>
            <w:bottom w:val="none" w:sz="0" w:space="0" w:color="auto"/>
            <w:right w:val="none" w:sz="0" w:space="0" w:color="auto"/>
          </w:divBdr>
          <w:divsChild>
            <w:div w:id="431318171">
              <w:marLeft w:val="0"/>
              <w:marRight w:val="0"/>
              <w:marTop w:val="0"/>
              <w:marBottom w:val="0"/>
              <w:divBdr>
                <w:top w:val="none" w:sz="0" w:space="0" w:color="auto"/>
                <w:left w:val="none" w:sz="0" w:space="0" w:color="auto"/>
                <w:bottom w:val="none" w:sz="0" w:space="0" w:color="auto"/>
                <w:right w:val="none" w:sz="0" w:space="0" w:color="auto"/>
              </w:divBdr>
            </w:div>
          </w:divsChild>
        </w:div>
        <w:div w:id="1244879621">
          <w:marLeft w:val="0"/>
          <w:marRight w:val="0"/>
          <w:marTop w:val="0"/>
          <w:marBottom w:val="0"/>
          <w:divBdr>
            <w:top w:val="none" w:sz="0" w:space="0" w:color="auto"/>
            <w:left w:val="none" w:sz="0" w:space="0" w:color="auto"/>
            <w:bottom w:val="none" w:sz="0" w:space="0" w:color="auto"/>
            <w:right w:val="none" w:sz="0" w:space="0" w:color="auto"/>
          </w:divBdr>
          <w:divsChild>
            <w:div w:id="1342271671">
              <w:marLeft w:val="0"/>
              <w:marRight w:val="0"/>
              <w:marTop w:val="0"/>
              <w:marBottom w:val="0"/>
              <w:divBdr>
                <w:top w:val="none" w:sz="0" w:space="0" w:color="auto"/>
                <w:left w:val="none" w:sz="0" w:space="0" w:color="auto"/>
                <w:bottom w:val="none" w:sz="0" w:space="0" w:color="auto"/>
                <w:right w:val="none" w:sz="0" w:space="0" w:color="auto"/>
              </w:divBdr>
            </w:div>
          </w:divsChild>
        </w:div>
        <w:div w:id="986319103">
          <w:marLeft w:val="0"/>
          <w:marRight w:val="0"/>
          <w:marTop w:val="0"/>
          <w:marBottom w:val="0"/>
          <w:divBdr>
            <w:top w:val="none" w:sz="0" w:space="0" w:color="auto"/>
            <w:left w:val="none" w:sz="0" w:space="0" w:color="auto"/>
            <w:bottom w:val="none" w:sz="0" w:space="0" w:color="auto"/>
            <w:right w:val="none" w:sz="0" w:space="0" w:color="auto"/>
          </w:divBdr>
          <w:divsChild>
            <w:div w:id="1613436030">
              <w:marLeft w:val="0"/>
              <w:marRight w:val="0"/>
              <w:marTop w:val="0"/>
              <w:marBottom w:val="0"/>
              <w:divBdr>
                <w:top w:val="none" w:sz="0" w:space="0" w:color="auto"/>
                <w:left w:val="none" w:sz="0" w:space="0" w:color="auto"/>
                <w:bottom w:val="none" w:sz="0" w:space="0" w:color="auto"/>
                <w:right w:val="none" w:sz="0" w:space="0" w:color="auto"/>
              </w:divBdr>
            </w:div>
          </w:divsChild>
        </w:div>
        <w:div w:id="51662224">
          <w:marLeft w:val="0"/>
          <w:marRight w:val="0"/>
          <w:marTop w:val="0"/>
          <w:marBottom w:val="0"/>
          <w:divBdr>
            <w:top w:val="none" w:sz="0" w:space="0" w:color="auto"/>
            <w:left w:val="none" w:sz="0" w:space="0" w:color="auto"/>
            <w:bottom w:val="none" w:sz="0" w:space="0" w:color="auto"/>
            <w:right w:val="none" w:sz="0" w:space="0" w:color="auto"/>
          </w:divBdr>
          <w:divsChild>
            <w:div w:id="572393980">
              <w:marLeft w:val="0"/>
              <w:marRight w:val="0"/>
              <w:marTop w:val="0"/>
              <w:marBottom w:val="0"/>
              <w:divBdr>
                <w:top w:val="none" w:sz="0" w:space="0" w:color="auto"/>
                <w:left w:val="none" w:sz="0" w:space="0" w:color="auto"/>
                <w:bottom w:val="none" w:sz="0" w:space="0" w:color="auto"/>
                <w:right w:val="none" w:sz="0" w:space="0" w:color="auto"/>
              </w:divBdr>
            </w:div>
          </w:divsChild>
        </w:div>
        <w:div w:id="1499346200">
          <w:marLeft w:val="0"/>
          <w:marRight w:val="0"/>
          <w:marTop w:val="0"/>
          <w:marBottom w:val="0"/>
          <w:divBdr>
            <w:top w:val="none" w:sz="0" w:space="0" w:color="auto"/>
            <w:left w:val="none" w:sz="0" w:space="0" w:color="auto"/>
            <w:bottom w:val="none" w:sz="0" w:space="0" w:color="auto"/>
            <w:right w:val="none" w:sz="0" w:space="0" w:color="auto"/>
          </w:divBdr>
          <w:divsChild>
            <w:div w:id="598683186">
              <w:marLeft w:val="0"/>
              <w:marRight w:val="0"/>
              <w:marTop w:val="0"/>
              <w:marBottom w:val="0"/>
              <w:divBdr>
                <w:top w:val="none" w:sz="0" w:space="0" w:color="auto"/>
                <w:left w:val="none" w:sz="0" w:space="0" w:color="auto"/>
                <w:bottom w:val="none" w:sz="0" w:space="0" w:color="auto"/>
                <w:right w:val="none" w:sz="0" w:space="0" w:color="auto"/>
              </w:divBdr>
            </w:div>
          </w:divsChild>
        </w:div>
        <w:div w:id="226767504">
          <w:marLeft w:val="0"/>
          <w:marRight w:val="0"/>
          <w:marTop w:val="0"/>
          <w:marBottom w:val="0"/>
          <w:divBdr>
            <w:top w:val="none" w:sz="0" w:space="0" w:color="auto"/>
            <w:left w:val="none" w:sz="0" w:space="0" w:color="auto"/>
            <w:bottom w:val="none" w:sz="0" w:space="0" w:color="auto"/>
            <w:right w:val="none" w:sz="0" w:space="0" w:color="auto"/>
          </w:divBdr>
          <w:divsChild>
            <w:div w:id="1889025162">
              <w:marLeft w:val="0"/>
              <w:marRight w:val="0"/>
              <w:marTop w:val="0"/>
              <w:marBottom w:val="0"/>
              <w:divBdr>
                <w:top w:val="none" w:sz="0" w:space="0" w:color="auto"/>
                <w:left w:val="none" w:sz="0" w:space="0" w:color="auto"/>
                <w:bottom w:val="none" w:sz="0" w:space="0" w:color="auto"/>
                <w:right w:val="none" w:sz="0" w:space="0" w:color="auto"/>
              </w:divBdr>
            </w:div>
          </w:divsChild>
        </w:div>
        <w:div w:id="1678732441">
          <w:marLeft w:val="0"/>
          <w:marRight w:val="0"/>
          <w:marTop w:val="0"/>
          <w:marBottom w:val="0"/>
          <w:divBdr>
            <w:top w:val="none" w:sz="0" w:space="0" w:color="auto"/>
            <w:left w:val="none" w:sz="0" w:space="0" w:color="auto"/>
            <w:bottom w:val="none" w:sz="0" w:space="0" w:color="auto"/>
            <w:right w:val="none" w:sz="0" w:space="0" w:color="auto"/>
          </w:divBdr>
          <w:divsChild>
            <w:div w:id="1645088835">
              <w:marLeft w:val="0"/>
              <w:marRight w:val="0"/>
              <w:marTop w:val="0"/>
              <w:marBottom w:val="0"/>
              <w:divBdr>
                <w:top w:val="none" w:sz="0" w:space="0" w:color="auto"/>
                <w:left w:val="none" w:sz="0" w:space="0" w:color="auto"/>
                <w:bottom w:val="none" w:sz="0" w:space="0" w:color="auto"/>
                <w:right w:val="none" w:sz="0" w:space="0" w:color="auto"/>
              </w:divBdr>
            </w:div>
          </w:divsChild>
        </w:div>
        <w:div w:id="380177588">
          <w:marLeft w:val="0"/>
          <w:marRight w:val="0"/>
          <w:marTop w:val="0"/>
          <w:marBottom w:val="0"/>
          <w:divBdr>
            <w:top w:val="none" w:sz="0" w:space="0" w:color="auto"/>
            <w:left w:val="none" w:sz="0" w:space="0" w:color="auto"/>
            <w:bottom w:val="none" w:sz="0" w:space="0" w:color="auto"/>
            <w:right w:val="none" w:sz="0" w:space="0" w:color="auto"/>
          </w:divBdr>
          <w:divsChild>
            <w:div w:id="1190218865">
              <w:marLeft w:val="0"/>
              <w:marRight w:val="0"/>
              <w:marTop w:val="0"/>
              <w:marBottom w:val="0"/>
              <w:divBdr>
                <w:top w:val="none" w:sz="0" w:space="0" w:color="auto"/>
                <w:left w:val="none" w:sz="0" w:space="0" w:color="auto"/>
                <w:bottom w:val="none" w:sz="0" w:space="0" w:color="auto"/>
                <w:right w:val="none" w:sz="0" w:space="0" w:color="auto"/>
              </w:divBdr>
            </w:div>
          </w:divsChild>
        </w:div>
        <w:div w:id="1097486228">
          <w:marLeft w:val="0"/>
          <w:marRight w:val="0"/>
          <w:marTop w:val="0"/>
          <w:marBottom w:val="0"/>
          <w:divBdr>
            <w:top w:val="none" w:sz="0" w:space="0" w:color="auto"/>
            <w:left w:val="none" w:sz="0" w:space="0" w:color="auto"/>
            <w:bottom w:val="none" w:sz="0" w:space="0" w:color="auto"/>
            <w:right w:val="none" w:sz="0" w:space="0" w:color="auto"/>
          </w:divBdr>
          <w:divsChild>
            <w:div w:id="1819495744">
              <w:marLeft w:val="0"/>
              <w:marRight w:val="0"/>
              <w:marTop w:val="0"/>
              <w:marBottom w:val="0"/>
              <w:divBdr>
                <w:top w:val="none" w:sz="0" w:space="0" w:color="auto"/>
                <w:left w:val="none" w:sz="0" w:space="0" w:color="auto"/>
                <w:bottom w:val="none" w:sz="0" w:space="0" w:color="auto"/>
                <w:right w:val="none" w:sz="0" w:space="0" w:color="auto"/>
              </w:divBdr>
            </w:div>
          </w:divsChild>
        </w:div>
        <w:div w:id="251862813">
          <w:marLeft w:val="0"/>
          <w:marRight w:val="0"/>
          <w:marTop w:val="0"/>
          <w:marBottom w:val="0"/>
          <w:divBdr>
            <w:top w:val="none" w:sz="0" w:space="0" w:color="auto"/>
            <w:left w:val="none" w:sz="0" w:space="0" w:color="auto"/>
            <w:bottom w:val="none" w:sz="0" w:space="0" w:color="auto"/>
            <w:right w:val="none" w:sz="0" w:space="0" w:color="auto"/>
          </w:divBdr>
          <w:divsChild>
            <w:div w:id="327484173">
              <w:marLeft w:val="0"/>
              <w:marRight w:val="0"/>
              <w:marTop w:val="0"/>
              <w:marBottom w:val="0"/>
              <w:divBdr>
                <w:top w:val="none" w:sz="0" w:space="0" w:color="auto"/>
                <w:left w:val="none" w:sz="0" w:space="0" w:color="auto"/>
                <w:bottom w:val="none" w:sz="0" w:space="0" w:color="auto"/>
                <w:right w:val="none" w:sz="0" w:space="0" w:color="auto"/>
              </w:divBdr>
            </w:div>
          </w:divsChild>
        </w:div>
        <w:div w:id="1082796586">
          <w:marLeft w:val="0"/>
          <w:marRight w:val="0"/>
          <w:marTop w:val="0"/>
          <w:marBottom w:val="0"/>
          <w:divBdr>
            <w:top w:val="none" w:sz="0" w:space="0" w:color="auto"/>
            <w:left w:val="none" w:sz="0" w:space="0" w:color="auto"/>
            <w:bottom w:val="none" w:sz="0" w:space="0" w:color="auto"/>
            <w:right w:val="none" w:sz="0" w:space="0" w:color="auto"/>
          </w:divBdr>
          <w:divsChild>
            <w:div w:id="616133762">
              <w:marLeft w:val="0"/>
              <w:marRight w:val="0"/>
              <w:marTop w:val="0"/>
              <w:marBottom w:val="0"/>
              <w:divBdr>
                <w:top w:val="none" w:sz="0" w:space="0" w:color="auto"/>
                <w:left w:val="none" w:sz="0" w:space="0" w:color="auto"/>
                <w:bottom w:val="none" w:sz="0" w:space="0" w:color="auto"/>
                <w:right w:val="none" w:sz="0" w:space="0" w:color="auto"/>
              </w:divBdr>
            </w:div>
          </w:divsChild>
        </w:div>
        <w:div w:id="1818957521">
          <w:marLeft w:val="0"/>
          <w:marRight w:val="0"/>
          <w:marTop w:val="0"/>
          <w:marBottom w:val="0"/>
          <w:divBdr>
            <w:top w:val="none" w:sz="0" w:space="0" w:color="auto"/>
            <w:left w:val="none" w:sz="0" w:space="0" w:color="auto"/>
            <w:bottom w:val="none" w:sz="0" w:space="0" w:color="auto"/>
            <w:right w:val="none" w:sz="0" w:space="0" w:color="auto"/>
          </w:divBdr>
          <w:divsChild>
            <w:div w:id="826552570">
              <w:marLeft w:val="0"/>
              <w:marRight w:val="0"/>
              <w:marTop w:val="0"/>
              <w:marBottom w:val="0"/>
              <w:divBdr>
                <w:top w:val="none" w:sz="0" w:space="0" w:color="auto"/>
                <w:left w:val="none" w:sz="0" w:space="0" w:color="auto"/>
                <w:bottom w:val="none" w:sz="0" w:space="0" w:color="auto"/>
                <w:right w:val="none" w:sz="0" w:space="0" w:color="auto"/>
              </w:divBdr>
            </w:div>
          </w:divsChild>
        </w:div>
        <w:div w:id="1928609308">
          <w:marLeft w:val="0"/>
          <w:marRight w:val="0"/>
          <w:marTop w:val="0"/>
          <w:marBottom w:val="0"/>
          <w:divBdr>
            <w:top w:val="none" w:sz="0" w:space="0" w:color="auto"/>
            <w:left w:val="none" w:sz="0" w:space="0" w:color="auto"/>
            <w:bottom w:val="none" w:sz="0" w:space="0" w:color="auto"/>
            <w:right w:val="none" w:sz="0" w:space="0" w:color="auto"/>
          </w:divBdr>
          <w:divsChild>
            <w:div w:id="1591620988">
              <w:marLeft w:val="0"/>
              <w:marRight w:val="0"/>
              <w:marTop w:val="0"/>
              <w:marBottom w:val="0"/>
              <w:divBdr>
                <w:top w:val="none" w:sz="0" w:space="0" w:color="auto"/>
                <w:left w:val="none" w:sz="0" w:space="0" w:color="auto"/>
                <w:bottom w:val="none" w:sz="0" w:space="0" w:color="auto"/>
                <w:right w:val="none" w:sz="0" w:space="0" w:color="auto"/>
              </w:divBdr>
            </w:div>
          </w:divsChild>
        </w:div>
        <w:div w:id="2040546538">
          <w:marLeft w:val="0"/>
          <w:marRight w:val="0"/>
          <w:marTop w:val="0"/>
          <w:marBottom w:val="0"/>
          <w:divBdr>
            <w:top w:val="none" w:sz="0" w:space="0" w:color="auto"/>
            <w:left w:val="none" w:sz="0" w:space="0" w:color="auto"/>
            <w:bottom w:val="none" w:sz="0" w:space="0" w:color="auto"/>
            <w:right w:val="none" w:sz="0" w:space="0" w:color="auto"/>
          </w:divBdr>
          <w:divsChild>
            <w:div w:id="1201043714">
              <w:marLeft w:val="0"/>
              <w:marRight w:val="0"/>
              <w:marTop w:val="0"/>
              <w:marBottom w:val="0"/>
              <w:divBdr>
                <w:top w:val="none" w:sz="0" w:space="0" w:color="auto"/>
                <w:left w:val="none" w:sz="0" w:space="0" w:color="auto"/>
                <w:bottom w:val="none" w:sz="0" w:space="0" w:color="auto"/>
                <w:right w:val="none" w:sz="0" w:space="0" w:color="auto"/>
              </w:divBdr>
            </w:div>
          </w:divsChild>
        </w:div>
        <w:div w:id="850795477">
          <w:marLeft w:val="0"/>
          <w:marRight w:val="0"/>
          <w:marTop w:val="0"/>
          <w:marBottom w:val="0"/>
          <w:divBdr>
            <w:top w:val="none" w:sz="0" w:space="0" w:color="auto"/>
            <w:left w:val="none" w:sz="0" w:space="0" w:color="auto"/>
            <w:bottom w:val="none" w:sz="0" w:space="0" w:color="auto"/>
            <w:right w:val="none" w:sz="0" w:space="0" w:color="auto"/>
          </w:divBdr>
          <w:divsChild>
            <w:div w:id="1447502758">
              <w:marLeft w:val="0"/>
              <w:marRight w:val="0"/>
              <w:marTop w:val="0"/>
              <w:marBottom w:val="0"/>
              <w:divBdr>
                <w:top w:val="none" w:sz="0" w:space="0" w:color="auto"/>
                <w:left w:val="none" w:sz="0" w:space="0" w:color="auto"/>
                <w:bottom w:val="none" w:sz="0" w:space="0" w:color="auto"/>
                <w:right w:val="none" w:sz="0" w:space="0" w:color="auto"/>
              </w:divBdr>
            </w:div>
          </w:divsChild>
        </w:div>
        <w:div w:id="969824950">
          <w:marLeft w:val="0"/>
          <w:marRight w:val="0"/>
          <w:marTop w:val="0"/>
          <w:marBottom w:val="0"/>
          <w:divBdr>
            <w:top w:val="none" w:sz="0" w:space="0" w:color="auto"/>
            <w:left w:val="none" w:sz="0" w:space="0" w:color="auto"/>
            <w:bottom w:val="none" w:sz="0" w:space="0" w:color="auto"/>
            <w:right w:val="none" w:sz="0" w:space="0" w:color="auto"/>
          </w:divBdr>
          <w:divsChild>
            <w:div w:id="1302929575">
              <w:marLeft w:val="0"/>
              <w:marRight w:val="0"/>
              <w:marTop w:val="0"/>
              <w:marBottom w:val="0"/>
              <w:divBdr>
                <w:top w:val="none" w:sz="0" w:space="0" w:color="auto"/>
                <w:left w:val="none" w:sz="0" w:space="0" w:color="auto"/>
                <w:bottom w:val="none" w:sz="0" w:space="0" w:color="auto"/>
                <w:right w:val="none" w:sz="0" w:space="0" w:color="auto"/>
              </w:divBdr>
            </w:div>
          </w:divsChild>
        </w:div>
        <w:div w:id="1355225646">
          <w:marLeft w:val="0"/>
          <w:marRight w:val="0"/>
          <w:marTop w:val="0"/>
          <w:marBottom w:val="0"/>
          <w:divBdr>
            <w:top w:val="none" w:sz="0" w:space="0" w:color="auto"/>
            <w:left w:val="none" w:sz="0" w:space="0" w:color="auto"/>
            <w:bottom w:val="none" w:sz="0" w:space="0" w:color="auto"/>
            <w:right w:val="none" w:sz="0" w:space="0" w:color="auto"/>
          </w:divBdr>
          <w:divsChild>
            <w:div w:id="326520566">
              <w:marLeft w:val="0"/>
              <w:marRight w:val="0"/>
              <w:marTop w:val="0"/>
              <w:marBottom w:val="0"/>
              <w:divBdr>
                <w:top w:val="none" w:sz="0" w:space="0" w:color="auto"/>
                <w:left w:val="none" w:sz="0" w:space="0" w:color="auto"/>
                <w:bottom w:val="none" w:sz="0" w:space="0" w:color="auto"/>
                <w:right w:val="none" w:sz="0" w:space="0" w:color="auto"/>
              </w:divBdr>
            </w:div>
          </w:divsChild>
        </w:div>
        <w:div w:id="55865263">
          <w:marLeft w:val="0"/>
          <w:marRight w:val="0"/>
          <w:marTop w:val="0"/>
          <w:marBottom w:val="0"/>
          <w:divBdr>
            <w:top w:val="none" w:sz="0" w:space="0" w:color="auto"/>
            <w:left w:val="none" w:sz="0" w:space="0" w:color="auto"/>
            <w:bottom w:val="none" w:sz="0" w:space="0" w:color="auto"/>
            <w:right w:val="none" w:sz="0" w:space="0" w:color="auto"/>
          </w:divBdr>
          <w:divsChild>
            <w:div w:id="1789082274">
              <w:marLeft w:val="0"/>
              <w:marRight w:val="0"/>
              <w:marTop w:val="0"/>
              <w:marBottom w:val="0"/>
              <w:divBdr>
                <w:top w:val="none" w:sz="0" w:space="0" w:color="auto"/>
                <w:left w:val="none" w:sz="0" w:space="0" w:color="auto"/>
                <w:bottom w:val="none" w:sz="0" w:space="0" w:color="auto"/>
                <w:right w:val="none" w:sz="0" w:space="0" w:color="auto"/>
              </w:divBdr>
            </w:div>
          </w:divsChild>
        </w:div>
        <w:div w:id="1069573495">
          <w:marLeft w:val="0"/>
          <w:marRight w:val="0"/>
          <w:marTop w:val="0"/>
          <w:marBottom w:val="0"/>
          <w:divBdr>
            <w:top w:val="none" w:sz="0" w:space="0" w:color="auto"/>
            <w:left w:val="none" w:sz="0" w:space="0" w:color="auto"/>
            <w:bottom w:val="none" w:sz="0" w:space="0" w:color="auto"/>
            <w:right w:val="none" w:sz="0" w:space="0" w:color="auto"/>
          </w:divBdr>
          <w:divsChild>
            <w:div w:id="920527249">
              <w:marLeft w:val="0"/>
              <w:marRight w:val="0"/>
              <w:marTop w:val="0"/>
              <w:marBottom w:val="0"/>
              <w:divBdr>
                <w:top w:val="none" w:sz="0" w:space="0" w:color="auto"/>
                <w:left w:val="none" w:sz="0" w:space="0" w:color="auto"/>
                <w:bottom w:val="none" w:sz="0" w:space="0" w:color="auto"/>
                <w:right w:val="none" w:sz="0" w:space="0" w:color="auto"/>
              </w:divBdr>
            </w:div>
          </w:divsChild>
        </w:div>
        <w:div w:id="1861894920">
          <w:marLeft w:val="0"/>
          <w:marRight w:val="0"/>
          <w:marTop w:val="0"/>
          <w:marBottom w:val="0"/>
          <w:divBdr>
            <w:top w:val="none" w:sz="0" w:space="0" w:color="auto"/>
            <w:left w:val="none" w:sz="0" w:space="0" w:color="auto"/>
            <w:bottom w:val="none" w:sz="0" w:space="0" w:color="auto"/>
            <w:right w:val="none" w:sz="0" w:space="0" w:color="auto"/>
          </w:divBdr>
          <w:divsChild>
            <w:div w:id="628171598">
              <w:marLeft w:val="0"/>
              <w:marRight w:val="0"/>
              <w:marTop w:val="0"/>
              <w:marBottom w:val="0"/>
              <w:divBdr>
                <w:top w:val="none" w:sz="0" w:space="0" w:color="auto"/>
                <w:left w:val="none" w:sz="0" w:space="0" w:color="auto"/>
                <w:bottom w:val="none" w:sz="0" w:space="0" w:color="auto"/>
                <w:right w:val="none" w:sz="0" w:space="0" w:color="auto"/>
              </w:divBdr>
            </w:div>
          </w:divsChild>
        </w:div>
        <w:div w:id="1323657510">
          <w:marLeft w:val="0"/>
          <w:marRight w:val="0"/>
          <w:marTop w:val="0"/>
          <w:marBottom w:val="0"/>
          <w:divBdr>
            <w:top w:val="none" w:sz="0" w:space="0" w:color="auto"/>
            <w:left w:val="none" w:sz="0" w:space="0" w:color="auto"/>
            <w:bottom w:val="none" w:sz="0" w:space="0" w:color="auto"/>
            <w:right w:val="none" w:sz="0" w:space="0" w:color="auto"/>
          </w:divBdr>
          <w:divsChild>
            <w:div w:id="650215095">
              <w:marLeft w:val="0"/>
              <w:marRight w:val="0"/>
              <w:marTop w:val="0"/>
              <w:marBottom w:val="0"/>
              <w:divBdr>
                <w:top w:val="none" w:sz="0" w:space="0" w:color="auto"/>
                <w:left w:val="none" w:sz="0" w:space="0" w:color="auto"/>
                <w:bottom w:val="none" w:sz="0" w:space="0" w:color="auto"/>
                <w:right w:val="none" w:sz="0" w:space="0" w:color="auto"/>
              </w:divBdr>
            </w:div>
          </w:divsChild>
        </w:div>
        <w:div w:id="1948541216">
          <w:marLeft w:val="0"/>
          <w:marRight w:val="0"/>
          <w:marTop w:val="0"/>
          <w:marBottom w:val="0"/>
          <w:divBdr>
            <w:top w:val="none" w:sz="0" w:space="0" w:color="auto"/>
            <w:left w:val="none" w:sz="0" w:space="0" w:color="auto"/>
            <w:bottom w:val="none" w:sz="0" w:space="0" w:color="auto"/>
            <w:right w:val="none" w:sz="0" w:space="0" w:color="auto"/>
          </w:divBdr>
          <w:divsChild>
            <w:div w:id="78255709">
              <w:marLeft w:val="0"/>
              <w:marRight w:val="0"/>
              <w:marTop w:val="0"/>
              <w:marBottom w:val="0"/>
              <w:divBdr>
                <w:top w:val="none" w:sz="0" w:space="0" w:color="auto"/>
                <w:left w:val="none" w:sz="0" w:space="0" w:color="auto"/>
                <w:bottom w:val="none" w:sz="0" w:space="0" w:color="auto"/>
                <w:right w:val="none" w:sz="0" w:space="0" w:color="auto"/>
              </w:divBdr>
            </w:div>
          </w:divsChild>
        </w:div>
        <w:div w:id="706301723">
          <w:marLeft w:val="0"/>
          <w:marRight w:val="0"/>
          <w:marTop w:val="0"/>
          <w:marBottom w:val="0"/>
          <w:divBdr>
            <w:top w:val="none" w:sz="0" w:space="0" w:color="auto"/>
            <w:left w:val="none" w:sz="0" w:space="0" w:color="auto"/>
            <w:bottom w:val="none" w:sz="0" w:space="0" w:color="auto"/>
            <w:right w:val="none" w:sz="0" w:space="0" w:color="auto"/>
          </w:divBdr>
          <w:divsChild>
            <w:div w:id="641470546">
              <w:marLeft w:val="0"/>
              <w:marRight w:val="0"/>
              <w:marTop w:val="0"/>
              <w:marBottom w:val="0"/>
              <w:divBdr>
                <w:top w:val="none" w:sz="0" w:space="0" w:color="auto"/>
                <w:left w:val="none" w:sz="0" w:space="0" w:color="auto"/>
                <w:bottom w:val="none" w:sz="0" w:space="0" w:color="auto"/>
                <w:right w:val="none" w:sz="0" w:space="0" w:color="auto"/>
              </w:divBdr>
            </w:div>
          </w:divsChild>
        </w:div>
        <w:div w:id="1970435178">
          <w:marLeft w:val="0"/>
          <w:marRight w:val="0"/>
          <w:marTop w:val="0"/>
          <w:marBottom w:val="0"/>
          <w:divBdr>
            <w:top w:val="none" w:sz="0" w:space="0" w:color="auto"/>
            <w:left w:val="none" w:sz="0" w:space="0" w:color="auto"/>
            <w:bottom w:val="none" w:sz="0" w:space="0" w:color="auto"/>
            <w:right w:val="none" w:sz="0" w:space="0" w:color="auto"/>
          </w:divBdr>
          <w:divsChild>
            <w:div w:id="1544051611">
              <w:marLeft w:val="0"/>
              <w:marRight w:val="0"/>
              <w:marTop w:val="0"/>
              <w:marBottom w:val="0"/>
              <w:divBdr>
                <w:top w:val="none" w:sz="0" w:space="0" w:color="auto"/>
                <w:left w:val="none" w:sz="0" w:space="0" w:color="auto"/>
                <w:bottom w:val="none" w:sz="0" w:space="0" w:color="auto"/>
                <w:right w:val="none" w:sz="0" w:space="0" w:color="auto"/>
              </w:divBdr>
            </w:div>
          </w:divsChild>
        </w:div>
        <w:div w:id="177500020">
          <w:marLeft w:val="0"/>
          <w:marRight w:val="0"/>
          <w:marTop w:val="0"/>
          <w:marBottom w:val="0"/>
          <w:divBdr>
            <w:top w:val="none" w:sz="0" w:space="0" w:color="auto"/>
            <w:left w:val="none" w:sz="0" w:space="0" w:color="auto"/>
            <w:bottom w:val="none" w:sz="0" w:space="0" w:color="auto"/>
            <w:right w:val="none" w:sz="0" w:space="0" w:color="auto"/>
          </w:divBdr>
          <w:divsChild>
            <w:div w:id="1108232367">
              <w:marLeft w:val="0"/>
              <w:marRight w:val="0"/>
              <w:marTop w:val="0"/>
              <w:marBottom w:val="0"/>
              <w:divBdr>
                <w:top w:val="none" w:sz="0" w:space="0" w:color="auto"/>
                <w:left w:val="none" w:sz="0" w:space="0" w:color="auto"/>
                <w:bottom w:val="none" w:sz="0" w:space="0" w:color="auto"/>
                <w:right w:val="none" w:sz="0" w:space="0" w:color="auto"/>
              </w:divBdr>
            </w:div>
          </w:divsChild>
        </w:div>
        <w:div w:id="901211639">
          <w:marLeft w:val="0"/>
          <w:marRight w:val="0"/>
          <w:marTop w:val="0"/>
          <w:marBottom w:val="0"/>
          <w:divBdr>
            <w:top w:val="none" w:sz="0" w:space="0" w:color="auto"/>
            <w:left w:val="none" w:sz="0" w:space="0" w:color="auto"/>
            <w:bottom w:val="none" w:sz="0" w:space="0" w:color="auto"/>
            <w:right w:val="none" w:sz="0" w:space="0" w:color="auto"/>
          </w:divBdr>
          <w:divsChild>
            <w:div w:id="1843426861">
              <w:marLeft w:val="0"/>
              <w:marRight w:val="0"/>
              <w:marTop w:val="0"/>
              <w:marBottom w:val="0"/>
              <w:divBdr>
                <w:top w:val="none" w:sz="0" w:space="0" w:color="auto"/>
                <w:left w:val="none" w:sz="0" w:space="0" w:color="auto"/>
                <w:bottom w:val="none" w:sz="0" w:space="0" w:color="auto"/>
                <w:right w:val="none" w:sz="0" w:space="0" w:color="auto"/>
              </w:divBdr>
            </w:div>
          </w:divsChild>
        </w:div>
        <w:div w:id="870269597">
          <w:marLeft w:val="0"/>
          <w:marRight w:val="0"/>
          <w:marTop w:val="0"/>
          <w:marBottom w:val="0"/>
          <w:divBdr>
            <w:top w:val="none" w:sz="0" w:space="0" w:color="auto"/>
            <w:left w:val="none" w:sz="0" w:space="0" w:color="auto"/>
            <w:bottom w:val="none" w:sz="0" w:space="0" w:color="auto"/>
            <w:right w:val="none" w:sz="0" w:space="0" w:color="auto"/>
          </w:divBdr>
          <w:divsChild>
            <w:div w:id="1462577743">
              <w:marLeft w:val="0"/>
              <w:marRight w:val="0"/>
              <w:marTop w:val="0"/>
              <w:marBottom w:val="0"/>
              <w:divBdr>
                <w:top w:val="none" w:sz="0" w:space="0" w:color="auto"/>
                <w:left w:val="none" w:sz="0" w:space="0" w:color="auto"/>
                <w:bottom w:val="none" w:sz="0" w:space="0" w:color="auto"/>
                <w:right w:val="none" w:sz="0" w:space="0" w:color="auto"/>
              </w:divBdr>
            </w:div>
          </w:divsChild>
        </w:div>
        <w:div w:id="1510103567">
          <w:marLeft w:val="0"/>
          <w:marRight w:val="0"/>
          <w:marTop w:val="0"/>
          <w:marBottom w:val="0"/>
          <w:divBdr>
            <w:top w:val="none" w:sz="0" w:space="0" w:color="auto"/>
            <w:left w:val="none" w:sz="0" w:space="0" w:color="auto"/>
            <w:bottom w:val="none" w:sz="0" w:space="0" w:color="auto"/>
            <w:right w:val="none" w:sz="0" w:space="0" w:color="auto"/>
          </w:divBdr>
          <w:divsChild>
            <w:div w:id="196239569">
              <w:marLeft w:val="0"/>
              <w:marRight w:val="0"/>
              <w:marTop w:val="0"/>
              <w:marBottom w:val="0"/>
              <w:divBdr>
                <w:top w:val="none" w:sz="0" w:space="0" w:color="auto"/>
                <w:left w:val="none" w:sz="0" w:space="0" w:color="auto"/>
                <w:bottom w:val="none" w:sz="0" w:space="0" w:color="auto"/>
                <w:right w:val="none" w:sz="0" w:space="0" w:color="auto"/>
              </w:divBdr>
            </w:div>
          </w:divsChild>
        </w:div>
        <w:div w:id="337580209">
          <w:marLeft w:val="0"/>
          <w:marRight w:val="0"/>
          <w:marTop w:val="0"/>
          <w:marBottom w:val="0"/>
          <w:divBdr>
            <w:top w:val="none" w:sz="0" w:space="0" w:color="auto"/>
            <w:left w:val="none" w:sz="0" w:space="0" w:color="auto"/>
            <w:bottom w:val="none" w:sz="0" w:space="0" w:color="auto"/>
            <w:right w:val="none" w:sz="0" w:space="0" w:color="auto"/>
          </w:divBdr>
          <w:divsChild>
            <w:div w:id="322589442">
              <w:marLeft w:val="0"/>
              <w:marRight w:val="0"/>
              <w:marTop w:val="0"/>
              <w:marBottom w:val="0"/>
              <w:divBdr>
                <w:top w:val="none" w:sz="0" w:space="0" w:color="auto"/>
                <w:left w:val="none" w:sz="0" w:space="0" w:color="auto"/>
                <w:bottom w:val="none" w:sz="0" w:space="0" w:color="auto"/>
                <w:right w:val="none" w:sz="0" w:space="0" w:color="auto"/>
              </w:divBdr>
            </w:div>
          </w:divsChild>
        </w:div>
        <w:div w:id="1683431105">
          <w:marLeft w:val="0"/>
          <w:marRight w:val="0"/>
          <w:marTop w:val="0"/>
          <w:marBottom w:val="0"/>
          <w:divBdr>
            <w:top w:val="none" w:sz="0" w:space="0" w:color="auto"/>
            <w:left w:val="none" w:sz="0" w:space="0" w:color="auto"/>
            <w:bottom w:val="none" w:sz="0" w:space="0" w:color="auto"/>
            <w:right w:val="none" w:sz="0" w:space="0" w:color="auto"/>
          </w:divBdr>
          <w:divsChild>
            <w:div w:id="1753236644">
              <w:marLeft w:val="0"/>
              <w:marRight w:val="0"/>
              <w:marTop w:val="0"/>
              <w:marBottom w:val="0"/>
              <w:divBdr>
                <w:top w:val="none" w:sz="0" w:space="0" w:color="auto"/>
                <w:left w:val="none" w:sz="0" w:space="0" w:color="auto"/>
                <w:bottom w:val="none" w:sz="0" w:space="0" w:color="auto"/>
                <w:right w:val="none" w:sz="0" w:space="0" w:color="auto"/>
              </w:divBdr>
            </w:div>
          </w:divsChild>
        </w:div>
        <w:div w:id="1902904319">
          <w:marLeft w:val="0"/>
          <w:marRight w:val="0"/>
          <w:marTop w:val="0"/>
          <w:marBottom w:val="0"/>
          <w:divBdr>
            <w:top w:val="none" w:sz="0" w:space="0" w:color="auto"/>
            <w:left w:val="none" w:sz="0" w:space="0" w:color="auto"/>
            <w:bottom w:val="none" w:sz="0" w:space="0" w:color="auto"/>
            <w:right w:val="none" w:sz="0" w:space="0" w:color="auto"/>
          </w:divBdr>
          <w:divsChild>
            <w:div w:id="1373186074">
              <w:marLeft w:val="0"/>
              <w:marRight w:val="0"/>
              <w:marTop w:val="0"/>
              <w:marBottom w:val="0"/>
              <w:divBdr>
                <w:top w:val="none" w:sz="0" w:space="0" w:color="auto"/>
                <w:left w:val="none" w:sz="0" w:space="0" w:color="auto"/>
                <w:bottom w:val="none" w:sz="0" w:space="0" w:color="auto"/>
                <w:right w:val="none" w:sz="0" w:space="0" w:color="auto"/>
              </w:divBdr>
            </w:div>
          </w:divsChild>
        </w:div>
        <w:div w:id="562569789">
          <w:marLeft w:val="0"/>
          <w:marRight w:val="0"/>
          <w:marTop w:val="0"/>
          <w:marBottom w:val="0"/>
          <w:divBdr>
            <w:top w:val="none" w:sz="0" w:space="0" w:color="auto"/>
            <w:left w:val="none" w:sz="0" w:space="0" w:color="auto"/>
            <w:bottom w:val="none" w:sz="0" w:space="0" w:color="auto"/>
            <w:right w:val="none" w:sz="0" w:space="0" w:color="auto"/>
          </w:divBdr>
          <w:divsChild>
            <w:div w:id="1711682875">
              <w:marLeft w:val="0"/>
              <w:marRight w:val="0"/>
              <w:marTop w:val="0"/>
              <w:marBottom w:val="0"/>
              <w:divBdr>
                <w:top w:val="none" w:sz="0" w:space="0" w:color="auto"/>
                <w:left w:val="none" w:sz="0" w:space="0" w:color="auto"/>
                <w:bottom w:val="none" w:sz="0" w:space="0" w:color="auto"/>
                <w:right w:val="none" w:sz="0" w:space="0" w:color="auto"/>
              </w:divBdr>
            </w:div>
          </w:divsChild>
        </w:div>
        <w:div w:id="1569000112">
          <w:marLeft w:val="0"/>
          <w:marRight w:val="0"/>
          <w:marTop w:val="0"/>
          <w:marBottom w:val="0"/>
          <w:divBdr>
            <w:top w:val="none" w:sz="0" w:space="0" w:color="auto"/>
            <w:left w:val="none" w:sz="0" w:space="0" w:color="auto"/>
            <w:bottom w:val="none" w:sz="0" w:space="0" w:color="auto"/>
            <w:right w:val="none" w:sz="0" w:space="0" w:color="auto"/>
          </w:divBdr>
          <w:divsChild>
            <w:div w:id="231547885">
              <w:marLeft w:val="0"/>
              <w:marRight w:val="0"/>
              <w:marTop w:val="0"/>
              <w:marBottom w:val="0"/>
              <w:divBdr>
                <w:top w:val="none" w:sz="0" w:space="0" w:color="auto"/>
                <w:left w:val="none" w:sz="0" w:space="0" w:color="auto"/>
                <w:bottom w:val="none" w:sz="0" w:space="0" w:color="auto"/>
                <w:right w:val="none" w:sz="0" w:space="0" w:color="auto"/>
              </w:divBdr>
            </w:div>
          </w:divsChild>
        </w:div>
        <w:div w:id="1504083667">
          <w:marLeft w:val="0"/>
          <w:marRight w:val="0"/>
          <w:marTop w:val="0"/>
          <w:marBottom w:val="0"/>
          <w:divBdr>
            <w:top w:val="none" w:sz="0" w:space="0" w:color="auto"/>
            <w:left w:val="none" w:sz="0" w:space="0" w:color="auto"/>
            <w:bottom w:val="none" w:sz="0" w:space="0" w:color="auto"/>
            <w:right w:val="none" w:sz="0" w:space="0" w:color="auto"/>
          </w:divBdr>
          <w:divsChild>
            <w:div w:id="40642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H4VU7HTV54JD-1231737843-1102</_dlc_DocId>
    <_dlc_DocIdUrl xmlns="05fef6b6-48ff-4793-a586-dff4857ec2fd">
      <Url>https://sharepoint.rsint.net/teams/MRT_Dev/_layouts/15/DocIdRedir.aspx?ID=H4VU7HTV54JD-1231737843-1102</Url>
      <Description>H4VU7HTV54JD-1231737843-1102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2.xml><?xml version="1.0" encoding="utf-8"?>
<ds:datastoreItem xmlns:ds="http://schemas.openxmlformats.org/officeDocument/2006/customXml" ds:itemID="{F48664D0-3E3C-4170-A810-730F71A55605}">
  <ds:schemaRefs>
    <ds:schemaRef ds:uri="http://schemas.openxmlformats.org/officeDocument/2006/bibliography"/>
  </ds:schemaRefs>
</ds:datastoreItem>
</file>

<file path=customXml/itemProps3.xml><?xml version="1.0" encoding="utf-8"?>
<ds:datastoreItem xmlns:ds="http://schemas.openxmlformats.org/officeDocument/2006/customXml" ds:itemID="{C22F0F9B-179B-4866-9426-DB263CD93698}">
  <ds:schemaRefs>
    <ds:schemaRef ds:uri="http://schemas.microsoft.com/sharepoint/v3/contenttype/forms"/>
  </ds:schemaRefs>
</ds:datastoreItem>
</file>

<file path=customXml/itemProps4.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3C10DC6D-88C6-4190-AE3B-7BB417317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3563</Words>
  <Characters>20312</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23828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1900-01-01T00:00:00Z</cp:lastPrinted>
  <dcterms:created xsi:type="dcterms:W3CDTF">2023-12-15T07:14:00Z</dcterms:created>
  <dcterms:modified xsi:type="dcterms:W3CDTF">2024-04-22T12:55:00Z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033906c4-6da1-495c-892c-16b076605be2</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y fmtid="{D5CDD505-2E9C-101B-9397-08002B2CF9AE}" pid="31" name="RS_Identity">
    <vt:lpwstr>93c1507728494334bf241d0113b4b826</vt:lpwstr>
  </property>
</Properties>
</file>