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ECACE" w14:textId="648E54C0" w:rsidR="004356C2" w:rsidRDefault="004356C2" w:rsidP="00BB20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945328" w:rsidRPr="00945328">
        <w:rPr>
          <w:b/>
          <w:bCs/>
          <w:i/>
          <w:iCs/>
          <w:sz w:val="24"/>
          <w:szCs w:val="24"/>
        </w:rPr>
        <w:t>R5s240287</w:t>
      </w:r>
    </w:p>
    <w:p w14:paraId="01D71AFB" w14:textId="77777777" w:rsidR="004356C2" w:rsidRDefault="00000000" w:rsidP="004356C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356C2" w:rsidRPr="00BA51D9">
          <w:rPr>
            <w:b/>
            <w:noProof/>
            <w:sz w:val="24"/>
          </w:rPr>
          <w:t>Online</w:t>
        </w:r>
      </w:fldSimple>
      <w:r w:rsidR="004356C2">
        <w:rPr>
          <w:b/>
          <w:noProof/>
          <w:sz w:val="24"/>
        </w:rPr>
        <w:t xml:space="preserve">, </w:t>
      </w:r>
      <w:r w:rsidR="004356C2">
        <w:fldChar w:fldCharType="begin"/>
      </w:r>
      <w:r w:rsidR="004356C2">
        <w:instrText xml:space="preserve"> DOCPROPERTY  Country  \* MERGEFORMAT </w:instrText>
      </w:r>
      <w:r w:rsidR="004356C2">
        <w:fldChar w:fldCharType="end"/>
      </w:r>
      <w:r w:rsidR="004356C2">
        <w:rPr>
          <w:b/>
          <w:noProof/>
          <w:sz w:val="24"/>
        </w:rPr>
        <w:t xml:space="preserve">, </w:t>
      </w:r>
      <w:fldSimple w:instr=" DOCPROPERTY  StartDate  \* MERGEFORMAT ">
        <w:r w:rsidR="004356C2">
          <w:rPr>
            <w:b/>
            <w:noProof/>
            <w:sz w:val="24"/>
          </w:rPr>
          <w:t>8</w:t>
        </w:r>
        <w:r w:rsidR="004356C2" w:rsidRPr="00BA51D9">
          <w:rPr>
            <w:b/>
            <w:noProof/>
            <w:sz w:val="24"/>
          </w:rPr>
          <w:t>th Dec 20</w:t>
        </w:r>
        <w:r w:rsidR="004356C2">
          <w:rPr>
            <w:b/>
            <w:noProof/>
            <w:sz w:val="24"/>
          </w:rPr>
          <w:t>23</w:t>
        </w:r>
      </w:fldSimple>
      <w:r w:rsidR="004356C2">
        <w:rPr>
          <w:b/>
          <w:noProof/>
          <w:sz w:val="24"/>
        </w:rPr>
        <w:t xml:space="preserve"> - </w:t>
      </w:r>
      <w:fldSimple w:instr=" DOCPROPERTY  EndDate  \* MERGEFORMAT ">
        <w:r w:rsidR="004356C2" w:rsidRPr="00BA51D9">
          <w:rPr>
            <w:b/>
            <w:noProof/>
            <w:sz w:val="24"/>
          </w:rPr>
          <w:t>31st Dec 202</w:t>
        </w:r>
        <w:r w:rsidR="004356C2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5E89972C" w:rsidR="00D86314" w:rsidRPr="00307CD6" w:rsidRDefault="00307CD6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307CD6">
              <w:rPr>
                <w:rFonts w:cs="Arial"/>
                <w:b/>
                <w:bCs/>
                <w:color w:val="000000"/>
                <w:sz w:val="22"/>
                <w:szCs w:val="22"/>
              </w:rPr>
              <w:t>3414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70F81B0E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0369E5">
              <w:rPr>
                <w:rFonts w:cs="Arial"/>
                <w:b/>
                <w:noProof/>
                <w:sz w:val="28"/>
              </w:rPr>
              <w:t>10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A56A2A">
        <w:trPr>
          <w:trHeight w:val="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1BFBF549" w:rsidR="00D86314" w:rsidRPr="003C4E4F" w:rsidRDefault="00A652F8" w:rsidP="000369E5">
            <w:pPr>
              <w:pStyle w:val="CRCoverPage"/>
              <w:spacing w:after="0"/>
              <w:rPr>
                <w:rFonts w:cs="Arial"/>
                <w:noProof/>
              </w:rPr>
            </w:pPr>
            <w:bookmarkStart w:id="0" w:name="_Hlk141962036"/>
            <w:bookmarkStart w:id="1" w:name="_Hlk162958692"/>
            <w:r w:rsidRPr="00A652F8">
              <w:rPr>
                <w:rFonts w:cs="Arial"/>
              </w:rPr>
              <w:t xml:space="preserve">Addition of </w:t>
            </w:r>
            <w:r w:rsidR="000369E5">
              <w:rPr>
                <w:rFonts w:cs="Arial"/>
              </w:rPr>
              <w:t>Rel-16 ENDC</w:t>
            </w:r>
            <w:r w:rsidR="00912C5F">
              <w:rPr>
                <w:rFonts w:cs="Arial"/>
              </w:rPr>
              <w:t xml:space="preserve"> </w:t>
            </w:r>
            <w:r w:rsidR="00945328">
              <w:rPr>
                <w:rFonts w:cs="Arial"/>
              </w:rPr>
              <w:t xml:space="preserve">CA </w:t>
            </w:r>
            <w:r w:rsidRPr="00A652F8">
              <w:rPr>
                <w:rFonts w:cs="Arial"/>
              </w:rPr>
              <w:t xml:space="preserve">testcase </w:t>
            </w:r>
            <w:r w:rsidR="000369E5">
              <w:rPr>
                <w:rFonts w:cs="Arial"/>
              </w:rPr>
              <w:t>8.2.4.1.1.5</w:t>
            </w:r>
            <w:r w:rsidRPr="00A652F8">
              <w:rPr>
                <w:rFonts w:cs="Arial"/>
              </w:rPr>
              <w:t xml:space="preserve"> in FR</w:t>
            </w:r>
            <w:bookmarkEnd w:id="0"/>
            <w:r w:rsidR="00E637C8">
              <w:rPr>
                <w:rFonts w:cs="Arial"/>
              </w:rPr>
              <w:t>2</w:t>
            </w:r>
            <w:bookmarkEnd w:id="1"/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77777777" w:rsidR="00D86314" w:rsidRPr="003C4E4F" w:rsidRDefault="00D86314" w:rsidP="00C820CD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1A23FFC2" w:rsidR="00D86314" w:rsidRPr="003C4E4F" w:rsidRDefault="00D86314" w:rsidP="0073341E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5A01F295" w:rsidR="00D86314" w:rsidRPr="003C4E4F" w:rsidRDefault="000369E5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0369E5">
              <w:rPr>
                <w:rFonts w:cs="Arial"/>
                <w:noProof/>
              </w:rPr>
              <w:t>TEI16_Test, LTE_NR_DC_CA_enh-UEConTest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3C2639F8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</w:t>
            </w:r>
            <w:r w:rsidR="000369E5">
              <w:rPr>
                <w:rFonts w:cs="Arial"/>
              </w:rPr>
              <w:t>4-0</w:t>
            </w:r>
            <w:r w:rsidR="004773A5">
              <w:rPr>
                <w:rFonts w:cs="Arial"/>
              </w:rPr>
              <w:t>4</w:t>
            </w:r>
            <w:r w:rsidR="000369E5">
              <w:rPr>
                <w:rFonts w:cs="Arial"/>
              </w:rPr>
              <w:t>-</w:t>
            </w:r>
            <w:r w:rsidR="004773A5">
              <w:rPr>
                <w:rFonts w:cs="Arial"/>
              </w:rPr>
              <w:t>02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3A8BE45F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 w:rsidR="000369E5">
              <w:rPr>
                <w:rFonts w:ascii="Arial" w:hAnsi="Arial" w:cs="Arial"/>
                <w:noProof/>
                <w:lang w:val="en-SG"/>
              </w:rPr>
              <w:t>8.2.4.1.1.5</w:t>
            </w:r>
            <w:r w:rsidR="00A652F8">
              <w:rPr>
                <w:rFonts w:ascii="Arial" w:hAnsi="Arial" w:cs="Arial"/>
                <w:noProof/>
                <w:lang w:val="en-SG"/>
              </w:rPr>
              <w:t xml:space="preserve"> </w:t>
            </w:r>
            <w:r w:rsidRPr="003C4E4F">
              <w:rPr>
                <w:rFonts w:ascii="Arial" w:hAnsi="Arial" w:cs="Arial"/>
                <w:noProof/>
                <w:lang w:val="en-SG"/>
              </w:rPr>
              <w:t>to the 5G/</w:t>
            </w:r>
            <w:r w:rsidR="000369E5">
              <w:rPr>
                <w:rFonts w:ascii="Arial" w:hAnsi="Arial" w:cs="Arial"/>
                <w:noProof/>
                <w:lang w:val="en-SG"/>
              </w:rPr>
              <w:t>ENDC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ATS for FR</w:t>
            </w:r>
            <w:r w:rsidR="0073341E">
              <w:rPr>
                <w:rFonts w:ascii="Arial" w:hAnsi="Arial" w:cs="Arial"/>
                <w:noProof/>
                <w:lang w:val="en-SG"/>
              </w:rPr>
              <w:t>2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path.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2940962B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case </w:t>
            </w:r>
            <w:r w:rsidR="000369E5">
              <w:rPr>
                <w:rFonts w:cs="Arial"/>
                <w:noProof/>
                <w:lang w:val="en-SG"/>
              </w:rPr>
              <w:t>8.2.4.1.1.5</w:t>
            </w:r>
            <w:r w:rsidR="00A652F8">
              <w:rPr>
                <w:rFonts w:cs="Arial"/>
                <w:noProof/>
                <w:lang w:val="en-SG"/>
              </w:rPr>
              <w:t xml:space="preserve"> </w:t>
            </w:r>
            <w:r w:rsidRPr="003C4E4F">
              <w:rPr>
                <w:rFonts w:cs="Arial"/>
                <w:noProof/>
                <w:lang w:val="en-SG"/>
              </w:rPr>
              <w:t>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317C5B6B" w:rsidR="00D86314" w:rsidRPr="003C4E4F" w:rsidRDefault="000369E5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eastAsia="MS Mincho"/>
              </w:rPr>
              <w:t>8.2.4.1.1.5</w:t>
            </w:r>
            <w:r w:rsidR="00A652F8">
              <w:rPr>
                <w:rFonts w:eastAsia="MS Mincho"/>
              </w:rPr>
              <w:t>.</w:t>
            </w:r>
            <w:r w:rsidR="005204B0">
              <w:rPr>
                <w:rFonts w:eastAsia="MS Mincho"/>
              </w:rPr>
              <w:t>ENDC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042B5768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2BEE18A6" w:rsidR="00D86314" w:rsidRPr="003C4E4F" w:rsidRDefault="0073341E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7E4FF326" w:rsidR="00D86314" w:rsidRPr="003C4E4F" w:rsidRDefault="0073341E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 ...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 w:rsidSect="0095212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162613246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2"/>
    </w:p>
    <w:p w14:paraId="082127D1" w14:textId="363C9DF8" w:rsidR="00E863FD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E863FD" w:rsidRPr="0041090F">
        <w:rPr>
          <w:rFonts w:ascii="Arial" w:hAnsi="Arial" w:cs="Arial"/>
          <w:iCs/>
        </w:rPr>
        <w:t>Table of Contents</w:t>
      </w:r>
      <w:r w:rsidR="00E863FD">
        <w:tab/>
      </w:r>
      <w:r w:rsidR="00E863FD">
        <w:fldChar w:fldCharType="begin"/>
      </w:r>
      <w:r w:rsidR="00E863FD">
        <w:instrText xml:space="preserve"> PAGEREF _Toc162613246 \h </w:instrText>
      </w:r>
      <w:r w:rsidR="00E863FD">
        <w:fldChar w:fldCharType="separate"/>
      </w:r>
      <w:r w:rsidR="00E863FD">
        <w:t>2</w:t>
      </w:r>
      <w:r w:rsidR="00E863FD">
        <w:fldChar w:fldCharType="end"/>
      </w:r>
    </w:p>
    <w:p w14:paraId="7B014108" w14:textId="590E68B6" w:rsidR="00E863FD" w:rsidRDefault="00E863FD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41090F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41090F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_Toc162613247 \h </w:instrText>
      </w:r>
      <w:r>
        <w:fldChar w:fldCharType="separate"/>
      </w:r>
      <w:r>
        <w:t>3</w:t>
      </w:r>
      <w:r>
        <w:fldChar w:fldCharType="end"/>
      </w:r>
    </w:p>
    <w:p w14:paraId="7A28D460" w14:textId="7BEC7E1F" w:rsidR="00E863FD" w:rsidRDefault="00E863FD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41090F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41090F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_Toc162613248 \h </w:instrText>
      </w:r>
      <w:r>
        <w:fldChar w:fldCharType="separate"/>
      </w:r>
      <w:r>
        <w:t>3</w:t>
      </w:r>
      <w:r>
        <w:fldChar w:fldCharType="end"/>
      </w:r>
    </w:p>
    <w:p w14:paraId="0B686C7A" w14:textId="04400797" w:rsidR="00E863FD" w:rsidRDefault="00E863FD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41090F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41090F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_Toc162613249 \h </w:instrText>
      </w:r>
      <w:r>
        <w:fldChar w:fldCharType="separate"/>
      </w:r>
      <w:r>
        <w:t>3</w:t>
      </w:r>
      <w:r>
        <w:fldChar w:fldCharType="end"/>
      </w:r>
    </w:p>
    <w:p w14:paraId="401632B4" w14:textId="2DF7A79D" w:rsidR="00E863FD" w:rsidRDefault="00E863FD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41090F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41090F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_Toc162613250 \h </w:instrText>
      </w:r>
      <w:r>
        <w:fldChar w:fldCharType="separate"/>
      </w:r>
      <w:r>
        <w:t>3</w:t>
      </w:r>
      <w:r>
        <w:fldChar w:fldCharType="end"/>
      </w:r>
    </w:p>
    <w:p w14:paraId="2EA3E794" w14:textId="68B622B2" w:rsidR="00E863FD" w:rsidRDefault="00E863FD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41090F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41090F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_Toc162613251 \h </w:instrText>
      </w:r>
      <w:r>
        <w:fldChar w:fldCharType="separate"/>
      </w:r>
      <w:r>
        <w:t>3</w:t>
      </w:r>
      <w:r>
        <w:fldChar w:fldCharType="end"/>
      </w:r>
    </w:p>
    <w:p w14:paraId="60F7D77B" w14:textId="0F62F0E2" w:rsidR="00E863FD" w:rsidRDefault="00E863FD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41090F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41090F">
        <w:rPr>
          <w:rFonts w:cs="Arial"/>
          <w:b/>
        </w:rPr>
        <w:t>Qualcomm Snapdragon® X75 5G Modem-RF System , Qualcomm Technologies’ 6th generation modem-to-antenna 5G solution UE</w:t>
      </w:r>
      <w:r>
        <w:tab/>
      </w:r>
      <w:r>
        <w:fldChar w:fldCharType="begin"/>
      </w:r>
      <w:r>
        <w:instrText xml:space="preserve"> PAGEREF _Toc162613252 \h </w:instrText>
      </w:r>
      <w:r>
        <w:fldChar w:fldCharType="separate"/>
      </w:r>
      <w:r>
        <w:t>3</w:t>
      </w:r>
      <w:r>
        <w:fldChar w:fldCharType="end"/>
      </w:r>
    </w:p>
    <w:p w14:paraId="1F1264CC" w14:textId="295E19A3" w:rsidR="00E863FD" w:rsidRDefault="00E863FD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41090F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41090F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_Toc162613253 \h </w:instrText>
      </w:r>
      <w:r>
        <w:fldChar w:fldCharType="separate"/>
      </w:r>
      <w:r>
        <w:t>4</w:t>
      </w:r>
      <w:r>
        <w:fldChar w:fldCharType="end"/>
      </w:r>
    </w:p>
    <w:p w14:paraId="325A0C2F" w14:textId="1FB1BB28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3" w:name="_Toc122434485"/>
      <w:bookmarkStart w:id="4" w:name="_Toc162613247"/>
      <w:r w:rsidRPr="003C4E4F">
        <w:rPr>
          <w:rFonts w:cs="Arial"/>
          <w:b/>
          <w:lang w:eastAsia="ja-JP"/>
        </w:rPr>
        <w:lastRenderedPageBreak/>
        <w:t>Overview</w:t>
      </w:r>
      <w:bookmarkEnd w:id="3"/>
      <w:bookmarkEnd w:id="4"/>
    </w:p>
    <w:p w14:paraId="45016F00" w14:textId="35A36E4A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0369E5">
        <w:rPr>
          <w:rFonts w:ascii="Arial" w:hAnsi="Arial" w:cs="Arial"/>
        </w:rPr>
        <w:t>8.2.4.1.1.5</w:t>
      </w:r>
      <w:r w:rsidR="002C5A7A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0369E5">
        <w:rPr>
          <w:rFonts w:ascii="Arial" w:hAnsi="Arial" w:cs="Arial"/>
        </w:rPr>
        <w:t>END</w:t>
      </w:r>
      <w:r w:rsidR="0073341E">
        <w:rPr>
          <w:rFonts w:ascii="Arial" w:hAnsi="Arial" w:cs="Arial"/>
        </w:rPr>
        <w:t>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6AB0E7CC" w14:textId="2BDC9597" w:rsidR="00007D89" w:rsidRPr="003C4E4F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5" w:name="_Toc162613248"/>
      <w:r w:rsidRPr="003C4E4F">
        <w:rPr>
          <w:rFonts w:cs="Arial"/>
          <w:b/>
        </w:rPr>
        <w:t>Verification Test Summary</w:t>
      </w:r>
      <w:bookmarkEnd w:id="5"/>
      <w:r w:rsidRPr="003C4E4F">
        <w:rPr>
          <w:rFonts w:cs="Arial"/>
          <w:b/>
        </w:rPr>
        <w:t xml:space="preserve"> </w:t>
      </w:r>
    </w:p>
    <w:p w14:paraId="1FB96184" w14:textId="5853621B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0369E5">
        <w:rPr>
          <w:rFonts w:ascii="Arial" w:hAnsi="Arial" w:cs="Arial"/>
        </w:rPr>
        <w:t>8.2.4.1.1.5</w:t>
      </w:r>
    </w:p>
    <w:p w14:paraId="763E129C" w14:textId="0EDB09CB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662A05" w:rsidRPr="003C4E4F">
        <w:rPr>
          <w:rFonts w:ascii="Arial" w:hAnsi="Arial" w:cs="Arial"/>
          <w:lang w:eastAsia="ja-JP"/>
        </w:rPr>
        <w:t>iwd-TTCN3-B202</w:t>
      </w:r>
      <w:r w:rsidR="002639A2">
        <w:rPr>
          <w:rFonts w:ascii="Arial" w:hAnsi="Arial" w:cs="Arial"/>
          <w:lang w:eastAsia="ja-JP"/>
        </w:rPr>
        <w:t>2</w:t>
      </w:r>
      <w:r w:rsidR="00662A05" w:rsidRPr="003C4E4F">
        <w:rPr>
          <w:rFonts w:ascii="Arial" w:hAnsi="Arial" w:cs="Arial"/>
          <w:lang w:eastAsia="ja-JP"/>
        </w:rPr>
        <w:t>-09_D</w:t>
      </w:r>
      <w:r w:rsidR="00736AE7" w:rsidRPr="003C4E4F">
        <w:rPr>
          <w:rFonts w:ascii="Arial" w:hAnsi="Arial" w:cs="Arial"/>
          <w:lang w:eastAsia="ja-JP"/>
        </w:rPr>
        <w:t>2</w:t>
      </w:r>
      <w:r w:rsidR="000369E5">
        <w:rPr>
          <w:rFonts w:ascii="Arial" w:hAnsi="Arial" w:cs="Arial"/>
          <w:lang w:eastAsia="ja-JP"/>
        </w:rPr>
        <w:t>4</w:t>
      </w:r>
      <w:r w:rsidR="00662A05" w:rsidRPr="003C4E4F">
        <w:rPr>
          <w:rFonts w:ascii="Arial" w:hAnsi="Arial" w:cs="Arial"/>
          <w:lang w:eastAsia="ja-JP"/>
        </w:rPr>
        <w:t>wk</w:t>
      </w:r>
      <w:r w:rsidR="000369E5">
        <w:rPr>
          <w:rFonts w:ascii="Arial" w:hAnsi="Arial" w:cs="Arial"/>
          <w:lang w:eastAsia="ja-JP"/>
        </w:rPr>
        <w:t>12</w:t>
      </w:r>
    </w:p>
    <w:p w14:paraId="5935975D" w14:textId="4219E721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</w:p>
    <w:p w14:paraId="200AF2F0" w14:textId="67E65E31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E863FD" w:rsidRPr="00E863FD">
        <w:rPr>
          <w:rFonts w:ascii="Arial" w:hAnsi="Arial" w:cs="Arial"/>
          <w:b/>
          <w:lang w:eastAsia="ja-JP"/>
        </w:rPr>
        <w:t xml:space="preserve">Qualcomm Snapdragon® X75 5G Modem-RF System , Qualcomm Technologies’ 6th generation modem-to-antenna 5G solution </w:t>
      </w:r>
      <w:r w:rsidR="0073341E" w:rsidRPr="0073341E">
        <w:rPr>
          <w:rFonts w:ascii="Arial" w:hAnsi="Arial" w:cs="Arial"/>
          <w:b/>
          <w:lang w:eastAsia="ja-JP"/>
        </w:rPr>
        <w:t>UE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1BE8AD68" w:rsidR="00007D89" w:rsidRPr="003C4E4F" w:rsidRDefault="0057346B" w:rsidP="0057346B">
      <w:pPr>
        <w:tabs>
          <w:tab w:val="left" w:pos="1207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6D8D7903" w14:textId="4F7AE868" w:rsidR="00FC2058" w:rsidRPr="0073341E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6" w:name="_Toc122434488"/>
      <w:bookmarkStart w:id="7" w:name="_Toc295288959"/>
      <w:bookmarkStart w:id="8" w:name="_Toc162613249"/>
      <w:r w:rsidRPr="003C4E4F">
        <w:rPr>
          <w:rFonts w:cs="Arial"/>
          <w:b/>
        </w:rPr>
        <w:t>Corrections require</w:t>
      </w:r>
      <w:bookmarkEnd w:id="6"/>
      <w:bookmarkEnd w:id="7"/>
      <w:r w:rsidR="00FC2058" w:rsidRPr="003C4E4F">
        <w:rPr>
          <w:rFonts w:cs="Arial"/>
          <w:b/>
        </w:rPr>
        <w:t>d</w:t>
      </w:r>
      <w:bookmarkEnd w:id="8"/>
    </w:p>
    <w:p w14:paraId="7891A771" w14:textId="12A9D242" w:rsidR="0047783B" w:rsidRPr="003C4E4F" w:rsidRDefault="0057346B" w:rsidP="00FC2058">
      <w:pPr>
        <w:rPr>
          <w:rFonts w:ascii="Arial" w:hAnsi="Arial" w:cs="Arial"/>
        </w:rPr>
      </w:pPr>
      <w:r>
        <w:rPr>
          <w:rFonts w:ascii="Arial" w:hAnsi="Arial" w:cs="Arial"/>
        </w:rPr>
        <w:t>None</w:t>
      </w:r>
    </w:p>
    <w:p w14:paraId="391BCBE1" w14:textId="039A5C38" w:rsidR="00007D89" w:rsidRPr="003C4E4F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121172016"/>
      <w:bookmarkStart w:id="13" w:name="_Toc162613250"/>
      <w:r w:rsidRPr="003C4E4F">
        <w:rPr>
          <w:rFonts w:cs="Arial"/>
          <w:b/>
        </w:rPr>
        <w:t xml:space="preserve">Branches </w:t>
      </w:r>
      <w:bookmarkEnd w:id="9"/>
      <w:bookmarkEnd w:id="10"/>
      <w:bookmarkEnd w:id="11"/>
      <w:r w:rsidRPr="003C4E4F">
        <w:rPr>
          <w:rFonts w:cs="Arial"/>
          <w:b/>
        </w:rPr>
        <w:t>executed</w:t>
      </w:r>
      <w:bookmarkEnd w:id="12"/>
      <w:bookmarkEnd w:id="13"/>
    </w:p>
    <w:p w14:paraId="7A367498" w14:textId="6B4C8A3C" w:rsidR="00662A05" w:rsidRPr="003C4E4F" w:rsidRDefault="00662A05" w:rsidP="00662A05">
      <w:pPr>
        <w:rPr>
          <w:rFonts w:ascii="Arial" w:hAnsi="Arial" w:cs="Arial"/>
          <w:b/>
        </w:rPr>
      </w:pPr>
      <w:bookmarkStart w:id="14" w:name="_Toc122434494"/>
      <w:bookmarkStart w:id="15" w:name="_Toc295288971"/>
      <w:bookmarkStart w:id="16" w:name="_Toc325725666"/>
      <w:r w:rsidRPr="003C4E4F">
        <w:rPr>
          <w:rFonts w:ascii="Arial" w:hAnsi="Arial" w:cs="Arial"/>
        </w:rPr>
        <w:t xml:space="preserve">The test case was executed </w:t>
      </w:r>
      <w:r w:rsidR="0073341E">
        <w:rPr>
          <w:rFonts w:ascii="Arial" w:hAnsi="Arial" w:cs="Arial"/>
        </w:rPr>
        <w:t>on</w:t>
      </w:r>
      <w:r w:rsidR="00AA29FC">
        <w:rPr>
          <w:rFonts w:ascii="Arial" w:hAnsi="Arial" w:cs="Arial"/>
        </w:rPr>
        <w:t xml:space="preserve"> </w:t>
      </w:r>
      <w:r w:rsidR="00E863FD">
        <w:rPr>
          <w:rFonts w:ascii="Arial" w:hAnsi="Arial" w:cs="Arial"/>
        </w:rPr>
        <w:t>ENDC</w:t>
      </w:r>
      <w:r w:rsidR="00CA4F8E" w:rsidRPr="003C4E4F">
        <w:rPr>
          <w:rFonts w:ascii="Arial" w:hAnsi="Arial" w:cs="Arial"/>
        </w:rPr>
        <w:t xml:space="preserve"> band </w:t>
      </w:r>
      <w:r w:rsidR="00E863FD">
        <w:rPr>
          <w:rFonts w:ascii="Arial" w:hAnsi="Arial" w:cs="Arial"/>
        </w:rPr>
        <w:t>“</w:t>
      </w:r>
      <w:r w:rsidR="00E863FD" w:rsidRPr="00E863FD">
        <w:rPr>
          <w:rFonts w:ascii="Arial" w:hAnsi="Arial" w:cs="Arial"/>
        </w:rPr>
        <w:t>DC_5A_n261_2A</w:t>
      </w:r>
      <w:r w:rsidR="00E863FD">
        <w:rPr>
          <w:rFonts w:ascii="Arial" w:hAnsi="Arial" w:cs="Arial"/>
        </w:rPr>
        <w:t>”</w:t>
      </w:r>
      <w:r w:rsidR="00997B26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 xml:space="preserve">ing NR ciphering </w:t>
      </w:r>
      <w:r w:rsidR="00E863FD">
        <w:rPr>
          <w:rFonts w:ascii="Arial" w:hAnsi="Arial" w:cs="Arial"/>
        </w:rPr>
        <w:t xml:space="preserve">algorithm </w:t>
      </w:r>
      <w:r w:rsidRPr="003C4E4F">
        <w:rPr>
          <w:rFonts w:ascii="Arial" w:hAnsi="Arial" w:cs="Arial"/>
        </w:rPr>
        <w:t>nea</w:t>
      </w:r>
      <w:r w:rsidR="0073341E">
        <w:rPr>
          <w:rFonts w:ascii="Arial" w:hAnsi="Arial" w:cs="Arial"/>
        </w:rPr>
        <w:t>1</w:t>
      </w:r>
      <w:r w:rsidRPr="003C4E4F">
        <w:rPr>
          <w:rFonts w:ascii="Arial" w:hAnsi="Arial" w:cs="Arial"/>
        </w:rPr>
        <w:t xml:space="preserve"> and integrity algorithm nia</w:t>
      </w:r>
      <w:r w:rsidR="0073341E">
        <w:rPr>
          <w:rFonts w:ascii="Arial" w:hAnsi="Arial" w:cs="Arial"/>
        </w:rPr>
        <w:t>1</w:t>
      </w:r>
      <w:r w:rsidR="00F21F8C" w:rsidRPr="003C4E4F">
        <w:rPr>
          <w:rFonts w:ascii="Arial" w:hAnsi="Arial" w:cs="Arial"/>
        </w:rPr>
        <w:t xml:space="preserve"> </w:t>
      </w:r>
      <w:r w:rsidR="00E863FD">
        <w:rPr>
          <w:rFonts w:ascii="Arial" w:hAnsi="Arial" w:cs="Arial"/>
        </w:rPr>
        <w:t>and EUTRA</w:t>
      </w:r>
      <w:r w:rsidR="00E863FD" w:rsidRPr="003C4E4F">
        <w:rPr>
          <w:rFonts w:ascii="Arial" w:hAnsi="Arial" w:cs="Arial"/>
        </w:rPr>
        <w:t xml:space="preserve"> ciphering </w:t>
      </w:r>
      <w:r w:rsidR="00E863FD">
        <w:rPr>
          <w:rFonts w:ascii="Arial" w:hAnsi="Arial" w:cs="Arial"/>
        </w:rPr>
        <w:t>algorithm e</w:t>
      </w:r>
      <w:r w:rsidR="00E863FD" w:rsidRPr="003C4E4F">
        <w:rPr>
          <w:rFonts w:ascii="Arial" w:hAnsi="Arial" w:cs="Arial"/>
        </w:rPr>
        <w:t>ea</w:t>
      </w:r>
      <w:r w:rsidR="00E863FD">
        <w:rPr>
          <w:rFonts w:ascii="Arial" w:hAnsi="Arial" w:cs="Arial"/>
        </w:rPr>
        <w:t>1</w:t>
      </w:r>
      <w:r w:rsidR="00E863FD" w:rsidRPr="003C4E4F">
        <w:rPr>
          <w:rFonts w:ascii="Arial" w:hAnsi="Arial" w:cs="Arial"/>
        </w:rPr>
        <w:t xml:space="preserve"> and integrity algorithm </w:t>
      </w:r>
      <w:r w:rsidR="00E863FD">
        <w:rPr>
          <w:rFonts w:ascii="Arial" w:hAnsi="Arial" w:cs="Arial"/>
        </w:rPr>
        <w:t>e</w:t>
      </w:r>
      <w:r w:rsidR="00E863FD" w:rsidRPr="003C4E4F">
        <w:rPr>
          <w:rFonts w:ascii="Arial" w:hAnsi="Arial" w:cs="Arial"/>
        </w:rPr>
        <w:t>ia</w:t>
      </w:r>
      <w:r w:rsidR="00E863FD">
        <w:rPr>
          <w:rFonts w:ascii="Arial" w:hAnsi="Arial" w:cs="Arial"/>
        </w:rPr>
        <w:t>1.</w:t>
      </w:r>
    </w:p>
    <w:p w14:paraId="3519F161" w14:textId="24C78292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121172017"/>
      <w:bookmarkStart w:id="18" w:name="_Toc162613251"/>
      <w:r w:rsidRPr="003C4E4F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bookmarkEnd w:id="18"/>
    </w:p>
    <w:p w14:paraId="3F4DE0CB" w14:textId="72C93AC7" w:rsidR="00007D89" w:rsidRPr="003C4E4F" w:rsidRDefault="00E863FD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9" w:name="_Toc162613252"/>
      <w:bookmarkStart w:id="20" w:name="_Hlk120026754"/>
      <w:r w:rsidRPr="00E863FD">
        <w:rPr>
          <w:rFonts w:cs="Arial"/>
          <w:b/>
        </w:rPr>
        <w:t>Qualcomm Snapdragon® X75 5G Modem-RF System , Qualcomm Technologies’ 6th generation modem-to-antenna 5G solution UE</w:t>
      </w:r>
      <w:bookmarkEnd w:id="19"/>
    </w:p>
    <w:bookmarkEnd w:id="20"/>
    <w:p w14:paraId="29B59B52" w14:textId="1A9FD3FC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E863FD" w:rsidRPr="00E863FD">
        <w:rPr>
          <w:rFonts w:ascii="Arial" w:hAnsi="Arial" w:cs="Arial"/>
        </w:rPr>
        <w:t xml:space="preserve">Qualcomm Snapdragon® X75 5G Modem-RF System , Qualcomm Technologies’ 6th generation modem-to-antenna 5G solution </w:t>
      </w:r>
      <w:r w:rsidR="0073341E" w:rsidRPr="0073341E">
        <w:rPr>
          <w:rFonts w:ascii="Arial" w:hAnsi="Arial" w:cs="Arial"/>
        </w:rPr>
        <w:t xml:space="preserve">UE </w:t>
      </w:r>
      <w:r w:rsidRPr="003C4E4F">
        <w:rPr>
          <w:rFonts w:ascii="Arial" w:hAnsi="Arial" w:cs="Arial"/>
        </w:rPr>
        <w:t xml:space="preserve">passed this test case on </w:t>
      </w:r>
      <w:r w:rsidR="003212DA" w:rsidRPr="003C4E4F">
        <w:rPr>
          <w:rFonts w:ascii="Arial" w:hAnsi="Arial" w:cs="Arial"/>
        </w:rPr>
        <w:t>Anritsu Protocol Conformance Test System ME7834NR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26444CED" w14:textId="3656CAF1" w:rsidR="00662A05" w:rsidRPr="003C4E4F" w:rsidRDefault="00662A05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 w:rsidRPr="003C4E4F">
        <w:rPr>
          <w:rFonts w:ascii="Arial" w:hAnsi="Arial" w:cs="Arial"/>
        </w:rPr>
        <w:t>TC_</w:t>
      </w:r>
      <w:r w:rsidR="000369E5">
        <w:rPr>
          <w:rFonts w:ascii="Arial" w:hAnsi="Arial" w:cs="Arial"/>
        </w:rPr>
        <w:t>8_2_4_1_1_5</w:t>
      </w:r>
      <w:r w:rsidRPr="003C4E4F">
        <w:rPr>
          <w:rFonts w:ascii="Arial" w:hAnsi="Arial" w:cs="Arial"/>
        </w:rPr>
        <w:t>_LOG.</w:t>
      </w:r>
      <w:r w:rsidR="006D158D">
        <w:rPr>
          <w:rFonts w:ascii="Arial" w:hAnsi="Arial" w:cs="Arial"/>
        </w:rPr>
        <w:t>x</w:t>
      </w:r>
      <w:r w:rsidRPr="003C4E4F">
        <w:rPr>
          <w:rFonts w:ascii="Arial" w:hAnsi="Arial" w:cs="Arial"/>
        </w:rPr>
        <w:t>ml</w:t>
      </w: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510ACEE0" w14:textId="102E685E" w:rsidR="00662A05" w:rsidRPr="003C4E4F" w:rsidRDefault="00173BE9" w:rsidP="00173BE9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       </w:t>
      </w:r>
      <w:r w:rsidR="00662A05" w:rsidRPr="003C4E4F">
        <w:rPr>
          <w:rFonts w:ascii="Arial" w:hAnsi="Arial" w:cs="Arial"/>
        </w:rPr>
        <w:t>TC_</w:t>
      </w:r>
      <w:r w:rsidR="000369E5">
        <w:rPr>
          <w:rFonts w:ascii="Arial" w:hAnsi="Arial" w:cs="Arial"/>
        </w:rPr>
        <w:t>8_2_4_1_1_5</w:t>
      </w:r>
      <w:r w:rsidR="00A20BFD" w:rsidRPr="003C4E4F">
        <w:rPr>
          <w:rFonts w:ascii="Arial" w:hAnsi="Arial" w:cs="Arial"/>
        </w:rPr>
        <w:t>_</w:t>
      </w:r>
      <w:r w:rsidR="00662A05" w:rsidRPr="003C4E4F">
        <w:rPr>
          <w:rFonts w:ascii="Arial" w:hAnsi="Arial" w:cs="Arial"/>
        </w:rPr>
        <w:t>PIXIT.</w:t>
      </w:r>
      <w:r w:rsidR="006D158D">
        <w:rPr>
          <w:rFonts w:ascii="Arial" w:hAnsi="Arial" w:cs="Arial"/>
        </w:rPr>
        <w:t>txt</w:t>
      </w:r>
    </w:p>
    <w:p w14:paraId="25EEA2A1" w14:textId="4F13FAB0"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r w:rsidRPr="003C4E4F">
        <w:rPr>
          <w:rFonts w:ascii="Arial" w:hAnsi="Arial" w:cs="Arial"/>
          <w:b/>
          <w:color w:val="FF0000"/>
        </w:rPr>
        <w:br/>
      </w:r>
    </w:p>
    <w:p w14:paraId="4EE1BBC0" w14:textId="45CBB22C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1" w:name="_Toc122434496"/>
      <w:bookmarkStart w:id="22" w:name="_Toc295288973"/>
      <w:bookmarkStart w:id="23" w:name="_Toc325725668"/>
      <w:bookmarkStart w:id="24" w:name="_Toc121172019"/>
      <w:bookmarkStart w:id="25" w:name="_Toc162613253"/>
      <w:r w:rsidRPr="003C4E4F">
        <w:rPr>
          <w:rFonts w:cs="Arial"/>
          <w:b/>
        </w:rPr>
        <w:lastRenderedPageBreak/>
        <w:t>References</w:t>
      </w:r>
      <w:bookmarkEnd w:id="21"/>
      <w:bookmarkEnd w:id="22"/>
      <w:bookmarkEnd w:id="23"/>
      <w:bookmarkEnd w:id="24"/>
      <w:bookmarkEnd w:id="25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3C4E4F" w14:paraId="05ED3EBD" w14:textId="77777777" w:rsidTr="00EA3878">
        <w:tc>
          <w:tcPr>
            <w:tcW w:w="709" w:type="dxa"/>
            <w:hideMark/>
          </w:tcPr>
          <w:p w14:paraId="44EC969B" w14:textId="77777777" w:rsidR="00007D89" w:rsidRPr="003C4E4F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0F91E306" w:rsidR="00007D89" w:rsidRPr="003C4E4F" w:rsidRDefault="004773A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4773A5">
              <w:rPr>
                <w:rFonts w:ascii="Arial" w:hAnsi="Arial" w:cs="Arial"/>
                <w:bCs/>
                <w:szCs w:val="22"/>
              </w:rPr>
              <w:t>R5s24028</w:t>
            </w:r>
            <w:r>
              <w:rPr>
                <w:rFonts w:ascii="Arial" w:hAnsi="Arial" w:cs="Arial"/>
                <w:bCs/>
                <w:szCs w:val="22"/>
              </w:rPr>
              <w:t>8</w:t>
            </w:r>
            <w:r w:rsidR="00ED4892" w:rsidRPr="003C4E4F">
              <w:rPr>
                <w:rFonts w:ascii="Arial" w:hAnsi="Arial" w:cs="Arial"/>
                <w:bCs/>
                <w:szCs w:val="22"/>
              </w:rPr>
              <w:t xml:space="preserve">: </w:t>
            </w:r>
            <w:r w:rsidR="00AA29FC" w:rsidRPr="00AA29FC">
              <w:rPr>
                <w:rFonts w:ascii="Arial" w:hAnsi="Arial" w:cs="Arial"/>
                <w:bCs/>
                <w:szCs w:val="22"/>
              </w:rPr>
              <w:t xml:space="preserve">Supporting information for </w:t>
            </w:r>
            <w:r w:rsidR="00945328" w:rsidRPr="00945328">
              <w:rPr>
                <w:rFonts w:ascii="Arial" w:hAnsi="Arial" w:cs="Arial"/>
                <w:bCs/>
                <w:szCs w:val="22"/>
              </w:rPr>
              <w:t>Addition of Rel-16 ENDC CA testcase 8.2.4.1.1.5 in FR2</w:t>
            </w:r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95212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C6704" w14:textId="77777777" w:rsidR="00412408" w:rsidRDefault="00412408">
      <w:r>
        <w:separator/>
      </w:r>
    </w:p>
  </w:endnote>
  <w:endnote w:type="continuationSeparator" w:id="0">
    <w:p w14:paraId="770F5D0C" w14:textId="77777777" w:rsidR="00412408" w:rsidRDefault="00412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69AE6A" w14:textId="77777777" w:rsidR="00412408" w:rsidRDefault="00412408">
      <w:r>
        <w:separator/>
      </w:r>
    </w:p>
  </w:footnote>
  <w:footnote w:type="continuationSeparator" w:id="0">
    <w:p w14:paraId="28167DB8" w14:textId="77777777" w:rsidR="00412408" w:rsidRDefault="004124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2"/>
  </w:num>
  <w:num w:numId="3" w16cid:durableId="1083718607">
    <w:abstractNumId w:val="5"/>
  </w:num>
  <w:num w:numId="4" w16cid:durableId="12107976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1"/>
  </w:num>
  <w:num w:numId="6" w16cid:durableId="1221668658">
    <w:abstractNumId w:val="16"/>
  </w:num>
  <w:num w:numId="7" w16cid:durableId="1811633016">
    <w:abstractNumId w:val="11"/>
  </w:num>
  <w:num w:numId="8" w16cid:durableId="1058895011">
    <w:abstractNumId w:val="34"/>
  </w:num>
  <w:num w:numId="9" w16cid:durableId="172444968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0"/>
  </w:num>
  <w:num w:numId="11" w16cid:durableId="1006713528">
    <w:abstractNumId w:val="14"/>
  </w:num>
  <w:num w:numId="12" w16cid:durableId="703486945">
    <w:abstractNumId w:val="2"/>
  </w:num>
  <w:num w:numId="13" w16cid:durableId="246039214">
    <w:abstractNumId w:val="9"/>
  </w:num>
  <w:num w:numId="14" w16cid:durableId="294260156">
    <w:abstractNumId w:val="32"/>
  </w:num>
  <w:num w:numId="15" w16cid:durableId="257107239">
    <w:abstractNumId w:val="8"/>
  </w:num>
  <w:num w:numId="16" w16cid:durableId="840659352">
    <w:abstractNumId w:val="7"/>
  </w:num>
  <w:num w:numId="17" w16cid:durableId="1128938593">
    <w:abstractNumId w:val="18"/>
  </w:num>
  <w:num w:numId="18" w16cid:durableId="239678638">
    <w:abstractNumId w:val="22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5"/>
  </w:num>
  <w:num w:numId="21" w16cid:durableId="541209329">
    <w:abstractNumId w:val="13"/>
  </w:num>
  <w:num w:numId="22" w16cid:durableId="1286503583">
    <w:abstractNumId w:val="3"/>
  </w:num>
  <w:num w:numId="23" w16cid:durableId="1015962952">
    <w:abstractNumId w:val="15"/>
  </w:num>
  <w:num w:numId="24" w16cid:durableId="1087574839">
    <w:abstractNumId w:val="0"/>
  </w:num>
  <w:num w:numId="25" w16cid:durableId="466555872">
    <w:abstractNumId w:val="19"/>
  </w:num>
  <w:num w:numId="26" w16cid:durableId="1142427735">
    <w:abstractNumId w:val="27"/>
  </w:num>
  <w:num w:numId="27" w16cid:durableId="1253931199">
    <w:abstractNumId w:val="10"/>
  </w:num>
  <w:num w:numId="28" w16cid:durableId="1093166998">
    <w:abstractNumId w:val="28"/>
  </w:num>
  <w:num w:numId="29" w16cid:durableId="291787887">
    <w:abstractNumId w:val="1"/>
  </w:num>
  <w:num w:numId="30" w16cid:durableId="1548642084">
    <w:abstractNumId w:val="23"/>
  </w:num>
  <w:num w:numId="31" w16cid:durableId="611521266">
    <w:abstractNumId w:val="29"/>
  </w:num>
  <w:num w:numId="32" w16cid:durableId="431390238">
    <w:abstractNumId w:val="20"/>
  </w:num>
  <w:num w:numId="33" w16cid:durableId="256643895">
    <w:abstractNumId w:val="33"/>
  </w:num>
  <w:num w:numId="34" w16cid:durableId="103692862">
    <w:abstractNumId w:val="6"/>
  </w:num>
  <w:num w:numId="35" w16cid:durableId="679283717">
    <w:abstractNumId w:val="25"/>
  </w:num>
  <w:num w:numId="36" w16cid:durableId="1988389660">
    <w:abstractNumId w:val="26"/>
  </w:num>
  <w:num w:numId="37" w16cid:durableId="1351183105">
    <w:abstractNumId w:val="21"/>
  </w:num>
  <w:num w:numId="38" w16cid:durableId="1970429090">
    <w:abstractNumId w:val="4"/>
  </w:num>
  <w:num w:numId="39" w16cid:durableId="114920236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369E5"/>
    <w:rsid w:val="00042B86"/>
    <w:rsid w:val="0004494F"/>
    <w:rsid w:val="000454EB"/>
    <w:rsid w:val="00045EBF"/>
    <w:rsid w:val="000505F6"/>
    <w:rsid w:val="000506D9"/>
    <w:rsid w:val="0005079B"/>
    <w:rsid w:val="00057721"/>
    <w:rsid w:val="00062540"/>
    <w:rsid w:val="00074B95"/>
    <w:rsid w:val="00075B9F"/>
    <w:rsid w:val="00076151"/>
    <w:rsid w:val="00076FC9"/>
    <w:rsid w:val="00085B0B"/>
    <w:rsid w:val="000873E7"/>
    <w:rsid w:val="000A0E6C"/>
    <w:rsid w:val="000A2482"/>
    <w:rsid w:val="000A6394"/>
    <w:rsid w:val="000B166E"/>
    <w:rsid w:val="000B1FC5"/>
    <w:rsid w:val="000B49F5"/>
    <w:rsid w:val="000B7784"/>
    <w:rsid w:val="000B7FED"/>
    <w:rsid w:val="000C038A"/>
    <w:rsid w:val="000C0A31"/>
    <w:rsid w:val="000C241B"/>
    <w:rsid w:val="000C2F3F"/>
    <w:rsid w:val="000C6598"/>
    <w:rsid w:val="000C7415"/>
    <w:rsid w:val="000D44B3"/>
    <w:rsid w:val="000D4593"/>
    <w:rsid w:val="000D4B2C"/>
    <w:rsid w:val="000E1B96"/>
    <w:rsid w:val="000E2F3D"/>
    <w:rsid w:val="000E3473"/>
    <w:rsid w:val="000E3931"/>
    <w:rsid w:val="000E6662"/>
    <w:rsid w:val="001031EB"/>
    <w:rsid w:val="00107696"/>
    <w:rsid w:val="00110B45"/>
    <w:rsid w:val="00113E39"/>
    <w:rsid w:val="00114F7F"/>
    <w:rsid w:val="00117BF8"/>
    <w:rsid w:val="001209B9"/>
    <w:rsid w:val="001336F6"/>
    <w:rsid w:val="00133F3B"/>
    <w:rsid w:val="001366BF"/>
    <w:rsid w:val="00140954"/>
    <w:rsid w:val="00145D43"/>
    <w:rsid w:val="001461F1"/>
    <w:rsid w:val="0015040D"/>
    <w:rsid w:val="001516A7"/>
    <w:rsid w:val="00153191"/>
    <w:rsid w:val="00163481"/>
    <w:rsid w:val="00171877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7B60"/>
    <w:rsid w:val="001B46C6"/>
    <w:rsid w:val="001B4DAE"/>
    <w:rsid w:val="001B52F0"/>
    <w:rsid w:val="001B5457"/>
    <w:rsid w:val="001B76EA"/>
    <w:rsid w:val="001B7A65"/>
    <w:rsid w:val="001C3B08"/>
    <w:rsid w:val="001D46C8"/>
    <w:rsid w:val="001E41F3"/>
    <w:rsid w:val="001E70B3"/>
    <w:rsid w:val="001E790C"/>
    <w:rsid w:val="001F230F"/>
    <w:rsid w:val="002021C8"/>
    <w:rsid w:val="00212843"/>
    <w:rsid w:val="0021291F"/>
    <w:rsid w:val="0022013D"/>
    <w:rsid w:val="002313D0"/>
    <w:rsid w:val="00235192"/>
    <w:rsid w:val="002409E7"/>
    <w:rsid w:val="002460B5"/>
    <w:rsid w:val="0026004D"/>
    <w:rsid w:val="002639A2"/>
    <w:rsid w:val="002640DD"/>
    <w:rsid w:val="00266EE5"/>
    <w:rsid w:val="00267E81"/>
    <w:rsid w:val="00274529"/>
    <w:rsid w:val="00275D12"/>
    <w:rsid w:val="00277020"/>
    <w:rsid w:val="00281C14"/>
    <w:rsid w:val="002826F7"/>
    <w:rsid w:val="00282716"/>
    <w:rsid w:val="00284FEB"/>
    <w:rsid w:val="002860C4"/>
    <w:rsid w:val="0028792C"/>
    <w:rsid w:val="0029333C"/>
    <w:rsid w:val="00294AD2"/>
    <w:rsid w:val="002A1F34"/>
    <w:rsid w:val="002B069A"/>
    <w:rsid w:val="002B5741"/>
    <w:rsid w:val="002C103D"/>
    <w:rsid w:val="002C11E5"/>
    <w:rsid w:val="002C519A"/>
    <w:rsid w:val="002C5A7A"/>
    <w:rsid w:val="002D20DD"/>
    <w:rsid w:val="002D23B3"/>
    <w:rsid w:val="002D3344"/>
    <w:rsid w:val="002E472E"/>
    <w:rsid w:val="002E62AA"/>
    <w:rsid w:val="00305409"/>
    <w:rsid w:val="00307CD6"/>
    <w:rsid w:val="00313A45"/>
    <w:rsid w:val="00320AF8"/>
    <w:rsid w:val="00320F4B"/>
    <w:rsid w:val="003212DA"/>
    <w:rsid w:val="003353AB"/>
    <w:rsid w:val="003364F8"/>
    <w:rsid w:val="003370D8"/>
    <w:rsid w:val="003409DF"/>
    <w:rsid w:val="0034379C"/>
    <w:rsid w:val="00345746"/>
    <w:rsid w:val="00352247"/>
    <w:rsid w:val="003609EF"/>
    <w:rsid w:val="0036231A"/>
    <w:rsid w:val="00365D89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C4E4F"/>
    <w:rsid w:val="003D3824"/>
    <w:rsid w:val="003D4E6C"/>
    <w:rsid w:val="003E00D3"/>
    <w:rsid w:val="003E1A36"/>
    <w:rsid w:val="003E5423"/>
    <w:rsid w:val="003E6E43"/>
    <w:rsid w:val="003F1E18"/>
    <w:rsid w:val="003F53F2"/>
    <w:rsid w:val="00402697"/>
    <w:rsid w:val="0040334F"/>
    <w:rsid w:val="00410371"/>
    <w:rsid w:val="00412408"/>
    <w:rsid w:val="00423AB6"/>
    <w:rsid w:val="004242F1"/>
    <w:rsid w:val="00432C94"/>
    <w:rsid w:val="004356C2"/>
    <w:rsid w:val="004360A6"/>
    <w:rsid w:val="00440CE5"/>
    <w:rsid w:val="0044375C"/>
    <w:rsid w:val="00444216"/>
    <w:rsid w:val="00444EA1"/>
    <w:rsid w:val="00445272"/>
    <w:rsid w:val="004511AB"/>
    <w:rsid w:val="004523EE"/>
    <w:rsid w:val="00457F71"/>
    <w:rsid w:val="00465950"/>
    <w:rsid w:val="00473E31"/>
    <w:rsid w:val="004773A5"/>
    <w:rsid w:val="0047783B"/>
    <w:rsid w:val="00483464"/>
    <w:rsid w:val="00491E2E"/>
    <w:rsid w:val="00493085"/>
    <w:rsid w:val="00495888"/>
    <w:rsid w:val="00495D31"/>
    <w:rsid w:val="004A1C12"/>
    <w:rsid w:val="004B038D"/>
    <w:rsid w:val="004B5DDC"/>
    <w:rsid w:val="004B75B7"/>
    <w:rsid w:val="004C3C4E"/>
    <w:rsid w:val="004C652C"/>
    <w:rsid w:val="004C65CE"/>
    <w:rsid w:val="004D2755"/>
    <w:rsid w:val="004D730A"/>
    <w:rsid w:val="004D7D01"/>
    <w:rsid w:val="004E4529"/>
    <w:rsid w:val="004E4F04"/>
    <w:rsid w:val="004F1599"/>
    <w:rsid w:val="004F4020"/>
    <w:rsid w:val="005030FE"/>
    <w:rsid w:val="005047B0"/>
    <w:rsid w:val="00511316"/>
    <w:rsid w:val="00511420"/>
    <w:rsid w:val="005141D9"/>
    <w:rsid w:val="0051580D"/>
    <w:rsid w:val="005165A2"/>
    <w:rsid w:val="005204B0"/>
    <w:rsid w:val="00534BD9"/>
    <w:rsid w:val="005412D5"/>
    <w:rsid w:val="00547111"/>
    <w:rsid w:val="005509A1"/>
    <w:rsid w:val="005550BE"/>
    <w:rsid w:val="005600CD"/>
    <w:rsid w:val="00564DEC"/>
    <w:rsid w:val="00566861"/>
    <w:rsid w:val="00570959"/>
    <w:rsid w:val="0057346B"/>
    <w:rsid w:val="00573828"/>
    <w:rsid w:val="005742AA"/>
    <w:rsid w:val="00574A7C"/>
    <w:rsid w:val="00574BDF"/>
    <w:rsid w:val="005776E2"/>
    <w:rsid w:val="005833CD"/>
    <w:rsid w:val="00587FB5"/>
    <w:rsid w:val="00592D74"/>
    <w:rsid w:val="00594B37"/>
    <w:rsid w:val="00595373"/>
    <w:rsid w:val="00595A1B"/>
    <w:rsid w:val="005972AE"/>
    <w:rsid w:val="005B0E41"/>
    <w:rsid w:val="005B4178"/>
    <w:rsid w:val="005B41CF"/>
    <w:rsid w:val="005B51F0"/>
    <w:rsid w:val="005B614F"/>
    <w:rsid w:val="005C46C5"/>
    <w:rsid w:val="005C5FCB"/>
    <w:rsid w:val="005D5B00"/>
    <w:rsid w:val="005D69D2"/>
    <w:rsid w:val="005E12AF"/>
    <w:rsid w:val="005E2C44"/>
    <w:rsid w:val="00600D76"/>
    <w:rsid w:val="00601D23"/>
    <w:rsid w:val="00601DEF"/>
    <w:rsid w:val="006106A4"/>
    <w:rsid w:val="00611656"/>
    <w:rsid w:val="00614A76"/>
    <w:rsid w:val="00621188"/>
    <w:rsid w:val="006257ED"/>
    <w:rsid w:val="00633439"/>
    <w:rsid w:val="006479B6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92D12"/>
    <w:rsid w:val="00693C41"/>
    <w:rsid w:val="0069476A"/>
    <w:rsid w:val="00695808"/>
    <w:rsid w:val="006959BA"/>
    <w:rsid w:val="006A4879"/>
    <w:rsid w:val="006B46FB"/>
    <w:rsid w:val="006B53E8"/>
    <w:rsid w:val="006D158D"/>
    <w:rsid w:val="006E21FB"/>
    <w:rsid w:val="006F0E64"/>
    <w:rsid w:val="006F4FBA"/>
    <w:rsid w:val="006F7A50"/>
    <w:rsid w:val="007014AF"/>
    <w:rsid w:val="00715D0E"/>
    <w:rsid w:val="00715DCF"/>
    <w:rsid w:val="0072197D"/>
    <w:rsid w:val="0073341E"/>
    <w:rsid w:val="00736AE7"/>
    <w:rsid w:val="0074508C"/>
    <w:rsid w:val="007451EC"/>
    <w:rsid w:val="00745C21"/>
    <w:rsid w:val="00755507"/>
    <w:rsid w:val="0076084B"/>
    <w:rsid w:val="00763B0B"/>
    <w:rsid w:val="007657A2"/>
    <w:rsid w:val="007657DB"/>
    <w:rsid w:val="00770D7A"/>
    <w:rsid w:val="007722F0"/>
    <w:rsid w:val="007734C6"/>
    <w:rsid w:val="00774BE2"/>
    <w:rsid w:val="00774C61"/>
    <w:rsid w:val="00785AFF"/>
    <w:rsid w:val="00791ED7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6A25"/>
    <w:rsid w:val="007D14CB"/>
    <w:rsid w:val="007D30F8"/>
    <w:rsid w:val="007D59D9"/>
    <w:rsid w:val="007D5CF1"/>
    <w:rsid w:val="007D6A07"/>
    <w:rsid w:val="007E0BF4"/>
    <w:rsid w:val="007E198F"/>
    <w:rsid w:val="007F23F8"/>
    <w:rsid w:val="007F4A08"/>
    <w:rsid w:val="007F4BD1"/>
    <w:rsid w:val="007F7259"/>
    <w:rsid w:val="008040A8"/>
    <w:rsid w:val="00807591"/>
    <w:rsid w:val="00812177"/>
    <w:rsid w:val="00821019"/>
    <w:rsid w:val="0082215D"/>
    <w:rsid w:val="008279FA"/>
    <w:rsid w:val="00827F35"/>
    <w:rsid w:val="008452C8"/>
    <w:rsid w:val="008476E7"/>
    <w:rsid w:val="0085108B"/>
    <w:rsid w:val="00857312"/>
    <w:rsid w:val="00860265"/>
    <w:rsid w:val="008626E7"/>
    <w:rsid w:val="00870EE7"/>
    <w:rsid w:val="008736E6"/>
    <w:rsid w:val="00877AF2"/>
    <w:rsid w:val="00881C47"/>
    <w:rsid w:val="008863B9"/>
    <w:rsid w:val="00886692"/>
    <w:rsid w:val="00895872"/>
    <w:rsid w:val="00897AF8"/>
    <w:rsid w:val="008A0D7B"/>
    <w:rsid w:val="008A45A6"/>
    <w:rsid w:val="008B0222"/>
    <w:rsid w:val="008B560F"/>
    <w:rsid w:val="008B72DD"/>
    <w:rsid w:val="008C189A"/>
    <w:rsid w:val="008C70CD"/>
    <w:rsid w:val="008C723A"/>
    <w:rsid w:val="008D3CCC"/>
    <w:rsid w:val="008D4170"/>
    <w:rsid w:val="008E2056"/>
    <w:rsid w:val="008E4BB4"/>
    <w:rsid w:val="008F3789"/>
    <w:rsid w:val="008F686C"/>
    <w:rsid w:val="00907826"/>
    <w:rsid w:val="0091086A"/>
    <w:rsid w:val="009122F8"/>
    <w:rsid w:val="00912C5F"/>
    <w:rsid w:val="009148DE"/>
    <w:rsid w:val="009161B0"/>
    <w:rsid w:val="00921F01"/>
    <w:rsid w:val="00925AE0"/>
    <w:rsid w:val="00926037"/>
    <w:rsid w:val="009321C4"/>
    <w:rsid w:val="00932232"/>
    <w:rsid w:val="00936E4A"/>
    <w:rsid w:val="00941E30"/>
    <w:rsid w:val="009420C1"/>
    <w:rsid w:val="00942335"/>
    <w:rsid w:val="009423F7"/>
    <w:rsid w:val="00943E17"/>
    <w:rsid w:val="00945328"/>
    <w:rsid w:val="0095212A"/>
    <w:rsid w:val="0095247F"/>
    <w:rsid w:val="00952BCF"/>
    <w:rsid w:val="00954EDD"/>
    <w:rsid w:val="0096058D"/>
    <w:rsid w:val="00962443"/>
    <w:rsid w:val="009777D9"/>
    <w:rsid w:val="00981D8B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24D1"/>
    <w:rsid w:val="009D444E"/>
    <w:rsid w:val="009E1353"/>
    <w:rsid w:val="009E22B7"/>
    <w:rsid w:val="009E3297"/>
    <w:rsid w:val="009F03A8"/>
    <w:rsid w:val="009F47D6"/>
    <w:rsid w:val="009F69B4"/>
    <w:rsid w:val="009F7294"/>
    <w:rsid w:val="009F734F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2E80"/>
    <w:rsid w:val="00A42AA4"/>
    <w:rsid w:val="00A43ED2"/>
    <w:rsid w:val="00A43FC6"/>
    <w:rsid w:val="00A47900"/>
    <w:rsid w:val="00A47E70"/>
    <w:rsid w:val="00A50CE4"/>
    <w:rsid w:val="00A50CF0"/>
    <w:rsid w:val="00A53091"/>
    <w:rsid w:val="00A547FA"/>
    <w:rsid w:val="00A54BD9"/>
    <w:rsid w:val="00A55B16"/>
    <w:rsid w:val="00A56A2A"/>
    <w:rsid w:val="00A634CE"/>
    <w:rsid w:val="00A644C6"/>
    <w:rsid w:val="00A652F8"/>
    <w:rsid w:val="00A7471C"/>
    <w:rsid w:val="00A7671C"/>
    <w:rsid w:val="00A7737A"/>
    <w:rsid w:val="00A82FF7"/>
    <w:rsid w:val="00A86B64"/>
    <w:rsid w:val="00A94FC1"/>
    <w:rsid w:val="00A9670C"/>
    <w:rsid w:val="00AA29FC"/>
    <w:rsid w:val="00AA2CBC"/>
    <w:rsid w:val="00AB03AB"/>
    <w:rsid w:val="00AB3A70"/>
    <w:rsid w:val="00AB4F8F"/>
    <w:rsid w:val="00AB57BC"/>
    <w:rsid w:val="00AC0713"/>
    <w:rsid w:val="00AC29A8"/>
    <w:rsid w:val="00AC518F"/>
    <w:rsid w:val="00AC5820"/>
    <w:rsid w:val="00AC7C9C"/>
    <w:rsid w:val="00AD07A6"/>
    <w:rsid w:val="00AD1CD8"/>
    <w:rsid w:val="00AD647C"/>
    <w:rsid w:val="00AD6E6E"/>
    <w:rsid w:val="00AD6FC5"/>
    <w:rsid w:val="00AD7E9D"/>
    <w:rsid w:val="00AE0CC6"/>
    <w:rsid w:val="00AE3BE7"/>
    <w:rsid w:val="00AE678F"/>
    <w:rsid w:val="00AF7C92"/>
    <w:rsid w:val="00B00533"/>
    <w:rsid w:val="00B0233C"/>
    <w:rsid w:val="00B05D60"/>
    <w:rsid w:val="00B1188C"/>
    <w:rsid w:val="00B137DB"/>
    <w:rsid w:val="00B16609"/>
    <w:rsid w:val="00B258BB"/>
    <w:rsid w:val="00B309AB"/>
    <w:rsid w:val="00B4590C"/>
    <w:rsid w:val="00B4768A"/>
    <w:rsid w:val="00B546B3"/>
    <w:rsid w:val="00B62935"/>
    <w:rsid w:val="00B629F0"/>
    <w:rsid w:val="00B67B97"/>
    <w:rsid w:val="00B71D89"/>
    <w:rsid w:val="00B75659"/>
    <w:rsid w:val="00B84BC9"/>
    <w:rsid w:val="00B86113"/>
    <w:rsid w:val="00B90848"/>
    <w:rsid w:val="00B94614"/>
    <w:rsid w:val="00B94740"/>
    <w:rsid w:val="00B968C8"/>
    <w:rsid w:val="00B976D4"/>
    <w:rsid w:val="00BA177E"/>
    <w:rsid w:val="00BA24F2"/>
    <w:rsid w:val="00BA3EC5"/>
    <w:rsid w:val="00BA51D9"/>
    <w:rsid w:val="00BA5A65"/>
    <w:rsid w:val="00BB066C"/>
    <w:rsid w:val="00BB5DFC"/>
    <w:rsid w:val="00BC25DD"/>
    <w:rsid w:val="00BC41FF"/>
    <w:rsid w:val="00BD279D"/>
    <w:rsid w:val="00BD3ACD"/>
    <w:rsid w:val="00BD6BB8"/>
    <w:rsid w:val="00BE3327"/>
    <w:rsid w:val="00BE4A9F"/>
    <w:rsid w:val="00BE6C85"/>
    <w:rsid w:val="00BE718A"/>
    <w:rsid w:val="00BF081D"/>
    <w:rsid w:val="00BF3FD4"/>
    <w:rsid w:val="00C00466"/>
    <w:rsid w:val="00C02433"/>
    <w:rsid w:val="00C13872"/>
    <w:rsid w:val="00C20ED2"/>
    <w:rsid w:val="00C21390"/>
    <w:rsid w:val="00C247C8"/>
    <w:rsid w:val="00C26D1E"/>
    <w:rsid w:val="00C318F4"/>
    <w:rsid w:val="00C370A3"/>
    <w:rsid w:val="00C42DE6"/>
    <w:rsid w:val="00C4475B"/>
    <w:rsid w:val="00C54405"/>
    <w:rsid w:val="00C56E5E"/>
    <w:rsid w:val="00C60BD0"/>
    <w:rsid w:val="00C6232D"/>
    <w:rsid w:val="00C63B6B"/>
    <w:rsid w:val="00C6611A"/>
    <w:rsid w:val="00C66BA2"/>
    <w:rsid w:val="00C777AD"/>
    <w:rsid w:val="00C809BD"/>
    <w:rsid w:val="00C820CD"/>
    <w:rsid w:val="00C822B3"/>
    <w:rsid w:val="00C85B0D"/>
    <w:rsid w:val="00C863E3"/>
    <w:rsid w:val="00C870F6"/>
    <w:rsid w:val="00C87494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E0F7F"/>
    <w:rsid w:val="00CE4FAC"/>
    <w:rsid w:val="00CF4DE2"/>
    <w:rsid w:val="00CF563E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2FB6"/>
    <w:rsid w:val="00D348C6"/>
    <w:rsid w:val="00D3549C"/>
    <w:rsid w:val="00D40E15"/>
    <w:rsid w:val="00D416EC"/>
    <w:rsid w:val="00D44572"/>
    <w:rsid w:val="00D46A73"/>
    <w:rsid w:val="00D50255"/>
    <w:rsid w:val="00D518D7"/>
    <w:rsid w:val="00D52B60"/>
    <w:rsid w:val="00D6042A"/>
    <w:rsid w:val="00D63737"/>
    <w:rsid w:val="00D66520"/>
    <w:rsid w:val="00D75DCF"/>
    <w:rsid w:val="00D84AE9"/>
    <w:rsid w:val="00D86314"/>
    <w:rsid w:val="00DB224E"/>
    <w:rsid w:val="00DB7D2F"/>
    <w:rsid w:val="00DC37F7"/>
    <w:rsid w:val="00DC3A27"/>
    <w:rsid w:val="00DD094C"/>
    <w:rsid w:val="00DE1CC8"/>
    <w:rsid w:val="00DE34CF"/>
    <w:rsid w:val="00DE673C"/>
    <w:rsid w:val="00DE7B22"/>
    <w:rsid w:val="00DF3D68"/>
    <w:rsid w:val="00DF6ED7"/>
    <w:rsid w:val="00E020D6"/>
    <w:rsid w:val="00E06529"/>
    <w:rsid w:val="00E119B3"/>
    <w:rsid w:val="00E13F3D"/>
    <w:rsid w:val="00E152A3"/>
    <w:rsid w:val="00E210A7"/>
    <w:rsid w:val="00E218F1"/>
    <w:rsid w:val="00E2269B"/>
    <w:rsid w:val="00E22BED"/>
    <w:rsid w:val="00E322E7"/>
    <w:rsid w:val="00E34898"/>
    <w:rsid w:val="00E3705C"/>
    <w:rsid w:val="00E37C01"/>
    <w:rsid w:val="00E41853"/>
    <w:rsid w:val="00E52A8D"/>
    <w:rsid w:val="00E537BE"/>
    <w:rsid w:val="00E559F3"/>
    <w:rsid w:val="00E637C8"/>
    <w:rsid w:val="00E704C5"/>
    <w:rsid w:val="00E70962"/>
    <w:rsid w:val="00E75219"/>
    <w:rsid w:val="00E756B6"/>
    <w:rsid w:val="00E770EE"/>
    <w:rsid w:val="00E83FEF"/>
    <w:rsid w:val="00E863FD"/>
    <w:rsid w:val="00E8663C"/>
    <w:rsid w:val="00E973AE"/>
    <w:rsid w:val="00EA19A4"/>
    <w:rsid w:val="00EA3711"/>
    <w:rsid w:val="00EA7DCA"/>
    <w:rsid w:val="00EB09B7"/>
    <w:rsid w:val="00EB23E9"/>
    <w:rsid w:val="00EB2949"/>
    <w:rsid w:val="00EB605B"/>
    <w:rsid w:val="00EC17E0"/>
    <w:rsid w:val="00ED4892"/>
    <w:rsid w:val="00EE7D7C"/>
    <w:rsid w:val="00EF3F72"/>
    <w:rsid w:val="00EF616C"/>
    <w:rsid w:val="00F00FEC"/>
    <w:rsid w:val="00F05949"/>
    <w:rsid w:val="00F05E02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62238"/>
    <w:rsid w:val="00F652AB"/>
    <w:rsid w:val="00F65C16"/>
    <w:rsid w:val="00F6639D"/>
    <w:rsid w:val="00F67EED"/>
    <w:rsid w:val="00F73303"/>
    <w:rsid w:val="00F75D26"/>
    <w:rsid w:val="00F766AD"/>
    <w:rsid w:val="00F832B2"/>
    <w:rsid w:val="00F85509"/>
    <w:rsid w:val="00F911B5"/>
    <w:rsid w:val="00F94034"/>
    <w:rsid w:val="00F96B9B"/>
    <w:rsid w:val="00F97777"/>
    <w:rsid w:val="00FA3C56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020A"/>
    <w:rsid w:val="00FD273C"/>
    <w:rsid w:val="00FE0C4A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paragraph" w:styleId="NormalWeb">
    <w:name w:val="Normal (Web)"/>
    <w:basedOn w:val="Normal"/>
    <w:uiPriority w:val="99"/>
    <w:semiHidden/>
    <w:unhideWhenUsed/>
    <w:rsid w:val="002C5A7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8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18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39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4</Pages>
  <Words>627</Words>
  <Characters>3577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Narendra</cp:lastModifiedBy>
  <cp:revision>7</cp:revision>
  <cp:lastPrinted>1900-01-01T08:00:00Z</cp:lastPrinted>
  <dcterms:created xsi:type="dcterms:W3CDTF">2024-04-02T13:00:00Z</dcterms:created>
  <dcterms:modified xsi:type="dcterms:W3CDTF">2024-04-02T13:24:00Z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