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R5s240232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IMS 5GS Call Control test case 7.1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09C5B0" w:rsidR="001E41F3" w:rsidRDefault="00214A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056B6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allows different behaviors after the call has not been established due to SS sending 503 (Service Unavailable), there are three possibilities after waiting 30 seconds:</w:t>
            </w:r>
          </w:p>
          <w:p w14:paraId="6B9B74A8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74AA4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UE retries and a Call with preconditions is placed:</w:t>
            </w:r>
          </w:p>
          <w:p w14:paraId="6F5747EC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UE retries and a Call without preconditions is placed.</w:t>
            </w:r>
          </w:p>
          <w:p w14:paraId="026F1A7B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UE does not rety and test case ends after some time.</w:t>
            </w:r>
          </w:p>
          <w:p w14:paraId="7B5789F7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54CC28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postamble is set as:</w:t>
            </w:r>
          </w:p>
          <w:p w14:paraId="1828FC04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58E4FD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f_IMS_CC_PostambleWithCallReleaseMT(IPCAN_MO_SpeechCall); </w:t>
            </w:r>
          </w:p>
          <w:p w14:paraId="2855BF50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CE92349" w:rsidR="001E41F3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this function, first step will be to release the call but this will not work for point 3 as there is no call placed.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94782" w:rsidR="001E41F3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an alternative postamble that will be chosen in case UE does not retry IMS call after 503 is sent by 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3A18C" w:rsidR="001E41F3" w:rsidRDefault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D5C7A" w:rsidR="001E41F3" w:rsidRDefault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F1B68C" w:rsidR="001E41F3" w:rsidRDefault="00214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DA12D1" w:rsidR="001E41F3" w:rsidRDefault="00214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0A67A" w:rsidR="001E41F3" w:rsidRDefault="00214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DF573" w14:textId="77777777" w:rsidR="00214AAD" w:rsidRPr="00D83A7A" w:rsidRDefault="00214AAD" w:rsidP="00214AA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60813208"/>
      <w:r w:rsidRPr="00D83A7A">
        <w:rPr>
          <w:rStyle w:val="Emphasis"/>
          <w:rFonts w:cs="Arial"/>
        </w:rPr>
        <w:lastRenderedPageBreak/>
        <w:t>Table of Contents</w:t>
      </w:r>
      <w:bookmarkEnd w:id="2"/>
    </w:p>
    <w:p w14:paraId="3CCDE4F0" w14:textId="77777777" w:rsidR="00214AAD" w:rsidRDefault="00214AAD" w:rsidP="0021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E4196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_Toc160813208 \h </w:instrText>
      </w:r>
      <w:r>
        <w:fldChar w:fldCharType="separate"/>
      </w:r>
      <w:r>
        <w:t>2</w:t>
      </w:r>
      <w:r>
        <w:fldChar w:fldCharType="end"/>
      </w:r>
    </w:p>
    <w:p w14:paraId="41D4B2D0" w14:textId="77777777" w:rsidR="00214AAD" w:rsidRDefault="00214AAD" w:rsidP="0021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41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41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_Toc160813209 \h </w:instrText>
      </w:r>
      <w:r>
        <w:fldChar w:fldCharType="separate"/>
      </w:r>
      <w:r>
        <w:t>2</w:t>
      </w:r>
      <w:r>
        <w:fldChar w:fldCharType="end"/>
      </w:r>
    </w:p>
    <w:p w14:paraId="17DCB76C" w14:textId="77777777" w:rsidR="00214AAD" w:rsidRDefault="00214AAD" w:rsidP="0021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41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41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_Toc160813210 \h </w:instrText>
      </w:r>
      <w:r>
        <w:fldChar w:fldCharType="separate"/>
      </w:r>
      <w:r>
        <w:t>2</w:t>
      </w:r>
      <w:r>
        <w:fldChar w:fldCharType="end"/>
      </w:r>
    </w:p>
    <w:p w14:paraId="09756641" w14:textId="77777777" w:rsidR="00214AAD" w:rsidRDefault="00214AAD" w:rsidP="0021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419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4196">
        <w:rPr>
          <w:b/>
          <w:lang w:val="pt-BR"/>
        </w:rPr>
        <w:t>Correction to function f_TC_7_1_NR5GC_IMS1</w:t>
      </w:r>
      <w:r>
        <w:tab/>
      </w:r>
      <w:r>
        <w:fldChar w:fldCharType="begin"/>
      </w:r>
      <w:r>
        <w:instrText xml:space="preserve"> PAGEREF _Toc160813211 \h </w:instrText>
      </w:r>
      <w:r>
        <w:fldChar w:fldCharType="separate"/>
      </w:r>
      <w:r>
        <w:t>2</w:t>
      </w:r>
      <w:r>
        <w:fldChar w:fldCharType="end"/>
      </w:r>
    </w:p>
    <w:p w14:paraId="77E0920B" w14:textId="77777777" w:rsidR="00214AAD" w:rsidRDefault="00214AAD" w:rsidP="00214AA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53443350"/>
      <w:bookmarkStart w:id="22" w:name="_Hlk107318485"/>
      <w:bookmarkStart w:id="23" w:name="_Toc160813209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p w14:paraId="7D4FA64E" w14:textId="77777777" w:rsidR="00214AAD" w:rsidRDefault="00214AAD" w:rsidP="00214AA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73ABF758" w14:textId="77777777" w:rsidR="00214AAD" w:rsidRDefault="00214AAD" w:rsidP="00214AA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273CD24C" w14:textId="77777777" w:rsidR="00214AAD" w:rsidRPr="00FD10BD" w:rsidRDefault="00214AAD" w:rsidP="00214AA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635C73AA" w14:textId="77777777" w:rsidR="00214AAD" w:rsidRPr="00FD10BD" w:rsidRDefault="00214AAD" w:rsidP="00214AAD">
      <w:pPr>
        <w:rPr>
          <w:lang w:eastAsia="ja-JP"/>
        </w:rPr>
      </w:pPr>
    </w:p>
    <w:p w14:paraId="6CCE3A97" w14:textId="77777777" w:rsidR="00214AAD" w:rsidRDefault="00214AAD" w:rsidP="00214AA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60813210"/>
      <w:r w:rsidRPr="00854C55">
        <w:rPr>
          <w:b/>
        </w:rPr>
        <w:t>Corrections required</w:t>
      </w:r>
      <w:bookmarkEnd w:id="24"/>
      <w:bookmarkEnd w:id="25"/>
      <w:bookmarkEnd w:id="26"/>
    </w:p>
    <w:p w14:paraId="3EAA9A08" w14:textId="77777777" w:rsidR="00214AAD" w:rsidRDefault="00214AAD" w:rsidP="00214AA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22434493"/>
      <w:bookmarkStart w:id="28" w:name="_Toc295288970"/>
      <w:bookmarkStart w:id="29" w:name="_Toc325725665"/>
      <w:bookmarkStart w:id="30" w:name="_Toc160813211"/>
      <w:r>
        <w:rPr>
          <w:b/>
          <w:lang w:val="pt-BR"/>
        </w:rPr>
        <w:t xml:space="preserve">Correction to function </w:t>
      </w:r>
      <w:r w:rsidRPr="00FA6A56">
        <w:rPr>
          <w:b/>
          <w:lang w:val="pt-BR"/>
        </w:rPr>
        <w:t>f_TC_7_1_NR5GC_IMS1</w:t>
      </w:r>
      <w:bookmarkEnd w:id="3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14AAD" w14:paraId="5579390F" w14:textId="77777777" w:rsidTr="00AF055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0364" w14:textId="77777777" w:rsidR="00214AAD" w:rsidRPr="003C0071" w:rsidRDefault="00214AAD" w:rsidP="00AF055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EF0B" w14:textId="77777777" w:rsidR="00214AAD" w:rsidRPr="003C0071" w:rsidRDefault="00214AAD" w:rsidP="00AF0553">
            <w:pPr>
              <w:spacing w:after="0"/>
              <w:rPr>
                <w:rFonts w:ascii="Arial" w:hAnsi="Arial" w:cs="Arial"/>
              </w:rPr>
            </w:pPr>
            <w:r w:rsidRPr="008966C9">
              <w:rPr>
                <w:rFonts w:ascii="Arial" w:hAnsi="Arial" w:cs="Arial"/>
              </w:rPr>
              <w:t>f_TC_7_1_NR5GC_IMS1</w:t>
            </w:r>
          </w:p>
        </w:tc>
      </w:tr>
      <w:tr w:rsidR="00214AAD" w14:paraId="2A194408" w14:textId="77777777" w:rsidTr="00AF055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D9E7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A82" w14:textId="77777777" w:rsidR="00214AAD" w:rsidRPr="00F46165" w:rsidRDefault="00214AAD" w:rsidP="00AF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First step inside current postamble will be to release the call but this will not work when UE behaviour is not to retry the call after 503 </w:t>
            </w:r>
            <w:r w:rsidRPr="006A0199">
              <w:t>(Service Unavailable)</w:t>
            </w:r>
            <w:r>
              <w:t xml:space="preserve"> is sent.</w:t>
            </w:r>
            <w:r w:rsidRPr="006A0199"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214AAD" w14:paraId="4545CA03" w14:textId="77777777" w:rsidTr="00AF05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A27A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E54E" w14:textId="77777777" w:rsidR="00214AAD" w:rsidRPr="00F46165" w:rsidRDefault="00214AAD" w:rsidP="00AF0553">
            <w:pPr>
              <w:pStyle w:val="CRCoverPage"/>
              <w:spacing w:after="0"/>
              <w:rPr>
                <w:noProof/>
              </w:rPr>
            </w:pPr>
            <w:r w:rsidRPr="004C2FF9">
              <w:rPr>
                <w:noProof/>
              </w:rPr>
              <w:t xml:space="preserve">Added an alternative postamble that will be chosen in case UE does not retry IMS call after 503 </w:t>
            </w:r>
            <w:r w:rsidRPr="006A0199">
              <w:t xml:space="preserve">(Service Unavailable) </w:t>
            </w:r>
            <w:r w:rsidRPr="004C2FF9">
              <w:rPr>
                <w:noProof/>
              </w:rPr>
              <w:t>is sent by SS.</w:t>
            </w:r>
          </w:p>
        </w:tc>
      </w:tr>
      <w:tr w:rsidR="00214AAD" w14:paraId="08287D85" w14:textId="77777777" w:rsidTr="00AF05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57D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26F" w14:textId="77777777" w:rsidR="00214AAD" w:rsidRDefault="00214AAD" w:rsidP="00AF055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</w:t>
            </w:r>
            <w:r w:rsidRPr="00E32A10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NR5GC_7</w:t>
            </w:r>
            <w:r w:rsidRPr="00E32A10">
              <w:rPr>
                <w:rFonts w:ascii="Arial" w:hAnsi="Arial" w:cs="Arial"/>
                <w:noProof/>
              </w:rPr>
              <w:t>\</w:t>
            </w:r>
            <w:r w:rsidRPr="004C2FF9">
              <w:rPr>
                <w:rFonts w:ascii="Arial" w:hAnsi="Arial" w:cs="Arial"/>
                <w:noProof/>
              </w:rPr>
              <w:t>IMS_NR5GC_CallControlTestcases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214AAD" w14:paraId="2C8AC121" w14:textId="77777777" w:rsidTr="00AF05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1CB4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E082" w14:textId="77777777" w:rsidR="00214AAD" w:rsidRPr="0073704E" w:rsidRDefault="00214AAD" w:rsidP="00AF0553">
            <w:pPr>
              <w:rPr>
                <w:rFonts w:ascii="Arial" w:hAnsi="Arial"/>
                <w:highlight w:val="red"/>
              </w:rPr>
            </w:pPr>
          </w:p>
        </w:tc>
      </w:tr>
    </w:tbl>
    <w:p w14:paraId="621FEA06" w14:textId="77777777" w:rsidR="00214AAD" w:rsidRDefault="00214AAD" w:rsidP="00214AAD">
      <w:pPr>
        <w:spacing w:after="0"/>
        <w:rPr>
          <w:rFonts w:ascii="Arial" w:hAnsi="Arial"/>
          <w:b/>
          <w:sz w:val="32"/>
          <w:lang w:val="pt-BR"/>
        </w:rPr>
      </w:pPr>
      <w:bookmarkStart w:id="31" w:name="_Toc54888064"/>
    </w:p>
    <w:p w14:paraId="7D61DC9D" w14:textId="77777777" w:rsidR="00214AAD" w:rsidRDefault="00214AAD" w:rsidP="00214AA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4AAD" w14:paraId="3613DEC6" w14:textId="77777777" w:rsidTr="00AF055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D94" w14:textId="77777777" w:rsidR="00214AAD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3A336B1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function f_TC_7_1_NR5GC_IMS1() runs on IMS_PTC</w:t>
            </w:r>
          </w:p>
          <w:p w14:paraId="619F058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{ // MTSI MO Voice Call / 503 Service Unavailable / 5GS</w:t>
            </w:r>
          </w:p>
          <w:p w14:paraId="2CA4C9A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SipUrl v_CalleeUri := f_IMS_INVITE_CalleeUriRX();    // as used per default in the INVITE and in this test case for the ACK as the UE has not gotten any callee's contact URI</w:t>
            </w:r>
          </w:p>
          <w:p w14:paraId="48D9579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IMS_InviteRequestWithSdp_Type v_InviteRequestWithSdp;</w:t>
            </w:r>
          </w:p>
          <w:p w14:paraId="550358E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INVITE_Request v_InviteRequest;</w:t>
            </w:r>
          </w:p>
          <w:p w14:paraId="7C77B16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MessageHeader v_MessageHeader503;</w:t>
            </w:r>
          </w:p>
          <w:p w14:paraId="16DE6BF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MessageHeader v_MessageHeaderACK;</w:t>
            </w:r>
          </w:p>
          <w:p w14:paraId="6DE042E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IMS_RoutingInfo_Type v_RoutingInfo_DL;</w:t>
            </w:r>
          </w:p>
          <w:p w14:paraId="4F72D0B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integer v_RetryAfter := 20;   // @sic R5-210882: 60s -&gt; 20s sic@</w:t>
            </w:r>
          </w:p>
          <w:p w14:paraId="02BEA73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float v_RetryAfterMin := f_IMS_SetTimerToleranceMin(int2float(v_RetryAfter));</w:t>
            </w:r>
          </w:p>
          <w:p w14:paraId="6721F0E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boolean v_InviteWithPreconditions;</w:t>
            </w:r>
          </w:p>
          <w:p w14:paraId="1C23946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C02078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timer t_Timer;</w:t>
            </w:r>
          </w:p>
          <w:p w14:paraId="14E73EB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65D3A8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f_IMS_CC_Preamble(IPCAN_SpeechCall, IMS_REGISTERED);</w:t>
            </w:r>
          </w:p>
          <w:p w14:paraId="419A732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D3F940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f_IMS_TestBody_Set(true);</w:t>
            </w:r>
          </w:p>
          <w:p w14:paraId="6B1E9E9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0B7F79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1" siclog@</w:t>
            </w:r>
          </w:p>
          <w:p w14:paraId="7CA1BD0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f_IMS_CC_StartCall(IPCAN_MO_SpeechCall);</w:t>
            </w:r>
          </w:p>
          <w:p w14:paraId="63DECF8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5CD2BA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2 - 7" siclog@</w:t>
            </w:r>
          </w:p>
          <w:p w14:paraId="5B10F19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v_InviteWithPreconditions := fl_IMS_MOCallSetup_CheckInviteWithPreconditions();</w:t>
            </w:r>
          </w:p>
          <w:p w14:paraId="34124B1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CD75B2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if (v_InviteWithPreconditions) {  // @sic R5-213521 sic@</w:t>
            </w:r>
          </w:p>
          <w:p w14:paraId="2CD141B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8a" siclog@              INVITE</w:t>
            </w:r>
          </w:p>
          <w:p w14:paraId="72D39D3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f_IMS_MOCallSetup_NR5GC_A_4_1a_Step1(v_CalleeUri);               // @sic R5-225925, R5-236507: A_4_1 -&gt; A_4_1a sic@</w:t>
            </w:r>
          </w:p>
          <w:p w14:paraId="3B43319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1BD2CD1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8b" siclog@              INVITE</w:t>
            </w:r>
          </w:p>
          <w:p w14:paraId="0111E32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f_IMS_MOCallSetup_NR5GC_A_4_2a_Step1(v_CalleeUri);               // @sic R5-236507: A_4_2 -&gt; A_4_2a sic@</w:t>
            </w:r>
          </w:p>
          <w:p w14:paraId="2643870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79F5B0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v_InviteRequest := v_InviteRequestWithSdp.Invite;</w:t>
            </w:r>
          </w:p>
          <w:p w14:paraId="0772FD5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16D7E6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9" siclog@                 503 Service Unavailable</w:t>
            </w:r>
          </w:p>
          <w:p w14:paraId="409739C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v_MessageHeader503 := f_IMS_CommonResponse_503_MessageHeaderTX(v_InviteRequest.msgHeader, cs_RetryAfter(v_RetryAfter));</w:t>
            </w:r>
          </w:p>
          <w:p w14:paraId="04906F4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v_RoutingInfo_DL := f_IMS_RoutingInfo_ULtoDL(v_InviteRequestWithSdp.RoutingInfo);</w:t>
            </w:r>
          </w:p>
          <w:p w14:paraId="340A6E9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IMS_Server.send(cas_IMS_DATA_RSP(v_RoutingInfo_DL, cs_Response(c_statusLine503, v_MessageHeader503)));</w:t>
            </w:r>
          </w:p>
          <w:p w14:paraId="0F4117E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F3EE79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10" siclog@                ACK</w:t>
            </w:r>
          </w:p>
          <w:p w14:paraId="3B474A3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v_MessageHeaderACK := f_IMS_AckRequest_MessageHeaderRX(v_InviteRequest, c_statusLine503);</w:t>
            </w:r>
          </w:p>
          <w:p w14:paraId="38F63EC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f_IMS_ReceiveRequest(car_IMS_Ack_Request(cr_ACK_Request(v_CalleeUri, v_MessageHeaderACK)));</w:t>
            </w:r>
          </w:p>
          <w:p w14:paraId="59D401C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5544DA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f_IMS_PTC_ImsInfo_DialogRelease();</w:t>
            </w:r>
          </w:p>
          <w:p w14:paraId="7E34329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385E82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11 - 13" siclog@           Check: Does the UE (not) transmit INVITE request message</w:t>
            </w:r>
          </w:p>
          <w:p w14:paraId="33271E0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f_Delay(v_RetryAfterMin);</w:t>
            </w:r>
          </w:p>
          <w:p w14:paraId="7EB76C1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DBAE37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t_Timer.start(30.0);</w:t>
            </w:r>
          </w:p>
          <w:p w14:paraId="65B4DA6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alt {                     // @sic R5-216210 sic@</w:t>
            </w:r>
          </w:p>
          <w:p w14:paraId="662B14D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IMS_Server.check(receive(car_IMS_Invite_Request)) {</w:t>
            </w:r>
          </w:p>
          <w:p w14:paraId="1DCAF57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t_Timer.stop;</w:t>
            </w:r>
          </w:p>
          <w:p w14:paraId="0E369D2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if (v_InviteWithPreconditions) {  // @sic R5-213521 sic@</w:t>
            </w:r>
          </w:p>
          <w:p w14:paraId="6037EEB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14a1" siclog@            INVITE</w:t>
            </w:r>
          </w:p>
          <w:p w14:paraId="5CCD742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f_IMS_MOCallSetup_NR5GC_A_4_1a_Step1(v_CalleeUri);        // @sic R5-225925, R5-236507: A_4_1 -&gt; A_4_1a sic@</w:t>
            </w:r>
          </w:p>
          <w:p w14:paraId="50EE440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14a1");</w:t>
            </w:r>
          </w:p>
          <w:p w14:paraId="5FB39E8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14a2-14a15" siclog@      Steps 2 to 12 of A.4.1a</w:t>
            </w:r>
          </w:p>
          <w:p w14:paraId="08D645F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f_IMS_MOCallSetup_NR5GC_A_4_1a_Step2_12(v_InviteRequestWithSdp);                    // @sic R5-225925, R5-236507: A_4_1 -&gt; A_4_1a sic@</w:t>
            </w:r>
          </w:p>
          <w:p w14:paraId="1F45E34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572DD60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14b1" siclog@            INVITE</w:t>
            </w:r>
          </w:p>
          <w:p w14:paraId="1478378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f_IMS_MOCallSetup_NR5GC_A_4_2a_Step1(v_CalleeUri);        // @sic R5-236507: A_4_2 -&gt; A_4_2a sic@</w:t>
            </w:r>
          </w:p>
          <w:p w14:paraId="62F6712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14b1");</w:t>
            </w:r>
          </w:p>
          <w:p w14:paraId="2360F4B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  // @siclog "Step 14b2-14b8" siclog@       Steps 2 to 8 of subclause A.4.2a</w:t>
            </w:r>
          </w:p>
          <w:p w14:paraId="5997CAE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f_IMS_MOCallSetup_NR5GC_A_4_2a_Step2_8(v_InviteRequestWithSdp);                     // @sic R5-236507: A_4_2 -&gt; A_4_2a sic@</w:t>
            </w:r>
          </w:p>
          <w:p w14:paraId="2F4F8D8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19F65CA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1B4E156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t_Timer.timeout {</w:t>
            </w:r>
          </w:p>
          <w:p w14:paraId="1D976E2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f_IMS_CC_AbortCall();         // @sic R5s230086 sic@</w:t>
            </w:r>
          </w:p>
          <w:p w14:paraId="556A8DD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3CF39C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FE78F1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169F18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f_IMS_TestBody_Set(false);</w:t>
            </w:r>
          </w:p>
          <w:p w14:paraId="78637F1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C1068C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Call release and postamble:</w:t>
            </w:r>
          </w:p>
          <w:p w14:paraId="3C90943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f_IMS_CC_PostambleWithCallReleaseMT(IPCAN_MO_SpeechCall);</w:t>
            </w:r>
          </w:p>
          <w:p w14:paraId="119256AD" w14:textId="77777777" w:rsidR="00214AAD" w:rsidRPr="0063303B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3356270D" w14:textId="77777777" w:rsidR="00214AAD" w:rsidRDefault="00214AAD" w:rsidP="00214AAD">
      <w:pPr>
        <w:spacing w:after="0"/>
        <w:rPr>
          <w:rFonts w:ascii="Arial" w:hAnsi="Arial"/>
          <w:b/>
        </w:rPr>
      </w:pPr>
    </w:p>
    <w:p w14:paraId="0B24DE64" w14:textId="77777777" w:rsidR="00214AAD" w:rsidRDefault="00214AAD" w:rsidP="00214AA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4AAD" w14:paraId="7A08E87E" w14:textId="77777777" w:rsidTr="00AF055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C71" w14:textId="77777777" w:rsidR="00214AAD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28A541A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function f_TC_7_1_NR5GC_IMS1() runs on IMS_PTC</w:t>
            </w:r>
          </w:p>
          <w:p w14:paraId="66D54D4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{ // MTSI MO Voice Call / 503 Service Unavailable / 5GS</w:t>
            </w:r>
          </w:p>
          <w:p w14:paraId="2002AF4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SipUrl v_CalleeUri := f_IMS_INVITE_CalleeUriRX();    // as used per default in the INVITE and in this test case for the ACK as the UE has not gotten any callee's contact URI</w:t>
            </w:r>
          </w:p>
          <w:p w14:paraId="220B14C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IMS_InviteRequestWithSdp_Type v_InviteRequestWithSdp;</w:t>
            </w:r>
          </w:p>
          <w:p w14:paraId="1E28016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INVITE_Request v_InviteRequest;</w:t>
            </w:r>
          </w:p>
          <w:p w14:paraId="7FCAF60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MessageHeader v_MessageHeader503;</w:t>
            </w:r>
          </w:p>
          <w:p w14:paraId="284E59E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MessageHeader v_MessageHeaderACK;</w:t>
            </w:r>
          </w:p>
          <w:p w14:paraId="60DC565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IMS_RoutingInfo_Type v_RoutingInfo_DL;</w:t>
            </w:r>
          </w:p>
          <w:p w14:paraId="7FE892B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integer v_RetryAfter := 20;   // @sic R5-210882: 60s -&gt; 20s sic@</w:t>
            </w:r>
          </w:p>
          <w:p w14:paraId="1850FA7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float v_RetryAfterMin := f_IMS_SetTimerToleranceMin(int2float(v_RetryAfter));</w:t>
            </w:r>
          </w:p>
          <w:p w14:paraId="75A4FFB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boolean v_InviteWithPreconditions;</w:t>
            </w:r>
          </w:p>
          <w:p w14:paraId="55F4006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>var boolean v_MOVoiceCallEstablished := true;</w:t>
            </w: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CC13EB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C9012F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timer t_Timer;</w:t>
            </w:r>
          </w:p>
          <w:p w14:paraId="6E34DD8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D22923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f_IMS_CC_Preamble(IPCAN_SpeechCall, IMS_REGISTERED);</w:t>
            </w:r>
          </w:p>
          <w:p w14:paraId="3250985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8F1BA7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f_IMS_TestBody_Set(true);</w:t>
            </w:r>
          </w:p>
          <w:p w14:paraId="4C8A63A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41DFF5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1" siclog@</w:t>
            </w:r>
          </w:p>
          <w:p w14:paraId="3DDAA31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f_IMS_CC_StartCall(IPCAN_MO_SpeechCall);</w:t>
            </w:r>
          </w:p>
          <w:p w14:paraId="07AFC9E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DE26CC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2 - 7" siclog@</w:t>
            </w:r>
          </w:p>
          <w:p w14:paraId="7272F1E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v_InviteWithPreconditions := fl_IMS_MOCallSetup_CheckInviteWithPreconditions();</w:t>
            </w:r>
          </w:p>
          <w:p w14:paraId="3EB79B1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4C494C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if (v_InviteWithPreconditions) {  // @sic R5-213521 sic@</w:t>
            </w:r>
          </w:p>
          <w:p w14:paraId="248D23B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8a" siclog@              INVITE</w:t>
            </w:r>
          </w:p>
          <w:p w14:paraId="55A0C40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f_IMS_MOCallSetup_NR5GC_A_4_1a_Step1(v_CalleeUri);               // @sic R5-225925, R5-236507: A_4_1 -&gt; A_4_1a sic@</w:t>
            </w:r>
          </w:p>
          <w:p w14:paraId="138D2D7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2A16F24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8b" siclog@              INVITE</w:t>
            </w:r>
          </w:p>
          <w:p w14:paraId="4D5A17F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f_IMS_MOCallSetup_NR5GC_A_4_2a_Step1(v_CalleeUri);               // @sic R5-236507: A_4_2 -&gt; A_4_2a sic@</w:t>
            </w:r>
          </w:p>
          <w:p w14:paraId="1455333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39ACDC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v_InviteRequest := v_InviteRequestWithSdp.Invite;</w:t>
            </w:r>
          </w:p>
          <w:p w14:paraId="04D5FEE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09FA33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9" siclog@                 503 Service Unavailable</w:t>
            </w:r>
          </w:p>
          <w:p w14:paraId="2744D4D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v_MessageHeader503 := f_IMS_CommonResponse_503_MessageHeaderTX(v_InviteRequest.msgHeader, cs_RetryAfter(v_RetryAfter));</w:t>
            </w:r>
          </w:p>
          <w:p w14:paraId="16A5F28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v_RoutingInfo_DL := f_IMS_RoutingInfo_ULtoDL(v_InviteRequestWithSdp.RoutingInfo);</w:t>
            </w:r>
          </w:p>
          <w:p w14:paraId="775513C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IMS_Server.send(cas_IMS_DATA_RSP(v_RoutingInfo_DL, cs_Response(c_statusLine503, v_MessageHeader503)));</w:t>
            </w:r>
          </w:p>
          <w:p w14:paraId="15E3CB9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F06896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10" siclog@                ACK</w:t>
            </w:r>
          </w:p>
          <w:p w14:paraId="18D2A9B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v_MessageHeaderACK := f_IMS_AckRequest_MessageHeaderRX(v_InviteRequest, c_statusLine503);</w:t>
            </w:r>
          </w:p>
          <w:p w14:paraId="64C65F4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f_IMS_ReceiveRequest(car_IMS_Ack_Request(cr_ACK_Request(v_CalleeUri, v_MessageHeaderACK)));</w:t>
            </w:r>
          </w:p>
          <w:p w14:paraId="2942C3D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15F27A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f_IMS_PTC_ImsInfo_DialogRelease();</w:t>
            </w:r>
          </w:p>
          <w:p w14:paraId="3A802B3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207EEF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11 - 13" siclog@           Check: Does the UE (not) transmit INVITE request message</w:t>
            </w:r>
          </w:p>
          <w:p w14:paraId="656798A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f_Delay(v_RetryAfterMin);</w:t>
            </w:r>
          </w:p>
          <w:p w14:paraId="5258227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A2F53B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t_Timer.start(30.0);</w:t>
            </w:r>
          </w:p>
          <w:p w14:paraId="24AAC86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alt {                     // @sic R5-216210 sic@</w:t>
            </w:r>
          </w:p>
          <w:p w14:paraId="46D6F11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IMS_Server.check(receive(car_IMS_Invite_Request)) {</w:t>
            </w:r>
          </w:p>
          <w:p w14:paraId="3EEC82E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t_Timer.stop;</w:t>
            </w:r>
          </w:p>
          <w:p w14:paraId="1266DFE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if (v_InviteWithPreconditions) {  // @sic R5-213521 sic@</w:t>
            </w:r>
          </w:p>
          <w:p w14:paraId="0FA8E17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14a1" siclog@            INVITE</w:t>
            </w:r>
          </w:p>
          <w:p w14:paraId="5CDF24D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f_IMS_MOCallSetup_NR5GC_A_4_1a_Step1(v_CalleeUri);        // @sic R5-225925, R5-236507: A_4_1 -&gt; A_4_1a sic@</w:t>
            </w:r>
          </w:p>
          <w:p w14:paraId="7795414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14a1");</w:t>
            </w:r>
          </w:p>
          <w:p w14:paraId="33F6B76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14a2-14a15" siclog@      Steps 2 to 12 of A.4.1a</w:t>
            </w:r>
          </w:p>
          <w:p w14:paraId="1AE5FC0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f_IMS_MOCallSetup_NR5GC_A_4_1a_Step2_12(v_InviteRequestWithSdp);                    // @sic R5-225925, R5-236507: A_4_1 -&gt; A_4_1a sic@</w:t>
            </w:r>
          </w:p>
          <w:p w14:paraId="0403433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0C3622D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14b1" siclog@            INVITE</w:t>
            </w:r>
          </w:p>
          <w:p w14:paraId="13E3831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f_IMS_MOCallSetup_NR5GC_A_4_2a_Step1(v_CalleeUri);        // @sic R5-236507: A_4_2 -&gt; A_4_2a sic@</w:t>
            </w:r>
          </w:p>
          <w:p w14:paraId="1A292CA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14b1");</w:t>
            </w:r>
          </w:p>
          <w:p w14:paraId="38A1C81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14b2-14b8" siclog@       Steps 2 to 8 of subclause A.4.2a</w:t>
            </w:r>
          </w:p>
          <w:p w14:paraId="318635F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f_IMS_MOCallSetup_NR5GC_A_4_2a_Step2_8(v_InviteRequestWithSdp);                     // @sic R5-236507: A_4_2 -&gt; A_4_2a sic@</w:t>
            </w:r>
          </w:p>
          <w:p w14:paraId="04D1C24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E175E2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183229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t_Timer.timeout {</w:t>
            </w:r>
          </w:p>
          <w:p w14:paraId="7ED36FA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f_IMS_CC_AbortCall(); // @sic R5s230086 sic@</w:t>
            </w:r>
          </w:p>
          <w:p w14:paraId="106EF6E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>v_MOVoiceCallEstablished := false;</w:t>
            </w: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C025CA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51AA162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5202CE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E66B0B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f_IMS_TestBody_Set(false);</w:t>
            </w:r>
          </w:p>
          <w:p w14:paraId="04965BC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74BF8CD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// Call release if established and postamble:  </w:t>
            </w:r>
          </w:p>
          <w:p w14:paraId="58948E9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if (v_MOVoiceCallEstablished){</w:t>
            </w:r>
          </w:p>
          <w:p w14:paraId="562F009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f_IMS_CC_PostambleWithCallReleaseMT(IPCAN_MO_SpeechCall);   </w:t>
            </w:r>
          </w:p>
          <w:p w14:paraId="64364A24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>} else{</w:t>
            </w:r>
          </w:p>
          <w:p w14:paraId="11C72424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f_IMS_CC_Postamble(IPCAN_MO_IMS_Signalling);      </w:t>
            </w:r>
          </w:p>
          <w:p w14:paraId="1FC2437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}</w:t>
            </w: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7AA3ADAE" w14:textId="77777777" w:rsidR="00214AAD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744AF0E8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  <w:bookmarkEnd w:id="27"/>
      <w:bookmarkEnd w:id="28"/>
      <w:bookmarkEnd w:id="29"/>
      <w:bookmarkEnd w:id="3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04C57" w14:textId="77777777" w:rsidR="00644A10" w:rsidRDefault="00644A10">
      <w:r>
        <w:separator/>
      </w:r>
    </w:p>
  </w:endnote>
  <w:endnote w:type="continuationSeparator" w:id="0">
    <w:p w14:paraId="7D13DB78" w14:textId="77777777" w:rsidR="00644A10" w:rsidRDefault="0064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FEFFD" w14:textId="77777777" w:rsidR="00214AAD" w:rsidRDefault="00214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66447" w14:textId="77777777" w:rsidR="00214AAD" w:rsidRDefault="00214A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D535" w14:textId="77777777" w:rsidR="00214AAD" w:rsidRDefault="00214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F5EA6" w14:textId="77777777" w:rsidR="00644A10" w:rsidRDefault="00644A10">
      <w:r>
        <w:separator/>
      </w:r>
    </w:p>
  </w:footnote>
  <w:footnote w:type="continuationSeparator" w:id="0">
    <w:p w14:paraId="0EBD4B07" w14:textId="77777777" w:rsidR="00644A10" w:rsidRDefault="00644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5BE6B3E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14A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900A18" wp14:editId="7CE013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37409918"/>
                          </w:sdtPr>
                          <w:sdtContent>
                            <w:p w14:paraId="71102CC7" w14:textId="2E6BBED1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900A1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37409918"/>
                    </w:sdtPr>
                    <w:sdtContent>
                      <w:p w14:paraId="71102CC7" w14:textId="2E6BBED1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81BE2" w14:textId="276B7529" w:rsidR="00214AAD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07A5DCA" wp14:editId="516CFB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DD479EF" w14:textId="4C27F167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7A5DC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DD479EF" w14:textId="4C27F167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B3A67" w14:textId="3B20DE1C" w:rsidR="00214AAD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F5A93E" wp14:editId="496AA9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16833757"/>
                          </w:sdtPr>
                          <w:sdtContent>
                            <w:p w14:paraId="3ED4B4E9" w14:textId="617833B3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F5A93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16833757"/>
                    </w:sdtPr>
                    <w:sdtContent>
                      <w:p w14:paraId="3ED4B4E9" w14:textId="617833B3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71EA275" w:rsidR="00695808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4B58F7" wp14:editId="5EA0DC3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2625051"/>
                          </w:sdtPr>
                          <w:sdtContent>
                            <w:p w14:paraId="015FC0C9" w14:textId="64AE3255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B58F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2625051"/>
                    </w:sdtPr>
                    <w:sdtContent>
                      <w:p w14:paraId="015FC0C9" w14:textId="64AE3255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A881871" w:rsidR="00695808" w:rsidRDefault="00695808">
    <w:pPr>
      <w:pStyle w:val="Header"/>
      <w:tabs>
        <w:tab w:val="right" w:pos="9639"/>
      </w:tabs>
    </w:pPr>
    <w:r>
      <w:tab/>
    </w:r>
    <w:r w:rsidR="00214A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21E8BD5" wp14:editId="58E729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91431570"/>
                          </w:sdtPr>
                          <w:sdtContent>
                            <w:p w14:paraId="4E4DF78E" w14:textId="1D92C608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E8B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91431570"/>
                    </w:sdtPr>
                    <w:sdtContent>
                      <w:p w14:paraId="4E4DF78E" w14:textId="1D92C608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31D354EF" w:rsidR="00695808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6E24C7" wp14:editId="038592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52368338"/>
                          </w:sdtPr>
                          <w:sdtContent>
                            <w:p w14:paraId="075218B7" w14:textId="1870031F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6E24C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52368338"/>
                    </w:sdtPr>
                    <w:sdtContent>
                      <w:p w14:paraId="075218B7" w14:textId="1870031F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4AA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4A1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14A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14AAD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14AAD"/>
    <w:rPr>
      <w:rFonts w:ascii="Arial" w:hAnsi="Arial"/>
      <w:lang w:val="en-GB" w:eastAsia="en-US"/>
    </w:rPr>
  </w:style>
  <w:style w:type="character" w:styleId="Emphasis">
    <w:name w:val="Emphasis"/>
    <w:qFormat/>
    <w:rsid w:val="00214A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214AA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14AA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214AA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14A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14A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B9A13-7F4D-429F-9ADB-C8612389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1838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1899-12-31T23:00:00Z</cp:lastPrinted>
  <dcterms:created xsi:type="dcterms:W3CDTF">2020-02-03T08:32:00Z</dcterms:created>
  <dcterms:modified xsi:type="dcterms:W3CDTF">2024-03-08T17:03:00Z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R5s240232</vt:lpwstr>
  </property>
  <property fmtid="{D5CDD505-2E9C-101B-9397-08002B2CF9AE}" pid="10" name="Spec#">
    <vt:lpwstr>34.229-3</vt:lpwstr>
  </property>
  <property fmtid="{D5CDD505-2E9C-101B-9397-08002B2CF9AE}" pid="11" name="Cr#">
    <vt:lpwstr>0943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IMS 5GS Call Control test case 7.1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2024-03-08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2024-03-08T17:00:55Z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1833dde5-6465-4f15-ab48-887ab72e7442</vt:lpwstr>
  </property>
  <property fmtid="{D5CDD505-2E9C-101B-9397-08002B2CF9AE}" pid="27" name="MSIP_Label_9764cdcd-3664-4d05-9615-7cbf65a4f0a8_ContentBits">
    <vt:lpwstr>0</vt:lpwstr>
  </property>
</Properties>
</file>