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Rel-16 LTE RACS test case 8.5.5.1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25021" w:rsidR="001E41F3" w:rsidRDefault="00971622" w:rsidP="00995C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LTE test case 8.5.5.1 to the IWD_23wk49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98BF9" w:rsidR="001E41F3" w:rsidRDefault="00971622" w:rsidP="0097162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This document lists all changes applied to test case 8.5.5.1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AF7BA" w:rsidR="001E41F3" w:rsidRDefault="00F9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46630" w:rsidR="001E41F3" w:rsidRDefault="00F9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3CF7BF" w:rsidR="00F976C8" w:rsidRDefault="00280A6C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4EA4A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AEA075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0A6C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280A6C">
              <w:rPr>
                <w:noProof/>
              </w:rPr>
              <w:t>xxxx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6D99030C" w14:textId="184168CF" w:rsidR="005C53E8" w:rsidRDefault="005C53E8">
      <w:pPr>
        <w:rPr>
          <w:noProof/>
        </w:rPr>
      </w:pPr>
    </w:p>
    <w:p w14:paraId="205E974E" w14:textId="5B2A8437" w:rsidR="005C53E8" w:rsidRDefault="005C53E8">
      <w:pPr>
        <w:rPr>
          <w:noProof/>
        </w:rPr>
      </w:pPr>
    </w:p>
    <w:p w14:paraId="091F0887" w14:textId="49FCBDC8" w:rsidR="005C53E8" w:rsidRDefault="005C53E8">
      <w:pPr>
        <w:rPr>
          <w:noProof/>
        </w:rPr>
      </w:pPr>
    </w:p>
    <w:p w14:paraId="00096EE9" w14:textId="77777777" w:rsidR="005C53E8" w:rsidRDefault="005C53E8">
      <w:pPr>
        <w:rPr>
          <w:noProof/>
        </w:rPr>
      </w:pPr>
    </w:p>
    <w:p w14:paraId="3843E487" w14:textId="77777777" w:rsidR="005C53E8" w:rsidRPr="000440B2" w:rsidRDefault="005C53E8" w:rsidP="005C53E8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59585182"/>
      <w:r w:rsidRPr="000440B2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0DC54761" w14:textId="367498B0" w:rsidR="000C22EC" w:rsidRDefault="005C53E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0C22EC" w:rsidRPr="00C3623E">
        <w:rPr>
          <w:i/>
          <w:iCs/>
        </w:rPr>
        <w:t>Table of Contents</w:t>
      </w:r>
      <w:r w:rsidR="000C22EC">
        <w:tab/>
      </w:r>
      <w:r w:rsidR="000C22EC">
        <w:fldChar w:fldCharType="begin"/>
      </w:r>
      <w:r w:rsidR="000C22EC">
        <w:instrText xml:space="preserve"> PAGEREF _Toc159585182 \h </w:instrText>
      </w:r>
      <w:r w:rsidR="000C22EC">
        <w:fldChar w:fldCharType="separate"/>
      </w:r>
      <w:r w:rsidR="000C22EC">
        <w:t>2</w:t>
      </w:r>
      <w:r w:rsidR="000C22EC">
        <w:fldChar w:fldCharType="end"/>
      </w:r>
    </w:p>
    <w:p w14:paraId="64500550" w14:textId="1B17F398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_Toc159585183 \h </w:instrText>
      </w:r>
      <w:r>
        <w:fldChar w:fldCharType="separate"/>
      </w:r>
      <w:r>
        <w:t>3</w:t>
      </w:r>
      <w:r>
        <w:fldChar w:fldCharType="end"/>
      </w:r>
    </w:p>
    <w:p w14:paraId="6CE8CD4A" w14:textId="219BCF07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_Toc159585184 \h </w:instrText>
      </w:r>
      <w:r>
        <w:fldChar w:fldCharType="separate"/>
      </w:r>
      <w:r>
        <w:t>3</w:t>
      </w:r>
      <w:r>
        <w:fldChar w:fldCharType="end"/>
      </w:r>
    </w:p>
    <w:p w14:paraId="3A187A0F" w14:textId="7AD2A693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_Toc159585185 \h </w:instrText>
      </w:r>
      <w:r>
        <w:fldChar w:fldCharType="separate"/>
      </w:r>
      <w:r>
        <w:t>3</w:t>
      </w:r>
      <w:r>
        <w:fldChar w:fldCharType="end"/>
      </w:r>
    </w:p>
    <w:p w14:paraId="580F53C2" w14:textId="54E002EB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_Toc159585186 \h </w:instrText>
      </w:r>
      <w:r>
        <w:fldChar w:fldCharType="separate"/>
      </w:r>
      <w:r>
        <w:t>3</w:t>
      </w:r>
      <w:r>
        <w:fldChar w:fldCharType="end"/>
      </w:r>
    </w:p>
    <w:p w14:paraId="5F0D3029" w14:textId="3D4C0645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2</w:t>
      </w:r>
      <w:r>
        <w:tab/>
      </w:r>
      <w:r>
        <w:fldChar w:fldCharType="begin"/>
      </w:r>
      <w:r>
        <w:instrText xml:space="preserve"> PAGEREF _Toc159585187 \h </w:instrText>
      </w:r>
      <w:r>
        <w:fldChar w:fldCharType="separate"/>
      </w:r>
      <w:r>
        <w:t>5</w:t>
      </w:r>
      <w:r>
        <w:fldChar w:fldCharType="end"/>
      </w:r>
    </w:p>
    <w:p w14:paraId="17FD8A4F" w14:textId="609249F9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3</w:t>
      </w:r>
      <w:r>
        <w:tab/>
      </w:r>
      <w:r>
        <w:fldChar w:fldCharType="begin"/>
      </w:r>
      <w:r>
        <w:instrText xml:space="preserve"> PAGEREF _Toc159585188 \h </w:instrText>
      </w:r>
      <w:r>
        <w:fldChar w:fldCharType="separate"/>
      </w:r>
      <w:r>
        <w:t>6</w:t>
      </w:r>
      <w:r>
        <w:fldChar w:fldCharType="end"/>
      </w:r>
    </w:p>
    <w:p w14:paraId="74AFC460" w14:textId="75AF3B43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4</w:t>
      </w:r>
      <w:r>
        <w:tab/>
      </w:r>
      <w:r>
        <w:fldChar w:fldCharType="begin"/>
      </w:r>
      <w:r>
        <w:instrText xml:space="preserve"> PAGEREF _Toc159585189 \h </w:instrText>
      </w:r>
      <w:r>
        <w:fldChar w:fldCharType="separate"/>
      </w:r>
      <w:r>
        <w:t>7</w:t>
      </w:r>
      <w:r>
        <w:fldChar w:fldCharType="end"/>
      </w:r>
    </w:p>
    <w:p w14:paraId="160D8240" w14:textId="068EEB4A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5</w:t>
      </w:r>
      <w:r>
        <w:tab/>
      </w:r>
      <w:r>
        <w:fldChar w:fldCharType="begin"/>
      </w:r>
      <w:r>
        <w:instrText xml:space="preserve"> PAGEREF _Toc159585190 \h </w:instrText>
      </w:r>
      <w:r>
        <w:fldChar w:fldCharType="separate"/>
      </w:r>
      <w:r>
        <w:t>8</w:t>
      </w:r>
      <w:r>
        <w:fldChar w:fldCharType="end"/>
      </w:r>
    </w:p>
    <w:p w14:paraId="1F4A8FF8" w14:textId="7B644CD4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_Toc159585191 \h </w:instrText>
      </w:r>
      <w:r>
        <w:fldChar w:fldCharType="separate"/>
      </w:r>
      <w:r>
        <w:t>9</w:t>
      </w:r>
      <w:r>
        <w:fldChar w:fldCharType="end"/>
      </w:r>
    </w:p>
    <w:p w14:paraId="0A81D1D9" w14:textId="48D16428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_Toc159585192 \h </w:instrText>
      </w:r>
      <w:r>
        <w:fldChar w:fldCharType="separate"/>
      </w:r>
      <w:r>
        <w:t>9</w:t>
      </w:r>
      <w:r>
        <w:fldChar w:fldCharType="end"/>
      </w:r>
    </w:p>
    <w:p w14:paraId="315C2083" w14:textId="4968559E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  <w:bCs/>
        </w:rPr>
        <w:t>Qualcomm Snapdragon® X75 5G Modem-RF System , Qualcomm Technologies’ 6th generation modem-to-antenna 5G solution</w:t>
      </w:r>
      <w:r>
        <w:t xml:space="preserve"> UE</w:t>
      </w:r>
      <w:r>
        <w:tab/>
      </w:r>
      <w:r>
        <w:fldChar w:fldCharType="begin"/>
      </w:r>
      <w:r>
        <w:instrText xml:space="preserve"> PAGEREF _Toc159585193 \h </w:instrText>
      </w:r>
      <w:r>
        <w:fldChar w:fldCharType="separate"/>
      </w:r>
      <w:r>
        <w:t>9</w:t>
      </w:r>
      <w:r>
        <w:fldChar w:fldCharType="end"/>
      </w:r>
    </w:p>
    <w:p w14:paraId="365821A6" w14:textId="4D3A247F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_Toc159585194 \h </w:instrText>
      </w:r>
      <w:r>
        <w:fldChar w:fldCharType="separate"/>
      </w:r>
      <w:r>
        <w:t>10</w:t>
      </w:r>
      <w:r>
        <w:fldChar w:fldCharType="end"/>
      </w:r>
    </w:p>
    <w:p w14:paraId="07844CCE" w14:textId="6E0FB1E5" w:rsidR="005C53E8" w:rsidRDefault="005C53E8" w:rsidP="005C53E8">
      <w:pPr>
        <w:rPr>
          <w:noProof/>
        </w:rPr>
        <w:sectPr w:rsidR="005C53E8" w:rsidSect="002A5E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440B2">
        <w:fldChar w:fldCharType="end"/>
      </w:r>
    </w:p>
    <w:p w14:paraId="2DCD7C31" w14:textId="77777777" w:rsidR="00DF6C97" w:rsidRDefault="00DF6C97" w:rsidP="00DF6C9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53534443"/>
      <w:bookmarkStart w:id="3" w:name="_Toc122434485"/>
      <w:bookmarkStart w:id="4" w:name="_Toc15958518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3F221C5F" w14:textId="14A88A9A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976C8">
        <w:t>8.</w:t>
      </w:r>
      <w:r w:rsidR="00F976C8">
        <w:rPr>
          <w:rFonts w:cs="Arial"/>
          <w:lang w:eastAsia="ja-JP"/>
        </w:rPr>
        <w:t>5.5.1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F976C8">
        <w:t>LTE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1AA747AC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E755F30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mohit.kanchan@keysight.com</w:t>
        </w:r>
      </w:hyperlink>
      <w:r>
        <w:rPr>
          <w:rFonts w:cs="Arial"/>
          <w:b/>
          <w:lang w:eastAsia="ja-JP"/>
        </w:rPr>
        <w:t xml:space="preserve"> </w:t>
      </w:r>
    </w:p>
    <w:p w14:paraId="17D175C7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59A015C1" w14:textId="77777777" w:rsidR="00DF6C97" w:rsidRDefault="00DF6C97" w:rsidP="00DF6C97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53534444"/>
      <w:bookmarkStart w:id="6" w:name="_Toc54888061"/>
      <w:bookmarkStart w:id="7" w:name="_Toc159585184"/>
      <w:r>
        <w:rPr>
          <w:b/>
        </w:rPr>
        <w:t>Verification Test Summary</w:t>
      </w:r>
      <w:bookmarkEnd w:id="5"/>
      <w:bookmarkEnd w:id="6"/>
      <w:bookmarkEnd w:id="7"/>
    </w:p>
    <w:p w14:paraId="6D6F6B5F" w14:textId="08B221C7" w:rsidR="00DF6C97" w:rsidRP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t>8.5.5.1</w:t>
      </w:r>
    </w:p>
    <w:p w14:paraId="667708AE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</w:rPr>
        <w:instrText xml:space="preserve"> DOCPROPERTY  ATSVersion  \* MERGEFORMAT </w:instrText>
      </w:r>
      <w:r>
        <w:fldChar w:fldCharType="separate"/>
      </w:r>
      <w:r>
        <w:rPr>
          <w:rFonts w:cs="Arial"/>
        </w:rPr>
        <w:t>iwd-TTCN3-B2022-09_D23wk49</w:t>
      </w:r>
      <w:r>
        <w:fldChar w:fldCharType="end"/>
      </w:r>
    </w:p>
    <w:p w14:paraId="7F94EE13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fldChar w:fldCharType="end"/>
      </w:r>
    </w:p>
    <w:p w14:paraId="0ABD178B" w14:textId="77777777" w:rsidR="00F976C8" w:rsidRDefault="00DF6C97" w:rsidP="00F976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568" w:hanging="568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F976C8" w:rsidRPr="00F976C8">
        <w:t xml:space="preserve">Qualcomm Snapdragon® X75 5G Modem-RF System , Qualcomm Technologies’ 6th </w:t>
      </w:r>
      <w:r w:rsidR="00F976C8">
        <w:t xml:space="preserve">  </w:t>
      </w:r>
    </w:p>
    <w:p w14:paraId="0F7E3A34" w14:textId="1632B36E" w:rsidR="00DF6C97" w:rsidRDefault="00F976C8" w:rsidP="00F976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568" w:hanging="568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                                                 </w:t>
      </w:r>
      <w:r w:rsidRPr="00F976C8">
        <w:t>generation modem-to-antenna 5G solution</w:t>
      </w:r>
      <w:r>
        <w:t xml:space="preserve"> UE</w:t>
      </w:r>
    </w:p>
    <w:p w14:paraId="788B948F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ADEDDC4" w14:textId="77777777" w:rsidR="00DF6C97" w:rsidRDefault="00DF6C97" w:rsidP="00DF6C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53534445"/>
      <w:bookmarkStart w:id="9" w:name="_Toc159585185"/>
      <w:r>
        <w:rPr>
          <w:b/>
        </w:rPr>
        <w:t>Corrections required</w:t>
      </w:r>
      <w:bookmarkEnd w:id="8"/>
      <w:bookmarkEnd w:id="9"/>
    </w:p>
    <w:p w14:paraId="5990D0CD" w14:textId="77777777" w:rsidR="00DF6C97" w:rsidRPr="000440B2" w:rsidRDefault="00DF6C97" w:rsidP="00DF6C9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0" w:name="_Toc159585186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F6C97" w:rsidRPr="000440B2" w14:paraId="24AFA992" w14:textId="77777777" w:rsidTr="007D2FED">
        <w:tc>
          <w:tcPr>
            <w:tcW w:w="1985" w:type="dxa"/>
          </w:tcPr>
          <w:p w14:paraId="23A7301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5FED10F0" w14:textId="77777777" w:rsidR="00DF6C97" w:rsidRPr="000440B2" w:rsidRDefault="00DF6C97" w:rsidP="00F976C8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  <w:sz w:val="16"/>
                <w:szCs w:val="16"/>
              </w:rPr>
              <w:t xml:space="preserve">  </w:t>
            </w:r>
            <w:r w:rsidRPr="1D2AC605">
              <w:rPr>
                <w:rFonts w:eastAsia="SimSun"/>
              </w:rPr>
              <w:t>function f_TC_8_5_5_1_EUTRA()</w:t>
            </w:r>
          </w:p>
        </w:tc>
      </w:tr>
      <w:tr w:rsidR="00DF6C97" w:rsidRPr="000440B2" w14:paraId="48298FDB" w14:textId="77777777" w:rsidTr="007D2FED">
        <w:trPr>
          <w:trHeight w:val="642"/>
        </w:trPr>
        <w:tc>
          <w:tcPr>
            <w:tcW w:w="1985" w:type="dxa"/>
          </w:tcPr>
          <w:p w14:paraId="02090C7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0304DE8" w14:textId="3873556C" w:rsidR="00DF6C97" w:rsidRPr="006F6000" w:rsidRDefault="00DF6C97" w:rsidP="00F976C8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noProof/>
              </w:rPr>
              <w:t xml:space="preserve">EUTRA cell was not initlaised due to which </w:t>
            </w:r>
            <w:r w:rsidRPr="1D2AC605">
              <w:rPr>
                <w:rFonts w:eastAsia="SimSun"/>
                <w:sz w:val="16"/>
                <w:szCs w:val="16"/>
                <w:highlight w:val="yellow"/>
                <w:lang w:val="pt-BR"/>
              </w:rPr>
              <w:t>v_PhysicalCellIdentity_Cell1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remains unin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 xml:space="preserve">itialized which is 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causing 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>test case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crash</w:t>
            </w:r>
          </w:p>
        </w:tc>
      </w:tr>
      <w:tr w:rsidR="00DF6C97" w:rsidRPr="000440B2" w14:paraId="130B9B56" w14:textId="77777777" w:rsidTr="007D2FED">
        <w:tc>
          <w:tcPr>
            <w:tcW w:w="1985" w:type="dxa"/>
          </w:tcPr>
          <w:p w14:paraId="7D80957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8F3701E" w14:textId="7376C4EF" w:rsidR="00DF6C97" w:rsidRPr="00175FA9" w:rsidRDefault="00DF6C97" w:rsidP="00F976C8">
            <w:pPr>
              <w:pStyle w:val="CRCoverPage"/>
              <w:spacing w:after="0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Moved v</w:t>
            </w:r>
            <w:r w:rsidRPr="1D2AC605">
              <w:rPr>
                <w:rFonts w:eastAsia="SimSun"/>
                <w:sz w:val="16"/>
                <w:szCs w:val="16"/>
                <w:highlight w:val="yellow"/>
                <w:lang w:val="pt-BR"/>
              </w:rPr>
              <w:t>ar PhysCellId v_PhysicalCellIdentity_Cell1 := f_EUTRA_CellInfo_GetPhyCellId(eutra_Cell1);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after cell has been ini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>tial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ized </w:t>
            </w:r>
          </w:p>
          <w:p w14:paraId="3E21000C" w14:textId="77777777" w:rsidR="00DF6C97" w:rsidRPr="0037601A" w:rsidRDefault="00DF6C97" w:rsidP="007D2FED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DF6C97" w:rsidRPr="000440B2" w14:paraId="510EE532" w14:textId="77777777" w:rsidTr="007D2FED">
        <w:tc>
          <w:tcPr>
            <w:tcW w:w="1985" w:type="dxa"/>
          </w:tcPr>
          <w:p w14:paraId="3F52F6F4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CD8B7C5" w14:textId="77777777" w:rsidR="00DF6C97" w:rsidRPr="000440B2" w:rsidRDefault="00DF6C97" w:rsidP="007D2FED">
            <w:pPr>
              <w:spacing w:after="0"/>
              <w:rPr>
                <w:lang w:val="en-US"/>
              </w:rPr>
            </w:pPr>
            <w:proofErr w:type="spellStart"/>
            <w:r>
              <w:t>RRC_Others_PRO.ttcn</w:t>
            </w:r>
            <w:proofErr w:type="spellEnd"/>
          </w:p>
        </w:tc>
      </w:tr>
      <w:tr w:rsidR="00DF6C97" w:rsidRPr="000440B2" w14:paraId="330446B9" w14:textId="77777777" w:rsidTr="007D2FED">
        <w:tc>
          <w:tcPr>
            <w:tcW w:w="1985" w:type="dxa"/>
          </w:tcPr>
          <w:p w14:paraId="437B86E8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4F340A7" w14:textId="77777777" w:rsidR="00DF6C97" w:rsidRPr="000440B2" w:rsidRDefault="00DF6C97" w:rsidP="007D2FED"/>
        </w:tc>
      </w:tr>
    </w:tbl>
    <w:p w14:paraId="68C9CD36" w14:textId="4619EB04" w:rsidR="001E41F3" w:rsidRDefault="001E41F3">
      <w:pPr>
        <w:rPr>
          <w:noProof/>
        </w:rPr>
      </w:pPr>
    </w:p>
    <w:p w14:paraId="234CE3D5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Before change</w:t>
      </w:r>
    </w:p>
    <w:p w14:paraId="57CD1A0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  <w:lang w:val="pt-BR"/>
        </w:rPr>
        <w:t>function f_TC_8_5_5_1_EUTRA() runs on EUTRA_PTC</w:t>
      </w:r>
    </w:p>
    <w:p w14:paraId="726D3CF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{ /* RACS / UL Message Segment transfer / UECapabilityInformation / Success */</w:t>
      </w:r>
    </w:p>
    <w:p w14:paraId="63C98EB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46744C4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  <w:lang w:val="pt-BR"/>
        </w:rPr>
      </w:pPr>
      <w:r w:rsidRPr="1D2AC605">
        <w:rPr>
          <w:rFonts w:eastAsia="SimSun"/>
          <w:sz w:val="16"/>
          <w:szCs w:val="16"/>
          <w:lang w:val="pt-BR"/>
        </w:rPr>
        <w:t xml:space="preserve">    </w:t>
      </w:r>
      <w:r w:rsidRPr="1D2AC605">
        <w:rPr>
          <w:rFonts w:eastAsia="SimSun"/>
          <w:sz w:val="16"/>
          <w:szCs w:val="16"/>
          <w:highlight w:val="yellow"/>
          <w:lang w:val="pt-BR"/>
        </w:rPr>
        <w:t>var PhysCellId v_PhysicalCellIdentity_Cell1 := f_EUTRA_CellInfo_GetPhyCellId(eutra_Cell1);</w:t>
      </w:r>
    </w:p>
    <w:p w14:paraId="76A0400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ShortMAC_I v_ShortMAC_I;</w:t>
      </w:r>
    </w:p>
    <w:p w14:paraId="7CC5116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EUTRA_SecurityParams_Type v_AuthParams;</w:t>
      </w:r>
    </w:p>
    <w:p w14:paraId="2F39739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octetstring v_Rx_SegmentOct := ''O;</w:t>
      </w:r>
    </w:p>
    <w:p w14:paraId="4A13186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boolean v_Completed_AllSegments := false;</w:t>
      </w:r>
    </w:p>
    <w:p w14:paraId="599B1C8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ULDedicatedMessageSegment_r16_IEs.segmentNumber_r16 v_MessageSegmentRx := 0; //INTEGER (0..15)</w:t>
      </w:r>
    </w:p>
    <w:p w14:paraId="2EA13D7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SRB_COMMON_IND v_ReceivedAspForUeCapabilityInfo;</w:t>
      </w:r>
    </w:p>
    <w:p w14:paraId="7AC06F7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SRB_COMMON_IND v_Received_DedicatedMessageSegment;</w:t>
      </w:r>
    </w:p>
    <w:p w14:paraId="438256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bitstring v_SuppEutraBandsAccToPICS := f_DeriveSuppEutraBandsFromPics(); // The position on this list represents the band number</w:t>
      </w:r>
    </w:p>
    <w:p w14:paraId="7A4A721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UECapabilityEnquiry_v1180_IEs.requestedFrequencyBands_r11 v_RequestedFrequencyBands := {px_ePrimaryFrequencyBand}; // Initialise with the primary frequency band</w:t>
      </w:r>
    </w:p>
    <w:p w14:paraId="15088D9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UECapabilityEnquiry_v1180_IEs.requestedFrequencyBands_r11 v_BandToBeAdded;</w:t>
      </w:r>
    </w:p>
    <w:p w14:paraId="042D9A2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integer v_Index := 0;</w:t>
      </w:r>
    </w:p>
    <w:p w14:paraId="6480778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v_TimingInfoStep4;</w:t>
      </w:r>
    </w:p>
    <w:p w14:paraId="2F76655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v_TimingInfoStep5;</w:t>
      </w:r>
    </w:p>
    <w:p w14:paraId="6C197DC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v_TimingInfoStep6;</w:t>
      </w:r>
    </w:p>
    <w:p w14:paraId="28FB6C0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integer v_GrantPeriod;</w:t>
      </w:r>
    </w:p>
    <w:p w14:paraId="506CF51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EUTRA_FDD_TDD_Mode_Type v_EUTRA_FDD_TDD_Mode;</w:t>
      </w:r>
    </w:p>
    <w:p w14:paraId="7F02EF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lastRenderedPageBreak/>
        <w:t xml:space="preserve">    </w:t>
      </w:r>
    </w:p>
    <w:p w14:paraId="2EAF0A5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timer t_Watchdog := 5.0;</w:t>
      </w:r>
    </w:p>
    <w:p w14:paraId="0C2D71C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</w:t>
      </w:r>
    </w:p>
    <w:p w14:paraId="46726031" w14:textId="049A1BD3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pt-BR"/>
        </w:rPr>
      </w:pPr>
      <w:r w:rsidRPr="1D2AC605">
        <w:rPr>
          <w:rFonts w:eastAsia="SimSun"/>
          <w:sz w:val="16"/>
          <w:szCs w:val="16"/>
          <w:lang w:val="pt-BR"/>
        </w:rPr>
        <w:t xml:space="preserve">    f_EUTRA_Init(c1);</w:t>
      </w:r>
    </w:p>
    <w:p w14:paraId="272A2EE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pt-BR"/>
        </w:rPr>
      </w:pPr>
    </w:p>
    <w:p w14:paraId="42ABABB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>//Create and configure cell</w:t>
      </w:r>
    </w:p>
    <w:p w14:paraId="4EE7A3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f_EUTRA_CellConfig_Def(eutra_Cell1);</w:t>
      </w:r>
    </w:p>
    <w:p w14:paraId="27814F1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v_EUTRA_FDD_TDD_Mode := f_EUTRA_CellInfo_GetFDD_TDD(eutra_Cell1);</w:t>
      </w:r>
    </w:p>
    <w:p w14:paraId="26C51A5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7290AA1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/* Preamble to enter UE in state Generic RB Established (state 3) */</w:t>
      </w:r>
    </w:p>
    <w:p w14:paraId="32DAF5F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f_EUTRA_Preamble (eutra_Cell1, STATE2_IDLEUPDATE);</w:t>
      </w:r>
    </w:p>
    <w:p w14:paraId="151A35D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f_EUTRA_RbEst_Def(eutra_Cell1);</w:t>
      </w:r>
    </w:p>
    <w:p w14:paraId="298FFBF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13C195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f_EUTRA_TestBody_Set(true);</w:t>
      </w:r>
    </w:p>
    <w:p w14:paraId="0061CAB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B59E10D" w14:textId="17410DD6" w:rsidR="00DF6C97" w:rsidRDefault="00DF6C97">
      <w:pPr>
        <w:rPr>
          <w:noProof/>
        </w:rPr>
      </w:pPr>
    </w:p>
    <w:p w14:paraId="1B069EBC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After change</w:t>
      </w:r>
    </w:p>
    <w:p w14:paraId="68044F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>function f_TC_8_5_5_1_EUTRA() runs on EUTRA_PTC</w:t>
      </w:r>
    </w:p>
    <w:p w14:paraId="085CDE7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{ /* RACS / UL Message Segment transfer / </w:t>
      </w:r>
      <w:proofErr w:type="spellStart"/>
      <w:r w:rsidRPr="1D2AC605">
        <w:rPr>
          <w:rFonts w:eastAsia="SimSun"/>
          <w:sz w:val="16"/>
          <w:szCs w:val="16"/>
        </w:rPr>
        <w:t>UECapabilityInformation</w:t>
      </w:r>
      <w:proofErr w:type="spellEnd"/>
      <w:r w:rsidRPr="1D2AC605">
        <w:rPr>
          <w:rFonts w:eastAsia="SimSun"/>
          <w:sz w:val="16"/>
          <w:szCs w:val="16"/>
        </w:rPr>
        <w:t xml:space="preserve"> / Success */</w:t>
      </w:r>
    </w:p>
    <w:p w14:paraId="6DCE37A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1B3A71D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</w:t>
      </w:r>
    </w:p>
    <w:p w14:paraId="2C2D18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ShortMAC_I</w:t>
      </w:r>
      <w:proofErr w:type="spellEnd"/>
      <w:r w:rsidRPr="1D2AC605">
        <w:rPr>
          <w:rFonts w:eastAsia="SimSun"/>
          <w:sz w:val="16"/>
          <w:szCs w:val="16"/>
        </w:rPr>
        <w:t xml:space="preserve"> </w:t>
      </w:r>
      <w:proofErr w:type="spellStart"/>
      <w:r w:rsidRPr="1D2AC605">
        <w:rPr>
          <w:rFonts w:eastAsia="SimSun"/>
          <w:sz w:val="16"/>
          <w:szCs w:val="16"/>
        </w:rPr>
        <w:t>v_ShortMAC_I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5913807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EUTRA_SecurityParams_Type</w:t>
      </w:r>
      <w:proofErr w:type="spellEnd"/>
      <w:r w:rsidRPr="1D2AC605">
        <w:rPr>
          <w:rFonts w:eastAsia="SimSun"/>
          <w:sz w:val="16"/>
          <w:szCs w:val="16"/>
        </w:rPr>
        <w:t xml:space="preserve"> </w:t>
      </w:r>
      <w:proofErr w:type="spellStart"/>
      <w:r w:rsidRPr="1D2AC605">
        <w:rPr>
          <w:rFonts w:eastAsia="SimSun"/>
          <w:sz w:val="16"/>
          <w:szCs w:val="16"/>
        </w:rPr>
        <w:t>v_AuthParams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5C34F5C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octetstring</w:t>
      </w:r>
      <w:proofErr w:type="spellEnd"/>
      <w:r w:rsidRPr="1D2AC605">
        <w:rPr>
          <w:rFonts w:eastAsia="SimSun"/>
          <w:sz w:val="16"/>
          <w:szCs w:val="16"/>
        </w:rPr>
        <w:t xml:space="preserve"> </w:t>
      </w:r>
      <w:proofErr w:type="spellStart"/>
      <w:r w:rsidRPr="1D2AC605">
        <w:rPr>
          <w:rFonts w:eastAsia="SimSun"/>
          <w:sz w:val="16"/>
          <w:szCs w:val="16"/>
        </w:rPr>
        <w:t>v_Rx_SegmentOct</w:t>
      </w:r>
      <w:proofErr w:type="spellEnd"/>
      <w:r w:rsidRPr="1D2AC605">
        <w:rPr>
          <w:rFonts w:eastAsia="SimSun"/>
          <w:sz w:val="16"/>
          <w:szCs w:val="16"/>
        </w:rPr>
        <w:t xml:space="preserve"> := ''O;</w:t>
      </w:r>
    </w:p>
    <w:p w14:paraId="76C5C03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boolean</w:t>
      </w:r>
      <w:proofErr w:type="spellEnd"/>
      <w:r w:rsidRPr="1D2AC605">
        <w:rPr>
          <w:rFonts w:eastAsia="SimSun"/>
          <w:sz w:val="16"/>
          <w:szCs w:val="16"/>
        </w:rPr>
        <w:t xml:space="preserve"> </w:t>
      </w:r>
      <w:proofErr w:type="spellStart"/>
      <w:r w:rsidRPr="1D2AC605">
        <w:rPr>
          <w:rFonts w:eastAsia="SimSun"/>
          <w:sz w:val="16"/>
          <w:szCs w:val="16"/>
        </w:rPr>
        <w:t>v_Completed_AllSegments</w:t>
      </w:r>
      <w:proofErr w:type="spellEnd"/>
      <w:r w:rsidRPr="1D2AC605">
        <w:rPr>
          <w:rFonts w:eastAsia="SimSun"/>
          <w:sz w:val="16"/>
          <w:szCs w:val="16"/>
        </w:rPr>
        <w:t xml:space="preserve"> := false;</w:t>
      </w:r>
    </w:p>
    <w:p w14:paraId="1B6CC20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ULDedicatedMessageSegment_r16_IEs.segmentNumber_r16 </w:t>
      </w:r>
      <w:proofErr w:type="spellStart"/>
      <w:r w:rsidRPr="1D2AC605">
        <w:rPr>
          <w:rFonts w:eastAsia="SimSun"/>
          <w:sz w:val="16"/>
          <w:szCs w:val="16"/>
        </w:rPr>
        <w:t>v_MessageSegmentRx</w:t>
      </w:r>
      <w:proofErr w:type="spellEnd"/>
      <w:r w:rsidRPr="1D2AC605">
        <w:rPr>
          <w:rFonts w:eastAsia="SimSun"/>
          <w:sz w:val="16"/>
          <w:szCs w:val="16"/>
        </w:rPr>
        <w:t xml:space="preserve"> := 0; //INTEGER (0..15)</w:t>
      </w:r>
    </w:p>
    <w:p w14:paraId="365D10C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SRB_COMMON_IND </w:t>
      </w:r>
      <w:proofErr w:type="spellStart"/>
      <w:r w:rsidRPr="1D2AC605">
        <w:rPr>
          <w:rFonts w:eastAsia="SimSun"/>
          <w:sz w:val="16"/>
          <w:szCs w:val="16"/>
        </w:rPr>
        <w:t>v_ReceivedAspForUeCapabilityInfo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2B58F0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SRB_COMMON_IND </w:t>
      </w:r>
      <w:proofErr w:type="spellStart"/>
      <w:r w:rsidRPr="1D2AC605">
        <w:rPr>
          <w:rFonts w:eastAsia="SimSun"/>
          <w:sz w:val="16"/>
          <w:szCs w:val="16"/>
        </w:rPr>
        <w:t>v_Received_DedicatedMessageSegment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0E1C467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bitstring </w:t>
      </w:r>
      <w:proofErr w:type="spellStart"/>
      <w:r w:rsidRPr="1D2AC605">
        <w:rPr>
          <w:rFonts w:eastAsia="SimSun"/>
          <w:sz w:val="16"/>
          <w:szCs w:val="16"/>
        </w:rPr>
        <w:t>v_SuppEutraBandsAccToPICS</w:t>
      </w:r>
      <w:proofErr w:type="spellEnd"/>
      <w:r w:rsidRPr="1D2AC605">
        <w:rPr>
          <w:rFonts w:eastAsia="SimSun"/>
          <w:sz w:val="16"/>
          <w:szCs w:val="16"/>
        </w:rPr>
        <w:t xml:space="preserve"> := </w:t>
      </w:r>
      <w:proofErr w:type="spellStart"/>
      <w:r w:rsidRPr="1D2AC605">
        <w:rPr>
          <w:rFonts w:eastAsia="SimSun"/>
          <w:sz w:val="16"/>
          <w:szCs w:val="16"/>
        </w:rPr>
        <w:t>f_DeriveSuppEutraBandsFromPics</w:t>
      </w:r>
      <w:proofErr w:type="spellEnd"/>
      <w:r w:rsidRPr="1D2AC605">
        <w:rPr>
          <w:rFonts w:eastAsia="SimSun"/>
          <w:sz w:val="16"/>
          <w:szCs w:val="16"/>
        </w:rPr>
        <w:t>(); // The position on this list represents the band number</w:t>
      </w:r>
    </w:p>
    <w:p w14:paraId="6DC72AD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UECapabilityEnquiry_v1180_IEs.requestedFrequencyBands_r11 </w:t>
      </w:r>
      <w:proofErr w:type="spellStart"/>
      <w:r w:rsidRPr="1D2AC605">
        <w:rPr>
          <w:rFonts w:eastAsia="SimSun"/>
          <w:sz w:val="16"/>
          <w:szCs w:val="16"/>
        </w:rPr>
        <w:t>v_RequestedFrequencyBands</w:t>
      </w:r>
      <w:proofErr w:type="spellEnd"/>
      <w:r w:rsidRPr="1D2AC605">
        <w:rPr>
          <w:rFonts w:eastAsia="SimSun"/>
          <w:sz w:val="16"/>
          <w:szCs w:val="16"/>
        </w:rPr>
        <w:t xml:space="preserve"> := {</w:t>
      </w:r>
      <w:proofErr w:type="spellStart"/>
      <w:r w:rsidRPr="1D2AC605">
        <w:rPr>
          <w:rFonts w:eastAsia="SimSun"/>
          <w:sz w:val="16"/>
          <w:szCs w:val="16"/>
        </w:rPr>
        <w:t>px_ePrimaryFrequencyBand</w:t>
      </w:r>
      <w:proofErr w:type="spellEnd"/>
      <w:r w:rsidRPr="1D2AC605">
        <w:rPr>
          <w:rFonts w:eastAsia="SimSun"/>
          <w:sz w:val="16"/>
          <w:szCs w:val="16"/>
        </w:rPr>
        <w:t>}; // Initialise with the primary frequency band</w:t>
      </w:r>
    </w:p>
    <w:p w14:paraId="0CC2CF5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UECapabilityEnquiry_v1180_IEs.requestedFrequencyBands_r11 </w:t>
      </w:r>
      <w:proofErr w:type="spellStart"/>
      <w:r w:rsidRPr="1D2AC605">
        <w:rPr>
          <w:rFonts w:eastAsia="SimSun"/>
          <w:sz w:val="16"/>
          <w:szCs w:val="16"/>
        </w:rPr>
        <w:t>v_BandToBeAdded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2898619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integer </w:t>
      </w:r>
      <w:proofErr w:type="spellStart"/>
      <w:r w:rsidRPr="1D2AC605">
        <w:rPr>
          <w:rFonts w:eastAsia="SimSun"/>
          <w:sz w:val="16"/>
          <w:szCs w:val="16"/>
        </w:rPr>
        <w:t>v_Index</w:t>
      </w:r>
      <w:proofErr w:type="spellEnd"/>
      <w:r w:rsidRPr="1D2AC605">
        <w:rPr>
          <w:rFonts w:eastAsia="SimSun"/>
          <w:sz w:val="16"/>
          <w:szCs w:val="16"/>
        </w:rPr>
        <w:t xml:space="preserve"> := 0;</w:t>
      </w:r>
    </w:p>
    <w:p w14:paraId="78E3DD4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SubFrameTiming_Type</w:t>
      </w:r>
      <w:proofErr w:type="spellEnd"/>
      <w:r w:rsidRPr="1D2AC605">
        <w:rPr>
          <w:rFonts w:eastAsia="SimSun"/>
          <w:sz w:val="16"/>
          <w:szCs w:val="16"/>
        </w:rPr>
        <w:t xml:space="preserve"> v_TimingInfoStep4;</w:t>
      </w:r>
    </w:p>
    <w:p w14:paraId="58ACD25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SubFrameTiming_Type</w:t>
      </w:r>
      <w:proofErr w:type="spellEnd"/>
      <w:r w:rsidRPr="1D2AC605">
        <w:rPr>
          <w:rFonts w:eastAsia="SimSun"/>
          <w:sz w:val="16"/>
          <w:szCs w:val="16"/>
        </w:rPr>
        <w:t xml:space="preserve"> v_TimingInfoStep5;</w:t>
      </w:r>
    </w:p>
    <w:p w14:paraId="790D726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SubFrameTiming_Type</w:t>
      </w:r>
      <w:proofErr w:type="spellEnd"/>
      <w:r w:rsidRPr="1D2AC605">
        <w:rPr>
          <w:rFonts w:eastAsia="SimSun"/>
          <w:sz w:val="16"/>
          <w:szCs w:val="16"/>
        </w:rPr>
        <w:t xml:space="preserve"> v_TimingInfoStep6;</w:t>
      </w:r>
    </w:p>
    <w:p w14:paraId="13EB82E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integer </w:t>
      </w:r>
      <w:proofErr w:type="spellStart"/>
      <w:r w:rsidRPr="1D2AC605">
        <w:rPr>
          <w:rFonts w:eastAsia="SimSun"/>
          <w:sz w:val="16"/>
          <w:szCs w:val="16"/>
        </w:rPr>
        <w:t>v_GrantPeriod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4D08F67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</w:t>
      </w:r>
      <w:proofErr w:type="spellStart"/>
      <w:r w:rsidRPr="1D2AC605">
        <w:rPr>
          <w:rFonts w:eastAsia="SimSun"/>
          <w:sz w:val="16"/>
          <w:szCs w:val="16"/>
        </w:rPr>
        <w:t>EUTRA_FDD_TDD_Mode_Type</w:t>
      </w:r>
      <w:proofErr w:type="spellEnd"/>
      <w:r w:rsidRPr="1D2AC605">
        <w:rPr>
          <w:rFonts w:eastAsia="SimSun"/>
          <w:sz w:val="16"/>
          <w:szCs w:val="16"/>
        </w:rPr>
        <w:t xml:space="preserve"> </w:t>
      </w:r>
      <w:proofErr w:type="spellStart"/>
      <w:r w:rsidRPr="1D2AC605">
        <w:rPr>
          <w:rFonts w:eastAsia="SimSun"/>
          <w:sz w:val="16"/>
          <w:szCs w:val="16"/>
        </w:rPr>
        <w:t>v_EUTRA_FDD_TDD_Mode</w:t>
      </w:r>
      <w:proofErr w:type="spellEnd"/>
      <w:r w:rsidRPr="1D2AC605">
        <w:rPr>
          <w:rFonts w:eastAsia="SimSun"/>
          <w:sz w:val="16"/>
          <w:szCs w:val="16"/>
        </w:rPr>
        <w:t>;</w:t>
      </w:r>
    </w:p>
    <w:p w14:paraId="6BE2F47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CC9418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timer </w:t>
      </w:r>
      <w:proofErr w:type="spellStart"/>
      <w:r w:rsidRPr="1D2AC605">
        <w:rPr>
          <w:rFonts w:eastAsia="SimSun"/>
          <w:sz w:val="16"/>
          <w:szCs w:val="16"/>
        </w:rPr>
        <w:t>t_Watchdog</w:t>
      </w:r>
      <w:proofErr w:type="spellEnd"/>
      <w:r w:rsidRPr="1D2AC605">
        <w:rPr>
          <w:rFonts w:eastAsia="SimSun"/>
          <w:sz w:val="16"/>
          <w:szCs w:val="16"/>
        </w:rPr>
        <w:t xml:space="preserve"> := 5.0;</w:t>
      </w:r>
    </w:p>
    <w:p w14:paraId="4FE409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A4F258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f_EUTRA_Init</w:t>
      </w:r>
      <w:proofErr w:type="spellEnd"/>
      <w:r w:rsidRPr="1D2AC605">
        <w:rPr>
          <w:rFonts w:eastAsia="SimSun"/>
          <w:sz w:val="16"/>
          <w:szCs w:val="16"/>
        </w:rPr>
        <w:t>(c1);</w:t>
      </w:r>
    </w:p>
    <w:p w14:paraId="495FE54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EEB3C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 xml:space="preserve">var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PhysCellId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 v_PhysicalCellIdentity_Cell1 :=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f_EUTRA_CellInfo_GetPhyCellId</w:t>
      </w:r>
      <w:proofErr w:type="spellEnd"/>
      <w:r w:rsidRPr="1D2AC605">
        <w:rPr>
          <w:rFonts w:eastAsia="SimSun"/>
          <w:sz w:val="16"/>
          <w:szCs w:val="16"/>
          <w:highlight w:val="yellow"/>
        </w:rPr>
        <w:t>(eutra_Cell1);</w:t>
      </w:r>
    </w:p>
    <w:p w14:paraId="216F14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3D643B4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//Create and configure cell</w:t>
      </w:r>
    </w:p>
    <w:p w14:paraId="49433EA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f_EUTRA_CellConfig_Def</w:t>
      </w:r>
      <w:proofErr w:type="spellEnd"/>
      <w:r w:rsidRPr="1D2AC605">
        <w:rPr>
          <w:rFonts w:eastAsia="SimSun"/>
          <w:sz w:val="16"/>
          <w:szCs w:val="16"/>
        </w:rPr>
        <w:t>(eutra_Cell1);</w:t>
      </w:r>
    </w:p>
    <w:p w14:paraId="33C866E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v_EUTRA_FDD_TDD_Mode</w:t>
      </w:r>
      <w:proofErr w:type="spellEnd"/>
      <w:r w:rsidRPr="1D2AC605">
        <w:rPr>
          <w:rFonts w:eastAsia="SimSun"/>
          <w:sz w:val="16"/>
          <w:szCs w:val="16"/>
        </w:rPr>
        <w:t xml:space="preserve"> := </w:t>
      </w:r>
      <w:proofErr w:type="spellStart"/>
      <w:r w:rsidRPr="1D2AC605">
        <w:rPr>
          <w:rFonts w:eastAsia="SimSun"/>
          <w:sz w:val="16"/>
          <w:szCs w:val="16"/>
        </w:rPr>
        <w:t>f_EUTRA_CellInfo_GetFDD_TDD</w:t>
      </w:r>
      <w:proofErr w:type="spellEnd"/>
      <w:r w:rsidRPr="1D2AC605">
        <w:rPr>
          <w:rFonts w:eastAsia="SimSun"/>
          <w:sz w:val="16"/>
          <w:szCs w:val="16"/>
        </w:rPr>
        <w:t>(eutra_Cell1);</w:t>
      </w:r>
    </w:p>
    <w:p w14:paraId="2A20E0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4A4B78C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/* Preamble to enter UE in state Generic RB Established (state 3) */</w:t>
      </w:r>
    </w:p>
    <w:p w14:paraId="4C65E20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f_EUTRA_Preamble</w:t>
      </w:r>
      <w:proofErr w:type="spellEnd"/>
      <w:r w:rsidRPr="1D2AC605">
        <w:rPr>
          <w:rFonts w:eastAsia="SimSun"/>
          <w:sz w:val="16"/>
          <w:szCs w:val="16"/>
        </w:rPr>
        <w:t xml:space="preserve"> (eutra_Cell1, STATE2_IDLEUPDATE);</w:t>
      </w:r>
    </w:p>
    <w:p w14:paraId="7B9C2D8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f_EUTRA_RbEst_Def</w:t>
      </w:r>
      <w:proofErr w:type="spellEnd"/>
      <w:r w:rsidRPr="1D2AC605">
        <w:rPr>
          <w:rFonts w:eastAsia="SimSun"/>
          <w:sz w:val="16"/>
          <w:szCs w:val="16"/>
        </w:rPr>
        <w:t>(eutra_Cell1);</w:t>
      </w:r>
    </w:p>
    <w:p w14:paraId="318BAD3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56803B7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f_EUTRA_TestBody_Set</w:t>
      </w:r>
      <w:proofErr w:type="spellEnd"/>
      <w:r w:rsidRPr="1D2AC605">
        <w:rPr>
          <w:rFonts w:eastAsia="SimSun"/>
          <w:sz w:val="16"/>
          <w:szCs w:val="16"/>
        </w:rPr>
        <w:t>(true);</w:t>
      </w:r>
    </w:p>
    <w:p w14:paraId="35BC7CA5" w14:textId="61529834" w:rsidR="00995CB6" w:rsidRDefault="00995CB6">
      <w:pPr>
        <w:rPr>
          <w:noProof/>
        </w:rPr>
      </w:pPr>
    </w:p>
    <w:p w14:paraId="38A5EBDE" w14:textId="45F8C755" w:rsidR="00995CB6" w:rsidRDefault="00995CB6">
      <w:pPr>
        <w:rPr>
          <w:noProof/>
        </w:rPr>
      </w:pPr>
    </w:p>
    <w:p w14:paraId="7403EDA1" w14:textId="55C02CF4" w:rsidR="00995CB6" w:rsidRDefault="00995CB6">
      <w:pPr>
        <w:rPr>
          <w:noProof/>
        </w:rPr>
      </w:pPr>
    </w:p>
    <w:p w14:paraId="48896308" w14:textId="59A9144E" w:rsidR="00995CB6" w:rsidRDefault="00995CB6">
      <w:pPr>
        <w:rPr>
          <w:noProof/>
        </w:rPr>
      </w:pPr>
    </w:p>
    <w:p w14:paraId="467CCB7A" w14:textId="3C96EAAD" w:rsidR="00995CB6" w:rsidRDefault="00995CB6">
      <w:pPr>
        <w:rPr>
          <w:noProof/>
        </w:rPr>
      </w:pPr>
    </w:p>
    <w:p w14:paraId="04B5C325" w14:textId="77777777" w:rsidR="00995CB6" w:rsidRDefault="00995CB6">
      <w:pPr>
        <w:rPr>
          <w:noProof/>
        </w:rPr>
      </w:pPr>
    </w:p>
    <w:p w14:paraId="5234EC36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1" w:name="_Toc159585187"/>
      <w:r w:rsidRPr="000440B2">
        <w:rPr>
          <w:rFonts w:ascii="Times New Roman" w:hAnsi="Times New Roman"/>
          <w:b/>
          <w:sz w:val="36"/>
        </w:rPr>
        <w:lastRenderedPageBreak/>
        <w:t>Change 2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46E425B5" w14:textId="77777777" w:rsidTr="007D2FED">
        <w:tc>
          <w:tcPr>
            <w:tcW w:w="1985" w:type="dxa"/>
          </w:tcPr>
          <w:p w14:paraId="5356B0E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FCD6D3A" w14:textId="77777777" w:rsidR="00995CB6" w:rsidRPr="008E280A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48E27C04" w14:textId="77777777" w:rsidTr="007D2FED">
        <w:tc>
          <w:tcPr>
            <w:tcW w:w="1985" w:type="dxa"/>
          </w:tcPr>
          <w:p w14:paraId="3987703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BE8B132" w14:textId="0CFD8F84" w:rsidR="00995CB6" w:rsidRPr="00F976C8" w:rsidRDefault="00995CB6" w:rsidP="00F976C8">
            <w:pPr>
              <w:spacing w:after="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At step4 SS is Configuring UE capabilities Enquiry at </w:t>
            </w:r>
            <w:proofErr w:type="spellStart"/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imidiate</w:t>
            </w:r>
            <w:proofErr w:type="spellEnd"/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frame and grant is configured 15 subframes after UE capabilities enquiry. With this there was a</w:t>
            </w:r>
            <w:r w:rsid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extended delay of around 120 subframes in giving grant. This leads to synch loss at UE and UE </w:t>
            </w:r>
            <w:proofErr w:type="spellStart"/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iniate</w:t>
            </w:r>
            <w:proofErr w:type="spellEnd"/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RACH.</w:t>
            </w:r>
          </w:p>
        </w:tc>
      </w:tr>
      <w:tr w:rsidR="00995CB6" w:rsidRPr="000440B2" w14:paraId="5346DDB5" w14:textId="77777777" w:rsidTr="007D2FED">
        <w:tc>
          <w:tcPr>
            <w:tcW w:w="1985" w:type="dxa"/>
          </w:tcPr>
          <w:p w14:paraId="33BC8FC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3E49577" w14:textId="0B672F21" w:rsidR="00995CB6" w:rsidRPr="00F976C8" w:rsidRDefault="00F976C8" w:rsidP="00F976C8">
            <w:pPr>
              <w:spacing w:after="0"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C</w:t>
            </w:r>
            <w:r w:rsidR="00995CB6"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onfigured 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="00995CB6"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UE capabilit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y Enquire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messag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to be sent on a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specifica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TTI </w:t>
            </w:r>
          </w:p>
        </w:tc>
      </w:tr>
      <w:tr w:rsidR="00995CB6" w:rsidRPr="000440B2" w14:paraId="783460DA" w14:textId="77777777" w:rsidTr="007D2FED">
        <w:tc>
          <w:tcPr>
            <w:tcW w:w="1985" w:type="dxa"/>
          </w:tcPr>
          <w:p w14:paraId="60B43CAC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D887D1B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proofErr w:type="spellStart"/>
            <w:r>
              <w:t>RRC_Others_PRO.ttcn</w:t>
            </w:r>
            <w:proofErr w:type="spellEnd"/>
          </w:p>
        </w:tc>
      </w:tr>
      <w:tr w:rsidR="00995CB6" w:rsidRPr="000440B2" w14:paraId="257649C5" w14:textId="77777777" w:rsidTr="007D2FED">
        <w:tc>
          <w:tcPr>
            <w:tcW w:w="1985" w:type="dxa"/>
          </w:tcPr>
          <w:p w14:paraId="0C7488B4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DAD1E74" w14:textId="77777777" w:rsidR="00995CB6" w:rsidRPr="000440B2" w:rsidRDefault="00995CB6" w:rsidP="007D2FED"/>
        </w:tc>
      </w:tr>
    </w:tbl>
    <w:p w14:paraId="1E19789D" w14:textId="57BBC94C" w:rsidR="00995CB6" w:rsidRDefault="00995CB6">
      <w:pPr>
        <w:rPr>
          <w:noProof/>
        </w:rPr>
      </w:pPr>
    </w:p>
    <w:p w14:paraId="085FEC7F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Before change</w:t>
      </w:r>
    </w:p>
    <w:p w14:paraId="63007E6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>// Decode the UE-</w:t>
      </w:r>
      <w:proofErr w:type="spellStart"/>
      <w:r w:rsidRPr="1D2AC605">
        <w:rPr>
          <w:rFonts w:eastAsia="SimSun"/>
          <w:sz w:val="16"/>
          <w:szCs w:val="16"/>
        </w:rPr>
        <w:t>CapabilityRAT</w:t>
      </w:r>
      <w:proofErr w:type="spellEnd"/>
      <w:r w:rsidRPr="1D2AC605">
        <w:rPr>
          <w:rFonts w:eastAsia="SimSun"/>
          <w:sz w:val="16"/>
          <w:szCs w:val="16"/>
        </w:rPr>
        <w:t>-Container</w:t>
      </w:r>
    </w:p>
    <w:p w14:paraId="24FF27F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</w:t>
      </w:r>
      <w:proofErr w:type="spellStart"/>
      <w:r w:rsidRPr="1D2AC605">
        <w:rPr>
          <w:rFonts w:eastAsia="SimSun"/>
          <w:sz w:val="16"/>
          <w:szCs w:val="16"/>
        </w:rPr>
        <w:t>v_Completed_AllSegments</w:t>
      </w:r>
      <w:proofErr w:type="spellEnd"/>
      <w:r w:rsidRPr="1D2AC605">
        <w:rPr>
          <w:rFonts w:eastAsia="SimSun"/>
          <w:sz w:val="16"/>
          <w:szCs w:val="16"/>
        </w:rPr>
        <w:t>){ //</w:t>
      </w:r>
      <w:proofErr w:type="spellStart"/>
      <w:r w:rsidRPr="1D2AC605">
        <w:rPr>
          <w:rFonts w:eastAsia="SimSun"/>
          <w:sz w:val="16"/>
          <w:szCs w:val="16"/>
        </w:rPr>
        <w:t>UECapabilityInformation</w:t>
      </w:r>
      <w:proofErr w:type="spellEnd"/>
      <w:r w:rsidRPr="1D2AC605">
        <w:rPr>
          <w:rFonts w:eastAsia="SimSun"/>
          <w:sz w:val="16"/>
          <w:szCs w:val="16"/>
        </w:rPr>
        <w:t xml:space="preserve"> Rx. on segments</w:t>
      </w:r>
    </w:p>
    <w:p w14:paraId="6BAC043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if (</w:t>
      </w:r>
      <w:proofErr w:type="spellStart"/>
      <w:r w:rsidRPr="1D2AC605">
        <w:rPr>
          <w:rFonts w:eastAsia="SimSun"/>
          <w:sz w:val="16"/>
          <w:szCs w:val="16"/>
        </w:rPr>
        <w:t>lengthof</w:t>
      </w:r>
      <w:proofErr w:type="spellEnd"/>
      <w:r w:rsidRPr="1D2AC605">
        <w:rPr>
          <w:rFonts w:eastAsia="SimSun"/>
          <w:sz w:val="16"/>
          <w:szCs w:val="16"/>
        </w:rPr>
        <w:t>(</w:t>
      </w:r>
      <w:proofErr w:type="spellStart"/>
      <w:r w:rsidRPr="1D2AC605">
        <w:rPr>
          <w:rFonts w:eastAsia="SimSun"/>
          <w:sz w:val="16"/>
          <w:szCs w:val="16"/>
        </w:rPr>
        <w:t>v_Rx_SegmentOct</w:t>
      </w:r>
      <w:proofErr w:type="spellEnd"/>
      <w:r w:rsidRPr="1D2AC605">
        <w:rPr>
          <w:rFonts w:eastAsia="SimSun"/>
          <w:sz w:val="16"/>
          <w:szCs w:val="16"/>
        </w:rPr>
        <w:t xml:space="preserve">) &lt; </w:t>
      </w:r>
      <w:proofErr w:type="spellStart"/>
      <w:r w:rsidRPr="1D2AC605">
        <w:rPr>
          <w:rFonts w:eastAsia="SimSun"/>
          <w:sz w:val="16"/>
          <w:szCs w:val="16"/>
        </w:rPr>
        <w:t>tsc_Max_LTE_PDCP_SDU_size</w:t>
      </w:r>
      <w:proofErr w:type="spellEnd"/>
      <w:r w:rsidRPr="1D2AC605">
        <w:rPr>
          <w:rFonts w:eastAsia="SimSun"/>
          <w:sz w:val="16"/>
          <w:szCs w:val="16"/>
        </w:rPr>
        <w:t>) { //Set to &lt;8188 by default - @sic R5s220330 sic@</w:t>
      </w:r>
    </w:p>
    <w:p w14:paraId="4129BC1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</w:t>
      </w:r>
      <w:proofErr w:type="spellStart"/>
      <w:r w:rsidRPr="1D2AC605">
        <w:rPr>
          <w:rFonts w:eastAsia="SimSun"/>
          <w:sz w:val="16"/>
          <w:szCs w:val="16"/>
        </w:rPr>
        <w:t>f_EUTRA_SetVerdictFailOrInconc</w:t>
      </w:r>
      <w:proofErr w:type="spellEnd"/>
      <w:r w:rsidRPr="1D2AC605">
        <w:rPr>
          <w:rFonts w:eastAsia="SimSun"/>
          <w:sz w:val="16"/>
          <w:szCs w:val="16"/>
        </w:rPr>
        <w:t xml:space="preserve">(__FILE__, __LINE__, "UE segmented the </w:t>
      </w:r>
      <w:proofErr w:type="spellStart"/>
      <w:r w:rsidRPr="1D2AC605">
        <w:rPr>
          <w:rFonts w:eastAsia="SimSun"/>
          <w:sz w:val="16"/>
          <w:szCs w:val="16"/>
        </w:rPr>
        <w:t>UECapabilityInformation</w:t>
      </w:r>
      <w:proofErr w:type="spellEnd"/>
      <w:r w:rsidRPr="1D2AC605">
        <w:rPr>
          <w:rFonts w:eastAsia="SimSun"/>
          <w:sz w:val="16"/>
          <w:szCs w:val="16"/>
        </w:rPr>
        <w:t xml:space="preserve"> message being smaller than Max PDCP SDU size");</w:t>
      </w:r>
    </w:p>
    <w:p w14:paraId="7922AF8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}</w:t>
      </w:r>
    </w:p>
    <w:p w14:paraId="42B4A5B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</w:t>
      </w:r>
      <w:proofErr w:type="spellStart"/>
      <w:r w:rsidRPr="1D2AC605">
        <w:rPr>
          <w:rFonts w:eastAsia="SimSun"/>
          <w:sz w:val="16"/>
          <w:szCs w:val="16"/>
        </w:rPr>
        <w:t>f_EUTRA_DecodeULDcchMsg</w:t>
      </w:r>
      <w:proofErr w:type="spellEnd"/>
      <w:r w:rsidRPr="1D2AC605">
        <w:rPr>
          <w:rFonts w:eastAsia="SimSun"/>
          <w:sz w:val="16"/>
          <w:szCs w:val="16"/>
        </w:rPr>
        <w:t>(</w:t>
      </w:r>
      <w:proofErr w:type="spellStart"/>
      <w:r w:rsidRPr="1D2AC605">
        <w:rPr>
          <w:rFonts w:eastAsia="SimSun"/>
          <w:sz w:val="16"/>
          <w:szCs w:val="16"/>
        </w:rPr>
        <w:t>v_Rx_SegmentOct</w:t>
      </w:r>
      <w:proofErr w:type="spellEnd"/>
      <w:r w:rsidRPr="1D2AC605">
        <w:rPr>
          <w:rFonts w:eastAsia="SimSun"/>
          <w:sz w:val="16"/>
          <w:szCs w:val="16"/>
        </w:rPr>
        <w:t>);</w:t>
      </w:r>
    </w:p>
    <w:p w14:paraId="2745FEA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</w:t>
      </w:r>
      <w:proofErr w:type="spellStart"/>
      <w:r w:rsidRPr="1D2AC605">
        <w:rPr>
          <w:rFonts w:eastAsia="SimSun"/>
          <w:sz w:val="16"/>
          <w:szCs w:val="16"/>
        </w:rPr>
        <w:t>f_EUTRA_PreliminaryPass</w:t>
      </w:r>
      <w:proofErr w:type="spellEnd"/>
      <w:r w:rsidRPr="1D2AC605">
        <w:rPr>
          <w:rFonts w:eastAsia="SimSun"/>
          <w:sz w:val="16"/>
          <w:szCs w:val="16"/>
        </w:rPr>
        <w:t>(__FILE__, __LINE__, "Step 2a1");</w:t>
      </w:r>
    </w:p>
    <w:p w14:paraId="4347F83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3B0AD0E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3" </w:t>
      </w:r>
      <w:proofErr w:type="spellStart"/>
      <w:r w:rsidRPr="1D2AC605">
        <w:rPr>
          <w:rFonts w:eastAsia="SimSun"/>
          <w:sz w:val="16"/>
          <w:szCs w:val="16"/>
        </w:rPr>
        <w:t>siclog</w:t>
      </w:r>
      <w:proofErr w:type="spellEnd"/>
      <w:r w:rsidRPr="1D2AC605">
        <w:rPr>
          <w:rFonts w:eastAsia="SimSun"/>
          <w:sz w:val="16"/>
          <w:szCs w:val="16"/>
        </w:rPr>
        <w:t>@</w:t>
      </w:r>
    </w:p>
    <w:p w14:paraId="28FD86E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SS stops regular grant transmission upon scheduling request</w:t>
      </w:r>
    </w:p>
    <w:p w14:paraId="212D73AF" w14:textId="2CC883F2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f_EUTRA_StopULGrantTransmission_PUCCH_Sync</w:t>
      </w:r>
      <w:proofErr w:type="spellEnd"/>
      <w:r w:rsidRPr="1D2AC605">
        <w:rPr>
          <w:rFonts w:eastAsia="SimSun"/>
          <w:sz w:val="16"/>
          <w:szCs w:val="16"/>
        </w:rPr>
        <w:t xml:space="preserve">(eutra_Cell1, </w:t>
      </w:r>
      <w:proofErr w:type="spellStart"/>
      <w:r w:rsidRPr="1D2AC605">
        <w:rPr>
          <w:rFonts w:eastAsia="SimSun"/>
          <w:sz w:val="16"/>
          <w:szCs w:val="16"/>
        </w:rPr>
        <w:t>cs_TimingInfo_Now</w:t>
      </w:r>
      <w:proofErr w:type="spellEnd"/>
      <w:r w:rsidRPr="1D2AC605">
        <w:rPr>
          <w:rFonts w:eastAsia="SimSun"/>
          <w:sz w:val="16"/>
          <w:szCs w:val="16"/>
        </w:rPr>
        <w:t>);</w:t>
      </w:r>
    </w:p>
    <w:p w14:paraId="237AA82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3F9A45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//@siclog "Step 4" </w:t>
      </w:r>
      <w:proofErr w:type="spellStart"/>
      <w:r w:rsidRPr="1D2AC605">
        <w:rPr>
          <w:rFonts w:eastAsia="SimSun"/>
          <w:sz w:val="16"/>
          <w:szCs w:val="16"/>
        </w:rPr>
        <w:t>siclog</w:t>
      </w:r>
      <w:proofErr w:type="spellEnd"/>
      <w:r w:rsidRPr="1D2AC605">
        <w:rPr>
          <w:rFonts w:eastAsia="SimSun"/>
          <w:sz w:val="16"/>
          <w:szCs w:val="16"/>
        </w:rPr>
        <w:t>@</w:t>
      </w:r>
    </w:p>
    <w:p w14:paraId="7B22C12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SS transmits a </w:t>
      </w:r>
      <w:proofErr w:type="spellStart"/>
      <w:r w:rsidRPr="1D2AC605">
        <w:rPr>
          <w:rFonts w:eastAsia="SimSun"/>
          <w:sz w:val="16"/>
          <w:szCs w:val="16"/>
        </w:rPr>
        <w:t>UECapabilityEnquiry</w:t>
      </w:r>
      <w:proofErr w:type="spellEnd"/>
      <w:r w:rsidRPr="1D2AC605">
        <w:rPr>
          <w:rFonts w:eastAsia="SimSun"/>
          <w:sz w:val="16"/>
          <w:szCs w:val="16"/>
        </w:rPr>
        <w:t xml:space="preserve"> message to enquire max capability and with rrc-segAllowed-r16 set to enabled</w:t>
      </w:r>
    </w:p>
    <w:p w14:paraId="7F59A2D3" w14:textId="489953C6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v_TimingInfoStep4 := </w:t>
      </w:r>
      <w:proofErr w:type="spellStart"/>
      <w:r w:rsidRPr="1D2AC605">
        <w:rPr>
          <w:rFonts w:eastAsia="SimSun"/>
          <w:sz w:val="16"/>
          <w:szCs w:val="16"/>
        </w:rPr>
        <w:t>f_EUTRA_GetNextSendOccasion</w:t>
      </w:r>
      <w:proofErr w:type="spellEnd"/>
      <w:r w:rsidRPr="1D2AC605">
        <w:rPr>
          <w:rFonts w:eastAsia="SimSun"/>
          <w:sz w:val="16"/>
          <w:szCs w:val="16"/>
        </w:rPr>
        <w:t>(eutra_Cell1);</w:t>
      </w:r>
    </w:p>
    <w:p w14:paraId="3D2FA16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192464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proofErr w:type="spellStart"/>
      <w:r w:rsidRPr="00995CB6">
        <w:rPr>
          <w:rFonts w:eastAsia="SimSun"/>
          <w:sz w:val="16"/>
          <w:szCs w:val="16"/>
        </w:rPr>
        <w:t>SRB.send</w:t>
      </w:r>
      <w:proofErr w:type="spellEnd"/>
      <w:r w:rsidRPr="00995CB6">
        <w:rPr>
          <w:rFonts w:eastAsia="SimSun"/>
          <w:sz w:val="16"/>
          <w:szCs w:val="16"/>
        </w:rPr>
        <w:t xml:space="preserve">(cas_SRB1_RrcPdu_REQ(eutra_Cell1, </w:t>
      </w:r>
      <w:proofErr w:type="spellStart"/>
      <w:r w:rsidRPr="00995CB6">
        <w:rPr>
          <w:rFonts w:eastAsia="SimSun"/>
          <w:sz w:val="16"/>
          <w:szCs w:val="16"/>
          <w:highlight w:val="yellow"/>
        </w:rPr>
        <w:t>cs_TimingInfo_Now</w:t>
      </w:r>
      <w:proofErr w:type="spellEnd"/>
      <w:r w:rsidRPr="00995CB6">
        <w:rPr>
          <w:rFonts w:eastAsia="SimSun"/>
          <w:sz w:val="16"/>
          <w:szCs w:val="16"/>
          <w:highlight w:val="yellow"/>
        </w:rPr>
        <w:t>(v_TimingInfoStep4),</w:t>
      </w:r>
      <w:r w:rsidRPr="00995CB6">
        <w:rPr>
          <w:rFonts w:eastAsia="SimSun"/>
          <w:sz w:val="16"/>
          <w:szCs w:val="16"/>
        </w:rPr>
        <w:t xml:space="preserve"> cs_508_UeCapabilityEnquiry(</w:t>
      </w:r>
      <w:proofErr w:type="spellStart"/>
      <w:r w:rsidRPr="00995CB6">
        <w:rPr>
          <w:rFonts w:eastAsia="SimSun"/>
          <w:sz w:val="16"/>
          <w:szCs w:val="16"/>
        </w:rPr>
        <w:t>tsc_RRC_TI_Def</w:t>
      </w:r>
      <w:proofErr w:type="spellEnd"/>
      <w:r w:rsidRPr="00995CB6">
        <w:rPr>
          <w:rFonts w:eastAsia="SimSun"/>
          <w:sz w:val="16"/>
          <w:szCs w:val="16"/>
        </w:rPr>
        <w:t xml:space="preserve">, -,-,-,-, enabled, </w:t>
      </w:r>
      <w:proofErr w:type="spellStart"/>
      <w:r w:rsidRPr="00995CB6">
        <w:rPr>
          <w:rFonts w:eastAsia="SimSun"/>
          <w:sz w:val="16"/>
          <w:szCs w:val="16"/>
        </w:rPr>
        <w:t>v_RequestedFrequencyBands</w:t>
      </w:r>
      <w:proofErr w:type="spellEnd"/>
      <w:r w:rsidRPr="00995CB6">
        <w:rPr>
          <w:rFonts w:eastAsia="SimSun"/>
          <w:sz w:val="16"/>
          <w:szCs w:val="16"/>
        </w:rPr>
        <w:t>)));</w:t>
      </w:r>
    </w:p>
    <w:p w14:paraId="2695FF0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364616A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//@siclog "Step 5" </w:t>
      </w:r>
      <w:proofErr w:type="spellStart"/>
      <w:r w:rsidRPr="00995CB6">
        <w:rPr>
          <w:rFonts w:eastAsia="SimSun"/>
          <w:sz w:val="16"/>
          <w:szCs w:val="16"/>
        </w:rPr>
        <w:t>siclog</w:t>
      </w:r>
      <w:proofErr w:type="spellEnd"/>
      <w:r w:rsidRPr="00995CB6">
        <w:rPr>
          <w:rFonts w:eastAsia="SimSun"/>
          <w:sz w:val="16"/>
          <w:szCs w:val="16"/>
        </w:rPr>
        <w:t>@</w:t>
      </w:r>
    </w:p>
    <w:p w14:paraId="1CFA051D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 The SS allocates 17 UL grants periodically from 15(FDD)/18 (TDD) subframes after successful completion of step 4 to schedule PUSCH till the </w:t>
      </w:r>
      <w:proofErr w:type="spellStart"/>
      <w:r w:rsidRPr="00995CB6">
        <w:rPr>
          <w:rFonts w:eastAsia="SimSun"/>
          <w:sz w:val="16"/>
          <w:szCs w:val="16"/>
        </w:rPr>
        <w:t>ULDedicatedMessageSegment</w:t>
      </w:r>
      <w:proofErr w:type="spellEnd"/>
      <w:r w:rsidRPr="00995CB6">
        <w:rPr>
          <w:rFonts w:eastAsia="SimSun"/>
          <w:sz w:val="16"/>
          <w:szCs w:val="16"/>
        </w:rPr>
        <w:t xml:space="preserve"> at step 6 is received.</w:t>
      </w:r>
    </w:p>
    <w:p w14:paraId="3EA2E8B3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if (</w:t>
      </w:r>
      <w:proofErr w:type="spellStart"/>
      <w:r w:rsidRPr="00995CB6">
        <w:rPr>
          <w:rFonts w:eastAsia="SimSun"/>
          <w:sz w:val="16"/>
          <w:szCs w:val="16"/>
        </w:rPr>
        <w:t>v_EUTRA_FDD_TDD_Mode</w:t>
      </w:r>
      <w:proofErr w:type="spellEnd"/>
      <w:r w:rsidRPr="00995CB6">
        <w:rPr>
          <w:rFonts w:eastAsia="SimSun"/>
          <w:sz w:val="16"/>
          <w:szCs w:val="16"/>
        </w:rPr>
        <w:t xml:space="preserve"> == FDD) {</w:t>
      </w:r>
    </w:p>
    <w:p w14:paraId="0AC5F997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</w:t>
      </w:r>
      <w:proofErr w:type="spellStart"/>
      <w:r w:rsidRPr="00995CB6">
        <w:rPr>
          <w:rFonts w:eastAsia="SimSun"/>
          <w:sz w:val="16"/>
          <w:szCs w:val="16"/>
        </w:rPr>
        <w:t>f_EUTRA_TimingInfoAdd</w:t>
      </w:r>
      <w:proofErr w:type="spellEnd"/>
      <w:r w:rsidRPr="00995CB6">
        <w:rPr>
          <w:rFonts w:eastAsia="SimSun"/>
          <w:sz w:val="16"/>
          <w:szCs w:val="16"/>
        </w:rPr>
        <w:t xml:space="preserve">(v_TimingInfoStep4, 15); // 15 subframes = 15 </w:t>
      </w:r>
      <w:proofErr w:type="spellStart"/>
      <w:r w:rsidRPr="00995CB6">
        <w:rPr>
          <w:rFonts w:eastAsia="SimSun"/>
          <w:sz w:val="16"/>
          <w:szCs w:val="16"/>
        </w:rPr>
        <w:t>ms</w:t>
      </w:r>
      <w:proofErr w:type="spellEnd"/>
    </w:p>
    <w:p w14:paraId="6804D22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</w:t>
      </w:r>
      <w:proofErr w:type="spellStart"/>
      <w:r w:rsidRPr="00995CB6">
        <w:rPr>
          <w:rFonts w:eastAsia="SimSun"/>
          <w:sz w:val="16"/>
          <w:szCs w:val="16"/>
        </w:rPr>
        <w:t>v_GrantPeriod</w:t>
      </w:r>
      <w:proofErr w:type="spellEnd"/>
      <w:r w:rsidRPr="00995CB6">
        <w:rPr>
          <w:rFonts w:eastAsia="SimSun"/>
          <w:sz w:val="16"/>
          <w:szCs w:val="16"/>
        </w:rPr>
        <w:t xml:space="preserve"> := 1; // No period value </w:t>
      </w:r>
      <w:proofErr w:type="spellStart"/>
      <w:r w:rsidRPr="00995CB6">
        <w:rPr>
          <w:rFonts w:eastAsia="SimSun"/>
          <w:sz w:val="16"/>
          <w:szCs w:val="16"/>
        </w:rPr>
        <w:t>especified</w:t>
      </w:r>
      <w:proofErr w:type="spellEnd"/>
      <w:r w:rsidRPr="00995CB6">
        <w:rPr>
          <w:rFonts w:eastAsia="SimSun"/>
          <w:sz w:val="16"/>
          <w:szCs w:val="16"/>
        </w:rPr>
        <w:t xml:space="preserve"> in the prose. Value </w:t>
      </w:r>
      <w:proofErr w:type="spellStart"/>
      <w:r w:rsidRPr="00995CB6">
        <w:rPr>
          <w:rFonts w:eastAsia="SimSun"/>
          <w:sz w:val="16"/>
          <w:szCs w:val="16"/>
        </w:rPr>
        <w:t>chosed</w:t>
      </w:r>
      <w:proofErr w:type="spellEnd"/>
      <w:r w:rsidRPr="00995CB6">
        <w:rPr>
          <w:rFonts w:eastAsia="SimSun"/>
          <w:sz w:val="16"/>
          <w:szCs w:val="16"/>
        </w:rPr>
        <w:t xml:space="preserve"> arbitrarily.//1</w:t>
      </w:r>
    </w:p>
    <w:p w14:paraId="1BFFC44B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3E1A30B6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else {</w:t>
      </w:r>
    </w:p>
    <w:p w14:paraId="0DCB8A3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</w:t>
      </w:r>
      <w:proofErr w:type="spellStart"/>
      <w:r w:rsidRPr="00995CB6">
        <w:rPr>
          <w:rFonts w:eastAsia="SimSun"/>
          <w:sz w:val="16"/>
          <w:szCs w:val="16"/>
        </w:rPr>
        <w:t>f_EUTRA_TimingInfoAdd</w:t>
      </w:r>
      <w:proofErr w:type="spellEnd"/>
      <w:r w:rsidRPr="00995CB6">
        <w:rPr>
          <w:rFonts w:eastAsia="SimSun"/>
          <w:sz w:val="16"/>
          <w:szCs w:val="16"/>
        </w:rPr>
        <w:t xml:space="preserve">(v_TimingInfoStep4, 18); // 18 subframes = 18 </w:t>
      </w:r>
      <w:proofErr w:type="spellStart"/>
      <w:r w:rsidRPr="00995CB6">
        <w:rPr>
          <w:rFonts w:eastAsia="SimSun"/>
          <w:sz w:val="16"/>
          <w:szCs w:val="16"/>
        </w:rPr>
        <w:t>ms</w:t>
      </w:r>
      <w:proofErr w:type="spellEnd"/>
    </w:p>
    <w:p w14:paraId="548125A2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</w:t>
      </w:r>
      <w:proofErr w:type="spellStart"/>
      <w:r w:rsidRPr="00995CB6">
        <w:rPr>
          <w:rFonts w:eastAsia="SimSun"/>
          <w:sz w:val="16"/>
          <w:szCs w:val="16"/>
        </w:rPr>
        <w:t>v_GrantPeriod</w:t>
      </w:r>
      <w:proofErr w:type="spellEnd"/>
      <w:r w:rsidRPr="00995CB6">
        <w:rPr>
          <w:rFonts w:eastAsia="SimSun"/>
          <w:sz w:val="16"/>
          <w:szCs w:val="16"/>
        </w:rPr>
        <w:t xml:space="preserve"> := 5; // No period value </w:t>
      </w:r>
      <w:proofErr w:type="spellStart"/>
      <w:r w:rsidRPr="00995CB6">
        <w:rPr>
          <w:rFonts w:eastAsia="SimSun"/>
          <w:sz w:val="16"/>
          <w:szCs w:val="16"/>
        </w:rPr>
        <w:t>especified</w:t>
      </w:r>
      <w:proofErr w:type="spellEnd"/>
      <w:r w:rsidRPr="00995CB6">
        <w:rPr>
          <w:rFonts w:eastAsia="SimSun"/>
          <w:sz w:val="16"/>
          <w:szCs w:val="16"/>
        </w:rPr>
        <w:t xml:space="preserve"> in the prose. Value </w:t>
      </w:r>
      <w:proofErr w:type="spellStart"/>
      <w:r w:rsidRPr="00995CB6">
        <w:rPr>
          <w:rFonts w:eastAsia="SimSun"/>
          <w:sz w:val="16"/>
          <w:szCs w:val="16"/>
        </w:rPr>
        <w:t>chosed</w:t>
      </w:r>
      <w:proofErr w:type="spellEnd"/>
      <w:r w:rsidRPr="00995CB6">
        <w:rPr>
          <w:rFonts w:eastAsia="SimSun"/>
          <w:sz w:val="16"/>
          <w:szCs w:val="16"/>
        </w:rPr>
        <w:t xml:space="preserve"> arbitrarily.</w:t>
      </w:r>
    </w:p>
    <w:p w14:paraId="46D3A717" w14:textId="798D9BA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61697D0D" w14:textId="2921BD36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E64904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51FFF8D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7BBCEA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</w:t>
      </w:r>
    </w:p>
    <w:p w14:paraId="5A263F86" w14:textId="01260BF8" w:rsidR="00995CB6" w:rsidRDefault="00995CB6">
      <w:pPr>
        <w:rPr>
          <w:noProof/>
        </w:rPr>
      </w:pPr>
    </w:p>
    <w:p w14:paraId="1453A6FE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683A180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// Decode the UE-</w:t>
      </w:r>
      <w:proofErr w:type="spellStart"/>
      <w:r w:rsidRPr="1D2AC605">
        <w:rPr>
          <w:rFonts w:eastAsia="SimSun"/>
          <w:sz w:val="16"/>
          <w:szCs w:val="16"/>
        </w:rPr>
        <w:t>CapabilityRAT</w:t>
      </w:r>
      <w:proofErr w:type="spellEnd"/>
      <w:r w:rsidRPr="1D2AC605">
        <w:rPr>
          <w:rFonts w:eastAsia="SimSun"/>
          <w:sz w:val="16"/>
          <w:szCs w:val="16"/>
        </w:rPr>
        <w:t>-Container</w:t>
      </w:r>
    </w:p>
    <w:p w14:paraId="17B7C9A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</w:t>
      </w:r>
      <w:proofErr w:type="spellStart"/>
      <w:r w:rsidRPr="1D2AC605">
        <w:rPr>
          <w:rFonts w:eastAsia="SimSun"/>
          <w:sz w:val="16"/>
          <w:szCs w:val="16"/>
        </w:rPr>
        <w:t>v_Completed_AllSegments</w:t>
      </w:r>
      <w:proofErr w:type="spellEnd"/>
      <w:r w:rsidRPr="1D2AC605">
        <w:rPr>
          <w:rFonts w:eastAsia="SimSun"/>
          <w:sz w:val="16"/>
          <w:szCs w:val="16"/>
        </w:rPr>
        <w:t>){ //</w:t>
      </w:r>
      <w:proofErr w:type="spellStart"/>
      <w:r w:rsidRPr="1D2AC605">
        <w:rPr>
          <w:rFonts w:eastAsia="SimSun"/>
          <w:sz w:val="16"/>
          <w:szCs w:val="16"/>
        </w:rPr>
        <w:t>UECapabilityInformation</w:t>
      </w:r>
      <w:proofErr w:type="spellEnd"/>
      <w:r w:rsidRPr="1D2AC605">
        <w:rPr>
          <w:rFonts w:eastAsia="SimSun"/>
          <w:sz w:val="16"/>
          <w:szCs w:val="16"/>
        </w:rPr>
        <w:t xml:space="preserve"> Rx. on segments</w:t>
      </w:r>
    </w:p>
    <w:p w14:paraId="00BEC67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if (</w:t>
      </w:r>
      <w:proofErr w:type="spellStart"/>
      <w:r w:rsidRPr="1D2AC605">
        <w:rPr>
          <w:rFonts w:eastAsia="SimSun"/>
          <w:sz w:val="16"/>
          <w:szCs w:val="16"/>
        </w:rPr>
        <w:t>lengthof</w:t>
      </w:r>
      <w:proofErr w:type="spellEnd"/>
      <w:r w:rsidRPr="1D2AC605">
        <w:rPr>
          <w:rFonts w:eastAsia="SimSun"/>
          <w:sz w:val="16"/>
          <w:szCs w:val="16"/>
        </w:rPr>
        <w:t>(</w:t>
      </w:r>
      <w:proofErr w:type="spellStart"/>
      <w:r w:rsidRPr="1D2AC605">
        <w:rPr>
          <w:rFonts w:eastAsia="SimSun"/>
          <w:sz w:val="16"/>
          <w:szCs w:val="16"/>
        </w:rPr>
        <w:t>v_Rx_SegmentOct</w:t>
      </w:r>
      <w:proofErr w:type="spellEnd"/>
      <w:r w:rsidRPr="1D2AC605">
        <w:rPr>
          <w:rFonts w:eastAsia="SimSun"/>
          <w:sz w:val="16"/>
          <w:szCs w:val="16"/>
        </w:rPr>
        <w:t xml:space="preserve">) &lt; </w:t>
      </w:r>
      <w:proofErr w:type="spellStart"/>
      <w:r w:rsidRPr="1D2AC605">
        <w:rPr>
          <w:rFonts w:eastAsia="SimSun"/>
          <w:sz w:val="16"/>
          <w:szCs w:val="16"/>
        </w:rPr>
        <w:t>tsc_Max_LTE_PDCP_SDU_size</w:t>
      </w:r>
      <w:proofErr w:type="spellEnd"/>
      <w:r w:rsidRPr="1D2AC605">
        <w:rPr>
          <w:rFonts w:eastAsia="SimSun"/>
          <w:sz w:val="16"/>
          <w:szCs w:val="16"/>
        </w:rPr>
        <w:t>) { //Set to &lt;8188 by default - @sic R5s220330 sic@</w:t>
      </w:r>
    </w:p>
    <w:p w14:paraId="31D04D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</w:t>
      </w:r>
      <w:proofErr w:type="spellStart"/>
      <w:r w:rsidRPr="1D2AC605">
        <w:rPr>
          <w:rFonts w:eastAsia="SimSun"/>
          <w:sz w:val="16"/>
          <w:szCs w:val="16"/>
        </w:rPr>
        <w:t>f_EUTRA_SetVerdictFailOrInconc</w:t>
      </w:r>
      <w:proofErr w:type="spellEnd"/>
      <w:r w:rsidRPr="1D2AC605">
        <w:rPr>
          <w:rFonts w:eastAsia="SimSun"/>
          <w:sz w:val="16"/>
          <w:szCs w:val="16"/>
        </w:rPr>
        <w:t xml:space="preserve">(__FILE__, __LINE__, "UE segmented the </w:t>
      </w:r>
      <w:proofErr w:type="spellStart"/>
      <w:r w:rsidRPr="1D2AC605">
        <w:rPr>
          <w:rFonts w:eastAsia="SimSun"/>
          <w:sz w:val="16"/>
          <w:szCs w:val="16"/>
        </w:rPr>
        <w:t>UECapabilityInformation</w:t>
      </w:r>
      <w:proofErr w:type="spellEnd"/>
      <w:r w:rsidRPr="1D2AC605">
        <w:rPr>
          <w:rFonts w:eastAsia="SimSun"/>
          <w:sz w:val="16"/>
          <w:szCs w:val="16"/>
        </w:rPr>
        <w:t xml:space="preserve"> message being smaller than Max PDCP SDU size");</w:t>
      </w:r>
    </w:p>
    <w:p w14:paraId="1F3416D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}</w:t>
      </w:r>
    </w:p>
    <w:p w14:paraId="2C5C19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</w:t>
      </w:r>
      <w:proofErr w:type="spellStart"/>
      <w:r w:rsidRPr="1D2AC605">
        <w:rPr>
          <w:rFonts w:eastAsia="SimSun"/>
          <w:sz w:val="16"/>
          <w:szCs w:val="16"/>
        </w:rPr>
        <w:t>f_EUTRA_DecodeULDcchMsg</w:t>
      </w:r>
      <w:proofErr w:type="spellEnd"/>
      <w:r w:rsidRPr="1D2AC605">
        <w:rPr>
          <w:rFonts w:eastAsia="SimSun"/>
          <w:sz w:val="16"/>
          <w:szCs w:val="16"/>
        </w:rPr>
        <w:t>(</w:t>
      </w:r>
      <w:proofErr w:type="spellStart"/>
      <w:r w:rsidRPr="1D2AC605">
        <w:rPr>
          <w:rFonts w:eastAsia="SimSun"/>
          <w:sz w:val="16"/>
          <w:szCs w:val="16"/>
        </w:rPr>
        <w:t>v_Rx_SegmentOct</w:t>
      </w:r>
      <w:proofErr w:type="spellEnd"/>
      <w:r w:rsidRPr="1D2AC605">
        <w:rPr>
          <w:rFonts w:eastAsia="SimSun"/>
          <w:sz w:val="16"/>
          <w:szCs w:val="16"/>
        </w:rPr>
        <w:t>);</w:t>
      </w:r>
    </w:p>
    <w:p w14:paraId="6458415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</w:t>
      </w:r>
      <w:proofErr w:type="spellStart"/>
      <w:r w:rsidRPr="1D2AC605">
        <w:rPr>
          <w:rFonts w:eastAsia="SimSun"/>
          <w:sz w:val="16"/>
          <w:szCs w:val="16"/>
        </w:rPr>
        <w:t>f_EUTRA_PreliminaryPass</w:t>
      </w:r>
      <w:proofErr w:type="spellEnd"/>
      <w:r w:rsidRPr="1D2AC605">
        <w:rPr>
          <w:rFonts w:eastAsia="SimSun"/>
          <w:sz w:val="16"/>
          <w:szCs w:val="16"/>
        </w:rPr>
        <w:t>(__FILE__, __LINE__, "Step 2a1");</w:t>
      </w:r>
    </w:p>
    <w:p w14:paraId="28D0260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544E996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3" </w:t>
      </w:r>
      <w:proofErr w:type="spellStart"/>
      <w:r w:rsidRPr="1D2AC605">
        <w:rPr>
          <w:rFonts w:eastAsia="SimSun"/>
          <w:sz w:val="16"/>
          <w:szCs w:val="16"/>
        </w:rPr>
        <w:t>siclog</w:t>
      </w:r>
      <w:proofErr w:type="spellEnd"/>
      <w:r w:rsidRPr="1D2AC605">
        <w:rPr>
          <w:rFonts w:eastAsia="SimSun"/>
          <w:sz w:val="16"/>
          <w:szCs w:val="16"/>
        </w:rPr>
        <w:t>@</w:t>
      </w:r>
    </w:p>
    <w:p w14:paraId="665EED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SS stops regular grant transmission upon scheduling request</w:t>
      </w:r>
    </w:p>
    <w:p w14:paraId="62D33AC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f_EUTRA_StopULGrantTransmission_PUCCH_Sync</w:t>
      </w:r>
      <w:proofErr w:type="spellEnd"/>
      <w:r w:rsidRPr="1D2AC605">
        <w:rPr>
          <w:rFonts w:eastAsia="SimSun"/>
          <w:sz w:val="16"/>
          <w:szCs w:val="16"/>
        </w:rPr>
        <w:t xml:space="preserve">(eutra_Cell1, </w:t>
      </w:r>
      <w:proofErr w:type="spellStart"/>
      <w:r w:rsidRPr="1D2AC605">
        <w:rPr>
          <w:rFonts w:eastAsia="SimSun"/>
          <w:sz w:val="16"/>
          <w:szCs w:val="16"/>
        </w:rPr>
        <w:t>cs_TimingInfo_Now</w:t>
      </w:r>
      <w:proofErr w:type="spellEnd"/>
      <w:r w:rsidRPr="1D2AC605">
        <w:rPr>
          <w:rFonts w:eastAsia="SimSun"/>
          <w:sz w:val="16"/>
          <w:szCs w:val="16"/>
        </w:rPr>
        <w:t>);</w:t>
      </w:r>
    </w:p>
    <w:p w14:paraId="5C8303A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</w:t>
      </w:r>
    </w:p>
    <w:p w14:paraId="2930780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4" </w:t>
      </w:r>
      <w:proofErr w:type="spellStart"/>
      <w:r w:rsidRPr="1D2AC605">
        <w:rPr>
          <w:rFonts w:eastAsia="SimSun"/>
          <w:sz w:val="16"/>
          <w:szCs w:val="16"/>
        </w:rPr>
        <w:t>siclog</w:t>
      </w:r>
      <w:proofErr w:type="spellEnd"/>
      <w:r w:rsidRPr="1D2AC605">
        <w:rPr>
          <w:rFonts w:eastAsia="SimSun"/>
          <w:sz w:val="16"/>
          <w:szCs w:val="16"/>
        </w:rPr>
        <w:t>@</w:t>
      </w:r>
    </w:p>
    <w:p w14:paraId="4378CA1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SS transmits a </w:t>
      </w:r>
      <w:proofErr w:type="spellStart"/>
      <w:r w:rsidRPr="1D2AC605">
        <w:rPr>
          <w:rFonts w:eastAsia="SimSun"/>
          <w:sz w:val="16"/>
          <w:szCs w:val="16"/>
        </w:rPr>
        <w:t>UECapabilityEnquiry</w:t>
      </w:r>
      <w:proofErr w:type="spellEnd"/>
      <w:r w:rsidRPr="1D2AC605">
        <w:rPr>
          <w:rFonts w:eastAsia="SimSun"/>
          <w:sz w:val="16"/>
          <w:szCs w:val="16"/>
        </w:rPr>
        <w:t xml:space="preserve"> message to enquire max capability and with rrc-segAllowed-r16 set to enabled</w:t>
      </w:r>
    </w:p>
    <w:p w14:paraId="0BEE3E6F" w14:textId="5E91602B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v_TimingInfoStep4 := </w:t>
      </w:r>
      <w:proofErr w:type="spellStart"/>
      <w:r w:rsidRPr="1D2AC605">
        <w:rPr>
          <w:rFonts w:eastAsia="SimSun"/>
          <w:sz w:val="16"/>
          <w:szCs w:val="16"/>
        </w:rPr>
        <w:t>f_EUTRA_GetNextSendOccasion</w:t>
      </w:r>
      <w:proofErr w:type="spellEnd"/>
      <w:r w:rsidRPr="1D2AC605">
        <w:rPr>
          <w:rFonts w:eastAsia="SimSun"/>
          <w:sz w:val="16"/>
          <w:szCs w:val="16"/>
        </w:rPr>
        <w:t>(eutra_Cell1);</w:t>
      </w:r>
    </w:p>
    <w:p w14:paraId="0A234204" w14:textId="05A8589E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62A9C9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proofErr w:type="spellStart"/>
      <w:r w:rsidRPr="00995CB6">
        <w:rPr>
          <w:rFonts w:eastAsia="SimSun"/>
          <w:sz w:val="16"/>
          <w:szCs w:val="16"/>
        </w:rPr>
        <w:t>SRB.send</w:t>
      </w:r>
      <w:proofErr w:type="spellEnd"/>
      <w:r w:rsidRPr="00995CB6">
        <w:rPr>
          <w:rFonts w:eastAsia="SimSun"/>
          <w:sz w:val="16"/>
          <w:szCs w:val="16"/>
        </w:rPr>
        <w:t xml:space="preserve">(cas_SRB1_RrcPdu_REQ(eutra_Cell1, </w:t>
      </w:r>
      <w:proofErr w:type="spellStart"/>
      <w:r w:rsidRPr="00995CB6">
        <w:rPr>
          <w:rFonts w:eastAsia="SimSun"/>
          <w:sz w:val="16"/>
          <w:szCs w:val="16"/>
          <w:highlight w:val="yellow"/>
        </w:rPr>
        <w:t>cs_TimingInfo_EUTRA_NB</w:t>
      </w:r>
      <w:proofErr w:type="spellEnd"/>
      <w:r w:rsidRPr="00995CB6">
        <w:rPr>
          <w:rFonts w:eastAsia="SimSun"/>
          <w:sz w:val="16"/>
          <w:szCs w:val="16"/>
          <w:highlight w:val="yellow"/>
        </w:rPr>
        <w:t>(v_TimingInfoStep4)</w:t>
      </w:r>
      <w:r w:rsidRPr="00995CB6">
        <w:rPr>
          <w:rFonts w:eastAsia="SimSun"/>
          <w:sz w:val="16"/>
          <w:szCs w:val="16"/>
        </w:rPr>
        <w:t>, cs_508_UeCapabilityEnquiry(</w:t>
      </w:r>
      <w:proofErr w:type="spellStart"/>
      <w:r w:rsidRPr="00995CB6">
        <w:rPr>
          <w:rFonts w:eastAsia="SimSun"/>
          <w:sz w:val="16"/>
          <w:szCs w:val="16"/>
        </w:rPr>
        <w:t>tsc_RRC_TI_Def</w:t>
      </w:r>
      <w:proofErr w:type="spellEnd"/>
      <w:r w:rsidRPr="00995CB6">
        <w:rPr>
          <w:rFonts w:eastAsia="SimSun"/>
          <w:sz w:val="16"/>
          <w:szCs w:val="16"/>
        </w:rPr>
        <w:t xml:space="preserve">, -,-,-,-, enabled, </w:t>
      </w:r>
      <w:proofErr w:type="spellStart"/>
      <w:r w:rsidRPr="00995CB6">
        <w:rPr>
          <w:rFonts w:eastAsia="SimSun"/>
          <w:sz w:val="16"/>
          <w:szCs w:val="16"/>
        </w:rPr>
        <w:t>v_RequestedFrequencyBands</w:t>
      </w:r>
      <w:proofErr w:type="spellEnd"/>
      <w:r w:rsidRPr="00995CB6">
        <w:rPr>
          <w:rFonts w:eastAsia="SimSun"/>
          <w:sz w:val="16"/>
          <w:szCs w:val="16"/>
        </w:rPr>
        <w:t>)));</w:t>
      </w:r>
    </w:p>
    <w:p w14:paraId="3BC5419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97117D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2AB72F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//@siclog "Step 5" </w:t>
      </w:r>
      <w:proofErr w:type="spellStart"/>
      <w:r w:rsidRPr="00995CB6">
        <w:rPr>
          <w:rFonts w:eastAsia="SimSun"/>
          <w:sz w:val="16"/>
          <w:szCs w:val="16"/>
        </w:rPr>
        <w:t>siclog</w:t>
      </w:r>
      <w:proofErr w:type="spellEnd"/>
      <w:r w:rsidRPr="00995CB6">
        <w:rPr>
          <w:rFonts w:eastAsia="SimSun"/>
          <w:sz w:val="16"/>
          <w:szCs w:val="16"/>
        </w:rPr>
        <w:t>@</w:t>
      </w:r>
    </w:p>
    <w:p w14:paraId="26670105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 The SS allocates 17 UL grants periodically from 15(FDD)/18 (TDD) subframes after successful completion of step 4 to schedule PUSCH till the </w:t>
      </w:r>
      <w:proofErr w:type="spellStart"/>
      <w:r w:rsidRPr="00995CB6">
        <w:rPr>
          <w:rFonts w:eastAsia="SimSun"/>
          <w:sz w:val="16"/>
          <w:szCs w:val="16"/>
        </w:rPr>
        <w:t>ULDedicatedMessageSegment</w:t>
      </w:r>
      <w:proofErr w:type="spellEnd"/>
      <w:r w:rsidRPr="00995CB6">
        <w:rPr>
          <w:rFonts w:eastAsia="SimSun"/>
          <w:sz w:val="16"/>
          <w:szCs w:val="16"/>
        </w:rPr>
        <w:t xml:space="preserve"> at step 6 is received.</w:t>
      </w:r>
    </w:p>
    <w:p w14:paraId="589EDDA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if (</w:t>
      </w:r>
      <w:proofErr w:type="spellStart"/>
      <w:r w:rsidRPr="00995CB6">
        <w:rPr>
          <w:rFonts w:eastAsia="SimSun"/>
          <w:sz w:val="16"/>
          <w:szCs w:val="16"/>
        </w:rPr>
        <w:t>v_EUTRA_FDD_TDD_Mode</w:t>
      </w:r>
      <w:proofErr w:type="spellEnd"/>
      <w:r w:rsidRPr="00995CB6">
        <w:rPr>
          <w:rFonts w:eastAsia="SimSun"/>
          <w:sz w:val="16"/>
          <w:szCs w:val="16"/>
        </w:rPr>
        <w:t xml:space="preserve"> == FDD) {</w:t>
      </w:r>
    </w:p>
    <w:p w14:paraId="61A947E5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</w:t>
      </w:r>
      <w:proofErr w:type="spellStart"/>
      <w:r w:rsidRPr="00995CB6">
        <w:rPr>
          <w:rFonts w:eastAsia="SimSun"/>
          <w:sz w:val="16"/>
          <w:szCs w:val="16"/>
        </w:rPr>
        <w:t>f_EUTRA_TimingInfoAdd</w:t>
      </w:r>
      <w:proofErr w:type="spellEnd"/>
      <w:r w:rsidRPr="00995CB6">
        <w:rPr>
          <w:rFonts w:eastAsia="SimSun"/>
          <w:sz w:val="16"/>
          <w:szCs w:val="16"/>
        </w:rPr>
        <w:t xml:space="preserve">(v_TimingInfoStep4, 15); // 15 subframes = 15 </w:t>
      </w:r>
      <w:proofErr w:type="spellStart"/>
      <w:r w:rsidRPr="00995CB6">
        <w:rPr>
          <w:rFonts w:eastAsia="SimSun"/>
          <w:sz w:val="16"/>
          <w:szCs w:val="16"/>
        </w:rPr>
        <w:t>ms</w:t>
      </w:r>
      <w:proofErr w:type="spellEnd"/>
    </w:p>
    <w:p w14:paraId="3638174D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</w:t>
      </w:r>
      <w:proofErr w:type="spellStart"/>
      <w:r w:rsidRPr="00995CB6">
        <w:rPr>
          <w:rFonts w:eastAsia="SimSun"/>
          <w:sz w:val="16"/>
          <w:szCs w:val="16"/>
        </w:rPr>
        <w:t>v_GrantPeriod</w:t>
      </w:r>
      <w:proofErr w:type="spellEnd"/>
      <w:r w:rsidRPr="00995CB6">
        <w:rPr>
          <w:rFonts w:eastAsia="SimSun"/>
          <w:sz w:val="16"/>
          <w:szCs w:val="16"/>
        </w:rPr>
        <w:t xml:space="preserve"> := 1; // No period value </w:t>
      </w:r>
      <w:proofErr w:type="spellStart"/>
      <w:r w:rsidRPr="00995CB6">
        <w:rPr>
          <w:rFonts w:eastAsia="SimSun"/>
          <w:sz w:val="16"/>
          <w:szCs w:val="16"/>
        </w:rPr>
        <w:t>especified</w:t>
      </w:r>
      <w:proofErr w:type="spellEnd"/>
      <w:r w:rsidRPr="00995CB6">
        <w:rPr>
          <w:rFonts w:eastAsia="SimSun"/>
          <w:sz w:val="16"/>
          <w:szCs w:val="16"/>
        </w:rPr>
        <w:t xml:space="preserve"> in the prose. Value </w:t>
      </w:r>
      <w:proofErr w:type="spellStart"/>
      <w:r w:rsidRPr="00995CB6">
        <w:rPr>
          <w:rFonts w:eastAsia="SimSun"/>
          <w:sz w:val="16"/>
          <w:szCs w:val="16"/>
        </w:rPr>
        <w:t>chosed</w:t>
      </w:r>
      <w:proofErr w:type="spellEnd"/>
      <w:r w:rsidRPr="00995CB6">
        <w:rPr>
          <w:rFonts w:eastAsia="SimSun"/>
          <w:sz w:val="16"/>
          <w:szCs w:val="16"/>
        </w:rPr>
        <w:t xml:space="preserve"> arbitrarily.//1</w:t>
      </w:r>
    </w:p>
    <w:p w14:paraId="20E2A929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3280489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else {</w:t>
      </w:r>
    </w:p>
    <w:p w14:paraId="7E6E63C8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</w:t>
      </w:r>
      <w:proofErr w:type="spellStart"/>
      <w:r w:rsidRPr="00995CB6">
        <w:rPr>
          <w:rFonts w:eastAsia="SimSun"/>
          <w:sz w:val="16"/>
          <w:szCs w:val="16"/>
        </w:rPr>
        <w:t>f_EUTRA_TimingInfoAdd</w:t>
      </w:r>
      <w:proofErr w:type="spellEnd"/>
      <w:r w:rsidRPr="00995CB6">
        <w:rPr>
          <w:rFonts w:eastAsia="SimSun"/>
          <w:sz w:val="16"/>
          <w:szCs w:val="16"/>
        </w:rPr>
        <w:t xml:space="preserve">(v_TimingInfoStep4, 18); // 18 subframes = 18 </w:t>
      </w:r>
      <w:proofErr w:type="spellStart"/>
      <w:r w:rsidRPr="00995CB6">
        <w:rPr>
          <w:rFonts w:eastAsia="SimSun"/>
          <w:sz w:val="16"/>
          <w:szCs w:val="16"/>
        </w:rPr>
        <w:t>ms</w:t>
      </w:r>
      <w:proofErr w:type="spellEnd"/>
    </w:p>
    <w:p w14:paraId="6BF6EB1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</w:t>
      </w:r>
      <w:proofErr w:type="spellStart"/>
      <w:r w:rsidRPr="00995CB6">
        <w:rPr>
          <w:rFonts w:eastAsia="SimSun"/>
          <w:sz w:val="16"/>
          <w:szCs w:val="16"/>
        </w:rPr>
        <w:t>v_GrantPeriod</w:t>
      </w:r>
      <w:proofErr w:type="spellEnd"/>
      <w:r w:rsidRPr="00995CB6">
        <w:rPr>
          <w:rFonts w:eastAsia="SimSun"/>
          <w:sz w:val="16"/>
          <w:szCs w:val="16"/>
        </w:rPr>
        <w:t xml:space="preserve"> := 5; // No period value </w:t>
      </w:r>
      <w:proofErr w:type="spellStart"/>
      <w:r w:rsidRPr="00995CB6">
        <w:rPr>
          <w:rFonts w:eastAsia="SimSun"/>
          <w:sz w:val="16"/>
          <w:szCs w:val="16"/>
        </w:rPr>
        <w:t>especified</w:t>
      </w:r>
      <w:proofErr w:type="spellEnd"/>
      <w:r w:rsidRPr="00995CB6">
        <w:rPr>
          <w:rFonts w:eastAsia="SimSun"/>
          <w:sz w:val="16"/>
          <w:szCs w:val="16"/>
        </w:rPr>
        <w:t xml:space="preserve"> in the prose. Value </w:t>
      </w:r>
      <w:proofErr w:type="spellStart"/>
      <w:r w:rsidRPr="00995CB6">
        <w:rPr>
          <w:rFonts w:eastAsia="SimSun"/>
          <w:sz w:val="16"/>
          <w:szCs w:val="16"/>
        </w:rPr>
        <w:t>chosed</w:t>
      </w:r>
      <w:proofErr w:type="spellEnd"/>
      <w:r w:rsidRPr="00995CB6">
        <w:rPr>
          <w:rFonts w:eastAsia="SimSun"/>
          <w:sz w:val="16"/>
          <w:szCs w:val="16"/>
        </w:rPr>
        <w:t xml:space="preserve"> arbitrarily.</w:t>
      </w:r>
    </w:p>
    <w:p w14:paraId="265C4B9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D5E1B28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2" w:name="_Toc159585188"/>
      <w:r w:rsidRPr="000440B2">
        <w:rPr>
          <w:rFonts w:ascii="Times New Roman" w:hAnsi="Times New Roman"/>
          <w:b/>
          <w:sz w:val="36"/>
        </w:rPr>
        <w:t>Change 3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79991601" w14:textId="77777777" w:rsidTr="007D2FED">
        <w:tc>
          <w:tcPr>
            <w:tcW w:w="1985" w:type="dxa"/>
          </w:tcPr>
          <w:p w14:paraId="5E449D6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9576A63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5248C945" w14:textId="77777777" w:rsidTr="007D2FED">
        <w:tc>
          <w:tcPr>
            <w:tcW w:w="1985" w:type="dxa"/>
          </w:tcPr>
          <w:p w14:paraId="00EE0D7E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7884841" w14:textId="77777777" w:rsidR="00995CB6" w:rsidRPr="00F976C8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Added 16 UL grants of default size (501 bytes, as per 36.523-3[20] Table 7.2.0-1) and an additional UL grant of size 177 bytes (NPRB=20, IMCS=4, as per 36.213 Table 7.1.7.2.1) are chosen to enable UE to transmit only one </w:t>
            </w:r>
            <w:proofErr w:type="spellStart"/>
            <w:r w:rsidRPr="00F976C8">
              <w:rPr>
                <w:lang w:val="en-US"/>
              </w:rPr>
              <w:t>ulDedicatedMessageSegment</w:t>
            </w:r>
            <w:proofErr w:type="spellEnd"/>
            <w:r w:rsidRPr="00F976C8">
              <w:rPr>
                <w:lang w:val="en-US"/>
              </w:rPr>
              <w:t xml:space="preserve"> as maximum PDCP SDU size 8188 bytes</w:t>
            </w:r>
          </w:p>
        </w:tc>
      </w:tr>
      <w:tr w:rsidR="00995CB6" w:rsidRPr="000440B2" w14:paraId="1BE9ECB4" w14:textId="77777777" w:rsidTr="007D2FED">
        <w:tc>
          <w:tcPr>
            <w:tcW w:w="1985" w:type="dxa"/>
          </w:tcPr>
          <w:p w14:paraId="4D5E315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9C9C92B" w14:textId="77777777" w:rsidR="00995CB6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Modified grant size to received 1</w:t>
            </w:r>
            <w:r w:rsidRPr="00F976C8">
              <w:rPr>
                <w:vertAlign w:val="superscript"/>
                <w:lang w:val="en-US"/>
              </w:rPr>
              <w:t>st</w:t>
            </w:r>
            <w:r w:rsidRPr="00F976C8">
              <w:rPr>
                <w:lang w:val="en-US"/>
              </w:rPr>
              <w:t xml:space="preserve"> segment from UE side.</w:t>
            </w:r>
          </w:p>
          <w:p w14:paraId="31977ED8" w14:textId="45809093" w:rsidR="00F976C8" w:rsidRPr="00F976C8" w:rsidRDefault="00F976C8" w:rsidP="00F976C8">
            <w:pPr>
              <w:spacing w:after="0"/>
              <w:rPr>
                <w:lang w:val="en-US"/>
              </w:rPr>
            </w:pPr>
            <w:r w:rsidRPr="00F976C8">
              <w:rPr>
                <w:b/>
                <w:bCs/>
                <w:lang w:val="en-US"/>
              </w:rPr>
              <w:t>Note</w:t>
            </w:r>
            <w:r>
              <w:rPr>
                <w:lang w:val="en-US"/>
              </w:rPr>
              <w:t>: A prose CR is associated with this change</w:t>
            </w:r>
          </w:p>
        </w:tc>
      </w:tr>
      <w:tr w:rsidR="00995CB6" w:rsidRPr="000440B2" w14:paraId="787C4BA4" w14:textId="77777777" w:rsidTr="007D2FED">
        <w:tc>
          <w:tcPr>
            <w:tcW w:w="1985" w:type="dxa"/>
          </w:tcPr>
          <w:p w14:paraId="782A6CC2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E9B5799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proofErr w:type="spellStart"/>
            <w:r>
              <w:t>RRC_Others_PRO.ttcn</w:t>
            </w:r>
            <w:proofErr w:type="spellEnd"/>
          </w:p>
        </w:tc>
      </w:tr>
      <w:tr w:rsidR="00995CB6" w:rsidRPr="000440B2" w14:paraId="21EA09D0" w14:textId="77777777" w:rsidTr="007D2FED">
        <w:tc>
          <w:tcPr>
            <w:tcW w:w="1985" w:type="dxa"/>
          </w:tcPr>
          <w:p w14:paraId="536EC238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1DD10F" w14:textId="77777777" w:rsidR="00995CB6" w:rsidRPr="000440B2" w:rsidRDefault="00995CB6" w:rsidP="007D2FED"/>
        </w:tc>
      </w:tr>
    </w:tbl>
    <w:p w14:paraId="5C68D91D" w14:textId="7A129410" w:rsidR="00995CB6" w:rsidRDefault="00995CB6">
      <w:pPr>
        <w:rPr>
          <w:noProof/>
        </w:rPr>
      </w:pPr>
    </w:p>
    <w:p w14:paraId="33EE9546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2E16E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7D6870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2AC037B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//@siclog "Step 5" siclog@</w:t>
      </w:r>
    </w:p>
    <w:p w14:paraId="2B2653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786218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if (v_EUTRA_FDD_TDD_Mode == FDD) {</w:t>
      </w:r>
    </w:p>
    <w:p w14:paraId="66624D9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v_TimingInfoStep5 := f_EUTRA_TimingInfoAdd(v_TimingInfoStep4, 15); // 15 subframes = 15 ms</w:t>
      </w:r>
    </w:p>
    <w:p w14:paraId="644703C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v_GrantPeriod := 1; // No period value especified in the prose. Value chosed arbitrarily.//1</w:t>
      </w:r>
    </w:p>
    <w:p w14:paraId="1367C68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}</w:t>
      </w:r>
    </w:p>
    <w:p w14:paraId="0F38D4F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else {</w:t>
      </w:r>
    </w:p>
    <w:p w14:paraId="124F7F2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v_TimingInfoStep5 := f_EUTRA_TimingInfoAdd(v_TimingInfoStep4, 18); // 18 subframes = 18 ms</w:t>
      </w:r>
    </w:p>
    <w:p w14:paraId="0ECD7FB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v_GrantPeriod := 5; // No period value especified in the prose. Value chosed arbitrarily.</w:t>
      </w:r>
    </w:p>
    <w:p w14:paraId="7CAA529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} </w:t>
      </w:r>
    </w:p>
    <w:p w14:paraId="2D2E8DD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//@sic R5-231397 sic@</w:t>
      </w:r>
    </w:p>
    <w:p w14:paraId="6E056DF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// </w:t>
      </w:r>
    </w:p>
    <w:p w14:paraId="6158814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</w:t>
      </w:r>
      <w:r w:rsidRPr="1D2AC605">
        <w:rPr>
          <w:sz w:val="16"/>
          <w:szCs w:val="16"/>
          <w:highlight w:val="yellow"/>
          <w:lang w:val="de-DE" w:eastAsia="de-DE"/>
        </w:rPr>
        <w:t>f_EUTRA_PeriodicCyclicULGrantTransmission(eutra_Cell1,</w:t>
      </w:r>
    </w:p>
    <w:p w14:paraId="1B649E5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cs_TimingInfo_EUTRA_NB(v_TimingInfoStep5),</w:t>
      </w:r>
    </w:p>
    <w:p w14:paraId="7E1C559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9, // Imcs =&gt; Acc. 36.523-3, 4008 bits TBS//9</w:t>
      </w:r>
    </w:p>
    <w:p w14:paraId="200D3D3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25,// Nprb =&gt; Acc. 36.523-3, 4008 bits TBS //25</w:t>
      </w:r>
    </w:p>
    <w:p w14:paraId="36F2C82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v_GrantPeriod,</w:t>
      </w:r>
    </w:p>
    <w:p w14:paraId="1AF4E06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17);</w:t>
      </w:r>
    </w:p>
    <w:p w14:paraId="3F51824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                                            </w:t>
      </w:r>
    </w:p>
    <w:p w14:paraId="35005DE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//@siclog "Step 6" siclog@</w:t>
      </w:r>
    </w:p>
    <w:p w14:paraId="6A1F14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 The UE sends 1st segment of UECapabilityInformation message contained within the rrc-MessageSegmentContainer-r16 IE of the ULDedicatedMessageSegment message</w:t>
      </w:r>
    </w:p>
    <w:p w14:paraId="4564307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SRB.receive(car_SRB1_RrcPdu_IND(eutra_Cell1, cr_508_ULDedicatedMessageSegment_r16(cr_ULDedicatedMessageSegment_r16_enabled(0))));</w:t>
      </w:r>
    </w:p>
    <w:p w14:paraId="2FA393B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f_EUTRA_StopULGrantTransmission_PUCCH_Sync(eutra_Cell1, cs_TimingInfo_Now);</w:t>
      </w:r>
    </w:p>
    <w:p w14:paraId="316637C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</w:t>
      </w:r>
    </w:p>
    <w:p w14:paraId="3975DF6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A072DCE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676276B5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770FC28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548674C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53AE5D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//@siclog "Step 5" </w:t>
      </w:r>
      <w:proofErr w:type="spellStart"/>
      <w:r w:rsidRPr="1D2AC605">
        <w:rPr>
          <w:rFonts w:eastAsia="SimSun"/>
          <w:sz w:val="16"/>
          <w:szCs w:val="16"/>
        </w:rPr>
        <w:t>siclog</w:t>
      </w:r>
      <w:proofErr w:type="spellEnd"/>
      <w:r w:rsidRPr="1D2AC605">
        <w:rPr>
          <w:rFonts w:eastAsia="SimSun"/>
          <w:sz w:val="16"/>
          <w:szCs w:val="16"/>
        </w:rPr>
        <w:t>@</w:t>
      </w:r>
    </w:p>
    <w:p w14:paraId="7F91148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lastRenderedPageBreak/>
        <w:t xml:space="preserve">    // The SS allocates 17 UL grants periodically from 15(FDD)/18 (TDD) subframes after successful completion of step 4 to schedule PUSCH till the </w:t>
      </w:r>
      <w:proofErr w:type="spellStart"/>
      <w:r w:rsidRPr="1D2AC605">
        <w:rPr>
          <w:rFonts w:eastAsia="SimSun"/>
          <w:sz w:val="16"/>
          <w:szCs w:val="16"/>
        </w:rPr>
        <w:t>ULDedicatedMessageSegment</w:t>
      </w:r>
      <w:proofErr w:type="spellEnd"/>
      <w:r w:rsidRPr="1D2AC605">
        <w:rPr>
          <w:rFonts w:eastAsia="SimSun"/>
          <w:sz w:val="16"/>
          <w:szCs w:val="16"/>
        </w:rPr>
        <w:t xml:space="preserve"> at step 6 is received.</w:t>
      </w:r>
    </w:p>
    <w:p w14:paraId="7BCD05D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</w:t>
      </w:r>
      <w:proofErr w:type="spellStart"/>
      <w:r w:rsidRPr="1D2AC605">
        <w:rPr>
          <w:rFonts w:eastAsia="SimSun"/>
          <w:sz w:val="16"/>
          <w:szCs w:val="16"/>
        </w:rPr>
        <w:t>v_EUTRA_FDD_TDD_Mode</w:t>
      </w:r>
      <w:proofErr w:type="spellEnd"/>
      <w:r w:rsidRPr="1D2AC605">
        <w:rPr>
          <w:rFonts w:eastAsia="SimSun"/>
          <w:sz w:val="16"/>
          <w:szCs w:val="16"/>
        </w:rPr>
        <w:t xml:space="preserve"> == FDD) {</w:t>
      </w:r>
    </w:p>
    <w:p w14:paraId="0366B72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v_TimingInfoStep5 := </w:t>
      </w:r>
      <w:proofErr w:type="spellStart"/>
      <w:r w:rsidRPr="1D2AC605">
        <w:rPr>
          <w:rFonts w:eastAsia="SimSun"/>
          <w:sz w:val="16"/>
          <w:szCs w:val="16"/>
        </w:rPr>
        <w:t>f_EUTRA_TimingInfoAdd</w:t>
      </w:r>
      <w:proofErr w:type="spellEnd"/>
      <w:r w:rsidRPr="1D2AC605">
        <w:rPr>
          <w:rFonts w:eastAsia="SimSun"/>
          <w:sz w:val="16"/>
          <w:szCs w:val="16"/>
        </w:rPr>
        <w:t xml:space="preserve">(v_TimingInfoStep4, 15); // 15 subframes = 15 </w:t>
      </w:r>
      <w:proofErr w:type="spellStart"/>
      <w:r w:rsidRPr="1D2AC605">
        <w:rPr>
          <w:rFonts w:eastAsia="SimSun"/>
          <w:sz w:val="16"/>
          <w:szCs w:val="16"/>
        </w:rPr>
        <w:t>ms</w:t>
      </w:r>
      <w:proofErr w:type="spellEnd"/>
    </w:p>
    <w:p w14:paraId="168CC16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</w:t>
      </w:r>
      <w:proofErr w:type="spellStart"/>
      <w:r w:rsidRPr="1D2AC605">
        <w:rPr>
          <w:rFonts w:eastAsia="SimSun"/>
          <w:sz w:val="16"/>
          <w:szCs w:val="16"/>
        </w:rPr>
        <w:t>v_GrantPeriod</w:t>
      </w:r>
      <w:proofErr w:type="spellEnd"/>
      <w:r w:rsidRPr="1D2AC605">
        <w:rPr>
          <w:rFonts w:eastAsia="SimSun"/>
          <w:sz w:val="16"/>
          <w:szCs w:val="16"/>
        </w:rPr>
        <w:t xml:space="preserve"> := 1; // No period value </w:t>
      </w:r>
      <w:proofErr w:type="spellStart"/>
      <w:r w:rsidRPr="1D2AC605">
        <w:rPr>
          <w:rFonts w:eastAsia="SimSun"/>
          <w:sz w:val="16"/>
          <w:szCs w:val="16"/>
        </w:rPr>
        <w:t>especified</w:t>
      </w:r>
      <w:proofErr w:type="spellEnd"/>
      <w:r w:rsidRPr="1D2AC605">
        <w:rPr>
          <w:rFonts w:eastAsia="SimSun"/>
          <w:sz w:val="16"/>
          <w:szCs w:val="16"/>
        </w:rPr>
        <w:t xml:space="preserve"> in the prose. Value </w:t>
      </w:r>
      <w:proofErr w:type="spellStart"/>
      <w:r w:rsidRPr="1D2AC605">
        <w:rPr>
          <w:rFonts w:eastAsia="SimSun"/>
          <w:sz w:val="16"/>
          <w:szCs w:val="16"/>
        </w:rPr>
        <w:t>chosed</w:t>
      </w:r>
      <w:proofErr w:type="spellEnd"/>
      <w:r w:rsidRPr="1D2AC605">
        <w:rPr>
          <w:rFonts w:eastAsia="SimSun"/>
          <w:sz w:val="16"/>
          <w:szCs w:val="16"/>
        </w:rPr>
        <w:t xml:space="preserve"> arbitrarily.//1</w:t>
      </w:r>
    </w:p>
    <w:p w14:paraId="30E4B11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506B627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else {</w:t>
      </w:r>
    </w:p>
    <w:p w14:paraId="42ACC97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v_TimingInfoStep5 := </w:t>
      </w:r>
      <w:proofErr w:type="spellStart"/>
      <w:r w:rsidRPr="1D2AC605">
        <w:rPr>
          <w:rFonts w:eastAsia="SimSun"/>
          <w:sz w:val="16"/>
          <w:szCs w:val="16"/>
        </w:rPr>
        <w:t>f_EUTRA_TimingInfoAdd</w:t>
      </w:r>
      <w:proofErr w:type="spellEnd"/>
      <w:r w:rsidRPr="1D2AC605">
        <w:rPr>
          <w:rFonts w:eastAsia="SimSun"/>
          <w:sz w:val="16"/>
          <w:szCs w:val="16"/>
        </w:rPr>
        <w:t xml:space="preserve">(v_TimingInfoStep4, 18); // 18 subframes = 18 </w:t>
      </w:r>
      <w:proofErr w:type="spellStart"/>
      <w:r w:rsidRPr="1D2AC605">
        <w:rPr>
          <w:rFonts w:eastAsia="SimSun"/>
          <w:sz w:val="16"/>
          <w:szCs w:val="16"/>
        </w:rPr>
        <w:t>ms</w:t>
      </w:r>
      <w:proofErr w:type="spellEnd"/>
    </w:p>
    <w:p w14:paraId="79B9C57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</w:t>
      </w:r>
      <w:proofErr w:type="spellStart"/>
      <w:r w:rsidRPr="1D2AC605">
        <w:rPr>
          <w:rFonts w:eastAsia="SimSun"/>
          <w:sz w:val="16"/>
          <w:szCs w:val="16"/>
        </w:rPr>
        <w:t>v_GrantPeriod</w:t>
      </w:r>
      <w:proofErr w:type="spellEnd"/>
      <w:r w:rsidRPr="1D2AC605">
        <w:rPr>
          <w:rFonts w:eastAsia="SimSun"/>
          <w:sz w:val="16"/>
          <w:szCs w:val="16"/>
        </w:rPr>
        <w:t xml:space="preserve"> := 5; // No period value </w:t>
      </w:r>
      <w:proofErr w:type="spellStart"/>
      <w:r w:rsidRPr="1D2AC605">
        <w:rPr>
          <w:rFonts w:eastAsia="SimSun"/>
          <w:sz w:val="16"/>
          <w:szCs w:val="16"/>
        </w:rPr>
        <w:t>especified</w:t>
      </w:r>
      <w:proofErr w:type="spellEnd"/>
      <w:r w:rsidRPr="1D2AC605">
        <w:rPr>
          <w:rFonts w:eastAsia="SimSun"/>
          <w:sz w:val="16"/>
          <w:szCs w:val="16"/>
        </w:rPr>
        <w:t xml:space="preserve"> in the prose. Value </w:t>
      </w:r>
      <w:proofErr w:type="spellStart"/>
      <w:r w:rsidRPr="1D2AC605">
        <w:rPr>
          <w:rFonts w:eastAsia="SimSun"/>
          <w:sz w:val="16"/>
          <w:szCs w:val="16"/>
        </w:rPr>
        <w:t>chosed</w:t>
      </w:r>
      <w:proofErr w:type="spellEnd"/>
      <w:r w:rsidRPr="1D2AC605">
        <w:rPr>
          <w:rFonts w:eastAsia="SimSun"/>
          <w:sz w:val="16"/>
          <w:szCs w:val="16"/>
        </w:rPr>
        <w:t xml:space="preserve"> arbitrarily.</w:t>
      </w:r>
    </w:p>
    <w:p w14:paraId="66D8CA3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 </w:t>
      </w:r>
    </w:p>
    <w:p w14:paraId="25D22FC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 R5-231397 sic@</w:t>
      </w:r>
    </w:p>
    <w:p w14:paraId="0B803EB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// </w:t>
      </w:r>
    </w:p>
    <w:p w14:paraId="51F390C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f_EUTRA_PeriodicCyclicULGrantTransmission</w:t>
      </w:r>
      <w:proofErr w:type="spellEnd"/>
      <w:r w:rsidRPr="1D2AC605">
        <w:rPr>
          <w:rFonts w:eastAsia="SimSun"/>
          <w:sz w:val="16"/>
          <w:szCs w:val="16"/>
          <w:highlight w:val="yellow"/>
        </w:rPr>
        <w:t>(eutra_Cell1,</w:t>
      </w:r>
    </w:p>
    <w:p w14:paraId="0806245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cs_TimingInfo_EUTRA_NB</w:t>
      </w:r>
      <w:proofErr w:type="spellEnd"/>
      <w:r w:rsidRPr="1D2AC605">
        <w:rPr>
          <w:rFonts w:eastAsia="SimSun"/>
          <w:sz w:val="16"/>
          <w:szCs w:val="16"/>
          <w:highlight w:val="yellow"/>
        </w:rPr>
        <w:t>(v_TimingInfoStep5),</w:t>
      </w:r>
    </w:p>
    <w:p w14:paraId="6EAE109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 xml:space="preserve">9, //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Imcs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 =&gt; Acc. 36.523-3, 4008 bits TBS</w:t>
      </w:r>
    </w:p>
    <w:p w14:paraId="26BEBCD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 xml:space="preserve">25,//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Nprb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 =&gt; Acc. 36.523-3, 4008 bits TBS</w:t>
      </w:r>
      <w:r w:rsidRPr="1D2AC605">
        <w:rPr>
          <w:rFonts w:eastAsia="SimSun"/>
          <w:sz w:val="16"/>
          <w:szCs w:val="16"/>
        </w:rPr>
        <w:t xml:space="preserve"> </w:t>
      </w:r>
    </w:p>
    <w:p w14:paraId="7E5FF54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v_GrantPeriod</w:t>
      </w:r>
      <w:proofErr w:type="spellEnd"/>
      <w:r w:rsidRPr="1D2AC605">
        <w:rPr>
          <w:rFonts w:eastAsia="SimSun"/>
          <w:sz w:val="16"/>
          <w:szCs w:val="16"/>
          <w:highlight w:val="yellow"/>
        </w:rPr>
        <w:t>,</w:t>
      </w:r>
    </w:p>
    <w:p w14:paraId="425259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16);//16 grant</w:t>
      </w:r>
    </w:p>
    <w:p w14:paraId="6C3A852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</w:p>
    <w:p w14:paraId="1C13BAA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 xml:space="preserve">v_TimingInfoStep6 :=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f_EUTRA_TimingInfoAdd</w:t>
      </w:r>
      <w:proofErr w:type="spellEnd"/>
      <w:r w:rsidRPr="1D2AC605">
        <w:rPr>
          <w:rFonts w:eastAsia="SimSun"/>
          <w:sz w:val="16"/>
          <w:szCs w:val="16"/>
          <w:highlight w:val="yellow"/>
        </w:rPr>
        <w:t>(v_TimingInfoStep5,16);//JPS</w:t>
      </w:r>
      <w:r w:rsidRPr="1D2AC605">
        <w:rPr>
          <w:rFonts w:eastAsia="SimSun"/>
          <w:sz w:val="16"/>
          <w:szCs w:val="16"/>
        </w:rPr>
        <w:t xml:space="preserve">                                     </w:t>
      </w:r>
    </w:p>
    <w:p w14:paraId="3BEC989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f_EUTRA_OneULGrantTransmission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(eutra_Cell1,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cs_TimingInfo_EUTRA_NB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(v_TimingInfoStep6), 20, 4); //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Imcs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  &amp; </w:t>
      </w:r>
      <w:proofErr w:type="spellStart"/>
      <w:r w:rsidRPr="1D2AC605">
        <w:rPr>
          <w:rFonts w:eastAsia="SimSun"/>
          <w:sz w:val="16"/>
          <w:szCs w:val="16"/>
          <w:highlight w:val="yellow"/>
        </w:rPr>
        <w:t>Nprb</w:t>
      </w:r>
      <w:proofErr w:type="spellEnd"/>
      <w:r w:rsidRPr="1D2AC605">
        <w:rPr>
          <w:rFonts w:eastAsia="SimSun"/>
          <w:sz w:val="16"/>
          <w:szCs w:val="16"/>
          <w:highlight w:val="yellow"/>
        </w:rPr>
        <w:t xml:space="preserve"> =&gt; Acc. 36.523-3, 1416 bits TBS</w:t>
      </w:r>
    </w:p>
    <w:p w14:paraId="7EA5F53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</w:p>
    <w:p w14:paraId="3FBC8F6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6" </w:t>
      </w:r>
      <w:proofErr w:type="spellStart"/>
      <w:r w:rsidRPr="1D2AC605">
        <w:rPr>
          <w:rFonts w:eastAsia="SimSun"/>
          <w:sz w:val="16"/>
          <w:szCs w:val="16"/>
        </w:rPr>
        <w:t>siclog</w:t>
      </w:r>
      <w:proofErr w:type="spellEnd"/>
      <w:r w:rsidRPr="1D2AC605">
        <w:rPr>
          <w:rFonts w:eastAsia="SimSun"/>
          <w:sz w:val="16"/>
          <w:szCs w:val="16"/>
        </w:rPr>
        <w:t>@</w:t>
      </w:r>
    </w:p>
    <w:p w14:paraId="3FD62F3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UE sends 1st segment of </w:t>
      </w:r>
      <w:proofErr w:type="spellStart"/>
      <w:r w:rsidRPr="1D2AC605">
        <w:rPr>
          <w:rFonts w:eastAsia="SimSun"/>
          <w:sz w:val="16"/>
          <w:szCs w:val="16"/>
        </w:rPr>
        <w:t>UECapabilityInformation</w:t>
      </w:r>
      <w:proofErr w:type="spellEnd"/>
      <w:r w:rsidRPr="1D2AC605">
        <w:rPr>
          <w:rFonts w:eastAsia="SimSun"/>
          <w:sz w:val="16"/>
          <w:szCs w:val="16"/>
        </w:rPr>
        <w:t xml:space="preserve"> message contained within the rrc-MessageSegmentContainer-r16 IE of the </w:t>
      </w:r>
      <w:proofErr w:type="spellStart"/>
      <w:r w:rsidRPr="1D2AC605">
        <w:rPr>
          <w:rFonts w:eastAsia="SimSun"/>
          <w:sz w:val="16"/>
          <w:szCs w:val="16"/>
        </w:rPr>
        <w:t>ULDedicatedMessageSegment</w:t>
      </w:r>
      <w:proofErr w:type="spellEnd"/>
      <w:r w:rsidRPr="1D2AC605">
        <w:rPr>
          <w:rFonts w:eastAsia="SimSun"/>
          <w:sz w:val="16"/>
          <w:szCs w:val="16"/>
        </w:rPr>
        <w:t xml:space="preserve"> message</w:t>
      </w:r>
    </w:p>
    <w:p w14:paraId="16DE582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SRB.receive</w:t>
      </w:r>
      <w:proofErr w:type="spellEnd"/>
      <w:r w:rsidRPr="1D2AC605">
        <w:rPr>
          <w:rFonts w:eastAsia="SimSun"/>
          <w:sz w:val="16"/>
          <w:szCs w:val="16"/>
        </w:rPr>
        <w:t>(car_SRB1_RrcPdu_IND(eutra_Cell1, cr_508_ULDedicatedMessageSegment_r16(cr_ULDedicatedMessageSegment_r16_enabled(0))));</w:t>
      </w:r>
    </w:p>
    <w:p w14:paraId="6AE89DB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  <w:proofErr w:type="spellStart"/>
      <w:r w:rsidRPr="1D2AC605">
        <w:rPr>
          <w:rFonts w:eastAsia="SimSun"/>
          <w:sz w:val="16"/>
          <w:szCs w:val="16"/>
        </w:rPr>
        <w:t>f_EUTRA_StopULGrantTransmission_PUCCH_Sync</w:t>
      </w:r>
      <w:proofErr w:type="spellEnd"/>
      <w:r w:rsidRPr="1D2AC605">
        <w:rPr>
          <w:rFonts w:eastAsia="SimSun"/>
          <w:sz w:val="16"/>
          <w:szCs w:val="16"/>
        </w:rPr>
        <w:t xml:space="preserve">(eutra_Cell1, </w:t>
      </w:r>
      <w:proofErr w:type="spellStart"/>
      <w:r w:rsidRPr="1D2AC605">
        <w:rPr>
          <w:rFonts w:eastAsia="SimSun"/>
          <w:sz w:val="16"/>
          <w:szCs w:val="16"/>
        </w:rPr>
        <w:t>cs_TimingInfo_Now</w:t>
      </w:r>
      <w:proofErr w:type="spellEnd"/>
      <w:r w:rsidRPr="1D2AC605">
        <w:rPr>
          <w:rFonts w:eastAsia="SimSun"/>
          <w:sz w:val="16"/>
          <w:szCs w:val="16"/>
        </w:rPr>
        <w:t>);</w:t>
      </w:r>
    </w:p>
    <w:p w14:paraId="78F775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</w:p>
    <w:p w14:paraId="4867AC8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4C527C3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25D5ACD6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3" w:name="_Toc159585189"/>
      <w:r>
        <w:rPr>
          <w:rFonts w:ascii="Times New Roman" w:hAnsi="Times New Roman"/>
          <w:b/>
          <w:sz w:val="36"/>
        </w:rPr>
        <w:t>Change 4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2867189F" w14:textId="77777777" w:rsidTr="007D2FED">
        <w:tc>
          <w:tcPr>
            <w:tcW w:w="1985" w:type="dxa"/>
          </w:tcPr>
          <w:p w14:paraId="115453E1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B2292D0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1C555D56" w14:textId="77777777" w:rsidTr="007D2FED">
        <w:tc>
          <w:tcPr>
            <w:tcW w:w="1985" w:type="dxa"/>
          </w:tcPr>
          <w:p w14:paraId="1628445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85F252F" w14:textId="4657C52A" w:rsidR="00F976C8" w:rsidRPr="00F976C8" w:rsidRDefault="00F976C8" w:rsidP="00F976C8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SS side is not configured for the resumption of SRBs and DRBs</w:t>
            </w:r>
          </w:p>
          <w:p w14:paraId="21D2500A" w14:textId="0B0C77DE" w:rsidR="00995CB6" w:rsidRPr="00F976C8" w:rsidRDefault="00995CB6" w:rsidP="00F976C8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There is no TA command transmitted after Re-establishment procedure due </w:t>
            </w:r>
            <w:r w:rsidR="00F976C8">
              <w:rPr>
                <w:lang w:val="en-US"/>
              </w:rPr>
              <w:t>to</w:t>
            </w:r>
            <w:r w:rsidRPr="00F976C8">
              <w:rPr>
                <w:lang w:val="en-US"/>
              </w:rPr>
              <w:t xml:space="preserve"> which UE goes out of sync and </w:t>
            </w:r>
            <w:proofErr w:type="spellStart"/>
            <w:r w:rsidRPr="00F976C8">
              <w:rPr>
                <w:lang w:val="en-US"/>
              </w:rPr>
              <w:t>initate</w:t>
            </w:r>
            <w:proofErr w:type="spellEnd"/>
            <w:r w:rsidRPr="00F976C8">
              <w:rPr>
                <w:lang w:val="en-US"/>
              </w:rPr>
              <w:t xml:space="preserve"> RACH </w:t>
            </w:r>
          </w:p>
        </w:tc>
      </w:tr>
      <w:tr w:rsidR="00995CB6" w:rsidRPr="000440B2" w14:paraId="22AF121E" w14:textId="77777777" w:rsidTr="007D2FED">
        <w:tc>
          <w:tcPr>
            <w:tcW w:w="1985" w:type="dxa"/>
          </w:tcPr>
          <w:p w14:paraId="11EA6D95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626F0DE" w14:textId="225BD761" w:rsidR="00F976C8" w:rsidRDefault="00F976C8" w:rsidP="00F976C8">
            <w:pPr>
              <w:pStyle w:val="ListParagraph"/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f_EUTRA_RRC_RRCConnectionReconfiguration_Resume_SRB2_DRBs</w:t>
            </w:r>
            <w:r>
              <w:rPr>
                <w:lang w:val="en-US"/>
              </w:rPr>
              <w:t xml:space="preserve"> function is called</w:t>
            </w:r>
          </w:p>
          <w:p w14:paraId="697AAF97" w14:textId="25D421F1" w:rsidR="00995CB6" w:rsidRPr="00F976C8" w:rsidRDefault="00995CB6" w:rsidP="00F976C8">
            <w:pPr>
              <w:pStyle w:val="ListParagraph"/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TA configured in uplink grant.</w:t>
            </w:r>
          </w:p>
        </w:tc>
      </w:tr>
      <w:tr w:rsidR="00995CB6" w:rsidRPr="000440B2" w14:paraId="2A980C0B" w14:textId="77777777" w:rsidTr="007D2FED">
        <w:tc>
          <w:tcPr>
            <w:tcW w:w="1985" w:type="dxa"/>
          </w:tcPr>
          <w:p w14:paraId="3156CFB5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A6B1F2E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proofErr w:type="spellStart"/>
            <w:r>
              <w:t>RRC_Others_PRO.ttcn</w:t>
            </w:r>
            <w:proofErr w:type="spellEnd"/>
          </w:p>
        </w:tc>
      </w:tr>
      <w:tr w:rsidR="00995CB6" w:rsidRPr="000440B2" w14:paraId="1D4E47BE" w14:textId="77777777" w:rsidTr="007D2FED">
        <w:tc>
          <w:tcPr>
            <w:tcW w:w="1985" w:type="dxa"/>
          </w:tcPr>
          <w:p w14:paraId="2612BDCA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807C646" w14:textId="77777777" w:rsidR="00995CB6" w:rsidRPr="000440B2" w:rsidRDefault="00995CB6" w:rsidP="007D2FED"/>
        </w:tc>
      </w:tr>
    </w:tbl>
    <w:p w14:paraId="283C2149" w14:textId="5AC3FE8F" w:rsidR="00995CB6" w:rsidRDefault="00995CB6">
      <w:pPr>
        <w:rPr>
          <w:noProof/>
        </w:rPr>
      </w:pPr>
    </w:p>
    <w:p w14:paraId="2C0992E3" w14:textId="77777777" w:rsidR="00995CB6" w:rsidRDefault="00995CB6">
      <w:pPr>
        <w:rPr>
          <w:noProof/>
        </w:rPr>
      </w:pPr>
    </w:p>
    <w:p w14:paraId="4A70B0FF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042FF2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05425C53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B244C9">
        <w:rPr>
          <w:rFonts w:eastAsia="SimSun"/>
          <w:sz w:val="16"/>
          <w:szCs w:val="16"/>
        </w:rPr>
        <w:t xml:space="preserve">//@siclog "Step 12" </w:t>
      </w:r>
      <w:proofErr w:type="spellStart"/>
      <w:r w:rsidRPr="00B244C9">
        <w:rPr>
          <w:rFonts w:eastAsia="SimSun"/>
          <w:sz w:val="16"/>
          <w:szCs w:val="16"/>
        </w:rPr>
        <w:t>siclog</w:t>
      </w:r>
      <w:proofErr w:type="spellEnd"/>
      <w:r w:rsidRPr="00B244C9">
        <w:rPr>
          <w:rFonts w:eastAsia="SimSun"/>
          <w:sz w:val="16"/>
          <w:szCs w:val="16"/>
        </w:rPr>
        <w:t>@</w:t>
      </w:r>
      <w:r w:rsidRPr="00B244C9">
        <w:rPr>
          <w:rFonts w:eastAsia="SimSun"/>
          <w:sz w:val="16"/>
          <w:szCs w:val="16"/>
        </w:rPr>
        <w:br/>
        <w:t xml:space="preserve">    // The UE transmits an </w:t>
      </w:r>
      <w:proofErr w:type="spellStart"/>
      <w:r w:rsidRPr="00B244C9">
        <w:rPr>
          <w:rFonts w:eastAsia="SimSun"/>
          <w:sz w:val="16"/>
          <w:szCs w:val="16"/>
        </w:rPr>
        <w:t>RRCReestablishmentComplete</w:t>
      </w:r>
      <w:proofErr w:type="spellEnd"/>
      <w:r w:rsidRPr="00B244C9">
        <w:rPr>
          <w:rFonts w:eastAsia="SimSun"/>
          <w:sz w:val="16"/>
          <w:szCs w:val="16"/>
        </w:rPr>
        <w:t xml:space="preserve"> message on Cell 1?</w:t>
      </w:r>
      <w:r w:rsidRPr="00B244C9">
        <w:rPr>
          <w:rFonts w:eastAsia="SimSun"/>
          <w:sz w:val="16"/>
          <w:szCs w:val="16"/>
        </w:rPr>
        <w:br/>
        <w:t xml:space="preserve">    </w:t>
      </w:r>
      <w:proofErr w:type="spellStart"/>
      <w:r w:rsidRPr="00B244C9">
        <w:rPr>
          <w:rFonts w:eastAsia="SimSun"/>
          <w:sz w:val="16"/>
          <w:szCs w:val="16"/>
        </w:rPr>
        <w:t>SRB.receive</w:t>
      </w:r>
      <w:proofErr w:type="spellEnd"/>
      <w:r w:rsidRPr="00B244C9">
        <w:rPr>
          <w:rFonts w:eastAsia="SimSun"/>
          <w:sz w:val="16"/>
          <w:szCs w:val="16"/>
        </w:rPr>
        <w:t>( car_SRB1_RrcPdu_IND(eutra_Cell1, cr_508_RRCConnectionReestablishmentComplete(</w:t>
      </w:r>
      <w:proofErr w:type="spellStart"/>
      <w:r w:rsidRPr="00B244C9">
        <w:rPr>
          <w:rFonts w:eastAsia="SimSun"/>
          <w:sz w:val="16"/>
          <w:szCs w:val="16"/>
        </w:rPr>
        <w:t>tsc_RRC_TI_Def</w:t>
      </w:r>
      <w:proofErr w:type="spellEnd"/>
      <w:r w:rsidRPr="00B244C9">
        <w:rPr>
          <w:rFonts w:eastAsia="SimSun"/>
          <w:sz w:val="16"/>
          <w:szCs w:val="16"/>
        </w:rPr>
        <w:t>)));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br/>
        <w:t xml:space="preserve">    //@siclog "Step 12a" </w:t>
      </w:r>
      <w:proofErr w:type="spellStart"/>
      <w:r w:rsidRPr="00B244C9">
        <w:rPr>
          <w:rFonts w:eastAsia="SimSun"/>
          <w:sz w:val="16"/>
          <w:szCs w:val="16"/>
        </w:rPr>
        <w:t>siclog</w:t>
      </w:r>
      <w:proofErr w:type="spellEnd"/>
      <w:r w:rsidRPr="00B244C9">
        <w:rPr>
          <w:rFonts w:eastAsia="SimSun"/>
          <w:sz w:val="16"/>
          <w:szCs w:val="16"/>
        </w:rPr>
        <w:t>@</w:t>
      </w:r>
      <w:r w:rsidRPr="00B244C9">
        <w:rPr>
          <w:rFonts w:eastAsia="SimSun"/>
          <w:sz w:val="16"/>
          <w:szCs w:val="16"/>
        </w:rPr>
        <w:br/>
        <w:t xml:space="preserve">    f_EUTRA_RRC_RRCConnectionReconfiguration_Resume_SRB2_DRBs(eutra_Cell1, </w:t>
      </w:r>
      <w:proofErr w:type="spellStart"/>
      <w:r w:rsidRPr="00B244C9">
        <w:rPr>
          <w:rFonts w:eastAsia="SimSun"/>
          <w:sz w:val="16"/>
          <w:szCs w:val="16"/>
        </w:rPr>
        <w:t>tsc_RRC_TI_Def</w:t>
      </w:r>
      <w:proofErr w:type="spellEnd"/>
      <w:r w:rsidRPr="00B244C9">
        <w:rPr>
          <w:rFonts w:eastAsia="SimSun"/>
          <w:sz w:val="16"/>
          <w:szCs w:val="16"/>
        </w:rPr>
        <w:t>);</w:t>
      </w:r>
    </w:p>
    <w:p w14:paraId="5DDC8CA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> </w:t>
      </w:r>
    </w:p>
    <w:p w14:paraId="710BEA5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    </w:t>
      </w:r>
      <w:r w:rsidRPr="00B244C9">
        <w:rPr>
          <w:rFonts w:eastAsia="SimSun"/>
          <w:sz w:val="16"/>
          <w:szCs w:val="16"/>
        </w:rPr>
        <w:t xml:space="preserve">//@siclog "Step 13" </w:t>
      </w:r>
      <w:proofErr w:type="spellStart"/>
      <w:r w:rsidRPr="00B244C9">
        <w:rPr>
          <w:rFonts w:eastAsia="SimSun"/>
          <w:sz w:val="16"/>
          <w:szCs w:val="16"/>
        </w:rPr>
        <w:t>siclog</w:t>
      </w:r>
      <w:proofErr w:type="spellEnd"/>
      <w:r w:rsidRPr="00B244C9">
        <w:rPr>
          <w:rFonts w:eastAsia="SimSun"/>
          <w:sz w:val="16"/>
          <w:szCs w:val="16"/>
        </w:rPr>
        <w:t>@</w:t>
      </w:r>
      <w:r w:rsidRPr="00B244C9">
        <w:rPr>
          <w:rFonts w:eastAsia="SimSun"/>
          <w:sz w:val="16"/>
          <w:szCs w:val="16"/>
        </w:rPr>
        <w:br/>
        <w:t>    // SS resumes regular UL grant transmission.</w:t>
      </w:r>
      <w:r w:rsidRPr="00B244C9">
        <w:rPr>
          <w:rFonts w:eastAsia="SimSun"/>
          <w:sz w:val="16"/>
          <w:szCs w:val="16"/>
        </w:rPr>
        <w:br/>
        <w:t xml:space="preserve">    </w:t>
      </w:r>
      <w:proofErr w:type="spellStart"/>
      <w:r w:rsidRPr="00B244C9">
        <w:rPr>
          <w:rFonts w:eastAsia="SimSun"/>
          <w:sz w:val="16"/>
          <w:szCs w:val="16"/>
        </w:rPr>
        <w:t>f_EUTRA_ULGrantConfiguration_Common</w:t>
      </w:r>
      <w:proofErr w:type="spellEnd"/>
      <w:r w:rsidRPr="00B244C9">
        <w:rPr>
          <w:rFonts w:eastAsia="SimSun"/>
          <w:sz w:val="16"/>
          <w:szCs w:val="16"/>
        </w:rPr>
        <w:t xml:space="preserve">(eutra_Cell1, </w:t>
      </w:r>
      <w:proofErr w:type="spellStart"/>
      <w:r w:rsidRPr="00B244C9">
        <w:rPr>
          <w:rFonts w:eastAsia="SimSun"/>
          <w:sz w:val="16"/>
          <w:szCs w:val="16"/>
        </w:rPr>
        <w:t>cs_TimingInfo_Now</w:t>
      </w:r>
      <w:proofErr w:type="spellEnd"/>
      <w:r w:rsidRPr="00B244C9">
        <w:rPr>
          <w:rFonts w:eastAsia="SimSun"/>
          <w:sz w:val="16"/>
          <w:szCs w:val="16"/>
        </w:rPr>
        <w:t xml:space="preserve">, -, </w:t>
      </w:r>
      <w:proofErr w:type="spellStart"/>
      <w:r w:rsidRPr="00B244C9">
        <w:rPr>
          <w:rFonts w:eastAsia="SimSun"/>
          <w:sz w:val="16"/>
          <w:szCs w:val="16"/>
          <w:highlight w:val="yellow"/>
        </w:rPr>
        <w:t>cs_UplinkTimeAlignment_Synch_None</w:t>
      </w:r>
      <w:proofErr w:type="spellEnd"/>
      <w:r w:rsidRPr="00B244C9">
        <w:rPr>
          <w:rFonts w:eastAsia="SimSun"/>
          <w:sz w:val="16"/>
          <w:szCs w:val="16"/>
        </w:rPr>
        <w:t>);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br/>
        <w:t xml:space="preserve">    //@siclog "Step 14" </w:t>
      </w:r>
      <w:proofErr w:type="spellStart"/>
      <w:r w:rsidRPr="00B244C9">
        <w:rPr>
          <w:rFonts w:eastAsia="SimSun"/>
          <w:sz w:val="16"/>
          <w:szCs w:val="16"/>
        </w:rPr>
        <w:t>siclog</w:t>
      </w:r>
      <w:proofErr w:type="spellEnd"/>
      <w:r w:rsidRPr="00B244C9">
        <w:rPr>
          <w:rFonts w:eastAsia="SimSun"/>
          <w:sz w:val="16"/>
          <w:szCs w:val="16"/>
        </w:rPr>
        <w:t>@</w:t>
      </w:r>
      <w:r w:rsidRPr="00B244C9">
        <w:rPr>
          <w:rFonts w:eastAsia="SimSun"/>
          <w:sz w:val="16"/>
          <w:szCs w:val="16"/>
        </w:rPr>
        <w:br/>
        <w:t xml:space="preserve">    // Check: Upon successful completion of RRC re-establishment procedure, does the UE discards remaining segments of </w:t>
      </w:r>
      <w:proofErr w:type="spellStart"/>
      <w:r w:rsidRPr="00B244C9">
        <w:rPr>
          <w:rFonts w:eastAsia="SimSun"/>
          <w:sz w:val="16"/>
          <w:szCs w:val="16"/>
        </w:rPr>
        <w:t>UECapabilityInformation</w:t>
      </w:r>
      <w:proofErr w:type="spellEnd"/>
      <w:r w:rsidRPr="00B244C9">
        <w:rPr>
          <w:rFonts w:eastAsia="SimSun"/>
          <w:sz w:val="16"/>
          <w:szCs w:val="16"/>
        </w:rPr>
        <w:t xml:space="preserve"> message</w:t>
      </w:r>
      <w:r w:rsidRPr="00B244C9">
        <w:rPr>
          <w:rFonts w:eastAsia="SimSun"/>
          <w:sz w:val="16"/>
          <w:szCs w:val="16"/>
        </w:rPr>
        <w:br/>
        <w:t xml:space="preserve">    // and does not send any </w:t>
      </w:r>
      <w:proofErr w:type="spellStart"/>
      <w:r w:rsidRPr="00B244C9">
        <w:rPr>
          <w:rFonts w:eastAsia="SimSun"/>
          <w:sz w:val="16"/>
          <w:szCs w:val="16"/>
        </w:rPr>
        <w:t>ULDedicatedMessageSegment</w:t>
      </w:r>
      <w:proofErr w:type="spellEnd"/>
      <w:r w:rsidRPr="00B244C9">
        <w:rPr>
          <w:rFonts w:eastAsia="SimSun"/>
          <w:sz w:val="16"/>
          <w:szCs w:val="16"/>
        </w:rPr>
        <w:t xml:space="preserve"> message in the next 5 seconds?</w:t>
      </w:r>
      <w:r w:rsidRPr="00B244C9">
        <w:rPr>
          <w:rFonts w:eastAsia="SimSun"/>
          <w:sz w:val="16"/>
          <w:szCs w:val="16"/>
        </w:rPr>
        <w:br/>
        <w:t xml:space="preserve">    </w:t>
      </w:r>
      <w:proofErr w:type="spellStart"/>
      <w:r w:rsidRPr="00B244C9">
        <w:rPr>
          <w:rFonts w:eastAsia="SimSun"/>
          <w:sz w:val="16"/>
          <w:szCs w:val="16"/>
        </w:rPr>
        <w:t>t_Watchdog.start</w:t>
      </w:r>
      <w:proofErr w:type="spellEnd"/>
      <w:r w:rsidRPr="00B244C9">
        <w:rPr>
          <w:rFonts w:eastAsia="SimSun"/>
          <w:sz w:val="16"/>
          <w:szCs w:val="16"/>
        </w:rPr>
        <w:t>;</w:t>
      </w:r>
      <w:r w:rsidRPr="00B244C9">
        <w:rPr>
          <w:rFonts w:eastAsia="SimSun"/>
          <w:sz w:val="16"/>
          <w:szCs w:val="16"/>
        </w:rPr>
        <w:br/>
        <w:t>    alt {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lastRenderedPageBreak/>
        <w:t xml:space="preserve">      [] </w:t>
      </w:r>
      <w:proofErr w:type="spellStart"/>
      <w:r w:rsidRPr="00B244C9">
        <w:rPr>
          <w:rFonts w:eastAsia="SimSun"/>
          <w:sz w:val="16"/>
          <w:szCs w:val="16"/>
        </w:rPr>
        <w:t>t_Watchdog.timeout</w:t>
      </w:r>
      <w:proofErr w:type="spellEnd"/>
      <w:r w:rsidRPr="00B244C9">
        <w:rPr>
          <w:rFonts w:eastAsia="SimSun"/>
          <w:sz w:val="16"/>
          <w:szCs w:val="16"/>
        </w:rPr>
        <w:t xml:space="preserve"> {</w:t>
      </w:r>
      <w:r w:rsidRPr="00B244C9">
        <w:rPr>
          <w:rFonts w:eastAsia="SimSun"/>
          <w:sz w:val="16"/>
          <w:szCs w:val="16"/>
        </w:rPr>
        <w:br/>
        <w:t xml:space="preserve">         </w:t>
      </w:r>
      <w:proofErr w:type="spellStart"/>
      <w:r w:rsidRPr="00B244C9">
        <w:rPr>
          <w:rFonts w:eastAsia="SimSun"/>
          <w:sz w:val="16"/>
          <w:szCs w:val="16"/>
        </w:rPr>
        <w:t>f_EUTRA_PreliminaryPass</w:t>
      </w:r>
      <w:proofErr w:type="spellEnd"/>
      <w:r w:rsidRPr="00B244C9">
        <w:rPr>
          <w:rFonts w:eastAsia="SimSun"/>
          <w:sz w:val="16"/>
          <w:szCs w:val="16"/>
        </w:rPr>
        <w:t>(__FILE__, __LINE__, "Step 14");</w:t>
      </w:r>
      <w:r w:rsidRPr="00B244C9">
        <w:rPr>
          <w:rFonts w:eastAsia="SimSun"/>
          <w:sz w:val="16"/>
          <w:szCs w:val="16"/>
        </w:rPr>
        <w:br/>
        <w:t>       }</w:t>
      </w:r>
      <w:r w:rsidRPr="00B244C9">
        <w:rPr>
          <w:rFonts w:eastAsia="SimSun"/>
          <w:sz w:val="16"/>
          <w:szCs w:val="16"/>
        </w:rPr>
        <w:br/>
        <w:t xml:space="preserve">      [] </w:t>
      </w:r>
      <w:proofErr w:type="spellStart"/>
      <w:r w:rsidRPr="00B244C9">
        <w:rPr>
          <w:rFonts w:eastAsia="SimSun"/>
          <w:sz w:val="16"/>
          <w:szCs w:val="16"/>
        </w:rPr>
        <w:t>SRB.receive</w:t>
      </w:r>
      <w:proofErr w:type="spellEnd"/>
      <w:r w:rsidRPr="00B244C9">
        <w:rPr>
          <w:rFonts w:eastAsia="SimSun"/>
          <w:sz w:val="16"/>
          <w:szCs w:val="16"/>
        </w:rPr>
        <w:t>(car_SRB1_RrcPdu_IND(eutra_Cell1, cr_508_ULDedicatedMessageSegment_r16(cr_ULDedicatedMessageSegment_r16_enabled(?)))) {</w:t>
      </w:r>
      <w:r w:rsidRPr="00B244C9">
        <w:rPr>
          <w:rFonts w:eastAsia="SimSun"/>
          <w:sz w:val="16"/>
          <w:szCs w:val="16"/>
        </w:rPr>
        <w:br/>
        <w:t xml:space="preserve">         </w:t>
      </w:r>
      <w:proofErr w:type="spellStart"/>
      <w:r w:rsidRPr="00B244C9">
        <w:rPr>
          <w:rFonts w:eastAsia="SimSun"/>
          <w:sz w:val="16"/>
          <w:szCs w:val="16"/>
        </w:rPr>
        <w:t>t_Watchdog.stop</w:t>
      </w:r>
      <w:proofErr w:type="spellEnd"/>
      <w:r w:rsidRPr="00B244C9">
        <w:rPr>
          <w:rFonts w:eastAsia="SimSun"/>
          <w:sz w:val="16"/>
          <w:szCs w:val="16"/>
        </w:rPr>
        <w:t>;</w:t>
      </w:r>
      <w:r w:rsidRPr="00B244C9">
        <w:rPr>
          <w:rFonts w:eastAsia="SimSun"/>
          <w:sz w:val="16"/>
          <w:szCs w:val="16"/>
        </w:rPr>
        <w:br/>
        <w:t xml:space="preserve">         </w:t>
      </w:r>
      <w:proofErr w:type="spellStart"/>
      <w:r w:rsidRPr="00B244C9">
        <w:rPr>
          <w:rFonts w:eastAsia="SimSun"/>
          <w:sz w:val="16"/>
          <w:szCs w:val="16"/>
        </w:rPr>
        <w:t>f_EUTRA_SetVerdictFailOrInconc</w:t>
      </w:r>
      <w:proofErr w:type="spellEnd"/>
      <w:r w:rsidRPr="00B244C9">
        <w:rPr>
          <w:rFonts w:eastAsia="SimSun"/>
          <w:sz w:val="16"/>
          <w:szCs w:val="16"/>
        </w:rPr>
        <w:t>(__FILE__, __LINE__, "Unexpected segment received");</w:t>
      </w:r>
      <w:r w:rsidRPr="00B244C9">
        <w:rPr>
          <w:rFonts w:eastAsia="SimSun"/>
          <w:sz w:val="16"/>
          <w:szCs w:val="16"/>
        </w:rPr>
        <w:br/>
        <w:t>       }</w:t>
      </w:r>
      <w:r w:rsidRPr="00B244C9">
        <w:rPr>
          <w:rFonts w:eastAsia="SimSun"/>
          <w:sz w:val="16"/>
          <w:szCs w:val="16"/>
        </w:rPr>
        <w:br/>
        <w:t>    }</w:t>
      </w:r>
    </w:p>
    <w:p w14:paraId="7129A3A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657849B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2B09153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1D5B163C" w14:textId="4A88D0A3" w:rsidR="00995CB6" w:rsidRDefault="00995CB6">
      <w:pPr>
        <w:rPr>
          <w:noProof/>
        </w:rPr>
      </w:pPr>
    </w:p>
    <w:p w14:paraId="7DB8D51A" w14:textId="36D4491F" w:rsidR="00995CB6" w:rsidRDefault="00995CB6">
      <w:pPr>
        <w:rPr>
          <w:noProof/>
        </w:rPr>
      </w:pPr>
    </w:p>
    <w:p w14:paraId="4596399A" w14:textId="77777777" w:rsidR="00995CB6" w:rsidRDefault="00995CB6" w:rsidP="00995CB6">
      <w:pPr>
        <w:pStyle w:val="NormalWeb"/>
        <w:rPr>
          <w:b/>
          <w:lang w:eastAsia="en-GB"/>
        </w:rPr>
      </w:pPr>
      <w:r w:rsidRPr="000440B2">
        <w:rPr>
          <w:b/>
          <w:lang w:eastAsia="en-GB"/>
        </w:rPr>
        <w:t>After change</w:t>
      </w:r>
    </w:p>
    <w:p w14:paraId="2F2CA38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5E8A8966" w14:textId="1CB5F1DD" w:rsidR="00995CB6" w:rsidRPr="008F485D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 xml:space="preserve">//@siclog "Step 12" </w:t>
      </w:r>
      <w:proofErr w:type="spellStart"/>
      <w:r>
        <w:t>siclog</w:t>
      </w:r>
      <w:proofErr w:type="spellEnd"/>
      <w:r>
        <w:t>@</w:t>
      </w:r>
      <w:r>
        <w:br/>
        <w:t xml:space="preserve">    // The UE transmits an </w:t>
      </w:r>
      <w:proofErr w:type="spellStart"/>
      <w:r>
        <w:t>RRCReestablishmentComplete</w:t>
      </w:r>
      <w:proofErr w:type="spellEnd"/>
      <w:r>
        <w:t xml:space="preserve"> message on Cell 1?</w:t>
      </w:r>
      <w:r>
        <w:br/>
        <w:t xml:space="preserve">    </w:t>
      </w:r>
      <w:proofErr w:type="spellStart"/>
      <w:r>
        <w:t>SRB.receive</w:t>
      </w:r>
      <w:proofErr w:type="spellEnd"/>
      <w:r>
        <w:t>( car_SRB1_RrcPdu_IND(eutra_Cell1, cr_508_RRCConnectionReestablishmentComplete(</w:t>
      </w:r>
      <w:proofErr w:type="spellStart"/>
      <w:r>
        <w:t>tsc_RRC_TI_Def</w:t>
      </w:r>
      <w:proofErr w:type="spellEnd"/>
      <w:r>
        <w:t>)));</w:t>
      </w:r>
      <w:r>
        <w:br/>
      </w:r>
      <w:r>
        <w:br/>
        <w:t xml:space="preserve">      </w:t>
      </w:r>
      <w:r w:rsidRPr="00F976C8">
        <w:rPr>
          <w:highlight w:val="yellow"/>
        </w:rPr>
        <w:t xml:space="preserve">f_EUTRA_RRC_RRCConnectionReconfiguration_Resume_SRB2_DRBs(eutra_Cell1, </w:t>
      </w:r>
      <w:proofErr w:type="spellStart"/>
      <w:r w:rsidRPr="00F976C8">
        <w:rPr>
          <w:highlight w:val="yellow"/>
        </w:rPr>
        <w:t>tsc_RRC_TI_Def</w:t>
      </w:r>
      <w:proofErr w:type="spellEnd"/>
      <w:r w:rsidRPr="00F976C8">
        <w:rPr>
          <w:highlight w:val="yellow"/>
        </w:rPr>
        <w:t>);</w:t>
      </w:r>
    </w:p>
    <w:p w14:paraId="03C5E49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 </w:t>
      </w:r>
    </w:p>
    <w:p w14:paraId="59DF938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 xml:space="preserve">    //@siclog "Step 13" </w:t>
      </w:r>
      <w:proofErr w:type="spellStart"/>
      <w:r>
        <w:t>siclog</w:t>
      </w:r>
      <w:proofErr w:type="spellEnd"/>
      <w:r>
        <w:t>@</w:t>
      </w:r>
      <w:r>
        <w:br/>
        <w:t>    // SS resumes regular UL grant transmission.</w:t>
      </w:r>
      <w:r>
        <w:br/>
      </w:r>
      <w:proofErr w:type="spellStart"/>
      <w:r>
        <w:rPr>
          <w:rStyle w:val="ui-provider"/>
        </w:rPr>
        <w:t>f_EUTRA_ULGrantConfiguration_Common</w:t>
      </w:r>
      <w:proofErr w:type="spellEnd"/>
      <w:r>
        <w:rPr>
          <w:rStyle w:val="ui-provider"/>
        </w:rPr>
        <w:t xml:space="preserve">(eutra_Cell1, </w:t>
      </w:r>
      <w:proofErr w:type="spellStart"/>
      <w:r>
        <w:rPr>
          <w:rStyle w:val="ui-provider"/>
        </w:rPr>
        <w:t>cs_TimingInfo_Now</w:t>
      </w:r>
      <w:proofErr w:type="spellEnd"/>
      <w:r>
        <w:rPr>
          <w:rStyle w:val="ui-provider"/>
        </w:rPr>
        <w:t xml:space="preserve">, -, </w:t>
      </w:r>
      <w:proofErr w:type="spellStart"/>
      <w:r w:rsidRPr="009E7387">
        <w:rPr>
          <w:rStyle w:val="ui-provider"/>
          <w:highlight w:val="yellow"/>
        </w:rPr>
        <w:t>cs_UplinkTimeAlignment_Synch_Auto_Def</w:t>
      </w:r>
      <w:proofErr w:type="spellEnd"/>
      <w:r>
        <w:rPr>
          <w:rStyle w:val="ui-provider"/>
        </w:rPr>
        <w:t>);</w:t>
      </w:r>
      <w:r>
        <w:br/>
      </w:r>
      <w:r>
        <w:br/>
        <w:t xml:space="preserve">    //@siclog "Step 14" </w:t>
      </w:r>
      <w:proofErr w:type="spellStart"/>
      <w:r>
        <w:t>siclog</w:t>
      </w:r>
      <w:proofErr w:type="spellEnd"/>
      <w:r>
        <w:t>@</w:t>
      </w:r>
      <w:r>
        <w:br/>
        <w:t xml:space="preserve">    // Check: Upon successful completion of RRC re-establishment procedure, does the UE discards remaining segments of </w:t>
      </w:r>
      <w:proofErr w:type="spellStart"/>
      <w:r>
        <w:t>UECapabilityInformation</w:t>
      </w:r>
      <w:proofErr w:type="spellEnd"/>
      <w:r>
        <w:t xml:space="preserve"> message</w:t>
      </w:r>
      <w:r>
        <w:br/>
        <w:t xml:space="preserve">    // and does not send any </w:t>
      </w:r>
      <w:proofErr w:type="spellStart"/>
      <w:r>
        <w:t>ULDedicatedMessageSegment</w:t>
      </w:r>
      <w:proofErr w:type="spellEnd"/>
      <w:r>
        <w:t xml:space="preserve"> message in the next 5 seconds?</w:t>
      </w:r>
      <w:r>
        <w:br/>
        <w:t xml:space="preserve">    </w:t>
      </w:r>
      <w:proofErr w:type="spellStart"/>
      <w:r>
        <w:t>t_Watchdog.start</w:t>
      </w:r>
      <w:proofErr w:type="spellEnd"/>
      <w:r>
        <w:t>;</w:t>
      </w:r>
      <w:r>
        <w:br/>
        <w:t>    alt {</w:t>
      </w:r>
      <w:r>
        <w:br/>
        <w:t xml:space="preserve">      [] </w:t>
      </w:r>
      <w:proofErr w:type="spellStart"/>
      <w:r>
        <w:t>t_Watchdog.timeout</w:t>
      </w:r>
      <w:proofErr w:type="spellEnd"/>
      <w:r>
        <w:t xml:space="preserve"> {</w:t>
      </w:r>
      <w:r>
        <w:br/>
        <w:t xml:space="preserve">         </w:t>
      </w:r>
      <w:proofErr w:type="spellStart"/>
      <w:r>
        <w:t>f_EUTRA_PreliminaryPass</w:t>
      </w:r>
      <w:proofErr w:type="spellEnd"/>
      <w:r>
        <w:t>(__FILE__, __LINE__, "Step 14");</w:t>
      </w:r>
      <w:r>
        <w:br/>
        <w:t>       }</w:t>
      </w:r>
      <w:r>
        <w:br/>
        <w:t xml:space="preserve">      [] </w:t>
      </w:r>
      <w:proofErr w:type="spellStart"/>
      <w:r>
        <w:t>SRB.receive</w:t>
      </w:r>
      <w:proofErr w:type="spellEnd"/>
      <w:r>
        <w:t>(car_SRB1_RrcPdu_IND(eutra_Cell1, cr_508_ULDedicatedMessageSegment_r16(cr_ULDedicatedMessageSegment_r16_enabled(?)))) {</w:t>
      </w:r>
      <w:r>
        <w:br/>
        <w:t xml:space="preserve">         </w:t>
      </w:r>
      <w:proofErr w:type="spellStart"/>
      <w:r>
        <w:t>t_Watchdog.stop</w:t>
      </w:r>
      <w:proofErr w:type="spellEnd"/>
      <w:r>
        <w:t>;</w:t>
      </w:r>
      <w:r>
        <w:br/>
        <w:t xml:space="preserve">         </w:t>
      </w:r>
      <w:proofErr w:type="spellStart"/>
      <w:r>
        <w:t>f_EUTRA_SetVerdictFailOrInconc</w:t>
      </w:r>
      <w:proofErr w:type="spellEnd"/>
      <w:r>
        <w:t>(__FILE__, __LINE__, "Unexpected segment received");</w:t>
      </w:r>
      <w:r>
        <w:br/>
        <w:t>       }</w:t>
      </w:r>
      <w:r>
        <w:br/>
        <w:t>    }</w:t>
      </w:r>
    </w:p>
    <w:p w14:paraId="712C7D7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52D6E22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8AEBF6C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0905FBB6" w14:textId="03AEADE0" w:rsidR="00995CB6" w:rsidRDefault="00995CB6">
      <w:pPr>
        <w:rPr>
          <w:noProof/>
        </w:rPr>
      </w:pPr>
    </w:p>
    <w:p w14:paraId="0BF90537" w14:textId="6AF1B2A3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4" w:name="_Toc159585190"/>
      <w:r>
        <w:rPr>
          <w:rFonts w:ascii="Times New Roman" w:hAnsi="Times New Roman"/>
          <w:b/>
          <w:sz w:val="36"/>
        </w:rPr>
        <w:t>Change 5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7B20FA0C" w14:textId="77777777" w:rsidTr="007D2FED">
        <w:tc>
          <w:tcPr>
            <w:tcW w:w="1985" w:type="dxa"/>
          </w:tcPr>
          <w:p w14:paraId="6B49C7C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881EAFF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53A1C5E1" w14:textId="77777777" w:rsidTr="007D2FED">
        <w:tc>
          <w:tcPr>
            <w:tcW w:w="1985" w:type="dxa"/>
          </w:tcPr>
          <w:p w14:paraId="3B258E2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ACB484F" w14:textId="316CEB00" w:rsidR="00995CB6" w:rsidRPr="00F976C8" w:rsidRDefault="00F976C8" w:rsidP="00F976C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test case </w:t>
            </w:r>
            <w:r w:rsidR="00165EEB">
              <w:rPr>
                <w:lang w:val="en-US"/>
              </w:rPr>
              <w:t xml:space="preserve">required early contention due to the </w:t>
            </w:r>
            <w:r w:rsidR="00995CB6" w:rsidRPr="00F976C8">
              <w:rPr>
                <w:lang w:val="en-US"/>
              </w:rPr>
              <w:t xml:space="preserve">Reestablishment </w:t>
            </w:r>
            <w:r w:rsidR="00165EEB">
              <w:rPr>
                <w:lang w:val="en-US"/>
              </w:rPr>
              <w:t>procedure</w:t>
            </w:r>
          </w:p>
        </w:tc>
      </w:tr>
      <w:tr w:rsidR="00995CB6" w:rsidRPr="000440B2" w14:paraId="260643CF" w14:textId="77777777" w:rsidTr="007D2FED">
        <w:tc>
          <w:tcPr>
            <w:tcW w:w="1985" w:type="dxa"/>
          </w:tcPr>
          <w:p w14:paraId="00313803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B3E7472" w14:textId="6BD3B6B1" w:rsidR="00995CB6" w:rsidRPr="00F976C8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Added test case </w:t>
            </w:r>
            <w:r w:rsidR="00165EEB">
              <w:rPr>
                <w:lang w:val="en-US"/>
              </w:rPr>
              <w:t xml:space="preserve">in the function </w:t>
            </w:r>
            <w:r w:rsidR="00B244C9" w:rsidRPr="00F976C8">
              <w:rPr>
                <w:lang w:val="en-US"/>
              </w:rPr>
              <w:t xml:space="preserve"> </w:t>
            </w:r>
            <w:proofErr w:type="spellStart"/>
            <w:r w:rsidR="00165EEB" w:rsidRPr="00165EEB">
              <w:rPr>
                <w:lang w:val="en-US"/>
              </w:rPr>
              <w:t>f_GetTestcaseAttrib_EarlyContentionResolution</w:t>
            </w:r>
            <w:proofErr w:type="spellEnd"/>
            <w:r w:rsidR="00165EEB" w:rsidRPr="00165EEB">
              <w:rPr>
                <w:lang w:val="en-US"/>
              </w:rPr>
              <w:t xml:space="preserve"> </w:t>
            </w:r>
            <w:r w:rsidR="00B244C9" w:rsidRPr="00F976C8">
              <w:rPr>
                <w:lang w:val="en-US"/>
              </w:rPr>
              <w:t>for earl</w:t>
            </w:r>
            <w:r w:rsidR="00165EEB">
              <w:rPr>
                <w:lang w:val="en-US"/>
              </w:rPr>
              <w:t>y</w:t>
            </w:r>
            <w:r w:rsidR="00B244C9" w:rsidRPr="00F976C8">
              <w:rPr>
                <w:lang w:val="en-US"/>
              </w:rPr>
              <w:t xml:space="preserve"> </w:t>
            </w:r>
            <w:r w:rsidR="00165EEB">
              <w:rPr>
                <w:lang w:val="en-US"/>
              </w:rPr>
              <w:t>contention resolution</w:t>
            </w:r>
          </w:p>
        </w:tc>
      </w:tr>
      <w:tr w:rsidR="00995CB6" w:rsidRPr="000440B2" w14:paraId="3A2A3C29" w14:textId="77777777" w:rsidTr="007D2FED">
        <w:tc>
          <w:tcPr>
            <w:tcW w:w="1985" w:type="dxa"/>
          </w:tcPr>
          <w:p w14:paraId="596430F1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3B67819" w14:textId="2A369395" w:rsidR="00995CB6" w:rsidRPr="000440B2" w:rsidRDefault="00995CB6" w:rsidP="007D2FED">
            <w:pPr>
              <w:spacing w:after="0"/>
              <w:rPr>
                <w:lang w:val="en-US"/>
              </w:rPr>
            </w:pPr>
            <w:proofErr w:type="spellStart"/>
            <w:r>
              <w:t>TestcaseProperties.ttcn</w:t>
            </w:r>
            <w:proofErr w:type="spellEnd"/>
          </w:p>
        </w:tc>
      </w:tr>
      <w:tr w:rsidR="00995CB6" w:rsidRPr="000440B2" w14:paraId="2EB9F885" w14:textId="77777777" w:rsidTr="007D2FED">
        <w:tc>
          <w:tcPr>
            <w:tcW w:w="1985" w:type="dxa"/>
          </w:tcPr>
          <w:p w14:paraId="0152CC1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06C1DA4" w14:textId="77777777" w:rsidR="00995CB6" w:rsidRPr="000440B2" w:rsidRDefault="00995CB6" w:rsidP="007D2FED"/>
        </w:tc>
      </w:tr>
    </w:tbl>
    <w:p w14:paraId="50CB0B07" w14:textId="18CA4103" w:rsidR="00995CB6" w:rsidRDefault="00995CB6">
      <w:pPr>
        <w:rPr>
          <w:noProof/>
        </w:rPr>
      </w:pPr>
    </w:p>
    <w:p w14:paraId="2A406462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lastRenderedPageBreak/>
        <w:t>Before change</w:t>
      </w:r>
    </w:p>
    <w:p w14:paraId="0357D79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48A8276E" w14:textId="3A2C7FF4" w:rsidR="00995CB6" w:rsidRDefault="00995CB6" w:rsidP="00B244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br/>
      </w:r>
    </w:p>
    <w:p w14:paraId="75FD921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</w:t>
      </w:r>
    </w:p>
    <w:p w14:paraId="1BDB0C46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</w:t>
      </w:r>
      <w:r w:rsidRPr="00B244C9">
        <w:t xml:space="preserve">function </w:t>
      </w:r>
      <w:proofErr w:type="spellStart"/>
      <w:r w:rsidRPr="00B244C9">
        <w:t>f_GetTestcaseAttrib_EarlyContentionResolution</w:t>
      </w:r>
      <w:proofErr w:type="spellEnd"/>
      <w:r w:rsidRPr="00B244C9">
        <w:t>(</w:t>
      </w:r>
      <w:proofErr w:type="spellStart"/>
      <w:r w:rsidRPr="00B244C9">
        <w:t>charstring</w:t>
      </w:r>
      <w:proofErr w:type="spellEnd"/>
      <w:r w:rsidRPr="00B244C9">
        <w:t xml:space="preserve"> </w:t>
      </w:r>
      <w:proofErr w:type="spellStart"/>
      <w:r w:rsidRPr="00B244C9">
        <w:t>p_Testcase</w:t>
      </w:r>
      <w:proofErr w:type="spellEnd"/>
      <w:r w:rsidRPr="00B244C9">
        <w:t xml:space="preserve">) return </w:t>
      </w:r>
      <w:proofErr w:type="spellStart"/>
      <w:r w:rsidRPr="00B244C9">
        <w:t>boolean</w:t>
      </w:r>
      <w:proofErr w:type="spellEnd"/>
    </w:p>
    <w:p w14:paraId="3D7293A6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244C9">
        <w:t xml:space="preserve">  {</w:t>
      </w:r>
    </w:p>
    <w:p w14:paraId="6F972650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t xml:space="preserve">    </w:t>
      </w:r>
      <w:r w:rsidRPr="00B244C9">
        <w:rPr>
          <w:highlight w:val="yellow"/>
        </w:rPr>
        <w:t>select (</w:t>
      </w:r>
      <w:proofErr w:type="spellStart"/>
      <w:r w:rsidRPr="00B244C9">
        <w:rPr>
          <w:highlight w:val="yellow"/>
        </w:rPr>
        <w:t>p_Testcase</w:t>
      </w:r>
      <w:proofErr w:type="spellEnd"/>
      <w:r w:rsidRPr="00B244C9">
        <w:rPr>
          <w:highlight w:val="yellow"/>
        </w:rPr>
        <w:t>) {</w:t>
      </w:r>
    </w:p>
    <w:p w14:paraId="14A5B131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rPr>
          <w:highlight w:val="yellow"/>
        </w:rPr>
        <w:t xml:space="preserve">      case ("TC_7_1_3_5a") { return true; }</w:t>
      </w:r>
    </w:p>
    <w:p w14:paraId="338B6E75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rPr>
          <w:highlight w:val="yellow"/>
        </w:rPr>
        <w:t xml:space="preserve">      case ("TC_8_1_1_1a") { return true; }</w:t>
      </w:r>
    </w:p>
    <w:p w14:paraId="0719473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244C9">
        <w:rPr>
          <w:highlight w:val="yellow"/>
        </w:rPr>
        <w:t xml:space="preserve">      case ("TC_8_1_1_2a") { return true; }</w:t>
      </w:r>
    </w:p>
    <w:p w14:paraId="6FCCB741" w14:textId="636B327E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</w:p>
    <w:p w14:paraId="1B9F290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43F4F6E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return false;</w:t>
      </w:r>
    </w:p>
    <w:p w14:paraId="5AC766FD" w14:textId="27B02F0B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2EC6F02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20F88FE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AB5EC3B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222CC2F8" w14:textId="51826E60" w:rsidR="00995CB6" w:rsidRDefault="00995CB6">
      <w:pPr>
        <w:rPr>
          <w:noProof/>
        </w:rPr>
      </w:pPr>
    </w:p>
    <w:p w14:paraId="5A68759A" w14:textId="36512E55" w:rsidR="00995CB6" w:rsidRPr="000440B2" w:rsidRDefault="00995CB6" w:rsidP="00995CB6">
      <w:pPr>
        <w:spacing w:after="0"/>
        <w:rPr>
          <w:rFonts w:eastAsia="SimSun"/>
          <w:b/>
        </w:rPr>
      </w:pPr>
      <w:r>
        <w:rPr>
          <w:b/>
          <w:lang w:eastAsia="en-GB"/>
        </w:rPr>
        <w:t>After</w:t>
      </w:r>
      <w:r w:rsidRPr="000440B2">
        <w:rPr>
          <w:b/>
          <w:lang w:eastAsia="en-GB"/>
        </w:rPr>
        <w:t xml:space="preserve"> change</w:t>
      </w:r>
    </w:p>
    <w:p w14:paraId="747474E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411A9C0E" w14:textId="58357F2B" w:rsidR="00995CB6" w:rsidRDefault="00995CB6" w:rsidP="00B244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br/>
      </w:r>
    </w:p>
    <w:p w14:paraId="34E18F6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</w:t>
      </w:r>
    </w:p>
    <w:p w14:paraId="4C47B68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function </w:t>
      </w:r>
      <w:proofErr w:type="spellStart"/>
      <w:r>
        <w:t>f_GetTestcaseAttrib_EarlyContentionResolution</w:t>
      </w:r>
      <w:proofErr w:type="spellEnd"/>
      <w:r>
        <w:t>(</w:t>
      </w:r>
      <w:proofErr w:type="spellStart"/>
      <w:r>
        <w:t>charstring</w:t>
      </w:r>
      <w:proofErr w:type="spellEnd"/>
      <w:r>
        <w:t xml:space="preserve"> </w:t>
      </w:r>
      <w:proofErr w:type="spellStart"/>
      <w:r>
        <w:t>p_Testcase</w:t>
      </w:r>
      <w:proofErr w:type="spellEnd"/>
      <w:r>
        <w:t xml:space="preserve">) return </w:t>
      </w:r>
      <w:proofErr w:type="spellStart"/>
      <w:r>
        <w:t>boolean</w:t>
      </w:r>
      <w:proofErr w:type="spellEnd"/>
    </w:p>
    <w:p w14:paraId="7632AE9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</w:t>
      </w:r>
    </w:p>
    <w:p w14:paraId="1160A44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select (</w:t>
      </w:r>
      <w:proofErr w:type="spellStart"/>
      <w:r>
        <w:t>p_Testcase</w:t>
      </w:r>
      <w:proofErr w:type="spellEnd"/>
      <w:r>
        <w:t>) {</w:t>
      </w:r>
    </w:p>
    <w:p w14:paraId="438A43E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("TC_7_1_3_5a") { return true; }</w:t>
      </w:r>
    </w:p>
    <w:p w14:paraId="2A5AE8A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("TC_8_1_1_1a") { return true; }</w:t>
      </w:r>
    </w:p>
    <w:p w14:paraId="7C9C274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("TC_8_1_1_2a") { return true; }</w:t>
      </w:r>
    </w:p>
    <w:p w14:paraId="0D9CD6F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r w:rsidRPr="00995CB6">
        <w:rPr>
          <w:highlight w:val="yellow"/>
        </w:rPr>
        <w:t>case ("TC_8_5_5_1") { return true; }</w:t>
      </w:r>
    </w:p>
    <w:p w14:paraId="54EFB6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0B4652A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return false;</w:t>
      </w:r>
    </w:p>
    <w:p w14:paraId="23DD0CB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723D5F4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377C493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6115530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13D12AED" w14:textId="77777777" w:rsidR="00995CB6" w:rsidRDefault="00995CB6">
      <w:pPr>
        <w:rPr>
          <w:noProof/>
        </w:rPr>
      </w:pPr>
    </w:p>
    <w:p w14:paraId="37E7FD52" w14:textId="77777777" w:rsidR="00165EEB" w:rsidRDefault="00165EEB" w:rsidP="00165EE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49142670"/>
      <w:bookmarkStart w:id="19" w:name="_Toc153534446"/>
      <w:bookmarkStart w:id="20" w:name="_Toc159585191"/>
      <w:r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bookmarkEnd w:id="19"/>
      <w:bookmarkEnd w:id="20"/>
    </w:p>
    <w:p w14:paraId="59EE05BC" w14:textId="63DAD0EE" w:rsidR="00165EEB" w:rsidRDefault="00165EEB" w:rsidP="00165EEB">
      <w:pPr>
        <w:rPr>
          <w:rFonts w:cs="Arial"/>
          <w:b/>
        </w:rPr>
      </w:pPr>
      <w:bookmarkStart w:id="21" w:name="_Toc122434494"/>
      <w:bookmarkStart w:id="22" w:name="_Toc295288971"/>
      <w:bookmarkStart w:id="23" w:name="_Toc325725666"/>
      <w:r>
        <w:rPr>
          <w:rFonts w:cs="Arial"/>
        </w:rPr>
        <w:t xml:space="preserve">The test case was executed on </w:t>
      </w:r>
      <w:r>
        <w:fldChar w:fldCharType="begin"/>
      </w:r>
      <w:r>
        <w:rPr>
          <w:rFonts w:cs="Arial"/>
        </w:rPr>
        <w:instrText xml:space="preserve"> DOCPROPERTY  BandName  \* MERGEFORMAT </w:instrText>
      </w:r>
      <w:r>
        <w:fldChar w:fldCharType="separate"/>
      </w:r>
      <w:r>
        <w:rPr>
          <w:rFonts w:cs="Arial"/>
        </w:rPr>
        <w:t>EUTRA band 4</w:t>
      </w:r>
      <w:r>
        <w:fldChar w:fldCharType="end"/>
      </w:r>
      <w:r>
        <w:rPr>
          <w:rFonts w:cs="Arial"/>
        </w:rPr>
        <w:t xml:space="preserve"> using ciphering algorithm </w:t>
      </w:r>
      <w:r>
        <w:fldChar w:fldCharType="begin"/>
      </w:r>
      <w:r>
        <w:rPr>
          <w:rFonts w:cs="Arial"/>
        </w:rPr>
        <w:instrText xml:space="preserve"> DOCPROPERTY  eAlg  \* MERGEFORMAT </w:instrText>
      </w:r>
      <w:r>
        <w:fldChar w:fldCharType="separate"/>
      </w:r>
      <w:r>
        <w:rPr>
          <w:rFonts w:cs="Arial"/>
        </w:rPr>
        <w:t>eea1</w:t>
      </w:r>
      <w:r>
        <w:fldChar w:fldCharType="end"/>
      </w:r>
      <w:r>
        <w:rPr>
          <w:rFonts w:cs="Arial"/>
        </w:rPr>
        <w:t xml:space="preserve"> and integrity algorithm </w:t>
      </w:r>
      <w:r>
        <w:fldChar w:fldCharType="begin"/>
      </w:r>
      <w:r>
        <w:rPr>
          <w:rFonts w:cs="Arial"/>
        </w:rPr>
        <w:instrText xml:space="preserve"> DOCPROPERTY  iAlg  \* MERGEFORMAT </w:instrText>
      </w:r>
      <w:r>
        <w:fldChar w:fldCharType="separate"/>
      </w:r>
      <w:r>
        <w:rPr>
          <w:rFonts w:cs="Arial"/>
        </w:rPr>
        <w:t>eia1</w:t>
      </w:r>
      <w:r>
        <w:fldChar w:fldCharType="end"/>
      </w:r>
      <w:r>
        <w:rPr>
          <w:rFonts w:cs="Arial"/>
        </w:rPr>
        <w:t>.</w:t>
      </w:r>
    </w:p>
    <w:p w14:paraId="1B5EDA10" w14:textId="77777777" w:rsidR="00165EEB" w:rsidRDefault="00165EEB" w:rsidP="00165EE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49142671"/>
      <w:bookmarkStart w:id="25" w:name="_Toc153534447"/>
      <w:bookmarkStart w:id="26" w:name="_Toc159585192"/>
      <w:r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</w:p>
    <w:p w14:paraId="20E04658" w14:textId="3CA9A790" w:rsidR="00165EEB" w:rsidRDefault="00165EEB" w:rsidP="00165EEB">
      <w:pPr>
        <w:pStyle w:val="Heading2"/>
        <w:numPr>
          <w:ilvl w:val="1"/>
          <w:numId w:val="15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rFonts w:cs="Arial"/>
          <w:b/>
          <w:bCs/>
        </w:rPr>
      </w:pPr>
      <w:bookmarkStart w:id="27" w:name="_Toc159585193"/>
      <w:bookmarkStart w:id="28" w:name="_Hlk120026754"/>
      <w:bookmarkStart w:id="29" w:name="_Hlk149142633"/>
      <w:r w:rsidRPr="000C22EC">
        <w:rPr>
          <w:b/>
          <w:bCs/>
        </w:rPr>
        <w:t>Qualcomm Snapdragon® X75 5G Modem-RF System , Qualcomm Technologies’ 6th generation modem-to-antenna 5G solution</w:t>
      </w:r>
      <w:r w:rsidR="000C22EC">
        <w:t xml:space="preserve"> UE</w:t>
      </w:r>
      <w:bookmarkEnd w:id="27"/>
    </w:p>
    <w:bookmarkEnd w:id="28"/>
    <w:p w14:paraId="56F77017" w14:textId="0B1B945A" w:rsidR="00165EEB" w:rsidRDefault="00165EEB" w:rsidP="00165EEB">
      <w:pPr>
        <w:rPr>
          <w:rFonts w:cs="Arial"/>
        </w:rPr>
      </w:pPr>
      <w:r>
        <w:rPr>
          <w:rFonts w:cs="Arial"/>
        </w:rPr>
        <w:t>T</w:t>
      </w:r>
      <w:bookmarkEnd w:id="29"/>
      <w:r>
        <w:rPr>
          <w:rFonts w:cs="Arial"/>
        </w:rPr>
        <w:t xml:space="preserve">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UEname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 xml:space="preserve">Qualcomm Snapdragon x70 </w:t>
      </w:r>
      <w:r w:rsidRPr="00165EEB">
        <w:rPr>
          <w:rFonts w:cs="Arial"/>
        </w:rPr>
        <w:t>Qualcomm Snapdragon® X75 5G Modem-RF System , Qualcomm Technologies’ 6th generation modem-to-antenna 5G solution</w:t>
      </w:r>
      <w:r>
        <w:rPr>
          <w:rFonts w:cs="Arial"/>
        </w:rPr>
        <w:t>5G Modem RF System</w:t>
      </w:r>
      <w:r>
        <w:rPr>
          <w:rFonts w:cs="Arial"/>
        </w:rPr>
        <w:fldChar w:fldCharType="end"/>
      </w:r>
      <w:r>
        <w:rPr>
          <w:rFonts w:cs="Arial"/>
        </w:rPr>
        <w:t xml:space="preserve"> UE passed this test case 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SSsystem  \* MERGEFORMAT </w:instrText>
      </w:r>
      <w:r>
        <w:rPr>
          <w:rFonts w:cs="Arial"/>
        </w:rPr>
        <w:fldChar w:fldCharType="separate"/>
      </w:r>
      <w:r>
        <w:rPr>
          <w:rFonts w:cs="Arial"/>
        </w:rPr>
        <w:t>Keysight S8704A Protocol Conformance Toolset</w:t>
      </w:r>
      <w:r>
        <w:rPr>
          <w:rFonts w:cs="Arial"/>
        </w:rPr>
        <w:fldChar w:fldCharType="end"/>
      </w:r>
      <w:r>
        <w:rPr>
          <w:rFonts w:cs="Arial"/>
        </w:rPr>
        <w:t>. The documentation below is enclosed as evidence of the successful test case run [1]:</w:t>
      </w:r>
    </w:p>
    <w:p w14:paraId="6D93FF30" w14:textId="77777777" w:rsidR="00165EEB" w:rsidRDefault="00165EEB" w:rsidP="00165EEB">
      <w:pPr>
        <w:numPr>
          <w:ilvl w:val="0"/>
          <w:numId w:val="16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61B1D6A9" w14:textId="56A9A4F4" w:rsidR="00165EEB" w:rsidRDefault="00165EEB" w:rsidP="00165EE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t>8_5_5_1</w:t>
      </w:r>
      <w:r>
        <w:rPr>
          <w:rFonts w:cs="Arial"/>
        </w:rPr>
        <w:t>_LOG.html</w:t>
      </w:r>
    </w:p>
    <w:p w14:paraId="7E8505E8" w14:textId="77777777" w:rsidR="00165EEB" w:rsidRDefault="00165EEB" w:rsidP="00165EEB">
      <w:pPr>
        <w:numPr>
          <w:ilvl w:val="0"/>
          <w:numId w:val="16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040806E" w14:textId="35B13955" w:rsidR="00165EEB" w:rsidRDefault="00165EEB" w:rsidP="00165EE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lastRenderedPageBreak/>
        <w:t>TC_</w:t>
      </w:r>
      <w:r>
        <w:t>8_5_5_1</w:t>
      </w:r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558BCC35" w14:textId="77777777" w:rsidR="00165EEB" w:rsidRDefault="00165EEB" w:rsidP="00165EEB">
      <w:pPr>
        <w:pStyle w:val="Heading1"/>
        <w:numPr>
          <w:ilvl w:val="0"/>
          <w:numId w:val="15"/>
        </w:numPr>
        <w:tabs>
          <w:tab w:val="clear" w:pos="432"/>
        </w:tabs>
        <w:autoSpaceDN w:val="0"/>
        <w:ind w:left="720" w:hanging="36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149142673"/>
      <w:bookmarkStart w:id="34" w:name="_Toc153534449"/>
      <w:bookmarkStart w:id="35" w:name="_Toc159585194"/>
      <w:r>
        <w:rPr>
          <w:rFonts w:cs="Arial"/>
          <w:b/>
        </w:rPr>
        <w:t>References</w:t>
      </w:r>
      <w:bookmarkEnd w:id="30"/>
      <w:bookmarkEnd w:id="31"/>
      <w:bookmarkEnd w:id="32"/>
      <w:bookmarkEnd w:id="33"/>
      <w:bookmarkEnd w:id="34"/>
      <w:bookmarkEnd w:id="35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165EEB" w14:paraId="6EBF76B9" w14:textId="77777777" w:rsidTr="006C46A2">
        <w:tc>
          <w:tcPr>
            <w:tcW w:w="709" w:type="dxa"/>
            <w:hideMark/>
          </w:tcPr>
          <w:p w14:paraId="6F25FBB2" w14:textId="77777777" w:rsidR="00165EEB" w:rsidRDefault="00165EEB" w:rsidP="006C46A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  <w:lang w:eastAsia="fr-FR"/>
              </w:rPr>
              <w:t>[1]</w:t>
            </w:r>
          </w:p>
        </w:tc>
        <w:tc>
          <w:tcPr>
            <w:tcW w:w="7667" w:type="dxa"/>
            <w:hideMark/>
          </w:tcPr>
          <w:p w14:paraId="1F35D1D4" w14:textId="6D75EF3D" w:rsidR="00165EEB" w:rsidRPr="005C3AE8" w:rsidRDefault="00165EEB" w:rsidP="006C46A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165EEB">
              <w:rPr>
                <w:rFonts w:cs="Arial"/>
                <w:bCs/>
                <w:sz w:val="18"/>
                <w:lang w:eastAsia="fr-FR"/>
              </w:rPr>
              <w:t>R5s240176</w:t>
            </w:r>
            <w:r w:rsidRPr="005C3AE8">
              <w:rPr>
                <w:rFonts w:cs="Arial"/>
                <w:bCs/>
                <w:sz w:val="18"/>
                <w:lang w:eastAsia="fr-FR"/>
              </w:rPr>
              <w:t>:</w:t>
            </w:r>
            <w:r w:rsidRPr="005C3AE8">
              <w:rPr>
                <w:rFonts w:cs="Arial"/>
                <w:bCs/>
                <w:sz w:val="18"/>
                <w:lang w:eastAsia="fr-FR"/>
              </w:rPr>
              <w:tab/>
            </w:r>
            <w:r w:rsidRPr="00165EEB">
              <w:rPr>
                <w:rFonts w:cs="Arial"/>
                <w:bCs/>
                <w:sz w:val="18"/>
                <w:lang w:eastAsia="fr-FR"/>
              </w:rPr>
              <w:t>Supporting information for addition of Rel-16 LTE RACS test case 8.5.5.1</w:t>
            </w:r>
          </w:p>
        </w:tc>
      </w:tr>
    </w:tbl>
    <w:p w14:paraId="313E2396" w14:textId="77777777" w:rsidR="00165EEB" w:rsidRDefault="00165EEB">
      <w:pPr>
        <w:rPr>
          <w:noProof/>
        </w:rPr>
      </w:pPr>
    </w:p>
    <w:sectPr w:rsidR="00165EEB" w:rsidSect="002A5E1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8EBC9" w14:textId="77777777" w:rsidR="002A5E16" w:rsidRDefault="002A5E16">
      <w:r>
        <w:separator/>
      </w:r>
    </w:p>
  </w:endnote>
  <w:endnote w:type="continuationSeparator" w:id="0">
    <w:p w14:paraId="02B9A0A9" w14:textId="77777777" w:rsidR="002A5E16" w:rsidRDefault="002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7D223" w14:textId="77777777" w:rsidR="002A5E16" w:rsidRDefault="002A5E16">
      <w:r>
        <w:separator/>
      </w:r>
    </w:p>
  </w:footnote>
  <w:footnote w:type="continuationSeparator" w:id="0">
    <w:p w14:paraId="10DD657F" w14:textId="77777777" w:rsidR="002A5E16" w:rsidRDefault="002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4"/>
  </w:num>
  <w:num w:numId="3" w16cid:durableId="1878353690">
    <w:abstractNumId w:val="13"/>
  </w:num>
  <w:num w:numId="4" w16cid:durableId="1606113263">
    <w:abstractNumId w:val="9"/>
  </w:num>
  <w:num w:numId="5" w16cid:durableId="1539001683">
    <w:abstractNumId w:val="4"/>
  </w:num>
  <w:num w:numId="6" w16cid:durableId="2027169921">
    <w:abstractNumId w:val="5"/>
  </w:num>
  <w:num w:numId="7" w16cid:durableId="607467704">
    <w:abstractNumId w:val="10"/>
  </w:num>
  <w:num w:numId="8" w16cid:durableId="2000770999">
    <w:abstractNumId w:val="8"/>
  </w:num>
  <w:num w:numId="9" w16cid:durableId="175388216">
    <w:abstractNumId w:val="6"/>
  </w:num>
  <w:num w:numId="10" w16cid:durableId="971130772">
    <w:abstractNumId w:val="1"/>
  </w:num>
  <w:num w:numId="11" w16cid:durableId="778333223">
    <w:abstractNumId w:val="7"/>
  </w:num>
  <w:num w:numId="12" w16cid:durableId="719788157">
    <w:abstractNumId w:val="2"/>
  </w:num>
  <w:num w:numId="13" w16cid:durableId="1697579890">
    <w:abstractNumId w:val="11"/>
  </w:num>
  <w:num w:numId="14" w16cid:durableId="15160123">
    <w:abstractNumId w:val="12"/>
  </w:num>
  <w:num w:numId="15" w16cid:durableId="1921212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2EC"/>
    <w:rsid w:val="000C6598"/>
    <w:rsid w:val="000D44B3"/>
    <w:rsid w:val="00145D43"/>
    <w:rsid w:val="00165EE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A6C"/>
    <w:rsid w:val="00284FEB"/>
    <w:rsid w:val="002860C4"/>
    <w:rsid w:val="002A5E16"/>
    <w:rsid w:val="002B5741"/>
    <w:rsid w:val="002E472E"/>
    <w:rsid w:val="00305409"/>
    <w:rsid w:val="003609EF"/>
    <w:rsid w:val="0036231A"/>
    <w:rsid w:val="00374DD4"/>
    <w:rsid w:val="00375089"/>
    <w:rsid w:val="003E1A36"/>
    <w:rsid w:val="00410371"/>
    <w:rsid w:val="004242F1"/>
    <w:rsid w:val="004B75B7"/>
    <w:rsid w:val="0051580D"/>
    <w:rsid w:val="00547111"/>
    <w:rsid w:val="00592D74"/>
    <w:rsid w:val="005C53E8"/>
    <w:rsid w:val="005E2C44"/>
    <w:rsid w:val="00621188"/>
    <w:rsid w:val="006257ED"/>
    <w:rsid w:val="00665C47"/>
    <w:rsid w:val="00695808"/>
    <w:rsid w:val="006B46FB"/>
    <w:rsid w:val="006C7EE7"/>
    <w:rsid w:val="006E21FB"/>
    <w:rsid w:val="007176FF"/>
    <w:rsid w:val="007322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622"/>
    <w:rsid w:val="009777D9"/>
    <w:rsid w:val="00991B88"/>
    <w:rsid w:val="00995CB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4C9"/>
    <w:rsid w:val="00B258BB"/>
    <w:rsid w:val="00B67B97"/>
    <w:rsid w:val="00B9531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C97"/>
    <w:rsid w:val="00E13F3D"/>
    <w:rsid w:val="00E34898"/>
    <w:rsid w:val="00EB09B7"/>
    <w:rsid w:val="00EE7D7C"/>
    <w:rsid w:val="00F25D98"/>
    <w:rsid w:val="00F300FB"/>
    <w:rsid w:val="00F976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10</Pages>
  <Words>3168</Words>
  <Characters>18063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12</cp:revision>
  <cp:lastPrinted>1900-01-01T00:00:00Z</cp:lastPrinted>
  <dcterms:created xsi:type="dcterms:W3CDTF">2020-02-03T08:32:00Z</dcterms:created>
  <dcterms:modified xsi:type="dcterms:W3CDTF">2024-02-23T13:09:00Z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