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E0523" w14:textId="77777777" w:rsidR="006C43B5" w:rsidRDefault="006C43B5" w:rsidP="006C4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26CC">
        <w:fldChar w:fldCharType="begin"/>
      </w:r>
      <w:r w:rsidR="00AD26CC">
        <w:instrText xml:space="preserve"> DOCPROPERTY  TSG/WGRef  \* MERGEFORMAT </w:instrText>
      </w:r>
      <w:r w:rsidR="00AD26CC">
        <w:fldChar w:fldCharType="separate"/>
      </w:r>
      <w:r>
        <w:rPr>
          <w:b/>
          <w:noProof/>
          <w:sz w:val="24"/>
        </w:rPr>
        <w:t>RAN5</w:t>
      </w:r>
      <w:r w:rsidR="00AD26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26CC">
        <w:fldChar w:fldCharType="begin"/>
      </w:r>
      <w:r w:rsidR="00AD26CC">
        <w:instrText xml:space="preserve"> DOCPROPERTY  MtgSeq  \* MERGEFORMAT </w:instrText>
      </w:r>
      <w:r w:rsidR="00AD26CC">
        <w:fldChar w:fldCharType="separate"/>
      </w:r>
      <w:r w:rsidRPr="00EB09B7">
        <w:rPr>
          <w:b/>
          <w:noProof/>
          <w:sz w:val="24"/>
        </w:rPr>
        <w:t>2024</w:t>
      </w:r>
      <w:r w:rsidR="00AD26CC">
        <w:rPr>
          <w:b/>
          <w:noProof/>
          <w:sz w:val="24"/>
        </w:rPr>
        <w:fldChar w:fldCharType="end"/>
      </w:r>
      <w:r w:rsidR="00AD26CC">
        <w:fldChar w:fldCharType="begin"/>
      </w:r>
      <w:r w:rsidR="00AD26CC">
        <w:instrText xml:space="preserve"> DOCPROPERTY  MtgTitle  \* MERGEFORMAT </w:instrText>
      </w:r>
      <w:r w:rsidR="00AD26CC">
        <w:fldChar w:fldCharType="separate"/>
      </w:r>
      <w:r>
        <w:rPr>
          <w:b/>
          <w:noProof/>
          <w:sz w:val="24"/>
        </w:rPr>
        <w:t>-TTCN email</w:t>
      </w:r>
      <w:r w:rsidR="00AD26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26CC">
        <w:fldChar w:fldCharType="begin"/>
      </w:r>
      <w:r w:rsidR="00AD26CC">
        <w:instrText xml:space="preserve"> DOCPROPERTY  Tdoc#  \* MERGEFORMAT </w:instrText>
      </w:r>
      <w:r w:rsidR="00AD26CC">
        <w:fldChar w:fldCharType="separate"/>
      </w:r>
      <w:r w:rsidRPr="00E13F3D">
        <w:rPr>
          <w:b/>
          <w:i/>
          <w:noProof/>
          <w:sz w:val="28"/>
        </w:rPr>
        <w:t>R5s240161</w:t>
      </w:r>
      <w:r w:rsidR="00AD26CC">
        <w:rPr>
          <w:b/>
          <w:i/>
          <w:noProof/>
          <w:sz w:val="28"/>
        </w:rPr>
        <w:fldChar w:fldCharType="end"/>
      </w:r>
    </w:p>
    <w:p w14:paraId="5887D4F3" w14:textId="77777777" w:rsidR="006C43B5" w:rsidRDefault="00AD26CC" w:rsidP="006C43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C43B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C43B5">
        <w:rPr>
          <w:b/>
          <w:noProof/>
          <w:sz w:val="24"/>
        </w:rPr>
        <w:t xml:space="preserve">, </w:t>
      </w:r>
      <w:r w:rsidR="006C43B5">
        <w:fldChar w:fldCharType="begin"/>
      </w:r>
      <w:r w:rsidR="006C43B5">
        <w:instrText xml:space="preserve"> DOCPROPERTY  Country  \* MERGEFORMAT </w:instrText>
      </w:r>
      <w:r w:rsidR="006C43B5">
        <w:fldChar w:fldCharType="end"/>
      </w:r>
      <w:r w:rsidR="006C43B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43B5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6C43B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43B5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43B5" w14:paraId="4147036F" w14:textId="77777777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41D2" w14:textId="77777777" w:rsidR="006C43B5" w:rsidRDefault="006C43B5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43B5" w14:paraId="404082E5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B93C3" w14:textId="77777777" w:rsidR="006C43B5" w:rsidRDefault="006C43B5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43B5" w14:paraId="0CF06D0C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A69FB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1059565F" w14:textId="77777777" w:rsidTr="00612376">
        <w:tc>
          <w:tcPr>
            <w:tcW w:w="142" w:type="dxa"/>
            <w:tcBorders>
              <w:left w:val="single" w:sz="4" w:space="0" w:color="auto"/>
            </w:tcBorders>
          </w:tcPr>
          <w:p w14:paraId="7E9414EF" w14:textId="77777777" w:rsidR="006C43B5" w:rsidRDefault="006C43B5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42224" w14:textId="77777777" w:rsidR="006C43B5" w:rsidRPr="00410371" w:rsidRDefault="00AD26CC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43B5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CE88BB" w14:textId="77777777" w:rsidR="006C43B5" w:rsidRDefault="006C43B5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605CFA" w14:textId="77777777" w:rsidR="006C43B5" w:rsidRPr="00410371" w:rsidRDefault="00AD26CC" w:rsidP="006123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43B5" w:rsidRPr="00410371">
              <w:rPr>
                <w:b/>
                <w:noProof/>
                <w:sz w:val="28"/>
              </w:rPr>
              <w:t>4785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DBC401" w14:textId="77777777" w:rsidR="006C43B5" w:rsidRDefault="006C43B5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B2464" w14:textId="77777777" w:rsidR="006C43B5" w:rsidRPr="00410371" w:rsidRDefault="00AD26CC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43B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AFFBD9" w14:textId="77777777" w:rsidR="006C43B5" w:rsidRDefault="006C43B5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5DA6C5" w14:textId="77777777" w:rsidR="006C43B5" w:rsidRPr="00410371" w:rsidRDefault="00AD26CC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43B5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D3C5D6" w14:textId="77777777" w:rsidR="006C43B5" w:rsidRDefault="006C43B5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6C43B5" w14:paraId="68F56A9F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333C2" w14:textId="77777777" w:rsidR="006C43B5" w:rsidRDefault="006C43B5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6C43B5" w14:paraId="1B35E928" w14:textId="77777777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84B1A" w14:textId="77777777" w:rsidR="006C43B5" w:rsidRPr="00F25D98" w:rsidRDefault="006C43B5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43B5" w14:paraId="3BDB7406" w14:textId="77777777" w:rsidTr="00612376">
        <w:tc>
          <w:tcPr>
            <w:tcW w:w="9641" w:type="dxa"/>
            <w:gridSpan w:val="9"/>
          </w:tcPr>
          <w:p w14:paraId="7E3E6CA8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FEE1EB" w14:textId="77777777" w:rsidR="006C43B5" w:rsidRDefault="006C43B5" w:rsidP="006C4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43B5" w14:paraId="3D407318" w14:textId="77777777" w:rsidTr="00612376">
        <w:tc>
          <w:tcPr>
            <w:tcW w:w="2835" w:type="dxa"/>
          </w:tcPr>
          <w:p w14:paraId="092DE91D" w14:textId="77777777" w:rsidR="006C43B5" w:rsidRDefault="006C43B5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4B103" w14:textId="77777777" w:rsidR="006C43B5" w:rsidRDefault="006C43B5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1791C2" w14:textId="77777777" w:rsidR="006C43B5" w:rsidRDefault="006C43B5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3FBF3B" w14:textId="77777777" w:rsidR="006C43B5" w:rsidRDefault="006C43B5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808A8" w14:textId="77777777" w:rsidR="006C43B5" w:rsidRDefault="006C43B5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910725" w14:textId="77777777" w:rsidR="006C43B5" w:rsidRDefault="006C43B5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C08C9" w14:textId="77777777" w:rsidR="006C43B5" w:rsidRDefault="006C43B5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9C1B0" w14:textId="77777777" w:rsidR="006C43B5" w:rsidRDefault="006C43B5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85F64" w14:textId="77777777" w:rsidR="006C43B5" w:rsidRDefault="006C43B5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8C2B8B" w14:textId="77777777" w:rsidR="006C43B5" w:rsidRDefault="006C43B5" w:rsidP="006C4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43B5" w14:paraId="45ADF7AC" w14:textId="77777777" w:rsidTr="00612376">
        <w:tc>
          <w:tcPr>
            <w:tcW w:w="9640" w:type="dxa"/>
            <w:gridSpan w:val="11"/>
          </w:tcPr>
          <w:p w14:paraId="586F6CCE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643DB316" w14:textId="77777777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035D59" w14:textId="77777777" w:rsidR="006C43B5" w:rsidRDefault="006C43B5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0ED56" w14:textId="77777777" w:rsidR="006C43B5" w:rsidRDefault="00AD26CC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43B5">
              <w:t>Correction to NB-IoT NTN testcase 22.4.13a</w:t>
            </w:r>
            <w:r>
              <w:fldChar w:fldCharType="end"/>
            </w:r>
          </w:p>
        </w:tc>
      </w:tr>
      <w:tr w:rsidR="006C43B5" w14:paraId="05BB8352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2E0C51B3" w14:textId="77777777" w:rsidR="006C43B5" w:rsidRDefault="006C43B5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6F96D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21DC782B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05A9A786" w14:textId="77777777" w:rsidR="006C43B5" w:rsidRDefault="006C43B5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C8523" w14:textId="77777777" w:rsidR="006C43B5" w:rsidRDefault="00AD26CC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C43B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C43B5" w14:paraId="5D1D52E9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21FAC50B" w14:textId="77777777" w:rsidR="006C43B5" w:rsidRDefault="006C43B5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5EC0C" w14:textId="278EECB0" w:rsidR="006C43B5" w:rsidRDefault="006C43B5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C43B5" w14:paraId="4FB1153B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4902AA95" w14:textId="77777777" w:rsidR="006C43B5" w:rsidRDefault="006C43B5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6EC3A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3E0F9E99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5788600F" w14:textId="77777777" w:rsidR="006C43B5" w:rsidRDefault="006C43B5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A014F" w14:textId="77777777" w:rsidR="006C43B5" w:rsidRDefault="00AD26CC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C43B5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70EFB8" w14:textId="77777777" w:rsidR="006C43B5" w:rsidRDefault="006C43B5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92C48" w14:textId="77777777" w:rsidR="006C43B5" w:rsidRDefault="006C43B5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146FBE" w14:textId="77777777" w:rsidR="006C43B5" w:rsidRDefault="00AD26CC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43B5">
              <w:rPr>
                <w:noProof/>
              </w:rPr>
              <w:t>2024-02-11</w:t>
            </w:r>
            <w:r>
              <w:rPr>
                <w:noProof/>
              </w:rPr>
              <w:fldChar w:fldCharType="end"/>
            </w:r>
          </w:p>
        </w:tc>
      </w:tr>
      <w:tr w:rsidR="006C43B5" w14:paraId="6D008853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8442480" w14:textId="77777777" w:rsidR="006C43B5" w:rsidRDefault="006C43B5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9494B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BDB9C1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C1673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624DA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4A73BF0D" w14:textId="77777777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7ABCC8" w14:textId="77777777" w:rsidR="006C43B5" w:rsidRDefault="006C43B5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A91C66" w14:textId="77777777" w:rsidR="006C43B5" w:rsidRDefault="00AD26CC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C43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3436F" w14:textId="77777777" w:rsidR="006C43B5" w:rsidRDefault="006C43B5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2EACA7" w14:textId="77777777" w:rsidR="006C43B5" w:rsidRDefault="006C43B5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24666" w14:textId="77777777" w:rsidR="006C43B5" w:rsidRDefault="00AD26CC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43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C43B5" w14:paraId="02DAA9B9" w14:textId="77777777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752ED0" w14:textId="77777777" w:rsidR="006C43B5" w:rsidRDefault="006C43B5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1BA48" w14:textId="77777777" w:rsidR="006C43B5" w:rsidRDefault="006C43B5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A41207" w14:textId="77777777" w:rsidR="006C43B5" w:rsidRDefault="006C43B5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48762" w14:textId="77777777" w:rsidR="006C43B5" w:rsidRPr="007C2097" w:rsidRDefault="006C43B5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43B5" w14:paraId="76367A65" w14:textId="77777777" w:rsidTr="00612376">
        <w:tc>
          <w:tcPr>
            <w:tcW w:w="1843" w:type="dxa"/>
          </w:tcPr>
          <w:p w14:paraId="19ADDFFF" w14:textId="77777777" w:rsidR="006C43B5" w:rsidRDefault="006C43B5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76FF8C" w14:textId="77777777" w:rsidR="006C43B5" w:rsidRDefault="006C43B5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360B7123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25B0C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B93A2" w14:textId="75D3FF70" w:rsidR="006C43B5" w:rsidRDefault="006C43B5" w:rsidP="006C43B5">
            <w:pPr>
              <w:pStyle w:val="CRCoverPage"/>
              <w:spacing w:after="0"/>
              <w:ind w:left="100"/>
              <w:rPr>
                <w:noProof/>
              </w:rPr>
            </w:pPr>
            <w:r w:rsidRPr="00B242CD">
              <w:rPr>
                <w:rFonts w:cs="Arial"/>
                <w:lang w:val="en-US" w:eastAsia="zh-CN"/>
              </w:rPr>
              <w:t xml:space="preserve">According to Table 22.4.13a.3.3-2, the mixedOperationMode-r15 is </w:t>
            </w:r>
            <w:r>
              <w:rPr>
                <w:rFonts w:cs="Arial"/>
                <w:lang w:val="en-US" w:eastAsia="zh-CN"/>
              </w:rPr>
              <w:t>indicated</w:t>
            </w:r>
            <w:r w:rsidRPr="00B242CD">
              <w:rPr>
                <w:rFonts w:cs="Arial"/>
                <w:lang w:val="en-US" w:eastAsia="zh-CN"/>
              </w:rPr>
              <w:t xml:space="preserve"> in two </w:t>
            </w:r>
            <w:proofErr w:type="spellStart"/>
            <w:r w:rsidRPr="00B242CD">
              <w:rPr>
                <w:rFonts w:cs="Arial"/>
                <w:lang w:val="en-US" w:eastAsia="zh-CN"/>
              </w:rPr>
              <w:t>diffenet</w:t>
            </w:r>
            <w:proofErr w:type="spellEnd"/>
            <w:r w:rsidRPr="00B242CD">
              <w:rPr>
                <w:rFonts w:cs="Arial"/>
                <w:lang w:val="en-US" w:eastAsia="zh-CN"/>
              </w:rPr>
              <w:t xml:space="preserve"> IEs, one is ue-RadioPagingInfo-r13 and the other is phyLayerParameters-v1530, So in fl_NBIOT_CheckPhyLayerParameters_v1530(), the judgement of </w:t>
            </w:r>
            <w:proofErr w:type="spellStart"/>
            <w:r w:rsidRPr="00B242CD">
              <w:rPr>
                <w:rFonts w:cs="Arial"/>
                <w:lang w:val="en-US" w:eastAsia="zh-CN"/>
              </w:rPr>
              <w:t>pc_NB_FDD</w:t>
            </w:r>
            <w:proofErr w:type="spellEnd"/>
            <w:r w:rsidRPr="00B242CD">
              <w:rPr>
                <w:rFonts w:cs="Arial"/>
                <w:lang w:val="en-US" w:eastAsia="zh-CN"/>
              </w:rPr>
              <w:t xml:space="preserve"> and no phyLayerParameters-v1530 is improper for mixedOperationMode_r15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6C43B5" w14:paraId="2891DD07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029E6" w14:textId="77777777" w:rsidR="006C43B5" w:rsidRDefault="006C43B5" w:rsidP="006C4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442C2" w14:textId="77777777" w:rsidR="006C43B5" w:rsidRDefault="006C43B5" w:rsidP="006C4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24C22A1E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91321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FE507" w14:textId="60FB6033" w:rsidR="006C43B5" w:rsidRDefault="006C43B5" w:rsidP="006C4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Delete the </w:t>
            </w:r>
            <w:proofErr w:type="spellStart"/>
            <w:r w:rsidRPr="00B242CD">
              <w:rPr>
                <w:rFonts w:cs="Arial"/>
                <w:lang w:val="en-US" w:eastAsia="zh-CN"/>
              </w:rPr>
              <w:t>pc_NB_mixedOperationMode</w:t>
            </w:r>
            <w:proofErr w:type="spellEnd"/>
            <w:r>
              <w:rPr>
                <w:rFonts w:cs="Arial"/>
                <w:lang w:val="en-US" w:eastAsia="zh-CN"/>
              </w:rPr>
              <w:t xml:space="preserve"> in the judgement with </w:t>
            </w:r>
            <w:proofErr w:type="spellStart"/>
            <w:r w:rsidRPr="004B2252">
              <w:rPr>
                <w:rFonts w:cs="Arial"/>
                <w:lang w:val="en-US" w:eastAsia="zh-CN"/>
              </w:rPr>
              <w:t>pc_NB_FDD</w:t>
            </w:r>
            <w:proofErr w:type="spellEnd"/>
            <w:r w:rsidRPr="004B2252">
              <w:rPr>
                <w:rFonts w:cs="Arial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 xml:space="preserve">no </w:t>
            </w:r>
            <w:r w:rsidRPr="004B2252">
              <w:rPr>
                <w:rFonts w:cs="Arial"/>
                <w:lang w:val="en-US" w:eastAsia="zh-CN"/>
              </w:rPr>
              <w:t>phyLayerParameters-v1530.</w:t>
            </w:r>
          </w:p>
        </w:tc>
      </w:tr>
      <w:tr w:rsidR="006C43B5" w14:paraId="46889335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67BF1" w14:textId="77777777" w:rsidR="006C43B5" w:rsidRDefault="006C43B5" w:rsidP="006C4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DAB7D" w14:textId="77777777" w:rsidR="006C43B5" w:rsidRDefault="006C43B5" w:rsidP="006C4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65F4976E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425F5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E957" w14:textId="26A66FC0" w:rsidR="006C43B5" w:rsidRDefault="006C43B5" w:rsidP="006C4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fail the test case.</w:t>
            </w:r>
          </w:p>
        </w:tc>
      </w:tr>
      <w:tr w:rsidR="006C43B5" w14:paraId="2836E7CE" w14:textId="77777777" w:rsidTr="00612376">
        <w:tc>
          <w:tcPr>
            <w:tcW w:w="2694" w:type="dxa"/>
            <w:gridSpan w:val="2"/>
          </w:tcPr>
          <w:p w14:paraId="736240AF" w14:textId="77777777" w:rsidR="006C43B5" w:rsidRDefault="006C43B5" w:rsidP="006C4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585EBB" w14:textId="77777777" w:rsidR="006C43B5" w:rsidRDefault="006C43B5" w:rsidP="006C4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7EB7B75B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78255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FCF11" w14:textId="6AA2590B" w:rsidR="006C43B5" w:rsidRDefault="006C43B5" w:rsidP="006C4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22.4.13a</w:t>
            </w:r>
          </w:p>
        </w:tc>
      </w:tr>
      <w:tr w:rsidR="006C43B5" w14:paraId="45581AAB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22BBF" w14:textId="77777777" w:rsidR="006C43B5" w:rsidRDefault="006C43B5" w:rsidP="006C43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52AD0" w14:textId="77777777" w:rsidR="006C43B5" w:rsidRDefault="006C43B5" w:rsidP="006C43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B5" w14:paraId="50949518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3F94C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706" w14:textId="77777777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9D0F90" w14:textId="77777777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ACB80" w14:textId="77777777" w:rsidR="006C43B5" w:rsidRDefault="006C43B5" w:rsidP="006C43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DAC37" w14:textId="77777777" w:rsidR="006C43B5" w:rsidRDefault="006C43B5" w:rsidP="006C43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3B5" w14:paraId="1CF5F316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8EC3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9AEE7" w14:textId="77777777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7824C" w14:textId="764113FD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E8829" w14:textId="77777777" w:rsidR="006C43B5" w:rsidRDefault="006C43B5" w:rsidP="006C43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A629E" w14:textId="311AF122" w:rsidR="006C43B5" w:rsidRDefault="006C43B5" w:rsidP="006C43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3B5" w14:paraId="31A08F10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B4280" w14:textId="77777777" w:rsidR="006C43B5" w:rsidRDefault="006C43B5" w:rsidP="006C43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2E21E" w14:textId="77777777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98CE4" w14:textId="39A8BE28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EC132" w14:textId="77777777" w:rsidR="006C43B5" w:rsidRDefault="006C43B5" w:rsidP="006C43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6881D" w14:textId="71A16CFB" w:rsidR="006C43B5" w:rsidRDefault="006C43B5" w:rsidP="006C43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3B5" w14:paraId="232B64B5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D1A12" w14:textId="77777777" w:rsidR="006C43B5" w:rsidRDefault="006C43B5" w:rsidP="006C43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E2CC2" w14:textId="77777777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7F103" w14:textId="1993D814" w:rsidR="006C43B5" w:rsidRDefault="006C43B5" w:rsidP="006C43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5AE18" w14:textId="77777777" w:rsidR="006C43B5" w:rsidRDefault="006C43B5" w:rsidP="006C43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4BCCA" w14:textId="58DECBE6" w:rsidR="006C43B5" w:rsidRDefault="006C43B5" w:rsidP="006C43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3B5" w14:paraId="5ED69A12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326A1" w14:textId="77777777" w:rsidR="006C43B5" w:rsidRDefault="006C43B5" w:rsidP="006C43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DD524" w14:textId="77777777" w:rsidR="006C43B5" w:rsidRDefault="006C43B5" w:rsidP="006C43B5">
            <w:pPr>
              <w:pStyle w:val="CRCoverPage"/>
              <w:spacing w:after="0"/>
              <w:rPr>
                <w:noProof/>
              </w:rPr>
            </w:pPr>
          </w:p>
        </w:tc>
      </w:tr>
      <w:tr w:rsidR="006C43B5" w14:paraId="2EBE8360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19621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957EB" w14:textId="77777777" w:rsidR="006C43B5" w:rsidRDefault="006C43B5" w:rsidP="006C43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3B5" w:rsidRPr="008863B9" w14:paraId="297C0A26" w14:textId="77777777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2CBC5" w14:textId="77777777" w:rsidR="006C43B5" w:rsidRPr="008863B9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1032DD" w14:textId="77777777" w:rsidR="006C43B5" w:rsidRPr="008863B9" w:rsidRDefault="006C43B5" w:rsidP="006C43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43B5" w14:paraId="213EA558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E20AF" w14:textId="77777777" w:rsidR="006C43B5" w:rsidRDefault="006C43B5" w:rsidP="006C43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89AFC" w14:textId="77777777" w:rsidR="006C43B5" w:rsidRDefault="006C43B5" w:rsidP="006C43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6824E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7927651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E7969E9" w14:textId="7491C32A" w:rsidR="00571F0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 w:eastAsia="zh-CN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571F0D" w:rsidRPr="0080338C">
        <w:rPr>
          <w:rFonts w:ascii="Arial" w:hAnsi="Arial" w:cs="Arial"/>
          <w:iCs/>
        </w:rPr>
        <w:t>Table of Contents</w:t>
      </w:r>
      <w:r w:rsidR="00571F0D">
        <w:tab/>
      </w:r>
      <w:r w:rsidR="00571F0D">
        <w:fldChar w:fldCharType="begin"/>
      </w:r>
      <w:r w:rsidR="00571F0D">
        <w:instrText xml:space="preserve"> PAGEREF _Toc157927651 \h </w:instrText>
      </w:r>
      <w:r w:rsidR="00571F0D">
        <w:fldChar w:fldCharType="separate"/>
      </w:r>
      <w:r w:rsidR="00571F0D">
        <w:t>2</w:t>
      </w:r>
      <w:r w:rsidR="00571F0D">
        <w:fldChar w:fldCharType="end"/>
      </w:r>
    </w:p>
    <w:p w14:paraId="02E0CEF7" w14:textId="094359DF" w:rsidR="00571F0D" w:rsidRDefault="00571F0D">
      <w:pPr>
        <w:pStyle w:val="TOC1"/>
        <w:rPr>
          <w:rFonts w:asciiTheme="minorHAnsi" w:eastAsiaTheme="minorEastAsia" w:hAnsiTheme="minorHAnsi" w:cstheme="minorBidi"/>
          <w:szCs w:val="22"/>
          <w:lang w:val="en-US" w:eastAsia="zh-CN"/>
        </w:rPr>
      </w:pPr>
      <w:r w:rsidRPr="0080338C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zh-CN"/>
        </w:rPr>
        <w:tab/>
      </w:r>
      <w:r w:rsidRPr="0080338C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_Toc157927652 \h </w:instrText>
      </w:r>
      <w:r>
        <w:fldChar w:fldCharType="separate"/>
      </w:r>
      <w:r>
        <w:t>3</w:t>
      </w:r>
      <w:r>
        <w:fldChar w:fldCharType="end"/>
      </w:r>
    </w:p>
    <w:p w14:paraId="05707981" w14:textId="7492ACFD" w:rsidR="00571F0D" w:rsidRDefault="00571F0D">
      <w:pPr>
        <w:pStyle w:val="TOC1"/>
        <w:rPr>
          <w:rFonts w:asciiTheme="minorHAnsi" w:eastAsiaTheme="minorEastAsia" w:hAnsiTheme="minorHAnsi" w:cstheme="minorBidi"/>
          <w:szCs w:val="22"/>
          <w:lang w:val="en-US" w:eastAsia="zh-CN"/>
        </w:rPr>
      </w:pPr>
      <w:r w:rsidRPr="0080338C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zh-CN"/>
        </w:rPr>
        <w:tab/>
      </w:r>
      <w:r w:rsidRPr="0080338C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_Toc157927653 \h </w:instrText>
      </w:r>
      <w:r>
        <w:fldChar w:fldCharType="separate"/>
      </w:r>
      <w:r>
        <w:t>3</w:t>
      </w:r>
      <w:r>
        <w:fldChar w:fldCharType="end"/>
      </w:r>
    </w:p>
    <w:p w14:paraId="46F1FDF1" w14:textId="4D2A2E0D" w:rsidR="00571F0D" w:rsidRDefault="00571F0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80338C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ab/>
      </w:r>
      <w:r w:rsidRPr="0080338C">
        <w:rPr>
          <w:rFonts w:cs="Arial"/>
          <w:color w:val="000000"/>
          <w:lang w:eastAsia="en-GB"/>
        </w:rPr>
        <w:t xml:space="preserve">Change </w:t>
      </w:r>
      <w:r w:rsidRPr="0080338C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_Toc157927654 \h </w:instrText>
      </w:r>
      <w:r>
        <w:fldChar w:fldCharType="separate"/>
      </w:r>
      <w:r>
        <w:t>3</w:t>
      </w:r>
      <w:r>
        <w:fldChar w:fldCharType="end"/>
      </w:r>
    </w:p>
    <w:p w14:paraId="325A0C2F" w14:textId="1DF3D68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7927652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3D4454C8" w14:textId="556FC483" w:rsidR="00363836" w:rsidRPr="00363836" w:rsidRDefault="00363836" w:rsidP="0036383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63836">
        <w:rPr>
          <w:rFonts w:cs="Arial"/>
        </w:rPr>
        <w:t xml:space="preserve">This document lists all the changes needed to correct issues in the ATS </w:t>
      </w:r>
      <w:r w:rsidRPr="00363836">
        <w:rPr>
          <w:rFonts w:cs="Arial"/>
          <w:lang w:eastAsia="ja-JP"/>
        </w:rPr>
        <w:t>iwd-TTCN3-B2022-09_D23wk</w:t>
      </w:r>
      <w:r w:rsidR="00AD26CC">
        <w:rPr>
          <w:rFonts w:cs="Arial"/>
          <w:lang w:eastAsia="ja-JP"/>
        </w:rPr>
        <w:t>49</w:t>
      </w:r>
      <w:bookmarkStart w:id="4" w:name="_GoBack"/>
      <w:bookmarkEnd w:id="4"/>
      <w:r w:rsidRPr="00363836">
        <w:rPr>
          <w:rFonts w:cs="Arial"/>
          <w:lang w:eastAsia="ja-JP"/>
        </w:rPr>
        <w:t xml:space="preserve"> </w:t>
      </w:r>
      <w:r w:rsidRPr="00363836">
        <w:rPr>
          <w:rFonts w:cs="Arial"/>
        </w:rPr>
        <w:t>related to the title of this CR.</w:t>
      </w:r>
    </w:p>
    <w:p w14:paraId="017544AB" w14:textId="77777777" w:rsidR="00363836" w:rsidRPr="00363836" w:rsidRDefault="00363836" w:rsidP="0036383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363836">
        <w:rPr>
          <w:rFonts w:cs="Arial"/>
          <w:b/>
          <w:sz w:val="24"/>
          <w:lang w:eastAsia="ja-JP"/>
        </w:rPr>
        <w:t>Contact: Bhise Parikshit</w:t>
      </w:r>
    </w:p>
    <w:p w14:paraId="0AD7F697" w14:textId="77777777" w:rsidR="00363836" w:rsidRPr="00363836" w:rsidRDefault="00363836" w:rsidP="0036383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63836">
        <w:rPr>
          <w:rFonts w:cs="Arial"/>
        </w:rPr>
        <w:t>parikshit.bhise@rohde-schwarz.com</w:t>
      </w:r>
    </w:p>
    <w:p w14:paraId="634A0E61" w14:textId="778F5EE1" w:rsidR="00A63F29" w:rsidRDefault="00007D89" w:rsidP="00E96DA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157927653"/>
      <w:r w:rsidRPr="00725918">
        <w:rPr>
          <w:rFonts w:cs="Arial"/>
          <w:b/>
        </w:rPr>
        <w:t>Corrections require</w:t>
      </w:r>
      <w:bookmarkEnd w:id="5"/>
      <w:bookmarkEnd w:id="6"/>
      <w:r w:rsidR="00FC2058" w:rsidRPr="00725918">
        <w:rPr>
          <w:rFonts w:cs="Arial"/>
          <w:b/>
        </w:rPr>
        <w:t>d</w:t>
      </w:r>
      <w:bookmarkEnd w:id="7"/>
    </w:p>
    <w:p w14:paraId="2B1694BA" w14:textId="77777777" w:rsidR="00A63F29" w:rsidRPr="00FD579F" w:rsidRDefault="00A63F29" w:rsidP="00A63F29">
      <w:pPr>
        <w:pStyle w:val="Heading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8" w:name="_Toc136279094"/>
      <w:bookmarkStart w:id="9" w:name="_Toc141170368"/>
      <w:bookmarkStart w:id="10" w:name="_Toc157927654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8"/>
      <w:bookmarkEnd w:id="9"/>
      <w:bookmarkEnd w:id="10"/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513"/>
      </w:tblGrid>
      <w:tr w:rsidR="00A63F29" w14:paraId="38B0D3D0" w14:textId="77777777" w:rsidTr="002C5B90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7638" w14:textId="77777777" w:rsidR="00A63F29" w:rsidRDefault="00A63F29" w:rsidP="002C5B9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033B" w14:textId="03D7EFB7" w:rsidR="00A63F29" w:rsidRPr="00345402" w:rsidRDefault="00240A84" w:rsidP="002C5B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0A84">
              <w:rPr>
                <w:rFonts w:ascii="Arial" w:hAnsi="Arial" w:cs="Arial"/>
                <w:lang w:eastAsia="de-DE"/>
              </w:rPr>
              <w:t xml:space="preserve">fl_NBIOT_CheckPhyLayerParameters_v1530 </w:t>
            </w:r>
            <w:r w:rsidR="00A63F29" w:rsidRPr="00051FE3">
              <w:rPr>
                <w:rFonts w:ascii="Arial" w:hAnsi="Arial" w:cs="Arial"/>
                <w:lang w:eastAsia="de-DE"/>
              </w:rPr>
              <w:t>()</w:t>
            </w:r>
          </w:p>
        </w:tc>
      </w:tr>
      <w:tr w:rsidR="00A63F29" w14:paraId="51F87E15" w14:textId="77777777" w:rsidTr="002C5B90">
        <w:trPr>
          <w:trHeight w:val="35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A342" w14:textId="77777777" w:rsidR="00A63F29" w:rsidRDefault="00A63F29" w:rsidP="002C5B9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0CDD" w14:textId="38FB4211" w:rsidR="00A63F29" w:rsidRPr="00DF7CE1" w:rsidRDefault="00BF2594" w:rsidP="00A63F29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B242CD">
              <w:rPr>
                <w:rFonts w:ascii="Arial" w:hAnsi="Arial" w:cs="Arial"/>
                <w:lang w:val="en-US" w:eastAsia="zh-CN"/>
              </w:rPr>
              <w:t xml:space="preserve">According to Table 22.4.13a.3.3-2, the mixedOperationMode-r15 is </w:t>
            </w:r>
            <w:r w:rsidR="008755CA">
              <w:rPr>
                <w:rFonts w:ascii="Arial" w:hAnsi="Arial" w:cs="Arial"/>
                <w:lang w:val="en-US" w:eastAsia="zh-CN"/>
              </w:rPr>
              <w:t>indicated</w:t>
            </w:r>
            <w:r w:rsidRPr="00B242CD">
              <w:rPr>
                <w:rFonts w:ascii="Arial" w:hAnsi="Arial" w:cs="Arial"/>
                <w:lang w:val="en-US" w:eastAsia="zh-CN"/>
              </w:rPr>
              <w:t xml:space="preserve"> in two </w:t>
            </w:r>
            <w:proofErr w:type="spellStart"/>
            <w:r w:rsidRPr="00B242CD">
              <w:rPr>
                <w:rFonts w:ascii="Arial" w:hAnsi="Arial" w:cs="Arial"/>
                <w:lang w:val="en-US" w:eastAsia="zh-CN"/>
              </w:rPr>
              <w:t>diffenet</w:t>
            </w:r>
            <w:proofErr w:type="spellEnd"/>
            <w:r w:rsidRPr="00B242CD">
              <w:rPr>
                <w:rFonts w:ascii="Arial" w:hAnsi="Arial" w:cs="Arial"/>
                <w:lang w:val="en-US" w:eastAsia="zh-CN"/>
              </w:rPr>
              <w:t xml:space="preserve"> IEs, one is ue-RadioPagingInfo-r13 and the other is phyLayerParameters-v1530, So in fl_NBIOT_CheckPhyLayerParameters_v1530(), the judgement of </w:t>
            </w:r>
            <w:proofErr w:type="spellStart"/>
            <w:r w:rsidRPr="00B242CD">
              <w:rPr>
                <w:rFonts w:ascii="Arial" w:hAnsi="Arial" w:cs="Arial"/>
                <w:lang w:val="en-US" w:eastAsia="zh-CN"/>
              </w:rPr>
              <w:t>pc_NB_FDD</w:t>
            </w:r>
            <w:proofErr w:type="spellEnd"/>
            <w:r w:rsidRPr="00B242CD">
              <w:rPr>
                <w:rFonts w:ascii="Arial" w:hAnsi="Arial" w:cs="Arial"/>
                <w:lang w:val="en-US" w:eastAsia="zh-CN"/>
              </w:rPr>
              <w:t xml:space="preserve"> and no phyLayerParameters-v1530 is improper for mixedOperationMode_r15</w:t>
            </w:r>
          </w:p>
        </w:tc>
      </w:tr>
      <w:tr w:rsidR="00A63F29" w14:paraId="521C899B" w14:textId="77777777" w:rsidTr="002C5B90">
        <w:trPr>
          <w:trHeight w:val="669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8F3" w14:textId="77777777" w:rsidR="00A63F29" w:rsidRDefault="00A63F29" w:rsidP="002C5B9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BAB" w14:textId="060A074C" w:rsidR="00B9698F" w:rsidRPr="00725918" w:rsidRDefault="00BF2594" w:rsidP="00725918">
            <w:pPr>
              <w:pStyle w:val="CRCoverPage"/>
              <w:numPr>
                <w:ilvl w:val="0"/>
                <w:numId w:val="43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Delete th</w:t>
            </w:r>
            <w:r w:rsidR="004B2252">
              <w:rPr>
                <w:rFonts w:cs="Arial"/>
                <w:lang w:val="en-US" w:eastAsia="zh-CN"/>
              </w:rPr>
              <w:t xml:space="preserve">e </w:t>
            </w:r>
            <w:proofErr w:type="spellStart"/>
            <w:r w:rsidRPr="00B242CD">
              <w:rPr>
                <w:rFonts w:cs="Arial"/>
                <w:lang w:val="en-US" w:eastAsia="zh-CN"/>
              </w:rPr>
              <w:t>pc_NB_mixedOperationMode</w:t>
            </w:r>
            <w:proofErr w:type="spellEnd"/>
            <w:r w:rsidR="004B2252">
              <w:rPr>
                <w:rFonts w:cs="Arial"/>
                <w:lang w:val="en-US" w:eastAsia="zh-CN"/>
              </w:rPr>
              <w:t xml:space="preserve"> in the judgement with </w:t>
            </w:r>
            <w:proofErr w:type="spellStart"/>
            <w:r w:rsidR="004B2252" w:rsidRPr="004B2252">
              <w:rPr>
                <w:rFonts w:cs="Arial"/>
                <w:lang w:val="en-US" w:eastAsia="zh-CN"/>
              </w:rPr>
              <w:t>pc_NB_FDD</w:t>
            </w:r>
            <w:proofErr w:type="spellEnd"/>
            <w:r w:rsidR="004B2252" w:rsidRPr="004B2252">
              <w:rPr>
                <w:rFonts w:cs="Arial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 xml:space="preserve">no </w:t>
            </w:r>
            <w:r w:rsidRPr="004B2252">
              <w:rPr>
                <w:rFonts w:cs="Arial"/>
                <w:lang w:val="en-US" w:eastAsia="zh-CN"/>
              </w:rPr>
              <w:t>phyLayerParameters-v1530.</w:t>
            </w:r>
          </w:p>
        </w:tc>
      </w:tr>
      <w:tr w:rsidR="00A63F29" w14:paraId="37990842" w14:textId="77777777" w:rsidTr="002C5B90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D8C6" w14:textId="77777777" w:rsidR="00A63F29" w:rsidRDefault="00A63F29" w:rsidP="002C5B9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920" w14:textId="7A4A362E" w:rsidR="00A63F29" w:rsidRPr="00345402" w:rsidRDefault="00A63F29" w:rsidP="002C5B9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NBIOT\</w:t>
            </w:r>
            <w:r w:rsidR="006633F7">
              <w:rPr>
                <w:rFonts w:ascii="Arial" w:hAnsi="Arial" w:cs="Arial"/>
              </w:rPr>
              <w:t>Common</w:t>
            </w:r>
            <w:r w:rsidRPr="00E94CE2">
              <w:rPr>
                <w:rFonts w:ascii="Arial" w:hAnsi="Arial" w:cs="Arial"/>
              </w:rPr>
              <w:t>\</w:t>
            </w:r>
            <w:proofErr w:type="spellStart"/>
            <w:r>
              <w:rPr>
                <w:rFonts w:ascii="Arial" w:hAnsi="Arial" w:cs="Arial"/>
              </w:rPr>
              <w:t>NBIOT_</w:t>
            </w:r>
            <w:r w:rsidR="006633F7">
              <w:rPr>
                <w:rFonts w:ascii="Arial" w:hAnsi="Arial" w:cs="Arial"/>
              </w:rPr>
              <w:t>CapabilityFunctions</w:t>
            </w:r>
            <w:r w:rsidRPr="00E94CE2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A63F29" w14:paraId="4B7C96A7" w14:textId="77777777" w:rsidTr="002C5B90"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9855" w14:textId="77777777" w:rsidR="00A63F29" w:rsidRDefault="00A63F29" w:rsidP="002C5B9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ABE0" w14:textId="77777777" w:rsidR="00A63F29" w:rsidRPr="00345402" w:rsidRDefault="00A63F29" w:rsidP="002C5B9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05AC5C30" w14:textId="77777777" w:rsidR="00A63F29" w:rsidRDefault="00A63F29" w:rsidP="00A63F29">
      <w:pPr>
        <w:rPr>
          <w:lang w:val="en-US" w:eastAsia="zh-CN"/>
        </w:rPr>
      </w:pPr>
    </w:p>
    <w:p w14:paraId="405956E8" w14:textId="77777777" w:rsidR="00A63F29" w:rsidRDefault="00A63F29" w:rsidP="00A63F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3F29" w:rsidRPr="00CC2C25" w14:paraId="34BD715A" w14:textId="77777777" w:rsidTr="002C5B9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C6E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>function fl_NBIOT_CheckPhyLayerParameters_v1530(UE_Capability_NB_v1530_IEs p_UE_Capability_NB_v1530_IEs)</w:t>
            </w:r>
          </w:p>
          <w:p w14:paraId="587FDBD7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{</w:t>
            </w:r>
          </w:p>
          <w:p w14:paraId="3C21A5D1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if (isvalue(p_UE_Capability_NB_v1530_IEs.phyLayerParameters_v1530)){</w:t>
            </w:r>
          </w:p>
          <w:p w14:paraId="0429C48A" w14:textId="24A92237" w:rsidR="00096E15" w:rsidRPr="00096E15" w:rsidRDefault="00096E15" w:rsidP="008C2C9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  </w:t>
            </w:r>
            <w:r w:rsidR="008C2C98">
              <w:rPr>
                <w:rFonts w:ascii="Arial" w:hAnsi="Arial" w:cs="Arial"/>
                <w:lang w:eastAsia="de-DE"/>
              </w:rPr>
              <w:t>……</w:t>
            </w:r>
          </w:p>
          <w:p w14:paraId="51658D7A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FF17160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else{</w:t>
            </w:r>
          </w:p>
          <w:p w14:paraId="2C974F2F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  if (</w:t>
            </w:r>
            <w:proofErr w:type="spellStart"/>
            <w:r w:rsidRPr="00096E15">
              <w:rPr>
                <w:rFonts w:ascii="Arial" w:hAnsi="Arial" w:cs="Arial"/>
                <w:lang w:eastAsia="de-DE"/>
              </w:rPr>
              <w:t>pc_NB_FDD</w:t>
            </w:r>
            <w:proofErr w:type="spellEnd"/>
            <w:r w:rsidRPr="00096E15">
              <w:rPr>
                <w:rFonts w:ascii="Arial" w:hAnsi="Arial" w:cs="Arial"/>
                <w:lang w:eastAsia="de-DE"/>
              </w:rPr>
              <w:t xml:space="preserve"> and (</w:t>
            </w:r>
            <w:proofErr w:type="spellStart"/>
            <w:r w:rsidRPr="008C2C98">
              <w:rPr>
                <w:rFonts w:ascii="Arial" w:hAnsi="Arial" w:cs="Arial"/>
                <w:highlight w:val="red"/>
                <w:lang w:eastAsia="de-DE"/>
              </w:rPr>
              <w:t>pc_NB_mixedOperationMode</w:t>
            </w:r>
            <w:proofErr w:type="spellEnd"/>
            <w:r w:rsidRPr="00096E15">
              <w:rPr>
                <w:rFonts w:ascii="Arial" w:hAnsi="Arial" w:cs="Arial"/>
                <w:lang w:eastAsia="de-DE"/>
              </w:rPr>
              <w:t xml:space="preserve"> </w:t>
            </w:r>
            <w:r w:rsidRPr="008C2C98">
              <w:rPr>
                <w:rFonts w:ascii="Arial" w:hAnsi="Arial" w:cs="Arial"/>
                <w:highlight w:val="red"/>
                <w:lang w:eastAsia="de-DE"/>
              </w:rPr>
              <w:t>or</w:t>
            </w:r>
            <w:r w:rsidRPr="00096E1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096E15">
              <w:rPr>
                <w:rFonts w:ascii="Arial" w:hAnsi="Arial" w:cs="Arial"/>
                <w:lang w:eastAsia="de-DE"/>
              </w:rPr>
              <w:t>pc_SR_WithHARQ_ACK</w:t>
            </w:r>
            <w:proofErr w:type="spellEnd"/>
            <w:r w:rsidRPr="00096E15">
              <w:rPr>
                <w:rFonts w:ascii="Arial" w:hAnsi="Arial" w:cs="Arial"/>
                <w:lang w:eastAsia="de-DE"/>
              </w:rPr>
              <w:t xml:space="preserve"> or </w:t>
            </w:r>
            <w:proofErr w:type="spellStart"/>
            <w:r w:rsidRPr="00096E15">
              <w:rPr>
                <w:rFonts w:ascii="Arial" w:hAnsi="Arial" w:cs="Arial"/>
                <w:lang w:eastAsia="de-DE"/>
              </w:rPr>
              <w:t>pc_SR_WithoutHARQ_ACK</w:t>
            </w:r>
            <w:proofErr w:type="spellEnd"/>
            <w:r w:rsidRPr="00096E15">
              <w:rPr>
                <w:rFonts w:ascii="Arial" w:hAnsi="Arial" w:cs="Arial"/>
                <w:lang w:eastAsia="de-DE"/>
              </w:rPr>
              <w:t xml:space="preserve"> or pc_NB_nprach_Format2)){</w:t>
            </w:r>
          </w:p>
          <w:p w14:paraId="43C599B6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096E15">
              <w:rPr>
                <w:rFonts w:ascii="Arial" w:hAnsi="Arial" w:cs="Arial"/>
                <w:lang w:eastAsia="de-DE"/>
              </w:rPr>
              <w:t>f_SetVerdict</w:t>
            </w:r>
            <w:proofErr w:type="spellEnd"/>
            <w:r w:rsidRPr="00096E15">
              <w:rPr>
                <w:rFonts w:ascii="Arial" w:hAnsi="Arial" w:cs="Arial"/>
                <w:lang w:eastAsia="de-DE"/>
              </w:rPr>
              <w:t>(fail, __FILE__, __LINE__, "PICS does not match reported IE phyLayerParameters_v1530 including mixedOperationMode_r15 or sr_WithHARQ_ACK_r15 or sr_WithoutHARQ_ACK_r15 or nprach_Format2_r15"); // PICS mismatch</w:t>
            </w:r>
          </w:p>
          <w:p w14:paraId="0EA6BA94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D5082FA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754368C" w14:textId="04BD880A" w:rsidR="00A63F29" w:rsidRPr="00CC2C2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62B25106" w14:textId="77777777" w:rsidR="00A63F29" w:rsidRDefault="00A63F29" w:rsidP="00A63F29">
      <w:pPr>
        <w:spacing w:after="0"/>
        <w:rPr>
          <w:rFonts w:ascii="Arial" w:hAnsi="Arial"/>
          <w:b/>
          <w:lang w:eastAsia="en-GB"/>
        </w:rPr>
      </w:pPr>
    </w:p>
    <w:p w14:paraId="11A7AD73" w14:textId="77777777" w:rsidR="00A63F29" w:rsidRDefault="00A63F29" w:rsidP="00A63F29">
      <w:pPr>
        <w:spacing w:after="0"/>
        <w:rPr>
          <w:rFonts w:ascii="Arial" w:hAnsi="Arial"/>
          <w:b/>
          <w:lang w:eastAsia="en-GB"/>
        </w:rPr>
      </w:pPr>
    </w:p>
    <w:p w14:paraId="68B5D357" w14:textId="77777777" w:rsidR="00A63F29" w:rsidRDefault="00A63F29" w:rsidP="00A63F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3F29" w14:paraId="32382335" w14:textId="77777777" w:rsidTr="002C5B9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C888" w14:textId="77777777" w:rsidR="00096E15" w:rsidRPr="00096E15" w:rsidRDefault="00A63F29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C50E92">
              <w:rPr>
                <w:rFonts w:ascii="Arial" w:hAnsi="Arial" w:cs="Arial"/>
                <w:lang w:eastAsia="de-DE"/>
              </w:rPr>
              <w:t xml:space="preserve">  </w:t>
            </w:r>
            <w:r w:rsidR="00096E15" w:rsidRPr="00096E15">
              <w:rPr>
                <w:rFonts w:ascii="Arial" w:hAnsi="Arial" w:cs="Arial"/>
                <w:lang w:eastAsia="de-DE"/>
              </w:rPr>
              <w:t>function fl_NBIOT_CheckPhyLayerParameters_v1530(UE_Capability_NB_v1530_IEs p_UE_Capability_NB_v1530_IEs)</w:t>
            </w:r>
          </w:p>
          <w:p w14:paraId="0ABC0E08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B730FDC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if (isvalue(p_UE_Capability_NB_v1530_IEs.phyLayerParameters_v1530)){</w:t>
            </w:r>
          </w:p>
          <w:p w14:paraId="1D9BF3FD" w14:textId="64EE5153" w:rsidR="00096E15" w:rsidRPr="00096E15" w:rsidRDefault="008C2C98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    ……</w:t>
            </w:r>
          </w:p>
          <w:p w14:paraId="02EBF16D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099A523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else{</w:t>
            </w:r>
          </w:p>
          <w:p w14:paraId="1160EE96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  </w:t>
            </w:r>
            <w:r w:rsidRPr="008C2C98">
              <w:rPr>
                <w:rFonts w:ascii="Arial" w:hAnsi="Arial" w:cs="Arial"/>
                <w:highlight w:val="yellow"/>
                <w:lang w:eastAsia="de-DE"/>
              </w:rPr>
              <w:t>if (</w:t>
            </w:r>
            <w:proofErr w:type="spellStart"/>
            <w:r w:rsidRPr="008C2C98">
              <w:rPr>
                <w:rFonts w:ascii="Arial" w:hAnsi="Arial" w:cs="Arial"/>
                <w:highlight w:val="yellow"/>
                <w:lang w:eastAsia="de-DE"/>
              </w:rPr>
              <w:t>pc_NB_FDD</w:t>
            </w:r>
            <w:proofErr w:type="spellEnd"/>
            <w:r w:rsidRPr="008C2C98">
              <w:rPr>
                <w:rFonts w:ascii="Arial" w:hAnsi="Arial" w:cs="Arial"/>
                <w:highlight w:val="yellow"/>
                <w:lang w:eastAsia="de-DE"/>
              </w:rPr>
              <w:t xml:space="preserve"> and (</w:t>
            </w:r>
            <w:proofErr w:type="spellStart"/>
            <w:r w:rsidRPr="008C2C98">
              <w:rPr>
                <w:rFonts w:ascii="Arial" w:hAnsi="Arial" w:cs="Arial"/>
                <w:highlight w:val="yellow"/>
                <w:lang w:eastAsia="de-DE"/>
              </w:rPr>
              <w:t>pc_SR_WithHARQ_ACK</w:t>
            </w:r>
            <w:proofErr w:type="spellEnd"/>
            <w:r w:rsidRPr="008C2C98">
              <w:rPr>
                <w:rFonts w:ascii="Arial" w:hAnsi="Arial" w:cs="Arial"/>
                <w:highlight w:val="yellow"/>
                <w:lang w:eastAsia="de-DE"/>
              </w:rPr>
              <w:t xml:space="preserve"> or </w:t>
            </w:r>
            <w:proofErr w:type="spellStart"/>
            <w:r w:rsidRPr="008C2C98">
              <w:rPr>
                <w:rFonts w:ascii="Arial" w:hAnsi="Arial" w:cs="Arial"/>
                <w:highlight w:val="yellow"/>
                <w:lang w:eastAsia="de-DE"/>
              </w:rPr>
              <w:t>pc_SR_WithoutHARQ_ACK</w:t>
            </w:r>
            <w:proofErr w:type="spellEnd"/>
            <w:r w:rsidRPr="008C2C98">
              <w:rPr>
                <w:rFonts w:ascii="Arial" w:hAnsi="Arial" w:cs="Arial"/>
                <w:highlight w:val="yellow"/>
                <w:lang w:eastAsia="de-DE"/>
              </w:rPr>
              <w:t xml:space="preserve"> or pc_NB_nprach_Format2)){</w:t>
            </w:r>
          </w:p>
          <w:p w14:paraId="4EADA3D1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    //WI=1238007</w:t>
            </w:r>
          </w:p>
          <w:p w14:paraId="76727305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lastRenderedPageBreak/>
              <w:t xml:space="preserve">        </w:t>
            </w:r>
            <w:proofErr w:type="spellStart"/>
            <w:r w:rsidRPr="00096E15">
              <w:rPr>
                <w:rFonts w:ascii="Arial" w:hAnsi="Arial" w:cs="Arial"/>
                <w:lang w:eastAsia="de-DE"/>
              </w:rPr>
              <w:t>f_SetVerdict</w:t>
            </w:r>
            <w:proofErr w:type="spellEnd"/>
            <w:r w:rsidRPr="00096E15">
              <w:rPr>
                <w:rFonts w:ascii="Arial" w:hAnsi="Arial" w:cs="Arial"/>
                <w:lang w:eastAsia="de-DE"/>
              </w:rPr>
              <w:t>(fail, __FILE__, __LINE__, "PICS does not match reported IE phyLayerParameters_v1530 including sr_WithHARQ_ACK_r15 or sr_WithoutHARQ_ACK_r15 or nprach_Format2_r15"); // PICS mismatch</w:t>
            </w:r>
          </w:p>
          <w:p w14:paraId="1FB38ED0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467A8F1D" w14:textId="77777777" w:rsidR="00096E15" w:rsidRPr="00096E15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0EBD431" w14:textId="033F1BB7" w:rsidR="00A63F29" w:rsidRPr="001C599F" w:rsidRDefault="00096E15" w:rsidP="00096E1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96E15">
              <w:rPr>
                <w:rFonts w:ascii="Arial" w:hAnsi="Arial" w:cs="Arial"/>
                <w:lang w:eastAsia="de-DE"/>
              </w:rPr>
              <w:t xml:space="preserve">  } </w:t>
            </w:r>
          </w:p>
        </w:tc>
      </w:tr>
    </w:tbl>
    <w:p w14:paraId="2EAB8611" w14:textId="77777777" w:rsidR="00A63F29" w:rsidRPr="00045309" w:rsidRDefault="00A63F29" w:rsidP="00A63F29"/>
    <w:sectPr w:rsidR="00A63F29" w:rsidRPr="00045309" w:rsidSect="006824E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8FCBE" w14:textId="77777777" w:rsidR="006824E2" w:rsidRDefault="006824E2">
      <w:r>
        <w:separator/>
      </w:r>
    </w:p>
  </w:endnote>
  <w:endnote w:type="continuationSeparator" w:id="0">
    <w:p w14:paraId="7617A9AB" w14:textId="77777777" w:rsidR="006824E2" w:rsidRDefault="0068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2C343" w14:textId="77777777" w:rsidR="006C43B5" w:rsidRDefault="006C43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C8E82" w14:textId="77777777" w:rsidR="006C43B5" w:rsidRDefault="006C43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83304" w14:textId="77777777" w:rsidR="006C43B5" w:rsidRDefault="006C43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77AA0" w14:textId="77777777" w:rsidR="006824E2" w:rsidRDefault="006824E2">
      <w:r>
        <w:separator/>
      </w:r>
    </w:p>
  </w:footnote>
  <w:footnote w:type="continuationSeparator" w:id="0">
    <w:p w14:paraId="7E13BC75" w14:textId="77777777" w:rsidR="006824E2" w:rsidRDefault="00682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5FC079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3233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BB1540" wp14:editId="442B0E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0997516"/>
                          </w:sdtPr>
                          <w:sdtEndPr/>
                          <w:sdtContent>
                            <w:p w14:paraId="78942B09" w14:textId="6F784B90" w:rsidR="00132335" w:rsidRPr="00A11327" w:rsidRDefault="006E2B7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BB154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0997516"/>
                    </w:sdtPr>
                    <w:sdtEndPr/>
                    <w:sdtContent>
                      <w:p w14:paraId="78942B09" w14:textId="6F784B90" w:rsidR="00132335" w:rsidRPr="00A11327" w:rsidRDefault="006E2B7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88CE5" w14:textId="6AFD189C" w:rsidR="00132335" w:rsidRDefault="001323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D8102" w14:textId="0EE0EA10" w:rsidR="00132335" w:rsidRDefault="0013233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800E19" wp14:editId="7CA9CE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36456901"/>
                          </w:sdtPr>
                          <w:sdtEndPr/>
                          <w:sdtContent>
                            <w:p w14:paraId="7DA3552F" w14:textId="69652E57" w:rsidR="00132335" w:rsidRPr="00A11327" w:rsidRDefault="006E2B7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800E1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36456901"/>
                    </w:sdtPr>
                    <w:sdtEndPr/>
                    <w:sdtContent>
                      <w:p w14:paraId="7DA3552F" w14:textId="69652E57" w:rsidR="00132335" w:rsidRPr="00A11327" w:rsidRDefault="006E2B7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0D251C1" w:rsidR="00695808" w:rsidRDefault="0013233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F9746E2" wp14:editId="598729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18018373"/>
                          </w:sdtPr>
                          <w:sdtEndPr/>
                          <w:sdtContent>
                            <w:p w14:paraId="15031DCB" w14:textId="5FAE80FA" w:rsidR="00132335" w:rsidRPr="00A11327" w:rsidRDefault="006E2B7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9746E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18018373"/>
                    </w:sdtPr>
                    <w:sdtEndPr/>
                    <w:sdtContent>
                      <w:p w14:paraId="15031DCB" w14:textId="5FAE80FA" w:rsidR="00132335" w:rsidRPr="00A11327" w:rsidRDefault="006E2B7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92D86FA" w:rsidR="00695808" w:rsidRDefault="00695808">
    <w:pPr>
      <w:pStyle w:val="Header"/>
      <w:tabs>
        <w:tab w:val="right" w:pos="9639"/>
      </w:tabs>
    </w:pPr>
    <w:r>
      <w:tab/>
    </w:r>
    <w:r w:rsidR="0013233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29FF4C6" wp14:editId="4D7DFC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52906799"/>
                          </w:sdtPr>
                          <w:sdtEndPr/>
                          <w:sdtContent>
                            <w:p w14:paraId="2933E3EA" w14:textId="6F726B4F" w:rsidR="00132335" w:rsidRPr="00A11327" w:rsidRDefault="006E2B7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9FF4C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52906799"/>
                    </w:sdtPr>
                    <w:sdtEndPr/>
                    <w:sdtContent>
                      <w:p w14:paraId="2933E3EA" w14:textId="6F726B4F" w:rsidR="00132335" w:rsidRPr="00A11327" w:rsidRDefault="006E2B7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240C8E3" w:rsidR="00695808" w:rsidRDefault="0013233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A678C13" wp14:editId="117586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0972187"/>
                          </w:sdtPr>
                          <w:sdtEndPr/>
                          <w:sdtContent>
                            <w:p w14:paraId="3E8CA156" w14:textId="12EEA173" w:rsidR="00132335" w:rsidRPr="00A11327" w:rsidRDefault="006E2B7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678C1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0972187"/>
                    </w:sdtPr>
                    <w:sdtEndPr/>
                    <w:sdtContent>
                      <w:p w14:paraId="3E8CA156" w14:textId="12EEA173" w:rsidR="00132335" w:rsidRPr="00A11327" w:rsidRDefault="006E2B7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02579"/>
    <w:multiLevelType w:val="hybridMultilevel"/>
    <w:tmpl w:val="4DCCFEF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16"/>
  </w:num>
  <w:num w:numId="7">
    <w:abstractNumId w:val="11"/>
  </w:num>
  <w:num w:numId="8">
    <w:abstractNumId w:val="38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14"/>
  </w:num>
  <w:num w:numId="12">
    <w:abstractNumId w:val="2"/>
  </w:num>
  <w:num w:numId="13">
    <w:abstractNumId w:val="9"/>
  </w:num>
  <w:num w:numId="14">
    <w:abstractNumId w:val="36"/>
  </w:num>
  <w:num w:numId="15">
    <w:abstractNumId w:val="8"/>
  </w:num>
  <w:num w:numId="16">
    <w:abstractNumId w:val="7"/>
  </w:num>
  <w:num w:numId="17">
    <w:abstractNumId w:val="18"/>
  </w:num>
  <w:num w:numId="18">
    <w:abstractNumId w:val="2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</w:num>
  <w:num w:numId="21">
    <w:abstractNumId w:val="13"/>
  </w:num>
  <w:num w:numId="22">
    <w:abstractNumId w:val="3"/>
  </w:num>
  <w:num w:numId="23">
    <w:abstractNumId w:val="15"/>
  </w:num>
  <w:num w:numId="24">
    <w:abstractNumId w:val="0"/>
  </w:num>
  <w:num w:numId="25">
    <w:abstractNumId w:val="20"/>
  </w:num>
  <w:num w:numId="26">
    <w:abstractNumId w:val="29"/>
  </w:num>
  <w:num w:numId="27">
    <w:abstractNumId w:val="10"/>
  </w:num>
  <w:num w:numId="28">
    <w:abstractNumId w:val="30"/>
  </w:num>
  <w:num w:numId="29">
    <w:abstractNumId w:val="1"/>
  </w:num>
  <w:num w:numId="30">
    <w:abstractNumId w:val="25"/>
  </w:num>
  <w:num w:numId="31">
    <w:abstractNumId w:val="33"/>
  </w:num>
  <w:num w:numId="32">
    <w:abstractNumId w:val="21"/>
  </w:num>
  <w:num w:numId="33">
    <w:abstractNumId w:val="37"/>
  </w:num>
  <w:num w:numId="34">
    <w:abstractNumId w:val="6"/>
  </w:num>
  <w:num w:numId="35">
    <w:abstractNumId w:val="27"/>
  </w:num>
  <w:num w:numId="36">
    <w:abstractNumId w:val="28"/>
  </w:num>
  <w:num w:numId="37">
    <w:abstractNumId w:val="22"/>
  </w:num>
  <w:num w:numId="38">
    <w:abstractNumId w:val="4"/>
  </w:num>
  <w:num w:numId="39">
    <w:abstractNumId w:val="17"/>
  </w:num>
  <w:num w:numId="40">
    <w:abstractNumId w:val="19"/>
  </w:num>
  <w:num w:numId="41">
    <w:abstractNumId w:val="23"/>
  </w:num>
  <w:num w:numId="42">
    <w:abstractNumId w:val="32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32A"/>
    <w:rsid w:val="00012FCE"/>
    <w:rsid w:val="00014716"/>
    <w:rsid w:val="00015316"/>
    <w:rsid w:val="0001540E"/>
    <w:rsid w:val="00022E4A"/>
    <w:rsid w:val="00023D78"/>
    <w:rsid w:val="000363F3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96E15"/>
    <w:rsid w:val="00096E3B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0EDA"/>
    <w:rsid w:val="001031EB"/>
    <w:rsid w:val="00107131"/>
    <w:rsid w:val="00107696"/>
    <w:rsid w:val="00110B45"/>
    <w:rsid w:val="00113E39"/>
    <w:rsid w:val="00114F7F"/>
    <w:rsid w:val="00115030"/>
    <w:rsid w:val="00117BF8"/>
    <w:rsid w:val="001209B9"/>
    <w:rsid w:val="00132335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60F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0A84"/>
    <w:rsid w:val="002460B5"/>
    <w:rsid w:val="0026004D"/>
    <w:rsid w:val="002639A2"/>
    <w:rsid w:val="002640DD"/>
    <w:rsid w:val="00265409"/>
    <w:rsid w:val="00266EE5"/>
    <w:rsid w:val="00267E81"/>
    <w:rsid w:val="002727A9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374F"/>
    <w:rsid w:val="002C519A"/>
    <w:rsid w:val="002C5A7A"/>
    <w:rsid w:val="002D20DD"/>
    <w:rsid w:val="002D23B3"/>
    <w:rsid w:val="002D3344"/>
    <w:rsid w:val="002D33EF"/>
    <w:rsid w:val="002E472E"/>
    <w:rsid w:val="002E62AA"/>
    <w:rsid w:val="00300D98"/>
    <w:rsid w:val="00305409"/>
    <w:rsid w:val="00312DE6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3836"/>
    <w:rsid w:val="00365D89"/>
    <w:rsid w:val="00373877"/>
    <w:rsid w:val="00373BE8"/>
    <w:rsid w:val="00374DD4"/>
    <w:rsid w:val="00384CC8"/>
    <w:rsid w:val="0038527D"/>
    <w:rsid w:val="003908BC"/>
    <w:rsid w:val="00397A37"/>
    <w:rsid w:val="003A1460"/>
    <w:rsid w:val="003A6ACE"/>
    <w:rsid w:val="003A6DCB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04ABB"/>
    <w:rsid w:val="0040737A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85BB5"/>
    <w:rsid w:val="00491E2E"/>
    <w:rsid w:val="00493085"/>
    <w:rsid w:val="00495888"/>
    <w:rsid w:val="00495D31"/>
    <w:rsid w:val="004A1C12"/>
    <w:rsid w:val="004B038D"/>
    <w:rsid w:val="004B2252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5BD2"/>
    <w:rsid w:val="005030FE"/>
    <w:rsid w:val="005047B0"/>
    <w:rsid w:val="00511316"/>
    <w:rsid w:val="00511420"/>
    <w:rsid w:val="005141D9"/>
    <w:rsid w:val="0051580D"/>
    <w:rsid w:val="005165A2"/>
    <w:rsid w:val="00533CC6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1F0D"/>
    <w:rsid w:val="00573828"/>
    <w:rsid w:val="005742AA"/>
    <w:rsid w:val="00574A7C"/>
    <w:rsid w:val="00574BDF"/>
    <w:rsid w:val="0057694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51FE"/>
    <w:rsid w:val="00600D76"/>
    <w:rsid w:val="00601D23"/>
    <w:rsid w:val="00601DEF"/>
    <w:rsid w:val="006106A4"/>
    <w:rsid w:val="00610FB9"/>
    <w:rsid w:val="00611656"/>
    <w:rsid w:val="00614A76"/>
    <w:rsid w:val="00621188"/>
    <w:rsid w:val="006257ED"/>
    <w:rsid w:val="00633439"/>
    <w:rsid w:val="00634390"/>
    <w:rsid w:val="006479B6"/>
    <w:rsid w:val="00653DE4"/>
    <w:rsid w:val="006572AB"/>
    <w:rsid w:val="00661417"/>
    <w:rsid w:val="006618EE"/>
    <w:rsid w:val="0066291E"/>
    <w:rsid w:val="00662A05"/>
    <w:rsid w:val="006633F7"/>
    <w:rsid w:val="00665C47"/>
    <w:rsid w:val="00670381"/>
    <w:rsid w:val="006725E8"/>
    <w:rsid w:val="006730B1"/>
    <w:rsid w:val="0067411E"/>
    <w:rsid w:val="00674FC3"/>
    <w:rsid w:val="00675FFC"/>
    <w:rsid w:val="00677EC2"/>
    <w:rsid w:val="00681A2E"/>
    <w:rsid w:val="006824E2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43B5"/>
    <w:rsid w:val="006E21FB"/>
    <w:rsid w:val="006E2B76"/>
    <w:rsid w:val="006F0E64"/>
    <w:rsid w:val="006F4FBA"/>
    <w:rsid w:val="006F7A50"/>
    <w:rsid w:val="007014AF"/>
    <w:rsid w:val="00715D0E"/>
    <w:rsid w:val="00715DCF"/>
    <w:rsid w:val="0072197D"/>
    <w:rsid w:val="00725918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2D68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2C5C"/>
    <w:rsid w:val="007F23F8"/>
    <w:rsid w:val="007F4A08"/>
    <w:rsid w:val="007F4BD1"/>
    <w:rsid w:val="007F7259"/>
    <w:rsid w:val="00801767"/>
    <w:rsid w:val="008040A8"/>
    <w:rsid w:val="00807591"/>
    <w:rsid w:val="00812177"/>
    <w:rsid w:val="0082215D"/>
    <w:rsid w:val="008279FA"/>
    <w:rsid w:val="00827F35"/>
    <w:rsid w:val="0083114D"/>
    <w:rsid w:val="008452C8"/>
    <w:rsid w:val="008476E7"/>
    <w:rsid w:val="00850B15"/>
    <w:rsid w:val="0085108B"/>
    <w:rsid w:val="00857312"/>
    <w:rsid w:val="00860265"/>
    <w:rsid w:val="008626E7"/>
    <w:rsid w:val="00870EE7"/>
    <w:rsid w:val="008736E6"/>
    <w:rsid w:val="008755CA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07D0"/>
    <w:rsid w:val="008C189A"/>
    <w:rsid w:val="008C2C98"/>
    <w:rsid w:val="008C5AF2"/>
    <w:rsid w:val="008C70CD"/>
    <w:rsid w:val="008C723A"/>
    <w:rsid w:val="008D3CCC"/>
    <w:rsid w:val="008D4170"/>
    <w:rsid w:val="008E2056"/>
    <w:rsid w:val="008E4BB4"/>
    <w:rsid w:val="008F24AF"/>
    <w:rsid w:val="008F3789"/>
    <w:rsid w:val="008F686C"/>
    <w:rsid w:val="00900DC1"/>
    <w:rsid w:val="0091086A"/>
    <w:rsid w:val="009122F8"/>
    <w:rsid w:val="00912C5F"/>
    <w:rsid w:val="009136D7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01371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8A0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3F29"/>
    <w:rsid w:val="00A644C6"/>
    <w:rsid w:val="00A652F8"/>
    <w:rsid w:val="00A71C41"/>
    <w:rsid w:val="00A7471C"/>
    <w:rsid w:val="00A7671C"/>
    <w:rsid w:val="00A7737A"/>
    <w:rsid w:val="00A82FF7"/>
    <w:rsid w:val="00A86B64"/>
    <w:rsid w:val="00A94FC1"/>
    <w:rsid w:val="00A9670C"/>
    <w:rsid w:val="00AA0D72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665B"/>
    <w:rsid w:val="00AC7C9C"/>
    <w:rsid w:val="00AD07A6"/>
    <w:rsid w:val="00AD1CD8"/>
    <w:rsid w:val="00AD26CC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0758"/>
    <w:rsid w:val="00B1188C"/>
    <w:rsid w:val="00B137DB"/>
    <w:rsid w:val="00B16609"/>
    <w:rsid w:val="00B17C07"/>
    <w:rsid w:val="00B242CD"/>
    <w:rsid w:val="00B258BB"/>
    <w:rsid w:val="00B26047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14AB"/>
    <w:rsid w:val="00B94614"/>
    <w:rsid w:val="00B94740"/>
    <w:rsid w:val="00B968C8"/>
    <w:rsid w:val="00B9698F"/>
    <w:rsid w:val="00B976D4"/>
    <w:rsid w:val="00BA177E"/>
    <w:rsid w:val="00BA24F2"/>
    <w:rsid w:val="00BA3EC5"/>
    <w:rsid w:val="00BA51D9"/>
    <w:rsid w:val="00BA5A65"/>
    <w:rsid w:val="00BB02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2594"/>
    <w:rsid w:val="00BF3FD4"/>
    <w:rsid w:val="00C00466"/>
    <w:rsid w:val="00C00B6F"/>
    <w:rsid w:val="00C02433"/>
    <w:rsid w:val="00C13872"/>
    <w:rsid w:val="00C20ED2"/>
    <w:rsid w:val="00C21390"/>
    <w:rsid w:val="00C21CB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0FD6"/>
    <w:rsid w:val="00C6232D"/>
    <w:rsid w:val="00C63B6B"/>
    <w:rsid w:val="00C6611A"/>
    <w:rsid w:val="00C66BA2"/>
    <w:rsid w:val="00C777AD"/>
    <w:rsid w:val="00C80317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54B3"/>
    <w:rsid w:val="00CC6106"/>
    <w:rsid w:val="00CC68D0"/>
    <w:rsid w:val="00CD14E2"/>
    <w:rsid w:val="00CD3022"/>
    <w:rsid w:val="00CD31EE"/>
    <w:rsid w:val="00CD357D"/>
    <w:rsid w:val="00CD73FC"/>
    <w:rsid w:val="00CE0F7F"/>
    <w:rsid w:val="00CE4FAC"/>
    <w:rsid w:val="00CF1A32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0C41"/>
    <w:rsid w:val="00D63737"/>
    <w:rsid w:val="00D66520"/>
    <w:rsid w:val="00D75DCF"/>
    <w:rsid w:val="00D84AE9"/>
    <w:rsid w:val="00D86314"/>
    <w:rsid w:val="00D92569"/>
    <w:rsid w:val="00DA0307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0F0"/>
    <w:rsid w:val="00E119B3"/>
    <w:rsid w:val="00E11BA4"/>
    <w:rsid w:val="00E13F3D"/>
    <w:rsid w:val="00E152A3"/>
    <w:rsid w:val="00E210A7"/>
    <w:rsid w:val="00E218F1"/>
    <w:rsid w:val="00E2269B"/>
    <w:rsid w:val="00E22BED"/>
    <w:rsid w:val="00E23B7B"/>
    <w:rsid w:val="00E24C44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6812"/>
    <w:rsid w:val="00EA7DCA"/>
    <w:rsid w:val="00EB09B7"/>
    <w:rsid w:val="00EB23E9"/>
    <w:rsid w:val="00EB2949"/>
    <w:rsid w:val="00EB605B"/>
    <w:rsid w:val="00EC17E0"/>
    <w:rsid w:val="00ED4892"/>
    <w:rsid w:val="00EE7D7C"/>
    <w:rsid w:val="00EF2179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2E33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77072"/>
    <w:rsid w:val="00F832B2"/>
    <w:rsid w:val="00F85509"/>
    <w:rsid w:val="00F911B5"/>
    <w:rsid w:val="00F94034"/>
    <w:rsid w:val="00F9483A"/>
    <w:rsid w:val="00F96B9B"/>
    <w:rsid w:val="00F97777"/>
    <w:rsid w:val="00FA3C56"/>
    <w:rsid w:val="00FA48C0"/>
    <w:rsid w:val="00FB0165"/>
    <w:rsid w:val="00FB1288"/>
    <w:rsid w:val="00FB35A6"/>
    <w:rsid w:val="00FB56E8"/>
    <w:rsid w:val="00FB6386"/>
    <w:rsid w:val="00FC2058"/>
    <w:rsid w:val="00FC2E4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PlaceholderText">
    <w:name w:val="Placeholder Text"/>
    <w:basedOn w:val="DefaultParagraphFont"/>
    <w:uiPriority w:val="99"/>
    <w:unhideWhenUsed/>
    <w:rsid w:val="0013233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3233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3233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ADCB6-6254-40C1-90D3-C0CFC931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440</Words>
  <Characters>4568</Characters>
  <Application>Microsoft Office Word</Application>
  <DocSecurity>0</DocSecurity>
  <Lines>38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1900-01-01T08:00:00Z</cp:lastPrinted>
  <dcterms:created xsi:type="dcterms:W3CDTF">2024-02-11T13:56:00Z</dcterms:created>
  <dcterms:modified xsi:type="dcterms:W3CDTF">2024-02-12T14:25:00Z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2024-02-12T14:25:23Z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c44f1660-27d9-4824-a14b-160c75ad160d</vt:lpwstr>
  </property>
  <property fmtid="{D5CDD505-2E9C-101B-9397-08002B2CF9AE}" pid="27" name="MSIP_Label_9764cdcd-3664-4d05-9615-7cbf65a4f0a8_ContentBits">
    <vt:lpwstr>0</vt:lpwstr>
  </property>
</Properties>
</file>