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3D908080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757C0B">
        <w:rPr>
          <w:b/>
          <w:bCs/>
          <w:i/>
          <w:iCs/>
          <w:sz w:val="24"/>
          <w:szCs w:val="24"/>
        </w:rPr>
        <w:t>R5s2400</w:t>
      </w:r>
      <w:r>
        <w:rPr>
          <w:b/>
          <w:bCs/>
          <w:i/>
          <w:iCs/>
          <w:sz w:val="24"/>
          <w:szCs w:val="24"/>
        </w:rPr>
        <w:t>43</w:t>
      </w:r>
    </w:p>
    <w:p w14:paraId="42A69B47" w14:textId="77777777" w:rsidR="00FC68EF" w:rsidRDefault="00FC68EF" w:rsidP="00FC68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6FA9D3D" w:rsidR="00D86314" w:rsidRPr="003C4E4F" w:rsidRDefault="00BF088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BF088F">
              <w:rPr>
                <w:rFonts w:cs="Arial"/>
                <w:b/>
                <w:bCs/>
                <w:sz w:val="24"/>
                <w:szCs w:val="24"/>
              </w:rPr>
              <w:t>3318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1FD74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BD3546">
              <w:rPr>
                <w:rFonts w:cs="Arial"/>
              </w:rPr>
              <w:t>4.2.3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F3BC57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1B4CB74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</w:t>
            </w:r>
            <w:r w:rsidR="0046510D">
              <w:rPr>
                <w:rFonts w:ascii="Arial" w:hAnsi="Arial" w:cs="Arial"/>
                <w:noProof/>
                <w:lang w:val="en-SG"/>
              </w:rPr>
              <w:t>4.2.3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5D723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.4.2.3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AF9921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46510D">
              <w:rPr>
                <w:rFonts w:cs="Arial"/>
                <w:szCs w:val="18"/>
              </w:rPr>
              <w:t>4.2.3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2095DCEE" w14:textId="387E4F7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7</w:t>
      </w:r>
    </w:p>
    <w:p w14:paraId="37A77F6D" w14:textId="26C1347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8</w:t>
      </w:r>
    </w:p>
    <w:p w14:paraId="7DAF2ACE" w14:textId="44E206A3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5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5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9</w:t>
      </w:r>
    </w:p>
    <w:p w14:paraId="7F5FFDBB" w14:textId="2CBAB96A" w:rsidR="00F02942" w:rsidRPr="003C4E4F" w:rsidRDefault="00F02942" w:rsidP="002D615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6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6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10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463F8C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277A52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</w:p>
    <w:p w14:paraId="763E129C" w14:textId="3B6EE58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5F3B94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492C59DD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>function f_TC_6_4_2_3_NR5GC()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DF1" w14:textId="40CBE5C2" w:rsidR="008011C8" w:rsidRDefault="008011C8" w:rsidP="00AA7DF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Updated SIB16</w:t>
            </w:r>
            <w:r w:rsidR="00EB4C70">
              <w:rPr>
                <w:rFonts w:ascii="Arial" w:hAnsi="Arial" w:cs="Arial"/>
                <w:lang w:eastAsia="zh-CN"/>
              </w:rPr>
              <w:t xml:space="preserve">, </w:t>
            </w:r>
            <w:r w:rsidR="00EB4C70" w:rsidRPr="00EB4C70">
              <w:rPr>
                <w:rFonts w:ascii="Arial" w:hAnsi="Arial" w:cs="Arial"/>
                <w:lang w:eastAsia="zh-CN"/>
              </w:rPr>
              <w:t>dl-ImplicitCarrierFreq-r17</w:t>
            </w:r>
            <w:r w:rsidR="00647D37">
              <w:rPr>
                <w:rFonts w:ascii="Arial" w:hAnsi="Arial" w:cs="Arial"/>
                <w:lang w:eastAsia="zh-CN"/>
              </w:rPr>
              <w:t xml:space="preserve"> for all cells</w:t>
            </w:r>
            <w:r>
              <w:rPr>
                <w:rFonts w:ascii="Arial" w:hAnsi="Arial" w:cs="Arial"/>
                <w:lang w:eastAsia="zh-CN"/>
              </w:rPr>
              <w:t xml:space="preserve"> according to </w:t>
            </w:r>
            <w:r w:rsidR="00EB4C70">
              <w:rPr>
                <w:rFonts w:ascii="Arial" w:hAnsi="Arial" w:cs="Arial"/>
                <w:lang w:eastAsia="zh-CN"/>
              </w:rPr>
              <w:t xml:space="preserve">prose </w:t>
            </w:r>
            <w:r w:rsidR="00647D37">
              <w:t>R5-237336</w:t>
            </w:r>
          </w:p>
          <w:p w14:paraId="6C976AD1" w14:textId="4F9E1212" w:rsidR="007D30F8" w:rsidRPr="007D30F8" w:rsidRDefault="00AA7DF8" w:rsidP="00AA7DF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10B5C3C0" w14:textId="7708A76C" w:rsidR="00F809CF" w:rsidRPr="00F809CF" w:rsidRDefault="00F809CF" w:rsidP="008870D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08EAC771" w14:textId="149AC64A" w:rsidR="008870DC" w:rsidRPr="008870DC" w:rsidRDefault="00AA7DF8" w:rsidP="008870DC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374DCDC" w:rsidR="00574BDF" w:rsidRPr="003C4E4F" w:rsidRDefault="00AA7DF8" w:rsidP="009F41AD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87A" w14:textId="77777777" w:rsidR="00E7418E" w:rsidRPr="00E7418E" w:rsidRDefault="00222A02" w:rsidP="00E7418E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696BFD" w:rsidRPr="00696BFD">
              <w:rPr>
                <w:rFonts w:ascii="Arial" w:hAnsi="Arial" w:cs="Arial"/>
              </w:rPr>
              <w:t xml:space="preserve">   </w:t>
            </w:r>
            <w:r w:rsidR="00E7418E" w:rsidRPr="00E7418E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3976464C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0973B39F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f_NR5GC_Init(NR_30);</w:t>
            </w:r>
          </w:p>
          <w:p w14:paraId="36BE7E5B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45022740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7EA892F2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241A3FCF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1E0E9F46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32010750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lastRenderedPageBreak/>
              <w:t xml:space="preserve">    // @sic R5-234722 sic@</w:t>
            </w:r>
          </w:p>
          <w:p w14:paraId="6C825B75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,5),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</w:t>
            </w:r>
            <w:r w:rsidRPr="00E7418E">
              <w:rPr>
                <w:rFonts w:ascii="Arial" w:hAnsi="Arial" w:cs="Arial"/>
              </w:rPr>
              <w:t>,4,'00000010'B)});</w:t>
            </w:r>
          </w:p>
          <w:p w14:paraId="5FFB77B6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,4,'00000010'B),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2,</w:t>
            </w:r>
            <w:r w:rsidRPr="00E7418E">
              <w:rPr>
                <w:rFonts w:ascii="Arial" w:hAnsi="Arial" w:cs="Arial"/>
              </w:rPr>
              <w:t>6,'00000010'B)});</w:t>
            </w:r>
          </w:p>
          <w:p w14:paraId="4D2C63A6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,6,'00000010'B)});</w:t>
            </w:r>
          </w:p>
          <w:p w14:paraId="3AF7ABAD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4A81D38E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Create and configure cell</w:t>
            </w:r>
          </w:p>
          <w:p w14:paraId="719DC1E7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f_NR_CellConfig_Def(nr_Cell1);</w:t>
            </w:r>
          </w:p>
          <w:p w14:paraId="4C24BA85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f_NR_CellConfig_Def(nr_Cell3);</w:t>
            </w:r>
          </w:p>
          <w:p w14:paraId="3814670B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f_NR_CellConfig_Def(nr_Cell6);</w:t>
            </w:r>
          </w:p>
          <w:p w14:paraId="01C1EBF7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</w:t>
            </w:r>
          </w:p>
          <w:p w14:paraId="0786037A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B402143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f_NR5GC_Preamble(nr_Cell1, STATE_OFF_0B);</w:t>
            </w:r>
          </w:p>
          <w:p w14:paraId="2648CBD1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51BFDC3A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f_NR_TestBody_Set(true);</w:t>
            </w:r>
          </w:p>
          <w:p w14:paraId="48708BF7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20B655FA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f_TC_6_4_2_3_NR5GC_TestBody();</w:t>
            </w:r>
          </w:p>
          <w:p w14:paraId="0E0D2A18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2A149F21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f_NR_TestBody_Set(false);</w:t>
            </w:r>
          </w:p>
          <w:p w14:paraId="7429889B" w14:textId="77777777" w:rsidR="00E7418E" w:rsidRPr="00E7418E" w:rsidRDefault="00E7418E" w:rsidP="00E7418E">
            <w:pPr>
              <w:rPr>
                <w:rFonts w:ascii="Arial" w:hAnsi="Arial" w:cs="Arial"/>
              </w:rPr>
            </w:pPr>
          </w:p>
          <w:p w14:paraId="786A976B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Switch/Power off UE</w:t>
            </w:r>
          </w:p>
          <w:p w14:paraId="2C3FE07A" w14:textId="77777777" w:rsidR="00E7418E" w:rsidRPr="00E7418E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f_NR_Postamble(nr_Cell6, STATE_INACTIVE_2A);</w:t>
            </w:r>
          </w:p>
          <w:p w14:paraId="22091826" w14:textId="299384DC" w:rsidR="00574BDF" w:rsidRPr="003C4E4F" w:rsidRDefault="00E7418E" w:rsidP="00E7418E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A73" w14:textId="77777777" w:rsidR="001A4E95" w:rsidRPr="001A4E95" w:rsidRDefault="0012304C" w:rsidP="001A4E95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t xml:space="preserve">   </w:t>
            </w:r>
            <w:r w:rsidR="00955F48" w:rsidRPr="00955F48">
              <w:rPr>
                <w:rFonts w:ascii="Arial" w:hAnsi="Arial" w:cs="Arial"/>
              </w:rPr>
              <w:t xml:space="preserve">  </w:t>
            </w:r>
            <w:r w:rsidR="001A4E95" w:rsidRPr="001A4E95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6B7A45A2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4CCE391C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f_NR5GC_Init(NR_30);</w:t>
            </w:r>
          </w:p>
          <w:p w14:paraId="1E71B852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0BB8F0C4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50F953E9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08150124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28D98058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v_SSB_Freq_Cell1;</w:t>
            </w:r>
          </w:p>
          <w:p w14:paraId="3B1D87A3" w14:textId="77777777" w:rsidR="001A4E95" w:rsidRPr="008F7443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v_SSB_Freq_Cell3;</w:t>
            </w:r>
          </w:p>
          <w:p w14:paraId="76E93F9E" w14:textId="77777777" w:rsidR="001A4E95" w:rsidRPr="008F7443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ARFCN_ValueNR v_SSB_Freq_Cell6;</w:t>
            </w:r>
          </w:p>
          <w:p w14:paraId="6D3A9492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InterFreqCarrierFreqList v_InterFreqCarrierFreqList;</w:t>
            </w:r>
          </w:p>
          <w:p w14:paraId="7B628EC2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0F0BB412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49727D">
              <w:rPr>
                <w:rFonts w:ascii="Arial" w:hAnsi="Arial" w:cs="Arial"/>
                <w:highlight w:val="yellow"/>
              </w:rPr>
              <w:t>v_SSB_Freq_Cell1 := f_NR_CellInfo_GetFrequencySSB(nr_Cell1);</w:t>
            </w:r>
          </w:p>
          <w:p w14:paraId="4F07D94D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v_SSB_Freq_Cell3 := f_NR_CellInfo_GetFrequencySSB(nr_Cell3);</w:t>
            </w:r>
          </w:p>
          <w:p w14:paraId="7B2832BD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v_SSB_Freq_Cell6 := f_NR_CellInfo_GetFrequencySSB(nr_Cell6);</w:t>
            </w:r>
          </w:p>
          <w:p w14:paraId="502F7FB6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</w:p>
          <w:p w14:paraId="4943371E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0, v_SSB_Freq_Cell3);</w:t>
            </w:r>
          </w:p>
          <w:p w14:paraId="32A6571C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3268A583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7037F68B" w14:textId="4DC9B869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2DFA14A7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6DF722B5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3CFB6401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133843B9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708ABD03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</w:p>
          <w:p w14:paraId="15820DC2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39569415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497BC3D8" w14:textId="77777777" w:rsidR="001A4E95" w:rsidRPr="0049727D" w:rsidRDefault="001A4E95" w:rsidP="001A4E95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2C15039F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3D38AF8C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42B35DF5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@sic R5-234722 sic@</w:t>
            </w:r>
          </w:p>
          <w:p w14:paraId="76286082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,5),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,4,'00000010'B)});</w:t>
            </w:r>
          </w:p>
          <w:p w14:paraId="060B59A2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,4,'00000010'B),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7C7A5FCF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7DBA7EBB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769CD9EB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Create and configure cell</w:t>
            </w:r>
          </w:p>
          <w:p w14:paraId="7A6114AA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f_NR_CellConfig_Def(nr_Cell1);</w:t>
            </w:r>
          </w:p>
          <w:p w14:paraId="7962A72E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f_NR_CellConfig_Def(nr_Cell3);</w:t>
            </w:r>
          </w:p>
          <w:p w14:paraId="58B47F6E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  f_NR_CellConfig_Def(nr_Cell6);</w:t>
            </w:r>
          </w:p>
          <w:p w14:paraId="1F897235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</w:p>
          <w:p w14:paraId="76EF2D86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50B25874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f_NR5GC_Preamble(nr_Cell1, STATE_OFF_0B);</w:t>
            </w:r>
          </w:p>
          <w:p w14:paraId="64F82DD5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20034076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f_NR_TestBody_Set(true);</w:t>
            </w:r>
          </w:p>
          <w:p w14:paraId="37CCC0EA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4511A6E0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f_TC_6_4_2_3_NR5GC_TestBody();</w:t>
            </w:r>
          </w:p>
          <w:p w14:paraId="513BBF5B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7C28FA0B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f_NR_TestBody_Set(false);</w:t>
            </w:r>
          </w:p>
          <w:p w14:paraId="4B0D7F17" w14:textId="77777777" w:rsidR="001A4E95" w:rsidRPr="001A4E95" w:rsidRDefault="001A4E95" w:rsidP="001A4E95">
            <w:pPr>
              <w:rPr>
                <w:rFonts w:ascii="Arial" w:hAnsi="Arial" w:cs="Arial"/>
              </w:rPr>
            </w:pPr>
          </w:p>
          <w:p w14:paraId="5FD18260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Switch/Power off UE</w:t>
            </w:r>
          </w:p>
          <w:p w14:paraId="038381BC" w14:textId="77777777" w:rsidR="001A4E95" w:rsidRPr="001A4E95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f_NR_Postamble(nr_Cell6, STATE_INACTIVE_2A);</w:t>
            </w:r>
          </w:p>
          <w:p w14:paraId="4C11665C" w14:textId="6714A924" w:rsidR="00574BDF" w:rsidRPr="003C4E4F" w:rsidRDefault="001A4E95" w:rsidP="001A4E95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27B6BE84" w14:textId="16AA5F09" w:rsidR="009D0AD0" w:rsidRPr="003C4E4F" w:rsidRDefault="009D0AD0" w:rsidP="009D0AD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D0AD0" w:rsidRPr="003C4E4F" w14:paraId="7D2609BF" w14:textId="77777777" w:rsidTr="005F142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9237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DAA" w14:textId="207F0089" w:rsidR="009D0AD0" w:rsidRPr="003C4E4F" w:rsidRDefault="005B0DB4" w:rsidP="005F1429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f_TC_6_4_2_3_NR5GC_TestBody()</w:t>
            </w:r>
          </w:p>
        </w:tc>
      </w:tr>
      <w:tr w:rsidR="009D0AD0" w:rsidRPr="003C4E4F" w14:paraId="128A1AE3" w14:textId="77777777" w:rsidTr="005F1429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E02B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2108" w14:textId="2868164E" w:rsidR="000143F8" w:rsidRDefault="000143F8" w:rsidP="005B0DB4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step23, as per TP 1 UE must reselect cell 3 based on priority of NSAG. But on current prose NSAG ID 2 has lower prioriy 2 than serving NSAG ID 1 which has higher priority 3 as per Table 6.4.2.3.3.3.3-1: REGISTRATION ACCEPT. Priority of NSAG ID 2 should be set to higher than NSAG ID 1 to achive test purpose 1 of this case.</w:t>
            </w:r>
          </w:p>
          <w:p w14:paraId="3C2C72E5" w14:textId="132A0EF8" w:rsidR="00BF088F" w:rsidRDefault="00BF088F" w:rsidP="00BF088F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#draft proseCR will be raised during RAN5#102</w:t>
            </w:r>
          </w:p>
          <w:p w14:paraId="34B4AE29" w14:textId="3EB96C8D" w:rsidR="009D0AD0" w:rsidRPr="005B0DB4" w:rsidRDefault="005B0DB4" w:rsidP="005B0DB4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Security was not activated for target cells </w:t>
            </w:r>
            <w:r w:rsidR="007408FD">
              <w:rPr>
                <w:rFonts w:ascii="Arial" w:hAnsi="Arial" w:cs="Arial"/>
                <w:lang w:eastAsia="zh-CN"/>
              </w:rPr>
              <w:t>after RRC suspend config on current cells at step 21 and step 25.</w:t>
            </w:r>
          </w:p>
        </w:tc>
      </w:tr>
      <w:tr w:rsidR="009D0AD0" w:rsidRPr="003C4E4F" w14:paraId="051EC1E2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2E96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C34" w14:textId="77777777" w:rsidR="009D0AD0" w:rsidRPr="003C4E4F" w:rsidRDefault="009D0AD0" w:rsidP="005F1429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6FAE65B4" w14:textId="1112ED2D" w:rsidR="00784C4B" w:rsidRDefault="00784C4B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</w:t>
            </w:r>
            <w:r w:rsidR="00352A1C">
              <w:rPr>
                <w:lang w:val="en-US" w:eastAsia="zh-CN"/>
              </w:rPr>
              <w:t xml:space="preserve"> at step 14</w:t>
            </w:r>
          </w:p>
          <w:p w14:paraId="012F0D52" w14:textId="5DD28112" w:rsidR="009D0AD0" w:rsidRPr="008870DC" w:rsidRDefault="005B0DB4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</w:t>
            </w:r>
            <w:r w:rsidR="008C77EE">
              <w:rPr>
                <w:rFonts w:cs="Arial"/>
                <w:lang w:val="en-SG"/>
              </w:rPr>
              <w:t xml:space="preserve"> </w:t>
            </w:r>
            <w:r w:rsidR="007408FD" w:rsidRPr="007408FD">
              <w:rPr>
                <w:rFonts w:cs="Arial"/>
                <w:lang w:val="en-SG"/>
              </w:rPr>
              <w:t>f_NR_SS_AS_ActivateSecurity_Current</w:t>
            </w:r>
            <w:r w:rsidR="007408FD">
              <w:rPr>
                <w:rFonts w:cs="Arial"/>
                <w:lang w:val="en-SG"/>
              </w:rPr>
              <w:t xml:space="preserve"> on cell 3 and cell 6 after rrc suspend configuration.</w:t>
            </w:r>
          </w:p>
        </w:tc>
      </w:tr>
      <w:tr w:rsidR="009D0AD0" w:rsidRPr="003C4E4F" w14:paraId="59258884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AC56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04D1" w14:textId="77777777" w:rsidR="009D0AD0" w:rsidRPr="003C4E4F" w:rsidRDefault="009D0AD0" w:rsidP="005F1429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9D0AD0" w:rsidRPr="003C4E4F" w14:paraId="539BE1FE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2405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527" w14:textId="77777777" w:rsidR="009D0AD0" w:rsidRPr="003C4E4F" w:rsidRDefault="009D0AD0" w:rsidP="005F142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E39AB9C" w14:textId="77777777" w:rsidR="009D0AD0" w:rsidRPr="003C4E4F" w:rsidRDefault="009D0AD0" w:rsidP="009D0AD0">
      <w:pPr>
        <w:rPr>
          <w:rFonts w:ascii="Arial" w:hAnsi="Arial" w:cs="Arial"/>
        </w:rPr>
      </w:pPr>
    </w:p>
    <w:p w14:paraId="25794D73" w14:textId="77777777" w:rsidR="009D0AD0" w:rsidRPr="003C4E4F" w:rsidRDefault="009D0AD0" w:rsidP="009D0AD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D0AD0" w:rsidRPr="003C4E4F" w14:paraId="5844C16D" w14:textId="77777777" w:rsidTr="005F142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8C11" w14:textId="77777777" w:rsidR="00042E38" w:rsidRPr="00042E38" w:rsidRDefault="009D0AD0" w:rsidP="00042E3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="00042E38" w:rsidRPr="00042E38">
              <w:rPr>
                <w:rFonts w:ascii="Arial" w:hAnsi="Arial" w:cs="Arial"/>
              </w:rPr>
              <w:t xml:space="preserve">  function f_TC_6_4_2_3_NR5GC_TestBody() runs on NR5GC_PTC</w:t>
            </w:r>
          </w:p>
          <w:p w14:paraId="48EF2AB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{ //FR2 Power levels are FFS</w:t>
            </w:r>
          </w:p>
          <w:p w14:paraId="1D981762" w14:textId="339D3191" w:rsidR="00042E38" w:rsidRDefault="005B2474" w:rsidP="00042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------skipped code-----</w:t>
            </w:r>
          </w:p>
          <w:p w14:paraId="061F4B6E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@siclog "Step 14" siclog@</w:t>
            </w:r>
          </w:p>
          <w:p w14:paraId="799D77F3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290F9FF0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lastRenderedPageBreak/>
              <w:t xml:space="preserve">    v_GutiParams := f_NR5GC_CellInfo_GetGutiParameters(nr_Cell1);</w:t>
            </w:r>
          </w:p>
          <w:p w14:paraId="57777B00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1DB68D69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v_TAC := f_NR_CellInfo_GetTAC(nr_Cell1);</w:t>
            </w:r>
          </w:p>
          <w:p w14:paraId="7F5BC9E3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7F5CF402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2C09FC52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1621988E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v_NSAG1 := cs_NSAG_InfoElement('01'O, v_NSSAI_LV1, </w:t>
            </w:r>
            <w:r w:rsidRPr="001058EA">
              <w:rPr>
                <w:rFonts w:ascii="Arial" w:hAnsi="Arial" w:cs="Arial"/>
                <w:highlight w:val="yellow"/>
              </w:rPr>
              <w:t>'03'O,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21E62CFF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v_NSAG2 := cs_NSAG_InfoElement('02'O, v_NSSAI_LV2, </w:t>
            </w:r>
            <w:r w:rsidRPr="001058EA">
              <w:rPr>
                <w:rFonts w:ascii="Arial" w:hAnsi="Arial" w:cs="Arial"/>
                <w:highlight w:val="yellow"/>
              </w:rPr>
              <w:t>'02'O,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1658E8F6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v_NsagInfo := cs_NSAG_2Elements(v_NSAG1, v_NSAG2);</w:t>
            </w:r>
          </w:p>
          <w:p w14:paraId="6BEDF34A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229B5A7E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3CEB49F2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2980AF45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48D0A230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06EAE727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7CB2833A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676153E2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BDC0335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6273D6A1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0FDB82E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708F8072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C3F770C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9C6D4E9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1BE2C869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-,v_NsagInfo);</w:t>
            </w:r>
          </w:p>
          <w:p w14:paraId="662F2ED9" w14:textId="77777777" w:rsidR="001058EA" w:rsidRPr="001058EA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6F6A6BB9" w14:textId="3B251858" w:rsidR="001058EA" w:rsidRPr="00042E38" w:rsidRDefault="001058EA" w:rsidP="001058EA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</w:t>
            </w:r>
          </w:p>
          <w:p w14:paraId="6EC5D7A0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15-20" siclog@</w:t>
            </w:r>
          </w:p>
          <w:p w14:paraId="36EE0AD7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65229B5E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7BAF4700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f_NR_RRC_InactiveDef(nr_Cell1, -, false);</w:t>
            </w:r>
          </w:p>
          <w:p w14:paraId="0E43D3BF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5B1F0CE5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21" siclog@</w:t>
            </w:r>
          </w:p>
          <w:p w14:paraId="513E841C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// The SS changes NR Cell 3 and NR Cell 6 SSS levels according to the row "T1" in table 6.4.2.3.3.2-1/2</w:t>
            </w:r>
          </w:p>
          <w:p w14:paraId="665EF49F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f_NR_SetCellPowerList(v_CellPowerList_AtT1);</w:t>
            </w:r>
          </w:p>
          <w:p w14:paraId="63DB586B" w14:textId="77777777" w:rsidR="00042E38" w:rsidRPr="00042E38" w:rsidRDefault="00042E38" w:rsidP="00042E38">
            <w:pPr>
              <w:rPr>
                <w:rFonts w:ascii="Arial" w:hAnsi="Arial" w:cs="Arial"/>
              </w:rPr>
            </w:pPr>
          </w:p>
          <w:p w14:paraId="70DBE6D9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22 - Void" siclog@</w:t>
            </w:r>
          </w:p>
          <w:p w14:paraId="3F33F4D7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23" siclog@</w:t>
            </w:r>
          </w:p>
          <w:p w14:paraId="4744A60F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2FA37201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2C596110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BED6E5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</w:p>
          <w:p w14:paraId="5EAEDD0A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23A" siclog@</w:t>
            </w:r>
          </w:p>
          <w:p w14:paraId="7562B5F3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66EB2C01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f_NR_SendRRCResume_Def(nr_Cell3);</w:t>
            </w:r>
          </w:p>
          <w:p w14:paraId="6703FE99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1F4B246D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23B" siclog@</w:t>
            </w:r>
          </w:p>
          <w:p w14:paraId="20C13235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2EAFCF1B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f_NR_RRCResumeComplete_Def(nr_Cell3);</w:t>
            </w:r>
          </w:p>
          <w:p w14:paraId="29A90CF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</w:p>
          <w:p w14:paraId="5562FE2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24" siclog@</w:t>
            </w:r>
          </w:p>
          <w:p w14:paraId="51BCEE44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580D873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f_NR_RRC_InactiveDef(nr_Cell3, -, false);</w:t>
            </w:r>
          </w:p>
          <w:p w14:paraId="1A08FAA9" w14:textId="77777777" w:rsidR="00042E38" w:rsidRPr="00042E38" w:rsidRDefault="00042E38" w:rsidP="00042E38">
            <w:pPr>
              <w:rPr>
                <w:rFonts w:ascii="Arial" w:hAnsi="Arial" w:cs="Arial"/>
              </w:rPr>
            </w:pPr>
          </w:p>
          <w:p w14:paraId="6584E947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25" siclog@</w:t>
            </w:r>
          </w:p>
          <w:p w14:paraId="36F6385D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1EDD0D05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f_NR_SetCellPowerList(v_CellPowerList_AtT2);</w:t>
            </w:r>
          </w:p>
          <w:p w14:paraId="21494C5D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26 - Void" siclog@</w:t>
            </w:r>
          </w:p>
          <w:p w14:paraId="14035392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27" siclog@</w:t>
            </w:r>
          </w:p>
          <w:p w14:paraId="5EA9BBF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309CC7DA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09ABB6DD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1B92E66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</w:p>
          <w:p w14:paraId="6D9D8DAD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27A" siclog@</w:t>
            </w:r>
          </w:p>
          <w:p w14:paraId="50510FA5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50D21910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f_NR_SendRRCResume_Def(nr_Cell6);</w:t>
            </w:r>
          </w:p>
          <w:p w14:paraId="271858C6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lastRenderedPageBreak/>
              <w:t xml:space="preserve">    </w:t>
            </w:r>
          </w:p>
          <w:p w14:paraId="6C127539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27B" siclog@</w:t>
            </w:r>
          </w:p>
          <w:p w14:paraId="1B280EFC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6AD39603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f_NR_RRCResumeComplete_Def(nr_Cell6);</w:t>
            </w:r>
          </w:p>
          <w:p w14:paraId="522EE155" w14:textId="77777777" w:rsidR="00042E38" w:rsidRPr="00042E38" w:rsidRDefault="00042E38" w:rsidP="00042E38">
            <w:pPr>
              <w:rPr>
                <w:rFonts w:ascii="Arial" w:hAnsi="Arial" w:cs="Arial"/>
              </w:rPr>
            </w:pPr>
          </w:p>
          <w:p w14:paraId="6B87579D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28" siclog@</w:t>
            </w:r>
          </w:p>
          <w:p w14:paraId="423904CA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079A2CF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f_NR_RRC_InactiveDef(nr_Cell6);</w:t>
            </w:r>
          </w:p>
          <w:p w14:paraId="7567A87A" w14:textId="77777777" w:rsidR="00042E38" w:rsidRPr="00042E38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}//end of f_TC_6_4_2_3_NR5GC_TestBody</w:t>
            </w:r>
          </w:p>
          <w:p w14:paraId="6B528853" w14:textId="24B742E3" w:rsidR="009D0AD0" w:rsidRPr="003C4E4F" w:rsidRDefault="00042E38" w:rsidP="00042E38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60BD5461" w14:textId="77777777" w:rsidR="009D0AD0" w:rsidRPr="003C4E4F" w:rsidRDefault="009D0AD0" w:rsidP="009D0AD0">
      <w:pPr>
        <w:rPr>
          <w:rFonts w:ascii="Arial" w:hAnsi="Arial" w:cs="Arial"/>
        </w:rPr>
      </w:pPr>
    </w:p>
    <w:p w14:paraId="5A5AE8A6" w14:textId="77777777" w:rsidR="009D0AD0" w:rsidRPr="003C4E4F" w:rsidRDefault="009D0AD0" w:rsidP="009D0AD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D0AD0" w:rsidRPr="003C4E4F" w14:paraId="166AAB25" w14:textId="77777777" w:rsidTr="0074146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15F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58CC4CBA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30A863A6" w14:textId="77777777" w:rsid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6F584F2C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siclog@</w:t>
            </w:r>
          </w:p>
          <w:p w14:paraId="29E23D54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67577A2F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21F73F88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254D11CF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v_TAC := f_NR_CellInfo_GetTAC(nr_Cell1);</w:t>
            </w:r>
          </w:p>
          <w:p w14:paraId="18B0FE08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590E257D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0EC1092D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1E89B1E1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v_NSAG1 := cs_NSAG_InfoElement('01'O, v_NSSAI_LV1, '</w:t>
            </w:r>
            <w:r w:rsidRPr="004A1D41">
              <w:rPr>
                <w:rFonts w:ascii="Arial" w:hAnsi="Arial" w:cs="Arial"/>
                <w:highlight w:val="yellow"/>
              </w:rPr>
              <w:t>02'O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2379D6DD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v_NSAG2 := cs_NSAG_InfoElement('02'O, v_NSSAI_LV2, </w:t>
            </w:r>
            <w:r w:rsidRPr="004A1D41">
              <w:rPr>
                <w:rFonts w:ascii="Arial" w:hAnsi="Arial" w:cs="Arial"/>
                <w:highlight w:val="yellow"/>
              </w:rPr>
              <w:t>'03'O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143492C3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v_NsagInfo := cs_NSAG_2Elements(v_NSAG1, v_NSAG2);</w:t>
            </w:r>
          </w:p>
          <w:p w14:paraId="3FEEF857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4DB9EF9B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7129EA84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7016C8A7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351CB4DE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2953686A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7FD97415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54475811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lastRenderedPageBreak/>
              <w:t xml:space="preserve">                                                   -,-,-,-,-,</w:t>
            </w:r>
          </w:p>
          <w:p w14:paraId="500A698E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3A803D36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64B9052D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290870E8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43E03ACA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0C3C2E4E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-,-,-,-,-,</w:t>
            </w:r>
          </w:p>
          <w:p w14:paraId="7BC90E6B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-,v_NsagInfo);</w:t>
            </w:r>
          </w:p>
          <w:p w14:paraId="6B3B25E4" w14:textId="77777777" w:rsidR="004A1D41" w:rsidRPr="004A1D41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2B7A303D" w14:textId="572981F4" w:rsidR="004A1D41" w:rsidRPr="005B2474" w:rsidRDefault="004A1D41" w:rsidP="004A1D41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</w:p>
          <w:p w14:paraId="4703AD3F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15-20" siclog@</w:t>
            </w:r>
          </w:p>
          <w:p w14:paraId="731A30D6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4ED0719C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2DA34EDB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f_NR_RRC_InactiveDef(nr_Cell1, -, false);</w:t>
            </w:r>
          </w:p>
          <w:p w14:paraId="6D14F196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5784F303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siclog@</w:t>
            </w:r>
          </w:p>
          <w:p w14:paraId="226BAD1B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17DCB7AF" w14:textId="77777777" w:rsid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f_NR_SetCellPowerList(v_CellPowerList_AtT1);</w:t>
            </w:r>
          </w:p>
          <w:p w14:paraId="7161056E" w14:textId="1182CA7F" w:rsidR="00D846E3" w:rsidRPr="005B2474" w:rsidRDefault="00D846E3" w:rsidP="005B2474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r w:rsidRPr="00D846E3">
              <w:rPr>
                <w:rFonts w:ascii="Arial" w:hAnsi="Arial" w:cs="Arial"/>
                <w:highlight w:val="yellow"/>
              </w:rPr>
              <w:t>f_NR_SS_AS_ActivateSecurity_Current(nr_Cell3);</w:t>
            </w:r>
          </w:p>
          <w:p w14:paraId="097F6402" w14:textId="77777777" w:rsidR="005B2474" w:rsidRPr="005B2474" w:rsidRDefault="005B2474" w:rsidP="005B2474">
            <w:pPr>
              <w:rPr>
                <w:rFonts w:ascii="Arial" w:hAnsi="Arial" w:cs="Arial"/>
              </w:rPr>
            </w:pPr>
          </w:p>
          <w:p w14:paraId="772C5360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siclog@</w:t>
            </w:r>
          </w:p>
          <w:p w14:paraId="7A8781FB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siclog@</w:t>
            </w:r>
          </w:p>
          <w:p w14:paraId="3B9280FB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7E6AEE54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SRB.receive(car_NR_SRB0_RrcPdu_IND(nr_Cell3, cr_38508_RRCResumeRequest(?, ?)));</w:t>
            </w:r>
          </w:p>
          <w:p w14:paraId="674601DA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03C1F36C" w14:textId="77777777" w:rsidR="005B2474" w:rsidRPr="005B2474" w:rsidRDefault="005B2474" w:rsidP="005B2474">
            <w:pPr>
              <w:rPr>
                <w:rFonts w:ascii="Arial" w:hAnsi="Arial" w:cs="Arial"/>
              </w:rPr>
            </w:pPr>
          </w:p>
          <w:p w14:paraId="42A426F0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23A" siclog@</w:t>
            </w:r>
          </w:p>
          <w:p w14:paraId="2E76A193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18215CD2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f_NR_SendRRCResume_Def(nr_Cell3);</w:t>
            </w:r>
          </w:p>
          <w:p w14:paraId="52F2A4A7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41A375A2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siclog@</w:t>
            </w:r>
          </w:p>
          <w:p w14:paraId="36E48EF6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794D354D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f_NR_RRCResumeComplete_Def(nr_Cell3);</w:t>
            </w:r>
          </w:p>
          <w:p w14:paraId="2202C52F" w14:textId="77777777" w:rsidR="005B2474" w:rsidRPr="005B2474" w:rsidRDefault="005B2474" w:rsidP="005B2474">
            <w:pPr>
              <w:rPr>
                <w:rFonts w:ascii="Arial" w:hAnsi="Arial" w:cs="Arial"/>
              </w:rPr>
            </w:pPr>
          </w:p>
          <w:p w14:paraId="5F535970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siclog@</w:t>
            </w:r>
          </w:p>
          <w:p w14:paraId="1B9B14D3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77AB526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f_NR_RRC_InactiveDef(nr_Cell3, -, false);</w:t>
            </w:r>
          </w:p>
          <w:p w14:paraId="29844C1F" w14:textId="77777777" w:rsidR="005B2474" w:rsidRPr="005B2474" w:rsidRDefault="005B2474" w:rsidP="005B2474">
            <w:pPr>
              <w:rPr>
                <w:rFonts w:ascii="Arial" w:hAnsi="Arial" w:cs="Arial"/>
              </w:rPr>
            </w:pPr>
          </w:p>
          <w:p w14:paraId="53690885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siclog@</w:t>
            </w:r>
          </w:p>
          <w:p w14:paraId="7F78A630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528C7167" w14:textId="77777777" w:rsid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f_NR_SetCellPowerList(v_CellPowerList_AtT2);</w:t>
            </w:r>
          </w:p>
          <w:p w14:paraId="55DF0709" w14:textId="19535524" w:rsidR="002F3901" w:rsidRPr="005B2474" w:rsidRDefault="002F3901" w:rsidP="005B2474">
            <w:pPr>
              <w:rPr>
                <w:rFonts w:ascii="Arial" w:hAnsi="Arial" w:cs="Arial"/>
              </w:rPr>
            </w:pPr>
            <w:r w:rsidRPr="002F3901">
              <w:rPr>
                <w:rFonts w:ascii="Arial" w:hAnsi="Arial" w:cs="Arial"/>
                <w:highlight w:val="yellow"/>
              </w:rPr>
              <w:t>f_NR_SS_AS_ActivateSecurity_Current(nr_Cell6);</w:t>
            </w:r>
          </w:p>
          <w:p w14:paraId="70E760E5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siclog@</w:t>
            </w:r>
          </w:p>
          <w:p w14:paraId="777D2148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siclog@</w:t>
            </w:r>
          </w:p>
          <w:p w14:paraId="1672BD2C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4ACFF7C2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SRB.receive(car_NR_SRB0_RrcPdu_IND(nr_Cell6, cr_38508_RRCResumeRequest(?, ?)));</w:t>
            </w:r>
          </w:p>
          <w:p w14:paraId="27609EDA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40BACEB6" w14:textId="77777777" w:rsidR="005B2474" w:rsidRPr="005B2474" w:rsidRDefault="005B2474" w:rsidP="005B2474">
            <w:pPr>
              <w:rPr>
                <w:rFonts w:ascii="Arial" w:hAnsi="Arial" w:cs="Arial"/>
              </w:rPr>
            </w:pPr>
          </w:p>
          <w:p w14:paraId="5998FAD3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siclog@</w:t>
            </w:r>
          </w:p>
          <w:p w14:paraId="5CDB6145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672F6E21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f_NR_SendRRCResume_Def(nr_Cell6);</w:t>
            </w:r>
          </w:p>
          <w:p w14:paraId="21A0CE91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31215DB4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siclog@</w:t>
            </w:r>
          </w:p>
          <w:p w14:paraId="681491BD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7827E735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f_NR_RRCResumeComplete_Def(nr_Cell6);</w:t>
            </w:r>
          </w:p>
          <w:p w14:paraId="2DDDDD82" w14:textId="77777777" w:rsidR="005B2474" w:rsidRPr="005B2474" w:rsidRDefault="005B2474" w:rsidP="005B2474">
            <w:pPr>
              <w:rPr>
                <w:rFonts w:ascii="Arial" w:hAnsi="Arial" w:cs="Arial"/>
              </w:rPr>
            </w:pPr>
          </w:p>
          <w:p w14:paraId="33878471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siclog@</w:t>
            </w:r>
          </w:p>
          <w:p w14:paraId="70F0B013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5C9FBE9D" w14:textId="77777777" w:rsidR="005B2474" w:rsidRPr="005B2474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f_NR_RRC_InactiveDef(nr_Cell6);</w:t>
            </w:r>
          </w:p>
          <w:p w14:paraId="2416B6AC" w14:textId="776074A8" w:rsidR="009D0AD0" w:rsidRPr="003C4E4F" w:rsidRDefault="005B2474" w:rsidP="005B2474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}//end of f_TC_6_4_2_3_NR5GC_TestBody</w:t>
            </w:r>
          </w:p>
        </w:tc>
      </w:tr>
    </w:tbl>
    <w:p w14:paraId="783CB050" w14:textId="1F196618" w:rsidR="0074146C" w:rsidRPr="003C4E4F" w:rsidRDefault="0074146C" w:rsidP="0074146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146C" w:rsidRPr="003C4E4F" w14:paraId="76EB8326" w14:textId="77777777" w:rsidTr="005F142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E3C0" w14:textId="77777777" w:rsidR="0074146C" w:rsidRPr="003C4E4F" w:rsidRDefault="0074146C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BCD" w14:textId="11D47DDB" w:rsidR="0074146C" w:rsidRPr="003C4E4F" w:rsidRDefault="0074146C" w:rsidP="005F1429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="007C4AF9" w:rsidRPr="007C4AF9">
              <w:rPr>
                <w:rFonts w:ascii="Arial" w:hAnsi="Arial" w:cs="Arial"/>
              </w:rPr>
              <w:t xml:space="preserve">f_GetTestcaseAttrib_EarlyContentionResolution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74146C" w:rsidRPr="003C4E4F" w14:paraId="47E93BB6" w14:textId="77777777" w:rsidTr="005F1429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342D" w14:textId="77777777" w:rsidR="0074146C" w:rsidRPr="003C4E4F" w:rsidRDefault="0074146C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76D" w14:textId="010FEF91" w:rsidR="0074146C" w:rsidRPr="00BA23B1" w:rsidRDefault="00BA23B1" w:rsidP="00BA23B1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On current TTCN thi</w:t>
            </w:r>
            <w:r w:rsidR="00CD258D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test was not added on </w:t>
            </w:r>
            <w:r w:rsidRPr="00BA23B1">
              <w:rPr>
                <w:rFonts w:ascii="Arial" w:hAnsi="Arial" w:cs="Arial"/>
                <w:lang w:eastAsia="zh-CN"/>
              </w:rPr>
              <w:t>f_GetTestcaseAttrib_EarlyContentionResolution</w:t>
            </w:r>
            <w:r w:rsidR="00CF4010">
              <w:rPr>
                <w:rFonts w:ascii="Arial" w:hAnsi="Arial" w:cs="Arial"/>
                <w:lang w:eastAsia="zh-CN"/>
              </w:rPr>
              <w:t xml:space="preserve">, so when UE trigger </w:t>
            </w:r>
            <w:r w:rsidR="00CF4010">
              <w:rPr>
                <w:rFonts w:ascii="Arial" w:hAnsi="Arial" w:cs="Arial"/>
                <w:lang w:eastAsia="zh-CN"/>
              </w:rPr>
              <w:lastRenderedPageBreak/>
              <w:t>RRCresumerequest, SS will send RRCsetup message due to msg4 with RRC message was setup on RACH configuration.</w:t>
            </w:r>
          </w:p>
        </w:tc>
      </w:tr>
      <w:tr w:rsidR="0074146C" w:rsidRPr="003C4E4F" w14:paraId="22EE6169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8A29" w14:textId="77777777" w:rsidR="0074146C" w:rsidRPr="003C4E4F" w:rsidRDefault="0074146C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26F5" w14:textId="77777777" w:rsidR="0074146C" w:rsidRPr="003C4E4F" w:rsidRDefault="0074146C" w:rsidP="005F1429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15C4333D" w14:textId="67D0B6BF" w:rsidR="0074146C" w:rsidRPr="008870DC" w:rsidRDefault="0074146C" w:rsidP="005F1429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="00CF4010">
              <w:rPr>
                <w:rFonts w:cs="Arial"/>
                <w:lang w:val="en-SG"/>
              </w:rPr>
              <w:t xml:space="preserve">case 6.4.2.3 on </w:t>
            </w:r>
            <w:r w:rsidR="00CF4010" w:rsidRPr="00BA23B1">
              <w:rPr>
                <w:rFonts w:cs="Arial"/>
                <w:lang w:eastAsia="zh-CN"/>
              </w:rPr>
              <w:t>f_GetTestcaseAttrib_EarlyContentionResolution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74146C" w:rsidRPr="003C4E4F" w14:paraId="5D250449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C01A" w14:textId="77777777" w:rsidR="0074146C" w:rsidRPr="003C4E4F" w:rsidRDefault="0074146C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FCE" w14:textId="3B7738B3" w:rsidR="0074146C" w:rsidRPr="003C4E4F" w:rsidRDefault="00553F21" w:rsidP="005F1429">
            <w:pPr>
              <w:spacing w:after="0"/>
              <w:rPr>
                <w:rFonts w:ascii="Arial" w:hAnsi="Arial" w:cs="Arial"/>
              </w:rPr>
            </w:pPr>
            <w:r w:rsidRPr="00553F21">
              <w:rPr>
                <w:rFonts w:ascii="Arial" w:hAnsi="Arial" w:cs="Arial"/>
              </w:rPr>
              <w:t>TestcaseProperties</w:t>
            </w:r>
          </w:p>
        </w:tc>
      </w:tr>
      <w:tr w:rsidR="0074146C" w:rsidRPr="003C4E4F" w14:paraId="08F3E5C6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477F" w14:textId="77777777" w:rsidR="0074146C" w:rsidRPr="003C4E4F" w:rsidRDefault="0074146C" w:rsidP="005F142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150" w14:textId="77777777" w:rsidR="0074146C" w:rsidRPr="003C4E4F" w:rsidRDefault="0074146C" w:rsidP="005F142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FC28C36" w14:textId="77777777" w:rsidR="0074146C" w:rsidRPr="003C4E4F" w:rsidRDefault="0074146C" w:rsidP="0074146C">
      <w:pPr>
        <w:rPr>
          <w:rFonts w:ascii="Arial" w:hAnsi="Arial" w:cs="Arial"/>
        </w:rPr>
      </w:pPr>
    </w:p>
    <w:p w14:paraId="3589BEB2" w14:textId="77777777" w:rsidR="0074146C" w:rsidRPr="003C4E4F" w:rsidRDefault="0074146C" w:rsidP="0074146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4146C" w:rsidRPr="003C4E4F" w14:paraId="65A3467C" w14:textId="77777777" w:rsidTr="005F142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D29" w14:textId="77777777" w:rsidR="00933D35" w:rsidRPr="00933D35" w:rsidRDefault="0074146C" w:rsidP="00933D35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="00933D35" w:rsidRPr="00933D35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21389438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129AF646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5DE68B4F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707B3228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41402E47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563C3C79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5FE8D043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3963C5B1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>--------------Skipped code-----</w:t>
            </w:r>
          </w:p>
          <w:p w14:paraId="7D05E15A" w14:textId="43A3E980" w:rsidR="0074146C" w:rsidRPr="003C4E4F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  <w:r w:rsidR="0074146C"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3D3E893" w14:textId="77777777" w:rsidR="0074146C" w:rsidRPr="003C4E4F" w:rsidRDefault="0074146C" w:rsidP="0074146C">
      <w:pPr>
        <w:rPr>
          <w:rFonts w:ascii="Arial" w:hAnsi="Arial" w:cs="Arial"/>
        </w:rPr>
      </w:pPr>
    </w:p>
    <w:p w14:paraId="338E2DF7" w14:textId="77777777" w:rsidR="0074146C" w:rsidRPr="003C4E4F" w:rsidRDefault="0074146C" w:rsidP="0074146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4146C" w:rsidRPr="003C4E4F" w14:paraId="0CA50F3B" w14:textId="77777777" w:rsidTr="00610ED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CC1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function f_GetTestcaseAttrib_EarlyContentionResolution(charstring p_Testcase) return boolean</w:t>
            </w:r>
          </w:p>
          <w:p w14:paraId="1293112C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2F067C48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26DAB1F2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2EE957F3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48DFC03F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4ADF08DA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69637679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27C4F3A6" w14:textId="77777777" w:rsidR="00933D35" w:rsidRPr="00933D35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</w:t>
            </w:r>
            <w:r w:rsidRPr="00933D35">
              <w:rPr>
                <w:rFonts w:ascii="Arial" w:hAnsi="Arial" w:cs="Arial"/>
                <w:highlight w:val="yellow"/>
              </w:rPr>
              <w:t>case ("TC_6_4_2_3_NR5GC") { return true; }</w:t>
            </w:r>
          </w:p>
          <w:p w14:paraId="765146F5" w14:textId="7B25E57C" w:rsidR="00933D35" w:rsidRPr="00933D35" w:rsidRDefault="00933D35" w:rsidP="00933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code-----</w:t>
            </w:r>
          </w:p>
          <w:p w14:paraId="47A47EE6" w14:textId="271C219D" w:rsidR="0074146C" w:rsidRPr="003C4E4F" w:rsidRDefault="00933D35" w:rsidP="00933D35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</w:p>
        </w:tc>
      </w:tr>
    </w:tbl>
    <w:p w14:paraId="1BF5F0F5" w14:textId="06F082EF" w:rsidR="00610EDD" w:rsidRPr="003C4E4F" w:rsidRDefault="00610EDD" w:rsidP="00610E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10EDD" w:rsidRPr="003C4E4F" w14:paraId="592FE52E" w14:textId="77777777" w:rsidTr="005F142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B980" w14:textId="77777777" w:rsidR="00610EDD" w:rsidRPr="003C4E4F" w:rsidRDefault="00610EDD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CD0" w14:textId="23D53F38" w:rsidR="00610EDD" w:rsidRPr="003C4E4F" w:rsidRDefault="00610EDD" w:rsidP="005F1429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="006A51A4"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610EDD" w:rsidRPr="003C4E4F" w14:paraId="3092EA09" w14:textId="77777777" w:rsidTr="005F1429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0C06" w14:textId="77777777" w:rsidR="00610EDD" w:rsidRPr="003C4E4F" w:rsidRDefault="00610EDD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4C1" w14:textId="27587CEA" w:rsidR="00610EDD" w:rsidRPr="006873A8" w:rsidRDefault="006873A8" w:rsidP="006873A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 index for SIB16 is 2 </w:t>
            </w:r>
            <w:r w:rsidR="00510463">
              <w:rPr>
                <w:rFonts w:ascii="Arial" w:hAnsi="Arial" w:cs="Arial"/>
                <w:lang w:eastAsia="zh-CN"/>
              </w:rPr>
              <w:t xml:space="preserve">because </w:t>
            </w:r>
            <w:r w:rsidR="006A51A4">
              <w:rPr>
                <w:rFonts w:ascii="Arial" w:hAnsi="Arial" w:cs="Arial"/>
                <w:lang w:eastAsia="zh-CN"/>
              </w:rPr>
              <w:t xml:space="preserve">SIB2, SIB4 and SIB16 are configured on SI, </w:t>
            </w:r>
            <w:r>
              <w:rPr>
                <w:rFonts w:ascii="Arial" w:hAnsi="Arial" w:cs="Arial"/>
                <w:lang w:eastAsia="zh-CN"/>
              </w:rPr>
              <w:t>but on current TTCN it was set to 1</w:t>
            </w:r>
          </w:p>
        </w:tc>
      </w:tr>
      <w:tr w:rsidR="00610EDD" w:rsidRPr="003C4E4F" w14:paraId="023A37B6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1E69" w14:textId="77777777" w:rsidR="00610EDD" w:rsidRPr="003C4E4F" w:rsidRDefault="00610EDD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96FD" w14:textId="5AA13DDA" w:rsidR="00610EDD" w:rsidRPr="008870DC" w:rsidRDefault="006A51A4" w:rsidP="006A51A4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610EDD" w:rsidRPr="003C4E4F" w14:paraId="5BFCA02E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05C1" w14:textId="77777777" w:rsidR="00610EDD" w:rsidRPr="003C4E4F" w:rsidRDefault="00610EDD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7F47" w14:textId="142D47D5" w:rsidR="00610EDD" w:rsidRPr="003C4E4F" w:rsidRDefault="00BE21D6" w:rsidP="005F14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610EDD" w:rsidRPr="003C4E4F" w14:paraId="69570D8C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F94E" w14:textId="77777777" w:rsidR="00610EDD" w:rsidRPr="003C4E4F" w:rsidRDefault="00610EDD" w:rsidP="005F142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AB9" w14:textId="77777777" w:rsidR="00610EDD" w:rsidRPr="003C4E4F" w:rsidRDefault="00610EDD" w:rsidP="005F142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BAF94E4" w14:textId="77777777" w:rsidR="00610EDD" w:rsidRPr="003C4E4F" w:rsidRDefault="00610EDD" w:rsidP="00610EDD">
      <w:pPr>
        <w:rPr>
          <w:rFonts w:ascii="Arial" w:hAnsi="Arial" w:cs="Arial"/>
        </w:rPr>
      </w:pPr>
    </w:p>
    <w:p w14:paraId="29EFD149" w14:textId="77777777" w:rsidR="00610EDD" w:rsidRPr="003C4E4F" w:rsidRDefault="00610EDD" w:rsidP="00610ED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10EDD" w:rsidRPr="003C4E4F" w14:paraId="3EEB1C8D" w14:textId="77777777" w:rsidTr="005F142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B05" w14:textId="77777777" w:rsidR="004A6CA4" w:rsidRPr="004A6CA4" w:rsidRDefault="00610EDD" w:rsidP="004A6CA4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="004A6CA4"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38219D01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7C90FAAA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60ED3AA6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7EFEBEB" w14:textId="77777777" w:rsidR="004A6CA4" w:rsidRPr="004A6CA4" w:rsidRDefault="004A6CA4" w:rsidP="004A6CA4">
            <w:pPr>
              <w:rPr>
                <w:rFonts w:ascii="Arial" w:hAnsi="Arial" w:cs="Arial"/>
              </w:rPr>
            </w:pPr>
          </w:p>
          <w:p w14:paraId="1A3A4248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480D8891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4A3CF64C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1FC1905C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5FCBEF96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2DB3495A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5211BED6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0DD2F9FA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71CCA450" w14:textId="77777777" w:rsidR="004A6CA4" w:rsidRPr="004A6CA4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2A0FE5AE" w14:textId="52C88F9E" w:rsidR="00610EDD" w:rsidRPr="003C4E4F" w:rsidRDefault="004A6CA4" w:rsidP="004A6CA4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5CB32CFB" w14:textId="77777777" w:rsidR="00610EDD" w:rsidRPr="003C4E4F" w:rsidRDefault="00610EDD" w:rsidP="00610EDD">
      <w:pPr>
        <w:rPr>
          <w:rFonts w:ascii="Arial" w:hAnsi="Arial" w:cs="Arial"/>
        </w:rPr>
      </w:pPr>
    </w:p>
    <w:p w14:paraId="60D17844" w14:textId="77777777" w:rsidR="00610EDD" w:rsidRPr="003C4E4F" w:rsidRDefault="00610EDD" w:rsidP="00610ED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10EDD" w:rsidRPr="003C4E4F" w14:paraId="593E3DCF" w14:textId="77777777" w:rsidTr="005F1429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35C" w14:textId="77777777" w:rsidR="006873A8" w:rsidRPr="006873A8" w:rsidRDefault="00610EDD" w:rsidP="006873A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="006873A8"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330C7649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00229DB9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4B097575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44EBECA3" w14:textId="77777777" w:rsidR="006873A8" w:rsidRPr="006873A8" w:rsidRDefault="006873A8" w:rsidP="006873A8">
            <w:pPr>
              <w:rPr>
                <w:rFonts w:ascii="Arial" w:hAnsi="Arial" w:cs="Arial"/>
              </w:rPr>
            </w:pPr>
          </w:p>
          <w:p w14:paraId="29E1F6FE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5CCD3694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47B3B078" w14:textId="56E8371B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</w:t>
            </w:r>
            <w:r w:rsidRPr="006873A8">
              <w:rPr>
                <w:rFonts w:ascii="Arial" w:hAnsi="Arial" w:cs="Arial"/>
              </w:rPr>
              <w:lastRenderedPageBreak/>
              <w:t>ation.sib_TypeAndInfo[0].sib16_v1700.freqPriorityListSlicing_r17 := valueof(p_FreqPriorityListSlicing_r17);</w:t>
            </w:r>
          </w:p>
          <w:p w14:paraId="5385CA3A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4EABFCB8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370AFD08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3B99DBBF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188FFEF0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733FAC7" w14:textId="77777777" w:rsidR="006873A8" w:rsidRPr="006873A8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29BD2B98" w14:textId="502889F8" w:rsidR="00610EDD" w:rsidRPr="003C4E4F" w:rsidRDefault="006873A8" w:rsidP="006873A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7F66D999" w14:textId="77777777" w:rsidR="009D0AD0" w:rsidRDefault="009D0AD0" w:rsidP="00FC2058">
      <w:pPr>
        <w:rPr>
          <w:rFonts w:ascii="Arial" w:hAnsi="Arial" w:cs="Arial"/>
        </w:rPr>
      </w:pPr>
    </w:p>
    <w:p w14:paraId="20639885" w14:textId="2EC918D5" w:rsidR="00BE21D6" w:rsidRPr="003C4E4F" w:rsidRDefault="00BE21D6" w:rsidP="00BE21D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E21D6" w:rsidRPr="003C4E4F" w14:paraId="3B4976B1" w14:textId="77777777" w:rsidTr="005F142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E735" w14:textId="77777777" w:rsidR="00BE21D6" w:rsidRPr="003C4E4F" w:rsidRDefault="00BE21D6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9B45" w14:textId="01645DA2" w:rsidR="00BE21D6" w:rsidRPr="003C4E4F" w:rsidRDefault="00BE21D6" w:rsidP="005F1429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="00A40E9F" w:rsidRPr="00F5549E">
              <w:rPr>
                <w:rFonts w:ascii="Arial" w:hAnsi="Arial" w:cs="Arial"/>
              </w:rPr>
              <w:t xml:space="preserve">f_NR_InitSysinfoFrequencyList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BE21D6" w:rsidRPr="003C4E4F" w14:paraId="21177231" w14:textId="77777777" w:rsidTr="005F1429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28DD" w14:textId="77777777" w:rsidR="00BE21D6" w:rsidRPr="003C4E4F" w:rsidRDefault="00BE21D6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17B" w14:textId="2158A21B" w:rsidR="00BE21D6" w:rsidRPr="004E5289" w:rsidRDefault="001E5125" w:rsidP="004E5289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>Initialise frequencyList in SYSINFO</w:t>
            </w:r>
            <w:r w:rsidR="000769B9">
              <w:rPr>
                <w:rFonts w:ascii="Arial" w:hAnsi="Arial" w:cs="Arial"/>
                <w:lang w:eastAsia="zh-CN"/>
              </w:rPr>
              <w:t xml:space="preserve"> for SysInfoCombination NR-30</w:t>
            </w:r>
            <w:r w:rsidR="00981A8C">
              <w:rPr>
                <w:rFonts w:ascii="Arial" w:hAnsi="Arial" w:cs="Arial"/>
                <w:lang w:eastAsia="zh-CN"/>
              </w:rPr>
              <w:t xml:space="preserve"> to </w:t>
            </w:r>
            <w:r w:rsidR="00981A8C" w:rsidRPr="00F5549E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BE21D6" w:rsidRPr="003C4E4F" w14:paraId="5E7CB2E7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98B8" w14:textId="77777777" w:rsidR="00BE21D6" w:rsidRPr="003C4E4F" w:rsidRDefault="00BE21D6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994B" w14:textId="04972477" w:rsidR="00BE21D6" w:rsidRPr="008870DC" w:rsidRDefault="00AE6B73" w:rsidP="00AE6B73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 w:rsidR="00DE662D">
              <w:rPr>
                <w:rFonts w:cs="Arial"/>
                <w:lang w:eastAsia="zh-CN"/>
              </w:rPr>
              <w:t>SysInfoCombination NR-30.</w:t>
            </w:r>
          </w:p>
        </w:tc>
      </w:tr>
      <w:tr w:rsidR="00BE21D6" w:rsidRPr="003C4E4F" w14:paraId="1F504A7C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2DE5" w14:textId="77777777" w:rsidR="00BE21D6" w:rsidRPr="003C4E4F" w:rsidRDefault="00BE21D6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C33" w14:textId="4AEF986D" w:rsidR="00BE21D6" w:rsidRPr="003C4E4F" w:rsidRDefault="00BE21D6" w:rsidP="005F14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  <w:r w:rsidR="00DE662D">
              <w:rPr>
                <w:rFonts w:ascii="Arial" w:hAnsi="Arial" w:cs="Arial"/>
              </w:rPr>
              <w:t>Init</w:t>
            </w:r>
          </w:p>
        </w:tc>
      </w:tr>
      <w:tr w:rsidR="00BE21D6" w:rsidRPr="003C4E4F" w14:paraId="61A00473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353C" w14:textId="77777777" w:rsidR="00BE21D6" w:rsidRPr="003C4E4F" w:rsidRDefault="00BE21D6" w:rsidP="005F142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35DC" w14:textId="77777777" w:rsidR="00BE21D6" w:rsidRPr="003C4E4F" w:rsidRDefault="00BE21D6" w:rsidP="005F142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2D78D36" w14:textId="77777777" w:rsidR="00BE21D6" w:rsidRPr="003C4E4F" w:rsidRDefault="00BE21D6" w:rsidP="00BE21D6">
      <w:pPr>
        <w:rPr>
          <w:rFonts w:ascii="Arial" w:hAnsi="Arial" w:cs="Arial"/>
        </w:rPr>
      </w:pPr>
    </w:p>
    <w:p w14:paraId="32513DDD" w14:textId="77777777" w:rsidR="00BE21D6" w:rsidRPr="003C4E4F" w:rsidRDefault="00BE21D6" w:rsidP="00BE21D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E21D6" w:rsidRPr="003C4E4F" w14:paraId="05FC0179" w14:textId="77777777" w:rsidTr="005F142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AB5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3B7781D1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2BC1460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3466A4D5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60CE3FE4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6375F6BA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F8722CC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3E4ED529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15452B1" w14:textId="77777777" w:rsidR="00F5549E" w:rsidRPr="00F5549E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1DFCCAC7" w14:textId="4AF55779" w:rsidR="00BE21D6" w:rsidRPr="003C4E4F" w:rsidRDefault="00F5549E" w:rsidP="00F5549E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2FD135E1" w14:textId="77777777" w:rsidR="00BE21D6" w:rsidRPr="003C4E4F" w:rsidRDefault="00BE21D6" w:rsidP="00BE21D6">
      <w:pPr>
        <w:rPr>
          <w:rFonts w:ascii="Arial" w:hAnsi="Arial" w:cs="Arial"/>
        </w:rPr>
      </w:pPr>
    </w:p>
    <w:p w14:paraId="080CD80D" w14:textId="77777777" w:rsidR="00BE21D6" w:rsidRPr="003C4E4F" w:rsidRDefault="00BE21D6" w:rsidP="00BE21D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E21D6" w:rsidRPr="003C4E4F" w14:paraId="2E364A7C" w14:textId="77777777" w:rsidTr="005F1429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B579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7C8ECFAD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0DC20F32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68CDA1A4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lastRenderedPageBreak/>
              <w:t xml:space="preserve">    select (p_NR_SysinfoCombination)  {</w:t>
            </w:r>
          </w:p>
          <w:p w14:paraId="33BEFE6D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41335A03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6A110AB1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2AD40DD5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24235C94" w14:textId="77777777" w:rsidR="00FF29DA" w:rsidRPr="00FF29DA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3D8EE6BA" w14:textId="7BA35614" w:rsidR="00BE21D6" w:rsidRPr="003C4E4F" w:rsidRDefault="00FF29DA" w:rsidP="00FF29DA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3ADBE16B" w14:textId="77777777" w:rsidR="00BE21D6" w:rsidRPr="003C4E4F" w:rsidRDefault="00BE21D6" w:rsidP="00FC2058">
      <w:pPr>
        <w:rPr>
          <w:rFonts w:ascii="Arial" w:hAnsi="Arial" w:cs="Arial"/>
        </w:rPr>
      </w:pPr>
    </w:p>
    <w:p w14:paraId="425AD3C9" w14:textId="3308AAF2" w:rsidR="00184FCC" w:rsidRPr="003C4E4F" w:rsidRDefault="00184FCC" w:rsidP="00184FCC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 w:rsidR="00A40E9F">
        <w:rPr>
          <w:rFonts w:cs="Arial"/>
          <w:b/>
          <w:lang w:val="en-US"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84FCC" w:rsidRPr="003C4E4F" w14:paraId="511FF47E" w14:textId="77777777" w:rsidTr="0017518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9658" w14:textId="77777777" w:rsidR="00184FCC" w:rsidRPr="003C4E4F" w:rsidRDefault="00184FCC" w:rsidP="0017518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D04" w14:textId="18DFB857" w:rsidR="00184FCC" w:rsidRPr="003C4E4F" w:rsidRDefault="00CD7FD2" w:rsidP="00175187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="00A85737" w:rsidRPr="00A85737">
              <w:rPr>
                <w:rFonts w:ascii="Arial" w:hAnsi="Arial" w:cs="Arial"/>
              </w:rPr>
              <w:t>()</w:t>
            </w:r>
          </w:p>
        </w:tc>
      </w:tr>
      <w:tr w:rsidR="00184FCC" w:rsidRPr="003C4E4F" w14:paraId="1AA63ED1" w14:textId="77777777" w:rsidTr="00A85737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714B" w14:textId="77777777" w:rsidR="00184FCC" w:rsidRPr="003C4E4F" w:rsidRDefault="00184FCC" w:rsidP="0017518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897" w14:textId="5A2DDDF2" w:rsidR="00184FCC" w:rsidRDefault="002F3D4B" w:rsidP="00913CE5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>On schedulingInfoList2_r17</w:t>
            </w:r>
            <w:r w:rsidR="00FE1BAE" w:rsidRPr="00913CE5">
              <w:rPr>
                <w:rFonts w:ascii="Arial" w:hAnsi="Arial" w:cs="Arial"/>
              </w:rPr>
              <w:t xml:space="preserve"> on SI_SchedulingInfo_v1700</w:t>
            </w:r>
            <w:r w:rsidR="00796DAF" w:rsidRPr="00913CE5">
              <w:rPr>
                <w:rFonts w:ascii="Arial" w:hAnsi="Arial" w:cs="Arial"/>
              </w:rPr>
              <w:t xml:space="preserve"> </w:t>
            </w:r>
            <w:r w:rsidR="0050517C" w:rsidRPr="00913CE5">
              <w:rPr>
                <w:rFonts w:ascii="Arial" w:hAnsi="Arial" w:cs="Arial"/>
              </w:rPr>
              <w:t xml:space="preserve">si_WindowPosition_r17 </w:t>
            </w:r>
            <w:r w:rsidR="00796DAF" w:rsidRPr="00913CE5">
              <w:rPr>
                <w:rFonts w:ascii="Arial" w:hAnsi="Arial" w:cs="Arial"/>
              </w:rPr>
              <w:t>is set to 3</w:t>
            </w:r>
            <w:r w:rsidR="00FE1BAE" w:rsidRPr="00913CE5">
              <w:rPr>
                <w:rFonts w:ascii="Arial" w:hAnsi="Arial" w:cs="Arial"/>
              </w:rPr>
              <w:t xml:space="preserve"> and current </w:t>
            </w:r>
            <w:r w:rsidR="00CA0A91" w:rsidRPr="00913CE5">
              <w:rPr>
                <w:rFonts w:ascii="Arial" w:hAnsi="Arial" w:cs="Arial"/>
              </w:rPr>
              <w:t>interger var</w:t>
            </w:r>
            <w:r w:rsidR="00FE1BAE" w:rsidRPr="00913CE5">
              <w:rPr>
                <w:rFonts w:ascii="Arial" w:hAnsi="Arial" w:cs="Arial"/>
              </w:rPr>
              <w:t xml:space="preserve"> value</w:t>
            </w:r>
            <w:r w:rsidR="00CA0A91" w:rsidRPr="00913CE5">
              <w:rPr>
                <w:rFonts w:ascii="Arial" w:hAnsi="Arial" w:cs="Arial"/>
              </w:rPr>
              <w:t xml:space="preserve"> of </w:t>
            </w:r>
            <w:r w:rsidR="003504DC">
              <w:rPr>
                <w:rFonts w:ascii="Arial" w:hAnsi="Arial" w:cs="Arial"/>
              </w:rPr>
              <w:t>i</w:t>
            </w:r>
            <w:r w:rsidR="00CA0A91" w:rsidRPr="00913CE5">
              <w:rPr>
                <w:rFonts w:ascii="Arial" w:hAnsi="Arial" w:cs="Arial"/>
              </w:rPr>
              <w:t xml:space="preserve"> is set to 2 when TTCN evaluating rel 17 SI  broadcast</w:t>
            </w:r>
            <w:r w:rsidR="00FE1BAE" w:rsidRPr="00913CE5">
              <w:rPr>
                <w:rFonts w:ascii="Arial" w:hAnsi="Arial" w:cs="Arial"/>
              </w:rPr>
              <w:t xml:space="preserve"> </w:t>
            </w:r>
            <w:r w:rsidR="007F1078" w:rsidRPr="00913CE5">
              <w:rPr>
                <w:rFonts w:ascii="Arial" w:hAnsi="Arial" w:cs="Arial"/>
              </w:rPr>
              <w:t>value.</w:t>
            </w:r>
            <w:r w:rsidR="004B537F" w:rsidRPr="00913CE5">
              <w:rPr>
                <w:rFonts w:ascii="Arial" w:hAnsi="Arial" w:cs="Arial"/>
              </w:rPr>
              <w:t xml:space="preserve"> So by doing i+1 SI rel 17 breadcast setting can be done</w:t>
            </w:r>
            <w:r w:rsidR="00913CE5" w:rsidRPr="00913CE5">
              <w:rPr>
                <w:rFonts w:ascii="Arial" w:hAnsi="Arial" w:cs="Arial"/>
              </w:rPr>
              <w:t>.</w:t>
            </w:r>
          </w:p>
          <w:p w14:paraId="5C6403FD" w14:textId="2367222E" w:rsidR="00913CE5" w:rsidRDefault="0034098F" w:rsidP="00913CE5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</w:t>
            </w:r>
            <w:r w:rsidR="00E03210">
              <w:rPr>
                <w:rFonts w:ascii="Arial" w:hAnsi="Arial" w:cs="Arial"/>
              </w:rPr>
              <w:t xml:space="preserve">. Also valueof not needed to convert SI periodicity for </w:t>
            </w:r>
            <w:r w:rsidR="00E03210" w:rsidRPr="00E03210">
              <w:rPr>
                <w:rFonts w:ascii="Arial" w:hAnsi="Arial" w:cs="Arial"/>
              </w:rPr>
              <w:t>v_SI_SchedulingInfo_v1700</w:t>
            </w:r>
          </w:p>
          <w:p w14:paraId="26CCD223" w14:textId="090215E0" w:rsidR="004B537F" w:rsidRPr="002E376D" w:rsidRDefault="00E22A43" w:rsidP="00A85737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="00C860BC" w:rsidRPr="00C860BC">
              <w:rPr>
                <w:rFonts w:ascii="Arial" w:hAnsi="Arial" w:cs="Arial"/>
              </w:rPr>
              <w:t>SI-SchedulingInfo-v1700</w:t>
            </w:r>
            <w:r w:rsidR="00C860BC">
              <w:rPr>
                <w:rFonts w:ascii="Arial" w:hAnsi="Arial" w:cs="Arial"/>
              </w:rPr>
              <w:t xml:space="preserve"> as well and periodicity for </w:t>
            </w:r>
            <w:r w:rsidR="00C860BC" w:rsidRPr="00C860BC">
              <w:rPr>
                <w:rFonts w:ascii="Arial" w:hAnsi="Arial" w:cs="Arial"/>
              </w:rPr>
              <w:t>SI-SchedulingInfo-v1700</w:t>
            </w:r>
            <w:r w:rsidR="00C860BC">
              <w:rPr>
                <w:rFonts w:ascii="Arial" w:hAnsi="Arial" w:cs="Arial"/>
              </w:rPr>
              <w:t xml:space="preserve"> is already set. So TTCN may through error </w:t>
            </w:r>
            <w:r w:rsidR="00A751C4">
              <w:rPr>
                <w:rFonts w:ascii="Arial" w:hAnsi="Arial" w:cs="Arial"/>
              </w:rPr>
              <w:t xml:space="preserve">for it. So added extra condition </w:t>
            </w:r>
            <w:r w:rsidR="00A751C4" w:rsidRPr="00A751C4">
              <w:rPr>
                <w:rFonts w:ascii="Arial" w:hAnsi="Arial" w:cs="Arial"/>
              </w:rPr>
              <w:t>if ( i &lt; v_LengthofSchedulingInfoList)</w:t>
            </w:r>
            <w:r w:rsidR="00A751C4">
              <w:rPr>
                <w:rFonts w:ascii="Arial" w:hAnsi="Arial" w:cs="Arial"/>
              </w:rPr>
              <w:t xml:space="preserve"> to update SI periodicity correctly</w:t>
            </w:r>
          </w:p>
        </w:tc>
      </w:tr>
      <w:tr w:rsidR="00184FCC" w:rsidRPr="003C4E4F" w14:paraId="5DC1AFF6" w14:textId="77777777" w:rsidTr="00175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90F1" w14:textId="77777777" w:rsidR="00184FCC" w:rsidRPr="003C4E4F" w:rsidRDefault="00184FCC" w:rsidP="0017518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3AD" w14:textId="77777777" w:rsidR="00184FCC" w:rsidRDefault="00A751C4" w:rsidP="00A751C4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</w:t>
            </w:r>
            <w:r w:rsidR="00F9293F">
              <w:rPr>
                <w:rFonts w:cs="Arial"/>
                <w:lang w:val="en-SG"/>
              </w:rPr>
              <w:t>n modified for it with i+1.</w:t>
            </w:r>
          </w:p>
          <w:p w14:paraId="1A0AF84E" w14:textId="77777777" w:rsidR="00F9293F" w:rsidRDefault="00F9293F" w:rsidP="00A751C4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62E09BB1" w14:textId="1F53DD98" w:rsidR="00F9293F" w:rsidRPr="003C4E4F" w:rsidRDefault="00F9293F" w:rsidP="00A751C4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>( i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184FCC" w:rsidRPr="003C4E4F" w14:paraId="2ABD3989" w14:textId="77777777" w:rsidTr="00175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6853" w14:textId="77777777" w:rsidR="00184FCC" w:rsidRPr="003C4E4F" w:rsidRDefault="00184FCC" w:rsidP="0017518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30F1" w14:textId="41538250" w:rsidR="00184FCC" w:rsidRPr="003C4E4F" w:rsidRDefault="006F1976" w:rsidP="00175187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184FCC" w:rsidRPr="003C4E4F" w14:paraId="29A2A476" w14:textId="77777777" w:rsidTr="0017518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826" w14:textId="77777777" w:rsidR="00184FCC" w:rsidRPr="003C4E4F" w:rsidRDefault="00184FCC" w:rsidP="0017518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94E" w14:textId="77777777" w:rsidR="00184FCC" w:rsidRPr="003C4E4F" w:rsidRDefault="00184FCC" w:rsidP="0017518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F8C1583" w14:textId="77777777" w:rsidR="00184FCC" w:rsidRPr="003C4E4F" w:rsidRDefault="00184FCC" w:rsidP="00184FCC">
      <w:pPr>
        <w:rPr>
          <w:rFonts w:ascii="Arial" w:hAnsi="Arial" w:cs="Arial"/>
        </w:rPr>
      </w:pPr>
    </w:p>
    <w:p w14:paraId="1C2229D8" w14:textId="77777777" w:rsidR="00184FCC" w:rsidRPr="003C4E4F" w:rsidRDefault="00184FCC" w:rsidP="00184FC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84FCC" w:rsidRPr="003C4E4F" w14:paraId="0E72FAED" w14:textId="77777777" w:rsidTr="001751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30FF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6F489467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4E723797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{</w:t>
            </w:r>
          </w:p>
          <w:p w14:paraId="60E784F7" w14:textId="546A2DB2" w:rsidR="00491FB6" w:rsidRPr="00491FB6" w:rsidRDefault="00D77BAC" w:rsidP="00491F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2CE4D76A" w14:textId="77777777" w:rsidR="00491FB6" w:rsidRPr="00491FB6" w:rsidRDefault="00491FB6" w:rsidP="00491FB6">
            <w:pPr>
              <w:rPr>
                <w:rFonts w:ascii="Arial" w:hAnsi="Arial" w:cs="Arial"/>
              </w:rPr>
            </w:pPr>
          </w:p>
          <w:p w14:paraId="6228D59F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539825FA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0EF5D345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07B6C3AE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097D93E0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lastRenderedPageBreak/>
              <w:t xml:space="preserve">                    } else {</w:t>
            </w:r>
          </w:p>
          <w:p w14:paraId="319EAB8D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2F281C63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30D5C57A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1405A60D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37BFF433" w14:textId="3EB2AA74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77BAC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 xml:space="preserve"> ) {</w:t>
            </w:r>
          </w:p>
          <w:p w14:paraId="5A081A33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v_SiSchedulList[v_BroadcastIndex].Periodicity := fl_ConvertSiPeriodicity(</w:t>
            </w:r>
            <w:r w:rsidRPr="003F1524">
              <w:rPr>
                <w:rFonts w:ascii="Arial" w:hAnsi="Arial" w:cs="Arial"/>
                <w:highlight w:val="yellow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>].si_Periodicity_r17));</w:t>
            </w:r>
          </w:p>
          <w:p w14:paraId="03E1EFEC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</w:rPr>
              <w:t>j</w:t>
            </w:r>
            <w:r w:rsidRPr="00491FB6">
              <w:rPr>
                <w:rFonts w:ascii="Arial" w:hAnsi="Arial" w:cs="Arial"/>
              </w:rPr>
              <w:t>].si_BroadcastStatus_r17) == broadcasting) {</w:t>
            </w:r>
          </w:p>
          <w:p w14:paraId="0DBDD89A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72B3156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 else {</w:t>
            </w:r>
          </w:p>
          <w:p w14:paraId="5F107C38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167A513B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</w:t>
            </w:r>
          </w:p>
          <w:p w14:paraId="6D8AF296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}</w:t>
            </w:r>
          </w:p>
          <w:p w14:paraId="06896081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5F47D9A7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</w:t>
            </w:r>
          </w:p>
          <w:p w14:paraId="6275BCA0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59D2219C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</w:t>
            </w:r>
            <w:r w:rsidRPr="0039272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6D60558E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23BF1A67" w14:textId="77777777" w:rsidR="00491FB6" w:rsidRPr="00491FB6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7D0CDC27" w14:textId="49639E46" w:rsidR="00491FB6" w:rsidRPr="00491FB6" w:rsidRDefault="00491FB6" w:rsidP="00491F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</w:t>
            </w:r>
          </w:p>
          <w:p w14:paraId="4415ABF7" w14:textId="7166D00E" w:rsidR="00184FCC" w:rsidRPr="003C4E4F" w:rsidRDefault="00491FB6" w:rsidP="00491FB6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}</w:t>
            </w:r>
          </w:p>
        </w:tc>
      </w:tr>
    </w:tbl>
    <w:p w14:paraId="6C11018E" w14:textId="77777777" w:rsidR="00184FCC" w:rsidRPr="003C4E4F" w:rsidRDefault="00184FCC" w:rsidP="00184FCC">
      <w:pPr>
        <w:rPr>
          <w:rFonts w:ascii="Arial" w:hAnsi="Arial" w:cs="Arial"/>
        </w:rPr>
      </w:pPr>
    </w:p>
    <w:p w14:paraId="63758BE9" w14:textId="77777777" w:rsidR="00184FCC" w:rsidRPr="003C4E4F" w:rsidRDefault="00184FCC" w:rsidP="00184FC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84FCC" w:rsidRPr="003C4E4F" w14:paraId="1CBA4755" w14:textId="77777777" w:rsidTr="00175187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4F9" w14:textId="77777777" w:rsidR="00D77BAC" w:rsidRPr="00D77BAC" w:rsidRDefault="00D77BAC" w:rsidP="00D77BAC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function fl_NR_InitialiseSiScheduling(NR_CellId_Type p_NR_CellId,</w:t>
            </w:r>
          </w:p>
          <w:p w14:paraId="47EE2A78" w14:textId="77777777" w:rsidR="00D77BAC" w:rsidRPr="00D77BAC" w:rsidRDefault="00D77BAC" w:rsidP="00D77BAC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16E01AA8" w14:textId="77777777" w:rsidR="00D77BAC" w:rsidRPr="00D77BAC" w:rsidRDefault="00D77BAC" w:rsidP="00D77BAC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{</w:t>
            </w:r>
          </w:p>
          <w:p w14:paraId="2E6B6970" w14:textId="77777777" w:rsidR="00D77BAC" w:rsidRPr="00D77BAC" w:rsidRDefault="00D77BAC" w:rsidP="00D77BAC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-----Skipped code-----</w:t>
            </w:r>
          </w:p>
          <w:p w14:paraId="69B8AF53" w14:textId="77777777" w:rsidR="00D77BAC" w:rsidRPr="00D77BAC" w:rsidRDefault="00D77BAC" w:rsidP="00D77BAC">
            <w:pPr>
              <w:rPr>
                <w:rFonts w:ascii="Arial" w:hAnsi="Arial" w:cs="Arial"/>
              </w:rPr>
            </w:pPr>
          </w:p>
          <w:p w14:paraId="17E3E957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D7B6229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2171712C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lastRenderedPageBreak/>
              <w:t xml:space="preserve">                    if (v_SI_SchedulingInfo.schedulingInfoList[i].si_BroadcastStatus== broadcasting) {</w:t>
            </w:r>
          </w:p>
          <w:p w14:paraId="180F7A41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24D1DE37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 else {</w:t>
            </w:r>
          </w:p>
          <w:p w14:paraId="2246AC37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0C49715B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788E6C73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0AE3610E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500F1181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901846">
              <w:rPr>
                <w:rFonts w:ascii="Arial" w:hAnsi="Arial" w:cs="Arial"/>
                <w:highlight w:val="yellow"/>
              </w:rPr>
              <w:t>i+1</w:t>
            </w:r>
            <w:r w:rsidRPr="00FC1DC5">
              <w:rPr>
                <w:rFonts w:ascii="Arial" w:hAnsi="Arial" w:cs="Arial"/>
              </w:rPr>
              <w:t xml:space="preserve"> ) {</w:t>
            </w:r>
          </w:p>
          <w:p w14:paraId="6D1F5D46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fl_ConvertSiPeriodicity(v_SI_SchedulingInfo_v1700.schedulingInfoList2_r17[j].si_Periodicity_r17);</w:t>
            </w:r>
          </w:p>
          <w:p w14:paraId="674A3758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FC1DC5">
              <w:rPr>
                <w:rFonts w:ascii="Arial" w:hAnsi="Arial" w:cs="Arial"/>
              </w:rPr>
              <w:t>(v_SI_SchedulingInfo_v1700.schedulingInfoList2_r17[</w:t>
            </w:r>
            <w:r w:rsidRPr="00901846">
              <w:rPr>
                <w:rFonts w:ascii="Arial" w:hAnsi="Arial" w:cs="Arial"/>
                <w:highlight w:val="yellow"/>
              </w:rPr>
              <w:t>j</w:t>
            </w:r>
            <w:r w:rsidRPr="00FC1DC5">
              <w:rPr>
                <w:rFonts w:ascii="Arial" w:hAnsi="Arial" w:cs="Arial"/>
              </w:rPr>
              <w:t>].si_BroadcastStatus_r17) == broadcasting) {</w:t>
            </w:r>
          </w:p>
          <w:p w14:paraId="253A20FC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2101A3F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 else {</w:t>
            </w:r>
          </w:p>
          <w:p w14:paraId="7ECBAD49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66C3D7E2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</w:t>
            </w:r>
          </w:p>
          <w:p w14:paraId="023DD771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}</w:t>
            </w:r>
          </w:p>
          <w:p w14:paraId="197EB177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2C6AEA8A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</w:t>
            </w:r>
          </w:p>
          <w:p w14:paraId="6EC68CFB" w14:textId="77777777" w:rsidR="007D2D80" w:rsidRPr="00491FB6" w:rsidRDefault="007D2D80" w:rsidP="007D2D8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4BC7282C" w14:textId="77777777" w:rsidR="00392720" w:rsidRPr="00392720" w:rsidRDefault="00392720" w:rsidP="0039272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</w:rPr>
              <w:t xml:space="preserve">                </w:t>
            </w:r>
            <w:r w:rsidRPr="00392720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325CFCAC" w14:textId="77777777" w:rsidR="00392720" w:rsidRPr="00392720" w:rsidRDefault="00392720" w:rsidP="0039272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7EAB8F25" w14:textId="34562069" w:rsidR="007D2D80" w:rsidRPr="00491FB6" w:rsidRDefault="00392720" w:rsidP="00392720">
            <w:pPr>
              <w:rPr>
                <w:rFonts w:ascii="Arial" w:hAnsi="Arial" w:cs="Arial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}</w:t>
            </w:r>
            <w:r w:rsidR="007D2D80"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0E18DE24" w14:textId="77777777" w:rsidR="00FC1DC5" w:rsidRPr="00FC1DC5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4AFBE241" w14:textId="6B0EC84B" w:rsidR="00D77BAC" w:rsidRPr="00D77BAC" w:rsidRDefault="00FC1DC5" w:rsidP="00FC1DC5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</w:t>
            </w:r>
            <w:r w:rsidR="00D77BAC" w:rsidRPr="00D77BAC">
              <w:rPr>
                <w:rFonts w:ascii="Arial" w:hAnsi="Arial" w:cs="Arial"/>
              </w:rPr>
              <w:t>--------------Skipped code---</w:t>
            </w:r>
          </w:p>
          <w:p w14:paraId="41029FD3" w14:textId="3C23C0E3" w:rsidR="00184FCC" w:rsidRPr="003C4E4F" w:rsidRDefault="00D77BAC" w:rsidP="00D77BAC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}</w:t>
            </w:r>
          </w:p>
        </w:tc>
      </w:tr>
    </w:tbl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lastRenderedPageBreak/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C5590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F53941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DB2D84F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C822B3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10029F4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25" w:name="_Hlk153527515"/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7082">
              <w:rPr>
                <w:rFonts w:ascii="Arial" w:hAnsi="Arial" w:cs="Arial"/>
                <w:bCs/>
                <w:szCs w:val="22"/>
              </w:rPr>
              <w:t>044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25"/>
            <w:r w:rsidR="00477082">
              <w:rPr>
                <w:rFonts w:ascii="Arial" w:hAnsi="Arial" w:cs="Arial"/>
                <w:bCs/>
                <w:szCs w:val="22"/>
              </w:rPr>
              <w:t>4.2.3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69DF" w14:textId="77777777" w:rsidR="00520E18" w:rsidRDefault="00520E18">
      <w:r>
        <w:separator/>
      </w:r>
    </w:p>
  </w:endnote>
  <w:endnote w:type="continuationSeparator" w:id="0">
    <w:p w14:paraId="46300455" w14:textId="77777777" w:rsidR="00520E18" w:rsidRDefault="0052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E915D" w14:textId="77777777" w:rsidR="00520E18" w:rsidRDefault="00520E18">
      <w:r>
        <w:separator/>
      </w:r>
    </w:p>
  </w:footnote>
  <w:footnote w:type="continuationSeparator" w:id="0">
    <w:p w14:paraId="394755D3" w14:textId="77777777" w:rsidR="00520E18" w:rsidRDefault="00520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E21FB"/>
    <w:rsid w:val="006F0E64"/>
    <w:rsid w:val="006F1976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3D80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E1BAE"/>
    <w:rsid w:val="00FE2E2F"/>
    <w:rsid w:val="00FE7CC3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</Pages>
  <Words>4063</Words>
  <Characters>23160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2023-12-15T10:09:00Z</dcterms:created>
  <dcterms:modified xsi:type="dcterms:W3CDTF">2023-12-15T10:47:00Z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