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AB4C4B7"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fldSimple w:instr=" DOCPROPERTY  Tdoc#  \* MERGEFORMAT ">
        <w:r w:rsidR="00723582" w:rsidRPr="00723582">
          <w:rPr>
            <w:b/>
            <w:i/>
            <w:noProof/>
            <w:sz w:val="28"/>
          </w:rPr>
          <w:t>R5s240029</w:t>
        </w:r>
      </w:fldSimple>
    </w:p>
    <w:p w14:paraId="210A5493" w14:textId="6C8303D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523CC3">
          <w:rPr>
            <w:b/>
            <w:noProof/>
            <w:sz w:val="24"/>
          </w:rPr>
          <w:t>8</w:t>
        </w:r>
        <w:r w:rsidR="00745C21" w:rsidRPr="00BA51D9">
          <w:rPr>
            <w:b/>
            <w:noProof/>
            <w:sz w:val="24"/>
          </w:rPr>
          <w:t>th Dec 20</w:t>
        </w:r>
        <w:r w:rsidR="00745C21">
          <w:rPr>
            <w:b/>
            <w:noProof/>
            <w:sz w:val="24"/>
          </w:rPr>
          <w:t>2</w:t>
        </w:r>
        <w:r w:rsidR="00523CC3">
          <w:rPr>
            <w:b/>
            <w:noProof/>
            <w:sz w:val="24"/>
          </w:rPr>
          <w:t>3</w:t>
        </w:r>
      </w:fldSimple>
      <w:r w:rsidR="00745C21">
        <w:rPr>
          <w:b/>
          <w:noProof/>
          <w:sz w:val="24"/>
        </w:rPr>
        <w:t xml:space="preserve"> - </w:t>
      </w:r>
      <w:fldSimple w:instr=" DOCPROPERTY  EndDate  \* MERGEFORMAT ">
        <w:r w:rsidR="00745C21" w:rsidRPr="00BA51D9">
          <w:rPr>
            <w:b/>
            <w:noProof/>
            <w:sz w:val="24"/>
          </w:rPr>
          <w:t>31st Dec 202</w:t>
        </w:r>
        <w:r w:rsidR="00523C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A7D42" w:rsidR="001E41F3" w:rsidRPr="00410371" w:rsidRDefault="00000000" w:rsidP="00FB593C">
            <w:pPr>
              <w:pStyle w:val="CRCoverPage"/>
              <w:spacing w:after="0"/>
              <w:jc w:val="right"/>
              <w:rPr>
                <w:b/>
                <w:noProof/>
                <w:sz w:val="28"/>
              </w:rPr>
            </w:pPr>
            <w:fldSimple w:instr=" DOCPROPERTY  Spec#  \* MERGEFORMAT ">
              <w:r w:rsidR="00A95BA2" w:rsidRPr="00A95BA2">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DB4A3" w:rsidR="001E41F3" w:rsidRPr="00410371" w:rsidRDefault="00000000" w:rsidP="00FB593C">
            <w:pPr>
              <w:pStyle w:val="CRCoverPage"/>
              <w:spacing w:after="0"/>
              <w:rPr>
                <w:noProof/>
              </w:rPr>
            </w:pPr>
            <w:fldSimple w:instr=" DOCPROPERTY  Cr#  \* MERGEFORMAT ">
              <w:r w:rsidR="00723582" w:rsidRPr="00723582">
                <w:rPr>
                  <w:b/>
                  <w:noProof/>
                  <w:sz w:val="28"/>
                </w:rPr>
                <w:t>3309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F198E" w:rsidR="001E41F3" w:rsidRPr="00410371" w:rsidRDefault="00000000">
            <w:pPr>
              <w:pStyle w:val="CRCoverPage"/>
              <w:spacing w:after="0"/>
              <w:jc w:val="center"/>
              <w:rPr>
                <w:noProof/>
                <w:sz w:val="28"/>
              </w:rPr>
            </w:pPr>
            <w:fldSimple w:instr=" DOCPROPERTY  Version  \* MERGEFORMAT ">
              <w:r w:rsidR="00FD00AD" w:rsidRPr="00FD00AD">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9133A" w:rsidR="001E41F3" w:rsidRDefault="00000000">
            <w:pPr>
              <w:pStyle w:val="CRCoverPage"/>
              <w:spacing w:after="0"/>
              <w:ind w:left="100"/>
              <w:rPr>
                <w:noProof/>
              </w:rPr>
            </w:pPr>
            <w:fldSimple w:instr=" DOCPROPERTY  CrTitle  \* MERGEFORMAT ">
              <w:r w:rsidR="00723582">
                <w:t>Correction to NR5GC testcase 8.1.6.1.4.4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53D9C" w:rsidR="001E41F3" w:rsidRDefault="00000000">
            <w:pPr>
              <w:pStyle w:val="CRCoverPage"/>
              <w:spacing w:after="0"/>
              <w:ind w:left="100"/>
              <w:rPr>
                <w:noProof/>
              </w:rPr>
            </w:pPr>
            <w:fldSimple w:instr=" DOCPROPERTY  SourceIfWg  \* MERGEFORMAT ">
              <w:r w:rsidR="00A95BA2">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D8992"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1B5F23">
              <w:rPr>
                <w:noProof/>
              </w:rPr>
              <w:t xml:space="preserve">TEI16_Test, </w:t>
            </w:r>
            <w:r w:rsidR="001B5F23">
              <w:t>NR_SON_MDT-</w:t>
            </w:r>
            <w:proofErr w:type="spellStart"/>
            <w:r w:rsidR="001B5F23">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133FE" w:rsidR="001E41F3" w:rsidRDefault="00000000">
            <w:pPr>
              <w:pStyle w:val="CRCoverPage"/>
              <w:spacing w:after="0"/>
              <w:ind w:left="100"/>
              <w:rPr>
                <w:noProof/>
              </w:rPr>
            </w:pPr>
            <w:fldSimple w:instr=" DOCPROPERTY  ResDate  \* MERGEFORMAT ">
              <w:r w:rsidR="00723582">
                <w:rPr>
                  <w:noProof/>
                </w:rPr>
                <w:t>2023-12-14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B908D" w:rsidR="001E41F3" w:rsidRDefault="00000000" w:rsidP="00D24991">
            <w:pPr>
              <w:pStyle w:val="CRCoverPage"/>
              <w:spacing w:after="0"/>
              <w:ind w:left="100" w:right="-609"/>
              <w:rPr>
                <w:b/>
                <w:noProof/>
              </w:rPr>
            </w:pPr>
            <w:fldSimple w:instr=" DOCPROPERTY  Cat  \* MERGEFORMAT ">
              <w:r w:rsidR="00A95BA2" w:rsidRPr="00A95B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5EA96" w:rsidR="001E41F3" w:rsidRDefault="00000000">
            <w:pPr>
              <w:pStyle w:val="CRCoverPage"/>
              <w:spacing w:after="0"/>
              <w:ind w:left="100"/>
              <w:rPr>
                <w:noProof/>
              </w:rPr>
            </w:pPr>
            <w:fldSimple w:instr=" DOCPROPERTY  Release  \* MERGEFORMAT ">
              <w:r w:rsidR="00A95B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E91D0" w:rsidR="001E41F3" w:rsidRDefault="00DB4C36">
            <w:pPr>
              <w:pStyle w:val="CRCoverPage"/>
              <w:spacing w:after="0"/>
              <w:ind w:left="100"/>
              <w:rPr>
                <w:noProof/>
              </w:rPr>
            </w:pPr>
            <w:r>
              <w:rPr>
                <w:rFonts w:cs="Arial"/>
                <w:lang w:eastAsia="zh-CN"/>
              </w:rPr>
              <w:t xml:space="preserve">As per prose change done in </w:t>
            </w:r>
            <w:r w:rsidRPr="00D71086">
              <w:rPr>
                <w:rFonts w:cs="Arial"/>
                <w:lang w:eastAsia="zh-CN"/>
              </w:rPr>
              <w:t>R5-223995</w:t>
            </w:r>
            <w:r>
              <w:rPr>
                <w:rFonts w:cs="Arial"/>
                <w:lang w:val="en-US" w:eastAsia="zh-CN"/>
              </w:rPr>
              <w:t xml:space="preserve">, </w:t>
            </w:r>
            <w:r>
              <w:rPr>
                <w:rFonts w:cs="Arial"/>
                <w:lang w:eastAsia="zh-CN"/>
              </w:rPr>
              <w:t xml:space="preserve">to enquire the </w:t>
            </w:r>
            <w:proofErr w:type="spellStart"/>
            <w:r w:rsidRPr="00583411">
              <w:rPr>
                <w:rFonts w:cs="Arial"/>
                <w:lang w:val="en-US" w:eastAsia="en-GB"/>
              </w:rPr>
              <w:t>connEstFailReportReq</w:t>
            </w:r>
            <w:proofErr w:type="spellEnd"/>
            <w:r w:rsidRPr="00583411">
              <w:rPr>
                <w:rFonts w:cs="Arial"/>
                <w:lang w:val="en-US" w:eastAsia="en-GB"/>
              </w:rPr>
              <w:t xml:space="preserve"> and </w:t>
            </w:r>
            <w:proofErr w:type="spellStart"/>
            <w:r w:rsidRPr="00583411">
              <w:rPr>
                <w:rFonts w:cs="Arial"/>
                <w:lang w:val="en-US" w:eastAsia="en-GB"/>
              </w:rPr>
              <w:t>rlf</w:t>
            </w:r>
            <w:proofErr w:type="spellEnd"/>
            <w:r w:rsidRPr="00583411">
              <w:rPr>
                <w:rFonts w:cs="Arial"/>
                <w:lang w:val="en-US" w:eastAsia="en-GB"/>
              </w:rPr>
              <w:t>-Report</w:t>
            </w:r>
            <w:r>
              <w:rPr>
                <w:rFonts w:cs="Arial"/>
                <w:lang w:val="en-US" w:eastAsia="en-GB"/>
              </w:rPr>
              <w:t xml:space="preserve"> at the end of the TC, additional steps 18 and 19 have been added and listed as implemented in 22wk37 TTCN drop but missed out to be part of any TTCN 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602FF" w:rsidR="001E41F3" w:rsidRDefault="00DB4C36">
            <w:pPr>
              <w:pStyle w:val="CRCoverPage"/>
              <w:spacing w:after="0"/>
              <w:ind w:left="100"/>
              <w:rPr>
                <w:noProof/>
              </w:rPr>
            </w:pPr>
            <w:r>
              <w:rPr>
                <w:rFonts w:cs="Arial"/>
                <w:lang w:val="en-US" w:eastAsia="zh-CN"/>
              </w:rPr>
              <w:t>Steps 18 and 19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5CDF6" w:rsidR="001E41F3" w:rsidRDefault="009A1BA7">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A5792" w:rsidR="001E41F3" w:rsidRDefault="00F74518">
            <w:pPr>
              <w:pStyle w:val="CRCoverPage"/>
              <w:spacing w:after="0"/>
              <w:ind w:left="100"/>
              <w:rPr>
                <w:noProof/>
              </w:rPr>
            </w:pPr>
            <w:r>
              <w:t>8.1.6.1.4.4.NR5GC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96B2A" w:rsidR="001E41F3" w:rsidRDefault="00A95B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53462692"/>
      <w:r w:rsidRPr="00D83A7A">
        <w:rPr>
          <w:rStyle w:val="Emphasis"/>
          <w:rFonts w:cs="Arial"/>
          <w:i w:val="0"/>
        </w:rPr>
        <w:lastRenderedPageBreak/>
        <w:t>Table of Contents</w:t>
      </w:r>
      <w:bookmarkEnd w:id="1"/>
    </w:p>
    <w:p w14:paraId="76668E8E" w14:textId="4652C71A" w:rsidR="002A69F0" w:rsidRDefault="00007D89">
      <w:pPr>
        <w:pStyle w:val="TOC1"/>
        <w:rPr>
          <w:rFonts w:asciiTheme="minorHAnsi" w:eastAsiaTheme="minorEastAsia" w:hAnsiTheme="minorHAnsi" w:cstheme="minorBidi"/>
          <w:kern w:val="2"/>
          <w:szCs w:val="22"/>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2A69F0" w:rsidRPr="000F5785">
        <w:rPr>
          <w:rFonts w:cs="Arial"/>
          <w:iCs/>
        </w:rPr>
        <w:t>Table of Contents</w:t>
      </w:r>
      <w:r w:rsidR="002A69F0">
        <w:tab/>
      </w:r>
      <w:r w:rsidR="002A69F0">
        <w:fldChar w:fldCharType="begin"/>
      </w:r>
      <w:r w:rsidR="002A69F0">
        <w:instrText xml:space="preserve"> PAGEREF _Toc153462692 \h </w:instrText>
      </w:r>
      <w:r w:rsidR="002A69F0">
        <w:fldChar w:fldCharType="separate"/>
      </w:r>
      <w:r w:rsidR="002A69F0">
        <w:t>2</w:t>
      </w:r>
      <w:r w:rsidR="002A69F0">
        <w:fldChar w:fldCharType="end"/>
      </w:r>
    </w:p>
    <w:p w14:paraId="5777D1B9" w14:textId="042E3BF2" w:rsidR="002A69F0" w:rsidRDefault="002A69F0">
      <w:pPr>
        <w:pStyle w:val="TOC1"/>
        <w:rPr>
          <w:rFonts w:asciiTheme="minorHAnsi" w:eastAsiaTheme="minorEastAsia" w:hAnsiTheme="minorHAnsi" w:cstheme="minorBidi"/>
          <w:kern w:val="2"/>
          <w:szCs w:val="22"/>
          <w:lang w:eastAsia="zh-CN"/>
          <w14:ligatures w14:val="standardContextual"/>
        </w:rPr>
      </w:pPr>
      <w:r w:rsidRPr="000F5785">
        <w:rPr>
          <w:b/>
          <w:lang w:eastAsia="ja-JP"/>
        </w:rPr>
        <w:t>1</w:t>
      </w:r>
      <w:r>
        <w:rPr>
          <w:rFonts w:asciiTheme="minorHAnsi" w:eastAsiaTheme="minorEastAsia" w:hAnsiTheme="minorHAnsi" w:cstheme="minorBidi"/>
          <w:kern w:val="2"/>
          <w:szCs w:val="22"/>
          <w:lang w:eastAsia="zh-CN"/>
          <w14:ligatures w14:val="standardContextual"/>
        </w:rPr>
        <w:tab/>
      </w:r>
      <w:r w:rsidRPr="000F5785">
        <w:rPr>
          <w:b/>
          <w:lang w:eastAsia="ja-JP"/>
        </w:rPr>
        <w:t>Overview</w:t>
      </w:r>
      <w:r>
        <w:tab/>
      </w:r>
      <w:r>
        <w:fldChar w:fldCharType="begin"/>
      </w:r>
      <w:r>
        <w:instrText xml:space="preserve"> PAGEREF _Toc153462693 \h </w:instrText>
      </w:r>
      <w:r>
        <w:fldChar w:fldCharType="separate"/>
      </w:r>
      <w:r>
        <w:t>3</w:t>
      </w:r>
      <w:r>
        <w:fldChar w:fldCharType="end"/>
      </w:r>
    </w:p>
    <w:p w14:paraId="2AB59507" w14:textId="3DC9E999" w:rsidR="002A69F0" w:rsidRDefault="002A69F0">
      <w:pPr>
        <w:pStyle w:val="TOC1"/>
        <w:rPr>
          <w:rFonts w:asciiTheme="minorHAnsi" w:eastAsiaTheme="minorEastAsia" w:hAnsiTheme="minorHAnsi" w:cstheme="minorBidi"/>
          <w:kern w:val="2"/>
          <w:szCs w:val="22"/>
          <w:lang w:eastAsia="zh-CN"/>
          <w14:ligatures w14:val="standardContextual"/>
        </w:rPr>
      </w:pPr>
      <w:r w:rsidRPr="000F5785">
        <w:rPr>
          <w:b/>
        </w:rPr>
        <w:t>2</w:t>
      </w:r>
      <w:r>
        <w:rPr>
          <w:rFonts w:asciiTheme="minorHAnsi" w:eastAsiaTheme="minorEastAsia" w:hAnsiTheme="minorHAnsi" w:cstheme="minorBidi"/>
          <w:kern w:val="2"/>
          <w:szCs w:val="22"/>
          <w:lang w:eastAsia="zh-CN"/>
          <w14:ligatures w14:val="standardContextual"/>
        </w:rPr>
        <w:tab/>
      </w:r>
      <w:r w:rsidRPr="000F5785">
        <w:rPr>
          <w:b/>
        </w:rPr>
        <w:t>Corrections required</w:t>
      </w:r>
      <w:r>
        <w:tab/>
      </w:r>
      <w:r>
        <w:fldChar w:fldCharType="begin"/>
      </w:r>
      <w:r>
        <w:instrText xml:space="preserve"> PAGEREF _Toc153462694 \h </w:instrText>
      </w:r>
      <w:r>
        <w:fldChar w:fldCharType="separate"/>
      </w:r>
      <w:r>
        <w:t>3</w:t>
      </w:r>
      <w:r>
        <w:fldChar w:fldCharType="end"/>
      </w:r>
    </w:p>
    <w:p w14:paraId="1322F9D3" w14:textId="149E0926" w:rsidR="002A69F0" w:rsidRDefault="002A69F0">
      <w:pPr>
        <w:pStyle w:val="TOC2"/>
        <w:rPr>
          <w:rFonts w:asciiTheme="minorHAnsi" w:eastAsiaTheme="minorEastAsia" w:hAnsiTheme="minorHAnsi" w:cstheme="minorBidi"/>
          <w:kern w:val="2"/>
          <w:sz w:val="22"/>
          <w:szCs w:val="22"/>
          <w:lang w:eastAsia="zh-CN"/>
          <w14:ligatures w14:val="standardContextual"/>
        </w:rPr>
      </w:pPr>
      <w:r w:rsidRPr="000F5785">
        <w:rPr>
          <w:b/>
          <w:lang w:val="pt-BR"/>
        </w:rPr>
        <w:t>2.1</w:t>
      </w:r>
      <w:r>
        <w:rPr>
          <w:rFonts w:asciiTheme="minorHAnsi" w:eastAsiaTheme="minorEastAsia" w:hAnsiTheme="minorHAnsi" w:cstheme="minorBidi"/>
          <w:kern w:val="2"/>
          <w:sz w:val="22"/>
          <w:szCs w:val="22"/>
          <w:lang w:eastAsia="zh-CN"/>
          <w14:ligatures w14:val="standardContextual"/>
        </w:rPr>
        <w:tab/>
      </w:r>
      <w:r w:rsidRPr="000F5785">
        <w:rPr>
          <w:b/>
          <w:lang w:val="pt-BR"/>
        </w:rPr>
        <w:t>Change 1</w:t>
      </w:r>
      <w:r>
        <w:tab/>
      </w:r>
      <w:r>
        <w:fldChar w:fldCharType="begin"/>
      </w:r>
      <w:r>
        <w:instrText xml:space="preserve"> PAGEREF _Toc153462695 \h </w:instrText>
      </w:r>
      <w:r>
        <w:fldChar w:fldCharType="separate"/>
      </w:r>
      <w:r>
        <w:t>3</w:t>
      </w:r>
      <w:r>
        <w:fldChar w:fldCharType="end"/>
      </w:r>
    </w:p>
    <w:p w14:paraId="325A0C2F" w14:textId="3FD6C3AF"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53462693"/>
      <w:r>
        <w:rPr>
          <w:b/>
          <w:lang w:eastAsia="ja-JP"/>
        </w:rPr>
        <w:lastRenderedPageBreak/>
        <w:t>Overview</w:t>
      </w:r>
      <w:bookmarkEnd w:id="2"/>
      <w:bookmarkEnd w:id="3"/>
    </w:p>
    <w:p w14:paraId="6A6F6ABB" w14:textId="08743E20"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0E0D26" w:rsidRPr="00A37C31">
        <w:rPr>
          <w:rFonts w:cs="Arial"/>
        </w:rPr>
        <w:t>i</w:t>
      </w:r>
      <w:r w:rsidR="001B5F23">
        <w:rPr>
          <w:rFonts w:cs="Arial"/>
        </w:rPr>
        <w:t>wd</w:t>
      </w:r>
      <w:r w:rsidR="000E0D26" w:rsidRPr="00A37C31">
        <w:rPr>
          <w:rFonts w:cs="Arial"/>
        </w:rPr>
        <w:t>-TTCN3-B202</w:t>
      </w:r>
      <w:r w:rsidR="004C61E2">
        <w:rPr>
          <w:rFonts w:cs="Arial"/>
        </w:rPr>
        <w:t>2</w:t>
      </w:r>
      <w:r w:rsidR="000E0D26" w:rsidRPr="00A37C31">
        <w:rPr>
          <w:rFonts w:cs="Arial"/>
        </w:rPr>
        <w:t>-09_D2</w:t>
      </w:r>
      <w:r w:rsidR="000E0D26">
        <w:rPr>
          <w:rFonts w:cs="Arial"/>
        </w:rPr>
        <w:t>3</w:t>
      </w:r>
      <w:r w:rsidR="000E0D26" w:rsidRPr="00A37C31">
        <w:rPr>
          <w:rFonts w:cs="Arial"/>
        </w:rPr>
        <w:t>wk</w:t>
      </w:r>
      <w:r w:rsidR="000E0D26">
        <w:rPr>
          <w:rFonts w:cs="Arial"/>
        </w:rPr>
        <w:t>49</w:t>
      </w:r>
      <w:r w:rsidR="000E0D26">
        <w:rPr>
          <w:rFonts w:cs="Arial"/>
          <w:color w:val="FF0000"/>
          <w:lang w:eastAsia="ja-JP"/>
        </w:rPr>
        <w:t xml:space="preserve"> </w:t>
      </w:r>
      <w:r>
        <w:rPr>
          <w:rFonts w:cs="Arial"/>
        </w:rPr>
        <w:t>related to the title of this CR.</w:t>
      </w:r>
    </w:p>
    <w:p w14:paraId="4F5E6FB5" w14:textId="231FD70D"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587B9B">
        <w:rPr>
          <w:rFonts w:cs="Arial"/>
          <w:sz w:val="24"/>
          <w:lang w:eastAsia="ja-JP"/>
        </w:rPr>
        <w:t>Jerry Wang</w:t>
      </w:r>
      <w:r>
        <w:rPr>
          <w:rFonts w:cs="Arial"/>
          <w:sz w:val="24"/>
          <w:lang w:eastAsia="ja-JP"/>
        </w:rPr>
        <w:br/>
      </w:r>
      <w:r>
        <w:rPr>
          <w:rFonts w:cs="Arial"/>
          <w:b/>
          <w:lang w:eastAsia="ja-JP"/>
        </w:rPr>
        <w:tab/>
      </w:r>
      <w:r w:rsidR="00587B9B">
        <w:rPr>
          <w:rFonts w:cs="Arial"/>
          <w:lang w:eastAsia="ja-JP"/>
        </w:rPr>
        <w:t>jerry.wang</w:t>
      </w:r>
      <w:r w:rsidR="00FB593C" w:rsidRPr="00A37C31">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53462694"/>
      <w:r w:rsidRPr="00854C55">
        <w:rPr>
          <w:b/>
        </w:rPr>
        <w:t>Corrections required</w:t>
      </w:r>
      <w:bookmarkEnd w:id="4"/>
      <w:bookmarkEnd w:id="5"/>
      <w:bookmarkEnd w:id="6"/>
    </w:p>
    <w:p w14:paraId="6567DAB3" w14:textId="77777777" w:rsidR="00007D89" w:rsidRDefault="00007D89" w:rsidP="00007D89">
      <w:pPr>
        <w:pStyle w:val="Heading2"/>
        <w:numPr>
          <w:ilvl w:val="1"/>
          <w:numId w:val="2"/>
        </w:numPr>
        <w:overflowPunct w:val="0"/>
        <w:autoSpaceDE w:val="0"/>
        <w:autoSpaceDN w:val="0"/>
        <w:adjustRightInd w:val="0"/>
        <w:spacing w:before="480"/>
        <w:rPr>
          <w:b/>
          <w:lang w:val="pt-BR"/>
        </w:rPr>
      </w:pPr>
      <w:bookmarkStart w:id="7" w:name="_Toc153462695"/>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4C36" w14:paraId="34D56387" w14:textId="77777777" w:rsidTr="00EA3878">
        <w:trPr>
          <w:trHeight w:val="447"/>
        </w:trPr>
        <w:tc>
          <w:tcPr>
            <w:tcW w:w="1985" w:type="dxa"/>
          </w:tcPr>
          <w:p w14:paraId="5C3DE41C" w14:textId="77777777" w:rsidR="00DB4C36" w:rsidRPr="00E751F5" w:rsidRDefault="00DB4C36" w:rsidP="00DB4C3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5367D8D8" w:rsidR="00DB4C36" w:rsidRPr="002D56A7" w:rsidRDefault="00DB4C36" w:rsidP="00DB4C36">
            <w:pPr>
              <w:spacing w:after="0"/>
            </w:pPr>
            <w:r w:rsidRPr="00F54305">
              <w:rPr>
                <w:rFonts w:ascii="Arial" w:hAnsi="Arial" w:cs="Arial"/>
                <w:lang w:val="en-US" w:eastAsia="en-GB"/>
              </w:rPr>
              <w:t>fl_TC_8_1_6_1_4_4_TestBody</w:t>
            </w:r>
          </w:p>
        </w:tc>
      </w:tr>
      <w:tr w:rsidR="00DB4C36" w14:paraId="57289C0E" w14:textId="77777777" w:rsidTr="00EA3878">
        <w:trPr>
          <w:trHeight w:val="452"/>
        </w:trPr>
        <w:tc>
          <w:tcPr>
            <w:tcW w:w="1985" w:type="dxa"/>
          </w:tcPr>
          <w:p w14:paraId="7957F420" w14:textId="77777777" w:rsidR="00DB4C36" w:rsidRPr="00E751F5" w:rsidRDefault="00DB4C36" w:rsidP="00DB4C36">
            <w:pPr>
              <w:spacing w:before="40" w:after="40"/>
              <w:rPr>
                <w:rFonts w:ascii="Arial" w:hAnsi="Arial"/>
                <w:b/>
              </w:rPr>
            </w:pPr>
            <w:r w:rsidRPr="00E751F5">
              <w:rPr>
                <w:rFonts w:ascii="Arial" w:hAnsi="Arial"/>
                <w:b/>
              </w:rPr>
              <w:t>Reason for change</w:t>
            </w:r>
          </w:p>
        </w:tc>
        <w:tc>
          <w:tcPr>
            <w:tcW w:w="7654" w:type="dxa"/>
          </w:tcPr>
          <w:p w14:paraId="3E3D77C5" w14:textId="7FD0D8A0" w:rsidR="00DB4C36" w:rsidRPr="0022675A" w:rsidRDefault="00DB4C36" w:rsidP="00DB4C36">
            <w:pPr>
              <w:rPr>
                <w:rFonts w:ascii="Arial" w:hAnsi="Arial" w:cs="Arial"/>
              </w:rPr>
            </w:pPr>
            <w:r>
              <w:rPr>
                <w:rFonts w:ascii="Arial" w:hAnsi="Arial" w:cs="Arial"/>
                <w:lang w:eastAsia="zh-CN"/>
              </w:rPr>
              <w:t xml:space="preserve">As per prose change done in </w:t>
            </w:r>
            <w:r w:rsidRPr="00D71086">
              <w:rPr>
                <w:rFonts w:ascii="Arial" w:hAnsi="Arial" w:cs="Arial"/>
                <w:lang w:eastAsia="zh-CN"/>
              </w:rPr>
              <w:t>R5-223995</w:t>
            </w:r>
            <w:r>
              <w:rPr>
                <w:rFonts w:cs="Arial"/>
                <w:lang w:val="en-US" w:eastAsia="zh-CN"/>
              </w:rPr>
              <w:t xml:space="preserve">, </w:t>
            </w:r>
            <w:r>
              <w:rPr>
                <w:rFonts w:ascii="Arial" w:hAnsi="Arial" w:cs="Arial"/>
                <w:lang w:eastAsia="zh-CN"/>
              </w:rPr>
              <w:t xml:space="preserve">to enquire the </w:t>
            </w:r>
            <w:proofErr w:type="spellStart"/>
            <w:r w:rsidRPr="00583411">
              <w:rPr>
                <w:rFonts w:ascii="Arial" w:hAnsi="Arial" w:cs="Arial"/>
                <w:lang w:val="en-US" w:eastAsia="en-GB"/>
              </w:rPr>
              <w:t>connEstFailReportReq</w:t>
            </w:r>
            <w:proofErr w:type="spellEnd"/>
            <w:r w:rsidRPr="00583411">
              <w:rPr>
                <w:rFonts w:ascii="Arial" w:hAnsi="Arial" w:cs="Arial"/>
                <w:lang w:val="en-US" w:eastAsia="en-GB"/>
              </w:rPr>
              <w:t xml:space="preserve"> and </w:t>
            </w:r>
            <w:proofErr w:type="spellStart"/>
            <w:r w:rsidRPr="00583411">
              <w:rPr>
                <w:rFonts w:ascii="Arial" w:hAnsi="Arial" w:cs="Arial"/>
                <w:lang w:val="en-US" w:eastAsia="en-GB"/>
              </w:rPr>
              <w:t>rlf</w:t>
            </w:r>
            <w:proofErr w:type="spellEnd"/>
            <w:r w:rsidRPr="00583411">
              <w:rPr>
                <w:rFonts w:ascii="Arial" w:hAnsi="Arial" w:cs="Arial"/>
                <w:lang w:val="en-US" w:eastAsia="en-GB"/>
              </w:rPr>
              <w:t>-Report</w:t>
            </w:r>
            <w:r>
              <w:rPr>
                <w:rFonts w:ascii="Arial" w:hAnsi="Arial" w:cs="Arial"/>
                <w:lang w:val="en-US" w:eastAsia="en-GB"/>
              </w:rPr>
              <w:t xml:space="preserve"> at the end of the TC, additional steps 18 and 19 have been added and listed as implemented in 22wk37 TTCN drop but missed out to be part of any TTCN drop.</w:t>
            </w:r>
          </w:p>
        </w:tc>
      </w:tr>
      <w:tr w:rsidR="00DB4C36" w14:paraId="2EE06418" w14:textId="77777777" w:rsidTr="00EA3878">
        <w:tc>
          <w:tcPr>
            <w:tcW w:w="1985" w:type="dxa"/>
          </w:tcPr>
          <w:p w14:paraId="4BF7969C" w14:textId="77777777" w:rsidR="00DB4C36" w:rsidRPr="00E751F5" w:rsidRDefault="00DB4C36" w:rsidP="00DB4C36">
            <w:pPr>
              <w:spacing w:before="40" w:after="40"/>
              <w:rPr>
                <w:rFonts w:ascii="Arial" w:hAnsi="Arial"/>
                <w:b/>
              </w:rPr>
            </w:pPr>
            <w:r w:rsidRPr="00E751F5">
              <w:rPr>
                <w:rFonts w:ascii="Arial" w:hAnsi="Arial"/>
                <w:b/>
              </w:rPr>
              <w:t>Summary of change</w:t>
            </w:r>
          </w:p>
        </w:tc>
        <w:tc>
          <w:tcPr>
            <w:tcW w:w="7654" w:type="dxa"/>
          </w:tcPr>
          <w:p w14:paraId="7459AA1F" w14:textId="2840C4D0" w:rsidR="00DB4C36" w:rsidRPr="000352E9" w:rsidRDefault="00DB4C36" w:rsidP="00DB4C36">
            <w:pPr>
              <w:pStyle w:val="CRCoverPage"/>
              <w:spacing w:after="0"/>
              <w:rPr>
                <w:noProof/>
                <w:lang w:val="en-SG"/>
              </w:rPr>
            </w:pPr>
            <w:r>
              <w:rPr>
                <w:rFonts w:cs="Arial"/>
                <w:lang w:val="en-US" w:eastAsia="zh-CN"/>
              </w:rPr>
              <w:t>Steps 18 and 19 have been added as per R5-223995 requirement.</w:t>
            </w:r>
          </w:p>
        </w:tc>
      </w:tr>
      <w:tr w:rsidR="00DB4C36" w14:paraId="349BF3BB" w14:textId="77777777" w:rsidTr="00EA3878">
        <w:tc>
          <w:tcPr>
            <w:tcW w:w="1985" w:type="dxa"/>
          </w:tcPr>
          <w:p w14:paraId="716CB7DE" w14:textId="77777777" w:rsidR="00DB4C36" w:rsidRPr="00E751F5" w:rsidRDefault="00DB4C36" w:rsidP="00DB4C36">
            <w:pPr>
              <w:spacing w:before="40" w:after="40"/>
              <w:rPr>
                <w:rFonts w:ascii="Arial" w:hAnsi="Arial"/>
                <w:b/>
              </w:rPr>
            </w:pPr>
            <w:r w:rsidRPr="00E751F5">
              <w:rPr>
                <w:rFonts w:ascii="Arial" w:hAnsi="Arial"/>
                <w:b/>
              </w:rPr>
              <w:t>TTCN module</w:t>
            </w:r>
          </w:p>
        </w:tc>
        <w:tc>
          <w:tcPr>
            <w:tcW w:w="7654" w:type="dxa"/>
          </w:tcPr>
          <w:p w14:paraId="72D6C6F7" w14:textId="2A631639" w:rsidR="00DB4C36" w:rsidRPr="00E751F5" w:rsidRDefault="00DB4C36" w:rsidP="00DB4C36">
            <w:pPr>
              <w:spacing w:after="0"/>
              <w:rPr>
                <w:rFonts w:ascii="Arial" w:hAnsi="Arial" w:cs="Arial"/>
                <w:noProof/>
              </w:rPr>
            </w:pPr>
            <w:r w:rsidRPr="00583411">
              <w:rPr>
                <w:rFonts w:ascii="Arial" w:hAnsi="Arial" w:cs="Arial"/>
                <w:lang w:val="en-US" w:eastAsia="zh-CN"/>
              </w:rPr>
              <w:t>RRC_MDT_IntraNR_CEF_NR5GC.ttcn</w:t>
            </w:r>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48D0C1C6" w14:textId="77777777" w:rsidR="00007D89" w:rsidRPr="00E751F5" w:rsidRDefault="00007D89" w:rsidP="00EA3878">
            <w:pPr>
              <w:rPr>
                <w:rFonts w:ascii="Arial" w:hAnsi="Arial"/>
                <w:highlight w:val="cyan"/>
              </w:rPr>
            </w:pPr>
          </w:p>
        </w:tc>
      </w:tr>
    </w:tbl>
    <w:p w14:paraId="11BC7CE1" w14:textId="77777777" w:rsidR="00007D89" w:rsidRDefault="00007D89" w:rsidP="00007D89">
      <w:pPr>
        <w:rPr>
          <w:noProof/>
        </w:rPr>
      </w:pPr>
    </w:p>
    <w:p w14:paraId="1FC934FF" w14:textId="77777777" w:rsidR="00DB4C36" w:rsidRDefault="00DB4C36" w:rsidP="00DB4C3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4C36" w14:paraId="57E93D5C" w14:textId="77777777" w:rsidTr="009C04AC">
        <w:tc>
          <w:tcPr>
            <w:tcW w:w="9855" w:type="dxa"/>
            <w:tcBorders>
              <w:top w:val="single" w:sz="4" w:space="0" w:color="auto"/>
              <w:left w:val="single" w:sz="4" w:space="0" w:color="auto"/>
              <w:bottom w:val="single" w:sz="4" w:space="0" w:color="auto"/>
              <w:right w:val="single" w:sz="4" w:space="0" w:color="auto"/>
            </w:tcBorders>
          </w:tcPr>
          <w:p w14:paraId="0502CFC4" w14:textId="77777777" w:rsidR="00DB4C36" w:rsidRDefault="00DB4C36" w:rsidP="009C04AC">
            <w:pPr>
              <w:autoSpaceDE w:val="0"/>
              <w:autoSpaceDN w:val="0"/>
              <w:adjustRightInd w:val="0"/>
              <w:spacing w:after="0"/>
              <w:rPr>
                <w:rFonts w:ascii="Courier New" w:hAnsi="Courier New" w:cs="Courier New"/>
                <w:lang w:eastAsia="de-DE"/>
              </w:rPr>
            </w:pPr>
            <w:r w:rsidRPr="00F54305">
              <w:rPr>
                <w:rFonts w:ascii="Arial" w:hAnsi="Arial" w:cs="Arial"/>
                <w:lang w:val="en-US" w:eastAsia="en-GB"/>
              </w:rPr>
              <w:t>function fl_TC_8_1_6_1_4_4_TestBody() runs on NR5GC_PTC</w:t>
            </w:r>
            <w:r w:rsidRPr="00F54305">
              <w:rPr>
                <w:rFonts w:ascii="Arial" w:hAnsi="Arial" w:cs="Arial"/>
                <w:lang w:val="en-US" w:eastAsia="en-GB"/>
              </w:rPr>
              <w:br/>
              <w:t>{</w:t>
            </w:r>
            <w:r w:rsidRPr="00F54305">
              <w:rPr>
                <w:rFonts w:ascii="Arial" w:hAnsi="Arial" w:cs="Arial"/>
                <w:lang w:val="en-US" w:eastAsia="en-GB"/>
              </w:rPr>
              <w:br/>
              <w:t xml:space="preserve">var </w:t>
            </w:r>
            <w:proofErr w:type="spellStart"/>
            <w:r w:rsidRPr="00F54305">
              <w:rPr>
                <w:rFonts w:ascii="Arial" w:hAnsi="Arial" w:cs="Arial"/>
                <w:lang w:val="en-US" w:eastAsia="en-GB"/>
              </w:rPr>
              <w:t>NG_NAS_MSG_Indication_Type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t>var template RRCReestablishmentComplete_v1610_IEs v_RRCReestablishmentComplete_v1610_IEs;</w:t>
            </w:r>
            <w:r w:rsidRPr="00F54305">
              <w:rPr>
                <w:rFonts w:ascii="Arial" w:hAnsi="Arial" w:cs="Arial"/>
                <w:lang w:val="en-US" w:eastAsia="en-GB"/>
              </w:rPr>
              <w:br/>
              <w:t xml:space="preserve">var template (value) </w:t>
            </w:r>
            <w:proofErr w:type="spellStart"/>
            <w:r w:rsidRPr="00F54305">
              <w:rPr>
                <w:rFonts w:ascii="Arial" w:hAnsi="Arial" w:cs="Arial"/>
                <w:lang w:val="en-US" w:eastAsia="en-GB"/>
              </w:rPr>
              <w:t>NR_CellPowerList_Type</w:t>
            </w:r>
            <w:proofErr w:type="spellEnd"/>
            <w:r w:rsidRPr="00F54305">
              <w:rPr>
                <w:rFonts w:ascii="Arial" w:hAnsi="Arial" w:cs="Arial"/>
                <w:lang w:val="en-US" w:eastAsia="en-GB"/>
              </w:rPr>
              <w:t xml:space="preserve"> v_CellPowerList_AtT1 := {</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 xml:space="preserve">(nr_Cell1,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 @sic R5-220613 sic@</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(nr_Cell2, -80, -82) // @sic R5-220613 R5-234797 sic@</w:t>
            </w:r>
            <w:r w:rsidRPr="00F54305">
              <w:rPr>
                <w:rFonts w:ascii="Arial" w:hAnsi="Arial" w:cs="Arial"/>
                <w:lang w:val="en-US" w:eastAsia="en-GB"/>
              </w:rPr>
              <w:br/>
              <w:t>};</w:t>
            </w:r>
            <w:r w:rsidRPr="00F54305">
              <w:rPr>
                <w:rFonts w:ascii="Arial" w:hAnsi="Arial" w:cs="Arial"/>
                <w:lang w:val="en-US" w:eastAsia="en-GB"/>
              </w:rPr>
              <w:br/>
            </w:r>
            <w:r w:rsidRPr="00F54305">
              <w:rPr>
                <w:rFonts w:ascii="Arial" w:hAnsi="Arial" w:cs="Arial"/>
                <w:lang w:val="en-US" w:eastAsia="en-GB"/>
              </w:rPr>
              <w:br/>
              <w:t xml:space="preserve">//@siclog "Step 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transmits a Paging message.</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r w:rsidRPr="00F54305">
              <w:rPr>
                <w:rFonts w:ascii="Arial" w:hAnsi="Arial" w:cs="Arial"/>
                <w:lang w:val="en-US" w:eastAsia="en-GB"/>
              </w:rPr>
              <w:br/>
              <w:t xml:space="preserve">//@siclog "Step 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RRCSetupRequest</w:t>
            </w:r>
            <w:proofErr w:type="spellEnd"/>
            <w:r w:rsidRPr="00F54305">
              <w:rPr>
                <w:rFonts w:ascii="Arial" w:hAnsi="Arial" w:cs="Arial"/>
                <w:lang w:val="en-US" w:eastAsia="en-GB"/>
              </w:rPr>
              <w:t xml:space="preserve"> message.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t xml:space="preserve">//@siclog "Step 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waits for 2sec to ensure that the UE detects T300 expiry.</w:t>
            </w:r>
            <w:r w:rsidRPr="00F54305">
              <w:rPr>
                <w:rFonts w:ascii="Arial" w:hAnsi="Arial" w:cs="Arial"/>
                <w:lang w:val="en-US" w:eastAsia="en-GB"/>
              </w:rPr>
              <w:br/>
            </w:r>
            <w:proofErr w:type="spellStart"/>
            <w:r w:rsidRPr="00F54305">
              <w:rPr>
                <w:rFonts w:ascii="Arial" w:hAnsi="Arial" w:cs="Arial"/>
                <w:lang w:val="en-US" w:eastAsia="en-GB"/>
              </w:rPr>
              <w:t>f_Delay</w:t>
            </w:r>
            <w:proofErr w:type="spellEnd"/>
            <w:r w:rsidRPr="00F54305">
              <w:rPr>
                <w:rFonts w:ascii="Arial" w:hAnsi="Arial" w:cs="Arial"/>
                <w:lang w:val="en-US" w:eastAsia="en-GB"/>
              </w:rPr>
              <w:t>(2.0);</w:t>
            </w:r>
            <w:r w:rsidRPr="00F54305">
              <w:rPr>
                <w:rFonts w:ascii="Arial" w:hAnsi="Arial" w:cs="Arial"/>
                <w:lang w:val="en-US" w:eastAsia="en-GB"/>
              </w:rPr>
              <w:br/>
            </w:r>
            <w:r w:rsidRPr="00F54305">
              <w:rPr>
                <w:rFonts w:ascii="Arial" w:hAnsi="Arial" w:cs="Arial"/>
                <w:lang w:val="en-US" w:eastAsia="en-GB"/>
              </w:rPr>
              <w:br/>
              <w:t xml:space="preserve">//@siclog "Steps 4-6"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1 to 3 of the generic radio bearer establishment procedure in TS 38.508-1 table 4.5.4.2-3 on NR Cell 1.</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proofErr w:type="spellStart"/>
            <w:r w:rsidRPr="00F54305">
              <w:rPr>
                <w:rFonts w:ascii="Arial" w:hAnsi="Arial" w:cs="Arial"/>
                <w:lang w:val="en-US" w:eastAsia="en-GB"/>
              </w:rPr>
              <w:t>f_NR_RRCSetup_Def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t xml:space="preserve">//@siclog "Step 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r>
            <w:r w:rsidRPr="00F54305">
              <w:rPr>
                <w:rFonts w:ascii="Arial" w:hAnsi="Arial" w:cs="Arial"/>
                <w:lang w:val="en-US" w:eastAsia="en-GB"/>
              </w:rPr>
              <w:lastRenderedPageBreak/>
              <w:t xml:space="preserve">//The UE transmits an </w:t>
            </w:r>
            <w:proofErr w:type="spellStart"/>
            <w:r w:rsidRPr="00F54305">
              <w:rPr>
                <w:rFonts w:ascii="Arial" w:hAnsi="Arial" w:cs="Arial"/>
                <w:lang w:val="en-US" w:eastAsia="en-GB"/>
              </w:rPr>
              <w:t>RRCSetupComplete</w:t>
            </w:r>
            <w:proofErr w:type="spellEnd"/>
            <w:r w:rsidRPr="00F54305">
              <w:rPr>
                <w:rFonts w:ascii="Arial" w:hAnsi="Arial" w:cs="Arial"/>
                <w:lang w:val="en-US" w:eastAsia="en-GB"/>
              </w:rPr>
              <w:t xml:space="preserve"> message and a SERVICE REQUEST message.</w:t>
            </w:r>
            <w:r w:rsidRPr="00F54305">
              <w:rPr>
                <w:rFonts w:ascii="Arial" w:hAnsi="Arial" w:cs="Arial"/>
                <w:lang w:val="en-US" w:eastAsia="en-GB"/>
              </w:rPr>
              <w:br/>
            </w:r>
            <w:proofErr w:type="spellStart"/>
            <w:r w:rsidRPr="00F54305">
              <w:rPr>
                <w:rFonts w:ascii="Arial" w:hAnsi="Arial" w:cs="Arial"/>
                <w:lang w:val="en-US" w:eastAsia="en-GB"/>
              </w:rPr>
              <w:t>v_ReceivedMsg</w:t>
            </w:r>
            <w:proofErr w:type="spellEnd"/>
            <w:r w:rsidRPr="00F54305">
              <w:rPr>
                <w:rFonts w:ascii="Arial" w:hAnsi="Arial" w:cs="Arial"/>
                <w:lang w:val="en-US" w:eastAsia="en-GB"/>
              </w:rPr>
              <w:t xml:space="preserve"> := </w:t>
            </w:r>
            <w:proofErr w:type="spellStart"/>
            <w:r w:rsidRPr="00F54305">
              <w:rPr>
                <w:rFonts w:ascii="Arial" w:hAnsi="Arial" w:cs="Arial"/>
                <w:lang w:val="en-US" w:eastAsia="en-GB"/>
              </w:rPr>
              <w:t>f_NR_RRCSetupComplete_Def</w:t>
            </w:r>
            <w:proofErr w:type="spellEnd"/>
            <w:r w:rsidRPr="00F54305">
              <w:rPr>
                <w:rFonts w:ascii="Arial" w:hAnsi="Arial" w:cs="Arial"/>
                <w:lang w:val="en-US" w:eastAsia="en-GB"/>
              </w:rPr>
              <w:t>(nr_Cell1,</w:t>
            </w:r>
            <w:r w:rsidRPr="00F54305">
              <w:rPr>
                <w:rFonts w:ascii="Arial" w:hAnsi="Arial" w:cs="Arial"/>
                <w:lang w:val="en-US" w:eastAsia="en-GB"/>
              </w:rPr>
              <w:br/>
              <w:t>cr_38508_RRCSetupComplete(</w:t>
            </w:r>
            <w:proofErr w:type="spellStart"/>
            <w:r w:rsidRPr="00F54305">
              <w:rPr>
                <w:rFonts w:ascii="Arial" w:hAnsi="Arial" w:cs="Arial"/>
                <w:lang w:val="en-US" w:eastAsia="en-GB"/>
              </w:rPr>
              <w:t>tsc_NR_RRC_TI_Def</w:t>
            </w:r>
            <w:proofErr w:type="spellEnd"/>
            <w:r w:rsidRPr="00F54305">
              <w:rPr>
                <w:rFonts w:ascii="Arial" w:hAnsi="Arial" w:cs="Arial"/>
                <w:lang w:val="en-US" w:eastAsia="en-GB"/>
              </w:rPr>
              <w:t>, -, -, -,</w:t>
            </w:r>
            <w:r w:rsidRPr="00F54305">
              <w:rPr>
                <w:rFonts w:ascii="Arial" w:hAnsi="Arial" w:cs="Arial"/>
                <w:lang w:val="en-US" w:eastAsia="en-GB"/>
              </w:rPr>
              <w:br/>
              <w:t>cr_RRCSetupComplete_v1610_IEs(*,*,cr_UE_MeasurementsAvailable_r16(-, -, -, true_)))); // @sic R5-225389 sic@</w:t>
            </w:r>
            <w:r w:rsidRPr="00F54305">
              <w:rPr>
                <w:rFonts w:ascii="Arial" w:hAnsi="Arial" w:cs="Arial"/>
                <w:lang w:val="en-US" w:eastAsia="en-GB"/>
              </w:rPr>
              <w:br/>
            </w:r>
            <w:r w:rsidRPr="00F54305">
              <w:rPr>
                <w:rFonts w:ascii="Arial" w:hAnsi="Arial" w:cs="Arial"/>
                <w:lang w:val="en-US" w:eastAsia="en-GB"/>
              </w:rPr>
              <w:br/>
              <w:t xml:space="preserve">//@siclog "Steps 8-11"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5 to 8 of the generic radio bearer establishment procedure in TS 38.508-1 table 4.5.4.2-3 on NR Cell 1.</w:t>
            </w:r>
            <w:r w:rsidRPr="00F54305">
              <w:rPr>
                <w:rFonts w:ascii="Arial" w:hAnsi="Arial" w:cs="Arial"/>
                <w:lang w:val="en-US" w:eastAsia="en-GB"/>
              </w:rPr>
              <w:br/>
              <w:t xml:space="preserve">f_NR5GC_RRC_ConnectedState3N_Steps5_8(nr_Cell1,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r>
            <w:r w:rsidRPr="00F54305">
              <w:rPr>
                <w:rFonts w:ascii="Arial" w:hAnsi="Arial" w:cs="Arial"/>
                <w:lang w:val="en-US" w:eastAsia="en-GB"/>
              </w:rPr>
              <w:br/>
              <w:t xml:space="preserve">//@siclog "Step 12"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changes Cell 1 and Cell 2 parameters according to the row "T1"in table 8.1.6.1.4.4.3.2-1/2.</w:t>
            </w:r>
            <w:r w:rsidRPr="00F54305">
              <w:rPr>
                <w:rFonts w:ascii="Arial" w:hAnsi="Arial" w:cs="Arial"/>
                <w:lang w:val="en-US" w:eastAsia="en-GB"/>
              </w:rPr>
              <w:br/>
            </w:r>
            <w:proofErr w:type="spellStart"/>
            <w:r w:rsidRPr="00F54305">
              <w:rPr>
                <w:rFonts w:ascii="Arial" w:hAnsi="Arial" w:cs="Arial"/>
                <w:lang w:val="en-US" w:eastAsia="en-GB"/>
              </w:rPr>
              <w:t>f_NR_SetCellPowerList</w:t>
            </w:r>
            <w:proofErr w:type="spellEnd"/>
            <w:r w:rsidRPr="00F54305">
              <w:rPr>
                <w:rFonts w:ascii="Arial" w:hAnsi="Arial" w:cs="Arial"/>
                <w:lang w:val="en-US" w:eastAsia="en-GB"/>
              </w:rPr>
              <w:t>(v_CellPowerList_AtT1);</w:t>
            </w:r>
            <w:r w:rsidRPr="00F54305">
              <w:rPr>
                <w:rFonts w:ascii="Arial" w:hAnsi="Arial" w:cs="Arial"/>
                <w:lang w:val="en-US" w:eastAsia="en-GB"/>
              </w:rPr>
              <w:br/>
            </w:r>
            <w:r w:rsidRPr="00F54305">
              <w:rPr>
                <w:rFonts w:ascii="Arial" w:hAnsi="Arial" w:cs="Arial"/>
                <w:lang w:val="en-US" w:eastAsia="en-GB"/>
              </w:rPr>
              <w:br/>
              <w:t xml:space="preserve">//@siclog "Step 13"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RRCReestablishmentRequest</w:t>
            </w:r>
            <w:proofErr w:type="spellEnd"/>
            <w:r w:rsidRPr="00F54305">
              <w:rPr>
                <w:rFonts w:ascii="Arial" w:hAnsi="Arial" w:cs="Arial"/>
                <w:lang w:val="en-US" w:eastAsia="en-GB"/>
              </w:rPr>
              <w:t xml:space="preserve"> message on Cell 2.</w:t>
            </w:r>
            <w:r w:rsidRPr="00F54305">
              <w:rPr>
                <w:rFonts w:ascii="Arial" w:hAnsi="Arial" w:cs="Arial"/>
                <w:lang w:val="en-US" w:eastAsia="en-GB"/>
              </w:rPr>
              <w:br/>
              <w:t xml:space="preserve">f_NR5GC_RRCReestablishment_Steps0To2(nr_Cell1, nr_Cell2, </w:t>
            </w:r>
            <w:proofErr w:type="spellStart"/>
            <w:r w:rsidRPr="00F54305">
              <w:rPr>
                <w:rFonts w:ascii="Arial" w:hAnsi="Arial" w:cs="Arial"/>
                <w:lang w:val="en-US" w:eastAsia="en-GB"/>
              </w:rPr>
              <w:t>otherFailure</w:t>
            </w:r>
            <w:proofErr w:type="spellEnd"/>
            <w:r w:rsidRPr="00F54305">
              <w:rPr>
                <w:rFonts w:ascii="Arial" w:hAnsi="Arial" w:cs="Arial"/>
                <w:lang w:val="en-US" w:eastAsia="en-GB"/>
              </w:rPr>
              <w:t>); //@sic R5-221467 sic@</w:t>
            </w:r>
            <w:r w:rsidRPr="00F54305">
              <w:rPr>
                <w:rFonts w:ascii="Arial" w:hAnsi="Arial" w:cs="Arial"/>
                <w:lang w:val="en-US" w:eastAsia="en-GB"/>
              </w:rPr>
              <w:br/>
            </w:r>
            <w:r w:rsidRPr="00F54305">
              <w:rPr>
                <w:rFonts w:ascii="Arial" w:hAnsi="Arial" w:cs="Arial"/>
                <w:lang w:val="en-US" w:eastAsia="en-GB"/>
              </w:rPr>
              <w:br/>
              <w:t xml:space="preserve">//@siclog "Steps 14-15"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RRCReestablishment</w:t>
            </w:r>
            <w:proofErr w:type="spellEnd"/>
            <w:r w:rsidRPr="00F54305">
              <w:rPr>
                <w:rFonts w:ascii="Arial" w:hAnsi="Arial" w:cs="Arial"/>
                <w:lang w:val="en-US" w:eastAsia="en-GB"/>
              </w:rPr>
              <w:t xml:space="preserve"> message on Cell 2.</w:t>
            </w:r>
            <w:r w:rsidRPr="00F54305">
              <w:rPr>
                <w:rFonts w:ascii="Arial" w:hAnsi="Arial" w:cs="Arial"/>
                <w:lang w:val="en-US" w:eastAsia="en-GB"/>
              </w:rPr>
              <w:br/>
              <w:t xml:space="preserve">//Check: Does the UE send an </w:t>
            </w:r>
            <w:proofErr w:type="spellStart"/>
            <w:r w:rsidRPr="00F54305">
              <w:rPr>
                <w:rFonts w:ascii="Arial" w:hAnsi="Arial" w:cs="Arial"/>
                <w:lang w:val="en-US" w:eastAsia="en-GB"/>
              </w:rPr>
              <w:t>RRCReestablishmentComplete</w:t>
            </w:r>
            <w:proofErr w:type="spellEnd"/>
            <w:r w:rsidRPr="00F54305">
              <w:rPr>
                <w:rFonts w:ascii="Arial" w:hAnsi="Arial" w:cs="Arial"/>
                <w:lang w:val="en-US" w:eastAsia="en-GB"/>
              </w:rPr>
              <w:t xml:space="preserve"> message with </w:t>
            </w:r>
            <w:proofErr w:type="spellStart"/>
            <w:r w:rsidRPr="00F54305">
              <w:rPr>
                <w:rFonts w:ascii="Arial" w:hAnsi="Arial" w:cs="Arial"/>
                <w:lang w:val="en-US" w:eastAsia="en-GB"/>
              </w:rPr>
              <w:t>connEstFailInfoAvailable</w:t>
            </w:r>
            <w:proofErr w:type="spellEnd"/>
            <w:r w:rsidRPr="00F54305">
              <w:rPr>
                <w:rFonts w:ascii="Arial" w:hAnsi="Arial" w:cs="Arial"/>
                <w:lang w:val="en-US" w:eastAsia="en-GB"/>
              </w:rPr>
              <w:t xml:space="preserve"> on Cell 2?</w:t>
            </w:r>
            <w:r w:rsidRPr="00F54305">
              <w:rPr>
                <w:rFonts w:ascii="Arial" w:hAnsi="Arial" w:cs="Arial"/>
                <w:lang w:val="en-US" w:eastAsia="en-GB"/>
              </w:rPr>
              <w:br/>
              <w:t>v_RRCReestablishmentComplete_v1610_IEs := {</w:t>
            </w:r>
            <w:r w:rsidRPr="00F54305">
              <w:rPr>
                <w:rFonts w:ascii="Arial" w:hAnsi="Arial" w:cs="Arial"/>
                <w:lang w:val="en-US" w:eastAsia="en-GB"/>
              </w:rPr>
              <w:br/>
              <w:t>ue_MeasurementsAvailable_r16 := cr_UE_MeasurementsAvailable_r16(-, -, -, true_, true_), // @sic R5-215681 sic@</w:t>
            </w:r>
            <w:r w:rsidRPr="00F54305">
              <w:rPr>
                <w:rFonts w:ascii="Arial" w:hAnsi="Arial" w:cs="Arial"/>
                <w:lang w:val="en-US" w:eastAsia="en-GB"/>
              </w:rPr>
              <w:br/>
            </w:r>
            <w:proofErr w:type="spellStart"/>
            <w:r w:rsidRPr="00F54305">
              <w:rPr>
                <w:rFonts w:ascii="Arial" w:hAnsi="Arial" w:cs="Arial"/>
                <w:lang w:val="en-US" w:eastAsia="en-GB"/>
              </w:rPr>
              <w:t>nonCriticalExtension</w:t>
            </w:r>
            <w:proofErr w:type="spellEnd"/>
            <w:r w:rsidRPr="00F54305">
              <w:rPr>
                <w:rFonts w:ascii="Arial" w:hAnsi="Arial" w:cs="Arial"/>
                <w:lang w:val="en-US" w:eastAsia="en-GB"/>
              </w:rPr>
              <w:t xml:space="preserve"> := *</w:t>
            </w:r>
            <w:r w:rsidRPr="00F54305">
              <w:rPr>
                <w:rFonts w:ascii="Arial" w:hAnsi="Arial" w:cs="Arial"/>
                <w:lang w:val="en-US" w:eastAsia="en-GB"/>
              </w:rPr>
              <w:br/>
              <w:t>};</w:t>
            </w:r>
            <w:r w:rsidRPr="00F54305">
              <w:rPr>
                <w:rFonts w:ascii="Arial" w:hAnsi="Arial" w:cs="Arial"/>
                <w:lang w:val="en-US" w:eastAsia="en-GB"/>
              </w:rPr>
              <w:br/>
              <w:t>f_NR5GC_RRCReestablishment_Steps3To7(nr_Cell2, -, -, v_RRCReestablishmentComplete_v1610_IEs); // @sic R5s211281 sic@</w:t>
            </w:r>
            <w:r w:rsidRPr="00F54305">
              <w:rPr>
                <w:rFonts w:ascii="Arial" w:hAnsi="Arial" w:cs="Arial"/>
                <w:lang w:val="en-US" w:eastAsia="en-GB"/>
              </w:rPr>
              <w:br/>
            </w:r>
            <w:proofErr w:type="spellStart"/>
            <w:r w:rsidRPr="00F54305">
              <w:rPr>
                <w:rFonts w:ascii="Arial" w:hAnsi="Arial" w:cs="Arial"/>
                <w:lang w:val="en-US" w:eastAsia="en-GB"/>
              </w:rPr>
              <w:t>f_NR_PreliminaryPass</w:t>
            </w:r>
            <w:proofErr w:type="spellEnd"/>
            <w:r w:rsidRPr="00F54305">
              <w:rPr>
                <w:rFonts w:ascii="Arial" w:hAnsi="Arial" w:cs="Arial"/>
                <w:lang w:val="en-US" w:eastAsia="en-GB"/>
              </w:rPr>
              <w:t>(__FILE__, __LINE__, "Step 15");</w:t>
            </w:r>
            <w:r w:rsidRPr="00F54305">
              <w:rPr>
                <w:rFonts w:ascii="Arial" w:hAnsi="Arial" w:cs="Arial"/>
                <w:lang w:val="en-US" w:eastAsia="en-GB"/>
              </w:rPr>
              <w:br/>
            </w:r>
            <w:r w:rsidRPr="00F54305">
              <w:rPr>
                <w:rFonts w:ascii="Arial" w:hAnsi="Arial" w:cs="Arial"/>
                <w:lang w:val="en-US" w:eastAsia="en-GB"/>
              </w:rPr>
              <w:br/>
              <w:t xml:space="preserve">//@siclog "Steps 16-17"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//@sic R5-215681, R5s210873 sic@</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RRCReconfiguration</w:t>
            </w:r>
            <w:proofErr w:type="spellEnd"/>
            <w:r w:rsidRPr="00F54305">
              <w:rPr>
                <w:rFonts w:ascii="Arial" w:hAnsi="Arial" w:cs="Arial"/>
                <w:lang w:val="en-US" w:eastAsia="en-GB"/>
              </w:rPr>
              <w:t xml:space="preserve"> message to establish SRB2 and DRB.</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RRCReconfigurationtComplete</w:t>
            </w:r>
            <w:proofErr w:type="spellEnd"/>
            <w:r w:rsidRPr="00F54305">
              <w:rPr>
                <w:rFonts w:ascii="Arial" w:hAnsi="Arial" w:cs="Arial"/>
                <w:lang w:val="en-US" w:eastAsia="en-GB"/>
              </w:rPr>
              <w:t xml:space="preserve"> message.</w:t>
            </w:r>
            <w:r w:rsidRPr="00F54305">
              <w:rPr>
                <w:rFonts w:ascii="Arial" w:hAnsi="Arial" w:cs="Arial"/>
                <w:lang w:val="en-US" w:eastAsia="en-GB"/>
              </w:rPr>
              <w:br/>
              <w:t>f_NR5GC_RRCReestablishment_Steps8To13(nr_Cell1, nr_Cell2);</w:t>
            </w:r>
            <w:r w:rsidRPr="00F54305">
              <w:rPr>
                <w:rFonts w:ascii="Arial" w:hAnsi="Arial" w:cs="Arial"/>
                <w:lang w:val="en-US" w:eastAsia="en-GB"/>
              </w:rPr>
              <w:br/>
              <w:t>}</w:t>
            </w:r>
          </w:p>
        </w:tc>
      </w:tr>
    </w:tbl>
    <w:p w14:paraId="29E3E43D" w14:textId="77777777" w:rsidR="00DB4C36" w:rsidRDefault="00DB4C36" w:rsidP="00DB4C36">
      <w:pPr>
        <w:spacing w:after="0"/>
        <w:rPr>
          <w:rFonts w:ascii="Arial" w:hAnsi="Arial"/>
          <w:b/>
          <w:lang w:eastAsia="en-GB"/>
        </w:rPr>
      </w:pPr>
    </w:p>
    <w:p w14:paraId="26B7CEA1" w14:textId="77777777" w:rsidR="00DB4C36" w:rsidRDefault="00DB4C36" w:rsidP="00DB4C36">
      <w:pPr>
        <w:spacing w:after="0"/>
        <w:rPr>
          <w:rFonts w:ascii="Arial" w:hAnsi="Arial"/>
          <w:b/>
          <w:lang w:eastAsia="en-GB"/>
        </w:rPr>
      </w:pPr>
    </w:p>
    <w:p w14:paraId="747EC17D" w14:textId="77777777" w:rsidR="00DB4C36" w:rsidRDefault="00DB4C36" w:rsidP="00DB4C36">
      <w:pPr>
        <w:spacing w:after="0"/>
        <w:rPr>
          <w:rFonts w:ascii="Arial" w:hAnsi="Arial"/>
          <w:b/>
          <w:lang w:eastAsia="en-GB"/>
        </w:rPr>
      </w:pPr>
    </w:p>
    <w:p w14:paraId="3DD1D1CB" w14:textId="77777777" w:rsidR="00DB4C36" w:rsidRDefault="00DB4C36" w:rsidP="00DB4C36">
      <w:pPr>
        <w:spacing w:after="0"/>
        <w:rPr>
          <w:rFonts w:ascii="Arial" w:hAnsi="Arial"/>
          <w:b/>
          <w:lang w:eastAsia="en-GB"/>
        </w:rPr>
      </w:pPr>
    </w:p>
    <w:p w14:paraId="356A3C7A" w14:textId="77777777" w:rsidR="00DB4C36" w:rsidRDefault="00DB4C36" w:rsidP="00DB4C3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4C36" w14:paraId="35C79C37" w14:textId="77777777" w:rsidTr="009C04AC">
        <w:tc>
          <w:tcPr>
            <w:tcW w:w="9855" w:type="dxa"/>
            <w:tcBorders>
              <w:top w:val="single" w:sz="4" w:space="0" w:color="auto"/>
              <w:left w:val="single" w:sz="4" w:space="0" w:color="auto"/>
              <w:bottom w:val="single" w:sz="4" w:space="0" w:color="auto"/>
              <w:right w:val="single" w:sz="4" w:space="0" w:color="auto"/>
            </w:tcBorders>
          </w:tcPr>
          <w:p w14:paraId="479EE518" w14:textId="77777777" w:rsidR="00DB4C36" w:rsidRPr="00F54305" w:rsidRDefault="00DB4C36" w:rsidP="009C04AC">
            <w:pPr>
              <w:autoSpaceDE w:val="0"/>
              <w:autoSpaceDN w:val="0"/>
              <w:adjustRightInd w:val="0"/>
              <w:spacing w:after="0"/>
              <w:rPr>
                <w:rFonts w:ascii="Arial" w:hAnsi="Arial" w:cs="Arial"/>
                <w:lang w:val="en-US" w:eastAsia="en-GB"/>
              </w:rPr>
            </w:pPr>
            <w:r w:rsidRPr="00F54305">
              <w:rPr>
                <w:rFonts w:ascii="Arial" w:hAnsi="Arial" w:cs="Arial"/>
                <w:lang w:val="en-US" w:eastAsia="en-GB"/>
              </w:rPr>
              <w:t>function fl_TC_8_1_6_1_4_4_TestBody() runs on NR5GC_PTC</w:t>
            </w:r>
            <w:r w:rsidRPr="00F54305">
              <w:rPr>
                <w:rFonts w:ascii="Arial" w:hAnsi="Arial" w:cs="Arial"/>
                <w:lang w:val="en-US" w:eastAsia="en-GB"/>
              </w:rPr>
              <w:br/>
              <w:t>{</w:t>
            </w:r>
            <w:r w:rsidRPr="00F54305">
              <w:rPr>
                <w:rFonts w:ascii="Arial" w:hAnsi="Arial" w:cs="Arial"/>
                <w:lang w:val="en-US" w:eastAsia="en-GB"/>
              </w:rPr>
              <w:br/>
              <w:t xml:space="preserve">var </w:t>
            </w:r>
            <w:proofErr w:type="spellStart"/>
            <w:r w:rsidRPr="00F54305">
              <w:rPr>
                <w:rFonts w:ascii="Arial" w:hAnsi="Arial" w:cs="Arial"/>
                <w:lang w:val="en-US" w:eastAsia="en-GB"/>
              </w:rPr>
              <w:t>NG_NAS_MSG_Indication_Type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t>var template RRCReestablishmentComplete_v1610_IEs v_RRCReestablishmentComplete_v1610_IEs;</w:t>
            </w:r>
            <w:r w:rsidRPr="00F54305">
              <w:rPr>
                <w:rFonts w:ascii="Arial" w:hAnsi="Arial" w:cs="Arial"/>
                <w:lang w:val="en-US" w:eastAsia="en-GB"/>
              </w:rPr>
              <w:br/>
              <w:t xml:space="preserve">var template (value) </w:t>
            </w:r>
            <w:proofErr w:type="spellStart"/>
            <w:r w:rsidRPr="00F54305">
              <w:rPr>
                <w:rFonts w:ascii="Arial" w:hAnsi="Arial" w:cs="Arial"/>
                <w:lang w:val="en-US" w:eastAsia="en-GB"/>
              </w:rPr>
              <w:t>NR_CellPowerList_Type</w:t>
            </w:r>
            <w:proofErr w:type="spellEnd"/>
            <w:r w:rsidRPr="00F54305">
              <w:rPr>
                <w:rFonts w:ascii="Arial" w:hAnsi="Arial" w:cs="Arial"/>
                <w:lang w:val="en-US" w:eastAsia="en-GB"/>
              </w:rPr>
              <w:t xml:space="preserve"> v_CellPowerList_AtT1 := {</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 xml:space="preserve">(nr_Cell1,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 @sic R5-220613 sic@</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(nr_Cell2, -80, -82) // @sic R5-220613 R5-234797 sic@</w:t>
            </w:r>
            <w:r w:rsidRPr="00F54305">
              <w:rPr>
                <w:rFonts w:ascii="Arial" w:hAnsi="Arial" w:cs="Arial"/>
                <w:lang w:val="en-US" w:eastAsia="en-GB"/>
              </w:rPr>
              <w:br/>
              <w:t>};</w:t>
            </w:r>
            <w:r w:rsidRPr="00F54305">
              <w:rPr>
                <w:rFonts w:ascii="Arial" w:hAnsi="Arial" w:cs="Arial"/>
                <w:lang w:val="en-US" w:eastAsia="en-GB"/>
              </w:rPr>
              <w:br/>
            </w:r>
            <w:r w:rsidRPr="00F54305">
              <w:rPr>
                <w:rFonts w:ascii="Arial" w:hAnsi="Arial" w:cs="Arial"/>
                <w:lang w:val="en-US" w:eastAsia="en-GB"/>
              </w:rPr>
              <w:br/>
              <w:t xml:space="preserve">//@siclog "Step 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transmits a Paging message.</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r w:rsidRPr="00F54305">
              <w:rPr>
                <w:rFonts w:ascii="Arial" w:hAnsi="Arial" w:cs="Arial"/>
                <w:lang w:val="en-US" w:eastAsia="en-GB"/>
              </w:rPr>
              <w:br/>
              <w:t xml:space="preserve">//@siclog "Step 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RRCSetupRequest</w:t>
            </w:r>
            <w:proofErr w:type="spellEnd"/>
            <w:r w:rsidRPr="00F54305">
              <w:rPr>
                <w:rFonts w:ascii="Arial" w:hAnsi="Arial" w:cs="Arial"/>
                <w:lang w:val="en-US" w:eastAsia="en-GB"/>
              </w:rPr>
              <w:t xml:space="preserve"> message.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r>
            <w:r w:rsidRPr="00F54305">
              <w:rPr>
                <w:rFonts w:ascii="Arial" w:hAnsi="Arial" w:cs="Arial"/>
                <w:lang w:val="en-US" w:eastAsia="en-GB"/>
              </w:rPr>
              <w:lastRenderedPageBreak/>
              <w:t xml:space="preserve">//@siclog "Step 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waits for 2sec to ensure that the UE detects T300 expiry.</w:t>
            </w:r>
            <w:r w:rsidRPr="00F54305">
              <w:rPr>
                <w:rFonts w:ascii="Arial" w:hAnsi="Arial" w:cs="Arial"/>
                <w:lang w:val="en-US" w:eastAsia="en-GB"/>
              </w:rPr>
              <w:br/>
            </w:r>
            <w:proofErr w:type="spellStart"/>
            <w:r w:rsidRPr="00F54305">
              <w:rPr>
                <w:rFonts w:ascii="Arial" w:hAnsi="Arial" w:cs="Arial"/>
                <w:lang w:val="en-US" w:eastAsia="en-GB"/>
              </w:rPr>
              <w:t>f_Delay</w:t>
            </w:r>
            <w:proofErr w:type="spellEnd"/>
            <w:r w:rsidRPr="00F54305">
              <w:rPr>
                <w:rFonts w:ascii="Arial" w:hAnsi="Arial" w:cs="Arial"/>
                <w:lang w:val="en-US" w:eastAsia="en-GB"/>
              </w:rPr>
              <w:t>(2.0);</w:t>
            </w:r>
            <w:r w:rsidRPr="00F54305">
              <w:rPr>
                <w:rFonts w:ascii="Arial" w:hAnsi="Arial" w:cs="Arial"/>
                <w:lang w:val="en-US" w:eastAsia="en-GB"/>
              </w:rPr>
              <w:br/>
            </w:r>
            <w:r w:rsidRPr="00F54305">
              <w:rPr>
                <w:rFonts w:ascii="Arial" w:hAnsi="Arial" w:cs="Arial"/>
                <w:lang w:val="en-US" w:eastAsia="en-GB"/>
              </w:rPr>
              <w:br/>
              <w:t xml:space="preserve">//@siclog "Steps 4-6"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1 to 3 of the generic radio bearer establishment procedure in TS 38.508-1 table 4.5.4.2-3 on NR Cell 1.</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proofErr w:type="spellStart"/>
            <w:r w:rsidRPr="00F54305">
              <w:rPr>
                <w:rFonts w:ascii="Arial" w:hAnsi="Arial" w:cs="Arial"/>
                <w:lang w:val="en-US" w:eastAsia="en-GB"/>
              </w:rPr>
              <w:t>f_NR_RRCSetup_Def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t xml:space="preserve">//@siclog "Step 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RRCSetupComplete</w:t>
            </w:r>
            <w:proofErr w:type="spellEnd"/>
            <w:r w:rsidRPr="00F54305">
              <w:rPr>
                <w:rFonts w:ascii="Arial" w:hAnsi="Arial" w:cs="Arial"/>
                <w:lang w:val="en-US" w:eastAsia="en-GB"/>
              </w:rPr>
              <w:t xml:space="preserve"> message and a SERVICE REQUEST message.</w:t>
            </w:r>
            <w:r w:rsidRPr="00F54305">
              <w:rPr>
                <w:rFonts w:ascii="Arial" w:hAnsi="Arial" w:cs="Arial"/>
                <w:lang w:val="en-US" w:eastAsia="en-GB"/>
              </w:rPr>
              <w:br/>
            </w:r>
            <w:proofErr w:type="spellStart"/>
            <w:r w:rsidRPr="00F54305">
              <w:rPr>
                <w:rFonts w:ascii="Arial" w:hAnsi="Arial" w:cs="Arial"/>
                <w:lang w:val="en-US" w:eastAsia="en-GB"/>
              </w:rPr>
              <w:t>v_ReceivedMsg</w:t>
            </w:r>
            <w:proofErr w:type="spellEnd"/>
            <w:r w:rsidRPr="00F54305">
              <w:rPr>
                <w:rFonts w:ascii="Arial" w:hAnsi="Arial" w:cs="Arial"/>
                <w:lang w:val="en-US" w:eastAsia="en-GB"/>
              </w:rPr>
              <w:t xml:space="preserve"> := </w:t>
            </w:r>
            <w:proofErr w:type="spellStart"/>
            <w:r w:rsidRPr="00F54305">
              <w:rPr>
                <w:rFonts w:ascii="Arial" w:hAnsi="Arial" w:cs="Arial"/>
                <w:lang w:val="en-US" w:eastAsia="en-GB"/>
              </w:rPr>
              <w:t>f_NR_RRCSetupComplete_Def</w:t>
            </w:r>
            <w:proofErr w:type="spellEnd"/>
            <w:r w:rsidRPr="00F54305">
              <w:rPr>
                <w:rFonts w:ascii="Arial" w:hAnsi="Arial" w:cs="Arial"/>
                <w:lang w:val="en-US" w:eastAsia="en-GB"/>
              </w:rPr>
              <w:t>(nr_Cell1,</w:t>
            </w:r>
            <w:r w:rsidRPr="00F54305">
              <w:rPr>
                <w:rFonts w:ascii="Arial" w:hAnsi="Arial" w:cs="Arial"/>
                <w:lang w:val="en-US" w:eastAsia="en-GB"/>
              </w:rPr>
              <w:br/>
              <w:t>cr_38508_RRCSetupComplete(</w:t>
            </w:r>
            <w:proofErr w:type="spellStart"/>
            <w:r w:rsidRPr="00F54305">
              <w:rPr>
                <w:rFonts w:ascii="Arial" w:hAnsi="Arial" w:cs="Arial"/>
                <w:lang w:val="en-US" w:eastAsia="en-GB"/>
              </w:rPr>
              <w:t>tsc_NR_RRC_TI_Def</w:t>
            </w:r>
            <w:proofErr w:type="spellEnd"/>
            <w:r w:rsidRPr="00F54305">
              <w:rPr>
                <w:rFonts w:ascii="Arial" w:hAnsi="Arial" w:cs="Arial"/>
                <w:lang w:val="en-US" w:eastAsia="en-GB"/>
              </w:rPr>
              <w:t>, -, -, -,</w:t>
            </w:r>
            <w:r w:rsidRPr="00F54305">
              <w:rPr>
                <w:rFonts w:ascii="Arial" w:hAnsi="Arial" w:cs="Arial"/>
                <w:lang w:val="en-US" w:eastAsia="en-GB"/>
              </w:rPr>
              <w:br/>
              <w:t>cr_RRCSetupComplete_v1610_IEs(*,*,cr_UE_MeasurementsAvailable_r16(-, -, -, true_)))); // @sic R5-225389 sic@</w:t>
            </w:r>
            <w:r w:rsidRPr="00F54305">
              <w:rPr>
                <w:rFonts w:ascii="Arial" w:hAnsi="Arial" w:cs="Arial"/>
                <w:lang w:val="en-US" w:eastAsia="en-GB"/>
              </w:rPr>
              <w:br/>
            </w:r>
            <w:r w:rsidRPr="00F54305">
              <w:rPr>
                <w:rFonts w:ascii="Arial" w:hAnsi="Arial" w:cs="Arial"/>
                <w:lang w:val="en-US" w:eastAsia="en-GB"/>
              </w:rPr>
              <w:br/>
              <w:t xml:space="preserve">//@siclog "Steps 8-11"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5 to 8 of the generic radio bearer establishment procedure in TS 38.508-1 table 4.5.4.2-3 on NR Cell 1.</w:t>
            </w:r>
            <w:r w:rsidRPr="00F54305">
              <w:rPr>
                <w:rFonts w:ascii="Arial" w:hAnsi="Arial" w:cs="Arial"/>
                <w:lang w:val="en-US" w:eastAsia="en-GB"/>
              </w:rPr>
              <w:br/>
              <w:t xml:space="preserve">f_NR5GC_RRC_ConnectedState3N_Steps5_8(nr_Cell1,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r>
            <w:r w:rsidRPr="00F54305">
              <w:rPr>
                <w:rFonts w:ascii="Arial" w:hAnsi="Arial" w:cs="Arial"/>
                <w:lang w:val="en-US" w:eastAsia="en-GB"/>
              </w:rPr>
              <w:br/>
              <w:t xml:space="preserve">//@siclog "Step 12"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changes Cell 1 and Cell 2 parameters according to the row "T1"in table 8.1.6.1.4.4.3.2-1/2.</w:t>
            </w:r>
            <w:r w:rsidRPr="00F54305">
              <w:rPr>
                <w:rFonts w:ascii="Arial" w:hAnsi="Arial" w:cs="Arial"/>
                <w:lang w:val="en-US" w:eastAsia="en-GB"/>
              </w:rPr>
              <w:br/>
            </w:r>
            <w:proofErr w:type="spellStart"/>
            <w:r w:rsidRPr="00F54305">
              <w:rPr>
                <w:rFonts w:ascii="Arial" w:hAnsi="Arial" w:cs="Arial"/>
                <w:lang w:val="en-US" w:eastAsia="en-GB"/>
              </w:rPr>
              <w:t>f_NR_SetCellPowerList</w:t>
            </w:r>
            <w:proofErr w:type="spellEnd"/>
            <w:r w:rsidRPr="00F54305">
              <w:rPr>
                <w:rFonts w:ascii="Arial" w:hAnsi="Arial" w:cs="Arial"/>
                <w:lang w:val="en-US" w:eastAsia="en-GB"/>
              </w:rPr>
              <w:t>(v_CellPowerList_AtT1);</w:t>
            </w:r>
            <w:r w:rsidRPr="00F54305">
              <w:rPr>
                <w:rFonts w:ascii="Arial" w:hAnsi="Arial" w:cs="Arial"/>
                <w:lang w:val="en-US" w:eastAsia="en-GB"/>
              </w:rPr>
              <w:br/>
            </w:r>
            <w:r w:rsidRPr="00F54305">
              <w:rPr>
                <w:rFonts w:ascii="Arial" w:hAnsi="Arial" w:cs="Arial"/>
                <w:lang w:val="en-US" w:eastAsia="en-GB"/>
              </w:rPr>
              <w:br/>
              <w:t xml:space="preserve">//@siclog "Step 13"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RRCReestablishmentRequest</w:t>
            </w:r>
            <w:proofErr w:type="spellEnd"/>
            <w:r w:rsidRPr="00F54305">
              <w:rPr>
                <w:rFonts w:ascii="Arial" w:hAnsi="Arial" w:cs="Arial"/>
                <w:lang w:val="en-US" w:eastAsia="en-GB"/>
              </w:rPr>
              <w:t xml:space="preserve"> message on Cell 2.</w:t>
            </w:r>
            <w:r w:rsidRPr="00F54305">
              <w:rPr>
                <w:rFonts w:ascii="Arial" w:hAnsi="Arial" w:cs="Arial"/>
                <w:lang w:val="en-US" w:eastAsia="en-GB"/>
              </w:rPr>
              <w:br/>
              <w:t xml:space="preserve">f_NR5GC_RRCReestablishment_Steps0To2(nr_Cell1, nr_Cell2, </w:t>
            </w:r>
            <w:proofErr w:type="spellStart"/>
            <w:r w:rsidRPr="00F54305">
              <w:rPr>
                <w:rFonts w:ascii="Arial" w:hAnsi="Arial" w:cs="Arial"/>
                <w:lang w:val="en-US" w:eastAsia="en-GB"/>
              </w:rPr>
              <w:t>otherFailure</w:t>
            </w:r>
            <w:proofErr w:type="spellEnd"/>
            <w:r w:rsidRPr="00F54305">
              <w:rPr>
                <w:rFonts w:ascii="Arial" w:hAnsi="Arial" w:cs="Arial"/>
                <w:lang w:val="en-US" w:eastAsia="en-GB"/>
              </w:rPr>
              <w:t>); //@sic R5-221467 sic@</w:t>
            </w:r>
            <w:r w:rsidRPr="00F54305">
              <w:rPr>
                <w:rFonts w:ascii="Arial" w:hAnsi="Arial" w:cs="Arial"/>
                <w:lang w:val="en-US" w:eastAsia="en-GB"/>
              </w:rPr>
              <w:br/>
            </w:r>
            <w:r w:rsidRPr="00F54305">
              <w:rPr>
                <w:rFonts w:ascii="Arial" w:hAnsi="Arial" w:cs="Arial"/>
                <w:lang w:val="en-US" w:eastAsia="en-GB"/>
              </w:rPr>
              <w:br/>
              <w:t xml:space="preserve">//@siclog "Steps 14-15"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RRCReestablishment</w:t>
            </w:r>
            <w:proofErr w:type="spellEnd"/>
            <w:r w:rsidRPr="00F54305">
              <w:rPr>
                <w:rFonts w:ascii="Arial" w:hAnsi="Arial" w:cs="Arial"/>
                <w:lang w:val="en-US" w:eastAsia="en-GB"/>
              </w:rPr>
              <w:t xml:space="preserve"> message on Cell 2.</w:t>
            </w:r>
            <w:r w:rsidRPr="00F54305">
              <w:rPr>
                <w:rFonts w:ascii="Arial" w:hAnsi="Arial" w:cs="Arial"/>
                <w:lang w:val="en-US" w:eastAsia="en-GB"/>
              </w:rPr>
              <w:br/>
              <w:t xml:space="preserve">//Check: Does the UE send an </w:t>
            </w:r>
            <w:proofErr w:type="spellStart"/>
            <w:r w:rsidRPr="00F54305">
              <w:rPr>
                <w:rFonts w:ascii="Arial" w:hAnsi="Arial" w:cs="Arial"/>
                <w:lang w:val="en-US" w:eastAsia="en-GB"/>
              </w:rPr>
              <w:t>RRCReestablishmentComplete</w:t>
            </w:r>
            <w:proofErr w:type="spellEnd"/>
            <w:r w:rsidRPr="00F54305">
              <w:rPr>
                <w:rFonts w:ascii="Arial" w:hAnsi="Arial" w:cs="Arial"/>
                <w:lang w:val="en-US" w:eastAsia="en-GB"/>
              </w:rPr>
              <w:t xml:space="preserve"> message with </w:t>
            </w:r>
            <w:proofErr w:type="spellStart"/>
            <w:r w:rsidRPr="00F54305">
              <w:rPr>
                <w:rFonts w:ascii="Arial" w:hAnsi="Arial" w:cs="Arial"/>
                <w:lang w:val="en-US" w:eastAsia="en-GB"/>
              </w:rPr>
              <w:t>connEstFailInfoAvailable</w:t>
            </w:r>
            <w:proofErr w:type="spellEnd"/>
            <w:r w:rsidRPr="00F54305">
              <w:rPr>
                <w:rFonts w:ascii="Arial" w:hAnsi="Arial" w:cs="Arial"/>
                <w:lang w:val="en-US" w:eastAsia="en-GB"/>
              </w:rPr>
              <w:t xml:space="preserve"> on Cell 2?</w:t>
            </w:r>
            <w:r w:rsidRPr="00F54305">
              <w:rPr>
                <w:rFonts w:ascii="Arial" w:hAnsi="Arial" w:cs="Arial"/>
                <w:lang w:val="en-US" w:eastAsia="en-GB"/>
              </w:rPr>
              <w:br/>
              <w:t>v_RRCReestablishmentComplete_v1610_IEs := {</w:t>
            </w:r>
            <w:r w:rsidRPr="00F54305">
              <w:rPr>
                <w:rFonts w:ascii="Arial" w:hAnsi="Arial" w:cs="Arial"/>
                <w:lang w:val="en-US" w:eastAsia="en-GB"/>
              </w:rPr>
              <w:br/>
              <w:t>ue_MeasurementsAvailable_r16 := cr_UE_MeasurementsAvailable_r16(-, -, -, true_, true_), // @sic R5-215681 sic@</w:t>
            </w:r>
            <w:r w:rsidRPr="00F54305">
              <w:rPr>
                <w:rFonts w:ascii="Arial" w:hAnsi="Arial" w:cs="Arial"/>
                <w:lang w:val="en-US" w:eastAsia="en-GB"/>
              </w:rPr>
              <w:br/>
            </w:r>
            <w:proofErr w:type="spellStart"/>
            <w:r w:rsidRPr="00F54305">
              <w:rPr>
                <w:rFonts w:ascii="Arial" w:hAnsi="Arial" w:cs="Arial"/>
                <w:lang w:val="en-US" w:eastAsia="en-GB"/>
              </w:rPr>
              <w:t>nonCriticalExtension</w:t>
            </w:r>
            <w:proofErr w:type="spellEnd"/>
            <w:r w:rsidRPr="00F54305">
              <w:rPr>
                <w:rFonts w:ascii="Arial" w:hAnsi="Arial" w:cs="Arial"/>
                <w:lang w:val="en-US" w:eastAsia="en-GB"/>
              </w:rPr>
              <w:t xml:space="preserve"> := *</w:t>
            </w:r>
            <w:r w:rsidRPr="00F54305">
              <w:rPr>
                <w:rFonts w:ascii="Arial" w:hAnsi="Arial" w:cs="Arial"/>
                <w:lang w:val="en-US" w:eastAsia="en-GB"/>
              </w:rPr>
              <w:br/>
              <w:t>};</w:t>
            </w:r>
            <w:r w:rsidRPr="00F54305">
              <w:rPr>
                <w:rFonts w:ascii="Arial" w:hAnsi="Arial" w:cs="Arial"/>
                <w:lang w:val="en-US" w:eastAsia="en-GB"/>
              </w:rPr>
              <w:br/>
              <w:t>f_NR5GC_RRCReestablishment_Steps3To7(nr_Cell2, -, -, v_RRCReestablishmentComplete_v1610_IEs); // @sic R5s211281 sic@</w:t>
            </w:r>
            <w:r w:rsidRPr="00F54305">
              <w:rPr>
                <w:rFonts w:ascii="Arial" w:hAnsi="Arial" w:cs="Arial"/>
                <w:lang w:val="en-US" w:eastAsia="en-GB"/>
              </w:rPr>
              <w:br/>
            </w:r>
            <w:proofErr w:type="spellStart"/>
            <w:r w:rsidRPr="00F54305">
              <w:rPr>
                <w:rFonts w:ascii="Arial" w:hAnsi="Arial" w:cs="Arial"/>
                <w:lang w:val="en-US" w:eastAsia="en-GB"/>
              </w:rPr>
              <w:t>f_NR_PreliminaryPass</w:t>
            </w:r>
            <w:proofErr w:type="spellEnd"/>
            <w:r w:rsidRPr="00F54305">
              <w:rPr>
                <w:rFonts w:ascii="Arial" w:hAnsi="Arial" w:cs="Arial"/>
                <w:lang w:val="en-US" w:eastAsia="en-GB"/>
              </w:rPr>
              <w:t>(__FILE__, __LINE__, "Step 15");</w:t>
            </w:r>
            <w:r w:rsidRPr="00F54305">
              <w:rPr>
                <w:rFonts w:ascii="Arial" w:hAnsi="Arial" w:cs="Arial"/>
                <w:lang w:val="en-US" w:eastAsia="en-GB"/>
              </w:rPr>
              <w:br/>
            </w:r>
            <w:r w:rsidRPr="00F54305">
              <w:rPr>
                <w:rFonts w:ascii="Arial" w:hAnsi="Arial" w:cs="Arial"/>
                <w:lang w:val="en-US" w:eastAsia="en-GB"/>
              </w:rPr>
              <w:br/>
              <w:t xml:space="preserve">//@siclog "Steps 16-17"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//@sic R5-215681, R5s210873 sic@</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RRCReconfiguration</w:t>
            </w:r>
            <w:proofErr w:type="spellEnd"/>
            <w:r w:rsidRPr="00F54305">
              <w:rPr>
                <w:rFonts w:ascii="Arial" w:hAnsi="Arial" w:cs="Arial"/>
                <w:lang w:val="en-US" w:eastAsia="en-GB"/>
              </w:rPr>
              <w:t xml:space="preserve"> message to establish SRB2 and DRB.</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RRCReconfigurationtComplete</w:t>
            </w:r>
            <w:proofErr w:type="spellEnd"/>
            <w:r w:rsidRPr="00F54305">
              <w:rPr>
                <w:rFonts w:ascii="Arial" w:hAnsi="Arial" w:cs="Arial"/>
                <w:lang w:val="en-US" w:eastAsia="en-GB"/>
              </w:rPr>
              <w:t xml:space="preserve"> message.</w:t>
            </w:r>
            <w:r w:rsidRPr="00F54305">
              <w:rPr>
                <w:rFonts w:ascii="Arial" w:hAnsi="Arial" w:cs="Arial"/>
                <w:lang w:val="en-US" w:eastAsia="en-GB"/>
              </w:rPr>
              <w:br/>
              <w:t>f_NR5GC_RRCReestablishment_Steps8To13(nr_Cell1, nr_Cell2);</w:t>
            </w:r>
            <w:r w:rsidRPr="00F54305">
              <w:rPr>
                <w:rFonts w:ascii="Arial" w:hAnsi="Arial" w:cs="Arial"/>
                <w:lang w:val="en-US" w:eastAsia="en-GB"/>
              </w:rPr>
              <w:br/>
            </w:r>
            <w:r w:rsidRPr="00F54305">
              <w:rPr>
                <w:rFonts w:ascii="Arial" w:hAnsi="Arial" w:cs="Arial"/>
                <w:lang w:val="en-US" w:eastAsia="en-GB"/>
              </w:rPr>
              <w:br/>
            </w:r>
            <w:r w:rsidRPr="00F54305">
              <w:rPr>
                <w:rFonts w:ascii="Arial" w:hAnsi="Arial" w:cs="Arial"/>
                <w:highlight w:val="cyan"/>
                <w:lang w:val="en-US" w:eastAsia="en-GB"/>
              </w:rPr>
              <w:t xml:space="preserve">//@siclog "Step 18" </w:t>
            </w:r>
            <w:proofErr w:type="spellStart"/>
            <w:r w:rsidRPr="00F54305">
              <w:rPr>
                <w:rFonts w:ascii="Arial" w:hAnsi="Arial" w:cs="Arial"/>
                <w:highlight w:val="cyan"/>
                <w:lang w:val="en-US" w:eastAsia="en-GB"/>
              </w:rPr>
              <w:t>siclog</w:t>
            </w:r>
            <w:proofErr w:type="spellEnd"/>
            <w:r w:rsidRPr="00F54305">
              <w:rPr>
                <w:rFonts w:ascii="Arial" w:hAnsi="Arial" w:cs="Arial"/>
                <w:highlight w:val="cyan"/>
                <w:lang w:val="en-US" w:eastAsia="en-GB"/>
              </w:rPr>
              <w:t>@</w:t>
            </w:r>
            <w:r w:rsidRPr="00F54305">
              <w:rPr>
                <w:rFonts w:ascii="Arial" w:hAnsi="Arial" w:cs="Arial"/>
                <w:highlight w:val="cyan"/>
                <w:lang w:val="en-US" w:eastAsia="en-GB"/>
              </w:rPr>
              <w:br/>
              <w:t xml:space="preserve">//The SS sends a </w:t>
            </w:r>
            <w:proofErr w:type="spellStart"/>
            <w:r w:rsidRPr="00F54305">
              <w:rPr>
                <w:rFonts w:ascii="Arial" w:hAnsi="Arial" w:cs="Arial"/>
                <w:highlight w:val="cyan"/>
                <w:lang w:val="en-US" w:eastAsia="en-GB"/>
              </w:rPr>
              <w:t>UEInformationRequest</w:t>
            </w:r>
            <w:proofErr w:type="spellEnd"/>
            <w:r w:rsidRPr="00F54305">
              <w:rPr>
                <w:rFonts w:ascii="Arial" w:hAnsi="Arial" w:cs="Arial"/>
                <w:highlight w:val="cyan"/>
                <w:lang w:val="en-US" w:eastAsia="en-GB"/>
              </w:rPr>
              <w:t xml:space="preserve"> message to get </w:t>
            </w:r>
            <w:proofErr w:type="spellStart"/>
            <w:r w:rsidRPr="00F54305">
              <w:rPr>
                <w:rFonts w:ascii="Arial" w:hAnsi="Arial" w:cs="Arial"/>
                <w:highlight w:val="cyan"/>
                <w:lang w:val="en-US" w:eastAsia="en-GB"/>
              </w:rPr>
              <w:t>connEstFailReportReq</w:t>
            </w:r>
            <w:proofErr w:type="spellEnd"/>
            <w:r w:rsidRPr="00F54305">
              <w:rPr>
                <w:rFonts w:ascii="Arial" w:hAnsi="Arial" w:cs="Arial"/>
                <w:highlight w:val="cyan"/>
                <w:lang w:val="en-US" w:eastAsia="en-GB"/>
              </w:rPr>
              <w:t xml:space="preserve"> and </w:t>
            </w:r>
            <w:proofErr w:type="spellStart"/>
            <w:r w:rsidRPr="00F54305">
              <w:rPr>
                <w:rFonts w:ascii="Arial" w:hAnsi="Arial" w:cs="Arial"/>
                <w:highlight w:val="cyan"/>
                <w:lang w:val="en-US" w:eastAsia="en-GB"/>
              </w:rPr>
              <w:t>rlf</w:t>
            </w:r>
            <w:proofErr w:type="spellEnd"/>
            <w:r w:rsidRPr="00F54305">
              <w:rPr>
                <w:rFonts w:ascii="Arial" w:hAnsi="Arial" w:cs="Arial"/>
                <w:highlight w:val="cyan"/>
                <w:lang w:val="en-US" w:eastAsia="en-GB"/>
              </w:rPr>
              <w:t>-Report.</w:t>
            </w:r>
            <w:r w:rsidRPr="00F54305">
              <w:rPr>
                <w:rFonts w:ascii="Arial" w:hAnsi="Arial" w:cs="Arial"/>
                <w:highlight w:val="cyan"/>
                <w:lang w:val="en-US" w:eastAsia="en-GB"/>
              </w:rPr>
              <w:br/>
            </w:r>
            <w:proofErr w:type="spellStart"/>
            <w:r w:rsidRPr="00F54305">
              <w:rPr>
                <w:rFonts w:ascii="Arial" w:hAnsi="Arial" w:cs="Arial"/>
                <w:highlight w:val="cyan"/>
                <w:lang w:val="en-US" w:eastAsia="en-GB"/>
              </w:rPr>
              <w:t>SRB.send</w:t>
            </w:r>
            <w:proofErr w:type="spellEnd"/>
            <w:r w:rsidRPr="00F54305">
              <w:rPr>
                <w:rFonts w:ascii="Arial" w:hAnsi="Arial" w:cs="Arial"/>
                <w:highlight w:val="cyan"/>
                <w:lang w:val="en-US" w:eastAsia="en-GB"/>
              </w:rPr>
              <w:t>(cas_NR_SRB1_RrcPdu_REQ(nr_Cell2,</w:t>
            </w:r>
            <w:r w:rsidRPr="00F54305">
              <w:rPr>
                <w:rFonts w:ascii="Arial" w:hAnsi="Arial" w:cs="Arial"/>
                <w:highlight w:val="cyan"/>
                <w:lang w:val="en-US" w:eastAsia="en-GB"/>
              </w:rPr>
              <w:br/>
              <w:t>-,</w:t>
            </w:r>
            <w:r w:rsidRPr="00F54305">
              <w:rPr>
                <w:rFonts w:ascii="Arial" w:hAnsi="Arial" w:cs="Arial"/>
                <w:highlight w:val="cyan"/>
                <w:lang w:val="en-US" w:eastAsia="en-GB"/>
              </w:rPr>
              <w:br/>
              <w:t>cs_38508_UEInformationRequest(</w:t>
            </w:r>
            <w:proofErr w:type="spellStart"/>
            <w:r w:rsidRPr="00F54305">
              <w:rPr>
                <w:rFonts w:ascii="Arial" w:hAnsi="Arial" w:cs="Arial"/>
                <w:highlight w:val="cyan"/>
                <w:lang w:val="en-US" w:eastAsia="en-GB"/>
              </w:rPr>
              <w:t>tsc_NR_RRC_TI_Def</w:t>
            </w:r>
            <w:proofErr w:type="spellEnd"/>
            <w:r w:rsidRPr="00F54305">
              <w:rPr>
                <w:rFonts w:ascii="Arial" w:hAnsi="Arial" w:cs="Arial"/>
                <w:highlight w:val="cyan"/>
                <w:lang w:val="en-US" w:eastAsia="en-GB"/>
              </w:rPr>
              <w:t>, -, -, true_, -, true_)));</w:t>
            </w:r>
            <w:r w:rsidRPr="00F54305">
              <w:rPr>
                <w:rFonts w:ascii="Arial" w:hAnsi="Arial" w:cs="Arial"/>
                <w:highlight w:val="cyan"/>
                <w:lang w:val="en-US" w:eastAsia="en-GB"/>
              </w:rPr>
              <w:br/>
            </w:r>
            <w:r w:rsidRPr="00F54305">
              <w:rPr>
                <w:rFonts w:ascii="Arial" w:hAnsi="Arial" w:cs="Arial"/>
                <w:highlight w:val="cyan"/>
                <w:lang w:val="en-US" w:eastAsia="en-GB"/>
              </w:rPr>
              <w:br/>
              <w:t xml:space="preserve">//@siclog "Step 19" </w:t>
            </w:r>
            <w:proofErr w:type="spellStart"/>
            <w:r w:rsidRPr="00F54305">
              <w:rPr>
                <w:rFonts w:ascii="Arial" w:hAnsi="Arial" w:cs="Arial"/>
                <w:highlight w:val="cyan"/>
                <w:lang w:val="en-US" w:eastAsia="en-GB"/>
              </w:rPr>
              <w:t>siclog</w:t>
            </w:r>
            <w:proofErr w:type="spellEnd"/>
            <w:r w:rsidRPr="00F54305">
              <w:rPr>
                <w:rFonts w:ascii="Arial" w:hAnsi="Arial" w:cs="Arial"/>
                <w:highlight w:val="cyan"/>
                <w:lang w:val="en-US" w:eastAsia="en-GB"/>
              </w:rPr>
              <w:t>@</w:t>
            </w:r>
            <w:r w:rsidRPr="00F54305">
              <w:rPr>
                <w:rFonts w:ascii="Arial" w:hAnsi="Arial" w:cs="Arial"/>
                <w:highlight w:val="cyan"/>
                <w:lang w:val="en-US" w:eastAsia="en-GB"/>
              </w:rPr>
              <w:br/>
              <w:t xml:space="preserve">//Check: Does the UE send a </w:t>
            </w:r>
            <w:proofErr w:type="spellStart"/>
            <w:r w:rsidRPr="00F54305">
              <w:rPr>
                <w:rFonts w:ascii="Arial" w:hAnsi="Arial" w:cs="Arial"/>
                <w:highlight w:val="cyan"/>
                <w:lang w:val="en-US" w:eastAsia="en-GB"/>
              </w:rPr>
              <w:t>UEInformationResponse</w:t>
            </w:r>
            <w:proofErr w:type="spellEnd"/>
            <w:r w:rsidRPr="00F54305">
              <w:rPr>
                <w:rFonts w:ascii="Arial" w:hAnsi="Arial" w:cs="Arial"/>
                <w:highlight w:val="cyan"/>
                <w:lang w:val="en-US" w:eastAsia="en-GB"/>
              </w:rPr>
              <w:t xml:space="preserve"> message with </w:t>
            </w:r>
            <w:proofErr w:type="spellStart"/>
            <w:r w:rsidRPr="00F54305">
              <w:rPr>
                <w:rFonts w:ascii="Arial" w:hAnsi="Arial" w:cs="Arial"/>
                <w:highlight w:val="cyan"/>
                <w:lang w:val="en-US" w:eastAsia="en-GB"/>
              </w:rPr>
              <w:t>connEstFailReport</w:t>
            </w:r>
            <w:proofErr w:type="spellEnd"/>
            <w:r w:rsidRPr="00F54305">
              <w:rPr>
                <w:rFonts w:ascii="Arial" w:hAnsi="Arial" w:cs="Arial"/>
                <w:highlight w:val="cyan"/>
                <w:lang w:val="en-US" w:eastAsia="en-GB"/>
              </w:rPr>
              <w:t xml:space="preserve"> and </w:t>
            </w:r>
            <w:proofErr w:type="spellStart"/>
            <w:r w:rsidRPr="00F54305">
              <w:rPr>
                <w:rFonts w:ascii="Arial" w:hAnsi="Arial" w:cs="Arial"/>
                <w:highlight w:val="cyan"/>
                <w:lang w:val="en-US" w:eastAsia="en-GB"/>
              </w:rPr>
              <w:t>rlf</w:t>
            </w:r>
            <w:proofErr w:type="spellEnd"/>
            <w:r w:rsidRPr="00F54305">
              <w:rPr>
                <w:rFonts w:ascii="Arial" w:hAnsi="Arial" w:cs="Arial"/>
                <w:highlight w:val="cyan"/>
                <w:lang w:val="en-US" w:eastAsia="en-GB"/>
              </w:rPr>
              <w:t>-Report?</w:t>
            </w:r>
            <w:r w:rsidRPr="00F54305">
              <w:rPr>
                <w:rFonts w:ascii="Arial" w:hAnsi="Arial" w:cs="Arial"/>
                <w:highlight w:val="cyan"/>
                <w:lang w:val="en-US" w:eastAsia="en-GB"/>
              </w:rPr>
              <w:br/>
            </w:r>
            <w:proofErr w:type="spellStart"/>
            <w:r w:rsidRPr="00F54305">
              <w:rPr>
                <w:rFonts w:ascii="Arial" w:hAnsi="Arial" w:cs="Arial"/>
                <w:highlight w:val="cyan"/>
                <w:lang w:val="en-US" w:eastAsia="en-GB"/>
              </w:rPr>
              <w:t>SRB.receive</w:t>
            </w:r>
            <w:proofErr w:type="spellEnd"/>
            <w:r w:rsidRPr="00F54305">
              <w:rPr>
                <w:rFonts w:ascii="Arial" w:hAnsi="Arial" w:cs="Arial"/>
                <w:highlight w:val="cyan"/>
                <w:lang w:val="en-US" w:eastAsia="en-GB"/>
              </w:rPr>
              <w:t>(car_NR_SRB1_RrcPdu_IND(nr_Cell2,</w:t>
            </w:r>
            <w:r w:rsidRPr="00F54305">
              <w:rPr>
                <w:rFonts w:ascii="Arial" w:hAnsi="Arial" w:cs="Arial"/>
                <w:highlight w:val="cyan"/>
                <w:lang w:val="en-US" w:eastAsia="en-GB"/>
              </w:rPr>
              <w:br/>
              <w:t>cr_UEInformationResponse_r16_Common(</w:t>
            </w:r>
            <w:proofErr w:type="spellStart"/>
            <w:r w:rsidRPr="00F54305">
              <w:rPr>
                <w:rFonts w:ascii="Arial" w:hAnsi="Arial" w:cs="Arial"/>
                <w:highlight w:val="cyan"/>
                <w:lang w:val="en-US" w:eastAsia="en-GB"/>
              </w:rPr>
              <w:t>tsc_NR_RRC_TI_Def</w:t>
            </w:r>
            <w:proofErr w:type="spellEnd"/>
            <w:r w:rsidRPr="00F54305">
              <w:rPr>
                <w:rFonts w:ascii="Arial" w:hAnsi="Arial" w:cs="Arial"/>
                <w:highlight w:val="cyan"/>
                <w:lang w:val="en-US" w:eastAsia="en-GB"/>
              </w:rPr>
              <w:t>,</w:t>
            </w:r>
            <w:r w:rsidRPr="00F54305">
              <w:rPr>
                <w:rFonts w:ascii="Arial" w:hAnsi="Arial" w:cs="Arial"/>
                <w:highlight w:val="cyan"/>
                <w:lang w:val="en-US" w:eastAsia="en-GB"/>
              </w:rPr>
              <w:br/>
              <w:t>-, -, -, ?, -, ?)));</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7F58" w14:textId="77777777" w:rsidR="00CF4063" w:rsidRDefault="00CF4063">
      <w:r>
        <w:separator/>
      </w:r>
    </w:p>
  </w:endnote>
  <w:endnote w:type="continuationSeparator" w:id="0">
    <w:p w14:paraId="735ABE10" w14:textId="77777777" w:rsidR="00CF4063" w:rsidRDefault="00CF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DD73" w14:textId="77777777" w:rsidR="00CF4063" w:rsidRDefault="00CF4063">
      <w:r>
        <w:separator/>
      </w:r>
    </w:p>
  </w:footnote>
  <w:footnote w:type="continuationSeparator" w:id="0">
    <w:p w14:paraId="74BFD2A6" w14:textId="77777777" w:rsidR="00CF4063" w:rsidRDefault="00CF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6598"/>
    <w:rsid w:val="000D44B3"/>
    <w:rsid w:val="000E0D26"/>
    <w:rsid w:val="00145D43"/>
    <w:rsid w:val="00192C46"/>
    <w:rsid w:val="001A08B3"/>
    <w:rsid w:val="001A7B60"/>
    <w:rsid w:val="001B52F0"/>
    <w:rsid w:val="001B5F23"/>
    <w:rsid w:val="001B7A65"/>
    <w:rsid w:val="001E41F3"/>
    <w:rsid w:val="001E790C"/>
    <w:rsid w:val="0026004D"/>
    <w:rsid w:val="002640DD"/>
    <w:rsid w:val="00272C27"/>
    <w:rsid w:val="00275D12"/>
    <w:rsid w:val="00284FEB"/>
    <w:rsid w:val="002860C4"/>
    <w:rsid w:val="002A69F0"/>
    <w:rsid w:val="002B56B2"/>
    <w:rsid w:val="002B5741"/>
    <w:rsid w:val="002E472E"/>
    <w:rsid w:val="00300A0F"/>
    <w:rsid w:val="00305409"/>
    <w:rsid w:val="003609EF"/>
    <w:rsid w:val="0036231A"/>
    <w:rsid w:val="00374DD4"/>
    <w:rsid w:val="003E1A36"/>
    <w:rsid w:val="00410371"/>
    <w:rsid w:val="004242F1"/>
    <w:rsid w:val="0042632C"/>
    <w:rsid w:val="004A437D"/>
    <w:rsid w:val="004B75B7"/>
    <w:rsid w:val="004C61E2"/>
    <w:rsid w:val="004D2F22"/>
    <w:rsid w:val="005141D9"/>
    <w:rsid w:val="0051580D"/>
    <w:rsid w:val="00523CC3"/>
    <w:rsid w:val="00547111"/>
    <w:rsid w:val="00587B9B"/>
    <w:rsid w:val="00592D74"/>
    <w:rsid w:val="005E2C44"/>
    <w:rsid w:val="00621188"/>
    <w:rsid w:val="006257ED"/>
    <w:rsid w:val="00653DE4"/>
    <w:rsid w:val="00665C47"/>
    <w:rsid w:val="00695808"/>
    <w:rsid w:val="006B46FB"/>
    <w:rsid w:val="006E21FB"/>
    <w:rsid w:val="00723582"/>
    <w:rsid w:val="00745C21"/>
    <w:rsid w:val="00785AFF"/>
    <w:rsid w:val="00792342"/>
    <w:rsid w:val="007977A8"/>
    <w:rsid w:val="007B512A"/>
    <w:rsid w:val="007C2097"/>
    <w:rsid w:val="007D6A07"/>
    <w:rsid w:val="007E6F82"/>
    <w:rsid w:val="007F7259"/>
    <w:rsid w:val="008040A8"/>
    <w:rsid w:val="008279FA"/>
    <w:rsid w:val="008626E7"/>
    <w:rsid w:val="00870EE7"/>
    <w:rsid w:val="008863B9"/>
    <w:rsid w:val="008A45A6"/>
    <w:rsid w:val="008D3CCC"/>
    <w:rsid w:val="008D4170"/>
    <w:rsid w:val="008F3789"/>
    <w:rsid w:val="008F686C"/>
    <w:rsid w:val="009148DE"/>
    <w:rsid w:val="00941E30"/>
    <w:rsid w:val="009777D9"/>
    <w:rsid w:val="00991B88"/>
    <w:rsid w:val="009A1BA7"/>
    <w:rsid w:val="009A5753"/>
    <w:rsid w:val="009A579D"/>
    <w:rsid w:val="009D3791"/>
    <w:rsid w:val="009E3297"/>
    <w:rsid w:val="009F1BA2"/>
    <w:rsid w:val="009F734F"/>
    <w:rsid w:val="00A246B6"/>
    <w:rsid w:val="00A47E70"/>
    <w:rsid w:val="00A50CF0"/>
    <w:rsid w:val="00A7671C"/>
    <w:rsid w:val="00A95BA2"/>
    <w:rsid w:val="00AA2CBC"/>
    <w:rsid w:val="00AC5820"/>
    <w:rsid w:val="00AD1CD8"/>
    <w:rsid w:val="00AE5142"/>
    <w:rsid w:val="00B0233C"/>
    <w:rsid w:val="00B258BB"/>
    <w:rsid w:val="00B67B97"/>
    <w:rsid w:val="00B968C8"/>
    <w:rsid w:val="00BA3EC5"/>
    <w:rsid w:val="00BA51D9"/>
    <w:rsid w:val="00BB5DFC"/>
    <w:rsid w:val="00BD279D"/>
    <w:rsid w:val="00BD6BB8"/>
    <w:rsid w:val="00C66BA2"/>
    <w:rsid w:val="00C870F6"/>
    <w:rsid w:val="00C95985"/>
    <w:rsid w:val="00CC5026"/>
    <w:rsid w:val="00CC68D0"/>
    <w:rsid w:val="00CF4063"/>
    <w:rsid w:val="00D03F9A"/>
    <w:rsid w:val="00D06D51"/>
    <w:rsid w:val="00D24991"/>
    <w:rsid w:val="00D50255"/>
    <w:rsid w:val="00D66520"/>
    <w:rsid w:val="00D83081"/>
    <w:rsid w:val="00D84AE9"/>
    <w:rsid w:val="00DB4C36"/>
    <w:rsid w:val="00DE34CF"/>
    <w:rsid w:val="00E13F3D"/>
    <w:rsid w:val="00E34898"/>
    <w:rsid w:val="00E54D0C"/>
    <w:rsid w:val="00EB09B7"/>
    <w:rsid w:val="00EE7D7C"/>
    <w:rsid w:val="00F2409A"/>
    <w:rsid w:val="00F25D98"/>
    <w:rsid w:val="00F2700A"/>
    <w:rsid w:val="00F300FB"/>
    <w:rsid w:val="00F35766"/>
    <w:rsid w:val="00F74518"/>
    <w:rsid w:val="00F921F1"/>
    <w:rsid w:val="00FB593C"/>
    <w:rsid w:val="00FB6386"/>
    <w:rsid w:val="00FD00AD"/>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cp:lastModifiedBy>
  <cp:revision>19</cp:revision>
  <cp:lastPrinted>1900-01-01T00:00:00Z</cp:lastPrinted>
  <dcterms:created xsi:type="dcterms:W3CDTF">2023-12-11T16:00:00Z</dcterms:created>
  <dcterms:modified xsi:type="dcterms:W3CDTF">2023-12-15T09:41:00Z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R5s240029</vt:lpwstr>
  </property>
  <property fmtid="{D5CDD505-2E9C-101B-9397-08002B2CF9AE}" pid="9" name="Spec#">
    <vt:lpwstr>38.523-3</vt:lpwstr>
  </property>
  <property fmtid="{D5CDD505-2E9C-101B-9397-08002B2CF9AE}" pid="10" name="Cr#">
    <vt:lpwstr>3309</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TEI16_Test, NR_SON_MDT-UEConTest</vt:lpwstr>
  </property>
  <property fmtid="{D5CDD505-2E9C-101B-9397-08002B2CF9AE}" pid="16" name="Cat">
    <vt:lpwstr>F</vt:lpwstr>
  </property>
  <property fmtid="{D5CDD505-2E9C-101B-9397-08002B2CF9AE}" pid="17" name="ResDate">
    <vt:lpwstr>2023-12-14</vt:lpwstr>
  </property>
  <property fmtid="{D5CDD505-2E9C-101B-9397-08002B2CF9AE}" pid="18" name="Release">
    <vt:lpwstr>Rel-17</vt:lpwstr>
  </property>
  <property fmtid="{D5CDD505-2E9C-101B-9397-08002B2CF9AE}" pid="19" name="CrTitle">
    <vt:lpwstr>Correction to NR5GC testcase 8.1.6.1.4.4</vt:lpwstr>
  </property>
  <property fmtid="{D5CDD505-2E9C-101B-9397-08002B2CF9AE}" pid="20" name="MtgTitle">
    <vt:lpwstr>#2024-TTCN email</vt:lpwstr>
  </property>
</Properties>
</file>