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84591" w14:textId="77777777" w:rsidR="00625D68" w:rsidRDefault="00625D68" w:rsidP="00625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FA8">
        <w:fldChar w:fldCharType="begin"/>
      </w:r>
      <w:r w:rsidR="00542FA8">
        <w:instrText xml:space="preserve"> DOCPROPERTY  TSG/WGRef  \* MERGEFORMAT </w:instrText>
      </w:r>
      <w:r w:rsidR="00542FA8">
        <w:fldChar w:fldCharType="separate"/>
      </w:r>
      <w:r>
        <w:rPr>
          <w:b/>
          <w:noProof/>
          <w:sz w:val="24"/>
        </w:rPr>
        <w:t>RAN5</w:t>
      </w:r>
      <w:r w:rsidR="00542F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42FA8">
        <w:fldChar w:fldCharType="begin"/>
      </w:r>
      <w:r w:rsidR="00542FA8">
        <w:instrText xml:space="preserve"> DOCPROPERTY  MtgSeq  \* MERGEFORMAT </w:instrText>
      </w:r>
      <w:r w:rsidR="00542FA8">
        <w:fldChar w:fldCharType="separate"/>
      </w:r>
      <w:r w:rsidRPr="00EB09B7">
        <w:rPr>
          <w:b/>
          <w:noProof/>
          <w:sz w:val="24"/>
        </w:rPr>
        <w:t>2023</w:t>
      </w:r>
      <w:r w:rsidR="00542FA8">
        <w:rPr>
          <w:b/>
          <w:noProof/>
          <w:sz w:val="24"/>
        </w:rPr>
        <w:fldChar w:fldCharType="end"/>
      </w:r>
      <w:r w:rsidR="00542FA8">
        <w:fldChar w:fldCharType="begin"/>
      </w:r>
      <w:r w:rsidR="00542FA8">
        <w:instrText xml:space="preserve"> DOCPROPERTY  MtgTitle  \* MERGEFORMAT </w:instrText>
      </w:r>
      <w:r w:rsidR="00542FA8">
        <w:fldChar w:fldCharType="separate"/>
      </w:r>
      <w:r>
        <w:rPr>
          <w:b/>
          <w:noProof/>
          <w:sz w:val="24"/>
        </w:rPr>
        <w:t>-TTCN email</w:t>
      </w:r>
      <w:r w:rsidR="00542F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2FA8">
        <w:fldChar w:fldCharType="begin"/>
      </w:r>
      <w:r w:rsidR="00542FA8">
        <w:instrText xml:space="preserve"> DOCPROPERTY  Tdoc#  \* MERGEFORMAT </w:instrText>
      </w:r>
      <w:r w:rsidR="00542FA8">
        <w:fldChar w:fldCharType="separate"/>
      </w:r>
      <w:r w:rsidRPr="00E13F3D">
        <w:rPr>
          <w:b/>
          <w:i/>
          <w:noProof/>
          <w:sz w:val="28"/>
        </w:rPr>
        <w:t>R5s230865</w:t>
      </w:r>
      <w:r w:rsidR="00542FA8">
        <w:rPr>
          <w:b/>
          <w:i/>
          <w:noProof/>
          <w:sz w:val="28"/>
        </w:rPr>
        <w:fldChar w:fldCharType="end"/>
      </w:r>
    </w:p>
    <w:p w14:paraId="3D81BDB8" w14:textId="77777777" w:rsidR="00625D68" w:rsidRDefault="00542FA8" w:rsidP="00625D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5D6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25D68">
        <w:rPr>
          <w:b/>
          <w:noProof/>
          <w:sz w:val="24"/>
        </w:rPr>
        <w:t xml:space="preserve">, </w:t>
      </w:r>
      <w:r w:rsidR="00625D68">
        <w:fldChar w:fldCharType="begin"/>
      </w:r>
      <w:r w:rsidR="00625D68">
        <w:instrText xml:space="preserve"> DOCPROPERTY  Country  \* MERGEFORMAT </w:instrText>
      </w:r>
      <w:r w:rsidR="00625D68">
        <w:fldChar w:fldCharType="end"/>
      </w:r>
      <w:r w:rsidR="00625D6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5D68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625D6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5D68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5D68" w14:paraId="0C259034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800DB" w14:textId="77777777" w:rsidR="00625D68" w:rsidRDefault="00625D68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5D68" w14:paraId="303447A6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9C8AD" w14:textId="77777777"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5D68" w14:paraId="7CB9E406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8AFD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3EE0868D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026DAB67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552D37" w14:textId="77777777" w:rsidR="00625D68" w:rsidRPr="00410371" w:rsidRDefault="00542FA8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5D6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B46390" w14:textId="77777777"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47DB" w14:textId="77777777" w:rsidR="00625D68" w:rsidRPr="00410371" w:rsidRDefault="00542FA8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5D68" w:rsidRPr="00410371">
              <w:rPr>
                <w:b/>
                <w:noProof/>
                <w:sz w:val="28"/>
              </w:rPr>
              <w:t>3271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3D6D68" w14:textId="77777777" w:rsidR="00625D68" w:rsidRDefault="00625D68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B083E" w14:textId="77777777" w:rsidR="00625D68" w:rsidRPr="00410371" w:rsidRDefault="00542FA8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5D6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982E15" w14:textId="77777777" w:rsidR="00625D68" w:rsidRDefault="00625D68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CA357" w14:textId="77777777" w:rsidR="00625D68" w:rsidRPr="00410371" w:rsidRDefault="00542FA8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5D68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2ED90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1ECC265F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6B5E0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375C9B96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8D5BE" w14:textId="77777777" w:rsidR="00625D68" w:rsidRPr="00F25D98" w:rsidRDefault="00625D68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5D68" w14:paraId="302CE9D2" w14:textId="77777777" w:rsidTr="006F1ABB">
        <w:tc>
          <w:tcPr>
            <w:tcW w:w="9641" w:type="dxa"/>
            <w:gridSpan w:val="9"/>
          </w:tcPr>
          <w:p w14:paraId="76C9A0DB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12E54C" w14:textId="77777777" w:rsidR="00625D68" w:rsidRDefault="00625D68" w:rsidP="00625D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5D68" w14:paraId="7BDA3AE8" w14:textId="77777777" w:rsidTr="006F1ABB">
        <w:tc>
          <w:tcPr>
            <w:tcW w:w="2835" w:type="dxa"/>
          </w:tcPr>
          <w:p w14:paraId="5DF35D70" w14:textId="77777777" w:rsidR="00625D68" w:rsidRDefault="00625D68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480CE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DE46FD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61DD1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2C6D3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5255B5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EDE6B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7644C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EF7EA5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12D49B" w14:textId="77777777" w:rsidR="00625D68" w:rsidRDefault="00625D68" w:rsidP="00625D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5D68" w14:paraId="68A1E8C8" w14:textId="77777777" w:rsidTr="006F1ABB">
        <w:tc>
          <w:tcPr>
            <w:tcW w:w="9640" w:type="dxa"/>
            <w:gridSpan w:val="11"/>
          </w:tcPr>
          <w:p w14:paraId="3373481A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2D290C15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C2A9B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B5001" w14:textId="77777777" w:rsidR="00625D68" w:rsidRDefault="00542FA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5D68">
              <w:t>Correction to NR5GC testcase 10.1.4.1</w:t>
            </w:r>
            <w:r>
              <w:fldChar w:fldCharType="end"/>
            </w:r>
          </w:p>
        </w:tc>
      </w:tr>
      <w:tr w:rsidR="00625D68" w14:paraId="6219F176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AC153AE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3E9B8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5B8E94D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8512FDC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C54A" w14:textId="77777777" w:rsidR="00625D68" w:rsidRDefault="00542FA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5D6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5D68" w14:paraId="325A03B4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7F0670E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E35FD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5D68" w14:paraId="61B8F082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24CCD3C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A3D28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4525378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EEFA849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17B211" w14:textId="77777777" w:rsidR="00625D68" w:rsidRDefault="00542FA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5D68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16FCD5" w14:textId="77777777" w:rsidR="00625D68" w:rsidRDefault="00625D68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E5C3B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53028" w14:textId="77777777" w:rsidR="00625D68" w:rsidRDefault="00542FA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5D68">
              <w:rPr>
                <w:noProof/>
              </w:rPr>
              <w:t>2023-11-21</w:t>
            </w:r>
            <w:r>
              <w:rPr>
                <w:noProof/>
              </w:rPr>
              <w:fldChar w:fldCharType="end"/>
            </w:r>
          </w:p>
        </w:tc>
      </w:tr>
      <w:tr w:rsidR="00625D68" w14:paraId="576266C5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FCF7348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67111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C5FD6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5533B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6EB01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1D950455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D727F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EE77A9" w14:textId="77777777" w:rsidR="00625D68" w:rsidRDefault="00542FA8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5D6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15C3F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CAC2A" w14:textId="77777777" w:rsidR="00625D68" w:rsidRDefault="00625D68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817A" w14:textId="77777777" w:rsidR="00625D68" w:rsidRDefault="00542FA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5D6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5D68" w14:paraId="62AC063B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D3F0A4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3B385" w14:textId="77777777" w:rsidR="00625D68" w:rsidRDefault="00625D68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ADD8A" w14:textId="77777777" w:rsidR="00625D68" w:rsidRDefault="00625D68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1EA72" w14:textId="77777777" w:rsidR="00625D68" w:rsidRPr="007C2097" w:rsidRDefault="00625D68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5D68" w14:paraId="180E72B9" w14:textId="77777777" w:rsidTr="006F1ABB">
        <w:tc>
          <w:tcPr>
            <w:tcW w:w="1843" w:type="dxa"/>
          </w:tcPr>
          <w:p w14:paraId="7C77F812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74C74C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3CE00CE5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DAF3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A1E1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implementation, </w:t>
            </w:r>
            <w:proofErr w:type="gramStart"/>
            <w:r>
              <w:rPr>
                <w:rFonts w:ascii="Arial" w:hAnsi="Arial" w:cs="Arial"/>
                <w:lang w:eastAsia="en-GB"/>
              </w:rPr>
              <w:t>the  AT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command to trigger  PDU Session X is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</w:t>
            </w:r>
            <w:r>
              <w:rPr>
                <w:rFonts w:ascii="Arial" w:hAnsi="Arial" w:cs="Arial"/>
                <w:lang w:eastAsia="en-GB"/>
              </w:rPr>
              <w:t xml:space="preserve">, where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 1.</w:t>
            </w:r>
          </w:p>
          <w:p w14:paraId="4765E31E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2AC6E073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0A, there is another trigger to establish PDU Session ID Y, which uses AT command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,"IPV4V6","ABCC",,,,,,,,,,,,,,0,"",0,</w:t>
            </w:r>
            <w:r>
              <w:rPr>
                <w:rFonts w:ascii="Arial" w:hAnsi="Arial" w:cs="Arial"/>
                <w:lang w:eastAsia="en-GB"/>
              </w:rPr>
              <w:t xml:space="preserve"> where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=2.</w:t>
            </w:r>
          </w:p>
          <w:p w14:paraId="2A9D5A7E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1A56EE2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1 the PDU Session X is released. The TTCN implementation at Step 16 then uses </w:t>
            </w:r>
            <w:r w:rsidRPr="00613394">
              <w:rPr>
                <w:rFonts w:ascii="Arial" w:hAnsi="Arial" w:cs="Arial"/>
                <w:lang w:eastAsia="en-GB"/>
              </w:rPr>
              <w:t>f_NR5GC_MobileInfo_</w:t>
            </w:r>
            <w:proofErr w:type="gramStart"/>
            <w:r w:rsidRPr="00613394">
              <w:rPr>
                <w:rFonts w:ascii="Arial" w:hAnsi="Arial" w:cs="Arial"/>
                <w:lang w:eastAsia="en-GB"/>
              </w:rPr>
              <w:t>GetNoOfSessions(</w:t>
            </w:r>
            <w:proofErr w:type="gramEnd"/>
            <w:r w:rsidRPr="00613394">
              <w:rPr>
                <w:rFonts w:ascii="Arial" w:hAnsi="Arial" w:cs="Arial"/>
                <w:lang w:eastAsia="en-GB"/>
              </w:rPr>
              <w:t>)+1</w:t>
            </w:r>
            <w:r>
              <w:rPr>
                <w:rFonts w:ascii="Arial" w:hAnsi="Arial" w:cs="Arial"/>
                <w:lang w:eastAsia="en-GB"/>
              </w:rPr>
              <w:t xml:space="preserve"> to deduce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14:paraId="729BCF81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5E748E5C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Since there is only 1 PDU Session (Y) is active, this is calculated as 2. This sets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 2 for Step 16.</w:t>
            </w:r>
          </w:p>
          <w:p w14:paraId="38863B0F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0948DE9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14:paraId="2E14E6DB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2E936C6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Issue here is that some UE implementations associate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a PDU Session ID, and some don’t. A device that associates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PDU session ID does not trigger a PDU session establishment at Step 16 because for this device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=2 is already used and is associated with PDU Session Y which is still active. </w:t>
            </w:r>
          </w:p>
          <w:p w14:paraId="77E73440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BCC71DC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needs to be addressed. The solution here is to not re-use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. </w:t>
            </w:r>
          </w:p>
          <w:p w14:paraId="6D38F370" w14:textId="77777777" w:rsidR="00625D68" w:rsidRPr="00844F85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625D68" w14:paraId="463D8CFC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B74BF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AAF23" w14:textId="77777777" w:rsidR="00625D68" w:rsidRPr="007D62F7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5D68" w14:paraId="2FD2B2A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66D06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151FB" w14:textId="77777777" w:rsidR="00625D68" w:rsidRPr="004E36E2" w:rsidRDefault="00625D68" w:rsidP="00625D68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</w:t>
            </w:r>
            <w:proofErr w:type="spellStart"/>
            <w:r>
              <w:rPr>
                <w:rFonts w:cs="Arial"/>
              </w:rPr>
              <w:t>cid</w:t>
            </w:r>
            <w:proofErr w:type="spellEnd"/>
            <w:r>
              <w:rPr>
                <w:rFonts w:cs="Arial"/>
              </w:rPr>
              <w:t xml:space="preserve">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625D68" w14:paraId="42EFEA1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C4114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96DA3" w14:textId="77777777" w:rsidR="00625D68" w:rsidRPr="00C91E2F" w:rsidRDefault="00625D68" w:rsidP="00625D6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5D68" w14:paraId="07A9F0F0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47982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61B16" w14:textId="77777777" w:rsidR="00625D68" w:rsidRPr="00C91E2F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625D68" w14:paraId="5FD42137" w14:textId="77777777" w:rsidTr="006F1ABB">
        <w:tc>
          <w:tcPr>
            <w:tcW w:w="2694" w:type="dxa"/>
            <w:gridSpan w:val="2"/>
          </w:tcPr>
          <w:p w14:paraId="1D8CE7C7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486CC" w14:textId="77777777"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70CAF90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B2467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07311" w14:textId="77777777" w:rsidR="00625D68" w:rsidRDefault="00625D68" w:rsidP="00625D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10.1.4.1.NR5GC</w:t>
            </w:r>
          </w:p>
        </w:tc>
      </w:tr>
      <w:tr w:rsidR="00625D68" w14:paraId="1EBACFF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FDDE1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FC8E6" w14:textId="77777777"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445D5DC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8D0E0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230A3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10C272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05219" w14:textId="77777777"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A7C3F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27A83A6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32316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5D8A3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B04C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C073D" w14:textId="77777777"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E6867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3B0F3B3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66BB1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E6E6B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EE84C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274F8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FAE7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004F3E3B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C23D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B7168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A750D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5E7F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B01C2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1AA5A2A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30D3C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B2A8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16C1616F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D0541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F77BE" w14:textId="77777777"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5D68" w:rsidRPr="008863B9" w14:paraId="242AE0AE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395A6" w14:textId="77777777" w:rsidR="00625D68" w:rsidRPr="008863B9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50CF3B" w14:textId="77777777" w:rsidR="00625D68" w:rsidRPr="008863B9" w:rsidRDefault="00625D68" w:rsidP="00625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5D68" w14:paraId="5CBD573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A2950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F9B15" w14:textId="77777777"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87422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331C264D" w14:textId="77777777" w:rsidR="006242E5" w:rsidRDefault="006242E5" w:rsidP="006242E5">
      <w:pPr>
        <w:rPr>
          <w:noProof/>
        </w:rPr>
      </w:pPr>
    </w:p>
    <w:p w14:paraId="498F8EAD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16874" w14:textId="77777777" w:rsidR="00EF51E1" w:rsidRDefault="00EF51E1">
      <w:pPr>
        <w:rPr>
          <w:lang w:eastAsia="en-GB"/>
        </w:rPr>
      </w:pPr>
    </w:p>
    <w:p w14:paraId="6AF0E94E" w14:textId="77777777" w:rsidR="00EF51E1" w:rsidRDefault="00EF51E1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51466759"/>
      <w:r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373333E5" w14:textId="77777777" w:rsidR="0047530F" w:rsidRDefault="00EF51E1">
      <w:pPr>
        <w:pStyle w:val="TD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530F" w:rsidRPr="00285021">
        <w:rPr>
          <w:rFonts w:ascii="Arial" w:hAnsi="Arial" w:cs="Arial"/>
          <w:iCs/>
          <w:noProof/>
        </w:rPr>
        <w:t>Table of Contents</w:t>
      </w:r>
      <w:r w:rsidR="0047530F">
        <w:rPr>
          <w:noProof/>
        </w:rPr>
        <w:tab/>
      </w:r>
      <w:r w:rsidR="0047530F">
        <w:rPr>
          <w:noProof/>
        </w:rPr>
        <w:fldChar w:fldCharType="begin"/>
      </w:r>
      <w:r w:rsidR="0047530F">
        <w:rPr>
          <w:noProof/>
        </w:rPr>
        <w:instrText xml:space="preserve"> PAGEREF _Toc151466759 \h </w:instrText>
      </w:r>
      <w:r w:rsidR="0047530F">
        <w:rPr>
          <w:noProof/>
        </w:rPr>
      </w:r>
      <w:r w:rsidR="0047530F">
        <w:rPr>
          <w:noProof/>
        </w:rPr>
        <w:fldChar w:fldCharType="separate"/>
      </w:r>
      <w:r w:rsidR="0047530F">
        <w:rPr>
          <w:noProof/>
        </w:rPr>
        <w:t>3</w:t>
      </w:r>
      <w:r w:rsidR="0047530F">
        <w:rPr>
          <w:noProof/>
        </w:rPr>
        <w:fldChar w:fldCharType="end"/>
      </w:r>
    </w:p>
    <w:p w14:paraId="425ABB06" w14:textId="77777777" w:rsidR="0047530F" w:rsidRDefault="0047530F">
      <w:pPr>
        <w:pStyle w:val="TD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DC59F0F" w14:textId="77777777" w:rsidR="0047530F" w:rsidRDefault="0047530F">
      <w:pPr>
        <w:pStyle w:val="TD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173E00A" w14:textId="77777777" w:rsidR="0047530F" w:rsidRDefault="0047530F">
      <w:pPr>
        <w:pStyle w:val="TD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85021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85021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668E17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6A65D382" w14:textId="77777777" w:rsidR="0047530F" w:rsidRPr="00D268E5" w:rsidRDefault="0047530F" w:rsidP="0047530F">
      <w:pPr>
        <w:pStyle w:val="Ttulo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51394300"/>
      <w:bookmarkStart w:id="4" w:name="_Toc151466760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5F70032F" w14:textId="77777777"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6736FD8F" w14:textId="77777777" w:rsidR="0047530F" w:rsidRPr="00D268E5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3AA4ED6" w14:textId="77777777"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ipervnculo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779F3331" w14:textId="77777777" w:rsidR="00EF51E1" w:rsidRDefault="00EF51E1"/>
    <w:p w14:paraId="317BDBA2" w14:textId="77777777" w:rsidR="00EF51E1" w:rsidRDefault="00EF51E1" w:rsidP="0047530F">
      <w:pPr>
        <w:pStyle w:val="Ttulo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1466761"/>
      <w:r>
        <w:rPr>
          <w:b/>
        </w:rPr>
        <w:t>Corrections required</w:t>
      </w:r>
      <w:bookmarkEnd w:id="5"/>
      <w:bookmarkEnd w:id="6"/>
      <w:bookmarkEnd w:id="7"/>
    </w:p>
    <w:p w14:paraId="77A5A100" w14:textId="77777777" w:rsidR="00EF51E1" w:rsidRPr="00996EAF" w:rsidRDefault="00FD2DFE" w:rsidP="00B465B3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8" w:name="_Toc151466762"/>
      <w:r>
        <w:rPr>
          <w:b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32274A0F" w14:textId="77777777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453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96D" w14:textId="77777777" w:rsidR="00EA0DE0" w:rsidRPr="0047530F" w:rsidRDefault="008A361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</w:rPr>
              <w:t>fl_TC_10_1_4_1_</w:t>
            </w:r>
            <w:proofErr w:type="gramStart"/>
            <w:r w:rsidRPr="0047530F">
              <w:rPr>
                <w:rFonts w:ascii="Arial" w:hAnsi="Arial" w:cs="Arial"/>
              </w:rPr>
              <w:t>Body(</w:t>
            </w:r>
            <w:proofErr w:type="gramEnd"/>
            <w:r w:rsidRPr="0047530F">
              <w:rPr>
                <w:rFonts w:ascii="Arial" w:hAnsi="Arial" w:cs="Arial"/>
              </w:rPr>
              <w:t>)</w:t>
            </w:r>
          </w:p>
        </w:tc>
      </w:tr>
      <w:tr w:rsidR="00EA0DE0" w14:paraId="489BDD6E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4A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E9C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In the current TTCN implementation, </w:t>
            </w:r>
            <w:proofErr w:type="gramStart"/>
            <w:r w:rsidRPr="0047530F">
              <w:rPr>
                <w:rFonts w:ascii="Arial" w:hAnsi="Arial" w:cs="Arial"/>
                <w:lang w:eastAsia="en-GB"/>
              </w:rPr>
              <w:t>the  AT</w:t>
            </w:r>
            <w:proofErr w:type="gramEnd"/>
            <w:r w:rsidRPr="0047530F">
              <w:rPr>
                <w:rFonts w:ascii="Arial" w:hAnsi="Arial" w:cs="Arial"/>
                <w:lang w:eastAsia="en-GB"/>
              </w:rPr>
              <w:t xml:space="preserve"> command to trigger  PDU Session X is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47530F">
              <w:rPr>
                <w:rFonts w:ascii="Arial" w:hAnsi="Arial" w:cs="Arial"/>
                <w:lang w:eastAsia="en-GB"/>
              </w:rPr>
              <w:t xml:space="preserve">,"IPV4V6","ABCC",,,,,,,,,,,,,,0,"",0, where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 1.</w:t>
            </w:r>
          </w:p>
          <w:p w14:paraId="1E1490FF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60B56D0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0A, there is another trigger to establish PDU Session ID Y, which uses AT command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47530F">
              <w:rPr>
                <w:rFonts w:ascii="Arial" w:hAnsi="Arial" w:cs="Arial"/>
                <w:lang w:eastAsia="en-GB"/>
              </w:rPr>
              <w:t xml:space="preserve">,"IPV4V6","ABCC",,,,,,,,,,,,,,0,"",0, where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=2.</w:t>
            </w:r>
          </w:p>
          <w:p w14:paraId="4C0E2AAD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568802C4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1 the PDU Session X is released. The TTCN implementation at Step 16 then uses f_NR5GC_MobileInfo_</w:t>
            </w:r>
            <w:proofErr w:type="gramStart"/>
            <w:r w:rsidRPr="0047530F">
              <w:rPr>
                <w:rFonts w:ascii="Arial" w:hAnsi="Arial" w:cs="Arial"/>
                <w:lang w:eastAsia="en-GB"/>
              </w:rPr>
              <w:t>GetNoOfSessions(</w:t>
            </w:r>
            <w:proofErr w:type="gramEnd"/>
            <w:r w:rsidRPr="0047530F">
              <w:rPr>
                <w:rFonts w:ascii="Arial" w:hAnsi="Arial" w:cs="Arial"/>
                <w:lang w:eastAsia="en-GB"/>
              </w:rPr>
              <w:t xml:space="preserve">)+1 to deduce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>.</w:t>
            </w:r>
          </w:p>
          <w:p w14:paraId="3ADF03D4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8A2A1B4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Since there is only 1 PDU Session (Y) is active, this is calculated as 2. This sets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 2 for Step 16.</w:t>
            </w:r>
          </w:p>
          <w:p w14:paraId="32222705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33FC03C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14:paraId="1FBE9A56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E33953A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Issue here is that some UE implementations associate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with a PDU Session ID, and some don’t. A device that associates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with PDU session ID does not trigger a PDU session establishment at Step 16 because for this device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=2 is already used and is associated with PDU Session Y which is still active. </w:t>
            </w:r>
          </w:p>
          <w:p w14:paraId="4BF0D6EB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171D128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needs to be addressed. The solution here is to not re-use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. </w:t>
            </w:r>
          </w:p>
          <w:p w14:paraId="3671D8ED" w14:textId="77777777" w:rsidR="00EA0DE0" w:rsidRPr="0047530F" w:rsidRDefault="00EA0DE0" w:rsidP="008A361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8A3616" w14:paraId="5EFB3D9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CEE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361" w14:textId="77777777" w:rsidR="008A3616" w:rsidRPr="004E36E2" w:rsidRDefault="00613394" w:rsidP="008A3616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</w:t>
            </w:r>
            <w:proofErr w:type="spellStart"/>
            <w:r>
              <w:rPr>
                <w:rFonts w:cs="Arial"/>
              </w:rPr>
              <w:t>cid</w:t>
            </w:r>
            <w:proofErr w:type="spellEnd"/>
            <w:r>
              <w:rPr>
                <w:rFonts w:cs="Arial"/>
              </w:rPr>
              <w:t xml:space="preserve">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8A3616" w14:paraId="5AA8FC21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888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6D7" w14:textId="77777777" w:rsidR="008A3616" w:rsidRPr="00FB7E12" w:rsidRDefault="00DC5567" w:rsidP="008A3616">
            <w:pPr>
              <w:spacing w:after="0"/>
              <w:rPr>
                <w:rFonts w:ascii="Arial" w:hAnsi="Arial" w:cs="Arial"/>
                <w:lang w:eastAsia="en-GB"/>
              </w:rPr>
            </w:pPr>
            <w:r w:rsidRPr="00DC5567">
              <w:rPr>
                <w:rFonts w:ascii="Arial" w:hAnsi="Arial" w:cs="Arial"/>
                <w:lang w:eastAsia="en-GB"/>
              </w:rPr>
              <w:t>NR5GC\10_1\GSM_NR5GC.ttcn</w:t>
            </w:r>
          </w:p>
        </w:tc>
      </w:tr>
      <w:tr w:rsidR="008A3616" w14:paraId="40682A6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668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426" w14:textId="3728702E" w:rsidR="008A3616" w:rsidRDefault="00F55D8C" w:rsidP="008A361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 See MCC160 implementation.</w:t>
            </w:r>
          </w:p>
        </w:tc>
      </w:tr>
    </w:tbl>
    <w:p w14:paraId="772F9EE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8EF52C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5"/>
      </w:tblGrid>
      <w:tr w:rsidR="00B465B3" w:rsidRPr="00BC71AE" w14:paraId="0CF35327" w14:textId="77777777" w:rsidTr="00325114">
        <w:tc>
          <w:tcPr>
            <w:tcW w:w="10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FD0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Body(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14:paraId="0E66991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110BD82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f_NR5GC_MapNASCell(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ngc_CellA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NG_AllCellsOnSamePLMN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0E6F3C7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f_NR5GC_MobileInfo_GetSessionInfoList(); //How many PDU sessions are established ?</w:t>
            </w:r>
          </w:p>
          <w:p w14:paraId="5C703A5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587BC90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FDC7AD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tsc_NR_RbId_SRB2;</w:t>
            </w:r>
          </w:p>
          <w:p w14:paraId="6862889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v_RequestedDNN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271FD37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0AFF58D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Count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0;</w:t>
            </w:r>
          </w:p>
          <w:p w14:paraId="00FEF75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063549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14:paraId="0DB00C9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35E051A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14:paraId="79A9481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E404F35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withThe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SS transmits an PDU SESSION RELEASE COMMAND message includes 5GSM cause #39 "reactivation requested" to release PDU session X.</w:t>
            </w:r>
          </w:p>
          <w:p w14:paraId="342B99F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PDUSessionRelease(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R5s230497 sic@</w:t>
            </w:r>
          </w:p>
          <w:p w14:paraId="07BE805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324F04EB" w14:textId="77777777" w:rsid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cs_GMM_GSM_Cause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(omit, '00100111'B)); //5GSM cause "Reactivation requested"</w:t>
            </w:r>
          </w:p>
          <w:p w14:paraId="1C7C6764" w14:textId="77777777" w:rsidR="00AB24A5" w:rsidRPr="00914615" w:rsidRDefault="00AB24A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6B972DC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2 - 15 void"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21C361C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16"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5F8B550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14:paraId="7F49D4C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4E75552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(1.0);</w:t>
            </w:r>
          </w:p>
          <w:p w14:paraId="064F7D5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alt{</w:t>
            </w:r>
            <w:proofErr w:type="gramEnd"/>
          </w:p>
          <w:p w14:paraId="3287A4A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8C584A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14:paraId="6C7E9B2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501453D5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t_Wait.stop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6E0F2A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6ECA26E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5C42EF7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14:paraId="0EE88A3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0A0AEA0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14:paraId="5FC0A8B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RequestPDUSession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v_NSSAI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//AT command to trigger a PDU session @sic R5s201230 sic@</w:t>
            </w:r>
          </w:p>
          <w:p w14:paraId="7D14773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152DC4C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7E2093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55893CEE" w14:textId="77777777" w:rsidR="00182A69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14:paraId="6DC9A6BA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5"/>
        <w:gridCol w:w="9683"/>
      </w:tblGrid>
      <w:tr w:rsidR="00B85E3A" w14:paraId="42E7D1F2" w14:textId="77777777" w:rsidTr="007B3AB7">
        <w:trPr>
          <w:trHeight w:val="800"/>
        </w:trPr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A2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Body(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14:paraId="7674DCE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7C4AB08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f_NR5GC_MapNASCell(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ngc_CellA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NG_AllCellsOnSamePLMN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14:paraId="5863109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f_NR5GC_MobileInfo_GetSessionInfoList(); //How many PDU sessions are established ?</w:t>
            </w:r>
          </w:p>
          <w:p w14:paraId="6B7F8FA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7B7A32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7AFA2DA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tsc_NR_RbId_SRB2;</w:t>
            </w:r>
          </w:p>
          <w:p w14:paraId="6AB786B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v_RequestedDNN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1DB7E2F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3289DD7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Count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0;</w:t>
            </w:r>
          </w:p>
          <w:p w14:paraId="6E01F49F" w14:textId="77777777" w:rsid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var integer </w:t>
            </w:r>
            <w:proofErr w:type="spell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PduSessionNumber</w:t>
            </w:r>
            <w:proofErr w:type="spell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= 0;</w:t>
            </w:r>
          </w:p>
          <w:p w14:paraId="5C12622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484C960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14:paraId="3D24BAA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4518606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14:paraId="5337CFF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1F325AE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withThe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SS transmits an PDU SESSION RELEASE COMMAND message includes 5GSM cause #39 "reactivation requested" to release PDU session X.</w:t>
            </w:r>
          </w:p>
          <w:p w14:paraId="69D6026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PduSessionNumber</w:t>
            </w:r>
            <w:proofErr w:type="spell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= f_NR5GC_MobileInfo_GetNoOfSessions();</w:t>
            </w:r>
          </w:p>
          <w:p w14:paraId="5227AD0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PDUSessionRelease(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R5s230497 sic@</w:t>
            </w:r>
          </w:p>
          <w:p w14:paraId="5726679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14:paraId="776121E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cs_GMM_GSM_Cause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(omit, '00100111'B)); //5GSM cause "Reactivation requested"</w:t>
            </w:r>
          </w:p>
          <w:p w14:paraId="645FC75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2 - 15 void"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496FDFE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16"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14:paraId="63EC6AD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14:paraId="7FCBAB7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437E13F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(1.0);</w:t>
            </w:r>
          </w:p>
          <w:p w14:paraId="56D1418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alt{</w:t>
            </w:r>
            <w:proofErr w:type="gramEnd"/>
          </w:p>
          <w:p w14:paraId="34CC8EF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26969F2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14:paraId="7B63B4A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{</w:t>
            </w:r>
          </w:p>
          <w:p w14:paraId="3B16CB6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t_Wait.stop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7485182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30FDBC0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1122792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14:paraId="728EEAF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6FD8F41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14:paraId="7119525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RequestPDUSession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UT, </w:t>
            </w: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v_PduSessionNumber+1</w:t>
            </w: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v_NSSAI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//AT command to trigger a PDU session @sic R5s201230 sic@</w:t>
            </w:r>
          </w:p>
          <w:p w14:paraId="7379167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0760CAD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14:paraId="2752B00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2A3834DE" w14:textId="77777777" w:rsidR="00B85E3A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  <w:tc>
          <w:tcPr>
            <w:tcW w:w="9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FC31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292AD122" w14:textId="77F5DD30" w:rsidR="00BE295B" w:rsidRPr="00BE295B" w:rsidRDefault="00BE295B" w:rsidP="00BE295B">
      <w:pPr>
        <w:pStyle w:val="Ttulo2"/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color w:val="000000"/>
          <w:sz w:val="18"/>
          <w:szCs w:val="18"/>
          <w:shd w:val="clear" w:color="auto" w:fill="FFFFFF"/>
        </w:rPr>
      </w:pPr>
      <w:r w:rsidRPr="00BE295B">
        <w:rPr>
          <w:rFonts w:cs="Arial"/>
          <w:b/>
          <w:bCs/>
          <w:color w:val="000000"/>
          <w:sz w:val="18"/>
          <w:szCs w:val="18"/>
          <w:highlight w:val="cyan"/>
          <w:shd w:val="clear" w:color="auto" w:fill="FFFFFF"/>
        </w:rPr>
        <w:t>MCC160 Implementation</w:t>
      </w:r>
    </w:p>
    <w:p w14:paraId="375DB1A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function fl_TC_10_1_4_1_</w:t>
      </w:r>
      <w:proofErr w:type="gramStart"/>
      <w:r>
        <w:t>Body(</w:t>
      </w:r>
      <w:proofErr w:type="gramEnd"/>
      <w:r>
        <w:t>) runs on NR5GC_PTC</w:t>
      </w:r>
    </w:p>
    <w:p w14:paraId="207527F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98AEF78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NR_CellId_Type</w:t>
      </w:r>
      <w:proofErr w:type="spellEnd"/>
      <w:r>
        <w:t xml:space="preserve"> </w:t>
      </w:r>
      <w:proofErr w:type="spellStart"/>
      <w:r>
        <w:t>v_NGC_</w:t>
      </w:r>
      <w:proofErr w:type="gramStart"/>
      <w:r>
        <w:t>NASCellA</w:t>
      </w:r>
      <w:proofErr w:type="spellEnd"/>
      <w:r>
        <w:t xml:space="preserve"> :</w:t>
      </w:r>
      <w:proofErr w:type="gramEnd"/>
      <w:r>
        <w:t>= f_NR5GC_MapNASCell(</w:t>
      </w:r>
      <w:proofErr w:type="spellStart"/>
      <w:r>
        <w:t>ngc_CellA</w:t>
      </w:r>
      <w:proofErr w:type="spellEnd"/>
      <w:r>
        <w:t xml:space="preserve">, </w:t>
      </w:r>
      <w:proofErr w:type="spellStart"/>
      <w:r>
        <w:t>NG_AllCellsOnSamePLMN</w:t>
      </w:r>
      <w:proofErr w:type="spellEnd"/>
      <w:r>
        <w:t>);</w:t>
      </w:r>
    </w:p>
    <w:p w14:paraId="7211A608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PDUSessionInfoList_Type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PDUSessionInfoList</w:t>
      </w:r>
      <w:proofErr w:type="spellEnd"/>
      <w:r>
        <w:t xml:space="preserve"> :</w:t>
      </w:r>
      <w:proofErr w:type="gramEnd"/>
      <w:r>
        <w:t>= f_NR5GC_MobileInfo_GetSessionInfoList(); //How many PDU sessions are established ?</w:t>
      </w:r>
    </w:p>
    <w:p w14:paraId="2A1B8023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</w:t>
      </w:r>
      <w:proofErr w:type="gramStart"/>
      <w:r>
        <w:t>PDUSessionIdToRelease</w:t>
      </w:r>
      <w:proofErr w:type="spellEnd"/>
      <w:r>
        <w:t>;</w:t>
      </w:r>
      <w:proofErr w:type="gramEnd"/>
    </w:p>
    <w:p w14:paraId="7C0F82AC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v_GSM_MobilityInfo_</w:t>
      </w:r>
      <w:proofErr w:type="gramStart"/>
      <w:r>
        <w:t>Type</w:t>
      </w:r>
      <w:proofErr w:type="spellEnd"/>
      <w:r>
        <w:t>;</w:t>
      </w:r>
      <w:proofErr w:type="gramEnd"/>
    </w:p>
    <w:p w14:paraId="7A14F70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NR_RadioBearerId_Type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SRB</w:t>
      </w:r>
      <w:proofErr w:type="spellEnd"/>
      <w:r>
        <w:t xml:space="preserve"> :</w:t>
      </w:r>
      <w:proofErr w:type="gramEnd"/>
      <w:r>
        <w:t>= tsc_NR_RbId_SRB2;</w:t>
      </w:r>
    </w:p>
    <w:p w14:paraId="1155627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DNN </w:t>
      </w:r>
      <w:proofErr w:type="spellStart"/>
      <w:r>
        <w:t>v_</w:t>
      </w:r>
      <w:proofErr w:type="gramStart"/>
      <w:r>
        <w:t>RequestedDNN</w:t>
      </w:r>
      <w:proofErr w:type="spellEnd"/>
      <w:r>
        <w:t>;</w:t>
      </w:r>
      <w:proofErr w:type="gramEnd"/>
    </w:p>
    <w:p w14:paraId="13AE6AFC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</w:t>
      </w:r>
      <w:proofErr w:type="spellStart"/>
      <w:r>
        <w:t>v_</w:t>
      </w:r>
      <w:proofErr w:type="gramStart"/>
      <w:r>
        <w:t>ReceivedAsp</w:t>
      </w:r>
      <w:proofErr w:type="spellEnd"/>
      <w:r>
        <w:t>;</w:t>
      </w:r>
      <w:proofErr w:type="gramEnd"/>
    </w:p>
    <w:p w14:paraId="254B0889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</w:t>
      </w:r>
      <w:proofErr w:type="gramStart"/>
      <w:r>
        <w:t>Count</w:t>
      </w:r>
      <w:proofErr w:type="spellEnd"/>
      <w:r>
        <w:t xml:space="preserve"> :</w:t>
      </w:r>
      <w:proofErr w:type="gramEnd"/>
      <w:r>
        <w:t>= 0;</w:t>
      </w:r>
    </w:p>
    <w:p w14:paraId="4A93321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float v_T3580</w:t>
      </w:r>
      <w:proofErr w:type="gramStart"/>
      <w:r>
        <w:t>Val :</w:t>
      </w:r>
      <w:proofErr w:type="gramEnd"/>
      <w:r>
        <w:t xml:space="preserve">= </w:t>
      </w:r>
      <w:proofErr w:type="spellStart"/>
      <w:r>
        <w:t>f_NR_SetTimerToleranceMin</w:t>
      </w:r>
      <w:proofErr w:type="spellEnd"/>
      <w:r>
        <w:t>(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nasTimer</w:t>
      </w:r>
      <w:proofErr w:type="spellEnd"/>
      <w:r>
        <w:t>, 16.0);</w:t>
      </w:r>
    </w:p>
    <w:p w14:paraId="0BF51FF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charstring</w:t>
      </w:r>
      <w:proofErr w:type="spellEnd"/>
      <w:r>
        <w:t xml:space="preserve"> </w:t>
      </w:r>
      <w:proofErr w:type="spellStart"/>
      <w:r>
        <w:t>v_</w:t>
      </w:r>
      <w:proofErr w:type="gramStart"/>
      <w:r>
        <w:t>NSSAI</w:t>
      </w:r>
      <w:proofErr w:type="spellEnd"/>
      <w:r>
        <w:t xml:space="preserve"> :</w:t>
      </w:r>
      <w:proofErr w:type="gramEnd"/>
      <w:r>
        <w:t>= ""; // @sic R5-213490 sic@</w:t>
      </w:r>
    </w:p>
    <w:p w14:paraId="55D7A2B0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charstring</w:t>
      </w:r>
      <w:proofErr w:type="spellEnd"/>
      <w:r>
        <w:t xml:space="preserve"> </w:t>
      </w:r>
      <w:proofErr w:type="spellStart"/>
      <w:r>
        <w:t>v_</w:t>
      </w:r>
      <w:proofErr w:type="gramStart"/>
      <w:r>
        <w:t>DNN</w:t>
      </w:r>
      <w:proofErr w:type="spellEnd"/>
      <w:r>
        <w:t xml:space="preserve"> :</w:t>
      </w:r>
      <w:proofErr w:type="gramEnd"/>
      <w:r>
        <w:t>= ""; // @sic R5-213490 sic@</w:t>
      </w:r>
    </w:p>
    <w:p w14:paraId="4C892BFA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v_RequestedNSSAI</w:t>
      </w:r>
      <w:proofErr w:type="spellEnd"/>
      <w:r>
        <w:t>; // @sic R5s210148 sic@</w:t>
      </w:r>
    </w:p>
    <w:p w14:paraId="4569013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EC7F3F">
        <w:rPr>
          <w:highlight w:val="yellow"/>
        </w:rPr>
        <w:t xml:space="preserve">var integer </w:t>
      </w:r>
      <w:proofErr w:type="spellStart"/>
      <w:r w:rsidRPr="00EC7F3F">
        <w:rPr>
          <w:highlight w:val="yellow"/>
        </w:rPr>
        <w:t>v_</w:t>
      </w:r>
      <w:proofErr w:type="gramStart"/>
      <w:r w:rsidRPr="00EC7F3F">
        <w:rPr>
          <w:highlight w:val="yellow"/>
        </w:rPr>
        <w:t>NoOfSessions</w:t>
      </w:r>
      <w:proofErr w:type="spellEnd"/>
      <w:r w:rsidRPr="00EC7F3F">
        <w:rPr>
          <w:highlight w:val="yellow"/>
        </w:rPr>
        <w:t xml:space="preserve"> :</w:t>
      </w:r>
      <w:proofErr w:type="gramEnd"/>
      <w:r w:rsidRPr="00EC7F3F">
        <w:rPr>
          <w:highlight w:val="yellow"/>
        </w:rPr>
        <w:t>= f_NR5GC_MobileInfo_GetNoOfSessions(); // @sic R5s230865 sic@</w:t>
      </w:r>
    </w:p>
    <w:p w14:paraId="685F99CD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</w:t>
      </w:r>
      <w:proofErr w:type="spellStart"/>
      <w:r>
        <w:t>t_</w:t>
      </w:r>
      <w:proofErr w:type="gramStart"/>
      <w:r>
        <w:t>Wait</w:t>
      </w:r>
      <w:proofErr w:type="spellEnd"/>
      <w:r>
        <w:t>;</w:t>
      </w:r>
      <w:proofErr w:type="gramEnd"/>
    </w:p>
    <w:p w14:paraId="369C47FB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482415A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411D304" w14:textId="6A76CA52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542FA8">
        <w:t>f_NR5GC_</w:t>
      </w:r>
      <w:proofErr w:type="gramStart"/>
      <w:r w:rsidRPr="00542FA8">
        <w:t>TriggerSinglePDUSession(</w:t>
      </w:r>
      <w:proofErr w:type="spellStart"/>
      <w:proofErr w:type="gramEnd"/>
      <w:r w:rsidRPr="00542FA8">
        <w:t>v_NGC_NASCellA</w:t>
      </w:r>
      <w:proofErr w:type="spellEnd"/>
      <w:r w:rsidRPr="00A26B7D">
        <w:rPr>
          <w:highlight w:val="yellow"/>
        </w:rPr>
        <w:t xml:space="preserve">, </w:t>
      </w:r>
      <w:proofErr w:type="spellStart"/>
      <w:r w:rsidRPr="00A26B7D">
        <w:rPr>
          <w:highlight w:val="yellow"/>
        </w:rPr>
        <w:t>v_NoOfSessions</w:t>
      </w:r>
      <w:proofErr w:type="spellEnd"/>
      <w:r w:rsidRPr="00A26B7D">
        <w:rPr>
          <w:highlight w:val="yellow"/>
        </w:rPr>
        <w:t xml:space="preserve"> +1, </w:t>
      </w:r>
      <w:r w:rsidRPr="00542FA8">
        <w:t xml:space="preserve">-, </w:t>
      </w:r>
      <w:proofErr w:type="spellStart"/>
      <w:r w:rsidRPr="00542FA8">
        <w:t>tsc_RandomAPN</w:t>
      </w:r>
      <w:proofErr w:type="spellEnd"/>
      <w:r w:rsidRPr="00542FA8">
        <w:t>);//</w:t>
      </w:r>
      <w:r>
        <w:t xml:space="preserve"> @sic R5-217818</w:t>
      </w:r>
      <w:r w:rsidR="00232987">
        <w:t xml:space="preserve">  </w:t>
      </w:r>
      <w:r w:rsidR="00A26B7D" w:rsidRPr="00A26B7D">
        <w:t>R5s230865 sic@</w:t>
      </w:r>
    </w:p>
    <w:p w14:paraId="2AD9189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59063E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PDUSessionInfoList</w:t>
      </w:r>
      <w:proofErr w:type="spellEnd"/>
      <w:r>
        <w:t xml:space="preserve"> :</w:t>
      </w:r>
      <w:proofErr w:type="gramEnd"/>
      <w:r>
        <w:t>= f_NR5GC_MobileInfo_GetSessionInfoList(); // @sic R5-217818 sic@</w:t>
      </w:r>
    </w:p>
    <w:p w14:paraId="6F550D46" w14:textId="39FC6AF0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 w:rsidRPr="00A26B7D">
        <w:rPr>
          <w:highlight w:val="yellow"/>
        </w:rPr>
        <w:t>v</w:t>
      </w:r>
      <w:r w:rsidRPr="00542FA8">
        <w:t>_</w:t>
      </w:r>
      <w:proofErr w:type="gramStart"/>
      <w:r w:rsidRPr="00542FA8">
        <w:t>PDUSessionIdToRelease</w:t>
      </w:r>
      <w:proofErr w:type="spellEnd"/>
      <w:r w:rsidRPr="00542FA8">
        <w:t xml:space="preserve"> :</w:t>
      </w:r>
      <w:proofErr w:type="gramEnd"/>
      <w:r w:rsidRPr="00542FA8">
        <w:t xml:space="preserve">= </w:t>
      </w:r>
      <w:proofErr w:type="spellStart"/>
      <w:r w:rsidRPr="00542FA8">
        <w:t>v_PDUSessionInfoList</w:t>
      </w:r>
      <w:proofErr w:type="spellEnd"/>
      <w:r w:rsidRPr="00A26B7D">
        <w:rPr>
          <w:highlight w:val="yellow"/>
        </w:rPr>
        <w:t>[</w:t>
      </w:r>
      <w:proofErr w:type="spellStart"/>
      <w:r w:rsidRPr="00A26B7D">
        <w:rPr>
          <w:highlight w:val="yellow"/>
        </w:rPr>
        <w:t>v_NoOfSessions</w:t>
      </w:r>
      <w:proofErr w:type="spellEnd"/>
      <w:r w:rsidRPr="00A26B7D">
        <w:rPr>
          <w:highlight w:val="yellow"/>
        </w:rPr>
        <w:t xml:space="preserve"> -1].</w:t>
      </w:r>
      <w:proofErr w:type="spellStart"/>
      <w:r w:rsidRPr="00542FA8">
        <w:t>SessionId</w:t>
      </w:r>
      <w:proofErr w:type="spellEnd"/>
      <w:r w:rsidRPr="00542FA8">
        <w:t>; //</w:t>
      </w:r>
      <w:r>
        <w:t xml:space="preserve"> @sic R5-217818</w:t>
      </w:r>
      <w:r w:rsidR="00232987">
        <w:t xml:space="preserve"> </w:t>
      </w:r>
      <w:r w:rsidR="00232987" w:rsidRPr="00A26B7D">
        <w:t xml:space="preserve">R5s230865 </w:t>
      </w:r>
      <w:r>
        <w:t>sic@</w:t>
      </w:r>
    </w:p>
    <w:p w14:paraId="2CEB226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393998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753D76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//</w:t>
      </w:r>
      <w:proofErr w:type="spellStart"/>
      <w:r>
        <w:t>v_</w:t>
      </w:r>
      <w:proofErr w:type="gramStart"/>
      <w:r>
        <w:t>PDUSessionIdToRelease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f_GetLastConfiguredInternetPDUSessionID</w:t>
      </w:r>
      <w:proofErr w:type="spellEnd"/>
      <w:r>
        <w:t>();</w:t>
      </w:r>
    </w:p>
    <w:p w14:paraId="0CC3AFE9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RequestedDNN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f_Get_DNNForPDUSessionId</w:t>
      </w:r>
      <w:proofErr w:type="spellEnd"/>
      <w:r>
        <w:t>(</w:t>
      </w:r>
      <w:proofErr w:type="spellStart"/>
      <w:r>
        <w:t>v_PDUSessionInfoList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);</w:t>
      </w:r>
    </w:p>
    <w:p w14:paraId="4A40418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</w:t>
      </w:r>
      <w:proofErr w:type="gramStart"/>
      <w:r>
        <w:t>RequestedNSSAI</w:t>
      </w:r>
      <w:proofErr w:type="spellEnd"/>
      <w:r>
        <w:t>:=</w:t>
      </w:r>
      <w:proofErr w:type="gramEnd"/>
      <w:r>
        <w:t xml:space="preserve"> </w:t>
      </w:r>
      <w:proofErr w:type="spellStart"/>
      <w:r>
        <w:t>f_Get_NSSAIForPDUSessionId</w:t>
      </w:r>
      <w:proofErr w:type="spellEnd"/>
      <w:r>
        <w:t>(</w:t>
      </w:r>
      <w:proofErr w:type="spellStart"/>
      <w:r>
        <w:t>v_PDUSessionInfoList</w:t>
      </w:r>
      <w:proofErr w:type="spellEnd"/>
      <w:r>
        <w:t xml:space="preserve">, </w:t>
      </w:r>
      <w:proofErr w:type="spellStart"/>
      <w:r>
        <w:t>v_PDUSessionIdToRelease</w:t>
      </w:r>
      <w:proofErr w:type="spellEnd"/>
      <w:r>
        <w:t>);</w:t>
      </w:r>
    </w:p>
    <w:p w14:paraId="1E1EC79D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DDC974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R5-213490 sic@</w:t>
      </w:r>
    </w:p>
    <w:p w14:paraId="32A4059D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if (</w:t>
      </w:r>
      <w:proofErr w:type="spellStart"/>
      <w:r>
        <w:t>isvalue</w:t>
      </w:r>
      <w:proofErr w:type="spellEnd"/>
      <w:r>
        <w:t>(</w:t>
      </w:r>
      <w:proofErr w:type="spellStart"/>
      <w:r>
        <w:t>v_RequestedNSSAI</w:t>
      </w:r>
      <w:proofErr w:type="spellEnd"/>
      <w:proofErr w:type="gramStart"/>
      <w:r>
        <w:t>)){</w:t>
      </w:r>
      <w:proofErr w:type="gramEnd"/>
      <w:r>
        <w:t xml:space="preserve"> // compiler warning may be ignored due to check</w:t>
      </w:r>
    </w:p>
    <w:p w14:paraId="59781FD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@sic R5s201028 sic@</w:t>
      </w:r>
    </w:p>
    <w:p w14:paraId="70696F36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NSSAI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f_ConvertS_NSSAI_ForATCommand</w:t>
      </w:r>
      <w:proofErr w:type="spellEnd"/>
      <w:r>
        <w:t xml:space="preserve"> (</w:t>
      </w:r>
      <w:proofErr w:type="spellStart"/>
      <w:r>
        <w:t>v_RequestedNSSAI.lvPart</w:t>
      </w:r>
      <w:proofErr w:type="spellEnd"/>
      <w:r>
        <w:t>); // @sic R5s221179 Baseline Moving sic@</w:t>
      </w:r>
    </w:p>
    <w:p w14:paraId="17DC661A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7D45B41B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if (</w:t>
      </w:r>
      <w:proofErr w:type="spellStart"/>
      <w:r>
        <w:t>isvalue</w:t>
      </w:r>
      <w:proofErr w:type="spellEnd"/>
      <w:r>
        <w:t>(</w:t>
      </w:r>
      <w:proofErr w:type="spellStart"/>
      <w:r>
        <w:t>v_RequestedDNN</w:t>
      </w:r>
      <w:proofErr w:type="spellEnd"/>
      <w:proofErr w:type="gramStart"/>
      <w:r>
        <w:t>)){</w:t>
      </w:r>
      <w:proofErr w:type="gramEnd"/>
    </w:p>
    <w:p w14:paraId="761B66A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@sic R5s210437 sic@</w:t>
      </w:r>
    </w:p>
    <w:p w14:paraId="143DA51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DNN</w:t>
      </w:r>
      <w:proofErr w:type="spellEnd"/>
      <w:r>
        <w:t xml:space="preserve"> :</w:t>
      </w:r>
      <w:proofErr w:type="gramEnd"/>
      <w:r>
        <w:t>= oct2char(valueof(substr((v_RequestedDNN.dnnValue),1,lengthof(v_RequestedDNN.dnnValue)-1)));</w:t>
      </w:r>
    </w:p>
    <w:p w14:paraId="1BF2C1B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AFE4DF7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901D75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6AE2F6A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35DF26B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@sic R5-206357 sic@</w:t>
      </w:r>
    </w:p>
    <w:p w14:paraId="16299E8F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1" </w:t>
      </w:r>
      <w:proofErr w:type="spellStart"/>
      <w:r>
        <w:t>siclog</w:t>
      </w:r>
      <w:proofErr w:type="spellEnd"/>
      <w:r>
        <w:t>@</w:t>
      </w:r>
    </w:p>
    <w:p w14:paraId="55B4837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The generic test procedure in TS 38.508-1 clause 4.9.21 for PDU Session Release is performed </w:t>
      </w:r>
      <w:proofErr w:type="spellStart"/>
      <w:r>
        <w:t>withThe</w:t>
      </w:r>
      <w:proofErr w:type="spellEnd"/>
      <w:r>
        <w:t xml:space="preserve"> SS transmits an PDU SESSION RELEASE COMMAND message includes 5GSM cause #39 "reactivation requested" to release PDU session X.</w:t>
      </w:r>
    </w:p>
    <w:p w14:paraId="0923D92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f_NR5GC_</w:t>
      </w:r>
      <w:proofErr w:type="gramStart"/>
      <w:r>
        <w:t>PDUSessionRelease(</w:t>
      </w:r>
      <w:proofErr w:type="spellStart"/>
      <w:proofErr w:type="gramEnd"/>
      <w:r>
        <w:t>v_NGC_NASCellA</w:t>
      </w:r>
      <w:proofErr w:type="spellEnd"/>
      <w:r>
        <w:t>,  // @sic R5s230497 sic@</w:t>
      </w:r>
    </w:p>
    <w:p w14:paraId="3F4D6E40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</w:t>
      </w:r>
      <w:proofErr w:type="spellStart"/>
      <w:r>
        <w:t>v_PDUSessionIdToRelease</w:t>
      </w:r>
      <w:proofErr w:type="spellEnd"/>
      <w:r>
        <w:t>,</w:t>
      </w:r>
    </w:p>
    <w:p w14:paraId="188B6DFC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</w:t>
      </w:r>
      <w:proofErr w:type="spellStart"/>
      <w:r>
        <w:t>cs_GMM_GSM_Cause</w:t>
      </w:r>
      <w:proofErr w:type="spellEnd"/>
      <w:r>
        <w:t xml:space="preserve"> (omit, '00100111'B)); //5GSM cause "Reactivation </w:t>
      </w:r>
      <w:proofErr w:type="gramStart"/>
      <w:r>
        <w:t>requested"</w:t>
      </w:r>
      <w:proofErr w:type="gramEnd"/>
    </w:p>
    <w:p w14:paraId="3807232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</w:t>
      </w:r>
    </w:p>
    <w:p w14:paraId="04DB86E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2 - 15 void" </w:t>
      </w:r>
      <w:proofErr w:type="spellStart"/>
      <w:r>
        <w:t>siclog</w:t>
      </w:r>
      <w:proofErr w:type="spellEnd"/>
      <w:r>
        <w:t>@</w:t>
      </w:r>
    </w:p>
    <w:p w14:paraId="74D209B3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"Steps 16" </w:t>
      </w:r>
      <w:proofErr w:type="spellStart"/>
      <w:r>
        <w:t>siclog</w:t>
      </w:r>
      <w:proofErr w:type="spellEnd"/>
      <w:r>
        <w:t>@</w:t>
      </w:r>
    </w:p>
    <w:p w14:paraId="38CB1F6C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 R5-202664 sic@</w:t>
      </w:r>
    </w:p>
    <w:p w14:paraId="638154C3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//The UE transmits a PDU SESSION ESTABLISHMENT REQUEST message and the S-NSSAI and DNN in UL NAS TRANSPORT message are the same values as released (Note 2).</w:t>
      </w:r>
    </w:p>
    <w:p w14:paraId="739DB79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t_Wait.start</w:t>
      </w:r>
      <w:proofErr w:type="spellEnd"/>
      <w:r>
        <w:t xml:space="preserve"> (1.0</w:t>
      </w:r>
      <w:proofErr w:type="gramStart"/>
      <w:r>
        <w:t>);</w:t>
      </w:r>
      <w:proofErr w:type="gramEnd"/>
    </w:p>
    <w:p w14:paraId="04984A1D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gramStart"/>
      <w:r>
        <w:t>alt{</w:t>
      </w:r>
      <w:proofErr w:type="gramEnd"/>
    </w:p>
    <w:p w14:paraId="615FE79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74385E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gramStart"/>
      <w:r>
        <w:t>[]</w:t>
      </w:r>
      <w:proofErr w:type="spellStart"/>
      <w:r>
        <w:t>SRB.receive</w:t>
      </w:r>
      <w:proofErr w:type="spellEnd"/>
      <w:proofErr w:type="gramEnd"/>
      <w:r>
        <w:t>(</w:t>
      </w:r>
      <w:proofErr w:type="spellStart"/>
      <w:r>
        <w:t>car_NR_SRB_NasPdu_IND</w:t>
      </w:r>
      <w:proofErr w:type="spellEnd"/>
      <w:r>
        <w:t>(</w:t>
      </w:r>
      <w:proofErr w:type="spellStart"/>
      <w:r>
        <w:t>v_NGC_NASCellA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cr_NG_NAS_IndWithPiggybacking(tsc_SHT_IntegrityProtected_Ciphered))) -&gt; value </w:t>
      </w:r>
      <w:proofErr w:type="spellStart"/>
      <w:r>
        <w:t>v_ReceivedAsp</w:t>
      </w:r>
      <w:proofErr w:type="spellEnd"/>
    </w:p>
    <w:p w14:paraId="347411A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</w:t>
      </w:r>
    </w:p>
    <w:p w14:paraId="63D54838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</w:t>
      </w:r>
      <w:proofErr w:type="spellStart"/>
      <w:r>
        <w:t>t_Wait.</w:t>
      </w:r>
      <w:proofErr w:type="gramStart"/>
      <w:r>
        <w:t>stop</w:t>
      </w:r>
      <w:proofErr w:type="spellEnd"/>
      <w:r>
        <w:t>;</w:t>
      </w:r>
      <w:proofErr w:type="gramEnd"/>
    </w:p>
    <w:p w14:paraId="08407A6B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</w:p>
    <w:p w14:paraId="2CA507D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522A2941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</w:t>
      </w:r>
      <w:proofErr w:type="spellStart"/>
      <w:r>
        <w:t>t_Wait.timeout</w:t>
      </w:r>
      <w:proofErr w:type="spellEnd"/>
    </w:p>
    <w:p w14:paraId="367D894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</w:t>
      </w:r>
    </w:p>
    <w:p w14:paraId="0907C9B4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// @sic R5-213490 sic@</w:t>
      </w:r>
    </w:p>
    <w:p w14:paraId="0AD1A342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  <w:proofErr w:type="spellStart"/>
      <w:r>
        <w:t>f_UT_</w:t>
      </w:r>
      <w:proofErr w:type="gramStart"/>
      <w:r>
        <w:t>RequestPDUSession</w:t>
      </w:r>
      <w:proofErr w:type="spellEnd"/>
      <w:r>
        <w:t>(</w:t>
      </w:r>
      <w:proofErr w:type="gramEnd"/>
      <w:r>
        <w:t xml:space="preserve">UT, </w:t>
      </w:r>
      <w:proofErr w:type="spellStart"/>
      <w:r w:rsidRPr="00A26B7D">
        <w:rPr>
          <w:highlight w:val="yellow"/>
        </w:rPr>
        <w:t>v_NoOfSessions</w:t>
      </w:r>
      <w:proofErr w:type="spellEnd"/>
      <w:r w:rsidRPr="00A26B7D">
        <w:rPr>
          <w:highlight w:val="yellow"/>
        </w:rPr>
        <w:t xml:space="preserve"> +2</w:t>
      </w:r>
      <w:r>
        <w:t xml:space="preserve">, </w:t>
      </w:r>
      <w:proofErr w:type="spellStart"/>
      <w:r>
        <w:t>v_DNN</w:t>
      </w:r>
      <w:proofErr w:type="spellEnd"/>
      <w:r>
        <w:t xml:space="preserve">, -, -, </w:t>
      </w:r>
      <w:proofErr w:type="spellStart"/>
      <w:r>
        <w:t>v_NSSAI</w:t>
      </w:r>
      <w:proofErr w:type="spellEnd"/>
      <w:r>
        <w:t>); // @sic R5s230865 sic@ //AT command to trigger a PDU session @sic R5s201230 sic@</w:t>
      </w:r>
    </w:p>
    <w:p w14:paraId="2770DC8A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</w:p>
    <w:p w14:paraId="2FC97180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spellStart"/>
      <w:proofErr w:type="gramEnd"/>
      <w:r>
        <w:t>v_NGC_NASCellA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cr_NG_NAS_IndWithPiggybacking(tsc_SHT_IntegrityProtected_Ciphered))) -&gt; value </w:t>
      </w:r>
      <w:proofErr w:type="spellStart"/>
      <w:r>
        <w:t>v_ReceivedAsp</w:t>
      </w:r>
      <w:proofErr w:type="spellEnd"/>
      <w:r>
        <w:t>;</w:t>
      </w:r>
    </w:p>
    <w:p w14:paraId="5E140D6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4252C9FC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D1BB0C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A5968CF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(not </w:t>
      </w:r>
      <w:proofErr w:type="spellStart"/>
      <w:r>
        <w:t>f_Check_NG_</w:t>
      </w:r>
      <w:proofErr w:type="gramStart"/>
      <w:r>
        <w:t>PDUSessionEstablishmentReq</w:t>
      </w:r>
      <w:proofErr w:type="spellEnd"/>
      <w:r>
        <w:t>(</w:t>
      </w:r>
      <w:proofErr w:type="spellStart"/>
      <w:proofErr w:type="gramEnd"/>
      <w:r>
        <w:t>v_GSM_MobilityInfo_Type</w:t>
      </w:r>
      <w:proofErr w:type="spellEnd"/>
      <w:r>
        <w:t>,</w:t>
      </w:r>
    </w:p>
    <w:p w14:paraId="43168EC3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</w:t>
      </w:r>
      <w:proofErr w:type="spellStart"/>
      <w:r>
        <w:t>v_</w:t>
      </w:r>
      <w:proofErr w:type="gramStart"/>
      <w:r>
        <w:t>ReceivedAsp.Signalling.Nas</w:t>
      </w:r>
      <w:proofErr w:type="spellEnd"/>
      <w:proofErr w:type="gramEnd"/>
      <w:r>
        <w:t>[0].</w:t>
      </w:r>
      <w:proofErr w:type="spellStart"/>
      <w:r>
        <w:t>Pdu</w:t>
      </w:r>
      <w:proofErr w:type="spellEnd"/>
      <w:r>
        <w:t xml:space="preserve">, -, -, -, -, -, -, -, -, -, -, -, -, </w:t>
      </w:r>
      <w:proofErr w:type="spellStart"/>
      <w:r>
        <w:t>v_RequestedNSSAI</w:t>
      </w:r>
      <w:proofErr w:type="spellEnd"/>
      <w:r>
        <w:t xml:space="preserve">, </w:t>
      </w:r>
      <w:proofErr w:type="spellStart"/>
      <w:r>
        <w:t>v_RequestedDNN</w:t>
      </w:r>
      <w:proofErr w:type="spellEnd"/>
      <w:r>
        <w:t>)) // @sic R5s201028 sic@</w:t>
      </w:r>
    </w:p>
    <w:p w14:paraId="536FA635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{</w:t>
      </w:r>
    </w:p>
    <w:p w14:paraId="7D481126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"PDU Session Establishment Message Failed");</w:t>
      </w:r>
    </w:p>
    <w:p w14:paraId="50C6CD19" w14:textId="77777777" w:rsidR="00BE295B" w:rsidRDefault="00BE295B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0F5C7A0" w14:textId="1EBD67A3" w:rsidR="00EC7F3F" w:rsidRDefault="00EC7F3F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….</w:t>
      </w:r>
    </w:p>
    <w:p w14:paraId="7E9FF888" w14:textId="43FD5FAD" w:rsidR="00A26B7D" w:rsidRDefault="00A26B7D" w:rsidP="00A26B7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}</w:t>
      </w:r>
    </w:p>
    <w:p w14:paraId="4C8C26CE" w14:textId="77777777" w:rsidR="00EC7F3F" w:rsidRDefault="00EC7F3F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6A96767" w14:textId="77777777" w:rsidR="00EC7F3F" w:rsidRDefault="00EC7F3F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D28EF2D" w14:textId="77777777" w:rsidR="00EC7F3F" w:rsidRDefault="00EC7F3F" w:rsidP="00BE295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5B7204E" w14:textId="77777777" w:rsidR="00BE295B" w:rsidRDefault="00BE295B" w:rsidP="00BE295B">
      <w:r>
        <w:t xml:space="preserve">   </w:t>
      </w:r>
    </w:p>
    <w:p w14:paraId="7487D97A" w14:textId="0D5F4394" w:rsidR="00BE295B" w:rsidRPr="00BE295B" w:rsidRDefault="00BE295B" w:rsidP="00BE295B">
      <w:r>
        <w:t xml:space="preserve">    </w:t>
      </w:r>
    </w:p>
    <w:sectPr w:rsidR="00BE295B" w:rsidRPr="00BE295B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6186B" w14:textId="77777777" w:rsidR="00842FEF" w:rsidRDefault="00842FEF">
      <w:pPr>
        <w:spacing w:after="0"/>
      </w:pPr>
      <w:r>
        <w:separator/>
      </w:r>
    </w:p>
  </w:endnote>
  <w:endnote w:type="continuationSeparator" w:id="0">
    <w:p w14:paraId="2067EBBB" w14:textId="77777777" w:rsidR="00842FEF" w:rsidRDefault="00842F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C541" w14:textId="77777777" w:rsidR="00613394" w:rsidRDefault="006133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701D" w14:textId="77777777" w:rsidR="00613394" w:rsidRDefault="0061339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271F" w14:textId="77777777" w:rsidR="00613394" w:rsidRDefault="006133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EE2E" w14:textId="77777777" w:rsidR="00842FEF" w:rsidRDefault="00842FEF">
      <w:pPr>
        <w:spacing w:after="0"/>
      </w:pPr>
      <w:r>
        <w:separator/>
      </w:r>
    </w:p>
  </w:footnote>
  <w:footnote w:type="continuationSeparator" w:id="0">
    <w:p w14:paraId="1D7E755C" w14:textId="77777777" w:rsidR="00842FEF" w:rsidRDefault="00842F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14D7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14:paraId="6D7B643D" w14:textId="77777777" w:rsidR="00182A69" w:rsidRPr="00A11327" w:rsidRDefault="00182A69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Content>
                      <w:p w14:paraId="6D7B643D" w14:textId="77777777" w:rsidR="00182A69" w:rsidRPr="00A11327" w:rsidRDefault="00182A69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0FD9" w14:textId="77777777" w:rsidR="00EA0DE0" w:rsidRDefault="00182A69">
    <w:pPr>
      <w:pStyle w:val="Encabezado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C3FF6ED" w14:textId="77777777" w:rsidR="00182A69" w:rsidRPr="00A11327" w:rsidRDefault="00182A69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C3FF6ED" w14:textId="77777777" w:rsidR="00182A69" w:rsidRPr="00A11327" w:rsidRDefault="00182A69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7608" w14:textId="77777777" w:rsidR="00EA0DE0" w:rsidRDefault="00182A69">
    <w:pPr>
      <w:pStyle w:val="Encabezado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14:paraId="4F146353" w14:textId="77777777" w:rsidR="00182A69" w:rsidRPr="00A11327" w:rsidRDefault="00182A69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Content>
                      <w:p w14:paraId="4F146353" w14:textId="77777777" w:rsidR="00182A69" w:rsidRPr="00A11327" w:rsidRDefault="00182A69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F6C1" w14:textId="77777777" w:rsidR="005944F9" w:rsidRDefault="005944F9">
    <w:pPr>
      <w:pStyle w:val="Encabezado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14:paraId="7FB5371E" w14:textId="77777777" w:rsidR="00182A69" w:rsidRPr="00A11327" w:rsidRDefault="00182A69" w:rsidP="004E77DC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Content>
                      <w:p w14:paraId="7FB5371E" w14:textId="77777777" w:rsidR="00182A69" w:rsidRPr="00A11327" w:rsidRDefault="00182A69" w:rsidP="004E77DC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9252811">
    <w:abstractNumId w:val="4"/>
  </w:num>
  <w:num w:numId="2" w16cid:durableId="545684424">
    <w:abstractNumId w:val="4"/>
  </w:num>
  <w:num w:numId="3" w16cid:durableId="977421341">
    <w:abstractNumId w:val="7"/>
  </w:num>
  <w:num w:numId="4" w16cid:durableId="188303582">
    <w:abstractNumId w:val="5"/>
  </w:num>
  <w:num w:numId="5" w16cid:durableId="393430249">
    <w:abstractNumId w:val="15"/>
  </w:num>
  <w:num w:numId="6" w16cid:durableId="971403894">
    <w:abstractNumId w:val="16"/>
  </w:num>
  <w:num w:numId="7" w16cid:durableId="1336298119">
    <w:abstractNumId w:val="2"/>
  </w:num>
  <w:num w:numId="8" w16cid:durableId="273635693">
    <w:abstractNumId w:val="10"/>
  </w:num>
  <w:num w:numId="9" w16cid:durableId="1816989587">
    <w:abstractNumId w:val="14"/>
  </w:num>
  <w:num w:numId="10" w16cid:durableId="1212694047">
    <w:abstractNumId w:val="12"/>
  </w:num>
  <w:num w:numId="11" w16cid:durableId="165293833">
    <w:abstractNumId w:val="18"/>
  </w:num>
  <w:num w:numId="12" w16cid:durableId="444278815">
    <w:abstractNumId w:val="13"/>
  </w:num>
  <w:num w:numId="13" w16cid:durableId="371197755">
    <w:abstractNumId w:val="1"/>
  </w:num>
  <w:num w:numId="14" w16cid:durableId="387801478">
    <w:abstractNumId w:val="0"/>
  </w:num>
  <w:num w:numId="15" w16cid:durableId="898902926">
    <w:abstractNumId w:val="9"/>
  </w:num>
  <w:num w:numId="16" w16cid:durableId="1330059515">
    <w:abstractNumId w:val="3"/>
  </w:num>
  <w:num w:numId="17" w16cid:durableId="420688064">
    <w:abstractNumId w:val="8"/>
  </w:num>
  <w:num w:numId="18" w16cid:durableId="1515534">
    <w:abstractNumId w:val="17"/>
  </w:num>
  <w:num w:numId="19" w16cid:durableId="978387783">
    <w:abstractNumId w:val="6"/>
  </w:num>
  <w:num w:numId="20" w16cid:durableId="10160814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4786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2987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25114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7530F"/>
    <w:rsid w:val="00480B40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C38D8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2FA8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4E9D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3394"/>
    <w:rsid w:val="00617D68"/>
    <w:rsid w:val="00620F69"/>
    <w:rsid w:val="00621188"/>
    <w:rsid w:val="006242E5"/>
    <w:rsid w:val="006257ED"/>
    <w:rsid w:val="00625D68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66A"/>
    <w:rsid w:val="00711D18"/>
    <w:rsid w:val="00713A30"/>
    <w:rsid w:val="00731BA5"/>
    <w:rsid w:val="007415AA"/>
    <w:rsid w:val="007519A2"/>
    <w:rsid w:val="00760356"/>
    <w:rsid w:val="007609BB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3AB7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2FEF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3616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615"/>
    <w:rsid w:val="009148DE"/>
    <w:rsid w:val="009148FE"/>
    <w:rsid w:val="00916386"/>
    <w:rsid w:val="009216AC"/>
    <w:rsid w:val="009264C5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26B7D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4A5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295B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C5567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C7F3F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55D8C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A48AF8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394"/>
    <w:pPr>
      <w:spacing w:after="180"/>
    </w:pPr>
    <w:rPr>
      <w:lang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  <w:rPr>
      <w:b/>
      <w:position w:val="6"/>
      <w:sz w:val="16"/>
    </w:rPr>
  </w:style>
  <w:style w:type="character" w:styleId="Textoennegrita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nf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Refdecomentario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tuloCar">
    <w:name w:val="Título Car"/>
    <w:link w:val="Ttulo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  <w:style w:type="paragraph" w:styleId="TDC5">
    <w:name w:val="toc 5"/>
    <w:basedOn w:val="TDC4"/>
    <w:semiHidden/>
    <w:pPr>
      <w:ind w:left="1701" w:hanging="1701"/>
    </w:pPr>
  </w:style>
  <w:style w:type="paragraph" w:customStyle="1" w:styleId="B3">
    <w:name w:val="B3"/>
    <w:basedOn w:val="Lista3"/>
  </w:style>
  <w:style w:type="paragraph" w:styleId="Lista5">
    <w:name w:val="List 5"/>
    <w:basedOn w:val="Lista4"/>
    <w:pPr>
      <w:ind w:left="1702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a3">
    <w:name w:val="List 3"/>
    <w:basedOn w:val="Lista2"/>
    <w:pPr>
      <w:ind w:left="1135"/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aconnmeros">
    <w:name w:val="List Number"/>
    <w:basedOn w:val="Lista"/>
  </w:style>
  <w:style w:type="paragraph" w:styleId="TDC9">
    <w:name w:val="toc 9"/>
    <w:basedOn w:val="TDC8"/>
    <w:semiHidden/>
    <w:pPr>
      <w:ind w:left="1418" w:hanging="1418"/>
    </w:p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a4">
    <w:name w:val="List 4"/>
    <w:basedOn w:val="Lista3"/>
    <w:pPr>
      <w:ind w:left="1418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nmeros2">
    <w:name w:val="List Number 2"/>
    <w:basedOn w:val="Listaconnmeros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aconvietas5">
    <w:name w:val="List Bullet 5"/>
    <w:basedOn w:val="Listaconvietas4"/>
    <w:pPr>
      <w:ind w:left="1702"/>
    </w:pPr>
  </w:style>
  <w:style w:type="paragraph" w:styleId="Encabezado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DC3">
    <w:name w:val="toc 3"/>
    <w:basedOn w:val="TDC2"/>
    <w:semiHidden/>
    <w:pPr>
      <w:ind w:left="1134" w:hanging="1134"/>
    </w:pPr>
  </w:style>
  <w:style w:type="paragraph" w:customStyle="1" w:styleId="B4">
    <w:name w:val="B4"/>
    <w:basedOn w:val="Lista4"/>
  </w:style>
  <w:style w:type="paragraph" w:styleId="Listaconvietas3">
    <w:name w:val="List Bullet 3"/>
    <w:basedOn w:val="Listaconvietas2"/>
    <w:pPr>
      <w:ind w:left="1135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Lista">
    <w:name w:val="List"/>
    <w:basedOn w:val="Normal"/>
    <w:pPr>
      <w:ind w:left="568" w:hanging="284"/>
    </w:pPr>
  </w:style>
  <w:style w:type="paragraph" w:styleId="ndice2">
    <w:name w:val="index 2"/>
    <w:basedOn w:val="ndice1"/>
    <w:semiHidden/>
    <w:pPr>
      <w:ind w:left="284"/>
    </w:pPr>
  </w:style>
  <w:style w:type="paragraph" w:styleId="Piedepgina">
    <w:name w:val="footer"/>
    <w:basedOn w:val="Encabezado"/>
    <w:pPr>
      <w:jc w:val="center"/>
    </w:pPr>
    <w:rPr>
      <w:i/>
    </w:rPr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customStyle="1" w:styleId="B5">
    <w:name w:val="B5"/>
    <w:basedOn w:val="Lista5"/>
  </w:style>
  <w:style w:type="paragraph" w:styleId="Listaconvietas">
    <w:name w:val="List Bullet"/>
    <w:basedOn w:val="Lista"/>
  </w:style>
  <w:style w:type="paragraph" w:styleId="Listaconvietas4">
    <w:name w:val="List Bullet 4"/>
    <w:basedOn w:val="Listaconvietas3"/>
    <w:pPr>
      <w:ind w:left="1418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extocomentario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Ttulo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a"/>
    <w:link w:val="B1Char1"/>
    <w:qFormat/>
  </w:style>
  <w:style w:type="paragraph" w:customStyle="1" w:styleId="B2">
    <w:name w:val="B2"/>
    <w:basedOn w:val="Lista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character" w:customStyle="1" w:styleId="Ttulo2Car">
    <w:name w:val="Título 2 Car"/>
    <w:link w:val="Ttulo2"/>
    <w:rsid w:val="003D1A52"/>
    <w:rPr>
      <w:rFonts w:ascii="Arial" w:hAnsi="Arial"/>
      <w:sz w:val="32"/>
      <w:lang w:eastAsia="en-US"/>
    </w:rPr>
  </w:style>
  <w:style w:type="character" w:styleId="Textodelmarcadordeposicin">
    <w:name w:val="Placeholder Text"/>
    <w:basedOn w:val="Fuentedeprrafopredeter"/>
    <w:uiPriority w:val="99"/>
    <w:unhideWhenUsed/>
    <w:rsid w:val="00182A69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Fuentedeprrafopredeter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NormalWeb">
    <w:name w:val="Normal (Web)"/>
    <w:basedOn w:val="Normal"/>
    <w:uiPriority w:val="99"/>
    <w:qFormat/>
    <w:rsid w:val="009264C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H4VU7HTV54JD-1231737843-1087</_dlc_DocId>
    <_dlc_DocIdUrl xmlns="05fef6b6-48ff-4793-a586-dff4857ec2fd">
      <Url>https://sharepoint.rsint.net/teams/MRT_Dev/_layouts/15/DocIdRedir.aspx?ID=H4VU7HTV54JD-1231737843-1087</Url>
      <Description>H4VU7HTV54JD-1231737843-1087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FB6F-6BA4-45C5-8137-45ABB7774C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BF345-72D0-4955-B1F1-ACE8D4A11C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00053-13B8-4989-A73A-C5AF3EAB484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D6BFFF8-8E01-4F74-A1C3-6E81EA2A9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65418C-8B86-412F-99BF-0B4C8E38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1402</Words>
  <Characters>12251</Characters>
  <Application>Microsoft Office Word</Application>
  <DocSecurity>0</DocSecurity>
  <Lines>102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13626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8</cp:revision>
  <cp:lastPrinted>2020-12-15T10:55:00Z</cp:lastPrinted>
  <dcterms:created xsi:type="dcterms:W3CDTF">2023-11-30T07:57:00Z</dcterms:created>
  <dcterms:modified xsi:type="dcterms:W3CDTF">2023-11-30T10:11:00Z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ae9ac9c2-fcd2-4d0b-8613-b7f540967ed5_Enabled">
    <vt:lpwstr>true</vt:lpwstr>
  </property>
  <property fmtid="{D5CDD505-2E9C-101B-9397-08002B2CF9AE}" pid="23" name="MSIP_Label_ae9ac9c2-fcd2-4d0b-8613-b7f540967ed5_SetDate">
    <vt:lpwstr>2022-07-27T03:40:05Z</vt:lpwstr>
  </property>
  <property fmtid="{D5CDD505-2E9C-101B-9397-08002B2CF9AE}" pid="24" name="MSIP_Label_ae9ac9c2-fcd2-4d0b-8613-b7f540967ed5_Method">
    <vt:lpwstr>Privileged</vt:lpwstr>
  </property>
  <property fmtid="{D5CDD505-2E9C-101B-9397-08002B2CF9AE}" pid="25" name="MSIP_Label_ae9ac9c2-fcd2-4d0b-8613-b7f540967ed5_Name">
    <vt:lpwstr>COMPANY RESTRICTED - BUSINESS USE</vt:lpwstr>
  </property>
  <property fmtid="{D5CDD505-2E9C-101B-9397-08002B2CF9AE}" pid="26" name="MSIP_Label_ae9ac9c2-fcd2-4d0b-8613-b7f540967ed5_SiteId">
    <vt:lpwstr>74bddbd9-705c-456e-aabd-99beb719a2b2</vt:lpwstr>
  </property>
  <property fmtid="{D5CDD505-2E9C-101B-9397-08002B2CF9AE}" pid="27" name="MSIP_Label_ae9ac9c2-fcd2-4d0b-8613-b7f540967ed5_ActionId">
    <vt:lpwstr>28f6faa8-d560-4550-82d1-d4079caa033b</vt:lpwstr>
  </property>
  <property fmtid="{D5CDD505-2E9C-101B-9397-08002B2CF9AE}" pid="28" name="MSIP_Label_ae9ac9c2-fcd2-4d0b-8613-b7f540967ed5_ContentBits">
    <vt:lpwstr>0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e6111882-991c-4864-83ef-86f0d8539cbf</vt:lpwstr>
  </property>
</Properties>
</file>