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3E7533AC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F63C78" w:rsidRPr="00F63C78">
        <w:rPr>
          <w:rFonts w:cs="Arial"/>
          <w:b/>
          <w:bCs/>
          <w:i/>
          <w:iCs/>
          <w:sz w:val="24"/>
          <w:szCs w:val="24"/>
        </w:rPr>
        <w:t>R5s230704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1F11E56" w:rsidR="00D86314" w:rsidRPr="00630FFD" w:rsidRDefault="00F63C7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F63C78">
              <w:rPr>
                <w:rFonts w:cs="Arial"/>
                <w:b/>
                <w:bCs/>
                <w:color w:val="000000"/>
                <w:sz w:val="24"/>
                <w:szCs w:val="24"/>
              </w:rPr>
              <w:t>3203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5521C0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F63C78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4045ECB" w:rsidR="00D86314" w:rsidRPr="003C4E4F" w:rsidRDefault="00F63C7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63C78">
              <w:rPr>
                <w:rFonts w:cs="Arial"/>
              </w:rPr>
              <w:t xml:space="preserve">Addition of NR5GC R17 </w:t>
            </w:r>
            <w:proofErr w:type="spellStart"/>
            <w:r w:rsidRPr="00F63C78">
              <w:rPr>
                <w:rFonts w:cs="Arial"/>
              </w:rPr>
              <w:t>eNS</w:t>
            </w:r>
            <w:proofErr w:type="spellEnd"/>
            <w:r w:rsidRPr="00F63C78">
              <w:rPr>
                <w:rFonts w:cs="Arial"/>
              </w:rPr>
              <w:t xml:space="preserve"> testcase 9.1.12.5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1AB393" w14:textId="6D3D90B8" w:rsidR="00C070DD" w:rsidRPr="00A2454C" w:rsidRDefault="00C070DD" w:rsidP="00C070DD">
            <w:pPr>
              <w:spacing w:after="0"/>
              <w:rPr>
                <w:rFonts w:ascii="Arial" w:hAnsi="Arial" w:cs="Arial"/>
                <w:color w:val="000000"/>
                <w:lang w:val="en-US" w:eastAsia="ko-KR"/>
              </w:rPr>
            </w:pPr>
            <w:r w:rsidRPr="00A2454C">
              <w:rPr>
                <w:rFonts w:ascii="Arial" w:hAnsi="Arial" w:cs="Arial"/>
                <w:color w:val="000000"/>
              </w:rPr>
              <w:t>TEI17_Test</w:t>
            </w:r>
            <w:r w:rsidR="00F63C78">
              <w:rPr>
                <w:rFonts w:ascii="Arial" w:hAnsi="Arial" w:cs="Arial"/>
                <w:color w:val="000000"/>
              </w:rPr>
              <w:t xml:space="preserve">, </w:t>
            </w:r>
            <w:r w:rsidR="00F63C78" w:rsidRPr="00A2454C">
              <w:rPr>
                <w:rFonts w:ascii="Arial" w:hAnsi="Arial" w:cs="Arial"/>
                <w:color w:val="000000"/>
              </w:rPr>
              <w:t>eNS_Ph2-UEConTest</w:t>
            </w:r>
          </w:p>
          <w:p w14:paraId="5D9FE4B0" w14:textId="1033EF4B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9B6CF1F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070DD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F63C78">
              <w:rPr>
                <w:rFonts w:cs="Arial"/>
              </w:rPr>
              <w:t>22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53EEF66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</w:t>
            </w:r>
            <w:r w:rsidR="00BE0E16">
              <w:rPr>
                <w:rFonts w:ascii="Arial" w:hAnsi="Arial" w:cs="Arial"/>
                <w:noProof/>
                <w:lang w:val="en-SG"/>
              </w:rPr>
              <w:t>2</w:t>
            </w:r>
            <w:r w:rsidR="00A2454C">
              <w:rPr>
                <w:rFonts w:ascii="Arial" w:hAnsi="Arial" w:cs="Arial"/>
                <w:noProof/>
                <w:lang w:val="en-SG"/>
              </w:rPr>
              <w:t>.</w:t>
            </w:r>
            <w:r w:rsidR="00C15174">
              <w:rPr>
                <w:rFonts w:ascii="Arial" w:hAnsi="Arial" w:cs="Arial"/>
                <w:noProof/>
                <w:lang w:val="en-SG"/>
              </w:rPr>
              <w:t>5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6A4AF753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</w:t>
            </w:r>
            <w:r w:rsidR="00BE0E16">
              <w:rPr>
                <w:rFonts w:cs="Arial"/>
                <w:noProof/>
                <w:lang w:val="en-SG"/>
              </w:rPr>
              <w:t>2</w:t>
            </w:r>
            <w:r w:rsidR="00A2454C">
              <w:rPr>
                <w:rFonts w:cs="Arial"/>
                <w:noProof/>
                <w:lang w:val="en-SG"/>
              </w:rPr>
              <w:t>.</w:t>
            </w:r>
            <w:r w:rsidR="00D67DF7">
              <w:rPr>
                <w:rFonts w:cs="Arial"/>
                <w:noProof/>
                <w:lang w:val="en-SG"/>
              </w:rPr>
              <w:t>5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1066C4A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</w:t>
            </w:r>
            <w:r w:rsidR="00BE0E16">
              <w:rPr>
                <w:rFonts w:eastAsia="MS Mincho"/>
              </w:rPr>
              <w:t>2</w:t>
            </w:r>
            <w:r>
              <w:rPr>
                <w:rFonts w:eastAsia="MS Mincho"/>
              </w:rPr>
              <w:t>.</w:t>
            </w:r>
            <w:r w:rsidR="00C15174">
              <w:rPr>
                <w:rFonts w:eastAsia="MS Mincho"/>
              </w:rPr>
              <w:t>5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3780704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4FA8114" w14:textId="58AB7A28" w:rsidR="0073341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341E" w:rsidRPr="00316CE3">
        <w:rPr>
          <w:rFonts w:ascii="Arial" w:hAnsi="Arial" w:cs="Arial"/>
          <w:iCs/>
        </w:rPr>
        <w:t>Table of Contents</w:t>
      </w:r>
      <w:r w:rsidR="0073341E">
        <w:tab/>
      </w:r>
      <w:r w:rsidR="0073341E">
        <w:fldChar w:fldCharType="begin"/>
      </w:r>
      <w:r w:rsidR="0073341E">
        <w:instrText xml:space="preserve"> PAGEREF _Toc143780704 \h </w:instrText>
      </w:r>
      <w:r w:rsidR="0073341E">
        <w:fldChar w:fldCharType="separate"/>
      </w:r>
      <w:r w:rsidR="00D02731">
        <w:t>2</w:t>
      </w:r>
      <w:r w:rsidR="0073341E">
        <w:fldChar w:fldCharType="end"/>
      </w:r>
    </w:p>
    <w:p w14:paraId="3936ABFD" w14:textId="7D78907F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_Toc143780705 \h </w:instrText>
      </w:r>
      <w:r>
        <w:fldChar w:fldCharType="separate"/>
      </w:r>
      <w:r w:rsidR="00D02731">
        <w:t>3</w:t>
      </w:r>
      <w:r>
        <w:fldChar w:fldCharType="end"/>
      </w:r>
    </w:p>
    <w:p w14:paraId="0170ECF2" w14:textId="2B000949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_Toc143780706 \h </w:instrText>
      </w:r>
      <w:r>
        <w:fldChar w:fldCharType="separate"/>
      </w:r>
      <w:r w:rsidR="00D02731">
        <w:t>3</w:t>
      </w:r>
      <w:r>
        <w:fldChar w:fldCharType="end"/>
      </w:r>
    </w:p>
    <w:p w14:paraId="643E9FD5" w14:textId="788FCECF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_Toc143780707 \h </w:instrText>
      </w:r>
      <w:r>
        <w:fldChar w:fldCharType="separate"/>
      </w:r>
      <w:r w:rsidR="00D02731">
        <w:t>3</w:t>
      </w:r>
      <w:r>
        <w:fldChar w:fldCharType="end"/>
      </w:r>
    </w:p>
    <w:p w14:paraId="518696C1" w14:textId="0775E81B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Branches executed</w:t>
      </w:r>
      <w:r>
        <w:tab/>
      </w:r>
      <w:r w:rsidR="00ED0F16">
        <w:t>5</w:t>
      </w:r>
    </w:p>
    <w:p w14:paraId="33525064" w14:textId="6A6863F3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Execution Log Files</w:t>
      </w:r>
      <w:r>
        <w:tab/>
      </w:r>
      <w:r w:rsidR="00ED0F16">
        <w:t>5</w:t>
      </w:r>
    </w:p>
    <w:p w14:paraId="77E2E3D7" w14:textId="4B404457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>
        <w:tab/>
      </w:r>
      <w:r w:rsidR="00ED0F16">
        <w:t>5</w:t>
      </w:r>
    </w:p>
    <w:p w14:paraId="564BB54D" w14:textId="0DAA500E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References</w:t>
      </w:r>
      <w:r>
        <w:tab/>
      </w:r>
      <w:r w:rsidR="00ED0F16">
        <w:t>5</w:t>
      </w:r>
    </w:p>
    <w:p w14:paraId="325A0C2F" w14:textId="3177311A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3780705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6F0C167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</w:t>
      </w:r>
      <w:r w:rsidR="00C15174">
        <w:rPr>
          <w:rFonts w:ascii="Arial" w:hAnsi="Arial" w:cs="Arial"/>
        </w:rPr>
        <w:t>2</w:t>
      </w:r>
      <w:r w:rsidR="00A2454C">
        <w:rPr>
          <w:rFonts w:ascii="Arial" w:hAnsi="Arial" w:cs="Arial"/>
        </w:rPr>
        <w:t>.</w:t>
      </w:r>
      <w:r w:rsidR="00C15174">
        <w:rPr>
          <w:rFonts w:ascii="Arial" w:hAnsi="Arial" w:cs="Arial"/>
        </w:rPr>
        <w:t>5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3780706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285DFE8E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</w:t>
      </w:r>
      <w:r w:rsidR="00BE0E16">
        <w:rPr>
          <w:rFonts w:ascii="Arial" w:hAnsi="Arial" w:cs="Arial"/>
        </w:rPr>
        <w:t>2</w:t>
      </w:r>
      <w:r w:rsidR="00A2454C">
        <w:rPr>
          <w:rFonts w:ascii="Arial" w:hAnsi="Arial" w:cs="Arial"/>
        </w:rPr>
        <w:t>.</w:t>
      </w:r>
      <w:r w:rsidR="00C15174">
        <w:rPr>
          <w:rFonts w:ascii="Arial" w:hAnsi="Arial" w:cs="Arial"/>
        </w:rPr>
        <w:t>5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5509A0A4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73341E" w:rsidRPr="009E4F51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Pr="00C570D1" w:rsidRDefault="00007D89" w:rsidP="00A245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3780707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bookmarkEnd w:id="6"/>
      <w:r w:rsidR="00E373F6" w:rsidRPr="00C570D1">
        <w:rPr>
          <w:rFonts w:cs="Arial"/>
          <w:b/>
          <w:sz w:val="28"/>
          <w:szCs w:val="28"/>
        </w:rPr>
        <w:t>required.</w:t>
      </w:r>
    </w:p>
    <w:p w14:paraId="2D98DBD0" w14:textId="77777777" w:rsidR="00A2454C" w:rsidRPr="00C570D1" w:rsidRDefault="00A2454C" w:rsidP="00A2454C">
      <w:pPr>
        <w:pStyle w:val="Heading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bookmarkStart w:id="7" w:name="_Toc136279094"/>
      <w:bookmarkStart w:id="8" w:name="_Toc141170368"/>
      <w:r w:rsidRPr="00C570D1">
        <w:rPr>
          <w:rFonts w:cs="Arial"/>
          <w:color w:val="000000"/>
          <w:sz w:val="28"/>
          <w:szCs w:val="28"/>
          <w:lang w:eastAsia="en-GB"/>
        </w:rPr>
        <w:t xml:space="preserve">Change </w:t>
      </w:r>
      <w:r w:rsidRPr="00C570D1">
        <w:rPr>
          <w:rFonts w:cs="Arial"/>
          <w:color w:val="000000"/>
          <w:sz w:val="28"/>
          <w:szCs w:val="28"/>
          <w:lang w:val="en-US" w:eastAsia="zh-CN"/>
        </w:rPr>
        <w:t>1</w:t>
      </w:r>
      <w:bookmarkEnd w:id="7"/>
      <w:bookmarkEnd w:id="8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A2454C" w14:paraId="5385B2E8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3D7" w14:textId="77777777" w:rsidR="00A2454C" w:rsidRDefault="00A2454C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1AD" w14:textId="2B95084E" w:rsidR="00A2454C" w:rsidRPr="00E35925" w:rsidRDefault="00282B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82BA7">
              <w:rPr>
                <w:rFonts w:ascii="Arial" w:hAnsi="Arial" w:cs="Arial"/>
                <w:lang w:eastAsia="de-DE"/>
              </w:rPr>
              <w:t>fl_TC_9_1_1</w:t>
            </w:r>
            <w:r w:rsidR="00BE0E16">
              <w:rPr>
                <w:rFonts w:ascii="Arial" w:hAnsi="Arial" w:cs="Arial"/>
                <w:lang w:eastAsia="de-DE"/>
              </w:rPr>
              <w:t>2</w:t>
            </w:r>
            <w:r w:rsidRPr="00282BA7">
              <w:rPr>
                <w:rFonts w:ascii="Arial" w:hAnsi="Arial" w:cs="Arial"/>
                <w:lang w:eastAsia="de-DE"/>
              </w:rPr>
              <w:t>_</w:t>
            </w:r>
            <w:r w:rsidR="00C15174">
              <w:rPr>
                <w:rFonts w:ascii="Arial" w:hAnsi="Arial" w:cs="Arial"/>
                <w:lang w:eastAsia="de-DE"/>
              </w:rPr>
              <w:t>5</w:t>
            </w:r>
            <w:r w:rsidRPr="00282BA7">
              <w:rPr>
                <w:rFonts w:ascii="Arial" w:hAnsi="Arial" w:cs="Arial"/>
                <w:lang w:eastAsia="de-DE"/>
              </w:rPr>
              <w:t>_Body</w:t>
            </w:r>
          </w:p>
        </w:tc>
      </w:tr>
      <w:tr w:rsidR="00A2454C" w14:paraId="29909FE2" w14:textId="77777777" w:rsidTr="00A245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CCD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AB8" w14:textId="6EAE225B" w:rsidR="00A2454C" w:rsidRPr="000C3A8A" w:rsidRDefault="00702166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0C3A8A">
              <w:rPr>
                <w:rFonts w:ascii="Arial" w:hAnsi="Arial" w:cs="Arial"/>
                <w:highlight w:val="cyan"/>
              </w:rPr>
              <w:t>Correction in length for Reje</w:t>
            </w:r>
            <w:r w:rsidR="008372D8">
              <w:rPr>
                <w:rFonts w:ascii="Arial" w:hAnsi="Arial" w:cs="Arial"/>
                <w:highlight w:val="cyan"/>
              </w:rPr>
              <w:t>c</w:t>
            </w:r>
            <w:r w:rsidRPr="000C3A8A">
              <w:rPr>
                <w:rFonts w:ascii="Arial" w:hAnsi="Arial" w:cs="Arial"/>
                <w:highlight w:val="cyan"/>
              </w:rPr>
              <w:t xml:space="preserve">ted NSSAI </w:t>
            </w:r>
            <w:r w:rsidR="00E32413" w:rsidRPr="000C3A8A">
              <w:rPr>
                <w:rFonts w:ascii="Arial" w:hAnsi="Arial" w:cs="Arial"/>
                <w:highlight w:val="cyan"/>
              </w:rPr>
              <w:t>-</w:t>
            </w:r>
          </w:p>
          <w:p w14:paraId="56D480B6" w14:textId="673900A1" w:rsidR="000C3A8A" w:rsidRPr="00121128" w:rsidRDefault="000C3A8A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121128">
              <w:rPr>
                <w:rFonts w:ascii="Arial" w:eastAsia="Malgun Gothic" w:hAnsi="Arial" w:cs="Arial"/>
                <w:highlight w:val="cyan"/>
              </w:rPr>
              <w:t>GMM Cause IE</w:t>
            </w:r>
            <w:r w:rsidR="000B2830">
              <w:rPr>
                <w:rFonts w:ascii="Arial" w:eastAsia="Malgun Gothic" w:hAnsi="Arial" w:cs="Arial"/>
                <w:highlight w:val="cyan"/>
              </w:rPr>
              <w:t>I</w:t>
            </w:r>
            <w:r w:rsidRPr="00121128">
              <w:rPr>
                <w:rFonts w:ascii="Arial" w:eastAsia="Malgun Gothic" w:hAnsi="Arial" w:cs="Arial"/>
                <w:highlight w:val="cyan"/>
              </w:rPr>
              <w:t xml:space="preserve"> required </w:t>
            </w:r>
            <w:r w:rsidR="000B2830">
              <w:rPr>
                <w:rFonts w:ascii="Arial" w:eastAsia="Malgun Gothic" w:hAnsi="Arial" w:cs="Arial"/>
                <w:highlight w:val="cyan"/>
              </w:rPr>
              <w:t xml:space="preserve">for </w:t>
            </w:r>
            <w:r w:rsidRPr="00121128">
              <w:rPr>
                <w:rFonts w:ascii="Arial" w:eastAsia="Malgun Gothic" w:hAnsi="Arial" w:cs="Arial"/>
                <w:highlight w:val="cyan"/>
              </w:rPr>
              <w:t>DEREGISTRATION REQUEST message content.</w:t>
            </w:r>
          </w:p>
          <w:p w14:paraId="5918DAD9" w14:textId="6579225A" w:rsidR="00702166" w:rsidRPr="005D37CA" w:rsidRDefault="000C3A8A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 w:rsidRPr="00121128">
              <w:rPr>
                <w:rFonts w:ascii="Arial" w:hAnsi="Arial" w:cs="Arial"/>
                <w:highlight w:val="cyan"/>
              </w:rPr>
              <w:t xml:space="preserve">Reset the mobile info variable </w:t>
            </w:r>
            <w:r w:rsidR="000B2830">
              <w:rPr>
                <w:rFonts w:ascii="Arial" w:hAnsi="Arial" w:cs="Arial"/>
                <w:highlight w:val="cyan"/>
              </w:rPr>
              <w:t>a</w:t>
            </w:r>
            <w:r w:rsidRPr="00121128">
              <w:rPr>
                <w:rFonts w:ascii="Arial" w:hAnsi="Arial" w:cs="Arial"/>
                <w:highlight w:val="cyan"/>
              </w:rPr>
              <w:t>s UE is deregistered and RRC connection release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A2454C" w14:paraId="7193C947" w14:textId="77777777" w:rsidTr="00A245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6DE8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91FE" w14:textId="764CDFD7" w:rsidR="00A2454C" w:rsidRDefault="00702166" w:rsidP="00A2454C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 in </w:t>
            </w:r>
            <w:r w:rsidR="000C3A8A">
              <w:rPr>
                <w:rFonts w:cs="Arial"/>
                <w:lang w:val="en-US" w:eastAsia="zh-CN"/>
              </w:rPr>
              <w:t>length.</w:t>
            </w:r>
          </w:p>
          <w:p w14:paraId="7CE1FB72" w14:textId="446BC966" w:rsidR="000C3A8A" w:rsidRDefault="000C3A8A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Added </w:t>
            </w:r>
            <w:r w:rsidR="000B2830">
              <w:rPr>
                <w:rFonts w:cs="Arial"/>
                <w:lang w:val="en-US" w:eastAsia="zh-CN"/>
              </w:rPr>
              <w:t xml:space="preserve">IEI </w:t>
            </w:r>
            <w:r>
              <w:rPr>
                <w:rFonts w:cs="Arial"/>
                <w:lang w:val="en-US" w:eastAsia="zh-CN"/>
              </w:rPr>
              <w:t xml:space="preserve">GMM cause </w:t>
            </w:r>
            <w:r w:rsidR="000B2830">
              <w:rPr>
                <w:rFonts w:cs="Arial"/>
                <w:lang w:val="en-US" w:eastAsia="zh-CN"/>
              </w:rPr>
              <w:t>v</w:t>
            </w:r>
            <w:r>
              <w:rPr>
                <w:rFonts w:cs="Arial"/>
                <w:lang w:val="en-US" w:eastAsia="zh-CN"/>
              </w:rPr>
              <w:t>alue 58</w:t>
            </w:r>
          </w:p>
          <w:p w14:paraId="6C72221E" w14:textId="3E788821" w:rsidR="00702166" w:rsidRPr="005D37CA" w:rsidRDefault="000C3A8A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de-DE"/>
              </w:rPr>
              <w:t>Init mobile info</w:t>
            </w:r>
          </w:p>
        </w:tc>
      </w:tr>
      <w:tr w:rsidR="00A2454C" w14:paraId="6300703D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B8B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BFD" w14:textId="3727C2C3" w:rsidR="00A2454C" w:rsidRDefault="00E373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</w:t>
            </w:r>
            <w:r w:rsidR="00BE0E1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\</w:t>
            </w:r>
            <w:r>
              <w:t xml:space="preserve"> </w:t>
            </w:r>
            <w:r w:rsidR="00BE0E16" w:rsidRPr="00BE0E16">
              <w:t>NSAC_NR5GC</w:t>
            </w:r>
          </w:p>
        </w:tc>
      </w:tr>
      <w:tr w:rsidR="00A2454C" w14:paraId="40F46744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15E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7699" w14:textId="77777777" w:rsidR="00A2454C" w:rsidRPr="00C91132" w:rsidRDefault="00C9113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91132">
              <w:rPr>
                <w:rFonts w:ascii="Arial" w:hAnsi="Arial" w:cs="Arial"/>
                <w:b/>
                <w:bCs/>
                <w:highlight w:val="red"/>
                <w:lang w:eastAsia="zh-CN"/>
              </w:rPr>
              <w:t>Rejected</w:t>
            </w:r>
            <w:r w:rsidRPr="00C91132">
              <w:rPr>
                <w:rFonts w:ascii="Arial" w:hAnsi="Arial" w:cs="Arial"/>
                <w:b/>
                <w:bCs/>
                <w:lang w:eastAsia="zh-CN"/>
              </w:rPr>
              <w:t xml:space="preserve"> </w:t>
            </w:r>
          </w:p>
          <w:p w14:paraId="5912CAA1" w14:textId="2BC6AE21" w:rsidR="00C91132" w:rsidRDefault="00C91132">
            <w:pPr>
              <w:rPr>
                <w:rFonts w:ascii="Arial" w:hAnsi="Arial" w:cs="Arial"/>
                <w:lang w:eastAsia="zh-CN"/>
              </w:rPr>
            </w:pPr>
            <w:r w:rsidRPr="00C91132">
              <w:rPr>
                <w:rFonts w:ascii="Arial" w:hAnsi="Arial" w:cs="Arial"/>
                <w:highlight w:val="red"/>
                <w:lang w:eastAsia="zh-CN"/>
              </w:rPr>
              <w:t xml:space="preserve">This verification is done using TTCN-3 delivery iwd-23wk24, which does not account for the prose changes that were agreed at RAN5#100 in </w:t>
            </w:r>
            <w:r w:rsidRPr="00C91132">
              <w:rPr>
                <w:rFonts w:ascii="Arial" w:hAnsi="Arial" w:cs="Arial"/>
                <w:highlight w:val="red"/>
                <w:lang w:eastAsia="zh-CN"/>
              </w:rPr>
              <w:t>R5-235475</w:t>
            </w:r>
            <w:r w:rsidRPr="00C91132">
              <w:rPr>
                <w:rFonts w:ascii="Arial" w:hAnsi="Arial" w:cs="Arial"/>
                <w:highlight w:val="red"/>
                <w:lang w:eastAsia="zh-CN"/>
              </w:rPr>
              <w:t>.</w:t>
            </w:r>
          </w:p>
        </w:tc>
      </w:tr>
    </w:tbl>
    <w:p w14:paraId="71A04CE4" w14:textId="77777777" w:rsidR="00A2454C" w:rsidRDefault="00A2454C" w:rsidP="00A2454C"/>
    <w:p w14:paraId="3BBBE762" w14:textId="77777777" w:rsidR="00E373F6" w:rsidRDefault="00E373F6" w:rsidP="00E37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70D1" w14:paraId="40CDDE6E" w14:textId="77777777" w:rsidTr="00282B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162B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>function fl_TC_9_1_12_5_Body() runs on NR5GC_PTC</w:t>
            </w:r>
          </w:p>
          <w:p w14:paraId="381C5F7D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{</w:t>
            </w:r>
          </w:p>
          <w:p w14:paraId="33881F85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v_AT_Response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;</w:t>
            </w:r>
          </w:p>
          <w:p w14:paraId="082DF462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:= f_NR5GC_MapNASCell(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ngc_CellA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NG_AllCellsOnSamePLMN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);</w:t>
            </w:r>
          </w:p>
          <w:p w14:paraId="6604F684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NAS_PlmnId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v_PLMN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:= f_NR_Asn2Nas_PlmnId(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));</w:t>
            </w:r>
          </w:p>
          <w:p w14:paraId="67721884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RejectedNSSAI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v_RejectedNSSAI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1F2375BE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:= '11'O,</w:t>
            </w:r>
          </w:p>
          <w:p w14:paraId="2E68C22E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:= '05'O,</w:t>
            </w:r>
          </w:p>
          <w:p w14:paraId="03EE357B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rejectS_NSSAI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:= {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cs_RejectedS_NSSAI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('</w:t>
            </w:r>
            <w:r w:rsidRPr="00C15174">
              <w:rPr>
                <w:rFonts w:ascii="Arial" w:hAnsi="Arial" w:cs="Arial"/>
                <w:highlight w:val="cyan"/>
                <w:lang w:eastAsia="de-DE"/>
              </w:rPr>
              <w:t>0001</w:t>
            </w:r>
            <w:r w:rsidRPr="00C15174">
              <w:rPr>
                <w:rFonts w:ascii="Arial" w:hAnsi="Arial" w:cs="Arial"/>
                <w:lang w:eastAsia="de-DE"/>
              </w:rPr>
              <w:t>'B, '0011'B, '01'O, 'FFFFFF'O)}};</w:t>
            </w:r>
          </w:p>
          <w:p w14:paraId="64867032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var template(value)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PartialXtdRejectedNSSAI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v_PartialXtdRejectedNSSAI1 := f_BuildNR5GC_PartialXtdRejectedNSSAIType1({cs_XtdRejectedS_NSSAI('</w:t>
            </w:r>
            <w:r w:rsidRPr="00C15174">
              <w:rPr>
                <w:rFonts w:ascii="Arial" w:hAnsi="Arial" w:cs="Arial"/>
                <w:highlight w:val="cyan"/>
                <w:lang w:eastAsia="de-DE"/>
              </w:rPr>
              <w:t>0001</w:t>
            </w:r>
            <w:r w:rsidRPr="00C15174">
              <w:rPr>
                <w:rFonts w:ascii="Arial" w:hAnsi="Arial" w:cs="Arial"/>
                <w:lang w:eastAsia="de-DE"/>
              </w:rPr>
              <w:t>'B, '0011'B, '01'O, 'FFFFFF'O)}, bit2oct('10100010'B));// @sic R5-231544 sic@</w:t>
            </w:r>
          </w:p>
          <w:p w14:paraId="148B1711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lastRenderedPageBreak/>
              <w:t xml:space="preserve">    var template(value)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ExtdRejectedNSSAI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:= f_BuildNR5GC_ExtdRejectedNSSAI({v_PartialXtdRejectedNSSAI1});</w:t>
            </w:r>
          </w:p>
          <w:p w14:paraId="3700A60B" w14:textId="77777777" w:rsidR="00C15174" w:rsidRPr="00C91132" w:rsidRDefault="00C15174" w:rsidP="00C15174">
            <w:pPr>
              <w:spacing w:after="0"/>
              <w:rPr>
                <w:rFonts w:ascii="Arial" w:hAnsi="Arial" w:cs="Arial"/>
                <w:lang w:val="fr-FR"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91132">
              <w:rPr>
                <w:rFonts w:ascii="Arial" w:hAnsi="Arial" w:cs="Arial"/>
                <w:lang w:val="fr-FR" w:eastAsia="de-DE"/>
              </w:rPr>
              <w:t>timer</w:t>
            </w:r>
            <w:proofErr w:type="spellEnd"/>
            <w:r w:rsidRPr="00C91132">
              <w:rPr>
                <w:rFonts w:ascii="Arial" w:hAnsi="Arial" w:cs="Arial"/>
                <w:lang w:val="fr-FR" w:eastAsia="de-DE"/>
              </w:rPr>
              <w:t xml:space="preserve"> t_T3526 := 120.0;// @sic R5-231544 sic@</w:t>
            </w:r>
          </w:p>
          <w:p w14:paraId="2EEEB6AF" w14:textId="77777777" w:rsidR="00C15174" w:rsidRPr="00C91132" w:rsidRDefault="00C15174" w:rsidP="00C15174">
            <w:pPr>
              <w:spacing w:after="0"/>
              <w:rPr>
                <w:rFonts w:ascii="Arial" w:hAnsi="Arial" w:cs="Arial"/>
                <w:lang w:val="fr-FR" w:eastAsia="de-DE"/>
              </w:rPr>
            </w:pPr>
          </w:p>
          <w:p w14:paraId="16E32461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91132">
              <w:rPr>
                <w:rFonts w:ascii="Arial" w:hAnsi="Arial" w:cs="Arial"/>
                <w:lang w:val="fr-FR" w:eastAsia="de-DE"/>
              </w:rPr>
              <w:t xml:space="preserve">    </w:t>
            </w:r>
            <w:r w:rsidRPr="00C15174">
              <w:rPr>
                <w:rFonts w:ascii="Arial" w:hAnsi="Arial" w:cs="Arial"/>
                <w:lang w:eastAsia="de-DE"/>
              </w:rPr>
              <w:t xml:space="preserve">//@siclog "Step 0"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@</w:t>
            </w:r>
          </w:p>
          <w:p w14:paraId="22F757AF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 @sic R5-231544 sic@</w:t>
            </w:r>
          </w:p>
          <w:p w14:paraId="05EBA221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//Steps 1-4 of test procedure for deleting configured S-NSSAI, default configured S-NSSAI as specified in TS 38.508-1 [4], subclause 4.9.35 are performed.</w:t>
            </w:r>
          </w:p>
          <w:p w14:paraId="3BB77F64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f_NR5GC_DeleteNSSAI 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Delete_Default_Configured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, -, -, tsc_NR_RbId_SRB2);</w:t>
            </w:r>
          </w:p>
          <w:p w14:paraId="099EEA09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f_NR5GC_DeleteNSSAI 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Delete_Configured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, '000000'O, -, tsc_NR_RbId_SRB2);</w:t>
            </w:r>
          </w:p>
          <w:p w14:paraId="3085126B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C2060B8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//@siclog "Step 1"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@</w:t>
            </w:r>
          </w:p>
          <w:p w14:paraId="012B687C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//SS sends a DEREGISTRATION REQUEST message indicates 5GMM cause IE = #62 "No network slices available" including S-NSSAI=1 in rejected NSSAI with back-off timer set to 120 seconds.</w:t>
            </w:r>
          </w:p>
          <w:p w14:paraId="7954176A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, tsc_NR_RbId_SRB2, -,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,</w:t>
            </w:r>
          </w:p>
          <w:p w14:paraId="2A132A75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cs_NG_DEREGISTRATION_REQUEST_MT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crs_DeregisterType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('0'B, '0'B,'01'B),</w:t>
            </w:r>
          </w:p>
          <w:p w14:paraId="3C508D91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cs_GMM_GSM_Cause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(</w:t>
            </w:r>
            <w:r w:rsidRPr="00C15174">
              <w:rPr>
                <w:rFonts w:ascii="Arial" w:hAnsi="Arial" w:cs="Arial"/>
                <w:highlight w:val="cyan"/>
                <w:lang w:eastAsia="de-DE"/>
              </w:rPr>
              <w:t>omit</w:t>
            </w:r>
            <w:r w:rsidRPr="00C15174">
              <w:rPr>
                <w:rFonts w:ascii="Arial" w:hAnsi="Arial" w:cs="Arial"/>
                <w:lang w:eastAsia="de-DE"/>
              </w:rPr>
              <w:t xml:space="preserve">, '00111110'B), -, -, -,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))));</w:t>
            </w:r>
          </w:p>
          <w:p w14:paraId="7953BCF4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1C84CF35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//@siclog "Step 2"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@</w:t>
            </w:r>
          </w:p>
          <w:p w14:paraId="2E0DF3C1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//Check: Does the UE transmit a DEREGISTRATION ACCEPT message?</w:t>
            </w:r>
          </w:p>
          <w:p w14:paraId="684D023C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car_NR_SRB_NasPdu_IND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,</w:t>
            </w:r>
          </w:p>
          <w:p w14:paraId="6D5BB0CE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                                  tsc_NR_RbId_SRB2,</w:t>
            </w:r>
          </w:p>
          <w:p w14:paraId="719AB616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                                  cr_NG_NAS_Ind((tsc_SHT_IntegrityProtected,tsc_SHT_IntegrityProtected_Ciphered),</w:t>
            </w:r>
          </w:p>
          <w:p w14:paraId="57484F85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                                              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cr_NG_DEREGISTRATION_ACCEPT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)));</w:t>
            </w:r>
          </w:p>
          <w:p w14:paraId="0C1F7FF4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(__FILE__, __LINE__, "Step 2");</w:t>
            </w:r>
          </w:p>
          <w:p w14:paraId="2F7C76ED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t_T3526.start;</w:t>
            </w:r>
          </w:p>
          <w:p w14:paraId="54EB4048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00DF05B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 @siclog "Step 3"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@</w:t>
            </w:r>
          </w:p>
          <w:p w14:paraId="11CAC9F9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//The SS releases the RRC connection.</w:t>
            </w:r>
          </w:p>
          <w:p w14:paraId="2BB3130D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, omit);</w:t>
            </w:r>
          </w:p>
          <w:p w14:paraId="0FEE990A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F71DAC4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//@siclog "Step 4"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@</w:t>
            </w:r>
          </w:p>
          <w:p w14:paraId="5DE26BA4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//Check: Is S-NSSAI=1 in the Rejected NSSAI list with cause 'S-NSSAI not available due to maximum number of UEs reached' associated with current PLMN using AT/MMI command (+C5GNSSAIRDP)?</w:t>
            </w:r>
          </w:p>
          <w:p w14:paraId="524855A2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v_AT_Response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f_UT_ReadRejectedNSSAI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(UT,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f_ConvertPLMNtoString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v_PLMN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));</w:t>
            </w:r>
          </w:p>
          <w:p w14:paraId="3C0A06A3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if (match 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v_AT_Response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f_Convert_ListOfRejectedNSSAI_ForATCommand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v_RejectedNSSAI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))) {</w:t>
            </w:r>
          </w:p>
          <w:p w14:paraId="67AD6C6F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(__FILE__, __LINE__, "Step 4");</w:t>
            </w:r>
          </w:p>
          <w:p w14:paraId="0325DAA2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5E413970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(__FILE__, __LINE__, "Step 4");</w:t>
            </w:r>
          </w:p>
          <w:p w14:paraId="07456D90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0D88D8B3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55EE0505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//@siclog "Step 5"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@</w:t>
            </w:r>
          </w:p>
          <w:p w14:paraId="27438149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//The SS waits 120 seconds for T3526 to expire.</w:t>
            </w:r>
          </w:p>
          <w:p w14:paraId="63C399A5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t_T3526.timeout;</w:t>
            </w:r>
          </w:p>
          <w:p w14:paraId="61EA3DC2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2502E1D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//@siclog "Step 6-23a1"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@</w:t>
            </w:r>
          </w:p>
          <w:p w14:paraId="09060B4B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//Does the UE perform Steps 2-19a1 of Table 4.5.2.2-2 of the generic procedure in TS 38.508-1[4]?</w:t>
            </w:r>
          </w:p>
          <w:p w14:paraId="47EC005B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f_NR5GC_RRC_IdleState1N_Def(v_NGC_NASCellA,-,noRrcConnectionRelease);</w:t>
            </w:r>
          </w:p>
          <w:p w14:paraId="43D6812B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(__FILE__, __LINE__, "Step 6-23a1");</w:t>
            </w:r>
          </w:p>
          <w:p w14:paraId="06BAA162" w14:textId="17262DDC" w:rsidR="00C570D1" w:rsidRPr="00C570D1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}</w:t>
            </w:r>
          </w:p>
        </w:tc>
      </w:tr>
    </w:tbl>
    <w:p w14:paraId="3B84E572" w14:textId="77777777" w:rsidR="00C570D1" w:rsidRDefault="00C570D1" w:rsidP="00A2454C"/>
    <w:p w14:paraId="218AE568" w14:textId="0E747486" w:rsidR="00E32413" w:rsidRDefault="00E32413" w:rsidP="00E324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32413" w14:paraId="5C319B59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56B2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>function fl_TC_9_1_12_5_Body() runs on NR5GC_PTC</w:t>
            </w:r>
          </w:p>
          <w:p w14:paraId="5700BE22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28B0587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v_AT_Response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;</w:t>
            </w:r>
          </w:p>
          <w:p w14:paraId="3A5FEA74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:= f_NR5GC_MapNASCell(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ngc_CellA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NG_AllCellsOnSamePLMN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);</w:t>
            </w:r>
          </w:p>
          <w:p w14:paraId="0CB238E3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lastRenderedPageBreak/>
              <w:t xml:space="preserve">    var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NAS_PlmnId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v_PLMN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:= f_NR_Asn2Nas_PlmnId(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));</w:t>
            </w:r>
          </w:p>
          <w:p w14:paraId="2C3D20A7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RejectedNSSAI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v_RejectedNSSAI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401A6562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:= '11'O,</w:t>
            </w:r>
          </w:p>
          <w:p w14:paraId="4FB03BB7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:= '05'O,</w:t>
            </w:r>
          </w:p>
          <w:p w14:paraId="36EFB086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rejectS_NSSAI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:= {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cs_RejectedS_NSSAI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r w:rsidRPr="00121128">
              <w:rPr>
                <w:rFonts w:ascii="Arial" w:hAnsi="Arial" w:cs="Arial"/>
                <w:highlight w:val="cyan"/>
                <w:lang w:eastAsia="de-DE"/>
              </w:rPr>
              <w:t>'0100'B,</w:t>
            </w:r>
            <w:r w:rsidRPr="00121128">
              <w:rPr>
                <w:rFonts w:ascii="Arial" w:hAnsi="Arial" w:cs="Arial"/>
                <w:lang w:eastAsia="de-DE"/>
              </w:rPr>
              <w:t xml:space="preserve"> '0011'B, '01'O, 'FFFFFF'O)}};</w:t>
            </w:r>
          </w:p>
          <w:p w14:paraId="2453E4BD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var template(value)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PartialXtdRejectedNSSAI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v_PartialXtdRejectedNSSAI1 := f_BuildNR5GC_PartialXtdRejectedNSSAIType1({cs_XtdRejectedS_NSSAI('</w:t>
            </w:r>
            <w:r w:rsidRPr="00121128">
              <w:rPr>
                <w:rFonts w:ascii="Arial" w:hAnsi="Arial" w:cs="Arial"/>
                <w:highlight w:val="cyan"/>
                <w:lang w:eastAsia="de-DE"/>
              </w:rPr>
              <w:t>0100'B</w:t>
            </w:r>
            <w:r w:rsidRPr="00121128">
              <w:rPr>
                <w:rFonts w:ascii="Arial" w:hAnsi="Arial" w:cs="Arial"/>
                <w:lang w:eastAsia="de-DE"/>
              </w:rPr>
              <w:t>, '0011'B, '01'O, 'FFFFFF'O)}, bit2oct('10100010'B));// @sic R5-231544 sic@</w:t>
            </w:r>
          </w:p>
          <w:p w14:paraId="417AFB41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var template(value)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ExtdRejectedNSSAI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:= f_BuildNR5GC_ExtdRejectedNSSAI({v_PartialXtdRejectedNSSAI1});</w:t>
            </w:r>
          </w:p>
          <w:p w14:paraId="2605C93A" w14:textId="77777777" w:rsidR="00121128" w:rsidRPr="00C91132" w:rsidRDefault="00121128" w:rsidP="00121128">
            <w:pPr>
              <w:spacing w:after="0"/>
              <w:rPr>
                <w:rFonts w:ascii="Arial" w:hAnsi="Arial" w:cs="Arial"/>
                <w:lang w:val="fr-FR"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91132">
              <w:rPr>
                <w:rFonts w:ascii="Arial" w:hAnsi="Arial" w:cs="Arial"/>
                <w:lang w:val="fr-FR" w:eastAsia="de-DE"/>
              </w:rPr>
              <w:t>timer</w:t>
            </w:r>
            <w:proofErr w:type="spellEnd"/>
            <w:r w:rsidRPr="00C91132">
              <w:rPr>
                <w:rFonts w:ascii="Arial" w:hAnsi="Arial" w:cs="Arial"/>
                <w:lang w:val="fr-FR" w:eastAsia="de-DE"/>
              </w:rPr>
              <w:t xml:space="preserve"> t_T3526 := 120.0;// @sic R5-231544 sic@</w:t>
            </w:r>
          </w:p>
          <w:p w14:paraId="47057D07" w14:textId="77777777" w:rsidR="00121128" w:rsidRPr="00C91132" w:rsidRDefault="00121128" w:rsidP="00121128">
            <w:pPr>
              <w:spacing w:after="0"/>
              <w:rPr>
                <w:rFonts w:ascii="Arial" w:hAnsi="Arial" w:cs="Arial"/>
                <w:lang w:val="fr-FR" w:eastAsia="de-DE"/>
              </w:rPr>
            </w:pPr>
          </w:p>
          <w:p w14:paraId="389A4FE8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C91132">
              <w:rPr>
                <w:rFonts w:ascii="Arial" w:hAnsi="Arial" w:cs="Arial"/>
                <w:lang w:val="fr-FR" w:eastAsia="de-DE"/>
              </w:rPr>
              <w:t xml:space="preserve">    </w:t>
            </w:r>
            <w:r w:rsidRPr="00121128">
              <w:rPr>
                <w:rFonts w:ascii="Arial" w:hAnsi="Arial" w:cs="Arial"/>
                <w:lang w:eastAsia="de-DE"/>
              </w:rPr>
              <w:t xml:space="preserve">//@siclog "Step 0"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@</w:t>
            </w:r>
          </w:p>
          <w:p w14:paraId="12F8535F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 @sic R5-231544 sic@</w:t>
            </w:r>
          </w:p>
          <w:p w14:paraId="5BA3200D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//Steps 1-4 of test procedure for deleting configured S-NSSAI, default configured S-NSSAI as specified in TS 38.508-1 [4], subclause 4.9.35 are performed.</w:t>
            </w:r>
          </w:p>
          <w:p w14:paraId="1C1189F0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f_NR5GC_DeleteNSSAI 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Delete_Default_Configured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, -, -, tsc_NR_RbId_SRB2);</w:t>
            </w:r>
          </w:p>
          <w:p w14:paraId="67E56F49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f_NR5GC_DeleteNSSAI 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Delete_Configured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, '000000'O, -, tsc_NR_RbId_SRB2);</w:t>
            </w:r>
          </w:p>
          <w:p w14:paraId="67EB3F13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6DFA9E6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//@siclog "Step 1"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@</w:t>
            </w:r>
          </w:p>
          <w:p w14:paraId="0D85A8E9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//SS sends a DEREGISTRATION REQUEST message indicates 5GMM cause IE = #62 "No network slices available" including S-NSSAI=1 in rejected NSSAI with back-off timer set to 120 seconds.</w:t>
            </w:r>
          </w:p>
          <w:p w14:paraId="5BADA9A4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, tsc_NR_RbId_SRB2, -,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,</w:t>
            </w:r>
          </w:p>
          <w:p w14:paraId="3051DEDB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cs_NG_DEREGISTRATION_REQUEST_MT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crs_DeregisterType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('0'B, '0'B,'01'B),</w:t>
            </w:r>
          </w:p>
          <w:p w14:paraId="4FDF4F13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cs_GMM_GSM_Cause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(</w:t>
            </w:r>
            <w:r w:rsidRPr="00121128">
              <w:rPr>
                <w:rFonts w:ascii="Arial" w:hAnsi="Arial" w:cs="Arial"/>
                <w:highlight w:val="cyan"/>
                <w:lang w:eastAsia="de-DE"/>
              </w:rPr>
              <w:t>'58'O</w:t>
            </w:r>
            <w:r w:rsidRPr="00121128">
              <w:rPr>
                <w:rFonts w:ascii="Arial" w:hAnsi="Arial" w:cs="Arial"/>
                <w:lang w:eastAsia="de-DE"/>
              </w:rPr>
              <w:t xml:space="preserve">, '00111110'B), -, -, -,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)))); // TTCN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CHnages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</w:t>
            </w:r>
          </w:p>
          <w:p w14:paraId="44E96BBC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9D6F159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//@siclog "Step 2"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@</w:t>
            </w:r>
          </w:p>
          <w:p w14:paraId="55F5CC4E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//Check: Does the UE transmit a DEREGISTRATION ACCEPT message?</w:t>
            </w:r>
          </w:p>
          <w:p w14:paraId="51ABB888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car_NR_SRB_NasPdu_IND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,</w:t>
            </w:r>
          </w:p>
          <w:p w14:paraId="43D31E56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                                  tsc_NR_RbId_SRB2,</w:t>
            </w:r>
          </w:p>
          <w:p w14:paraId="153F966C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                                  cr_NG_NAS_Ind((tsc_SHT_IntegrityProtected,tsc_SHT_IntegrityProtected_Ciphered),</w:t>
            </w:r>
          </w:p>
          <w:p w14:paraId="437A6428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                                              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cr_NG_DEREGISTRATION_ACCEPT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)));</w:t>
            </w:r>
          </w:p>
          <w:p w14:paraId="496131D7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(__FILE__, __LINE__, "Step 2");</w:t>
            </w:r>
          </w:p>
          <w:p w14:paraId="30C1E0BE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t_T3526.start;</w:t>
            </w:r>
          </w:p>
          <w:p w14:paraId="18D7B87C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6CD3042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 @siclog "Step 3"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@</w:t>
            </w:r>
          </w:p>
          <w:p w14:paraId="28C12B32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//The SS releases the RRC connection.</w:t>
            </w:r>
          </w:p>
          <w:p w14:paraId="15A2E120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, omit);</w:t>
            </w:r>
          </w:p>
          <w:p w14:paraId="24A358CD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</w:t>
            </w:r>
            <w:r w:rsidRPr="00121128">
              <w:rPr>
                <w:rFonts w:ascii="Arial" w:hAnsi="Arial" w:cs="Arial"/>
                <w:highlight w:val="cyan"/>
                <w:lang w:eastAsia="de-DE"/>
              </w:rPr>
              <w:t>f_NR5GC_MobileInfo_Init(); // Reset the list</w:t>
            </w:r>
            <w:r w:rsidRPr="00121128">
              <w:rPr>
                <w:rFonts w:ascii="Arial" w:hAnsi="Arial" w:cs="Arial"/>
                <w:lang w:eastAsia="de-DE"/>
              </w:rPr>
              <w:t xml:space="preserve"> </w:t>
            </w:r>
          </w:p>
          <w:p w14:paraId="29927196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//@siclog "Step 4"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@</w:t>
            </w:r>
          </w:p>
          <w:p w14:paraId="721C5B69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//Check: Is S-NSSAI=1 in the Rejected NSSAI list with cause 'S-NSSAI not available due to maximum number of UEs reached' associated with current PLMN using AT/MMI command (+C5GNSSAIRDP)?</w:t>
            </w:r>
          </w:p>
          <w:p w14:paraId="44EBB5C4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v_AT_Response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f_UT_ReadRejectedNSSAI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(UT,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f_ConvertPLMNtoString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v_PLMN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));</w:t>
            </w:r>
          </w:p>
          <w:p w14:paraId="21A90C54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if (match 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v_AT_Response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f_Convert_ListOfRejectedNSSAI_ForATCommand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v_RejectedNSSAI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))) {</w:t>
            </w:r>
          </w:p>
          <w:p w14:paraId="6D4AAA1C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(__FILE__, __LINE__, "Step 4");</w:t>
            </w:r>
          </w:p>
          <w:p w14:paraId="646CEBD5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41A0275D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(__FILE__, __LINE__, "Step 4");</w:t>
            </w:r>
          </w:p>
          <w:p w14:paraId="38130496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CA3B440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F46D936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//@siclog "Step 5"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@</w:t>
            </w:r>
          </w:p>
          <w:p w14:paraId="1C07BDEB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//The SS waits 120 seconds for T3526 to expire.</w:t>
            </w:r>
          </w:p>
          <w:p w14:paraId="700D96EB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t_T3526.timeout;</w:t>
            </w:r>
          </w:p>
          <w:p w14:paraId="54639833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0BD2CCD9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//@siclog "Step 6-23a1"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@</w:t>
            </w:r>
          </w:p>
          <w:p w14:paraId="31095F06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//Does the UE perform Steps 2-19a1 of Table 4.5.2.2-2 of the generic procedure in TS 38.508-1[4]?</w:t>
            </w:r>
          </w:p>
          <w:p w14:paraId="4F8F39E0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f_NR5GC_RRC_IdleState1N_Def(v_NGC_NASCellA,-,noRrcConnectionRelease);</w:t>
            </w:r>
          </w:p>
          <w:p w14:paraId="44AC3844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(__FILE__, __LINE__, "Step 6-23a1");</w:t>
            </w:r>
          </w:p>
          <w:p w14:paraId="532C0E68" w14:textId="1DF76624" w:rsidR="00E32413" w:rsidRPr="00C570D1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}</w:t>
            </w:r>
          </w:p>
        </w:tc>
      </w:tr>
    </w:tbl>
    <w:p w14:paraId="7466B045" w14:textId="77777777" w:rsidR="00A2454C" w:rsidRPr="00A2454C" w:rsidRDefault="00A2454C" w:rsidP="00A2454C"/>
    <w:p w14:paraId="391BCBE1" w14:textId="3E8C2385" w:rsidR="00007D89" w:rsidRPr="00C570D1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9" w:name="_Toc122434493"/>
      <w:bookmarkStart w:id="10" w:name="_Toc295288970"/>
      <w:bookmarkStart w:id="11" w:name="_Toc325725665"/>
      <w:bookmarkStart w:id="12" w:name="_Toc121172016"/>
      <w:bookmarkStart w:id="13" w:name="_Toc143780708"/>
      <w:r w:rsidRPr="00C570D1">
        <w:rPr>
          <w:rFonts w:cs="Arial"/>
          <w:b/>
          <w:sz w:val="28"/>
          <w:szCs w:val="28"/>
        </w:rPr>
        <w:t xml:space="preserve">Branches </w:t>
      </w:r>
      <w:bookmarkEnd w:id="9"/>
      <w:bookmarkEnd w:id="10"/>
      <w:bookmarkEnd w:id="11"/>
      <w:bookmarkEnd w:id="12"/>
      <w:bookmarkEnd w:id="13"/>
      <w:r w:rsidR="00E373F6" w:rsidRPr="00C570D1">
        <w:rPr>
          <w:rFonts w:cs="Arial"/>
          <w:b/>
          <w:sz w:val="28"/>
          <w:szCs w:val="28"/>
        </w:rPr>
        <w:t>executed.</w:t>
      </w:r>
    </w:p>
    <w:p w14:paraId="7A367498" w14:textId="063650A8" w:rsidR="00662A05" w:rsidRPr="003C4E4F" w:rsidRDefault="00662A05" w:rsidP="00662A05">
      <w:pPr>
        <w:rPr>
          <w:rFonts w:ascii="Arial" w:hAnsi="Arial" w:cs="Arial"/>
          <w:b/>
        </w:rPr>
      </w:pPr>
      <w:bookmarkStart w:id="14" w:name="_Toc122434494"/>
      <w:bookmarkStart w:id="15" w:name="_Toc295288971"/>
      <w:bookmarkStart w:id="16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C570D1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17" w:name="_Toc121172017"/>
      <w:bookmarkStart w:id="18" w:name="_Toc143780709"/>
      <w:r w:rsidRPr="00C570D1">
        <w:rPr>
          <w:rFonts w:cs="Arial"/>
          <w:b/>
          <w:sz w:val="28"/>
          <w:szCs w:val="28"/>
        </w:rPr>
        <w:t>Execution Log Files</w:t>
      </w:r>
      <w:bookmarkEnd w:id="14"/>
      <w:bookmarkEnd w:id="15"/>
      <w:bookmarkEnd w:id="16"/>
      <w:bookmarkEnd w:id="17"/>
      <w:bookmarkEnd w:id="18"/>
    </w:p>
    <w:p w14:paraId="3F4DE0CB" w14:textId="2B390685" w:rsidR="00007D89" w:rsidRPr="005D37CA" w:rsidRDefault="005D37C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19" w:name="_Hlk120026754"/>
      <w:r w:rsidRPr="005D37CA">
        <w:rPr>
          <w:rFonts w:cs="Arial"/>
          <w:b/>
          <w:sz w:val="24"/>
          <w:szCs w:val="24"/>
        </w:rPr>
        <w:t xml:space="preserve">Samsung </w:t>
      </w:r>
      <w:r w:rsidRPr="005D37CA">
        <w:rPr>
          <w:rFonts w:eastAsia="Malgun Gothic" w:cs="Arial"/>
          <w:b/>
          <w:sz w:val="24"/>
          <w:szCs w:val="24"/>
        </w:rPr>
        <w:t xml:space="preserve">Exynos2400 </w:t>
      </w:r>
      <w:r w:rsidRPr="005D37CA">
        <w:rPr>
          <w:rFonts w:cs="Arial"/>
          <w:b/>
          <w:sz w:val="24"/>
          <w:szCs w:val="24"/>
          <w:lang w:eastAsia="ja-JP"/>
        </w:rPr>
        <w:t>UE</w:t>
      </w:r>
    </w:p>
    <w:bookmarkEnd w:id="19"/>
    <w:p w14:paraId="29B59B52" w14:textId="364C6E1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 w:rsidR="009E4F51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1F3D00FE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2E7E64">
        <w:rPr>
          <w:rFonts w:ascii="Arial" w:hAnsi="Arial" w:cs="Arial"/>
        </w:rPr>
        <w:t>2</w:t>
      </w:r>
      <w:r w:rsidR="00C570D1">
        <w:rPr>
          <w:rFonts w:ascii="Arial" w:hAnsi="Arial" w:cs="Arial"/>
        </w:rPr>
        <w:t>_</w:t>
      </w:r>
      <w:r w:rsidR="00825D17">
        <w:rPr>
          <w:rFonts w:ascii="Arial" w:hAnsi="Arial" w:cs="Arial"/>
        </w:rPr>
        <w:t>5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343333F1" w:rsidR="00007D89" w:rsidRDefault="00A16DB1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4D2BC5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2E7E64">
        <w:rPr>
          <w:rFonts w:ascii="Arial" w:hAnsi="Arial" w:cs="Arial"/>
        </w:rPr>
        <w:t>2</w:t>
      </w:r>
      <w:r w:rsidR="00C570D1">
        <w:rPr>
          <w:rFonts w:ascii="Arial" w:hAnsi="Arial" w:cs="Arial"/>
        </w:rPr>
        <w:t>_</w:t>
      </w:r>
      <w:r w:rsidR="00825D17">
        <w:rPr>
          <w:rFonts w:ascii="Arial" w:hAnsi="Arial" w:cs="Arial"/>
        </w:rPr>
        <w:t>5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746344" w14:paraId="5F177F3F" w14:textId="77777777" w:rsidTr="00C178E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AF5B" w14:textId="77777777" w:rsidR="00746344" w:rsidRDefault="00746344" w:rsidP="00C178E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FD8B" w14:textId="77777777" w:rsidR="00746344" w:rsidRPr="00C91132" w:rsidRDefault="00746344" w:rsidP="00C178EC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91132">
              <w:rPr>
                <w:rFonts w:ascii="Arial" w:hAnsi="Arial" w:cs="Arial"/>
                <w:b/>
                <w:bCs/>
                <w:highlight w:val="red"/>
                <w:lang w:eastAsia="zh-CN"/>
              </w:rPr>
              <w:t>Rejected</w:t>
            </w:r>
            <w:r w:rsidRPr="00C91132">
              <w:rPr>
                <w:rFonts w:ascii="Arial" w:hAnsi="Arial" w:cs="Arial"/>
                <w:b/>
                <w:bCs/>
                <w:lang w:eastAsia="zh-CN"/>
              </w:rPr>
              <w:t xml:space="preserve"> </w:t>
            </w:r>
          </w:p>
          <w:p w14:paraId="4DCD7BE9" w14:textId="77777777" w:rsidR="00746344" w:rsidRDefault="00746344" w:rsidP="00C178EC">
            <w:pPr>
              <w:rPr>
                <w:rFonts w:ascii="Arial" w:hAnsi="Arial" w:cs="Arial"/>
                <w:lang w:eastAsia="zh-CN"/>
              </w:rPr>
            </w:pPr>
            <w:r w:rsidRPr="00C91132">
              <w:rPr>
                <w:rFonts w:ascii="Arial" w:hAnsi="Arial" w:cs="Arial"/>
                <w:highlight w:val="red"/>
                <w:lang w:eastAsia="zh-CN"/>
              </w:rPr>
              <w:t>This verification is done using TTCN-3 delivery iwd-23wk24, which does not account for the prose changes that were agreed at RAN5#100 in R5-235475.</w:t>
            </w:r>
          </w:p>
        </w:tc>
      </w:tr>
    </w:tbl>
    <w:p w14:paraId="59CF0837" w14:textId="77777777" w:rsidR="00746344" w:rsidRPr="00C570D1" w:rsidRDefault="00746344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</w:p>
    <w:p w14:paraId="4EE1BBC0" w14:textId="5EE95FBC" w:rsidR="00007D89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3780711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p w14:paraId="1175B070" w14:textId="488661CB" w:rsidR="00F63C78" w:rsidRPr="00F63C78" w:rsidRDefault="00F63C78" w:rsidP="00F63C78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  <w:lang w:val="en-US" w:eastAsia="en-GB"/>
        </w:rPr>
      </w:pPr>
      <w:r w:rsidRPr="00F63C78">
        <w:rPr>
          <w:rFonts w:ascii="Arial" w:hAnsi="Arial" w:cs="Arial"/>
          <w:sz w:val="20"/>
          <w:szCs w:val="20"/>
          <w:lang w:val="en-US"/>
        </w:rPr>
        <w:t xml:space="preserve"> </w:t>
      </w:r>
      <w:r w:rsidRPr="00F63C78">
        <w:rPr>
          <w:rFonts w:ascii="Arial" w:hAnsi="Arial" w:cs="Arial"/>
          <w:sz w:val="20"/>
          <w:szCs w:val="20"/>
        </w:rPr>
        <w:t>R5s230705</w:t>
      </w:r>
      <w:r w:rsidRPr="00F63C78">
        <w:rPr>
          <w:rFonts w:ascii="Arial" w:hAnsi="Arial" w:cs="Arial"/>
          <w:sz w:val="20"/>
          <w:szCs w:val="20"/>
          <w:lang w:val="en-US"/>
        </w:rPr>
        <w:t xml:space="preserve">: Supporting information for addition of NR5GC R17 </w:t>
      </w:r>
      <w:proofErr w:type="spellStart"/>
      <w:r w:rsidRPr="00F63C78">
        <w:rPr>
          <w:rFonts w:ascii="Arial" w:hAnsi="Arial" w:cs="Arial"/>
          <w:sz w:val="20"/>
          <w:szCs w:val="20"/>
          <w:lang w:val="en-US"/>
        </w:rPr>
        <w:t>eNS</w:t>
      </w:r>
      <w:proofErr w:type="spellEnd"/>
      <w:r w:rsidRPr="00F63C78">
        <w:rPr>
          <w:rFonts w:ascii="Arial" w:hAnsi="Arial" w:cs="Arial"/>
          <w:sz w:val="20"/>
          <w:szCs w:val="20"/>
          <w:lang w:val="en-US"/>
        </w:rPr>
        <w:t xml:space="preserve"> testcase 9.1.12.5 in FR1</w:t>
      </w:r>
    </w:p>
    <w:p w14:paraId="3A0A92BA" w14:textId="77777777" w:rsidR="00F63C78" w:rsidRPr="00F63C78" w:rsidRDefault="00F63C78" w:rsidP="00F63C78"/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A7FD" w14:textId="77777777" w:rsidR="00120CF2" w:rsidRDefault="00120CF2">
      <w:r>
        <w:separator/>
      </w:r>
    </w:p>
  </w:endnote>
  <w:endnote w:type="continuationSeparator" w:id="0">
    <w:p w14:paraId="738061F7" w14:textId="77777777" w:rsidR="00120CF2" w:rsidRDefault="00120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2DFA0" w14:textId="77777777" w:rsidR="00120CF2" w:rsidRDefault="00120CF2">
      <w:r>
        <w:separator/>
      </w:r>
    </w:p>
  </w:footnote>
  <w:footnote w:type="continuationSeparator" w:id="0">
    <w:p w14:paraId="49B65105" w14:textId="77777777" w:rsidR="00120CF2" w:rsidRDefault="00120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336B4"/>
    <w:multiLevelType w:val="hybridMultilevel"/>
    <w:tmpl w:val="CD04B586"/>
    <w:lvl w:ilvl="0" w:tplc="3364EEA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7263D"/>
    <w:multiLevelType w:val="hybridMultilevel"/>
    <w:tmpl w:val="13ECC1E4"/>
    <w:lvl w:ilvl="0" w:tplc="D15AE64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C34B8"/>
    <w:multiLevelType w:val="hybridMultilevel"/>
    <w:tmpl w:val="69149D5A"/>
    <w:lvl w:ilvl="0" w:tplc="C2E2F194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4"/>
  </w:num>
  <w:num w:numId="3" w16cid:durableId="1083718607">
    <w:abstractNumId w:val="5"/>
  </w:num>
  <w:num w:numId="4" w16cid:durableId="12107976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7"/>
  </w:num>
  <w:num w:numId="6" w16cid:durableId="1221668658">
    <w:abstractNumId w:val="18"/>
  </w:num>
  <w:num w:numId="7" w16cid:durableId="1811633016">
    <w:abstractNumId w:val="13"/>
  </w:num>
  <w:num w:numId="8" w16cid:durableId="1058895011">
    <w:abstractNumId w:val="40"/>
  </w:num>
  <w:num w:numId="9" w16cid:durableId="1724449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6"/>
  </w:num>
  <w:num w:numId="11" w16cid:durableId="1006713528">
    <w:abstractNumId w:val="16"/>
  </w:num>
  <w:num w:numId="12" w16cid:durableId="703486945">
    <w:abstractNumId w:val="2"/>
  </w:num>
  <w:num w:numId="13" w16cid:durableId="246039214">
    <w:abstractNumId w:val="11"/>
  </w:num>
  <w:num w:numId="14" w16cid:durableId="294260156">
    <w:abstractNumId w:val="38"/>
  </w:num>
  <w:num w:numId="15" w16cid:durableId="257107239">
    <w:abstractNumId w:val="9"/>
  </w:num>
  <w:num w:numId="16" w16cid:durableId="840659352">
    <w:abstractNumId w:val="7"/>
  </w:num>
  <w:num w:numId="17" w16cid:durableId="1128938593">
    <w:abstractNumId w:val="20"/>
  </w:num>
  <w:num w:numId="18" w16cid:durableId="239678638">
    <w:abstractNumId w:val="24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1"/>
  </w:num>
  <w:num w:numId="21" w16cid:durableId="541209329">
    <w:abstractNumId w:val="15"/>
  </w:num>
  <w:num w:numId="22" w16cid:durableId="1286503583">
    <w:abstractNumId w:val="3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30"/>
  </w:num>
  <w:num w:numId="27" w16cid:durableId="1253931199">
    <w:abstractNumId w:val="12"/>
  </w:num>
  <w:num w:numId="28" w16cid:durableId="1093166998">
    <w:abstractNumId w:val="32"/>
  </w:num>
  <w:num w:numId="29" w16cid:durableId="291787887">
    <w:abstractNumId w:val="1"/>
  </w:num>
  <w:num w:numId="30" w16cid:durableId="1548642084">
    <w:abstractNumId w:val="25"/>
  </w:num>
  <w:num w:numId="31" w16cid:durableId="611521266">
    <w:abstractNumId w:val="35"/>
  </w:num>
  <w:num w:numId="32" w16cid:durableId="431390238">
    <w:abstractNumId w:val="22"/>
  </w:num>
  <w:num w:numId="33" w16cid:durableId="256643895">
    <w:abstractNumId w:val="39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8"/>
  </w:num>
  <w:num w:numId="37" w16cid:durableId="1351183105">
    <w:abstractNumId w:val="23"/>
  </w:num>
  <w:num w:numId="38" w16cid:durableId="1970429090">
    <w:abstractNumId w:val="4"/>
  </w:num>
  <w:num w:numId="39" w16cid:durableId="1149202364">
    <w:abstractNumId w:val="19"/>
  </w:num>
  <w:num w:numId="40" w16cid:durableId="7670443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503008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4836066">
    <w:abstractNumId w:val="29"/>
  </w:num>
  <w:num w:numId="43" w16cid:durableId="859901160">
    <w:abstractNumId w:val="31"/>
  </w:num>
  <w:num w:numId="44" w16cid:durableId="1195389700">
    <w:abstractNumId w:val="10"/>
  </w:num>
  <w:num w:numId="45" w16cid:durableId="8148389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5DD"/>
    <w:rsid w:val="00076FC9"/>
    <w:rsid w:val="00085B0B"/>
    <w:rsid w:val="000873E7"/>
    <w:rsid w:val="000A0E6C"/>
    <w:rsid w:val="000A2482"/>
    <w:rsid w:val="000A6394"/>
    <w:rsid w:val="000B166E"/>
    <w:rsid w:val="000B1FC5"/>
    <w:rsid w:val="000B2830"/>
    <w:rsid w:val="000B49F5"/>
    <w:rsid w:val="000B7784"/>
    <w:rsid w:val="000B7FED"/>
    <w:rsid w:val="000C038A"/>
    <w:rsid w:val="000C0A31"/>
    <w:rsid w:val="000C241B"/>
    <w:rsid w:val="000C2F3F"/>
    <w:rsid w:val="000C3A8A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20CF2"/>
    <w:rsid w:val="00121128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86529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35E7E"/>
    <w:rsid w:val="002409E7"/>
    <w:rsid w:val="002460B5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2BA7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2E7E64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466B6"/>
    <w:rsid w:val="0035141E"/>
    <w:rsid w:val="00352247"/>
    <w:rsid w:val="003609EF"/>
    <w:rsid w:val="0036231A"/>
    <w:rsid w:val="00365D89"/>
    <w:rsid w:val="00371CBF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11AB"/>
    <w:rsid w:val="004523EE"/>
    <w:rsid w:val="00457F71"/>
    <w:rsid w:val="00473E31"/>
    <w:rsid w:val="00474A6D"/>
    <w:rsid w:val="0047783B"/>
    <w:rsid w:val="00483464"/>
    <w:rsid w:val="00491E2E"/>
    <w:rsid w:val="00493085"/>
    <w:rsid w:val="00495888"/>
    <w:rsid w:val="00495D31"/>
    <w:rsid w:val="004A1C12"/>
    <w:rsid w:val="004B038D"/>
    <w:rsid w:val="004B5A84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40B4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37CA"/>
    <w:rsid w:val="005D5B00"/>
    <w:rsid w:val="005D69D2"/>
    <w:rsid w:val="005E12AF"/>
    <w:rsid w:val="005E2C44"/>
    <w:rsid w:val="00600D76"/>
    <w:rsid w:val="00601D23"/>
    <w:rsid w:val="00601DEF"/>
    <w:rsid w:val="006063FA"/>
    <w:rsid w:val="006106A4"/>
    <w:rsid w:val="0061122C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1D2"/>
    <w:rsid w:val="006A4879"/>
    <w:rsid w:val="006B46FB"/>
    <w:rsid w:val="006B53E8"/>
    <w:rsid w:val="006D2293"/>
    <w:rsid w:val="006E21FB"/>
    <w:rsid w:val="006F0E64"/>
    <w:rsid w:val="006F7A50"/>
    <w:rsid w:val="007014AF"/>
    <w:rsid w:val="00702166"/>
    <w:rsid w:val="00715D0E"/>
    <w:rsid w:val="00715DCF"/>
    <w:rsid w:val="0072197D"/>
    <w:rsid w:val="0073341E"/>
    <w:rsid w:val="00736AE7"/>
    <w:rsid w:val="0074508C"/>
    <w:rsid w:val="007451EC"/>
    <w:rsid w:val="00745C21"/>
    <w:rsid w:val="00746344"/>
    <w:rsid w:val="0075411F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087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5D17"/>
    <w:rsid w:val="008279FA"/>
    <w:rsid w:val="00827F35"/>
    <w:rsid w:val="008372D8"/>
    <w:rsid w:val="008452C8"/>
    <w:rsid w:val="008476E7"/>
    <w:rsid w:val="0085108B"/>
    <w:rsid w:val="00857312"/>
    <w:rsid w:val="00860265"/>
    <w:rsid w:val="00861D4F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E7BE7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D7F"/>
    <w:rsid w:val="009B2934"/>
    <w:rsid w:val="009B38DE"/>
    <w:rsid w:val="009B4549"/>
    <w:rsid w:val="009B53BA"/>
    <w:rsid w:val="009C13DE"/>
    <w:rsid w:val="009C32B6"/>
    <w:rsid w:val="009C4E5A"/>
    <w:rsid w:val="009D0832"/>
    <w:rsid w:val="009D24D1"/>
    <w:rsid w:val="009D444E"/>
    <w:rsid w:val="009E1353"/>
    <w:rsid w:val="009E22B7"/>
    <w:rsid w:val="009E3297"/>
    <w:rsid w:val="009E4F51"/>
    <w:rsid w:val="009F03A8"/>
    <w:rsid w:val="009F47D6"/>
    <w:rsid w:val="009F69B4"/>
    <w:rsid w:val="009F7294"/>
    <w:rsid w:val="009F734F"/>
    <w:rsid w:val="00A07C77"/>
    <w:rsid w:val="00A12E54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450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0E16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15174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1132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72A"/>
    <w:rsid w:val="00CE4FAC"/>
    <w:rsid w:val="00CF4DE2"/>
    <w:rsid w:val="00CF563E"/>
    <w:rsid w:val="00CF6BA7"/>
    <w:rsid w:val="00D00599"/>
    <w:rsid w:val="00D02731"/>
    <w:rsid w:val="00D03F9A"/>
    <w:rsid w:val="00D04C46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195D"/>
    <w:rsid w:val="00D52B60"/>
    <w:rsid w:val="00D6042A"/>
    <w:rsid w:val="00D63737"/>
    <w:rsid w:val="00D66520"/>
    <w:rsid w:val="00D67DF7"/>
    <w:rsid w:val="00D75DCF"/>
    <w:rsid w:val="00D84AE9"/>
    <w:rsid w:val="00D86314"/>
    <w:rsid w:val="00D878FB"/>
    <w:rsid w:val="00D9479A"/>
    <w:rsid w:val="00DB224E"/>
    <w:rsid w:val="00DB2956"/>
    <w:rsid w:val="00DB52F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2413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40E"/>
    <w:rsid w:val="00EB2949"/>
    <w:rsid w:val="00EB605B"/>
    <w:rsid w:val="00EC17E0"/>
    <w:rsid w:val="00ED0F16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C7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5EA3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36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1146</Words>
  <Characters>10182</Characters>
  <Application>Microsoft Office Word</Application>
  <DocSecurity>0</DocSecurity>
  <Lines>84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2023-09-22T10:08:00Z</dcterms:created>
  <dcterms:modified xsi:type="dcterms:W3CDTF">2023-10-02T09:18:00Z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