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8408D0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F6240" w:rsidRPr="00DF6240">
        <w:rPr>
          <w:b/>
          <w:bCs/>
          <w:i/>
          <w:iCs/>
          <w:sz w:val="28"/>
          <w:szCs w:val="28"/>
        </w:rPr>
        <w:t>R5s230659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D0FFC" w:rsidR="001E41F3" w:rsidRPr="00DF6240" w:rsidRDefault="00DF624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F6240">
              <w:rPr>
                <w:rFonts w:cs="Arial"/>
                <w:b/>
                <w:bCs/>
                <w:color w:val="000000"/>
                <w:sz w:val="24"/>
                <w:szCs w:val="24"/>
              </w:rPr>
              <w:t>3186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ABE9C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 xml:space="preserve">Correction to test case </w:t>
            </w:r>
            <w:r w:rsidR="00BC194E">
              <w:t>7.1.1.3.7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0E76A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</w:t>
            </w:r>
            <w:r w:rsidR="00BC194E">
              <w:rPr>
                <w:noProof/>
              </w:rPr>
              <w:t>8</w:t>
            </w:r>
            <w:r w:rsidR="009F562A">
              <w:rPr>
                <w:noProof/>
              </w:rPr>
              <w:t>-</w:t>
            </w:r>
            <w:r w:rsidR="00BC194E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7348DC" w:rsidR="001534C7" w:rsidRPr="00482712" w:rsidRDefault="00482712" w:rsidP="00C56F78">
            <w:pPr>
              <w:pStyle w:val="CRCoverPage"/>
              <w:spacing w:after="0"/>
              <w:rPr>
                <w:noProof/>
              </w:rPr>
            </w:pPr>
            <w:r w:rsidRPr="00482712">
              <w:rPr>
                <w:noProof/>
              </w:rPr>
              <w:t xml:space="preserve">In step 10 </w:t>
            </w:r>
            <w:r>
              <w:rPr>
                <w:noProof/>
              </w:rPr>
              <w:t xml:space="preserve">when handling different possibilities in altstep, one of the curly brackets is misplaced for the case when RRC message is not yet received. In curret implementation the </w:t>
            </w:r>
            <w:r w:rsidRPr="00482712">
              <w:rPr>
                <w:noProof/>
              </w:rPr>
              <w:t>v_RRC_MsgRcvd</w:t>
            </w:r>
            <w:r>
              <w:rPr>
                <w:noProof/>
              </w:rPr>
              <w:t xml:space="preserve"> would never get updated to TRUE because its update is enclosed in the condition where decoding </w:t>
            </w:r>
            <w:r w:rsidR="00D91E17">
              <w:rPr>
                <w:noProof/>
              </w:rPr>
              <w:t xml:space="preserve">of </w:t>
            </w:r>
            <w:r>
              <w:rPr>
                <w:noProof/>
              </w:rPr>
              <w:t xml:space="preserve">ReconfigurationCOmplete </w:t>
            </w:r>
            <w:r w:rsidR="00D91E17" w:rsidRPr="00DF7CE1">
              <w:rPr>
                <w:rFonts w:cs="Arial"/>
                <w:noProof/>
              </w:rPr>
              <w:t xml:space="preserve">doesn’t match </w:t>
            </w:r>
            <w:r w:rsidR="00D91E17">
              <w:rPr>
                <w:rFonts w:cs="Arial"/>
                <w:noProof/>
              </w:rPr>
              <w:t>and would fail</w:t>
            </w:r>
            <w:r w:rsidR="00D91E17" w:rsidRPr="00DF7CE1">
              <w:rPr>
                <w:rFonts w:cs="Arial"/>
                <w:noProof/>
              </w:rPr>
              <w:t xml:space="preserve"> the test case</w:t>
            </w:r>
            <w:r w:rsidR="00D91E17">
              <w:rPr>
                <w:rFonts w:cs="Arial"/>
                <w:noProof/>
              </w:rPr>
              <w:t xml:space="preserve"> anyway</w:t>
            </w:r>
            <w:r w:rsidR="00D91E17" w:rsidRPr="00DF7CE1">
              <w:rPr>
                <w:rFonts w:cs="Arial"/>
                <w:noProof/>
              </w:rPr>
              <w:t>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5AD18" w:rsidR="001534C7" w:rsidRPr="00482712" w:rsidRDefault="00482712" w:rsidP="00BC1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closing curly bracket for decoding mismatch is moved right after the “FatalError” so it doesn’t include update of the </w:t>
            </w:r>
            <w:r w:rsidRPr="00482712">
              <w:rPr>
                <w:noProof/>
              </w:rPr>
              <w:t>v_RRC_MsgRcvd</w:t>
            </w:r>
            <w:r>
              <w:rPr>
                <w:noProof/>
              </w:rPr>
              <w:t xml:space="preserve"> and the eventual “repeat” on the next line. 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1850A" w:rsidR="001534C7" w:rsidRPr="00482712" w:rsidRDefault="00482712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certain UE behaviour in step 10 the test can fail conformant UE.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459BB" w:rsidR="001534C7" w:rsidRDefault="00BC194E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7.1.1.3.7.ENDC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50943139" w:rsidR="00464805" w:rsidRPr="00345402" w:rsidRDefault="00841653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41653">
              <w:rPr>
                <w:rFonts w:ascii="Arial" w:hAnsi="Arial" w:cs="Arial"/>
                <w:lang w:val="en-US" w:eastAsia="en-GB"/>
              </w:rPr>
              <w:t>f_TC_7_1_1_3_7_ENDC_NR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65D678D6" w:rsidR="00464805" w:rsidRPr="00DF7CE1" w:rsidRDefault="00DF7CE1" w:rsidP="00DF7CE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DF7CE1">
              <w:rPr>
                <w:rFonts w:ascii="Arial" w:hAnsi="Arial" w:cs="Arial"/>
                <w:noProof/>
              </w:rPr>
              <w:t xml:space="preserve">In step 10 when handling different possibilities in altstep, one of the curly brackets is misplaced for the case when RRC message is not yet received. In curret implementation the v_RRC_MsgRcvd would never get updated to TRUE because its update is enclosed in the condition where decoding </w:t>
            </w:r>
            <w:r w:rsidR="00D91E17">
              <w:rPr>
                <w:rFonts w:ascii="Arial" w:hAnsi="Arial" w:cs="Arial"/>
                <w:noProof/>
              </w:rPr>
              <w:t xml:space="preserve">of </w:t>
            </w:r>
            <w:r w:rsidRPr="00DF7CE1">
              <w:rPr>
                <w:rFonts w:ascii="Arial" w:hAnsi="Arial" w:cs="Arial"/>
                <w:noProof/>
              </w:rPr>
              <w:t xml:space="preserve">ReconfigurationCOmplete doesn’t match </w:t>
            </w:r>
            <w:r w:rsidR="00E2676F">
              <w:rPr>
                <w:rFonts w:ascii="Arial" w:hAnsi="Arial" w:cs="Arial"/>
                <w:noProof/>
              </w:rPr>
              <w:t>and would fail</w:t>
            </w:r>
            <w:r w:rsidRPr="00DF7CE1">
              <w:rPr>
                <w:rFonts w:ascii="Arial" w:hAnsi="Arial" w:cs="Arial"/>
                <w:noProof/>
              </w:rPr>
              <w:t xml:space="preserve"> the test case</w:t>
            </w:r>
            <w:r w:rsidR="00E2676F">
              <w:rPr>
                <w:rFonts w:ascii="Arial" w:hAnsi="Arial" w:cs="Arial"/>
                <w:noProof/>
              </w:rPr>
              <w:t xml:space="preserve"> anyway</w:t>
            </w:r>
            <w:r w:rsidRPr="00DF7CE1">
              <w:rPr>
                <w:rFonts w:ascii="Arial" w:hAnsi="Arial" w:cs="Arial"/>
                <w:noProof/>
              </w:rPr>
              <w:t>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4B4F7876" w:rsidR="00464805" w:rsidRPr="00345402" w:rsidRDefault="00DF7CE1" w:rsidP="003B418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The closing curly bracket for decoding mismatch is moved right after the “FatalError” so it doesn’t include update of the </w:t>
            </w:r>
            <w:r w:rsidRPr="00482712">
              <w:rPr>
                <w:noProof/>
              </w:rPr>
              <w:t>v_RRC_MsgRcvd</w:t>
            </w:r>
            <w:r>
              <w:rPr>
                <w:noProof/>
              </w:rPr>
              <w:t xml:space="preserve"> and the eventual “repeat” on the next line.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42DADA19" w:rsidR="00464805" w:rsidRPr="00345402" w:rsidRDefault="00345402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345402">
              <w:rPr>
                <w:rFonts w:ascii="Arial" w:hAnsi="Arial" w:cs="Arial"/>
              </w:rPr>
              <w:t>ENDC\7_1_1\</w:t>
            </w:r>
            <w:proofErr w:type="spellStart"/>
            <w:r w:rsidRPr="00345402">
              <w:rPr>
                <w:rFonts w:ascii="Arial" w:hAnsi="Arial" w:cs="Arial"/>
              </w:rPr>
              <w:t>MAC_ENDC_NR.ttcn</w:t>
            </w:r>
            <w:proofErr w:type="spellEnd"/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Pr="00D6075B" w:rsidRDefault="00464805" w:rsidP="003B41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6075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06507F61" w:rsidR="00464805" w:rsidRPr="00D6075B" w:rsidRDefault="00D6075B" w:rsidP="003B418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D6075B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5F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function f_TC_7_1_1_3_7_ENDC_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NR(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) runs on ENDC_NR_PTC</w:t>
            </w:r>
          </w:p>
          <w:p w14:paraId="15862581" w14:textId="77777777" w:rsidR="00380F6D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39F44FF" w14:textId="77777777" w:rsid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769840D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//@siclog "Steps 10"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@</w:t>
            </w:r>
          </w:p>
          <w:p w14:paraId="49FC956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alt {</w:t>
            </w:r>
          </w:p>
          <w:p w14:paraId="79FB8E4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[not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v_RRC_MsgRcvd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]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EUTRA.receive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cmr_EUTRA_NR_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OctetData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 "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Complete")) -&gt; value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v_ReceivedMsg</w:t>
            </w:r>
            <w:proofErr w:type="spellEnd"/>
          </w:p>
          <w:p w14:paraId="428DB359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512645D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__FILE__, __LINE__, "Step 11");</w:t>
            </w:r>
          </w:p>
          <w:p w14:paraId="4452CB4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OctetData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v_ReceivedMsg.OctetData.Data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;</w:t>
            </w:r>
          </w:p>
          <w:p w14:paraId="374E6CFE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EncodedComplete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= oct2bit(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v_OctetData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);</w:t>
            </w:r>
          </w:p>
          <w:p w14:paraId="56B8173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Result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decvalue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v_EncodedComplete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v_Complete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);</w:t>
            </w:r>
          </w:p>
          <w:p w14:paraId="6F5EF1F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if 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Result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!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= 0 or not match 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v_Complete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, cr_38508_RRCReconfigurationCompleteIE)) {</w:t>
            </w:r>
          </w:p>
          <w:p w14:paraId="28749267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</w:t>
            </w:r>
            <w:proofErr w:type="spellStart"/>
            <w:proofErr w:type="gramStart"/>
            <w:r w:rsidRPr="00841653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__FILE__, __LINE__, "Decoding error Step 11");</w:t>
            </w:r>
          </w:p>
          <w:p w14:paraId="1B2149F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26083D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v_RRC_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MsgRcvd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= true;</w:t>
            </w:r>
          </w:p>
          <w:p w14:paraId="3BAE18B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if(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not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v_PHR_Rcvd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){ repeat;}</w:t>
            </w:r>
          </w:p>
          <w:p w14:paraId="20F6B68A" w14:textId="38034C20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</w:t>
            </w:r>
            <w:r w:rsidRPr="00841653">
              <w:rPr>
                <w:rFonts w:ascii="Arial" w:hAnsi="Arial" w:cs="Arial"/>
                <w:highlight w:val="yellow"/>
                <w:lang w:eastAsia="de-DE"/>
              </w:rPr>
              <w:t>} //misplaced bracket</w:t>
            </w:r>
          </w:p>
          <w:p w14:paraId="33C59D5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F32820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[not v_PHR_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Rcvd]SYSIND.receive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(car_NR_SYSTEM_MultiEntryPHR_IND(nr_Cell1,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cr_NR_MAC_CE_MultiEntryPHR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(?)))-&gt;value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v_NR_SYSTEM_IND</w:t>
            </w:r>
            <w:proofErr w:type="spellEnd"/>
          </w:p>
          <w:p w14:paraId="0FB220F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3FA6FA2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__FILE__, __LINE__, "Step 10");</w:t>
            </w:r>
          </w:p>
          <w:p w14:paraId="03D73E8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v_TimingInfo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v_NR_SYSTEM_IND.Common.TimingInfo.SubFrame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;</w:t>
            </w:r>
          </w:p>
          <w:p w14:paraId="73876A4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v_PHR_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= true;</w:t>
            </w:r>
          </w:p>
          <w:p w14:paraId="2D053BC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if(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not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v_RRC_MsgRcvd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){ repeat;}</w:t>
            </w:r>
          </w:p>
          <w:p w14:paraId="3CD3F3D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2A3DC30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lastRenderedPageBreak/>
              <w:t xml:space="preserve">        []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t_Watchdog.timeout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//@sic R5s220484 sic@</w:t>
            </w:r>
          </w:p>
          <w:p w14:paraId="1E6F305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2A9F5DA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if(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not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v_PHR_Rcvd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 {</w:t>
            </w:r>
          </w:p>
          <w:p w14:paraId="3ED92297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SetVerdictFailOrInconc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__FILE__, __LINE__, "Step 3: TP1 failed, UE didn't send PHR after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phr-PeriodicTimer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is configured in UE ");</w:t>
            </w:r>
          </w:p>
          <w:p w14:paraId="2B10E0E9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41910D42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4B662C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13F9842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//@sic R5s210883 sic@</w:t>
            </w:r>
          </w:p>
          <w:p w14:paraId="743F0F69" w14:textId="694CD230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v_TimingInfo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2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(v_TimingInfo1, 200);</w:t>
            </w:r>
          </w:p>
          <w:p w14:paraId="4A3AB2CB" w14:textId="323F30B2" w:rsidR="00841653" w:rsidRPr="00CC2C25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// @siclog "Step 13"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@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A06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function f_TC_7_1_1_3_7_ENDC_NR() runs on ENDC_NR_PTC</w:t>
            </w:r>
          </w:p>
          <w:p w14:paraId="5BA90D04" w14:textId="77777777" w:rsidR="00380F6D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{</w:t>
            </w:r>
          </w:p>
          <w:p w14:paraId="5509F956" w14:textId="77777777" w:rsid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</w:t>
            </w:r>
          </w:p>
          <w:p w14:paraId="1149BD4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//@siclog "Steps 10" siclog@</w:t>
            </w:r>
          </w:p>
          <w:p w14:paraId="54EE835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alt {</w:t>
            </w:r>
          </w:p>
          <w:p w14:paraId="5D32605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[not v_RRC_MsgRcvd] EUTRA.receive(cmr_EUTRA_NR_OctetData( "Complete")) -&gt; value v_ReceivedMsg</w:t>
            </w:r>
          </w:p>
          <w:p w14:paraId="70A62C5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{</w:t>
            </w:r>
          </w:p>
          <w:p w14:paraId="31FEE2F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f_NR_PreliminaryPass(__FILE__, __LINE__, "Step 11");</w:t>
            </w:r>
          </w:p>
          <w:p w14:paraId="1A54DDFE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v_OctetData := v_ReceivedMsg.OctetData.Data;</w:t>
            </w:r>
          </w:p>
          <w:p w14:paraId="44D513B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v_EncodedComplete := oct2bit(v_OctetData);</w:t>
            </w:r>
          </w:p>
          <w:p w14:paraId="3D62476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v_Result := decvalue(v_EncodedComplete, v_Complete);</w:t>
            </w:r>
          </w:p>
          <w:p w14:paraId="7E59C77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if (v_Result != 0 or not match (v_Complete, cr_38508_RRCReconfigurationCompleteIE)) {</w:t>
            </w:r>
          </w:p>
          <w:p w14:paraId="55459E3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FatalError(__FILE__, __LINE__, "Decoding error Step 11");</w:t>
            </w:r>
          </w:p>
          <w:p w14:paraId="6AD334D6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39EF0E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38D7F40" w14:textId="5D503F5D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</w:t>
            </w:r>
            <w:r w:rsidRPr="00841653">
              <w:rPr>
                <w:rFonts w:ascii="Arial" w:hAnsi="Arial"/>
                <w:noProof/>
                <w:highlight w:val="yellow"/>
              </w:rPr>
              <w:t>}</w:t>
            </w:r>
            <w:r>
              <w:rPr>
                <w:rFonts w:ascii="Arial" w:hAnsi="Arial"/>
                <w:noProof/>
              </w:rPr>
              <w:t xml:space="preserve"> </w:t>
            </w:r>
            <w:r w:rsidRPr="00841653">
              <w:rPr>
                <w:rFonts w:ascii="Arial" w:hAnsi="Arial"/>
                <w:noProof/>
                <w:highlight w:val="yellow"/>
              </w:rPr>
              <w:t>//correctly closed here</w:t>
            </w:r>
          </w:p>
          <w:p w14:paraId="09EA1BB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v_RRC_MsgRcvd := true;</w:t>
            </w:r>
          </w:p>
          <w:p w14:paraId="7537198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if(not v_PHR_Rcvd){ repeat;}</w:t>
            </w:r>
          </w:p>
          <w:p w14:paraId="5DDBDB5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}</w:t>
            </w:r>
          </w:p>
          <w:p w14:paraId="5679629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9C8A649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[not v_PHR_Rcvd]SYSIND.receive(car_NR_SYSTEM_MultiEntryPHR_IND(nr_Cell1, cr_NR_MAC_CE_MultiEntryPHR(?)))-&gt;value v_NR_SYSTEM_IND</w:t>
            </w:r>
          </w:p>
          <w:p w14:paraId="719FE70E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{</w:t>
            </w:r>
          </w:p>
          <w:p w14:paraId="1E6FE83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f_NR_PreliminaryPass(__FILE__, __LINE__, "Step 10");</w:t>
            </w:r>
          </w:p>
          <w:p w14:paraId="462B6D0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v_TimingInfo1 := v_NR_SYSTEM_IND.Common.TimingInfo.SubFrame;</w:t>
            </w:r>
          </w:p>
          <w:p w14:paraId="0B036FF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v_PHR_Rcvd := true;</w:t>
            </w:r>
          </w:p>
          <w:p w14:paraId="1DEBA50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if(not v_RRC_MsgRcvd){ repeat;}</w:t>
            </w:r>
          </w:p>
          <w:p w14:paraId="742619BC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}</w:t>
            </w:r>
          </w:p>
          <w:p w14:paraId="74B6439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[] t_Watchdog.timeout //@sic R5s220484 sic@</w:t>
            </w:r>
          </w:p>
          <w:p w14:paraId="0F4C19A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{</w:t>
            </w:r>
          </w:p>
          <w:p w14:paraId="757FEF4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if(not v_PHR_Rcvd) {</w:t>
            </w:r>
          </w:p>
          <w:p w14:paraId="480A928A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f_NR_SetVerdictFailOrInconc(__FILE__, __LINE__, "Step 3: TP1 failed, UE didn't send PHR after phr-PeriodicTimer is configured in UE ");</w:t>
            </w:r>
          </w:p>
          <w:p w14:paraId="58A490C6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}</w:t>
            </w:r>
          </w:p>
          <w:p w14:paraId="3C52D13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}</w:t>
            </w:r>
          </w:p>
          <w:p w14:paraId="5030602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};</w:t>
            </w:r>
          </w:p>
          <w:p w14:paraId="6AE49A38" w14:textId="77777777" w:rsid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//@sic R5s210883 sic@</w:t>
            </w:r>
          </w:p>
          <w:p w14:paraId="6CC39D75" w14:textId="22C9FAB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v_TimingInfo2 := f_SubFrameTiming_AddMilliSeconds(v_TimingInfo1, 200);</w:t>
            </w:r>
          </w:p>
          <w:p w14:paraId="2D3CAA79" w14:textId="1B9376F7" w:rsidR="00841653" w:rsidRPr="001C599F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// @siclog "Step 13" siclog@</w:t>
            </w: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95898" w14:textId="77777777" w:rsidR="00282E93" w:rsidRDefault="00282E93">
      <w:r>
        <w:separator/>
      </w:r>
    </w:p>
  </w:endnote>
  <w:endnote w:type="continuationSeparator" w:id="0">
    <w:p w14:paraId="1D9128C4" w14:textId="77777777" w:rsidR="00282E93" w:rsidRDefault="00282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C366" w14:textId="77777777" w:rsidR="00282E93" w:rsidRDefault="00282E93">
      <w:r>
        <w:separator/>
      </w:r>
    </w:p>
  </w:footnote>
  <w:footnote w:type="continuationSeparator" w:id="0">
    <w:p w14:paraId="717B1E87" w14:textId="77777777" w:rsidR="00282E93" w:rsidRDefault="00282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5D43"/>
    <w:rsid w:val="00147584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2E93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300A0F"/>
    <w:rsid w:val="00300A5B"/>
    <w:rsid w:val="00305409"/>
    <w:rsid w:val="00345402"/>
    <w:rsid w:val="003609EF"/>
    <w:rsid w:val="0036231A"/>
    <w:rsid w:val="00374096"/>
    <w:rsid w:val="00374DD4"/>
    <w:rsid w:val="00380F6D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82712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66E0B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41653"/>
    <w:rsid w:val="008626E7"/>
    <w:rsid w:val="00870EE7"/>
    <w:rsid w:val="00873374"/>
    <w:rsid w:val="008863B9"/>
    <w:rsid w:val="008A0AAC"/>
    <w:rsid w:val="008A45A6"/>
    <w:rsid w:val="008C14BF"/>
    <w:rsid w:val="008C166F"/>
    <w:rsid w:val="008D3CCC"/>
    <w:rsid w:val="008D4170"/>
    <w:rsid w:val="008F3789"/>
    <w:rsid w:val="008F686C"/>
    <w:rsid w:val="00910F5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A2CBC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E1761"/>
    <w:rsid w:val="00C56F7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075B"/>
    <w:rsid w:val="00D66520"/>
    <w:rsid w:val="00D84AE9"/>
    <w:rsid w:val="00D91E17"/>
    <w:rsid w:val="00DA1FC7"/>
    <w:rsid w:val="00DB3990"/>
    <w:rsid w:val="00DB3B9F"/>
    <w:rsid w:val="00DD34E0"/>
    <w:rsid w:val="00DE12D9"/>
    <w:rsid w:val="00DE34CF"/>
    <w:rsid w:val="00DF6240"/>
    <w:rsid w:val="00DF7CE1"/>
    <w:rsid w:val="00E13F3D"/>
    <w:rsid w:val="00E14DDB"/>
    <w:rsid w:val="00E247AA"/>
    <w:rsid w:val="00E2676F"/>
    <w:rsid w:val="00E34898"/>
    <w:rsid w:val="00E35060"/>
    <w:rsid w:val="00E50DF1"/>
    <w:rsid w:val="00E53BB2"/>
    <w:rsid w:val="00E6381C"/>
    <w:rsid w:val="00E9177E"/>
    <w:rsid w:val="00EA51E8"/>
    <w:rsid w:val="00EB09B7"/>
    <w:rsid w:val="00EC6DB7"/>
    <w:rsid w:val="00EE7D7C"/>
    <w:rsid w:val="00F02F66"/>
    <w:rsid w:val="00F17B7B"/>
    <w:rsid w:val="00F25D98"/>
    <w:rsid w:val="00F2700A"/>
    <w:rsid w:val="00F300FB"/>
    <w:rsid w:val="00F342B4"/>
    <w:rsid w:val="00F5691C"/>
    <w:rsid w:val="00F7391B"/>
    <w:rsid w:val="00F8417E"/>
    <w:rsid w:val="00F93526"/>
    <w:rsid w:val="00FA0AC9"/>
    <w:rsid w:val="00FB0699"/>
    <w:rsid w:val="00FB2005"/>
    <w:rsid w:val="00FB6386"/>
    <w:rsid w:val="00FC740D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1007</Words>
  <Characters>5742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2023-09-04T05:48:00Z</dcterms:created>
  <dcterms:modified xsi:type="dcterms:W3CDTF">2023-09-04T05:48:00Z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