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AC48D" w14:textId="01971A0D" w:rsidR="000460FA" w:rsidRDefault="000460FA" w:rsidP="000460FA">
      <w:pPr>
        <w:pStyle w:val="CRCoverPage"/>
        <w:tabs>
          <w:tab w:val="right" w:pos="9639"/>
        </w:tabs>
        <w:spacing w:after="0"/>
        <w:rPr>
          <w:b/>
          <w:i/>
          <w:noProof/>
          <w:sz w:val="28"/>
        </w:rPr>
      </w:pPr>
      <w:r>
        <w:rPr>
          <w:b/>
          <w:noProof/>
          <w:sz w:val="24"/>
        </w:rPr>
        <w:t>3GPP TSG-</w:t>
      </w:r>
      <w:r w:rsidR="009B28A2">
        <w:fldChar w:fldCharType="begin"/>
      </w:r>
      <w:r w:rsidR="009B28A2">
        <w:instrText xml:space="preserve"> DOCPROPERTY  TSG/WGRef  \* MERGEFORMAT </w:instrText>
      </w:r>
      <w:r w:rsidR="009B28A2">
        <w:fldChar w:fldCharType="separate"/>
      </w:r>
      <w:r>
        <w:rPr>
          <w:b/>
          <w:noProof/>
          <w:sz w:val="24"/>
        </w:rPr>
        <w:t>RAN5</w:t>
      </w:r>
      <w:r w:rsidR="009B28A2">
        <w:rPr>
          <w:b/>
          <w:noProof/>
          <w:sz w:val="24"/>
        </w:rPr>
        <w:fldChar w:fldCharType="end"/>
      </w:r>
      <w:r>
        <w:rPr>
          <w:b/>
          <w:noProof/>
          <w:sz w:val="24"/>
        </w:rPr>
        <w:t xml:space="preserve"> Meeting #</w:t>
      </w:r>
      <w:r w:rsidR="009B28A2">
        <w:fldChar w:fldCharType="begin"/>
      </w:r>
      <w:r w:rsidR="009B28A2">
        <w:instrText xml:space="preserve"> DOCPROPERTY  MtgSeq  \* MERGEFORMAT </w:instrText>
      </w:r>
      <w:r w:rsidR="009B28A2">
        <w:fldChar w:fldCharType="separate"/>
      </w:r>
      <w:r w:rsidRPr="00EB09B7">
        <w:rPr>
          <w:b/>
          <w:noProof/>
          <w:sz w:val="24"/>
        </w:rPr>
        <w:t>2023</w:t>
      </w:r>
      <w:r w:rsidR="009B28A2">
        <w:rPr>
          <w:b/>
          <w:noProof/>
          <w:sz w:val="24"/>
        </w:rPr>
        <w:fldChar w:fldCharType="end"/>
      </w:r>
      <w:r w:rsidR="009B28A2">
        <w:fldChar w:fldCharType="begin"/>
      </w:r>
      <w:r w:rsidR="009B28A2">
        <w:instrText xml:space="preserve"> DOCPROPERTY  MtgTitle  \* MERGEFORMAT </w:instrText>
      </w:r>
      <w:r w:rsidR="009B28A2">
        <w:fldChar w:fldCharType="separate"/>
      </w:r>
      <w:r>
        <w:rPr>
          <w:b/>
          <w:noProof/>
          <w:sz w:val="24"/>
        </w:rPr>
        <w:t>-TTCN email</w:t>
      </w:r>
      <w:r w:rsidR="009B28A2">
        <w:rPr>
          <w:b/>
          <w:noProof/>
          <w:sz w:val="24"/>
        </w:rPr>
        <w:fldChar w:fldCharType="end"/>
      </w:r>
      <w:r>
        <w:rPr>
          <w:b/>
          <w:i/>
          <w:noProof/>
          <w:sz w:val="28"/>
        </w:rPr>
        <w:tab/>
      </w:r>
      <w:r w:rsidR="009B28A2">
        <w:fldChar w:fldCharType="begin"/>
      </w:r>
      <w:r w:rsidR="009B28A2">
        <w:instrText xml:space="preserve"> DOCPROPERTY  Tdoc#  \* MERGEFORMAT </w:instrText>
      </w:r>
      <w:r w:rsidR="009B28A2">
        <w:fldChar w:fldCharType="separate"/>
      </w:r>
      <w:r w:rsidRPr="00E13F3D">
        <w:rPr>
          <w:b/>
          <w:i/>
          <w:noProof/>
          <w:sz w:val="28"/>
        </w:rPr>
        <w:t>R5s230</w:t>
      </w:r>
      <w:r w:rsidR="003E093F">
        <w:rPr>
          <w:b/>
          <w:i/>
          <w:noProof/>
          <w:sz w:val="28"/>
        </w:rPr>
        <w:t>3</w:t>
      </w:r>
      <w:r w:rsidR="001747AB">
        <w:rPr>
          <w:b/>
          <w:i/>
          <w:noProof/>
          <w:sz w:val="28"/>
        </w:rPr>
        <w:t>45</w:t>
      </w:r>
      <w:r w:rsidR="009B28A2">
        <w:rPr>
          <w:b/>
          <w:i/>
          <w:noProof/>
          <w:sz w:val="28"/>
        </w:rPr>
        <w:fldChar w:fldCharType="end"/>
      </w:r>
    </w:p>
    <w:p w14:paraId="1F23185C" w14:textId="77777777" w:rsidR="000460FA" w:rsidRDefault="009B28A2" w:rsidP="000460FA">
      <w:pPr>
        <w:pStyle w:val="CRCoverPage"/>
        <w:outlineLvl w:val="0"/>
        <w:rPr>
          <w:b/>
          <w:noProof/>
          <w:sz w:val="24"/>
        </w:rPr>
      </w:pPr>
      <w:r>
        <w:fldChar w:fldCharType="begin"/>
      </w:r>
      <w:r>
        <w:instrText xml:space="preserve"> DOCPROPERTY  Location  \* MERGEFORMAT </w:instrText>
      </w:r>
      <w:r>
        <w:fldChar w:fldCharType="separate"/>
      </w:r>
      <w:r w:rsidR="000460FA" w:rsidRPr="00BA51D9">
        <w:rPr>
          <w:b/>
          <w:noProof/>
          <w:sz w:val="24"/>
        </w:rPr>
        <w:t>Online</w:t>
      </w:r>
      <w:r>
        <w:rPr>
          <w:b/>
          <w:noProof/>
          <w:sz w:val="24"/>
        </w:rPr>
        <w:fldChar w:fldCharType="end"/>
      </w:r>
      <w:r w:rsidR="000460FA">
        <w:rPr>
          <w:b/>
          <w:noProof/>
          <w:sz w:val="24"/>
        </w:rPr>
        <w:t xml:space="preserve">, </w:t>
      </w:r>
      <w:r w:rsidR="000460FA">
        <w:fldChar w:fldCharType="begin"/>
      </w:r>
      <w:r w:rsidR="000460FA">
        <w:instrText xml:space="preserve"> DOCPROPERTY  Country  \* MERGEFORMAT </w:instrText>
      </w:r>
      <w:r w:rsidR="000460FA">
        <w:fldChar w:fldCharType="end"/>
      </w:r>
      <w:r w:rsidR="000460FA">
        <w:rPr>
          <w:b/>
          <w:noProof/>
          <w:sz w:val="24"/>
        </w:rPr>
        <w:t xml:space="preserve">, </w:t>
      </w:r>
      <w:r>
        <w:fldChar w:fldCharType="begin"/>
      </w:r>
      <w:r>
        <w:instrText xml:space="preserve"> DOCPROPERTY  StartDate  \* MERGEFORMAT </w:instrText>
      </w:r>
      <w:r>
        <w:fldChar w:fldCharType="separate"/>
      </w:r>
      <w:r w:rsidR="000460FA" w:rsidRPr="00BA51D9">
        <w:rPr>
          <w:b/>
          <w:noProof/>
          <w:sz w:val="24"/>
        </w:rPr>
        <w:t>9th Dec 2022</w:t>
      </w:r>
      <w:r>
        <w:rPr>
          <w:b/>
          <w:noProof/>
          <w:sz w:val="24"/>
        </w:rPr>
        <w:fldChar w:fldCharType="end"/>
      </w:r>
      <w:r w:rsidR="000460FA">
        <w:rPr>
          <w:b/>
          <w:noProof/>
          <w:sz w:val="24"/>
        </w:rPr>
        <w:t xml:space="preserve"> - </w:t>
      </w:r>
      <w:r>
        <w:fldChar w:fldCharType="begin"/>
      </w:r>
      <w:r>
        <w:instrText xml:space="preserve"> DOCPROPERTY  EndDate  \* MERGEFORMAT </w:instrText>
      </w:r>
      <w:r>
        <w:fldChar w:fldCharType="separate"/>
      </w:r>
      <w:r w:rsidR="000460FA"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0FA" w14:paraId="29CBFB91" w14:textId="77777777" w:rsidTr="00E121FF">
        <w:tc>
          <w:tcPr>
            <w:tcW w:w="9641" w:type="dxa"/>
            <w:gridSpan w:val="9"/>
            <w:tcBorders>
              <w:top w:val="single" w:sz="4" w:space="0" w:color="auto"/>
              <w:left w:val="single" w:sz="4" w:space="0" w:color="auto"/>
              <w:right w:val="single" w:sz="4" w:space="0" w:color="auto"/>
            </w:tcBorders>
          </w:tcPr>
          <w:p w14:paraId="206A51AC" w14:textId="77777777" w:rsidR="000460FA" w:rsidRDefault="000460FA" w:rsidP="00E121FF">
            <w:pPr>
              <w:pStyle w:val="CRCoverPage"/>
              <w:spacing w:after="0"/>
              <w:jc w:val="right"/>
              <w:rPr>
                <w:i/>
                <w:noProof/>
              </w:rPr>
            </w:pPr>
            <w:r>
              <w:rPr>
                <w:i/>
                <w:noProof/>
                <w:sz w:val="14"/>
              </w:rPr>
              <w:t>CR-Form-v12.2</w:t>
            </w:r>
          </w:p>
        </w:tc>
      </w:tr>
      <w:tr w:rsidR="000460FA" w14:paraId="459E41F4" w14:textId="77777777" w:rsidTr="00E121FF">
        <w:tc>
          <w:tcPr>
            <w:tcW w:w="9641" w:type="dxa"/>
            <w:gridSpan w:val="9"/>
            <w:tcBorders>
              <w:left w:val="single" w:sz="4" w:space="0" w:color="auto"/>
              <w:right w:val="single" w:sz="4" w:space="0" w:color="auto"/>
            </w:tcBorders>
          </w:tcPr>
          <w:p w14:paraId="117EB97A" w14:textId="77777777" w:rsidR="000460FA" w:rsidRDefault="000460FA" w:rsidP="00E121FF">
            <w:pPr>
              <w:pStyle w:val="CRCoverPage"/>
              <w:spacing w:after="0"/>
              <w:jc w:val="center"/>
              <w:rPr>
                <w:noProof/>
              </w:rPr>
            </w:pPr>
            <w:r>
              <w:rPr>
                <w:b/>
                <w:noProof/>
                <w:sz w:val="32"/>
              </w:rPr>
              <w:t>CHANGE REQUEST</w:t>
            </w:r>
          </w:p>
        </w:tc>
      </w:tr>
      <w:tr w:rsidR="000460FA" w14:paraId="52403202" w14:textId="77777777" w:rsidTr="00E121FF">
        <w:tc>
          <w:tcPr>
            <w:tcW w:w="9641" w:type="dxa"/>
            <w:gridSpan w:val="9"/>
            <w:tcBorders>
              <w:left w:val="single" w:sz="4" w:space="0" w:color="auto"/>
              <w:right w:val="single" w:sz="4" w:space="0" w:color="auto"/>
            </w:tcBorders>
          </w:tcPr>
          <w:p w14:paraId="6355162A" w14:textId="77777777" w:rsidR="000460FA" w:rsidRDefault="000460FA" w:rsidP="00E121FF">
            <w:pPr>
              <w:pStyle w:val="CRCoverPage"/>
              <w:spacing w:after="0"/>
              <w:rPr>
                <w:noProof/>
                <w:sz w:val="8"/>
                <w:szCs w:val="8"/>
              </w:rPr>
            </w:pPr>
          </w:p>
        </w:tc>
      </w:tr>
      <w:tr w:rsidR="000460FA" w14:paraId="29049B64" w14:textId="77777777" w:rsidTr="00E121FF">
        <w:tc>
          <w:tcPr>
            <w:tcW w:w="142" w:type="dxa"/>
            <w:tcBorders>
              <w:left w:val="single" w:sz="4" w:space="0" w:color="auto"/>
            </w:tcBorders>
          </w:tcPr>
          <w:p w14:paraId="03CB4E06" w14:textId="77777777" w:rsidR="000460FA" w:rsidRDefault="000460FA" w:rsidP="00E121FF">
            <w:pPr>
              <w:pStyle w:val="CRCoverPage"/>
              <w:spacing w:after="0"/>
              <w:jc w:val="right"/>
              <w:rPr>
                <w:noProof/>
              </w:rPr>
            </w:pPr>
          </w:p>
        </w:tc>
        <w:tc>
          <w:tcPr>
            <w:tcW w:w="1559" w:type="dxa"/>
            <w:shd w:val="pct30" w:color="FFFF00" w:fill="auto"/>
          </w:tcPr>
          <w:p w14:paraId="297CE0BF" w14:textId="50AA37D5" w:rsidR="000460FA" w:rsidRPr="00410371" w:rsidRDefault="009B28A2" w:rsidP="00E121FF">
            <w:pPr>
              <w:pStyle w:val="CRCoverPage"/>
              <w:spacing w:after="0"/>
              <w:jc w:val="right"/>
              <w:rPr>
                <w:b/>
                <w:noProof/>
                <w:sz w:val="28"/>
              </w:rPr>
            </w:pPr>
            <w:r>
              <w:fldChar w:fldCharType="begin"/>
            </w:r>
            <w:r>
              <w:instrText xml:space="preserve"> DOCPROPERTY  Spec#  \* MERGEFORMAT </w:instrText>
            </w:r>
            <w:r>
              <w:fldChar w:fldCharType="separate"/>
            </w:r>
            <w:r w:rsidR="000460FA" w:rsidRPr="00410371">
              <w:rPr>
                <w:b/>
                <w:noProof/>
                <w:sz w:val="28"/>
              </w:rPr>
              <w:t>3</w:t>
            </w:r>
            <w:r w:rsidR="00AD3632">
              <w:rPr>
                <w:b/>
                <w:noProof/>
                <w:sz w:val="28"/>
              </w:rPr>
              <w:t>4</w:t>
            </w:r>
            <w:r w:rsidR="000460FA" w:rsidRPr="00410371">
              <w:rPr>
                <w:b/>
                <w:noProof/>
                <w:sz w:val="28"/>
              </w:rPr>
              <w:t>.</w:t>
            </w:r>
            <w:r w:rsidR="00AD3632">
              <w:rPr>
                <w:b/>
                <w:noProof/>
                <w:sz w:val="28"/>
              </w:rPr>
              <w:t>229-3</w:t>
            </w:r>
            <w:r>
              <w:rPr>
                <w:b/>
                <w:noProof/>
                <w:sz w:val="28"/>
              </w:rPr>
              <w:fldChar w:fldCharType="end"/>
            </w:r>
          </w:p>
        </w:tc>
        <w:tc>
          <w:tcPr>
            <w:tcW w:w="709" w:type="dxa"/>
          </w:tcPr>
          <w:p w14:paraId="36C6CB71" w14:textId="77777777" w:rsidR="000460FA" w:rsidRDefault="000460FA" w:rsidP="00E121FF">
            <w:pPr>
              <w:pStyle w:val="CRCoverPage"/>
              <w:spacing w:after="0"/>
              <w:jc w:val="center"/>
              <w:rPr>
                <w:noProof/>
              </w:rPr>
            </w:pPr>
            <w:r>
              <w:rPr>
                <w:b/>
                <w:noProof/>
                <w:sz w:val="28"/>
              </w:rPr>
              <w:t>CR</w:t>
            </w:r>
          </w:p>
        </w:tc>
        <w:tc>
          <w:tcPr>
            <w:tcW w:w="1276" w:type="dxa"/>
            <w:shd w:val="pct30" w:color="FFFF00" w:fill="auto"/>
          </w:tcPr>
          <w:p w14:paraId="03776F8B" w14:textId="5886D3FA" w:rsidR="000460FA" w:rsidRPr="00410371" w:rsidRDefault="009B28A2" w:rsidP="00E121FF">
            <w:pPr>
              <w:pStyle w:val="CRCoverPage"/>
              <w:spacing w:after="0"/>
              <w:rPr>
                <w:noProof/>
              </w:rPr>
            </w:pPr>
            <w:r>
              <w:fldChar w:fldCharType="begin"/>
            </w:r>
            <w:r>
              <w:instrText xml:space="preserve"> DOCPROPERTY  Cr#  \* MERGEFORMAT </w:instrText>
            </w:r>
            <w:r>
              <w:fldChar w:fldCharType="separate"/>
            </w:r>
            <w:r w:rsidR="00E67A50">
              <w:rPr>
                <w:b/>
                <w:noProof/>
                <w:sz w:val="28"/>
              </w:rPr>
              <w:t>0902</w:t>
            </w:r>
            <w:r>
              <w:rPr>
                <w:b/>
                <w:noProof/>
                <w:sz w:val="28"/>
              </w:rPr>
              <w:fldChar w:fldCharType="end"/>
            </w:r>
          </w:p>
        </w:tc>
        <w:tc>
          <w:tcPr>
            <w:tcW w:w="709" w:type="dxa"/>
          </w:tcPr>
          <w:p w14:paraId="17FED189" w14:textId="77777777" w:rsidR="000460FA" w:rsidRDefault="000460FA" w:rsidP="00E121FF">
            <w:pPr>
              <w:pStyle w:val="CRCoverPage"/>
              <w:tabs>
                <w:tab w:val="right" w:pos="625"/>
              </w:tabs>
              <w:spacing w:after="0"/>
              <w:jc w:val="center"/>
              <w:rPr>
                <w:noProof/>
              </w:rPr>
            </w:pPr>
            <w:r>
              <w:rPr>
                <w:b/>
                <w:bCs/>
                <w:noProof/>
                <w:sz w:val="28"/>
              </w:rPr>
              <w:t>rev</w:t>
            </w:r>
          </w:p>
        </w:tc>
        <w:tc>
          <w:tcPr>
            <w:tcW w:w="992" w:type="dxa"/>
            <w:shd w:val="pct30" w:color="FFFF00" w:fill="auto"/>
          </w:tcPr>
          <w:p w14:paraId="25B9246D" w14:textId="77777777" w:rsidR="000460FA" w:rsidRPr="00410371" w:rsidRDefault="009B28A2" w:rsidP="00E121FF">
            <w:pPr>
              <w:pStyle w:val="CRCoverPage"/>
              <w:spacing w:after="0"/>
              <w:jc w:val="center"/>
              <w:rPr>
                <w:b/>
                <w:noProof/>
              </w:rPr>
            </w:pPr>
            <w:r>
              <w:fldChar w:fldCharType="begin"/>
            </w:r>
            <w:r>
              <w:instrText xml:space="preserve"> DOCPROPERTY  Revision  \* MERGEFORMAT </w:instrText>
            </w:r>
            <w:r>
              <w:fldChar w:fldCharType="separate"/>
            </w:r>
            <w:r w:rsidR="000460FA" w:rsidRPr="00410371">
              <w:rPr>
                <w:b/>
                <w:noProof/>
                <w:sz w:val="28"/>
              </w:rPr>
              <w:t>-</w:t>
            </w:r>
            <w:r>
              <w:rPr>
                <w:b/>
                <w:noProof/>
                <w:sz w:val="28"/>
              </w:rPr>
              <w:fldChar w:fldCharType="end"/>
            </w:r>
          </w:p>
        </w:tc>
        <w:tc>
          <w:tcPr>
            <w:tcW w:w="2410" w:type="dxa"/>
          </w:tcPr>
          <w:p w14:paraId="4AB73127" w14:textId="77777777" w:rsidR="000460FA" w:rsidRDefault="000460FA"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590EA" w14:textId="6DC8D591" w:rsidR="000460FA" w:rsidRPr="00410371" w:rsidRDefault="009B28A2" w:rsidP="00E121FF">
            <w:pPr>
              <w:pStyle w:val="CRCoverPage"/>
              <w:spacing w:after="0"/>
              <w:jc w:val="center"/>
              <w:rPr>
                <w:noProof/>
                <w:sz w:val="28"/>
              </w:rPr>
            </w:pPr>
            <w:r>
              <w:fldChar w:fldCharType="begin"/>
            </w:r>
            <w:r>
              <w:instrText xml:space="preserve"> DOCPROPERTY  Version  \* MERGEFORMAT </w:instrText>
            </w:r>
            <w:r>
              <w:fldChar w:fldCharType="separate"/>
            </w:r>
            <w:r w:rsidR="000460FA" w:rsidRPr="00410371">
              <w:rPr>
                <w:b/>
                <w:noProof/>
                <w:sz w:val="28"/>
              </w:rPr>
              <w:t>17.</w:t>
            </w:r>
            <w:r w:rsidR="00BD5D88">
              <w:rPr>
                <w:b/>
                <w:noProof/>
                <w:sz w:val="28"/>
              </w:rPr>
              <w:t>1</w:t>
            </w:r>
            <w:r w:rsidR="000460FA" w:rsidRPr="00410371">
              <w:rPr>
                <w:b/>
                <w:noProof/>
                <w:sz w:val="28"/>
              </w:rPr>
              <w:t>.0</w:t>
            </w:r>
            <w:r>
              <w:rPr>
                <w:b/>
                <w:noProof/>
                <w:sz w:val="28"/>
              </w:rPr>
              <w:fldChar w:fldCharType="end"/>
            </w:r>
          </w:p>
        </w:tc>
        <w:tc>
          <w:tcPr>
            <w:tcW w:w="143" w:type="dxa"/>
            <w:tcBorders>
              <w:right w:val="single" w:sz="4" w:space="0" w:color="auto"/>
            </w:tcBorders>
          </w:tcPr>
          <w:p w14:paraId="31F5427E" w14:textId="77777777" w:rsidR="000460FA" w:rsidRDefault="000460FA" w:rsidP="00E121FF">
            <w:pPr>
              <w:pStyle w:val="CRCoverPage"/>
              <w:spacing w:after="0"/>
              <w:rPr>
                <w:noProof/>
              </w:rPr>
            </w:pPr>
          </w:p>
        </w:tc>
      </w:tr>
      <w:tr w:rsidR="000460FA" w14:paraId="517A4869" w14:textId="77777777" w:rsidTr="00E121FF">
        <w:tc>
          <w:tcPr>
            <w:tcW w:w="9641" w:type="dxa"/>
            <w:gridSpan w:val="9"/>
            <w:tcBorders>
              <w:left w:val="single" w:sz="4" w:space="0" w:color="auto"/>
              <w:right w:val="single" w:sz="4" w:space="0" w:color="auto"/>
            </w:tcBorders>
          </w:tcPr>
          <w:p w14:paraId="30CA06F9" w14:textId="77777777" w:rsidR="000460FA" w:rsidRDefault="000460FA" w:rsidP="00E121FF">
            <w:pPr>
              <w:pStyle w:val="CRCoverPage"/>
              <w:spacing w:after="0"/>
              <w:rPr>
                <w:noProof/>
              </w:rPr>
            </w:pPr>
          </w:p>
        </w:tc>
      </w:tr>
      <w:tr w:rsidR="000460FA" w14:paraId="2C784BBA" w14:textId="77777777" w:rsidTr="00E121FF">
        <w:tc>
          <w:tcPr>
            <w:tcW w:w="9641" w:type="dxa"/>
            <w:gridSpan w:val="9"/>
            <w:tcBorders>
              <w:top w:val="single" w:sz="4" w:space="0" w:color="auto"/>
            </w:tcBorders>
          </w:tcPr>
          <w:p w14:paraId="5B38C8B2" w14:textId="77777777" w:rsidR="000460FA" w:rsidRPr="00F25D98" w:rsidRDefault="000460FA"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60FA" w14:paraId="310A9E85" w14:textId="77777777" w:rsidTr="00E121FF">
        <w:tc>
          <w:tcPr>
            <w:tcW w:w="9641" w:type="dxa"/>
            <w:gridSpan w:val="9"/>
          </w:tcPr>
          <w:p w14:paraId="1DFDEA1A" w14:textId="77777777" w:rsidR="000460FA" w:rsidRDefault="000460FA" w:rsidP="00E121FF">
            <w:pPr>
              <w:pStyle w:val="CRCoverPage"/>
              <w:spacing w:after="0"/>
              <w:rPr>
                <w:noProof/>
                <w:sz w:val="8"/>
                <w:szCs w:val="8"/>
              </w:rPr>
            </w:pPr>
          </w:p>
        </w:tc>
      </w:tr>
    </w:tbl>
    <w:p w14:paraId="7F701B32" w14:textId="77777777" w:rsidR="000460FA" w:rsidRDefault="000460FA" w:rsidP="0004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0FA" w14:paraId="798D45A3" w14:textId="77777777" w:rsidTr="00E121FF">
        <w:tc>
          <w:tcPr>
            <w:tcW w:w="2835" w:type="dxa"/>
          </w:tcPr>
          <w:p w14:paraId="0AD046ED" w14:textId="77777777" w:rsidR="000460FA" w:rsidRDefault="000460FA" w:rsidP="00E121FF">
            <w:pPr>
              <w:pStyle w:val="CRCoverPage"/>
              <w:tabs>
                <w:tab w:val="right" w:pos="2751"/>
              </w:tabs>
              <w:spacing w:after="0"/>
              <w:rPr>
                <w:b/>
                <w:i/>
                <w:noProof/>
              </w:rPr>
            </w:pPr>
            <w:r>
              <w:rPr>
                <w:b/>
                <w:i/>
                <w:noProof/>
              </w:rPr>
              <w:t>Proposed change affects:</w:t>
            </w:r>
          </w:p>
        </w:tc>
        <w:tc>
          <w:tcPr>
            <w:tcW w:w="1418" w:type="dxa"/>
          </w:tcPr>
          <w:p w14:paraId="733DAC04" w14:textId="77777777" w:rsidR="000460FA" w:rsidRDefault="000460FA"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CFEF4" w14:textId="77777777" w:rsidR="000460FA" w:rsidRDefault="000460FA" w:rsidP="00E121FF">
            <w:pPr>
              <w:pStyle w:val="CRCoverPage"/>
              <w:spacing w:after="0"/>
              <w:jc w:val="center"/>
              <w:rPr>
                <w:b/>
                <w:caps/>
                <w:noProof/>
              </w:rPr>
            </w:pPr>
          </w:p>
        </w:tc>
        <w:tc>
          <w:tcPr>
            <w:tcW w:w="709" w:type="dxa"/>
            <w:tcBorders>
              <w:left w:val="single" w:sz="4" w:space="0" w:color="auto"/>
            </w:tcBorders>
          </w:tcPr>
          <w:p w14:paraId="47CDA6E4" w14:textId="77777777" w:rsidR="000460FA" w:rsidRDefault="000460FA"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840E9" w14:textId="77777777" w:rsidR="000460FA" w:rsidRDefault="000460FA" w:rsidP="00E121FF">
            <w:pPr>
              <w:pStyle w:val="CRCoverPage"/>
              <w:spacing w:after="0"/>
              <w:jc w:val="center"/>
              <w:rPr>
                <w:b/>
                <w:caps/>
                <w:noProof/>
              </w:rPr>
            </w:pPr>
          </w:p>
        </w:tc>
        <w:tc>
          <w:tcPr>
            <w:tcW w:w="2126" w:type="dxa"/>
          </w:tcPr>
          <w:p w14:paraId="012EFA73" w14:textId="77777777" w:rsidR="000460FA" w:rsidRDefault="000460FA"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AAC0D" w14:textId="77777777" w:rsidR="000460FA" w:rsidRDefault="000460FA" w:rsidP="00E121FF">
            <w:pPr>
              <w:pStyle w:val="CRCoverPage"/>
              <w:spacing w:after="0"/>
              <w:jc w:val="center"/>
              <w:rPr>
                <w:b/>
                <w:caps/>
                <w:noProof/>
              </w:rPr>
            </w:pPr>
          </w:p>
        </w:tc>
        <w:tc>
          <w:tcPr>
            <w:tcW w:w="1418" w:type="dxa"/>
            <w:tcBorders>
              <w:left w:val="nil"/>
            </w:tcBorders>
          </w:tcPr>
          <w:p w14:paraId="05B730E4" w14:textId="77777777" w:rsidR="000460FA" w:rsidRDefault="000460FA"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B4259" w14:textId="77777777" w:rsidR="000460FA" w:rsidRDefault="000460FA" w:rsidP="00E121FF">
            <w:pPr>
              <w:pStyle w:val="CRCoverPage"/>
              <w:spacing w:after="0"/>
              <w:jc w:val="center"/>
              <w:rPr>
                <w:b/>
                <w:bCs/>
                <w:caps/>
                <w:noProof/>
              </w:rPr>
            </w:pPr>
          </w:p>
        </w:tc>
      </w:tr>
    </w:tbl>
    <w:p w14:paraId="3BB5883C" w14:textId="77777777" w:rsidR="000460FA" w:rsidRDefault="000460FA" w:rsidP="0004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0FA" w14:paraId="0C8CBD4F" w14:textId="77777777" w:rsidTr="00E121FF">
        <w:tc>
          <w:tcPr>
            <w:tcW w:w="9640" w:type="dxa"/>
            <w:gridSpan w:val="11"/>
          </w:tcPr>
          <w:p w14:paraId="3E382FC0" w14:textId="77777777" w:rsidR="000460FA" w:rsidRDefault="000460FA" w:rsidP="00E121FF">
            <w:pPr>
              <w:pStyle w:val="CRCoverPage"/>
              <w:spacing w:after="0"/>
              <w:rPr>
                <w:noProof/>
                <w:sz w:val="8"/>
                <w:szCs w:val="8"/>
              </w:rPr>
            </w:pPr>
          </w:p>
        </w:tc>
      </w:tr>
      <w:tr w:rsidR="000460FA" w14:paraId="1E887D8C" w14:textId="77777777" w:rsidTr="00E121FF">
        <w:tc>
          <w:tcPr>
            <w:tcW w:w="1843" w:type="dxa"/>
            <w:tcBorders>
              <w:top w:val="single" w:sz="4" w:space="0" w:color="auto"/>
              <w:left w:val="single" w:sz="4" w:space="0" w:color="auto"/>
            </w:tcBorders>
          </w:tcPr>
          <w:p w14:paraId="0E472A09" w14:textId="77777777" w:rsidR="000460FA" w:rsidRDefault="000460FA"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466CC" w14:textId="16EE7FA0" w:rsidR="000460FA" w:rsidRDefault="0025377B" w:rsidP="00E121FF">
            <w:pPr>
              <w:pStyle w:val="CRCoverPage"/>
              <w:spacing w:after="0"/>
              <w:ind w:left="100"/>
              <w:rPr>
                <w:noProof/>
              </w:rPr>
            </w:pPr>
            <w:r w:rsidRPr="0025377B">
              <w:t>Corrections for IMS 5GS call control test cases</w:t>
            </w:r>
          </w:p>
        </w:tc>
      </w:tr>
      <w:tr w:rsidR="000460FA" w14:paraId="13B57F28" w14:textId="77777777" w:rsidTr="00E121FF">
        <w:tc>
          <w:tcPr>
            <w:tcW w:w="1843" w:type="dxa"/>
            <w:tcBorders>
              <w:left w:val="single" w:sz="4" w:space="0" w:color="auto"/>
            </w:tcBorders>
          </w:tcPr>
          <w:p w14:paraId="75452ABD"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79858E6A" w14:textId="77777777" w:rsidR="000460FA" w:rsidRDefault="000460FA" w:rsidP="00E121FF">
            <w:pPr>
              <w:pStyle w:val="CRCoverPage"/>
              <w:spacing w:after="0"/>
              <w:rPr>
                <w:noProof/>
                <w:sz w:val="8"/>
                <w:szCs w:val="8"/>
              </w:rPr>
            </w:pPr>
          </w:p>
        </w:tc>
      </w:tr>
      <w:tr w:rsidR="000460FA" w14:paraId="0EF2227D" w14:textId="77777777" w:rsidTr="00E121FF">
        <w:tc>
          <w:tcPr>
            <w:tcW w:w="1843" w:type="dxa"/>
            <w:tcBorders>
              <w:left w:val="single" w:sz="4" w:space="0" w:color="auto"/>
            </w:tcBorders>
          </w:tcPr>
          <w:p w14:paraId="34DBE4BE" w14:textId="77777777" w:rsidR="000460FA" w:rsidRDefault="000460FA"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3243D" w14:textId="34A9CBF9" w:rsidR="000460FA" w:rsidRDefault="00276B01" w:rsidP="00E121FF">
            <w:pPr>
              <w:pStyle w:val="CRCoverPage"/>
              <w:spacing w:after="0"/>
              <w:ind w:left="100"/>
              <w:rPr>
                <w:noProof/>
              </w:rPr>
            </w:pPr>
            <w:r>
              <w:t>Keysight Technologies</w:t>
            </w:r>
          </w:p>
        </w:tc>
      </w:tr>
      <w:tr w:rsidR="000460FA" w14:paraId="58D2EC40" w14:textId="77777777" w:rsidTr="00E121FF">
        <w:tc>
          <w:tcPr>
            <w:tcW w:w="1843" w:type="dxa"/>
            <w:tcBorders>
              <w:left w:val="single" w:sz="4" w:space="0" w:color="auto"/>
            </w:tcBorders>
          </w:tcPr>
          <w:p w14:paraId="7A21BF4B" w14:textId="77777777" w:rsidR="000460FA" w:rsidRDefault="000460FA"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48EB0" w14:textId="77777777" w:rsidR="000460FA" w:rsidRDefault="000460FA"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0460FA" w14:paraId="2D31396E" w14:textId="77777777" w:rsidTr="00E121FF">
        <w:tc>
          <w:tcPr>
            <w:tcW w:w="1843" w:type="dxa"/>
            <w:tcBorders>
              <w:left w:val="single" w:sz="4" w:space="0" w:color="auto"/>
            </w:tcBorders>
          </w:tcPr>
          <w:p w14:paraId="2EBE25E6"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4FC0A971" w14:textId="77777777" w:rsidR="000460FA" w:rsidRDefault="000460FA" w:rsidP="00E121FF">
            <w:pPr>
              <w:pStyle w:val="CRCoverPage"/>
              <w:spacing w:after="0"/>
              <w:rPr>
                <w:noProof/>
                <w:sz w:val="8"/>
                <w:szCs w:val="8"/>
              </w:rPr>
            </w:pPr>
          </w:p>
        </w:tc>
      </w:tr>
      <w:tr w:rsidR="000460FA" w14:paraId="1CD95B4D" w14:textId="77777777" w:rsidTr="00E121FF">
        <w:tc>
          <w:tcPr>
            <w:tcW w:w="1843" w:type="dxa"/>
            <w:tcBorders>
              <w:left w:val="single" w:sz="4" w:space="0" w:color="auto"/>
            </w:tcBorders>
          </w:tcPr>
          <w:p w14:paraId="54750195" w14:textId="77777777" w:rsidR="000460FA" w:rsidRDefault="000460FA"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14:paraId="27CA9C0E" w14:textId="77777777" w:rsidR="000460FA" w:rsidRDefault="009B28A2" w:rsidP="00E121FF">
            <w:pPr>
              <w:pStyle w:val="CRCoverPage"/>
              <w:spacing w:after="0"/>
              <w:ind w:left="100"/>
              <w:rPr>
                <w:noProof/>
              </w:rPr>
            </w:pPr>
            <w:r>
              <w:fldChar w:fldCharType="begin"/>
            </w:r>
            <w:r>
              <w:instrText xml:space="preserve"> DOCPROPERTY  RelatedWis  \* MERGEFORMAT </w:instrText>
            </w:r>
            <w:r>
              <w:fldChar w:fldCharType="separate"/>
            </w:r>
            <w:r w:rsidR="000460FA">
              <w:rPr>
                <w:noProof/>
              </w:rPr>
              <w:t>TEI15_Test, 5GS_NR_LTE-UEConTest</w:t>
            </w:r>
            <w:r>
              <w:rPr>
                <w:noProof/>
              </w:rPr>
              <w:fldChar w:fldCharType="end"/>
            </w:r>
          </w:p>
        </w:tc>
        <w:tc>
          <w:tcPr>
            <w:tcW w:w="567" w:type="dxa"/>
            <w:tcBorders>
              <w:left w:val="nil"/>
            </w:tcBorders>
          </w:tcPr>
          <w:p w14:paraId="22D18048" w14:textId="77777777" w:rsidR="000460FA" w:rsidRDefault="000460FA" w:rsidP="00E121FF">
            <w:pPr>
              <w:pStyle w:val="CRCoverPage"/>
              <w:spacing w:after="0"/>
              <w:ind w:right="100"/>
              <w:rPr>
                <w:noProof/>
              </w:rPr>
            </w:pPr>
          </w:p>
        </w:tc>
        <w:tc>
          <w:tcPr>
            <w:tcW w:w="1417" w:type="dxa"/>
            <w:gridSpan w:val="3"/>
            <w:tcBorders>
              <w:left w:val="nil"/>
            </w:tcBorders>
          </w:tcPr>
          <w:p w14:paraId="5A3310AA" w14:textId="77777777" w:rsidR="000460FA" w:rsidRDefault="000460FA"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320AC" w14:textId="3896F4DB" w:rsidR="000460FA" w:rsidRDefault="009B28A2" w:rsidP="00E121FF">
            <w:pPr>
              <w:pStyle w:val="CRCoverPage"/>
              <w:spacing w:after="0"/>
              <w:ind w:left="100"/>
              <w:rPr>
                <w:noProof/>
              </w:rPr>
            </w:pPr>
            <w:r>
              <w:fldChar w:fldCharType="begin"/>
            </w:r>
            <w:r>
              <w:instrText xml:space="preserve"> DOCPROPERTY  ResDate  \* MERGEFORMAT </w:instrText>
            </w:r>
            <w:r>
              <w:fldChar w:fldCharType="separate"/>
            </w:r>
            <w:r w:rsidR="000460FA">
              <w:rPr>
                <w:noProof/>
              </w:rPr>
              <w:t>2023-0</w:t>
            </w:r>
            <w:r w:rsidR="00D27C12">
              <w:rPr>
                <w:noProof/>
              </w:rPr>
              <w:t>4</w:t>
            </w:r>
            <w:r w:rsidR="000460FA">
              <w:rPr>
                <w:noProof/>
              </w:rPr>
              <w:t>-</w:t>
            </w:r>
            <w:r w:rsidR="00D36082">
              <w:rPr>
                <w:noProof/>
              </w:rPr>
              <w:t>17</w:t>
            </w:r>
            <w:r>
              <w:rPr>
                <w:noProof/>
              </w:rPr>
              <w:fldChar w:fldCharType="end"/>
            </w:r>
          </w:p>
        </w:tc>
      </w:tr>
      <w:tr w:rsidR="000460FA" w14:paraId="6E013ADC" w14:textId="77777777" w:rsidTr="00E121FF">
        <w:tc>
          <w:tcPr>
            <w:tcW w:w="1843" w:type="dxa"/>
            <w:tcBorders>
              <w:left w:val="single" w:sz="4" w:space="0" w:color="auto"/>
            </w:tcBorders>
          </w:tcPr>
          <w:p w14:paraId="59905357" w14:textId="77777777" w:rsidR="000460FA" w:rsidRDefault="000460FA" w:rsidP="00E121FF">
            <w:pPr>
              <w:pStyle w:val="CRCoverPage"/>
              <w:spacing w:after="0"/>
              <w:rPr>
                <w:b/>
                <w:i/>
                <w:noProof/>
                <w:sz w:val="8"/>
                <w:szCs w:val="8"/>
              </w:rPr>
            </w:pPr>
          </w:p>
        </w:tc>
        <w:tc>
          <w:tcPr>
            <w:tcW w:w="1986" w:type="dxa"/>
            <w:gridSpan w:val="4"/>
          </w:tcPr>
          <w:p w14:paraId="10DA1D8E" w14:textId="77777777" w:rsidR="000460FA" w:rsidRDefault="000460FA" w:rsidP="00E121FF">
            <w:pPr>
              <w:pStyle w:val="CRCoverPage"/>
              <w:spacing w:after="0"/>
              <w:rPr>
                <w:noProof/>
                <w:sz w:val="8"/>
                <w:szCs w:val="8"/>
              </w:rPr>
            </w:pPr>
          </w:p>
        </w:tc>
        <w:tc>
          <w:tcPr>
            <w:tcW w:w="2267" w:type="dxa"/>
            <w:gridSpan w:val="2"/>
          </w:tcPr>
          <w:p w14:paraId="1AAC881C" w14:textId="77777777" w:rsidR="000460FA" w:rsidRDefault="000460FA" w:rsidP="00E121FF">
            <w:pPr>
              <w:pStyle w:val="CRCoverPage"/>
              <w:spacing w:after="0"/>
              <w:rPr>
                <w:noProof/>
                <w:sz w:val="8"/>
                <w:szCs w:val="8"/>
              </w:rPr>
            </w:pPr>
          </w:p>
        </w:tc>
        <w:tc>
          <w:tcPr>
            <w:tcW w:w="1417" w:type="dxa"/>
            <w:gridSpan w:val="3"/>
          </w:tcPr>
          <w:p w14:paraId="67EE6480" w14:textId="77777777" w:rsidR="000460FA" w:rsidRDefault="000460FA" w:rsidP="00E121FF">
            <w:pPr>
              <w:pStyle w:val="CRCoverPage"/>
              <w:spacing w:after="0"/>
              <w:rPr>
                <w:noProof/>
                <w:sz w:val="8"/>
                <w:szCs w:val="8"/>
              </w:rPr>
            </w:pPr>
          </w:p>
        </w:tc>
        <w:tc>
          <w:tcPr>
            <w:tcW w:w="2127" w:type="dxa"/>
            <w:tcBorders>
              <w:right w:val="single" w:sz="4" w:space="0" w:color="auto"/>
            </w:tcBorders>
          </w:tcPr>
          <w:p w14:paraId="3F926388" w14:textId="77777777" w:rsidR="000460FA" w:rsidRDefault="000460FA" w:rsidP="00E121FF">
            <w:pPr>
              <w:pStyle w:val="CRCoverPage"/>
              <w:spacing w:after="0"/>
              <w:rPr>
                <w:noProof/>
                <w:sz w:val="8"/>
                <w:szCs w:val="8"/>
              </w:rPr>
            </w:pPr>
          </w:p>
        </w:tc>
      </w:tr>
      <w:tr w:rsidR="000460FA" w14:paraId="02724989" w14:textId="77777777" w:rsidTr="00E121FF">
        <w:trPr>
          <w:cantSplit/>
        </w:trPr>
        <w:tc>
          <w:tcPr>
            <w:tcW w:w="1843" w:type="dxa"/>
            <w:tcBorders>
              <w:left w:val="single" w:sz="4" w:space="0" w:color="auto"/>
            </w:tcBorders>
          </w:tcPr>
          <w:p w14:paraId="403BFDB0" w14:textId="77777777" w:rsidR="000460FA" w:rsidRDefault="000460FA" w:rsidP="00E121FF">
            <w:pPr>
              <w:pStyle w:val="CRCoverPage"/>
              <w:tabs>
                <w:tab w:val="right" w:pos="1759"/>
              </w:tabs>
              <w:spacing w:after="0"/>
              <w:rPr>
                <w:b/>
                <w:i/>
                <w:noProof/>
              </w:rPr>
            </w:pPr>
            <w:r>
              <w:rPr>
                <w:b/>
                <w:i/>
                <w:noProof/>
              </w:rPr>
              <w:t>Category:</w:t>
            </w:r>
          </w:p>
        </w:tc>
        <w:tc>
          <w:tcPr>
            <w:tcW w:w="851" w:type="dxa"/>
            <w:shd w:val="pct30" w:color="FFFF00" w:fill="auto"/>
          </w:tcPr>
          <w:p w14:paraId="588014D7" w14:textId="77777777" w:rsidR="000460FA" w:rsidRPr="00EE664E" w:rsidRDefault="00EE664E" w:rsidP="00E121FF">
            <w:pPr>
              <w:pStyle w:val="CRCoverPage"/>
              <w:spacing w:after="0"/>
              <w:ind w:left="100" w:right="-609"/>
              <w:rPr>
                <w:b/>
                <w:noProof/>
              </w:rPr>
            </w:pPr>
            <w:r w:rsidRPr="00EE664E">
              <w:rPr>
                <w:b/>
              </w:rPr>
              <w:t>F</w:t>
            </w:r>
          </w:p>
        </w:tc>
        <w:tc>
          <w:tcPr>
            <w:tcW w:w="3402" w:type="dxa"/>
            <w:gridSpan w:val="5"/>
            <w:tcBorders>
              <w:left w:val="nil"/>
            </w:tcBorders>
          </w:tcPr>
          <w:p w14:paraId="44AC5605" w14:textId="77777777" w:rsidR="000460FA" w:rsidRDefault="000460FA" w:rsidP="00E121FF">
            <w:pPr>
              <w:pStyle w:val="CRCoverPage"/>
              <w:spacing w:after="0"/>
              <w:rPr>
                <w:noProof/>
              </w:rPr>
            </w:pPr>
          </w:p>
        </w:tc>
        <w:tc>
          <w:tcPr>
            <w:tcW w:w="1417" w:type="dxa"/>
            <w:gridSpan w:val="3"/>
            <w:tcBorders>
              <w:left w:val="nil"/>
            </w:tcBorders>
          </w:tcPr>
          <w:p w14:paraId="226CD675" w14:textId="77777777" w:rsidR="000460FA" w:rsidRDefault="000460FA"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C1BC6" w14:textId="77777777" w:rsidR="000460FA" w:rsidRDefault="009B28A2" w:rsidP="00E121FF">
            <w:pPr>
              <w:pStyle w:val="CRCoverPage"/>
              <w:spacing w:after="0"/>
              <w:ind w:left="100"/>
              <w:rPr>
                <w:noProof/>
              </w:rPr>
            </w:pPr>
            <w:r>
              <w:fldChar w:fldCharType="begin"/>
            </w:r>
            <w:r>
              <w:instrText xml:space="preserve"> DOCPROPERTY  Release  \* MERGEFORMAT </w:instrText>
            </w:r>
            <w:r>
              <w:fldChar w:fldCharType="separate"/>
            </w:r>
            <w:r w:rsidR="000460FA">
              <w:rPr>
                <w:noProof/>
              </w:rPr>
              <w:t>Rel-17</w:t>
            </w:r>
            <w:r>
              <w:rPr>
                <w:noProof/>
              </w:rPr>
              <w:fldChar w:fldCharType="end"/>
            </w:r>
          </w:p>
        </w:tc>
      </w:tr>
      <w:tr w:rsidR="000460FA" w14:paraId="0CE0E3DB" w14:textId="77777777" w:rsidTr="00E121FF">
        <w:tc>
          <w:tcPr>
            <w:tcW w:w="1843" w:type="dxa"/>
            <w:tcBorders>
              <w:left w:val="single" w:sz="4" w:space="0" w:color="auto"/>
              <w:bottom w:val="single" w:sz="4" w:space="0" w:color="auto"/>
            </w:tcBorders>
          </w:tcPr>
          <w:p w14:paraId="757BAEA2" w14:textId="77777777" w:rsidR="000460FA" w:rsidRDefault="000460FA" w:rsidP="00E121FF">
            <w:pPr>
              <w:pStyle w:val="CRCoverPage"/>
              <w:spacing w:after="0"/>
              <w:rPr>
                <w:b/>
                <w:i/>
                <w:noProof/>
              </w:rPr>
            </w:pPr>
          </w:p>
        </w:tc>
        <w:tc>
          <w:tcPr>
            <w:tcW w:w="4677" w:type="dxa"/>
            <w:gridSpan w:val="8"/>
            <w:tcBorders>
              <w:bottom w:val="single" w:sz="4" w:space="0" w:color="auto"/>
            </w:tcBorders>
          </w:tcPr>
          <w:p w14:paraId="24E780F4" w14:textId="77777777" w:rsidR="000460FA" w:rsidRDefault="000460FA"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E409" w14:textId="77777777" w:rsidR="000460FA" w:rsidRDefault="000460FA"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1B0D7A" w14:textId="77777777" w:rsidR="000460FA" w:rsidRPr="007C2097" w:rsidRDefault="000460FA"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60FA" w14:paraId="4F28E2EC" w14:textId="77777777" w:rsidTr="00E121FF">
        <w:tc>
          <w:tcPr>
            <w:tcW w:w="1843" w:type="dxa"/>
          </w:tcPr>
          <w:p w14:paraId="2A91F691" w14:textId="77777777" w:rsidR="000460FA" w:rsidRDefault="000460FA" w:rsidP="00E121FF">
            <w:pPr>
              <w:pStyle w:val="CRCoverPage"/>
              <w:spacing w:after="0"/>
              <w:rPr>
                <w:b/>
                <w:i/>
                <w:noProof/>
                <w:sz w:val="8"/>
                <w:szCs w:val="8"/>
              </w:rPr>
            </w:pPr>
          </w:p>
        </w:tc>
        <w:tc>
          <w:tcPr>
            <w:tcW w:w="7797" w:type="dxa"/>
            <w:gridSpan w:val="10"/>
          </w:tcPr>
          <w:p w14:paraId="3CACE062" w14:textId="77777777" w:rsidR="000460FA" w:rsidRDefault="000460FA" w:rsidP="00E121FF">
            <w:pPr>
              <w:pStyle w:val="CRCoverPage"/>
              <w:spacing w:after="0"/>
              <w:rPr>
                <w:noProof/>
                <w:sz w:val="8"/>
                <w:szCs w:val="8"/>
              </w:rPr>
            </w:pPr>
          </w:p>
        </w:tc>
      </w:tr>
      <w:tr w:rsidR="000460FA" w14:paraId="6D8DD150" w14:textId="77777777" w:rsidTr="00E121FF">
        <w:tc>
          <w:tcPr>
            <w:tcW w:w="2694" w:type="dxa"/>
            <w:gridSpan w:val="2"/>
            <w:tcBorders>
              <w:top w:val="single" w:sz="4" w:space="0" w:color="auto"/>
              <w:left w:val="single" w:sz="4" w:space="0" w:color="auto"/>
            </w:tcBorders>
          </w:tcPr>
          <w:p w14:paraId="6E9650F9" w14:textId="77777777" w:rsidR="000460FA" w:rsidRDefault="000460FA" w:rsidP="0004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0FD45" w14:textId="012B5DF2" w:rsidR="00D872F6" w:rsidRDefault="00D872F6" w:rsidP="00D872F6">
            <w:pPr>
              <w:pStyle w:val="CRCoverPage"/>
              <w:spacing w:after="0"/>
              <w:rPr>
                <w:rFonts w:cs="Arial"/>
              </w:rPr>
            </w:pPr>
            <w:r w:rsidRPr="002877C5">
              <w:rPr>
                <w:rFonts w:cs="Arial"/>
              </w:rPr>
              <w:t>With the implementation of the Prose CR R5-231496, function f_IMS_MTCallSetup_NR5GC_A_5_1a_Step1_10 () is called in TCs 7.31 and 7.32 test bodies at step 9.</w:t>
            </w:r>
          </w:p>
          <w:p w14:paraId="23B11EED" w14:textId="77777777" w:rsidR="00D872F6" w:rsidRPr="002877C5" w:rsidRDefault="00D872F6" w:rsidP="00D872F6">
            <w:pPr>
              <w:pStyle w:val="CRCoverPage"/>
              <w:spacing w:after="0"/>
              <w:rPr>
                <w:rFonts w:cs="Arial"/>
              </w:rPr>
            </w:pPr>
          </w:p>
          <w:p w14:paraId="17AD471D" w14:textId="5CFC4249" w:rsidR="00CE212C" w:rsidRPr="00D268E5" w:rsidRDefault="00D872F6" w:rsidP="00D872F6">
            <w:pPr>
              <w:pStyle w:val="CRCoverPage"/>
              <w:spacing w:after="0"/>
              <w:rPr>
                <w:noProof/>
              </w:rPr>
            </w:pPr>
            <w:r w:rsidRPr="002877C5">
              <w:rPr>
                <w:rFonts w:cs="Arial"/>
              </w:rPr>
              <w:t xml:space="preserve">The issue is that after step 10 of A.5.1a, a prompt must be given to the user to answer the MT call, which is step 10A in A.5.1a (and also A.5.1). In the prose, the procedure is mentioned till step 10 of A.5.1a only, </w:t>
            </w:r>
            <w:proofErr w:type="spellStart"/>
            <w:r w:rsidRPr="002877C5">
              <w:rPr>
                <w:rFonts w:cs="Arial"/>
              </w:rPr>
              <w:t>where as</w:t>
            </w:r>
            <w:proofErr w:type="spellEnd"/>
            <w:r w:rsidRPr="002877C5">
              <w:rPr>
                <w:rFonts w:cs="Arial"/>
              </w:rPr>
              <w:t>, it should actually be step 10A, .i.e. the step 19 of the test body of these TCs should actually be calling step 10A of A.5.1a which is missing at the moment (This is correctly done in TC 7.34).</w:t>
            </w:r>
          </w:p>
        </w:tc>
      </w:tr>
      <w:tr w:rsidR="000460FA" w14:paraId="2AC3B711" w14:textId="77777777" w:rsidTr="00E121FF">
        <w:tc>
          <w:tcPr>
            <w:tcW w:w="2694" w:type="dxa"/>
            <w:gridSpan w:val="2"/>
            <w:tcBorders>
              <w:left w:val="single" w:sz="4" w:space="0" w:color="auto"/>
            </w:tcBorders>
          </w:tcPr>
          <w:p w14:paraId="74A3E996"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4F4525B0" w14:textId="77777777" w:rsidR="000460FA" w:rsidRPr="00D268E5" w:rsidRDefault="000460FA" w:rsidP="000460FA">
            <w:pPr>
              <w:pStyle w:val="CRCoverPage"/>
              <w:spacing w:after="0"/>
              <w:rPr>
                <w:noProof/>
                <w:sz w:val="8"/>
                <w:szCs w:val="8"/>
              </w:rPr>
            </w:pPr>
          </w:p>
        </w:tc>
      </w:tr>
      <w:tr w:rsidR="000460FA" w14:paraId="3C536ABE" w14:textId="77777777" w:rsidTr="00E121FF">
        <w:tc>
          <w:tcPr>
            <w:tcW w:w="2694" w:type="dxa"/>
            <w:gridSpan w:val="2"/>
            <w:tcBorders>
              <w:left w:val="single" w:sz="4" w:space="0" w:color="auto"/>
            </w:tcBorders>
          </w:tcPr>
          <w:p w14:paraId="3152D0C2" w14:textId="77777777" w:rsidR="000460FA" w:rsidRDefault="000460FA" w:rsidP="0004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6F2AD4" w14:textId="66144E0E" w:rsidR="00D872F6" w:rsidRPr="002877C5" w:rsidRDefault="00D872F6" w:rsidP="00D872F6">
            <w:pPr>
              <w:pStyle w:val="CRCoverPage"/>
              <w:spacing w:after="0"/>
              <w:rPr>
                <w:rFonts w:cs="Arial"/>
              </w:rPr>
            </w:pPr>
            <w:r w:rsidRPr="002877C5">
              <w:rPr>
                <w:rFonts w:cs="Arial"/>
              </w:rPr>
              <w:t>A</w:t>
            </w:r>
            <w:r w:rsidR="008C468D">
              <w:rPr>
                <w:rFonts w:cs="Arial"/>
              </w:rPr>
              <w:t>d</w:t>
            </w:r>
            <w:r w:rsidR="00933CB4">
              <w:rPr>
                <w:rFonts w:cs="Arial"/>
              </w:rPr>
              <w:t>ded</w:t>
            </w:r>
            <w:r w:rsidRPr="002877C5">
              <w:rPr>
                <w:rFonts w:cs="Arial"/>
              </w:rPr>
              <w:t xml:space="preserve"> additional step, step 18A, is added in these two test cases to call step 10A of </w:t>
            </w:r>
            <w:r w:rsidR="002B00A4" w:rsidRPr="002877C5">
              <w:rPr>
                <w:rFonts w:cs="Arial"/>
              </w:rPr>
              <w:t>A.5.1a,</w:t>
            </w:r>
            <w:r w:rsidRPr="002877C5">
              <w:rPr>
                <w:rFonts w:cs="Arial"/>
              </w:rPr>
              <w:t xml:space="preserve"> so user prompt can be given to answer the MT call.</w:t>
            </w:r>
          </w:p>
          <w:p w14:paraId="511F6430" w14:textId="2DE56245" w:rsidR="00FC6C07" w:rsidRPr="00D268E5" w:rsidRDefault="00FC6C07" w:rsidP="000460FA">
            <w:pPr>
              <w:pStyle w:val="CRCoverPage"/>
              <w:spacing w:after="0"/>
              <w:rPr>
                <w:noProof/>
              </w:rPr>
            </w:pPr>
          </w:p>
        </w:tc>
      </w:tr>
      <w:tr w:rsidR="000460FA" w14:paraId="7A5E7F02" w14:textId="77777777" w:rsidTr="00E121FF">
        <w:tc>
          <w:tcPr>
            <w:tcW w:w="2694" w:type="dxa"/>
            <w:gridSpan w:val="2"/>
            <w:tcBorders>
              <w:left w:val="single" w:sz="4" w:space="0" w:color="auto"/>
            </w:tcBorders>
          </w:tcPr>
          <w:p w14:paraId="6732C4AD"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1B00FE5" w14:textId="77777777" w:rsidR="000460FA" w:rsidRPr="00D268E5" w:rsidRDefault="000460FA" w:rsidP="000460FA">
            <w:pPr>
              <w:pStyle w:val="CRCoverPage"/>
              <w:spacing w:after="0"/>
              <w:rPr>
                <w:noProof/>
                <w:sz w:val="8"/>
                <w:szCs w:val="8"/>
              </w:rPr>
            </w:pPr>
          </w:p>
        </w:tc>
      </w:tr>
      <w:tr w:rsidR="000460FA" w14:paraId="70AADDCF" w14:textId="77777777" w:rsidTr="00E121FF">
        <w:tc>
          <w:tcPr>
            <w:tcW w:w="2694" w:type="dxa"/>
            <w:gridSpan w:val="2"/>
            <w:tcBorders>
              <w:left w:val="single" w:sz="4" w:space="0" w:color="auto"/>
              <w:bottom w:val="single" w:sz="4" w:space="0" w:color="auto"/>
            </w:tcBorders>
          </w:tcPr>
          <w:p w14:paraId="163B601F" w14:textId="77777777" w:rsidR="000460FA" w:rsidRDefault="000460FA" w:rsidP="0004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34A6B" w14:textId="7FEBC90A" w:rsidR="000460FA" w:rsidRPr="00D268E5" w:rsidRDefault="002C4DA1" w:rsidP="000460FA">
            <w:pPr>
              <w:pStyle w:val="CRCoverPage"/>
              <w:spacing w:after="0"/>
              <w:rPr>
                <w:noProof/>
              </w:rPr>
            </w:pPr>
            <w:r>
              <w:rPr>
                <w:noProof/>
                <w:lang w:eastAsia="zh-CN"/>
              </w:rPr>
              <w:t>A conformant UE may fail the testcase</w:t>
            </w:r>
          </w:p>
        </w:tc>
      </w:tr>
      <w:tr w:rsidR="000460FA" w14:paraId="4A9FEABC" w14:textId="77777777" w:rsidTr="00E121FF">
        <w:tc>
          <w:tcPr>
            <w:tcW w:w="2694" w:type="dxa"/>
            <w:gridSpan w:val="2"/>
          </w:tcPr>
          <w:p w14:paraId="660C409D" w14:textId="77777777" w:rsidR="000460FA" w:rsidRDefault="000460FA" w:rsidP="000460FA">
            <w:pPr>
              <w:pStyle w:val="CRCoverPage"/>
              <w:spacing w:after="0"/>
              <w:rPr>
                <w:b/>
                <w:i/>
                <w:noProof/>
                <w:sz w:val="8"/>
                <w:szCs w:val="8"/>
              </w:rPr>
            </w:pPr>
          </w:p>
        </w:tc>
        <w:tc>
          <w:tcPr>
            <w:tcW w:w="6946" w:type="dxa"/>
            <w:gridSpan w:val="9"/>
          </w:tcPr>
          <w:p w14:paraId="7F17AEF5" w14:textId="77777777" w:rsidR="000460FA" w:rsidRDefault="000460FA" w:rsidP="000460FA">
            <w:pPr>
              <w:pStyle w:val="CRCoverPage"/>
              <w:spacing w:after="0"/>
              <w:rPr>
                <w:noProof/>
                <w:sz w:val="8"/>
                <w:szCs w:val="8"/>
              </w:rPr>
            </w:pPr>
          </w:p>
        </w:tc>
      </w:tr>
      <w:tr w:rsidR="000460FA" w14:paraId="2B03C2E0" w14:textId="77777777" w:rsidTr="00E121FF">
        <w:tc>
          <w:tcPr>
            <w:tcW w:w="2694" w:type="dxa"/>
            <w:gridSpan w:val="2"/>
            <w:tcBorders>
              <w:top w:val="single" w:sz="4" w:space="0" w:color="auto"/>
              <w:left w:val="single" w:sz="4" w:space="0" w:color="auto"/>
            </w:tcBorders>
          </w:tcPr>
          <w:p w14:paraId="73FD0057" w14:textId="77777777" w:rsidR="000460FA" w:rsidRDefault="000460FA" w:rsidP="0004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305D6" w14:textId="46037BDD" w:rsidR="000460FA" w:rsidRDefault="00896142" w:rsidP="000460FA">
            <w:pPr>
              <w:pStyle w:val="CRCoverPage"/>
              <w:spacing w:after="0"/>
              <w:ind w:left="100"/>
              <w:rPr>
                <w:noProof/>
              </w:rPr>
            </w:pPr>
            <w:r>
              <w:t>7.</w:t>
            </w:r>
            <w:r w:rsidR="00B764FA">
              <w:t>31</w:t>
            </w:r>
            <w:r w:rsidR="00154C1F">
              <w:t>.NR5GC</w:t>
            </w:r>
            <w:r>
              <w:t>,</w:t>
            </w:r>
            <w:r w:rsidR="00154C1F">
              <w:t xml:space="preserve"> </w:t>
            </w:r>
            <w:r w:rsidR="001122DC">
              <w:t>7.</w:t>
            </w:r>
            <w:r w:rsidR="00B764FA">
              <w:t>32</w:t>
            </w:r>
            <w:r w:rsidR="001122DC">
              <w:t>.NR5GC</w:t>
            </w:r>
            <w:r w:rsidR="00C40527">
              <w:t>, 7.34.NR5GC</w:t>
            </w:r>
          </w:p>
        </w:tc>
      </w:tr>
      <w:tr w:rsidR="000460FA" w14:paraId="186DA38C" w14:textId="77777777" w:rsidTr="00E121FF">
        <w:tc>
          <w:tcPr>
            <w:tcW w:w="2694" w:type="dxa"/>
            <w:gridSpan w:val="2"/>
            <w:tcBorders>
              <w:left w:val="single" w:sz="4" w:space="0" w:color="auto"/>
            </w:tcBorders>
          </w:tcPr>
          <w:p w14:paraId="4A57E6F0"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9435DAE" w14:textId="77777777" w:rsidR="000460FA" w:rsidRDefault="000460FA" w:rsidP="000460FA">
            <w:pPr>
              <w:pStyle w:val="CRCoverPage"/>
              <w:spacing w:after="0"/>
              <w:rPr>
                <w:noProof/>
                <w:sz w:val="8"/>
                <w:szCs w:val="8"/>
              </w:rPr>
            </w:pPr>
          </w:p>
        </w:tc>
      </w:tr>
      <w:tr w:rsidR="000460FA" w14:paraId="623004D4" w14:textId="77777777" w:rsidTr="00E121FF">
        <w:tc>
          <w:tcPr>
            <w:tcW w:w="2694" w:type="dxa"/>
            <w:gridSpan w:val="2"/>
            <w:tcBorders>
              <w:left w:val="single" w:sz="4" w:space="0" w:color="auto"/>
            </w:tcBorders>
          </w:tcPr>
          <w:p w14:paraId="4127E257" w14:textId="77777777" w:rsidR="000460FA" w:rsidRDefault="000460FA" w:rsidP="000460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2EB17" w14:textId="77777777" w:rsidR="000460FA" w:rsidRDefault="000460FA" w:rsidP="000460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18FC6" w14:textId="77777777" w:rsidR="000460FA" w:rsidRDefault="000460FA" w:rsidP="000460FA">
            <w:pPr>
              <w:pStyle w:val="CRCoverPage"/>
              <w:spacing w:after="0"/>
              <w:jc w:val="center"/>
              <w:rPr>
                <w:b/>
                <w:caps/>
                <w:noProof/>
              </w:rPr>
            </w:pPr>
            <w:r>
              <w:rPr>
                <w:b/>
                <w:caps/>
                <w:noProof/>
              </w:rPr>
              <w:t>N</w:t>
            </w:r>
          </w:p>
        </w:tc>
        <w:tc>
          <w:tcPr>
            <w:tcW w:w="2977" w:type="dxa"/>
            <w:gridSpan w:val="4"/>
          </w:tcPr>
          <w:p w14:paraId="51155E2B" w14:textId="77777777" w:rsidR="000460FA" w:rsidRDefault="000460FA" w:rsidP="000460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A7D27" w14:textId="77777777" w:rsidR="000460FA" w:rsidRDefault="000460FA" w:rsidP="000460FA">
            <w:pPr>
              <w:pStyle w:val="CRCoverPage"/>
              <w:spacing w:after="0"/>
              <w:ind w:left="99"/>
              <w:rPr>
                <w:noProof/>
              </w:rPr>
            </w:pPr>
          </w:p>
        </w:tc>
      </w:tr>
      <w:tr w:rsidR="000460FA" w14:paraId="28831DB9" w14:textId="77777777" w:rsidTr="00E121FF">
        <w:tc>
          <w:tcPr>
            <w:tcW w:w="2694" w:type="dxa"/>
            <w:gridSpan w:val="2"/>
            <w:tcBorders>
              <w:left w:val="single" w:sz="4" w:space="0" w:color="auto"/>
            </w:tcBorders>
          </w:tcPr>
          <w:p w14:paraId="673613AD" w14:textId="77777777" w:rsidR="000460FA" w:rsidRDefault="000460FA" w:rsidP="000460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DCBCF"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0969E" w14:textId="77777777" w:rsidR="000460FA" w:rsidRDefault="000460FA" w:rsidP="000460FA">
            <w:pPr>
              <w:pStyle w:val="CRCoverPage"/>
              <w:spacing w:after="0"/>
              <w:jc w:val="center"/>
              <w:rPr>
                <w:b/>
                <w:caps/>
                <w:noProof/>
              </w:rPr>
            </w:pPr>
            <w:r>
              <w:rPr>
                <w:b/>
                <w:caps/>
                <w:noProof/>
              </w:rPr>
              <w:t>x</w:t>
            </w:r>
          </w:p>
        </w:tc>
        <w:tc>
          <w:tcPr>
            <w:tcW w:w="2977" w:type="dxa"/>
            <w:gridSpan w:val="4"/>
          </w:tcPr>
          <w:p w14:paraId="0BBF241D" w14:textId="77777777" w:rsidR="000460FA" w:rsidRDefault="000460FA" w:rsidP="000460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9118D" w14:textId="3868F9DF" w:rsidR="000460FA" w:rsidRDefault="00DA0F4C" w:rsidP="000460FA">
            <w:pPr>
              <w:pStyle w:val="CRCoverPage"/>
              <w:spacing w:after="0"/>
              <w:ind w:left="99"/>
              <w:rPr>
                <w:noProof/>
              </w:rPr>
            </w:pPr>
            <w:r w:rsidRPr="00DA0F4C">
              <w:rPr>
                <w:noProof/>
              </w:rPr>
              <w:t>TS/TR ... CR ...</w:t>
            </w:r>
          </w:p>
        </w:tc>
      </w:tr>
      <w:tr w:rsidR="000460FA" w14:paraId="684F5C7E" w14:textId="77777777" w:rsidTr="00E121FF">
        <w:tc>
          <w:tcPr>
            <w:tcW w:w="2694" w:type="dxa"/>
            <w:gridSpan w:val="2"/>
            <w:tcBorders>
              <w:left w:val="single" w:sz="4" w:space="0" w:color="auto"/>
            </w:tcBorders>
          </w:tcPr>
          <w:p w14:paraId="49181155" w14:textId="77777777" w:rsidR="000460FA" w:rsidRDefault="000460FA" w:rsidP="000460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DBC87" w14:textId="52F61CD0" w:rsidR="000460FA" w:rsidRDefault="00886913" w:rsidP="000460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647EF" w14:textId="46BC4362" w:rsidR="000460FA" w:rsidRDefault="000460FA" w:rsidP="000460FA">
            <w:pPr>
              <w:pStyle w:val="CRCoverPage"/>
              <w:spacing w:after="0"/>
              <w:jc w:val="center"/>
              <w:rPr>
                <w:b/>
                <w:caps/>
                <w:noProof/>
              </w:rPr>
            </w:pPr>
          </w:p>
        </w:tc>
        <w:tc>
          <w:tcPr>
            <w:tcW w:w="2977" w:type="dxa"/>
            <w:gridSpan w:val="4"/>
          </w:tcPr>
          <w:p w14:paraId="6FD25AD6" w14:textId="77777777" w:rsidR="000460FA" w:rsidRDefault="000460FA" w:rsidP="000460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F3BABA" w14:textId="60986861" w:rsidR="000460FA" w:rsidRDefault="000F6B02" w:rsidP="000460FA">
            <w:pPr>
              <w:pStyle w:val="CRCoverPage"/>
              <w:spacing w:after="0"/>
              <w:ind w:left="99"/>
              <w:rPr>
                <w:noProof/>
              </w:rPr>
            </w:pPr>
            <w:r>
              <w:rPr>
                <w:noProof/>
              </w:rPr>
              <w:t>TS</w:t>
            </w:r>
            <w:r w:rsidR="00886913">
              <w:rPr>
                <w:noProof/>
              </w:rPr>
              <w:t xml:space="preserve"> 34.229-5</w:t>
            </w:r>
          </w:p>
        </w:tc>
      </w:tr>
      <w:tr w:rsidR="000460FA" w14:paraId="09451BA0" w14:textId="77777777" w:rsidTr="00E121FF">
        <w:tc>
          <w:tcPr>
            <w:tcW w:w="2694" w:type="dxa"/>
            <w:gridSpan w:val="2"/>
            <w:tcBorders>
              <w:left w:val="single" w:sz="4" w:space="0" w:color="auto"/>
            </w:tcBorders>
          </w:tcPr>
          <w:p w14:paraId="479C2F68" w14:textId="77777777" w:rsidR="000460FA" w:rsidRDefault="000460FA" w:rsidP="000460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37642"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C94C6" w14:textId="77777777" w:rsidR="000460FA" w:rsidRDefault="000460FA" w:rsidP="000460FA">
            <w:pPr>
              <w:pStyle w:val="CRCoverPage"/>
              <w:spacing w:after="0"/>
              <w:jc w:val="center"/>
              <w:rPr>
                <w:b/>
                <w:caps/>
                <w:noProof/>
              </w:rPr>
            </w:pPr>
            <w:r>
              <w:rPr>
                <w:b/>
                <w:caps/>
                <w:noProof/>
              </w:rPr>
              <w:t>x</w:t>
            </w:r>
          </w:p>
        </w:tc>
        <w:tc>
          <w:tcPr>
            <w:tcW w:w="2977" w:type="dxa"/>
            <w:gridSpan w:val="4"/>
          </w:tcPr>
          <w:p w14:paraId="14943EC2" w14:textId="77777777" w:rsidR="000460FA" w:rsidRDefault="000460FA" w:rsidP="000460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84F41" w14:textId="3421B27B" w:rsidR="000460FA" w:rsidRDefault="00DA0F4C" w:rsidP="000460FA">
            <w:pPr>
              <w:pStyle w:val="CRCoverPage"/>
              <w:spacing w:after="0"/>
              <w:ind w:left="99"/>
              <w:rPr>
                <w:noProof/>
              </w:rPr>
            </w:pPr>
            <w:r w:rsidRPr="00DA0F4C">
              <w:rPr>
                <w:noProof/>
              </w:rPr>
              <w:t>TS/TR ... CR ...</w:t>
            </w:r>
          </w:p>
        </w:tc>
      </w:tr>
      <w:tr w:rsidR="000460FA" w14:paraId="66FE8122" w14:textId="77777777" w:rsidTr="00E121FF">
        <w:tc>
          <w:tcPr>
            <w:tcW w:w="2694" w:type="dxa"/>
            <w:gridSpan w:val="2"/>
            <w:tcBorders>
              <w:left w:val="single" w:sz="4" w:space="0" w:color="auto"/>
            </w:tcBorders>
          </w:tcPr>
          <w:p w14:paraId="3B4186A4" w14:textId="77777777" w:rsidR="000460FA" w:rsidRDefault="000460FA" w:rsidP="000460FA">
            <w:pPr>
              <w:pStyle w:val="CRCoverPage"/>
              <w:spacing w:after="0"/>
              <w:rPr>
                <w:b/>
                <w:i/>
                <w:noProof/>
              </w:rPr>
            </w:pPr>
          </w:p>
        </w:tc>
        <w:tc>
          <w:tcPr>
            <w:tcW w:w="6946" w:type="dxa"/>
            <w:gridSpan w:val="9"/>
            <w:tcBorders>
              <w:right w:val="single" w:sz="4" w:space="0" w:color="auto"/>
            </w:tcBorders>
          </w:tcPr>
          <w:p w14:paraId="5BD72049" w14:textId="77777777" w:rsidR="000460FA" w:rsidRDefault="000460FA" w:rsidP="000460FA">
            <w:pPr>
              <w:pStyle w:val="CRCoverPage"/>
              <w:spacing w:after="0"/>
              <w:rPr>
                <w:noProof/>
              </w:rPr>
            </w:pPr>
          </w:p>
        </w:tc>
      </w:tr>
      <w:tr w:rsidR="000460FA" w14:paraId="00B06D0B" w14:textId="77777777" w:rsidTr="00E121FF">
        <w:tc>
          <w:tcPr>
            <w:tcW w:w="2694" w:type="dxa"/>
            <w:gridSpan w:val="2"/>
            <w:tcBorders>
              <w:left w:val="single" w:sz="4" w:space="0" w:color="auto"/>
              <w:bottom w:val="single" w:sz="4" w:space="0" w:color="auto"/>
            </w:tcBorders>
          </w:tcPr>
          <w:p w14:paraId="4CACF5C7" w14:textId="77777777" w:rsidR="000460FA" w:rsidRDefault="000460FA" w:rsidP="000460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DB9DF" w14:textId="77777777" w:rsidR="000460FA" w:rsidRDefault="000460FA" w:rsidP="000460FA">
            <w:pPr>
              <w:pStyle w:val="CRCoverPage"/>
              <w:spacing w:after="0"/>
              <w:ind w:left="100"/>
              <w:rPr>
                <w:noProof/>
              </w:rPr>
            </w:pPr>
          </w:p>
        </w:tc>
      </w:tr>
      <w:tr w:rsidR="000460FA" w:rsidRPr="008863B9" w14:paraId="2B8665B0" w14:textId="77777777" w:rsidTr="00E121FF">
        <w:tc>
          <w:tcPr>
            <w:tcW w:w="2694" w:type="dxa"/>
            <w:gridSpan w:val="2"/>
            <w:tcBorders>
              <w:top w:val="single" w:sz="4" w:space="0" w:color="auto"/>
              <w:bottom w:val="single" w:sz="4" w:space="0" w:color="auto"/>
            </w:tcBorders>
          </w:tcPr>
          <w:p w14:paraId="0B53E7FC" w14:textId="77777777" w:rsidR="000460FA" w:rsidRPr="008863B9" w:rsidRDefault="000460FA" w:rsidP="000460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76FBD" w14:textId="77777777" w:rsidR="000460FA" w:rsidRPr="008863B9" w:rsidRDefault="000460FA" w:rsidP="000460FA">
            <w:pPr>
              <w:pStyle w:val="CRCoverPage"/>
              <w:spacing w:after="0"/>
              <w:ind w:left="100"/>
              <w:rPr>
                <w:noProof/>
                <w:sz w:val="8"/>
                <w:szCs w:val="8"/>
              </w:rPr>
            </w:pPr>
          </w:p>
        </w:tc>
      </w:tr>
      <w:tr w:rsidR="000460FA" w14:paraId="29B7CB49" w14:textId="77777777" w:rsidTr="00E121FF">
        <w:tc>
          <w:tcPr>
            <w:tcW w:w="2694" w:type="dxa"/>
            <w:gridSpan w:val="2"/>
            <w:tcBorders>
              <w:top w:val="single" w:sz="4" w:space="0" w:color="auto"/>
              <w:left w:val="single" w:sz="4" w:space="0" w:color="auto"/>
              <w:bottom w:val="single" w:sz="4" w:space="0" w:color="auto"/>
            </w:tcBorders>
          </w:tcPr>
          <w:p w14:paraId="5DF7DFB9" w14:textId="77777777" w:rsidR="000460FA" w:rsidRDefault="000460FA" w:rsidP="000460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EA90B" w14:textId="77777777" w:rsidR="000460FA" w:rsidRDefault="000460FA" w:rsidP="000460FA">
            <w:pPr>
              <w:pStyle w:val="CRCoverPage"/>
              <w:spacing w:after="0"/>
              <w:ind w:left="100"/>
              <w:rPr>
                <w:noProof/>
              </w:rPr>
            </w:pPr>
          </w:p>
        </w:tc>
      </w:tr>
    </w:tbl>
    <w:p w14:paraId="0AFE8385" w14:textId="77777777" w:rsidR="00316D9A" w:rsidRDefault="00316D9A" w:rsidP="00316D9A">
      <w:pPr>
        <w:pStyle w:val="CRCoverPage"/>
        <w:spacing w:after="0"/>
        <w:rPr>
          <w:noProof/>
          <w:sz w:val="8"/>
          <w:szCs w:val="8"/>
        </w:rPr>
      </w:pPr>
    </w:p>
    <w:p w14:paraId="61082A2E" w14:textId="77777777" w:rsidR="00316D9A" w:rsidRDefault="00316D9A" w:rsidP="00316D9A">
      <w:pPr>
        <w:rPr>
          <w:noProof/>
        </w:rPr>
        <w:sectPr w:rsidR="00316D9A">
          <w:headerReference w:type="even" r:id="rId12"/>
          <w:footnotePr>
            <w:numRestart w:val="eachSect"/>
          </w:footnotePr>
          <w:pgSz w:w="11907" w:h="16840" w:code="9"/>
          <w:pgMar w:top="1418" w:right="1134" w:bottom="1134" w:left="1134" w:header="680" w:footer="567" w:gutter="0"/>
          <w:cols w:space="720"/>
        </w:sectPr>
      </w:pPr>
    </w:p>
    <w:p w14:paraId="11470EA4" w14:textId="77777777" w:rsidR="00446488" w:rsidRPr="00D268E5" w:rsidRDefault="00446488" w:rsidP="00446488">
      <w:pPr>
        <w:pStyle w:val="Title"/>
        <w:jc w:val="left"/>
        <w:rPr>
          <w:rStyle w:val="Emphasis"/>
          <w:rFonts w:ascii="Arial" w:hAnsi="Arial" w:cs="Arial"/>
          <w:b w:val="0"/>
          <w:i w:val="0"/>
          <w:lang w:eastAsia="en-GB"/>
        </w:rPr>
      </w:pPr>
      <w:bookmarkStart w:id="0" w:name="_Toc132731507"/>
      <w:r w:rsidRPr="00D268E5">
        <w:rPr>
          <w:rStyle w:val="Emphasis"/>
          <w:rFonts w:ascii="Arial" w:hAnsi="Arial" w:cs="Arial"/>
          <w:b w:val="0"/>
          <w:i w:val="0"/>
        </w:rPr>
        <w:lastRenderedPageBreak/>
        <w:t>Table of Contents</w:t>
      </w:r>
      <w:bookmarkEnd w:id="0"/>
    </w:p>
    <w:p w14:paraId="29522833" w14:textId="56DB9AD7" w:rsidR="00C8789F" w:rsidRDefault="00446488">
      <w:pPr>
        <w:pStyle w:val="TOC1"/>
        <w:rPr>
          <w:rFonts w:asciiTheme="minorHAnsi" w:eastAsiaTheme="minorEastAsia" w:hAnsiTheme="minorHAnsi" w:cstheme="minorBidi"/>
          <w:szCs w:val="22"/>
          <w:lang w:eastAsia="zh-CN"/>
        </w:rPr>
      </w:pPr>
      <w:r w:rsidRPr="00D268E5">
        <w:rPr>
          <w:rFonts w:cs="Arial"/>
        </w:rPr>
        <w:fldChar w:fldCharType="begin"/>
      </w:r>
      <w:r w:rsidRPr="00D268E5">
        <w:rPr>
          <w:rFonts w:cs="Arial"/>
        </w:rPr>
        <w:instrText xml:space="preserve"> TOC \o "1-3" </w:instrText>
      </w:r>
      <w:r w:rsidRPr="00D268E5">
        <w:rPr>
          <w:rFonts w:cs="Arial"/>
        </w:rPr>
        <w:fldChar w:fldCharType="separate"/>
      </w:r>
      <w:r w:rsidR="00C8789F" w:rsidRPr="00431FFD">
        <w:rPr>
          <w:rFonts w:ascii="Arial" w:hAnsi="Arial" w:cs="Arial"/>
          <w:iCs/>
        </w:rPr>
        <w:t>Table of Contents</w:t>
      </w:r>
      <w:r w:rsidR="00C8789F">
        <w:tab/>
      </w:r>
      <w:r w:rsidR="00C8789F">
        <w:fldChar w:fldCharType="begin"/>
      </w:r>
      <w:r w:rsidR="00C8789F">
        <w:instrText xml:space="preserve"> PAGEREF _Toc132731507 \h </w:instrText>
      </w:r>
      <w:r w:rsidR="00C8789F">
        <w:fldChar w:fldCharType="separate"/>
      </w:r>
      <w:r w:rsidR="00C8789F">
        <w:t>2</w:t>
      </w:r>
      <w:r w:rsidR="00C8789F">
        <w:fldChar w:fldCharType="end"/>
      </w:r>
    </w:p>
    <w:p w14:paraId="4FDCE480" w14:textId="3E3BF764" w:rsidR="00C8789F" w:rsidRDefault="00C8789F">
      <w:pPr>
        <w:pStyle w:val="TOC1"/>
        <w:rPr>
          <w:rFonts w:asciiTheme="minorHAnsi" w:eastAsiaTheme="minorEastAsia" w:hAnsiTheme="minorHAnsi" w:cstheme="minorBidi"/>
          <w:szCs w:val="22"/>
          <w:lang w:eastAsia="zh-CN"/>
        </w:rPr>
      </w:pPr>
      <w:r w:rsidRPr="00431FFD">
        <w:rPr>
          <w:rFonts w:cs="Arial"/>
        </w:rPr>
        <w:t>1</w:t>
      </w:r>
      <w:r>
        <w:rPr>
          <w:rFonts w:asciiTheme="minorHAnsi" w:eastAsiaTheme="minorEastAsia" w:hAnsiTheme="minorHAnsi" w:cstheme="minorBidi"/>
          <w:szCs w:val="22"/>
          <w:lang w:eastAsia="zh-CN"/>
        </w:rPr>
        <w:tab/>
      </w:r>
      <w:r w:rsidRPr="00431FFD">
        <w:rPr>
          <w:rFonts w:cs="Arial"/>
        </w:rPr>
        <w:t>Overview</w:t>
      </w:r>
      <w:r>
        <w:tab/>
      </w:r>
      <w:r>
        <w:fldChar w:fldCharType="begin"/>
      </w:r>
      <w:r>
        <w:instrText xml:space="preserve"> PAGEREF _Toc132731508 \h </w:instrText>
      </w:r>
      <w:r>
        <w:fldChar w:fldCharType="separate"/>
      </w:r>
      <w:r>
        <w:t>3</w:t>
      </w:r>
      <w:r>
        <w:fldChar w:fldCharType="end"/>
      </w:r>
    </w:p>
    <w:p w14:paraId="6836D046" w14:textId="07CBDF17" w:rsidR="00C8789F" w:rsidRDefault="00C8789F">
      <w:pPr>
        <w:pStyle w:val="TOC1"/>
        <w:rPr>
          <w:rFonts w:asciiTheme="minorHAnsi" w:eastAsiaTheme="minorEastAsia" w:hAnsiTheme="minorHAnsi" w:cstheme="minorBidi"/>
          <w:szCs w:val="22"/>
          <w:lang w:eastAsia="zh-CN"/>
        </w:rPr>
      </w:pPr>
      <w:r w:rsidRPr="00431FFD">
        <w:rPr>
          <w:rFonts w:cs="Arial"/>
        </w:rPr>
        <w:t>2</w:t>
      </w:r>
      <w:r>
        <w:rPr>
          <w:rFonts w:asciiTheme="minorHAnsi" w:eastAsiaTheme="minorEastAsia" w:hAnsiTheme="minorHAnsi" w:cstheme="minorBidi"/>
          <w:szCs w:val="22"/>
          <w:lang w:eastAsia="zh-CN"/>
        </w:rPr>
        <w:tab/>
      </w:r>
      <w:r w:rsidRPr="00431FFD">
        <w:rPr>
          <w:rFonts w:cs="Arial"/>
        </w:rPr>
        <w:t>Corrections required</w:t>
      </w:r>
      <w:r>
        <w:tab/>
      </w:r>
      <w:r>
        <w:fldChar w:fldCharType="begin"/>
      </w:r>
      <w:r>
        <w:instrText xml:space="preserve"> PAGEREF _Toc132731509 \h </w:instrText>
      </w:r>
      <w:r>
        <w:fldChar w:fldCharType="separate"/>
      </w:r>
      <w:r>
        <w:t>3</w:t>
      </w:r>
      <w:r>
        <w:fldChar w:fldCharType="end"/>
      </w:r>
    </w:p>
    <w:p w14:paraId="19E0FC1A" w14:textId="5555BE7B" w:rsidR="00C8789F" w:rsidRDefault="00C8789F">
      <w:pPr>
        <w:pStyle w:val="TOC2"/>
        <w:rPr>
          <w:rFonts w:asciiTheme="minorHAnsi" w:eastAsiaTheme="minorEastAsia" w:hAnsiTheme="minorHAnsi" w:cstheme="minorBidi"/>
          <w:sz w:val="22"/>
          <w:szCs w:val="22"/>
          <w:lang w:eastAsia="zh-CN"/>
        </w:rPr>
      </w:pPr>
      <w:r w:rsidRPr="00431FFD">
        <w:rPr>
          <w:b/>
          <w:lang w:val="pt-BR"/>
        </w:rPr>
        <w:t>2.1</w:t>
      </w:r>
      <w:r>
        <w:rPr>
          <w:rFonts w:asciiTheme="minorHAnsi" w:eastAsiaTheme="minorEastAsia" w:hAnsiTheme="minorHAnsi" w:cstheme="minorBidi"/>
          <w:sz w:val="22"/>
          <w:szCs w:val="22"/>
          <w:lang w:eastAsia="zh-CN"/>
        </w:rPr>
        <w:tab/>
      </w:r>
      <w:r w:rsidRPr="00431FFD">
        <w:rPr>
          <w:b/>
          <w:lang w:val="pt-BR"/>
        </w:rPr>
        <w:t>Change 1</w:t>
      </w:r>
      <w:r>
        <w:tab/>
      </w:r>
      <w:r>
        <w:fldChar w:fldCharType="begin"/>
      </w:r>
      <w:r>
        <w:instrText xml:space="preserve"> PAGEREF _Toc132731510 \h </w:instrText>
      </w:r>
      <w:r>
        <w:fldChar w:fldCharType="separate"/>
      </w:r>
      <w:r>
        <w:t>3</w:t>
      </w:r>
      <w:r>
        <w:fldChar w:fldCharType="end"/>
      </w:r>
    </w:p>
    <w:p w14:paraId="67342FC9" w14:textId="0F4EBA7C" w:rsidR="00C8789F" w:rsidRDefault="00C8789F">
      <w:pPr>
        <w:pStyle w:val="TOC2"/>
        <w:rPr>
          <w:rFonts w:asciiTheme="minorHAnsi" w:eastAsiaTheme="minorEastAsia" w:hAnsiTheme="minorHAnsi" w:cstheme="minorBidi"/>
          <w:sz w:val="22"/>
          <w:szCs w:val="22"/>
          <w:lang w:eastAsia="zh-CN"/>
        </w:rPr>
      </w:pPr>
      <w:r w:rsidRPr="00431FFD">
        <w:rPr>
          <w:b/>
          <w:lang w:val="pt-BR"/>
        </w:rPr>
        <w:t>2.2</w:t>
      </w:r>
      <w:r>
        <w:rPr>
          <w:rFonts w:asciiTheme="minorHAnsi" w:eastAsiaTheme="minorEastAsia" w:hAnsiTheme="minorHAnsi" w:cstheme="minorBidi"/>
          <w:sz w:val="22"/>
          <w:szCs w:val="22"/>
          <w:lang w:eastAsia="zh-CN"/>
        </w:rPr>
        <w:tab/>
      </w:r>
      <w:r w:rsidRPr="00431FFD">
        <w:rPr>
          <w:b/>
          <w:lang w:val="pt-BR"/>
        </w:rPr>
        <w:t>Change 2</w:t>
      </w:r>
      <w:r>
        <w:tab/>
      </w:r>
      <w:r>
        <w:fldChar w:fldCharType="begin"/>
      </w:r>
      <w:r>
        <w:instrText xml:space="preserve"> PAGEREF _Toc132731511 \h </w:instrText>
      </w:r>
      <w:r>
        <w:fldChar w:fldCharType="separate"/>
      </w:r>
      <w:r>
        <w:t>4</w:t>
      </w:r>
      <w:r>
        <w:fldChar w:fldCharType="end"/>
      </w:r>
    </w:p>
    <w:p w14:paraId="581A10A7" w14:textId="01B82300" w:rsidR="00C8789F" w:rsidRDefault="00C8789F">
      <w:pPr>
        <w:pStyle w:val="TOC2"/>
        <w:rPr>
          <w:rFonts w:asciiTheme="minorHAnsi" w:eastAsiaTheme="minorEastAsia" w:hAnsiTheme="minorHAnsi" w:cstheme="minorBidi"/>
          <w:sz w:val="22"/>
          <w:szCs w:val="22"/>
          <w:lang w:eastAsia="zh-CN"/>
        </w:rPr>
      </w:pPr>
      <w:r w:rsidRPr="00431FFD">
        <w:rPr>
          <w:b/>
          <w:lang w:val="pt-BR"/>
        </w:rPr>
        <w:t>2.3</w:t>
      </w:r>
      <w:r>
        <w:rPr>
          <w:rFonts w:asciiTheme="minorHAnsi" w:eastAsiaTheme="minorEastAsia" w:hAnsiTheme="minorHAnsi" w:cstheme="minorBidi"/>
          <w:sz w:val="22"/>
          <w:szCs w:val="22"/>
          <w:lang w:eastAsia="zh-CN"/>
        </w:rPr>
        <w:tab/>
      </w:r>
      <w:r w:rsidRPr="00431FFD">
        <w:rPr>
          <w:b/>
          <w:lang w:val="pt-BR"/>
        </w:rPr>
        <w:t>Change 3</w:t>
      </w:r>
      <w:r>
        <w:tab/>
      </w:r>
      <w:r>
        <w:fldChar w:fldCharType="begin"/>
      </w:r>
      <w:r>
        <w:instrText xml:space="preserve"> PAGEREF _Toc132731512 \h </w:instrText>
      </w:r>
      <w:r>
        <w:fldChar w:fldCharType="separate"/>
      </w:r>
      <w:r>
        <w:t>5</w:t>
      </w:r>
      <w:r>
        <w:fldChar w:fldCharType="end"/>
      </w:r>
    </w:p>
    <w:p w14:paraId="33D17DF6" w14:textId="7AFDC050"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6DA25E8" w14:textId="77777777" w:rsidR="00446488" w:rsidRPr="00D268E5" w:rsidRDefault="00446488" w:rsidP="00E24250">
      <w:pPr>
        <w:pStyle w:val="Heading1"/>
        <w:numPr>
          <w:ilvl w:val="0"/>
          <w:numId w:val="2"/>
        </w:numPr>
        <w:autoSpaceDN w:val="0"/>
        <w:rPr>
          <w:rFonts w:cs="Arial"/>
        </w:rPr>
      </w:pPr>
      <w:bookmarkStart w:id="1" w:name="_Toc122434485"/>
      <w:bookmarkStart w:id="2" w:name="_Toc132731508"/>
      <w:r w:rsidRPr="00D268E5">
        <w:rPr>
          <w:rFonts w:cs="Arial"/>
        </w:rPr>
        <w:lastRenderedPageBreak/>
        <w:t>Overview</w:t>
      </w:r>
      <w:bookmarkEnd w:id="1"/>
      <w:bookmarkEnd w:id="2"/>
    </w:p>
    <w:p w14:paraId="79ECD918" w14:textId="03CF5BEA" w:rsidR="00446488" w:rsidRPr="00D268E5" w:rsidRDefault="000A0E51" w:rsidP="009458F4">
      <w:pPr>
        <w:pBdr>
          <w:top w:val="single" w:sz="4" w:space="3" w:color="00B050"/>
          <w:left w:val="single" w:sz="4" w:space="4" w:color="00B050"/>
          <w:bottom w:val="single" w:sz="4" w:space="1" w:color="00B050"/>
          <w:right w:val="single" w:sz="4" w:space="4" w:color="00B050"/>
        </w:pBdr>
        <w:rPr>
          <w:rFonts w:cs="Arial"/>
          <w:lang w:eastAsia="en-GB"/>
        </w:rPr>
      </w:pPr>
      <w:r w:rsidRPr="000A0E51">
        <w:rPr>
          <w:rFonts w:cs="Arial"/>
        </w:rPr>
        <w:t xml:space="preserve">This document lists all the changes needed to correct issues in the ATS </w:t>
      </w:r>
      <w:r w:rsidR="005653AA" w:rsidRPr="005653AA">
        <w:t>iwd-TTCN3-B2022-09_D2</w:t>
      </w:r>
      <w:r w:rsidR="001C19FA">
        <w:t>3</w:t>
      </w:r>
      <w:r w:rsidR="005653AA" w:rsidRPr="005653AA">
        <w:t>wk</w:t>
      </w:r>
      <w:r w:rsidR="001C19FA">
        <w:t>12</w:t>
      </w:r>
      <w:r>
        <w:t xml:space="preserve"> </w:t>
      </w:r>
      <w:r w:rsidRPr="000A0E51">
        <w:t>related to the title of this CR</w:t>
      </w:r>
      <w:r w:rsidR="007C2E1F" w:rsidRPr="00D268E5">
        <w:rPr>
          <w:rFonts w:cs="Arial"/>
        </w:rPr>
        <w:t>.</w:t>
      </w:r>
    </w:p>
    <w:p w14:paraId="2A9AF8DA" w14:textId="791A1CA0" w:rsidR="002B5F15" w:rsidRPr="00D268E5" w:rsidRDefault="00446488" w:rsidP="009E298E">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sz w:val="24"/>
          <w:lang w:eastAsia="ja-JP"/>
        </w:rPr>
        <w:t>Contact:</w:t>
      </w:r>
      <w:r w:rsidR="004F69EA" w:rsidRPr="00D268E5">
        <w:rPr>
          <w:rFonts w:cs="Arial"/>
          <w:sz w:val="24"/>
          <w:lang w:eastAsia="ja-JP"/>
        </w:rPr>
        <w:tab/>
      </w:r>
      <w:r w:rsidR="009E298E" w:rsidRPr="009E298E">
        <w:rPr>
          <w:rFonts w:cs="Arial"/>
          <w:sz w:val="24"/>
          <w:lang w:eastAsia="ja-JP"/>
        </w:rPr>
        <w:t>Shaun Harry</w:t>
      </w:r>
      <w:r w:rsidR="009E298E">
        <w:rPr>
          <w:rFonts w:cs="Arial"/>
          <w:sz w:val="24"/>
          <w:lang w:eastAsia="ja-JP"/>
        </w:rPr>
        <w:br/>
      </w:r>
      <w:r w:rsidR="009E298E" w:rsidRPr="009E298E">
        <w:rPr>
          <w:rFonts w:cs="Arial"/>
          <w:sz w:val="24"/>
          <w:lang w:eastAsia="ja-JP"/>
        </w:rPr>
        <w:tab/>
      </w:r>
      <w:hyperlink r:id="rId13" w:history="1">
        <w:r w:rsidR="009E298E" w:rsidRPr="00926E22">
          <w:rPr>
            <w:rStyle w:val="Hyperlink"/>
            <w:rFonts w:cs="Arial"/>
            <w:sz w:val="24"/>
            <w:lang w:eastAsia="ja-JP"/>
          </w:rPr>
          <w:t>shaun.harry@keysight.com</w:t>
        </w:r>
      </w:hyperlink>
      <w:r w:rsidR="009E298E">
        <w:rPr>
          <w:rFonts w:cs="Arial"/>
          <w:sz w:val="24"/>
          <w:lang w:eastAsia="ja-JP"/>
        </w:rPr>
        <w:t xml:space="preserve"> </w:t>
      </w:r>
      <w:r w:rsidR="002B5F15" w:rsidRPr="00D268E5">
        <w:rPr>
          <w:rFonts w:cs="Arial"/>
          <w:lang w:eastAsia="ja-JP"/>
        </w:rPr>
        <w:tab/>
      </w:r>
    </w:p>
    <w:p w14:paraId="5B4EF20E" w14:textId="77777777" w:rsidR="00446488" w:rsidRPr="00D268E5" w:rsidRDefault="00446488" w:rsidP="00446488"/>
    <w:p w14:paraId="33663146" w14:textId="77777777" w:rsidR="00446488" w:rsidRPr="00D268E5" w:rsidRDefault="00446488" w:rsidP="00E24250">
      <w:pPr>
        <w:pStyle w:val="Heading1"/>
        <w:numPr>
          <w:ilvl w:val="0"/>
          <w:numId w:val="2"/>
        </w:numPr>
        <w:autoSpaceDN w:val="0"/>
        <w:rPr>
          <w:rFonts w:cs="Arial"/>
        </w:rPr>
      </w:pPr>
      <w:bookmarkStart w:id="3" w:name="_Toc122434488"/>
      <w:bookmarkStart w:id="4" w:name="_Toc295288959"/>
      <w:bookmarkStart w:id="5" w:name="_Toc132731509"/>
      <w:r w:rsidRPr="00D268E5">
        <w:rPr>
          <w:rFonts w:cs="Arial"/>
        </w:rPr>
        <w:t>Corrections required</w:t>
      </w:r>
      <w:bookmarkEnd w:id="3"/>
      <w:bookmarkEnd w:id="4"/>
      <w:bookmarkEnd w:id="5"/>
    </w:p>
    <w:p w14:paraId="5AF450A9" w14:textId="77777777" w:rsidR="00213FE3" w:rsidRDefault="00213FE3" w:rsidP="00213FE3">
      <w:pPr>
        <w:pStyle w:val="Heading2"/>
        <w:numPr>
          <w:ilvl w:val="1"/>
          <w:numId w:val="1"/>
        </w:numPr>
        <w:tabs>
          <w:tab w:val="left" w:pos="576"/>
        </w:tabs>
        <w:overflowPunct w:val="0"/>
        <w:autoSpaceDE w:val="0"/>
        <w:autoSpaceDN w:val="0"/>
        <w:adjustRightInd w:val="0"/>
        <w:spacing w:before="480"/>
        <w:rPr>
          <w:b/>
          <w:lang w:val="pt-BR"/>
        </w:rPr>
      </w:pPr>
      <w:bookmarkStart w:id="6" w:name="_Toc106975634"/>
      <w:bookmarkStart w:id="7" w:name="_Toc109680267"/>
      <w:bookmarkStart w:id="8" w:name="_Toc122623878"/>
      <w:bookmarkStart w:id="9" w:name="_Toc132731510"/>
      <w:bookmarkStart w:id="10" w:name="_Toc122434493"/>
      <w:bookmarkStart w:id="11" w:name="_Toc295288970"/>
      <w:bookmarkStart w:id="12" w:name="_Toc325725665"/>
      <w:r>
        <w:rPr>
          <w:b/>
          <w:lang w:val="pt-BR"/>
        </w:rPr>
        <w:t xml:space="preserve">Change </w:t>
      </w:r>
      <w:bookmarkEnd w:id="6"/>
      <w:r w:rsidRPr="00B86C3F">
        <w:rPr>
          <w:b/>
          <w:lang w:val="pt-BR"/>
        </w:rPr>
        <w:t>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209DD" w14:paraId="7C96FD43" w14:textId="77777777" w:rsidTr="0053135D">
        <w:trPr>
          <w:trHeight w:val="447"/>
        </w:trPr>
        <w:tc>
          <w:tcPr>
            <w:tcW w:w="1985" w:type="dxa"/>
          </w:tcPr>
          <w:p w14:paraId="69C73FC7" w14:textId="77777777" w:rsidR="00F209DD" w:rsidRDefault="00F209DD" w:rsidP="00F209DD">
            <w:pPr>
              <w:spacing w:before="40" w:after="40"/>
              <w:rPr>
                <w:rFonts w:ascii="Arial" w:hAnsi="Arial" w:cs="Arial"/>
                <w:b/>
              </w:rPr>
            </w:pPr>
            <w:r>
              <w:rPr>
                <w:rFonts w:ascii="Arial" w:hAnsi="Arial" w:cs="Arial"/>
                <w:b/>
              </w:rPr>
              <w:t>Function name</w:t>
            </w:r>
          </w:p>
        </w:tc>
        <w:tc>
          <w:tcPr>
            <w:tcW w:w="7654" w:type="dxa"/>
          </w:tcPr>
          <w:p w14:paraId="1BE6B413" w14:textId="3A7FA8F2" w:rsidR="00F209DD" w:rsidRPr="002877C5" w:rsidRDefault="002877C5" w:rsidP="00F209DD">
            <w:pPr>
              <w:spacing w:after="0"/>
              <w:rPr>
                <w:rFonts w:ascii="Arial" w:hAnsi="Arial" w:cs="Arial"/>
              </w:rPr>
            </w:pPr>
            <w:r w:rsidRPr="002877C5">
              <w:rPr>
                <w:rFonts w:ascii="Arial" w:hAnsi="Arial" w:cs="Arial"/>
              </w:rPr>
              <w:t>f_TC_7_31_NR5GC_IMS1</w:t>
            </w:r>
          </w:p>
        </w:tc>
      </w:tr>
      <w:tr w:rsidR="00F209DD" w14:paraId="142A581D" w14:textId="77777777" w:rsidTr="0053135D">
        <w:trPr>
          <w:trHeight w:val="452"/>
        </w:trPr>
        <w:tc>
          <w:tcPr>
            <w:tcW w:w="1985" w:type="dxa"/>
          </w:tcPr>
          <w:p w14:paraId="477EF4AA" w14:textId="77777777" w:rsidR="00F209DD" w:rsidRDefault="00F209DD" w:rsidP="00F209DD">
            <w:pPr>
              <w:spacing w:before="40" w:after="40"/>
              <w:rPr>
                <w:rFonts w:ascii="Arial" w:hAnsi="Arial"/>
                <w:b/>
              </w:rPr>
            </w:pPr>
            <w:r>
              <w:rPr>
                <w:rFonts w:ascii="Arial" w:hAnsi="Arial"/>
                <w:b/>
              </w:rPr>
              <w:t>Reason for change</w:t>
            </w:r>
          </w:p>
        </w:tc>
        <w:tc>
          <w:tcPr>
            <w:tcW w:w="7654" w:type="dxa"/>
          </w:tcPr>
          <w:p w14:paraId="291D09AF" w14:textId="20917953" w:rsidR="002877C5" w:rsidRDefault="002877C5" w:rsidP="002877C5">
            <w:pPr>
              <w:pStyle w:val="CRCoverPage"/>
              <w:spacing w:after="0"/>
              <w:rPr>
                <w:rFonts w:cs="Arial"/>
              </w:rPr>
            </w:pPr>
            <w:r w:rsidRPr="002877C5">
              <w:rPr>
                <w:rFonts w:cs="Arial"/>
              </w:rPr>
              <w:t>With the implementation of the Prose CR R5-231496, function f_IMS_MTCallSetup_NR5GC_A_5_1a_Step1_10 () is called in TCs 7.31 and 7.32 test bodies at step 9.</w:t>
            </w:r>
          </w:p>
          <w:p w14:paraId="07E83554" w14:textId="77777777" w:rsidR="002877C5" w:rsidRPr="002877C5" w:rsidRDefault="002877C5" w:rsidP="002877C5">
            <w:pPr>
              <w:pStyle w:val="CRCoverPage"/>
              <w:spacing w:after="0"/>
              <w:rPr>
                <w:rFonts w:cs="Arial"/>
              </w:rPr>
            </w:pPr>
          </w:p>
          <w:p w14:paraId="6C7D0B60" w14:textId="5A0936FE" w:rsidR="00F209DD" w:rsidRPr="002877C5" w:rsidRDefault="002877C5" w:rsidP="002877C5">
            <w:pPr>
              <w:pStyle w:val="CRCoverPage"/>
              <w:spacing w:after="0"/>
              <w:rPr>
                <w:rFonts w:eastAsia="SimSun" w:cs="Arial"/>
                <w:color w:val="000000"/>
                <w:lang w:eastAsia="zh-CN"/>
              </w:rPr>
            </w:pPr>
            <w:r w:rsidRPr="002877C5">
              <w:rPr>
                <w:rFonts w:cs="Arial"/>
              </w:rPr>
              <w:t xml:space="preserve">The issue is that after step 10 of A.5.1a, a prompt must be given to the user to answer the MT call, which is step 10A in A.5.1a (and also A.5.1). In the prose, the procedure is mentioned till step 10 of A.5.1a only, </w:t>
            </w:r>
            <w:proofErr w:type="spellStart"/>
            <w:r w:rsidRPr="002877C5">
              <w:rPr>
                <w:rFonts w:cs="Arial"/>
              </w:rPr>
              <w:t>where as</w:t>
            </w:r>
            <w:proofErr w:type="spellEnd"/>
            <w:r w:rsidRPr="002877C5">
              <w:rPr>
                <w:rFonts w:cs="Arial"/>
              </w:rPr>
              <w:t>, it should actually be step 10A, .i.e. the step 19 of the test body of these TCs should actually be calling step 10A of A.5.1a which is missing at the moment (This is correctly done in TC 7.34).</w:t>
            </w:r>
          </w:p>
        </w:tc>
      </w:tr>
      <w:tr w:rsidR="00F209DD" w14:paraId="4403EECE" w14:textId="77777777" w:rsidTr="0053135D">
        <w:tc>
          <w:tcPr>
            <w:tcW w:w="1985" w:type="dxa"/>
          </w:tcPr>
          <w:p w14:paraId="37831C4A" w14:textId="77777777" w:rsidR="00F209DD" w:rsidRDefault="00F209DD" w:rsidP="00F209DD">
            <w:pPr>
              <w:spacing w:before="40" w:after="40"/>
              <w:rPr>
                <w:rFonts w:ascii="Arial" w:hAnsi="Arial"/>
                <w:b/>
              </w:rPr>
            </w:pPr>
            <w:r>
              <w:rPr>
                <w:rFonts w:ascii="Arial" w:hAnsi="Arial"/>
                <w:b/>
              </w:rPr>
              <w:t>Summary of change</w:t>
            </w:r>
          </w:p>
        </w:tc>
        <w:tc>
          <w:tcPr>
            <w:tcW w:w="7654" w:type="dxa"/>
          </w:tcPr>
          <w:p w14:paraId="27B98C16" w14:textId="77777777" w:rsidR="002877C5" w:rsidRPr="002877C5" w:rsidRDefault="002877C5" w:rsidP="002877C5">
            <w:pPr>
              <w:pStyle w:val="CRCoverPage"/>
              <w:spacing w:after="0"/>
              <w:rPr>
                <w:rFonts w:cs="Arial"/>
              </w:rPr>
            </w:pPr>
            <w:r w:rsidRPr="002877C5">
              <w:rPr>
                <w:rFonts w:cs="Arial"/>
              </w:rPr>
              <w:t>An additional step, step 18A, is added in these two test cases to call step 10A of A.5.1a , so a user prompt can be given to answer the MT call.</w:t>
            </w:r>
          </w:p>
          <w:p w14:paraId="3BE10EDC" w14:textId="143FEF8D" w:rsidR="00F209DD" w:rsidRPr="002877C5" w:rsidRDefault="002877C5" w:rsidP="002877C5">
            <w:pPr>
              <w:pStyle w:val="CRCoverPage"/>
              <w:spacing w:after="0"/>
              <w:rPr>
                <w:rFonts w:cs="Arial"/>
                <w:lang w:val="en-SG"/>
              </w:rPr>
            </w:pPr>
            <w:r w:rsidRPr="002877C5">
              <w:rPr>
                <w:rFonts w:cs="Arial"/>
              </w:rPr>
              <w:t>NOTE: A supporting Prose CR will be raised in the RAN5#99 meeting.</w:t>
            </w:r>
          </w:p>
        </w:tc>
      </w:tr>
      <w:tr w:rsidR="00F209DD" w14:paraId="170F8D79" w14:textId="77777777" w:rsidTr="0053135D">
        <w:tc>
          <w:tcPr>
            <w:tcW w:w="1985" w:type="dxa"/>
          </w:tcPr>
          <w:p w14:paraId="65ED295A" w14:textId="77777777" w:rsidR="00F209DD" w:rsidRDefault="00F209DD" w:rsidP="00F209DD">
            <w:pPr>
              <w:spacing w:before="40" w:after="40"/>
              <w:rPr>
                <w:rFonts w:ascii="Arial" w:hAnsi="Arial"/>
                <w:b/>
              </w:rPr>
            </w:pPr>
            <w:r>
              <w:rPr>
                <w:rFonts w:ascii="Arial" w:hAnsi="Arial"/>
                <w:b/>
              </w:rPr>
              <w:t>TTCN module</w:t>
            </w:r>
          </w:p>
        </w:tc>
        <w:tc>
          <w:tcPr>
            <w:tcW w:w="7654" w:type="dxa"/>
          </w:tcPr>
          <w:p w14:paraId="56585DB3" w14:textId="519B9827" w:rsidR="00F209DD" w:rsidRPr="002877C5" w:rsidRDefault="002877C5" w:rsidP="00F209DD">
            <w:pPr>
              <w:spacing w:after="0"/>
              <w:rPr>
                <w:rFonts w:ascii="Arial" w:hAnsi="Arial" w:cs="Arial"/>
              </w:rPr>
            </w:pPr>
            <w:r w:rsidRPr="002877C5">
              <w:rPr>
                <w:rFonts w:ascii="Arial" w:hAnsi="Arial" w:cs="Arial"/>
              </w:rPr>
              <w:t>IMS_NR5GC_CallControlTestcases.ttcn</w:t>
            </w:r>
          </w:p>
        </w:tc>
      </w:tr>
      <w:tr w:rsidR="00213FE3" w14:paraId="7A70A8CE" w14:textId="77777777" w:rsidTr="0053135D">
        <w:tc>
          <w:tcPr>
            <w:tcW w:w="1985" w:type="dxa"/>
          </w:tcPr>
          <w:p w14:paraId="4AB30E95" w14:textId="77777777" w:rsidR="00213FE3" w:rsidRDefault="00213FE3" w:rsidP="0053135D">
            <w:pPr>
              <w:spacing w:before="40" w:after="40"/>
              <w:rPr>
                <w:rFonts w:ascii="Arial" w:hAnsi="Arial"/>
                <w:b/>
                <w:highlight w:val="cyan"/>
              </w:rPr>
            </w:pPr>
            <w:r>
              <w:rPr>
                <w:rFonts w:ascii="Arial" w:hAnsi="Arial"/>
                <w:b/>
              </w:rPr>
              <w:t>MCC160 Comment</w:t>
            </w:r>
          </w:p>
        </w:tc>
        <w:tc>
          <w:tcPr>
            <w:tcW w:w="7654" w:type="dxa"/>
          </w:tcPr>
          <w:p w14:paraId="524349BD" w14:textId="5BF43850" w:rsidR="00213FE3" w:rsidRDefault="004F5008" w:rsidP="0053135D">
            <w:pPr>
              <w:rPr>
                <w:rFonts w:ascii="Arial" w:hAnsi="Arial"/>
                <w:highlight w:val="cyan"/>
              </w:rPr>
            </w:pPr>
            <w:r>
              <w:rPr>
                <w:rFonts w:ascii="Arial" w:hAnsi="Arial"/>
                <w:highlight w:val="cyan"/>
              </w:rPr>
              <w:t>Accepted subject to RAN5 approval</w:t>
            </w:r>
          </w:p>
        </w:tc>
      </w:tr>
    </w:tbl>
    <w:p w14:paraId="4F08DC2C" w14:textId="77777777" w:rsidR="00213FE3" w:rsidRDefault="00213FE3" w:rsidP="00213FE3"/>
    <w:p w14:paraId="6B0B624A" w14:textId="77777777" w:rsidR="00171605" w:rsidRPr="00F13CC7" w:rsidRDefault="00171605" w:rsidP="00171605">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71605" w:rsidRPr="00DF578A" w14:paraId="04F06526" w14:textId="77777777" w:rsidTr="002522DB">
        <w:tc>
          <w:tcPr>
            <w:tcW w:w="9855" w:type="dxa"/>
          </w:tcPr>
          <w:p w14:paraId="73089787"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function f_TC_7_31_NR5GC_IMS1() runs on IMS_PTC</w:t>
            </w:r>
          </w:p>
          <w:p w14:paraId="2BAA16EC"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 // Session Timer / MT Voice Call / Remote end supports but does not send Session-Expires / 5GS</w:t>
            </w:r>
          </w:p>
          <w:p w14:paraId="373E1F65"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var </w:t>
            </w:r>
            <w:proofErr w:type="spellStart"/>
            <w:r w:rsidRPr="00DF578A">
              <w:rPr>
                <w:rFonts w:ascii="Courier New" w:hAnsi="Courier New" w:cs="Courier New"/>
                <w:color w:val="000000"/>
                <w:sz w:val="18"/>
                <w:szCs w:val="18"/>
                <w:lang w:eastAsia="de-DE"/>
              </w:rPr>
              <w:t>IMS_InviteRequestWithSdp_Type</w:t>
            </w:r>
            <w:proofErr w:type="spellEnd"/>
            <w:r w:rsidRPr="00DF578A">
              <w:rPr>
                <w:rFonts w:ascii="Courier New" w:hAnsi="Courier New" w:cs="Courier New"/>
                <w:color w:val="000000"/>
                <w:sz w:val="18"/>
                <w:szCs w:val="18"/>
                <w:lang w:eastAsia="de-DE"/>
              </w:rPr>
              <w:t xml:space="preserve"> </w:t>
            </w:r>
            <w:proofErr w:type="spellStart"/>
            <w:r w:rsidRPr="00DF578A">
              <w:rPr>
                <w:rFonts w:ascii="Courier New" w:hAnsi="Courier New" w:cs="Courier New"/>
                <w:color w:val="000000"/>
                <w:sz w:val="18"/>
                <w:szCs w:val="18"/>
                <w:lang w:eastAsia="de-DE"/>
              </w:rPr>
              <w:t>v_InviteRequestWithSdp</w:t>
            </w:r>
            <w:proofErr w:type="spellEnd"/>
            <w:r w:rsidRPr="00DF578A">
              <w:rPr>
                <w:rFonts w:ascii="Courier New" w:hAnsi="Courier New" w:cs="Courier New"/>
                <w:color w:val="000000"/>
                <w:sz w:val="18"/>
                <w:szCs w:val="18"/>
                <w:lang w:eastAsia="de-DE"/>
              </w:rPr>
              <w:t>;</w:t>
            </w:r>
          </w:p>
          <w:p w14:paraId="6547405A"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var </w:t>
            </w:r>
            <w:proofErr w:type="spellStart"/>
            <w:r w:rsidRPr="00DF578A">
              <w:rPr>
                <w:rFonts w:ascii="Courier New" w:hAnsi="Courier New" w:cs="Courier New"/>
                <w:color w:val="000000"/>
                <w:sz w:val="18"/>
                <w:szCs w:val="18"/>
                <w:lang w:eastAsia="de-DE"/>
              </w:rPr>
              <w:t>INVITE_Request</w:t>
            </w:r>
            <w:proofErr w:type="spellEnd"/>
            <w:r w:rsidRPr="00DF578A">
              <w:rPr>
                <w:rFonts w:ascii="Courier New" w:hAnsi="Courier New" w:cs="Courier New"/>
                <w:color w:val="000000"/>
                <w:sz w:val="18"/>
                <w:szCs w:val="18"/>
                <w:lang w:eastAsia="de-DE"/>
              </w:rPr>
              <w:t xml:space="preserve"> </w:t>
            </w:r>
            <w:proofErr w:type="spellStart"/>
            <w:r w:rsidRPr="00DF578A">
              <w:rPr>
                <w:rFonts w:ascii="Courier New" w:hAnsi="Courier New" w:cs="Courier New"/>
                <w:color w:val="000000"/>
                <w:sz w:val="18"/>
                <w:szCs w:val="18"/>
                <w:lang w:eastAsia="de-DE"/>
              </w:rPr>
              <w:t>v_InviteRequest</w:t>
            </w:r>
            <w:proofErr w:type="spellEnd"/>
            <w:r w:rsidRPr="00DF578A">
              <w:rPr>
                <w:rFonts w:ascii="Courier New" w:hAnsi="Courier New" w:cs="Courier New"/>
                <w:color w:val="000000"/>
                <w:sz w:val="18"/>
                <w:szCs w:val="18"/>
                <w:lang w:eastAsia="de-DE"/>
              </w:rPr>
              <w:t>;</w:t>
            </w:r>
          </w:p>
          <w:p w14:paraId="797CB4A7"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var </w:t>
            </w:r>
            <w:proofErr w:type="spellStart"/>
            <w:r w:rsidRPr="00DF578A">
              <w:rPr>
                <w:rFonts w:ascii="Courier New" w:hAnsi="Courier New" w:cs="Courier New"/>
                <w:color w:val="000000"/>
                <w:sz w:val="18"/>
                <w:szCs w:val="18"/>
                <w:lang w:eastAsia="de-DE"/>
              </w:rPr>
              <w:t>SipUrl</w:t>
            </w:r>
            <w:proofErr w:type="spellEnd"/>
            <w:r w:rsidRPr="00DF578A">
              <w:rPr>
                <w:rFonts w:ascii="Courier New" w:hAnsi="Courier New" w:cs="Courier New"/>
                <w:color w:val="000000"/>
                <w:sz w:val="18"/>
                <w:szCs w:val="18"/>
                <w:lang w:eastAsia="de-DE"/>
              </w:rPr>
              <w:t xml:space="preserve"> </w:t>
            </w:r>
            <w:proofErr w:type="spellStart"/>
            <w:r w:rsidRPr="00DF578A">
              <w:rPr>
                <w:rFonts w:ascii="Courier New" w:hAnsi="Courier New" w:cs="Courier New"/>
                <w:color w:val="000000"/>
                <w:sz w:val="18"/>
                <w:szCs w:val="18"/>
                <w:lang w:eastAsia="de-DE"/>
              </w:rPr>
              <w:t>v_ContactUrlSS</w:t>
            </w:r>
            <w:proofErr w:type="spellEnd"/>
            <w:r w:rsidRPr="00DF578A">
              <w:rPr>
                <w:rFonts w:ascii="Courier New" w:hAnsi="Courier New" w:cs="Courier New"/>
                <w:color w:val="000000"/>
                <w:sz w:val="18"/>
                <w:szCs w:val="18"/>
                <w:lang w:eastAsia="de-DE"/>
              </w:rPr>
              <w:t>;</w:t>
            </w:r>
          </w:p>
          <w:p w14:paraId="402B6374"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var </w:t>
            </w:r>
            <w:proofErr w:type="spellStart"/>
            <w:r w:rsidRPr="00DF578A">
              <w:rPr>
                <w:rFonts w:ascii="Courier New" w:hAnsi="Courier New" w:cs="Courier New"/>
                <w:color w:val="000000"/>
                <w:sz w:val="18"/>
                <w:szCs w:val="18"/>
                <w:lang w:eastAsia="de-DE"/>
              </w:rPr>
              <w:t>SipUrl</w:t>
            </w:r>
            <w:proofErr w:type="spellEnd"/>
            <w:r w:rsidRPr="00DF578A">
              <w:rPr>
                <w:rFonts w:ascii="Courier New" w:hAnsi="Courier New" w:cs="Courier New"/>
                <w:color w:val="000000"/>
                <w:sz w:val="18"/>
                <w:szCs w:val="18"/>
                <w:lang w:eastAsia="de-DE"/>
              </w:rPr>
              <w:t xml:space="preserve"> </w:t>
            </w:r>
            <w:proofErr w:type="spellStart"/>
            <w:r w:rsidRPr="00DF578A">
              <w:rPr>
                <w:rFonts w:ascii="Courier New" w:hAnsi="Courier New" w:cs="Courier New"/>
                <w:color w:val="000000"/>
                <w:sz w:val="18"/>
                <w:szCs w:val="18"/>
                <w:lang w:eastAsia="de-DE"/>
              </w:rPr>
              <w:t>v_ContactUrlUE</w:t>
            </w:r>
            <w:proofErr w:type="spellEnd"/>
            <w:r w:rsidRPr="00DF578A">
              <w:rPr>
                <w:rFonts w:ascii="Courier New" w:hAnsi="Courier New" w:cs="Courier New"/>
                <w:color w:val="000000"/>
                <w:sz w:val="18"/>
                <w:szCs w:val="18"/>
                <w:lang w:eastAsia="de-DE"/>
              </w:rPr>
              <w:t>;</w:t>
            </w:r>
          </w:p>
          <w:p w14:paraId="5B932B7C"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var </w:t>
            </w:r>
            <w:proofErr w:type="spellStart"/>
            <w:r w:rsidRPr="00DF578A">
              <w:rPr>
                <w:rFonts w:ascii="Courier New" w:hAnsi="Courier New" w:cs="Courier New"/>
                <w:color w:val="000000"/>
                <w:sz w:val="18"/>
                <w:szCs w:val="18"/>
                <w:lang w:eastAsia="de-DE"/>
              </w:rPr>
              <w:t>IMS_RoutingInfo_Type</w:t>
            </w:r>
            <w:proofErr w:type="spellEnd"/>
            <w:r w:rsidRPr="00DF578A">
              <w:rPr>
                <w:rFonts w:ascii="Courier New" w:hAnsi="Courier New" w:cs="Courier New"/>
                <w:color w:val="000000"/>
                <w:sz w:val="18"/>
                <w:szCs w:val="18"/>
                <w:lang w:eastAsia="de-DE"/>
              </w:rPr>
              <w:t xml:space="preserve"> </w:t>
            </w:r>
            <w:proofErr w:type="spellStart"/>
            <w:r w:rsidRPr="00DF578A">
              <w:rPr>
                <w:rFonts w:ascii="Courier New" w:hAnsi="Courier New" w:cs="Courier New"/>
                <w:color w:val="000000"/>
                <w:sz w:val="18"/>
                <w:szCs w:val="18"/>
                <w:lang w:eastAsia="de-DE"/>
              </w:rPr>
              <w:t>v_RoutingInfo_DL</w:t>
            </w:r>
            <w:proofErr w:type="spellEnd"/>
            <w:r w:rsidRPr="00DF578A">
              <w:rPr>
                <w:rFonts w:ascii="Courier New" w:hAnsi="Courier New" w:cs="Courier New"/>
                <w:color w:val="000000"/>
                <w:sz w:val="18"/>
                <w:szCs w:val="18"/>
                <w:lang w:eastAsia="de-DE"/>
              </w:rPr>
              <w:t>;</w:t>
            </w:r>
          </w:p>
          <w:p w14:paraId="37F825CA"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var template (value) </w:t>
            </w:r>
            <w:proofErr w:type="spellStart"/>
            <w:r w:rsidRPr="00DF578A">
              <w:rPr>
                <w:rFonts w:ascii="Courier New" w:hAnsi="Courier New" w:cs="Courier New"/>
                <w:color w:val="000000"/>
                <w:sz w:val="18"/>
                <w:szCs w:val="18"/>
                <w:lang w:eastAsia="de-DE"/>
              </w:rPr>
              <w:t>MessageHeader</w:t>
            </w:r>
            <w:proofErr w:type="spellEnd"/>
            <w:r w:rsidRPr="00DF578A">
              <w:rPr>
                <w:rFonts w:ascii="Courier New" w:hAnsi="Courier New" w:cs="Courier New"/>
                <w:color w:val="000000"/>
                <w:sz w:val="18"/>
                <w:szCs w:val="18"/>
                <w:lang w:eastAsia="de-DE"/>
              </w:rPr>
              <w:t xml:space="preserve"> </w:t>
            </w:r>
            <w:proofErr w:type="spellStart"/>
            <w:r w:rsidRPr="00DF578A">
              <w:rPr>
                <w:rFonts w:ascii="Courier New" w:hAnsi="Courier New" w:cs="Courier New"/>
                <w:color w:val="000000"/>
                <w:sz w:val="18"/>
                <w:szCs w:val="18"/>
                <w:lang w:eastAsia="de-DE"/>
              </w:rPr>
              <w:t>v_MessageHeaderUpdate</w:t>
            </w:r>
            <w:proofErr w:type="spellEnd"/>
            <w:r w:rsidRPr="00DF578A">
              <w:rPr>
                <w:rFonts w:ascii="Courier New" w:hAnsi="Courier New" w:cs="Courier New"/>
                <w:color w:val="000000"/>
                <w:sz w:val="18"/>
                <w:szCs w:val="18"/>
                <w:lang w:eastAsia="de-DE"/>
              </w:rPr>
              <w:t>;</w:t>
            </w:r>
          </w:p>
          <w:p w14:paraId="45CE85E2"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var integer </w:t>
            </w:r>
            <w:proofErr w:type="spellStart"/>
            <w:r w:rsidRPr="00DF578A">
              <w:rPr>
                <w:rFonts w:ascii="Courier New" w:hAnsi="Courier New" w:cs="Courier New"/>
                <w:color w:val="000000"/>
                <w:sz w:val="18"/>
                <w:szCs w:val="18"/>
                <w:lang w:eastAsia="de-DE"/>
              </w:rPr>
              <w:t>v_DeltaSec</w:t>
            </w:r>
            <w:proofErr w:type="spellEnd"/>
            <w:r w:rsidRPr="00DF578A">
              <w:rPr>
                <w:rFonts w:ascii="Courier New" w:hAnsi="Courier New" w:cs="Courier New"/>
                <w:color w:val="000000"/>
                <w:sz w:val="18"/>
                <w:szCs w:val="18"/>
                <w:lang w:eastAsia="de-DE"/>
              </w:rPr>
              <w:t xml:space="preserve"> := 1800;</w:t>
            </w:r>
          </w:p>
          <w:p w14:paraId="1EF2FE3A"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p>
          <w:p w14:paraId="6B0FC9B7"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w:t>
            </w:r>
            <w:proofErr w:type="spellStart"/>
            <w:r w:rsidRPr="00DF578A">
              <w:rPr>
                <w:rFonts w:ascii="Courier New" w:hAnsi="Courier New" w:cs="Courier New"/>
                <w:color w:val="000000"/>
                <w:sz w:val="18"/>
                <w:szCs w:val="18"/>
                <w:lang w:eastAsia="de-DE"/>
              </w:rPr>
              <w:t>f_IMS_CC_Preamble</w:t>
            </w:r>
            <w:proofErr w:type="spellEnd"/>
            <w:r w:rsidRPr="00DF578A">
              <w:rPr>
                <w:rFonts w:ascii="Courier New" w:hAnsi="Courier New" w:cs="Courier New"/>
                <w:color w:val="000000"/>
                <w:sz w:val="18"/>
                <w:szCs w:val="18"/>
                <w:lang w:eastAsia="de-DE"/>
              </w:rPr>
              <w:t>(</w:t>
            </w:r>
            <w:proofErr w:type="spellStart"/>
            <w:r w:rsidRPr="00DF578A">
              <w:rPr>
                <w:rFonts w:ascii="Courier New" w:hAnsi="Courier New" w:cs="Courier New"/>
                <w:color w:val="000000"/>
                <w:sz w:val="18"/>
                <w:szCs w:val="18"/>
                <w:lang w:eastAsia="de-DE"/>
              </w:rPr>
              <w:t>IPCAN_SpeechCall</w:t>
            </w:r>
            <w:proofErr w:type="spellEnd"/>
            <w:r w:rsidRPr="00DF578A">
              <w:rPr>
                <w:rFonts w:ascii="Courier New" w:hAnsi="Courier New" w:cs="Courier New"/>
                <w:color w:val="000000"/>
                <w:sz w:val="18"/>
                <w:szCs w:val="18"/>
                <w:lang w:eastAsia="de-DE"/>
              </w:rPr>
              <w:t>, IMS_REGISTERED);</w:t>
            </w:r>
          </w:p>
          <w:p w14:paraId="57BA58BB"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w:t>
            </w:r>
          </w:p>
          <w:p w14:paraId="22EAE377"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w:t>
            </w:r>
            <w:proofErr w:type="spellStart"/>
            <w:r w:rsidRPr="00DF578A">
              <w:rPr>
                <w:rFonts w:ascii="Courier New" w:hAnsi="Courier New" w:cs="Courier New"/>
                <w:color w:val="000000"/>
                <w:sz w:val="18"/>
                <w:szCs w:val="18"/>
                <w:lang w:eastAsia="de-DE"/>
              </w:rPr>
              <w:t>f_IMS_TestBody_Set</w:t>
            </w:r>
            <w:proofErr w:type="spellEnd"/>
            <w:r w:rsidRPr="00DF578A">
              <w:rPr>
                <w:rFonts w:ascii="Courier New" w:hAnsi="Courier New" w:cs="Courier New"/>
                <w:color w:val="000000"/>
                <w:sz w:val="18"/>
                <w:szCs w:val="18"/>
                <w:lang w:eastAsia="de-DE"/>
              </w:rPr>
              <w:t>(true);</w:t>
            </w:r>
          </w:p>
          <w:p w14:paraId="2825046E"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p>
          <w:p w14:paraId="2F27AC48"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w:t>
            </w:r>
            <w:proofErr w:type="spellStart"/>
            <w:r w:rsidRPr="00DF578A">
              <w:rPr>
                <w:rFonts w:ascii="Courier New" w:hAnsi="Courier New" w:cs="Courier New"/>
                <w:color w:val="000000"/>
                <w:sz w:val="18"/>
                <w:szCs w:val="18"/>
                <w:lang w:eastAsia="de-DE"/>
              </w:rPr>
              <w:t>f_IMS_CC_StartCall</w:t>
            </w:r>
            <w:proofErr w:type="spellEnd"/>
            <w:r w:rsidRPr="00DF578A">
              <w:rPr>
                <w:rFonts w:ascii="Courier New" w:hAnsi="Courier New" w:cs="Courier New"/>
                <w:color w:val="000000"/>
                <w:sz w:val="18"/>
                <w:szCs w:val="18"/>
                <w:lang w:eastAsia="de-DE"/>
              </w:rPr>
              <w:t>(</w:t>
            </w:r>
            <w:proofErr w:type="spellStart"/>
            <w:r w:rsidRPr="00DF578A">
              <w:rPr>
                <w:rFonts w:ascii="Courier New" w:hAnsi="Courier New" w:cs="Courier New"/>
                <w:color w:val="000000"/>
                <w:sz w:val="18"/>
                <w:szCs w:val="18"/>
                <w:lang w:eastAsia="de-DE"/>
              </w:rPr>
              <w:t>IPCAN_MT_SpeechCall</w:t>
            </w:r>
            <w:proofErr w:type="spellEnd"/>
            <w:r w:rsidRPr="00DF578A">
              <w:rPr>
                <w:rFonts w:ascii="Courier New" w:hAnsi="Courier New" w:cs="Courier New"/>
                <w:color w:val="000000"/>
                <w:sz w:val="18"/>
                <w:szCs w:val="18"/>
                <w:lang w:eastAsia="de-DE"/>
              </w:rPr>
              <w:t>);</w:t>
            </w:r>
          </w:p>
          <w:p w14:paraId="2009021A"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p>
          <w:p w14:paraId="14A25EEA"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 @siclog "Step 1 - 8" IPCAN </w:t>
            </w:r>
            <w:proofErr w:type="spellStart"/>
            <w:r w:rsidRPr="00DF578A">
              <w:rPr>
                <w:rFonts w:ascii="Courier New" w:hAnsi="Courier New" w:cs="Courier New"/>
                <w:color w:val="000000"/>
                <w:sz w:val="18"/>
                <w:szCs w:val="18"/>
                <w:lang w:eastAsia="de-DE"/>
              </w:rPr>
              <w:t>siclog</w:t>
            </w:r>
            <w:proofErr w:type="spellEnd"/>
            <w:r w:rsidRPr="00DF578A">
              <w:rPr>
                <w:rFonts w:ascii="Courier New" w:hAnsi="Courier New" w:cs="Courier New"/>
                <w:color w:val="000000"/>
                <w:sz w:val="18"/>
                <w:szCs w:val="18"/>
                <w:lang w:eastAsia="de-DE"/>
              </w:rPr>
              <w:t>@</w:t>
            </w:r>
          </w:p>
          <w:p w14:paraId="341FE4B7"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p>
          <w:p w14:paraId="469612AD"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 @siclog "Step 9 - 18" IPCAN </w:t>
            </w:r>
            <w:proofErr w:type="spellStart"/>
            <w:r w:rsidRPr="00DF578A">
              <w:rPr>
                <w:rFonts w:ascii="Courier New" w:hAnsi="Courier New" w:cs="Courier New"/>
                <w:color w:val="000000"/>
                <w:sz w:val="18"/>
                <w:szCs w:val="18"/>
                <w:lang w:eastAsia="de-DE"/>
              </w:rPr>
              <w:t>siclog</w:t>
            </w:r>
            <w:proofErr w:type="spellEnd"/>
            <w:r w:rsidRPr="00DF578A">
              <w:rPr>
                <w:rFonts w:ascii="Courier New" w:hAnsi="Courier New" w:cs="Courier New"/>
                <w:color w:val="000000"/>
                <w:sz w:val="18"/>
                <w:szCs w:val="18"/>
                <w:lang w:eastAsia="de-DE"/>
              </w:rPr>
              <w:t>@</w:t>
            </w:r>
          </w:p>
          <w:p w14:paraId="06575AA8"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w:t>
            </w:r>
            <w:proofErr w:type="spellStart"/>
            <w:r w:rsidRPr="00DF578A">
              <w:rPr>
                <w:rFonts w:ascii="Courier New" w:hAnsi="Courier New" w:cs="Courier New"/>
                <w:color w:val="000000"/>
                <w:sz w:val="18"/>
                <w:szCs w:val="18"/>
                <w:lang w:eastAsia="de-DE"/>
              </w:rPr>
              <w:t>v_InviteRequestWithSdp</w:t>
            </w:r>
            <w:proofErr w:type="spellEnd"/>
            <w:r w:rsidRPr="00DF578A">
              <w:rPr>
                <w:rFonts w:ascii="Courier New" w:hAnsi="Courier New" w:cs="Courier New"/>
                <w:color w:val="000000"/>
                <w:sz w:val="18"/>
                <w:szCs w:val="18"/>
                <w:lang w:eastAsia="de-DE"/>
              </w:rPr>
              <w:t xml:space="preserve"> := </w:t>
            </w:r>
            <w:r w:rsidRPr="00DF578A">
              <w:rPr>
                <w:rFonts w:ascii="Courier New" w:hAnsi="Courier New" w:cs="Courier New"/>
                <w:color w:val="000000"/>
                <w:sz w:val="18"/>
                <w:szCs w:val="18"/>
                <w:highlight w:val="yellow"/>
                <w:lang w:eastAsia="de-DE"/>
              </w:rPr>
              <w:t>f_IMS_MTCallSetup_NR5GC_A_5_1a_Step1_10</w:t>
            </w:r>
            <w:r w:rsidRPr="00DF578A">
              <w:rPr>
                <w:rFonts w:ascii="Courier New" w:hAnsi="Courier New" w:cs="Courier New"/>
                <w:color w:val="000000"/>
                <w:sz w:val="18"/>
                <w:szCs w:val="18"/>
                <w:lang w:eastAsia="de-DE"/>
              </w:rPr>
              <w:t>();                        // @sic R5-231496: steps 1 - 10 of A.5.1a sic@</w:t>
            </w:r>
          </w:p>
          <w:p w14:paraId="603D9068"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w:t>
            </w:r>
            <w:proofErr w:type="spellStart"/>
            <w:r w:rsidRPr="00DF578A">
              <w:rPr>
                <w:rFonts w:ascii="Courier New" w:hAnsi="Courier New" w:cs="Courier New"/>
                <w:color w:val="000000"/>
                <w:sz w:val="18"/>
                <w:szCs w:val="18"/>
                <w:lang w:eastAsia="de-DE"/>
              </w:rPr>
              <w:t>v_InviteRequest</w:t>
            </w:r>
            <w:proofErr w:type="spellEnd"/>
            <w:r w:rsidRPr="00DF578A">
              <w:rPr>
                <w:rFonts w:ascii="Courier New" w:hAnsi="Courier New" w:cs="Courier New"/>
                <w:color w:val="000000"/>
                <w:sz w:val="18"/>
                <w:szCs w:val="18"/>
                <w:lang w:eastAsia="de-DE"/>
              </w:rPr>
              <w:t xml:space="preserve"> := </w:t>
            </w:r>
            <w:proofErr w:type="spellStart"/>
            <w:r w:rsidRPr="00DF578A">
              <w:rPr>
                <w:rFonts w:ascii="Courier New" w:hAnsi="Courier New" w:cs="Courier New"/>
                <w:color w:val="000000"/>
                <w:sz w:val="18"/>
                <w:szCs w:val="18"/>
                <w:lang w:eastAsia="de-DE"/>
              </w:rPr>
              <w:t>v_InviteRequestWithSdp.Invite</w:t>
            </w:r>
            <w:proofErr w:type="spellEnd"/>
            <w:r w:rsidRPr="00DF578A">
              <w:rPr>
                <w:rFonts w:ascii="Courier New" w:hAnsi="Courier New" w:cs="Courier New"/>
                <w:color w:val="000000"/>
                <w:sz w:val="18"/>
                <w:szCs w:val="18"/>
                <w:lang w:eastAsia="de-DE"/>
              </w:rPr>
              <w:t>;</w:t>
            </w:r>
          </w:p>
          <w:p w14:paraId="34D9DA85"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w:t>
            </w:r>
            <w:proofErr w:type="spellStart"/>
            <w:r w:rsidRPr="00DF578A">
              <w:rPr>
                <w:rFonts w:ascii="Courier New" w:hAnsi="Courier New" w:cs="Courier New"/>
                <w:color w:val="000000"/>
                <w:sz w:val="18"/>
                <w:szCs w:val="18"/>
                <w:lang w:eastAsia="de-DE"/>
              </w:rPr>
              <w:t>v_ContactUrlSS</w:t>
            </w:r>
            <w:proofErr w:type="spellEnd"/>
            <w:r w:rsidRPr="00DF578A">
              <w:rPr>
                <w:rFonts w:ascii="Courier New" w:hAnsi="Courier New" w:cs="Courier New"/>
                <w:color w:val="000000"/>
                <w:sz w:val="18"/>
                <w:szCs w:val="18"/>
                <w:lang w:eastAsia="de-DE"/>
              </w:rPr>
              <w:t xml:space="preserve"> := </w:t>
            </w:r>
            <w:proofErr w:type="spellStart"/>
            <w:r w:rsidRPr="00DF578A">
              <w:rPr>
                <w:rFonts w:ascii="Courier New" w:hAnsi="Courier New" w:cs="Courier New"/>
                <w:color w:val="000000"/>
                <w:sz w:val="18"/>
                <w:szCs w:val="18"/>
                <w:lang w:eastAsia="de-DE"/>
              </w:rPr>
              <w:t>f_MessageHeader_GetContactSipUrl</w:t>
            </w:r>
            <w:proofErr w:type="spellEnd"/>
            <w:r w:rsidRPr="00DF578A">
              <w:rPr>
                <w:rFonts w:ascii="Courier New" w:hAnsi="Courier New" w:cs="Courier New"/>
                <w:color w:val="000000"/>
                <w:sz w:val="18"/>
                <w:szCs w:val="18"/>
                <w:lang w:eastAsia="de-DE"/>
              </w:rPr>
              <w:t>(</w:t>
            </w:r>
            <w:proofErr w:type="spellStart"/>
            <w:r w:rsidRPr="00DF578A">
              <w:rPr>
                <w:rFonts w:ascii="Courier New" w:hAnsi="Courier New" w:cs="Courier New"/>
                <w:color w:val="000000"/>
                <w:sz w:val="18"/>
                <w:szCs w:val="18"/>
                <w:lang w:eastAsia="de-DE"/>
              </w:rPr>
              <w:t>v_InviteRequest.msgHeader</w:t>
            </w:r>
            <w:proofErr w:type="spellEnd"/>
            <w:r w:rsidRPr="00DF578A">
              <w:rPr>
                <w:rFonts w:ascii="Courier New" w:hAnsi="Courier New" w:cs="Courier New"/>
                <w:color w:val="000000"/>
                <w:sz w:val="18"/>
                <w:szCs w:val="18"/>
                <w:lang w:eastAsia="de-DE"/>
              </w:rPr>
              <w:t>);</w:t>
            </w:r>
          </w:p>
          <w:p w14:paraId="24A0FA02"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lastRenderedPageBreak/>
              <w:t xml:space="preserve">    </w:t>
            </w:r>
            <w:proofErr w:type="spellStart"/>
            <w:r w:rsidRPr="00DF578A">
              <w:rPr>
                <w:rFonts w:ascii="Courier New" w:hAnsi="Courier New" w:cs="Courier New"/>
                <w:color w:val="000000"/>
                <w:sz w:val="18"/>
                <w:szCs w:val="18"/>
                <w:lang w:eastAsia="de-DE"/>
              </w:rPr>
              <w:t>v_ContactUrlUE</w:t>
            </w:r>
            <w:proofErr w:type="spellEnd"/>
            <w:r w:rsidRPr="00DF578A">
              <w:rPr>
                <w:rFonts w:ascii="Courier New" w:hAnsi="Courier New" w:cs="Courier New"/>
                <w:color w:val="000000"/>
                <w:sz w:val="18"/>
                <w:szCs w:val="18"/>
                <w:lang w:eastAsia="de-DE"/>
              </w:rPr>
              <w:t xml:space="preserve"> := </w:t>
            </w:r>
            <w:proofErr w:type="spellStart"/>
            <w:r w:rsidRPr="00DF578A">
              <w:rPr>
                <w:rFonts w:ascii="Courier New" w:hAnsi="Courier New" w:cs="Courier New"/>
                <w:color w:val="000000"/>
                <w:sz w:val="18"/>
                <w:szCs w:val="18"/>
                <w:lang w:eastAsia="de-DE"/>
              </w:rPr>
              <w:t>f_IMS_PTC_ImsInfo_GetContactUrlUE</w:t>
            </w:r>
            <w:proofErr w:type="spellEnd"/>
            <w:r w:rsidRPr="00DF578A">
              <w:rPr>
                <w:rFonts w:ascii="Courier New" w:hAnsi="Courier New" w:cs="Courier New"/>
                <w:color w:val="000000"/>
                <w:sz w:val="18"/>
                <w:szCs w:val="18"/>
                <w:lang w:eastAsia="de-DE"/>
              </w:rPr>
              <w:t>(dialog);</w:t>
            </w:r>
          </w:p>
          <w:p w14:paraId="4EA3E276"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 xml:space="preserve">    </w:t>
            </w:r>
            <w:proofErr w:type="spellStart"/>
            <w:r w:rsidRPr="00DF578A">
              <w:rPr>
                <w:rFonts w:ascii="Courier New" w:hAnsi="Courier New" w:cs="Courier New"/>
                <w:color w:val="000000"/>
                <w:sz w:val="18"/>
                <w:szCs w:val="18"/>
                <w:lang w:eastAsia="de-DE"/>
              </w:rPr>
              <w:t>v_RoutingInfo_DL</w:t>
            </w:r>
            <w:proofErr w:type="spellEnd"/>
            <w:r w:rsidRPr="00DF578A">
              <w:rPr>
                <w:rFonts w:ascii="Courier New" w:hAnsi="Courier New" w:cs="Courier New"/>
                <w:color w:val="000000"/>
                <w:sz w:val="18"/>
                <w:szCs w:val="18"/>
                <w:lang w:eastAsia="de-DE"/>
              </w:rPr>
              <w:t xml:space="preserve"> := </w:t>
            </w:r>
            <w:proofErr w:type="spellStart"/>
            <w:r w:rsidRPr="00DF578A">
              <w:rPr>
                <w:rFonts w:ascii="Courier New" w:hAnsi="Courier New" w:cs="Courier New"/>
                <w:color w:val="000000"/>
                <w:sz w:val="18"/>
                <w:szCs w:val="18"/>
                <w:lang w:eastAsia="de-DE"/>
              </w:rPr>
              <w:t>v_InviteRequestWithSdp.RoutingInfo</w:t>
            </w:r>
            <w:proofErr w:type="spellEnd"/>
            <w:r w:rsidRPr="00DF578A">
              <w:rPr>
                <w:rFonts w:ascii="Courier New" w:hAnsi="Courier New" w:cs="Courier New"/>
                <w:color w:val="000000"/>
                <w:sz w:val="18"/>
                <w:szCs w:val="18"/>
                <w:lang w:eastAsia="de-DE"/>
              </w:rPr>
              <w:t>;</w:t>
            </w:r>
          </w:p>
          <w:p w14:paraId="0033AA81"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p>
          <w:p w14:paraId="5920BDFA"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w:t>
            </w:r>
          </w:p>
          <w:p w14:paraId="5824F29E"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w:t>
            </w:r>
          </w:p>
          <w:p w14:paraId="1C7C749D" w14:textId="77777777" w:rsidR="0070117E" w:rsidRPr="00DF578A" w:rsidRDefault="0070117E" w:rsidP="0070117E">
            <w:pPr>
              <w:autoSpaceDE w:val="0"/>
              <w:autoSpaceDN w:val="0"/>
              <w:adjustRightInd w:val="0"/>
              <w:spacing w:after="0"/>
              <w:rPr>
                <w:rFonts w:ascii="Courier New" w:hAnsi="Courier New" w:cs="Courier New"/>
                <w:color w:val="000000"/>
                <w:sz w:val="18"/>
                <w:szCs w:val="18"/>
                <w:lang w:eastAsia="de-DE"/>
              </w:rPr>
            </w:pPr>
            <w:r w:rsidRPr="00DF578A">
              <w:rPr>
                <w:rFonts w:ascii="Courier New" w:hAnsi="Courier New" w:cs="Courier New"/>
                <w:color w:val="000000"/>
                <w:sz w:val="18"/>
                <w:szCs w:val="18"/>
                <w:lang w:eastAsia="de-DE"/>
              </w:rPr>
              <w:t>…</w:t>
            </w:r>
          </w:p>
          <w:p w14:paraId="6D925D03" w14:textId="77777777" w:rsidR="0070117E" w:rsidRPr="00DF578A" w:rsidRDefault="0070117E" w:rsidP="0070117E">
            <w:pPr>
              <w:autoSpaceDE w:val="0"/>
              <w:autoSpaceDN w:val="0"/>
              <w:adjustRightInd w:val="0"/>
              <w:spacing w:after="0"/>
              <w:rPr>
                <w:rFonts w:ascii="Courier New" w:hAnsi="Courier New" w:cs="Courier New"/>
                <w:b/>
                <w:color w:val="000000"/>
                <w:sz w:val="18"/>
                <w:szCs w:val="18"/>
                <w:lang w:eastAsia="de-DE"/>
              </w:rPr>
            </w:pPr>
            <w:r w:rsidRPr="00DF578A">
              <w:rPr>
                <w:rFonts w:ascii="Courier New" w:hAnsi="Courier New" w:cs="Courier New"/>
                <w:color w:val="000000"/>
                <w:sz w:val="18"/>
                <w:szCs w:val="18"/>
                <w:lang w:eastAsia="de-DE"/>
              </w:rPr>
              <w:t xml:space="preserve">  }  </w:t>
            </w:r>
          </w:p>
          <w:p w14:paraId="4E67F35F" w14:textId="538366B9" w:rsidR="00171605" w:rsidRPr="00DF578A" w:rsidRDefault="00171605" w:rsidP="002522DB">
            <w:pPr>
              <w:spacing w:after="0"/>
              <w:rPr>
                <w:rFonts w:ascii="Courier New" w:hAnsi="Courier New" w:cs="Courier New"/>
                <w:sz w:val="18"/>
                <w:szCs w:val="18"/>
              </w:rPr>
            </w:pPr>
          </w:p>
        </w:tc>
      </w:tr>
    </w:tbl>
    <w:p w14:paraId="156509EC" w14:textId="77777777" w:rsidR="00171605" w:rsidRDefault="00171605" w:rsidP="00171605">
      <w:pPr>
        <w:rPr>
          <w:lang w:val="en-US"/>
        </w:rPr>
      </w:pPr>
      <w:bookmarkStart w:id="13" w:name="_Toc122434494"/>
      <w:bookmarkStart w:id="14" w:name="_Toc295288971"/>
      <w:bookmarkStart w:id="15" w:name="_Toc325725666"/>
      <w:bookmarkStart w:id="16" w:name="_Toc66864323"/>
      <w:bookmarkStart w:id="17" w:name="_Toc84011981"/>
    </w:p>
    <w:p w14:paraId="603A4F2A" w14:textId="77777777" w:rsidR="00171605" w:rsidRPr="00F13CC7" w:rsidRDefault="00171605" w:rsidP="00171605">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71605" w:rsidRPr="00DF578A" w14:paraId="2B27A799" w14:textId="77777777" w:rsidTr="002522DB">
        <w:tc>
          <w:tcPr>
            <w:tcW w:w="9629" w:type="dxa"/>
          </w:tcPr>
          <w:p w14:paraId="2153084C"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function f_TC_7_31_NR5GC_IMS1() runs on IMS_PTC</w:t>
            </w:r>
          </w:p>
          <w:p w14:paraId="09721172"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 // Session Timer / MT Voice Call / Remote end supports but does not send Session-Expires / 5GS</w:t>
            </w:r>
          </w:p>
          <w:p w14:paraId="781400FA"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var </w:t>
            </w:r>
            <w:proofErr w:type="spellStart"/>
            <w:r w:rsidRPr="00DF578A">
              <w:rPr>
                <w:rFonts w:ascii="Courier New" w:hAnsi="Courier New" w:cs="Courier New"/>
                <w:bCs/>
                <w:color w:val="000000"/>
                <w:sz w:val="18"/>
                <w:szCs w:val="18"/>
                <w:lang w:eastAsia="de-DE"/>
              </w:rPr>
              <w:t>IMS_InviteRequestWithSdp_Type</w:t>
            </w:r>
            <w:proofErr w:type="spellEnd"/>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v_InviteRequestWithSdp</w:t>
            </w:r>
            <w:proofErr w:type="spellEnd"/>
            <w:r w:rsidRPr="00DF578A">
              <w:rPr>
                <w:rFonts w:ascii="Courier New" w:hAnsi="Courier New" w:cs="Courier New"/>
                <w:bCs/>
                <w:color w:val="000000"/>
                <w:sz w:val="18"/>
                <w:szCs w:val="18"/>
                <w:lang w:eastAsia="de-DE"/>
              </w:rPr>
              <w:t>;</w:t>
            </w:r>
          </w:p>
          <w:p w14:paraId="32766A5C"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var </w:t>
            </w:r>
            <w:proofErr w:type="spellStart"/>
            <w:r w:rsidRPr="00DF578A">
              <w:rPr>
                <w:rFonts w:ascii="Courier New" w:hAnsi="Courier New" w:cs="Courier New"/>
                <w:bCs/>
                <w:color w:val="000000"/>
                <w:sz w:val="18"/>
                <w:szCs w:val="18"/>
                <w:lang w:eastAsia="de-DE"/>
              </w:rPr>
              <w:t>INVITE_Request</w:t>
            </w:r>
            <w:proofErr w:type="spellEnd"/>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v_InviteRequest</w:t>
            </w:r>
            <w:proofErr w:type="spellEnd"/>
            <w:r w:rsidRPr="00DF578A">
              <w:rPr>
                <w:rFonts w:ascii="Courier New" w:hAnsi="Courier New" w:cs="Courier New"/>
                <w:bCs/>
                <w:color w:val="000000"/>
                <w:sz w:val="18"/>
                <w:szCs w:val="18"/>
                <w:lang w:eastAsia="de-DE"/>
              </w:rPr>
              <w:t>;</w:t>
            </w:r>
          </w:p>
          <w:p w14:paraId="03DB28DD"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var </w:t>
            </w:r>
            <w:proofErr w:type="spellStart"/>
            <w:r w:rsidRPr="00DF578A">
              <w:rPr>
                <w:rFonts w:ascii="Courier New" w:hAnsi="Courier New" w:cs="Courier New"/>
                <w:bCs/>
                <w:color w:val="000000"/>
                <w:sz w:val="18"/>
                <w:szCs w:val="18"/>
                <w:lang w:eastAsia="de-DE"/>
              </w:rPr>
              <w:t>SipUrl</w:t>
            </w:r>
            <w:proofErr w:type="spellEnd"/>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v_ContactUrlSS</w:t>
            </w:r>
            <w:proofErr w:type="spellEnd"/>
            <w:r w:rsidRPr="00DF578A">
              <w:rPr>
                <w:rFonts w:ascii="Courier New" w:hAnsi="Courier New" w:cs="Courier New"/>
                <w:bCs/>
                <w:color w:val="000000"/>
                <w:sz w:val="18"/>
                <w:szCs w:val="18"/>
                <w:lang w:eastAsia="de-DE"/>
              </w:rPr>
              <w:t>;</w:t>
            </w:r>
          </w:p>
          <w:p w14:paraId="09BB46CF"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var </w:t>
            </w:r>
            <w:proofErr w:type="spellStart"/>
            <w:r w:rsidRPr="00DF578A">
              <w:rPr>
                <w:rFonts w:ascii="Courier New" w:hAnsi="Courier New" w:cs="Courier New"/>
                <w:bCs/>
                <w:color w:val="000000"/>
                <w:sz w:val="18"/>
                <w:szCs w:val="18"/>
                <w:lang w:eastAsia="de-DE"/>
              </w:rPr>
              <w:t>SipUrl</w:t>
            </w:r>
            <w:proofErr w:type="spellEnd"/>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v_ContactUrlUE</w:t>
            </w:r>
            <w:proofErr w:type="spellEnd"/>
            <w:r w:rsidRPr="00DF578A">
              <w:rPr>
                <w:rFonts w:ascii="Courier New" w:hAnsi="Courier New" w:cs="Courier New"/>
                <w:bCs/>
                <w:color w:val="000000"/>
                <w:sz w:val="18"/>
                <w:szCs w:val="18"/>
                <w:lang w:eastAsia="de-DE"/>
              </w:rPr>
              <w:t>;</w:t>
            </w:r>
          </w:p>
          <w:p w14:paraId="7098203A"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var </w:t>
            </w:r>
            <w:proofErr w:type="spellStart"/>
            <w:r w:rsidRPr="00DF578A">
              <w:rPr>
                <w:rFonts w:ascii="Courier New" w:hAnsi="Courier New" w:cs="Courier New"/>
                <w:bCs/>
                <w:color w:val="000000"/>
                <w:sz w:val="18"/>
                <w:szCs w:val="18"/>
                <w:lang w:eastAsia="de-DE"/>
              </w:rPr>
              <w:t>IMS_RoutingInfo_Type</w:t>
            </w:r>
            <w:proofErr w:type="spellEnd"/>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v_RoutingInfo_DL</w:t>
            </w:r>
            <w:proofErr w:type="spellEnd"/>
            <w:r w:rsidRPr="00DF578A">
              <w:rPr>
                <w:rFonts w:ascii="Courier New" w:hAnsi="Courier New" w:cs="Courier New"/>
                <w:bCs/>
                <w:color w:val="000000"/>
                <w:sz w:val="18"/>
                <w:szCs w:val="18"/>
                <w:lang w:eastAsia="de-DE"/>
              </w:rPr>
              <w:t>;</w:t>
            </w:r>
          </w:p>
          <w:p w14:paraId="171957A5"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var template (value) </w:t>
            </w:r>
            <w:proofErr w:type="spellStart"/>
            <w:r w:rsidRPr="00DF578A">
              <w:rPr>
                <w:rFonts w:ascii="Courier New" w:hAnsi="Courier New" w:cs="Courier New"/>
                <w:bCs/>
                <w:color w:val="000000"/>
                <w:sz w:val="18"/>
                <w:szCs w:val="18"/>
                <w:lang w:eastAsia="de-DE"/>
              </w:rPr>
              <w:t>MessageHeader</w:t>
            </w:r>
            <w:proofErr w:type="spellEnd"/>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v_MessageHeaderUpdate</w:t>
            </w:r>
            <w:proofErr w:type="spellEnd"/>
            <w:r w:rsidRPr="00DF578A">
              <w:rPr>
                <w:rFonts w:ascii="Courier New" w:hAnsi="Courier New" w:cs="Courier New"/>
                <w:bCs/>
                <w:color w:val="000000"/>
                <w:sz w:val="18"/>
                <w:szCs w:val="18"/>
                <w:lang w:eastAsia="de-DE"/>
              </w:rPr>
              <w:t>;</w:t>
            </w:r>
          </w:p>
          <w:p w14:paraId="4244111C"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var integer </w:t>
            </w:r>
            <w:proofErr w:type="spellStart"/>
            <w:r w:rsidRPr="00DF578A">
              <w:rPr>
                <w:rFonts w:ascii="Courier New" w:hAnsi="Courier New" w:cs="Courier New"/>
                <w:bCs/>
                <w:color w:val="000000"/>
                <w:sz w:val="18"/>
                <w:szCs w:val="18"/>
                <w:lang w:eastAsia="de-DE"/>
              </w:rPr>
              <w:t>v_DeltaSec</w:t>
            </w:r>
            <w:proofErr w:type="spellEnd"/>
            <w:r w:rsidRPr="00DF578A">
              <w:rPr>
                <w:rFonts w:ascii="Courier New" w:hAnsi="Courier New" w:cs="Courier New"/>
                <w:bCs/>
                <w:color w:val="000000"/>
                <w:sz w:val="18"/>
                <w:szCs w:val="18"/>
                <w:lang w:eastAsia="de-DE"/>
              </w:rPr>
              <w:t xml:space="preserve"> := 1800;</w:t>
            </w:r>
          </w:p>
          <w:p w14:paraId="4851338A"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p>
          <w:p w14:paraId="6E332333"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f_IMS_CC_Preamble</w:t>
            </w:r>
            <w:proofErr w:type="spellEnd"/>
            <w:r w:rsidRPr="00DF578A">
              <w:rPr>
                <w:rFonts w:ascii="Courier New" w:hAnsi="Courier New" w:cs="Courier New"/>
                <w:bCs/>
                <w:color w:val="000000"/>
                <w:sz w:val="18"/>
                <w:szCs w:val="18"/>
                <w:lang w:eastAsia="de-DE"/>
              </w:rPr>
              <w:t>(</w:t>
            </w:r>
            <w:proofErr w:type="spellStart"/>
            <w:r w:rsidRPr="00DF578A">
              <w:rPr>
                <w:rFonts w:ascii="Courier New" w:hAnsi="Courier New" w:cs="Courier New"/>
                <w:bCs/>
                <w:color w:val="000000"/>
                <w:sz w:val="18"/>
                <w:szCs w:val="18"/>
                <w:lang w:eastAsia="de-DE"/>
              </w:rPr>
              <w:t>IPCAN_SpeechCall</w:t>
            </w:r>
            <w:proofErr w:type="spellEnd"/>
            <w:r w:rsidRPr="00DF578A">
              <w:rPr>
                <w:rFonts w:ascii="Courier New" w:hAnsi="Courier New" w:cs="Courier New"/>
                <w:bCs/>
                <w:color w:val="000000"/>
                <w:sz w:val="18"/>
                <w:szCs w:val="18"/>
                <w:lang w:eastAsia="de-DE"/>
              </w:rPr>
              <w:t>, IMS_REGISTERED);</w:t>
            </w:r>
          </w:p>
          <w:p w14:paraId="3ADA5536"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w:t>
            </w:r>
          </w:p>
          <w:p w14:paraId="6503D1DB"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f_IMS_TestBody_Set</w:t>
            </w:r>
            <w:proofErr w:type="spellEnd"/>
            <w:r w:rsidRPr="00DF578A">
              <w:rPr>
                <w:rFonts w:ascii="Courier New" w:hAnsi="Courier New" w:cs="Courier New"/>
                <w:bCs/>
                <w:color w:val="000000"/>
                <w:sz w:val="18"/>
                <w:szCs w:val="18"/>
                <w:lang w:eastAsia="de-DE"/>
              </w:rPr>
              <w:t>(true);</w:t>
            </w:r>
          </w:p>
          <w:p w14:paraId="5E96A535"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p>
          <w:p w14:paraId="544CDC9C"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f_IMS_CC_StartCall</w:t>
            </w:r>
            <w:proofErr w:type="spellEnd"/>
            <w:r w:rsidRPr="00DF578A">
              <w:rPr>
                <w:rFonts w:ascii="Courier New" w:hAnsi="Courier New" w:cs="Courier New"/>
                <w:bCs/>
                <w:color w:val="000000"/>
                <w:sz w:val="18"/>
                <w:szCs w:val="18"/>
                <w:lang w:eastAsia="de-DE"/>
              </w:rPr>
              <w:t>(</w:t>
            </w:r>
            <w:proofErr w:type="spellStart"/>
            <w:r w:rsidRPr="00DF578A">
              <w:rPr>
                <w:rFonts w:ascii="Courier New" w:hAnsi="Courier New" w:cs="Courier New"/>
                <w:bCs/>
                <w:color w:val="000000"/>
                <w:sz w:val="18"/>
                <w:szCs w:val="18"/>
                <w:lang w:eastAsia="de-DE"/>
              </w:rPr>
              <w:t>IPCAN_MT_SpeechCall</w:t>
            </w:r>
            <w:proofErr w:type="spellEnd"/>
            <w:r w:rsidRPr="00DF578A">
              <w:rPr>
                <w:rFonts w:ascii="Courier New" w:hAnsi="Courier New" w:cs="Courier New"/>
                <w:bCs/>
                <w:color w:val="000000"/>
                <w:sz w:val="18"/>
                <w:szCs w:val="18"/>
                <w:lang w:eastAsia="de-DE"/>
              </w:rPr>
              <w:t>);</w:t>
            </w:r>
          </w:p>
          <w:p w14:paraId="23B83E44"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p>
          <w:p w14:paraId="6E397843"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 @siclog "Step 1 - 8" IPCAN </w:t>
            </w:r>
            <w:proofErr w:type="spellStart"/>
            <w:r w:rsidRPr="00DF578A">
              <w:rPr>
                <w:rFonts w:ascii="Courier New" w:hAnsi="Courier New" w:cs="Courier New"/>
                <w:bCs/>
                <w:color w:val="000000"/>
                <w:sz w:val="18"/>
                <w:szCs w:val="18"/>
                <w:lang w:eastAsia="de-DE"/>
              </w:rPr>
              <w:t>siclog</w:t>
            </w:r>
            <w:proofErr w:type="spellEnd"/>
            <w:r w:rsidRPr="00DF578A">
              <w:rPr>
                <w:rFonts w:ascii="Courier New" w:hAnsi="Courier New" w:cs="Courier New"/>
                <w:bCs/>
                <w:color w:val="000000"/>
                <w:sz w:val="18"/>
                <w:szCs w:val="18"/>
                <w:lang w:eastAsia="de-DE"/>
              </w:rPr>
              <w:t>@</w:t>
            </w:r>
          </w:p>
          <w:p w14:paraId="2DC7A012"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p>
          <w:p w14:paraId="5E54A496"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 @siclog "Step 9 - 18" IPCAN </w:t>
            </w:r>
            <w:proofErr w:type="spellStart"/>
            <w:r w:rsidRPr="00DF578A">
              <w:rPr>
                <w:rFonts w:ascii="Courier New" w:hAnsi="Courier New" w:cs="Courier New"/>
                <w:bCs/>
                <w:color w:val="000000"/>
                <w:sz w:val="18"/>
                <w:szCs w:val="18"/>
                <w:lang w:eastAsia="de-DE"/>
              </w:rPr>
              <w:t>siclog</w:t>
            </w:r>
            <w:proofErr w:type="spellEnd"/>
            <w:r w:rsidRPr="00DF578A">
              <w:rPr>
                <w:rFonts w:ascii="Courier New" w:hAnsi="Courier New" w:cs="Courier New"/>
                <w:bCs/>
                <w:color w:val="000000"/>
                <w:sz w:val="18"/>
                <w:szCs w:val="18"/>
                <w:lang w:eastAsia="de-DE"/>
              </w:rPr>
              <w:t>@</w:t>
            </w:r>
          </w:p>
          <w:p w14:paraId="703AE45B"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v_InviteRequestWithSdp</w:t>
            </w:r>
            <w:proofErr w:type="spellEnd"/>
            <w:r w:rsidRPr="00DF578A">
              <w:rPr>
                <w:rFonts w:ascii="Courier New" w:hAnsi="Courier New" w:cs="Courier New"/>
                <w:bCs/>
                <w:color w:val="000000"/>
                <w:sz w:val="18"/>
                <w:szCs w:val="18"/>
                <w:lang w:eastAsia="de-DE"/>
              </w:rPr>
              <w:t xml:space="preserve"> := </w:t>
            </w:r>
            <w:r w:rsidRPr="00DF578A">
              <w:rPr>
                <w:rFonts w:ascii="Courier New" w:hAnsi="Courier New" w:cs="Courier New"/>
                <w:bCs/>
                <w:color w:val="000000"/>
                <w:sz w:val="18"/>
                <w:szCs w:val="18"/>
                <w:highlight w:val="yellow"/>
                <w:lang w:eastAsia="de-DE"/>
              </w:rPr>
              <w:t>f_IMS_MTCallSetup_NR5GC_A_5_1a_Step1_10A</w:t>
            </w:r>
            <w:r w:rsidRPr="00DF578A">
              <w:rPr>
                <w:rFonts w:ascii="Courier New" w:hAnsi="Courier New" w:cs="Courier New"/>
                <w:bCs/>
                <w:color w:val="000000"/>
                <w:sz w:val="18"/>
                <w:szCs w:val="18"/>
                <w:lang w:eastAsia="de-DE"/>
              </w:rPr>
              <w:t>();                        // @sic R5-231496: steps 1 - 10 of A.5.1a sic@</w:t>
            </w:r>
          </w:p>
          <w:p w14:paraId="1E577D68"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v_InviteRequest</w:t>
            </w:r>
            <w:proofErr w:type="spellEnd"/>
            <w:r w:rsidRPr="00DF578A">
              <w:rPr>
                <w:rFonts w:ascii="Courier New" w:hAnsi="Courier New" w:cs="Courier New"/>
                <w:bCs/>
                <w:color w:val="000000"/>
                <w:sz w:val="18"/>
                <w:szCs w:val="18"/>
                <w:lang w:eastAsia="de-DE"/>
              </w:rPr>
              <w:t xml:space="preserve"> := </w:t>
            </w:r>
            <w:proofErr w:type="spellStart"/>
            <w:r w:rsidRPr="00DF578A">
              <w:rPr>
                <w:rFonts w:ascii="Courier New" w:hAnsi="Courier New" w:cs="Courier New"/>
                <w:bCs/>
                <w:color w:val="000000"/>
                <w:sz w:val="18"/>
                <w:szCs w:val="18"/>
                <w:lang w:eastAsia="de-DE"/>
              </w:rPr>
              <w:t>v_InviteRequestWithSdp.Invite</w:t>
            </w:r>
            <w:proofErr w:type="spellEnd"/>
            <w:r w:rsidRPr="00DF578A">
              <w:rPr>
                <w:rFonts w:ascii="Courier New" w:hAnsi="Courier New" w:cs="Courier New"/>
                <w:bCs/>
                <w:color w:val="000000"/>
                <w:sz w:val="18"/>
                <w:szCs w:val="18"/>
                <w:lang w:eastAsia="de-DE"/>
              </w:rPr>
              <w:t>;</w:t>
            </w:r>
          </w:p>
          <w:p w14:paraId="1D72CC7C"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v_ContactUrlSS</w:t>
            </w:r>
            <w:proofErr w:type="spellEnd"/>
            <w:r w:rsidRPr="00DF578A">
              <w:rPr>
                <w:rFonts w:ascii="Courier New" w:hAnsi="Courier New" w:cs="Courier New"/>
                <w:bCs/>
                <w:color w:val="000000"/>
                <w:sz w:val="18"/>
                <w:szCs w:val="18"/>
                <w:lang w:eastAsia="de-DE"/>
              </w:rPr>
              <w:t xml:space="preserve"> := </w:t>
            </w:r>
            <w:proofErr w:type="spellStart"/>
            <w:r w:rsidRPr="00DF578A">
              <w:rPr>
                <w:rFonts w:ascii="Courier New" w:hAnsi="Courier New" w:cs="Courier New"/>
                <w:bCs/>
                <w:color w:val="000000"/>
                <w:sz w:val="18"/>
                <w:szCs w:val="18"/>
                <w:lang w:eastAsia="de-DE"/>
              </w:rPr>
              <w:t>f_MessageHeader_GetContactSipUrl</w:t>
            </w:r>
            <w:proofErr w:type="spellEnd"/>
            <w:r w:rsidRPr="00DF578A">
              <w:rPr>
                <w:rFonts w:ascii="Courier New" w:hAnsi="Courier New" w:cs="Courier New"/>
                <w:bCs/>
                <w:color w:val="000000"/>
                <w:sz w:val="18"/>
                <w:szCs w:val="18"/>
                <w:lang w:eastAsia="de-DE"/>
              </w:rPr>
              <w:t>(</w:t>
            </w:r>
            <w:proofErr w:type="spellStart"/>
            <w:r w:rsidRPr="00DF578A">
              <w:rPr>
                <w:rFonts w:ascii="Courier New" w:hAnsi="Courier New" w:cs="Courier New"/>
                <w:bCs/>
                <w:color w:val="000000"/>
                <w:sz w:val="18"/>
                <w:szCs w:val="18"/>
                <w:lang w:eastAsia="de-DE"/>
              </w:rPr>
              <w:t>v_InviteRequest.msgHeader</w:t>
            </w:r>
            <w:proofErr w:type="spellEnd"/>
            <w:r w:rsidRPr="00DF578A">
              <w:rPr>
                <w:rFonts w:ascii="Courier New" w:hAnsi="Courier New" w:cs="Courier New"/>
                <w:bCs/>
                <w:color w:val="000000"/>
                <w:sz w:val="18"/>
                <w:szCs w:val="18"/>
                <w:lang w:eastAsia="de-DE"/>
              </w:rPr>
              <w:t>);</w:t>
            </w:r>
          </w:p>
          <w:p w14:paraId="581B7262"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v_ContactUrlUE</w:t>
            </w:r>
            <w:proofErr w:type="spellEnd"/>
            <w:r w:rsidRPr="00DF578A">
              <w:rPr>
                <w:rFonts w:ascii="Courier New" w:hAnsi="Courier New" w:cs="Courier New"/>
                <w:bCs/>
                <w:color w:val="000000"/>
                <w:sz w:val="18"/>
                <w:szCs w:val="18"/>
                <w:lang w:eastAsia="de-DE"/>
              </w:rPr>
              <w:t xml:space="preserve"> := </w:t>
            </w:r>
            <w:proofErr w:type="spellStart"/>
            <w:r w:rsidRPr="00DF578A">
              <w:rPr>
                <w:rFonts w:ascii="Courier New" w:hAnsi="Courier New" w:cs="Courier New"/>
                <w:bCs/>
                <w:color w:val="000000"/>
                <w:sz w:val="18"/>
                <w:szCs w:val="18"/>
                <w:lang w:eastAsia="de-DE"/>
              </w:rPr>
              <w:t>f_IMS_PTC_ImsInfo_GetContactUrlUE</w:t>
            </w:r>
            <w:proofErr w:type="spellEnd"/>
            <w:r w:rsidRPr="00DF578A">
              <w:rPr>
                <w:rFonts w:ascii="Courier New" w:hAnsi="Courier New" w:cs="Courier New"/>
                <w:bCs/>
                <w:color w:val="000000"/>
                <w:sz w:val="18"/>
                <w:szCs w:val="18"/>
                <w:lang w:eastAsia="de-DE"/>
              </w:rPr>
              <w:t>(dialog);</w:t>
            </w:r>
          </w:p>
          <w:p w14:paraId="3000026D"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 xml:space="preserve">    </w:t>
            </w:r>
            <w:proofErr w:type="spellStart"/>
            <w:r w:rsidRPr="00DF578A">
              <w:rPr>
                <w:rFonts w:ascii="Courier New" w:hAnsi="Courier New" w:cs="Courier New"/>
                <w:bCs/>
                <w:color w:val="000000"/>
                <w:sz w:val="18"/>
                <w:szCs w:val="18"/>
                <w:lang w:eastAsia="de-DE"/>
              </w:rPr>
              <w:t>v_RoutingInfo_DL</w:t>
            </w:r>
            <w:proofErr w:type="spellEnd"/>
            <w:r w:rsidRPr="00DF578A">
              <w:rPr>
                <w:rFonts w:ascii="Courier New" w:hAnsi="Courier New" w:cs="Courier New"/>
                <w:bCs/>
                <w:color w:val="000000"/>
                <w:sz w:val="18"/>
                <w:szCs w:val="18"/>
                <w:lang w:eastAsia="de-DE"/>
              </w:rPr>
              <w:t xml:space="preserve"> := </w:t>
            </w:r>
            <w:proofErr w:type="spellStart"/>
            <w:r w:rsidRPr="00DF578A">
              <w:rPr>
                <w:rFonts w:ascii="Courier New" w:hAnsi="Courier New" w:cs="Courier New"/>
                <w:bCs/>
                <w:color w:val="000000"/>
                <w:sz w:val="18"/>
                <w:szCs w:val="18"/>
                <w:lang w:eastAsia="de-DE"/>
              </w:rPr>
              <w:t>v_InviteRequestWithSdp.RoutingInfo</w:t>
            </w:r>
            <w:proofErr w:type="spellEnd"/>
            <w:r w:rsidRPr="00DF578A">
              <w:rPr>
                <w:rFonts w:ascii="Courier New" w:hAnsi="Courier New" w:cs="Courier New"/>
                <w:bCs/>
                <w:color w:val="000000"/>
                <w:sz w:val="18"/>
                <w:szCs w:val="18"/>
                <w:lang w:eastAsia="de-DE"/>
              </w:rPr>
              <w:t>;</w:t>
            </w:r>
          </w:p>
          <w:p w14:paraId="0B69EDDC"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p>
          <w:p w14:paraId="79D6D7BA"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w:t>
            </w:r>
          </w:p>
          <w:p w14:paraId="421EED5C"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w:t>
            </w:r>
          </w:p>
          <w:p w14:paraId="3784C6C0" w14:textId="77777777" w:rsidR="00DF578A" w:rsidRPr="00DF578A" w:rsidRDefault="00DF578A" w:rsidP="00DF578A">
            <w:pPr>
              <w:autoSpaceDE w:val="0"/>
              <w:autoSpaceDN w:val="0"/>
              <w:adjustRightInd w:val="0"/>
              <w:spacing w:after="0"/>
              <w:rPr>
                <w:rFonts w:ascii="Courier New" w:hAnsi="Courier New" w:cs="Courier New"/>
                <w:bCs/>
                <w:color w:val="000000"/>
                <w:sz w:val="18"/>
                <w:szCs w:val="18"/>
                <w:lang w:eastAsia="de-DE"/>
              </w:rPr>
            </w:pPr>
            <w:r w:rsidRPr="00DF578A">
              <w:rPr>
                <w:rFonts w:ascii="Courier New" w:hAnsi="Courier New" w:cs="Courier New"/>
                <w:bCs/>
                <w:color w:val="000000"/>
                <w:sz w:val="18"/>
                <w:szCs w:val="18"/>
                <w:lang w:eastAsia="de-DE"/>
              </w:rPr>
              <w:t>…</w:t>
            </w:r>
          </w:p>
          <w:p w14:paraId="57B7398C" w14:textId="7BC995E7" w:rsidR="00171605" w:rsidRPr="00DF578A" w:rsidRDefault="00DF578A" w:rsidP="00DF578A">
            <w:pPr>
              <w:autoSpaceDE w:val="0"/>
              <w:autoSpaceDN w:val="0"/>
              <w:adjustRightInd w:val="0"/>
              <w:spacing w:after="0"/>
              <w:rPr>
                <w:rFonts w:ascii="Courier New" w:hAnsi="Courier New" w:cs="Courier New"/>
                <w:sz w:val="18"/>
                <w:szCs w:val="18"/>
              </w:rPr>
            </w:pPr>
            <w:r w:rsidRPr="00DF578A">
              <w:rPr>
                <w:rFonts w:ascii="Courier New" w:hAnsi="Courier New" w:cs="Courier New"/>
                <w:bCs/>
                <w:color w:val="000000"/>
                <w:sz w:val="18"/>
                <w:szCs w:val="18"/>
                <w:lang w:eastAsia="de-DE"/>
              </w:rPr>
              <w:t xml:space="preserve">  }</w:t>
            </w:r>
          </w:p>
        </w:tc>
      </w:tr>
      <w:bookmarkEnd w:id="10"/>
      <w:bookmarkEnd w:id="11"/>
      <w:bookmarkEnd w:id="12"/>
      <w:bookmarkEnd w:id="13"/>
      <w:bookmarkEnd w:id="14"/>
      <w:bookmarkEnd w:id="15"/>
      <w:bookmarkEnd w:id="16"/>
      <w:bookmarkEnd w:id="17"/>
    </w:tbl>
    <w:p w14:paraId="2B55561A" w14:textId="0BFA8609" w:rsidR="00171605" w:rsidRDefault="00171605" w:rsidP="00171605">
      <w:pPr>
        <w:rPr>
          <w:lang w:val="en-US"/>
        </w:rPr>
      </w:pPr>
    </w:p>
    <w:p w14:paraId="5DEBE931" w14:textId="5E263F21" w:rsidR="005D1027" w:rsidRDefault="005D1027" w:rsidP="005D1027">
      <w:pPr>
        <w:pStyle w:val="Heading2"/>
        <w:numPr>
          <w:ilvl w:val="1"/>
          <w:numId w:val="1"/>
        </w:numPr>
        <w:tabs>
          <w:tab w:val="left" w:pos="576"/>
        </w:tabs>
        <w:overflowPunct w:val="0"/>
        <w:autoSpaceDE w:val="0"/>
        <w:autoSpaceDN w:val="0"/>
        <w:adjustRightInd w:val="0"/>
        <w:spacing w:before="480"/>
        <w:rPr>
          <w:b/>
          <w:lang w:val="pt-BR"/>
        </w:rPr>
      </w:pPr>
      <w:bookmarkStart w:id="18" w:name="_Toc132731511"/>
      <w:r>
        <w:rPr>
          <w:b/>
          <w:lang w:val="pt-BR"/>
        </w:rPr>
        <w:t>Change 2</w:t>
      </w:r>
      <w:bookmarkEnd w:id="1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BC4" w14:paraId="104BDF6F" w14:textId="77777777" w:rsidTr="00B53708">
        <w:trPr>
          <w:trHeight w:val="447"/>
        </w:trPr>
        <w:tc>
          <w:tcPr>
            <w:tcW w:w="1985" w:type="dxa"/>
          </w:tcPr>
          <w:p w14:paraId="3E5DE9F9" w14:textId="77777777" w:rsidR="00717BC4" w:rsidRDefault="00717BC4" w:rsidP="00717BC4">
            <w:pPr>
              <w:spacing w:before="40" w:after="40"/>
              <w:rPr>
                <w:rFonts w:ascii="Arial" w:hAnsi="Arial" w:cs="Arial"/>
                <w:b/>
              </w:rPr>
            </w:pPr>
            <w:r>
              <w:rPr>
                <w:rFonts w:ascii="Arial" w:hAnsi="Arial" w:cs="Arial"/>
                <w:b/>
              </w:rPr>
              <w:t>Function name</w:t>
            </w:r>
          </w:p>
        </w:tc>
        <w:tc>
          <w:tcPr>
            <w:tcW w:w="7654" w:type="dxa"/>
          </w:tcPr>
          <w:p w14:paraId="33E5C1E3" w14:textId="1D49D1E0" w:rsidR="00717BC4" w:rsidRPr="00717BC4" w:rsidRDefault="00717BC4" w:rsidP="00717BC4">
            <w:pPr>
              <w:spacing w:after="0"/>
              <w:rPr>
                <w:rFonts w:ascii="Arial" w:hAnsi="Arial" w:cs="Arial"/>
              </w:rPr>
            </w:pPr>
            <w:r w:rsidRPr="00717BC4">
              <w:rPr>
                <w:rFonts w:ascii="Arial" w:hAnsi="Arial" w:cs="Arial"/>
              </w:rPr>
              <w:t>f_TC_7_32_NR5GC_IMS1</w:t>
            </w:r>
          </w:p>
        </w:tc>
      </w:tr>
      <w:tr w:rsidR="00717BC4" w14:paraId="026388B3" w14:textId="77777777" w:rsidTr="00B53708">
        <w:trPr>
          <w:trHeight w:val="452"/>
        </w:trPr>
        <w:tc>
          <w:tcPr>
            <w:tcW w:w="1985" w:type="dxa"/>
          </w:tcPr>
          <w:p w14:paraId="49C7611E" w14:textId="77777777" w:rsidR="00717BC4" w:rsidRDefault="00717BC4" w:rsidP="00717BC4">
            <w:pPr>
              <w:spacing w:before="40" w:after="40"/>
              <w:rPr>
                <w:rFonts w:ascii="Arial" w:hAnsi="Arial"/>
                <w:b/>
              </w:rPr>
            </w:pPr>
            <w:r>
              <w:rPr>
                <w:rFonts w:ascii="Arial" w:hAnsi="Arial"/>
                <w:b/>
              </w:rPr>
              <w:t>Reason for change</w:t>
            </w:r>
          </w:p>
        </w:tc>
        <w:tc>
          <w:tcPr>
            <w:tcW w:w="7654" w:type="dxa"/>
          </w:tcPr>
          <w:p w14:paraId="00E593CB" w14:textId="468FC748" w:rsidR="00717BC4" w:rsidRPr="00717BC4" w:rsidRDefault="00717BC4" w:rsidP="00717BC4">
            <w:pPr>
              <w:pStyle w:val="CRCoverPage"/>
              <w:spacing w:after="0"/>
              <w:rPr>
                <w:rFonts w:eastAsia="SimSun" w:cs="Arial"/>
                <w:color w:val="000000"/>
                <w:lang w:eastAsia="zh-CN"/>
              </w:rPr>
            </w:pPr>
            <w:r w:rsidRPr="00717BC4">
              <w:rPr>
                <w:rFonts w:cs="Arial"/>
              </w:rPr>
              <w:t>See change 1.</w:t>
            </w:r>
          </w:p>
        </w:tc>
      </w:tr>
      <w:tr w:rsidR="00717BC4" w14:paraId="50B90B44" w14:textId="77777777" w:rsidTr="00B53708">
        <w:tc>
          <w:tcPr>
            <w:tcW w:w="1985" w:type="dxa"/>
          </w:tcPr>
          <w:p w14:paraId="3F7FE61D" w14:textId="77777777" w:rsidR="00717BC4" w:rsidRDefault="00717BC4" w:rsidP="00717BC4">
            <w:pPr>
              <w:spacing w:before="40" w:after="40"/>
              <w:rPr>
                <w:rFonts w:ascii="Arial" w:hAnsi="Arial"/>
                <w:b/>
              </w:rPr>
            </w:pPr>
            <w:r>
              <w:rPr>
                <w:rFonts w:ascii="Arial" w:hAnsi="Arial"/>
                <w:b/>
              </w:rPr>
              <w:t>Summary of change</w:t>
            </w:r>
          </w:p>
        </w:tc>
        <w:tc>
          <w:tcPr>
            <w:tcW w:w="7654" w:type="dxa"/>
          </w:tcPr>
          <w:p w14:paraId="5E85DE96" w14:textId="79DDC8E9" w:rsidR="00717BC4" w:rsidRPr="00717BC4" w:rsidRDefault="00717BC4" w:rsidP="00717BC4">
            <w:pPr>
              <w:pStyle w:val="CRCoverPage"/>
              <w:spacing w:after="0"/>
              <w:rPr>
                <w:rFonts w:cs="Arial"/>
                <w:lang w:val="en-SG"/>
              </w:rPr>
            </w:pPr>
            <w:r w:rsidRPr="00717BC4">
              <w:rPr>
                <w:rFonts w:cs="Arial"/>
              </w:rPr>
              <w:t>See change 1.</w:t>
            </w:r>
          </w:p>
        </w:tc>
      </w:tr>
      <w:tr w:rsidR="00717BC4" w14:paraId="26CA5516" w14:textId="77777777" w:rsidTr="00B53708">
        <w:tc>
          <w:tcPr>
            <w:tcW w:w="1985" w:type="dxa"/>
          </w:tcPr>
          <w:p w14:paraId="65F20352" w14:textId="77777777" w:rsidR="00717BC4" w:rsidRDefault="00717BC4" w:rsidP="00717BC4">
            <w:pPr>
              <w:spacing w:before="40" w:after="40"/>
              <w:rPr>
                <w:rFonts w:ascii="Arial" w:hAnsi="Arial"/>
                <w:b/>
              </w:rPr>
            </w:pPr>
            <w:r>
              <w:rPr>
                <w:rFonts w:ascii="Arial" w:hAnsi="Arial"/>
                <w:b/>
              </w:rPr>
              <w:t>TTCN module</w:t>
            </w:r>
          </w:p>
        </w:tc>
        <w:tc>
          <w:tcPr>
            <w:tcW w:w="7654" w:type="dxa"/>
          </w:tcPr>
          <w:p w14:paraId="107655E8" w14:textId="3AF06E08" w:rsidR="00717BC4" w:rsidRPr="00717BC4" w:rsidRDefault="00717BC4" w:rsidP="00717BC4">
            <w:pPr>
              <w:spacing w:after="0"/>
              <w:rPr>
                <w:rFonts w:ascii="Arial" w:hAnsi="Arial" w:cs="Arial"/>
              </w:rPr>
            </w:pPr>
            <w:r w:rsidRPr="00717BC4">
              <w:rPr>
                <w:rFonts w:ascii="Arial" w:hAnsi="Arial" w:cs="Arial"/>
              </w:rPr>
              <w:t>IMS_NR5GC_CallControlTestcases.ttcn</w:t>
            </w:r>
          </w:p>
        </w:tc>
      </w:tr>
      <w:tr w:rsidR="004F5008" w14:paraId="4BC32D74" w14:textId="77777777" w:rsidTr="00B53708">
        <w:tc>
          <w:tcPr>
            <w:tcW w:w="1985" w:type="dxa"/>
          </w:tcPr>
          <w:p w14:paraId="3B2F027C" w14:textId="77777777" w:rsidR="004F5008" w:rsidRDefault="004F5008" w:rsidP="004F5008">
            <w:pPr>
              <w:spacing w:before="40" w:after="40"/>
              <w:rPr>
                <w:rFonts w:ascii="Arial" w:hAnsi="Arial"/>
                <w:b/>
                <w:highlight w:val="cyan"/>
              </w:rPr>
            </w:pPr>
            <w:r>
              <w:rPr>
                <w:rFonts w:ascii="Arial" w:hAnsi="Arial"/>
                <w:b/>
              </w:rPr>
              <w:t>MCC160 Comment</w:t>
            </w:r>
          </w:p>
        </w:tc>
        <w:tc>
          <w:tcPr>
            <w:tcW w:w="7654" w:type="dxa"/>
          </w:tcPr>
          <w:p w14:paraId="157F328E" w14:textId="559634DF" w:rsidR="004F5008" w:rsidRDefault="004F5008" w:rsidP="004F5008">
            <w:pPr>
              <w:rPr>
                <w:rFonts w:ascii="Arial" w:hAnsi="Arial"/>
                <w:highlight w:val="cyan"/>
              </w:rPr>
            </w:pPr>
            <w:r>
              <w:rPr>
                <w:rFonts w:ascii="Arial" w:hAnsi="Arial"/>
                <w:highlight w:val="cyan"/>
              </w:rPr>
              <w:t>Accepted subject to RAN5 approval</w:t>
            </w:r>
          </w:p>
        </w:tc>
      </w:tr>
    </w:tbl>
    <w:p w14:paraId="19B39A01" w14:textId="77777777" w:rsidR="005D1027" w:rsidRDefault="005D1027" w:rsidP="005D1027"/>
    <w:p w14:paraId="1A27CA31" w14:textId="77777777" w:rsidR="005D1027" w:rsidRPr="00F13CC7" w:rsidRDefault="005D1027" w:rsidP="005D1027">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D1027" w:rsidRPr="00717BC4" w14:paraId="3DDA4A57" w14:textId="77777777" w:rsidTr="00B53708">
        <w:tc>
          <w:tcPr>
            <w:tcW w:w="9855" w:type="dxa"/>
          </w:tcPr>
          <w:p w14:paraId="4327805F"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function f_TC_7_32_NR5GC_IMS1() runs on IMS_PTC</w:t>
            </w:r>
          </w:p>
          <w:p w14:paraId="5D749B5F"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 Session Timer / MT Voice Call / Remote end sends Session-Expires but does not choose refresher / 5GS</w:t>
            </w:r>
          </w:p>
          <w:p w14:paraId="5D7963B3"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var </w:t>
            </w:r>
            <w:proofErr w:type="spellStart"/>
            <w:r w:rsidRPr="00717BC4">
              <w:rPr>
                <w:rFonts w:ascii="Courier New" w:hAnsi="Courier New" w:cs="Courier New"/>
                <w:bCs/>
                <w:color w:val="000000"/>
                <w:sz w:val="18"/>
                <w:szCs w:val="18"/>
                <w:lang w:eastAsia="de-DE"/>
              </w:rPr>
              <w:t>IMS_InviteRequestWithSdp_Type</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v_InviteRequestWithSdp</w:t>
            </w:r>
            <w:proofErr w:type="spellEnd"/>
            <w:r w:rsidRPr="00717BC4">
              <w:rPr>
                <w:rFonts w:ascii="Courier New" w:hAnsi="Courier New" w:cs="Courier New"/>
                <w:bCs/>
                <w:color w:val="000000"/>
                <w:sz w:val="18"/>
                <w:szCs w:val="18"/>
                <w:lang w:eastAsia="de-DE"/>
              </w:rPr>
              <w:t>;</w:t>
            </w:r>
          </w:p>
          <w:p w14:paraId="14F2C237"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var </w:t>
            </w:r>
            <w:proofErr w:type="spellStart"/>
            <w:r w:rsidRPr="00717BC4">
              <w:rPr>
                <w:rFonts w:ascii="Courier New" w:hAnsi="Courier New" w:cs="Courier New"/>
                <w:bCs/>
                <w:color w:val="000000"/>
                <w:sz w:val="18"/>
                <w:szCs w:val="18"/>
                <w:lang w:eastAsia="de-DE"/>
              </w:rPr>
              <w:t>SipUrl</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v_ContactUrlUE</w:t>
            </w:r>
            <w:proofErr w:type="spellEnd"/>
            <w:r w:rsidRPr="00717BC4">
              <w:rPr>
                <w:rFonts w:ascii="Courier New" w:hAnsi="Courier New" w:cs="Courier New"/>
                <w:bCs/>
                <w:color w:val="000000"/>
                <w:sz w:val="18"/>
                <w:szCs w:val="18"/>
                <w:lang w:eastAsia="de-DE"/>
              </w:rPr>
              <w:t>;</w:t>
            </w:r>
          </w:p>
          <w:p w14:paraId="401178F2"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lastRenderedPageBreak/>
              <w:t xml:space="preserve">    var </w:t>
            </w:r>
            <w:proofErr w:type="spellStart"/>
            <w:r w:rsidRPr="00717BC4">
              <w:rPr>
                <w:rFonts w:ascii="Courier New" w:hAnsi="Courier New" w:cs="Courier New"/>
                <w:bCs/>
                <w:color w:val="000000"/>
                <w:sz w:val="18"/>
                <w:szCs w:val="18"/>
                <w:lang w:eastAsia="de-DE"/>
              </w:rPr>
              <w:t>IMS_RoutingInfo_Type</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v_RoutingInfo_DL</w:t>
            </w:r>
            <w:proofErr w:type="spellEnd"/>
            <w:r w:rsidRPr="00717BC4">
              <w:rPr>
                <w:rFonts w:ascii="Courier New" w:hAnsi="Courier New" w:cs="Courier New"/>
                <w:bCs/>
                <w:color w:val="000000"/>
                <w:sz w:val="18"/>
                <w:szCs w:val="18"/>
                <w:lang w:eastAsia="de-DE"/>
              </w:rPr>
              <w:t>;</w:t>
            </w:r>
          </w:p>
          <w:p w14:paraId="7959A1E5"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var template (value) </w:t>
            </w:r>
            <w:proofErr w:type="spellStart"/>
            <w:r w:rsidRPr="00717BC4">
              <w:rPr>
                <w:rFonts w:ascii="Courier New" w:hAnsi="Courier New" w:cs="Courier New"/>
                <w:bCs/>
                <w:color w:val="000000"/>
                <w:sz w:val="18"/>
                <w:szCs w:val="18"/>
                <w:lang w:eastAsia="de-DE"/>
              </w:rPr>
              <w:t>MessageHeader</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v_MessageHeaderUpdate</w:t>
            </w:r>
            <w:proofErr w:type="spellEnd"/>
            <w:r w:rsidRPr="00717BC4">
              <w:rPr>
                <w:rFonts w:ascii="Courier New" w:hAnsi="Courier New" w:cs="Courier New"/>
                <w:bCs/>
                <w:color w:val="000000"/>
                <w:sz w:val="18"/>
                <w:szCs w:val="18"/>
                <w:lang w:eastAsia="de-DE"/>
              </w:rPr>
              <w:t>;</w:t>
            </w:r>
          </w:p>
          <w:p w14:paraId="7EA4C10E"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var integer </w:t>
            </w:r>
            <w:proofErr w:type="spellStart"/>
            <w:r w:rsidRPr="00717BC4">
              <w:rPr>
                <w:rFonts w:ascii="Courier New" w:hAnsi="Courier New" w:cs="Courier New"/>
                <w:bCs/>
                <w:color w:val="000000"/>
                <w:sz w:val="18"/>
                <w:szCs w:val="18"/>
                <w:lang w:eastAsia="de-DE"/>
              </w:rPr>
              <w:t>v_DeltaSec</w:t>
            </w:r>
            <w:proofErr w:type="spellEnd"/>
            <w:r w:rsidRPr="00717BC4">
              <w:rPr>
                <w:rFonts w:ascii="Courier New" w:hAnsi="Courier New" w:cs="Courier New"/>
                <w:bCs/>
                <w:color w:val="000000"/>
                <w:sz w:val="18"/>
                <w:szCs w:val="18"/>
                <w:lang w:eastAsia="de-DE"/>
              </w:rPr>
              <w:t xml:space="preserve"> := 1800;</w:t>
            </w:r>
          </w:p>
          <w:p w14:paraId="118F2176"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3B036A95"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f_IMS_CC_Preamble</w:t>
            </w:r>
            <w:proofErr w:type="spellEnd"/>
            <w:r w:rsidRPr="00717BC4">
              <w:rPr>
                <w:rFonts w:ascii="Courier New" w:hAnsi="Courier New" w:cs="Courier New"/>
                <w:bCs/>
                <w:color w:val="000000"/>
                <w:sz w:val="18"/>
                <w:szCs w:val="18"/>
                <w:lang w:eastAsia="de-DE"/>
              </w:rPr>
              <w:t>(</w:t>
            </w:r>
            <w:proofErr w:type="spellStart"/>
            <w:r w:rsidRPr="00717BC4">
              <w:rPr>
                <w:rFonts w:ascii="Courier New" w:hAnsi="Courier New" w:cs="Courier New"/>
                <w:bCs/>
                <w:color w:val="000000"/>
                <w:sz w:val="18"/>
                <w:szCs w:val="18"/>
                <w:lang w:eastAsia="de-DE"/>
              </w:rPr>
              <w:t>IPCAN_SpeechCall</w:t>
            </w:r>
            <w:proofErr w:type="spellEnd"/>
            <w:r w:rsidRPr="00717BC4">
              <w:rPr>
                <w:rFonts w:ascii="Courier New" w:hAnsi="Courier New" w:cs="Courier New"/>
                <w:bCs/>
                <w:color w:val="000000"/>
                <w:sz w:val="18"/>
                <w:szCs w:val="18"/>
                <w:lang w:eastAsia="de-DE"/>
              </w:rPr>
              <w:t>, IMS_REGISTERED);</w:t>
            </w:r>
          </w:p>
          <w:p w14:paraId="0D1CB13F"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
          <w:p w14:paraId="20C86C92"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f_IMS_TestBody_Set</w:t>
            </w:r>
            <w:proofErr w:type="spellEnd"/>
            <w:r w:rsidRPr="00717BC4">
              <w:rPr>
                <w:rFonts w:ascii="Courier New" w:hAnsi="Courier New" w:cs="Courier New"/>
                <w:bCs/>
                <w:color w:val="000000"/>
                <w:sz w:val="18"/>
                <w:szCs w:val="18"/>
                <w:lang w:eastAsia="de-DE"/>
              </w:rPr>
              <w:t>(true);</w:t>
            </w:r>
          </w:p>
          <w:p w14:paraId="43F9D6BC"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62AFBEE4"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f_IMS_CC_StartCall</w:t>
            </w:r>
            <w:proofErr w:type="spellEnd"/>
            <w:r w:rsidRPr="00717BC4">
              <w:rPr>
                <w:rFonts w:ascii="Courier New" w:hAnsi="Courier New" w:cs="Courier New"/>
                <w:bCs/>
                <w:color w:val="000000"/>
                <w:sz w:val="18"/>
                <w:szCs w:val="18"/>
                <w:lang w:eastAsia="de-DE"/>
              </w:rPr>
              <w:t>(</w:t>
            </w:r>
            <w:proofErr w:type="spellStart"/>
            <w:r w:rsidRPr="00717BC4">
              <w:rPr>
                <w:rFonts w:ascii="Courier New" w:hAnsi="Courier New" w:cs="Courier New"/>
                <w:bCs/>
                <w:color w:val="000000"/>
                <w:sz w:val="18"/>
                <w:szCs w:val="18"/>
                <w:lang w:eastAsia="de-DE"/>
              </w:rPr>
              <w:t>IPCAN_MT_SpeechCall</w:t>
            </w:r>
            <w:proofErr w:type="spellEnd"/>
            <w:r w:rsidRPr="00717BC4">
              <w:rPr>
                <w:rFonts w:ascii="Courier New" w:hAnsi="Courier New" w:cs="Courier New"/>
                <w:bCs/>
                <w:color w:val="000000"/>
                <w:sz w:val="18"/>
                <w:szCs w:val="18"/>
                <w:lang w:eastAsia="de-DE"/>
              </w:rPr>
              <w:t>);</w:t>
            </w:r>
          </w:p>
          <w:p w14:paraId="0B3B0D71"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737F6F01"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@siclog "Step 1 - 8" IPCAN </w:t>
            </w:r>
            <w:proofErr w:type="spellStart"/>
            <w:r w:rsidRPr="00717BC4">
              <w:rPr>
                <w:rFonts w:ascii="Courier New" w:hAnsi="Courier New" w:cs="Courier New"/>
                <w:bCs/>
                <w:color w:val="000000"/>
                <w:sz w:val="18"/>
                <w:szCs w:val="18"/>
                <w:lang w:eastAsia="de-DE"/>
              </w:rPr>
              <w:t>siclog</w:t>
            </w:r>
            <w:proofErr w:type="spellEnd"/>
            <w:r w:rsidRPr="00717BC4">
              <w:rPr>
                <w:rFonts w:ascii="Courier New" w:hAnsi="Courier New" w:cs="Courier New"/>
                <w:bCs/>
                <w:color w:val="000000"/>
                <w:sz w:val="18"/>
                <w:szCs w:val="18"/>
                <w:lang w:eastAsia="de-DE"/>
              </w:rPr>
              <w:t>@</w:t>
            </w:r>
          </w:p>
          <w:p w14:paraId="7AD27A16"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77A2A097"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@siclog "Step 9 - 18" IPCAN </w:t>
            </w:r>
            <w:proofErr w:type="spellStart"/>
            <w:r w:rsidRPr="00717BC4">
              <w:rPr>
                <w:rFonts w:ascii="Courier New" w:hAnsi="Courier New" w:cs="Courier New"/>
                <w:bCs/>
                <w:color w:val="000000"/>
                <w:sz w:val="18"/>
                <w:szCs w:val="18"/>
                <w:lang w:eastAsia="de-DE"/>
              </w:rPr>
              <w:t>siclog</w:t>
            </w:r>
            <w:proofErr w:type="spellEnd"/>
            <w:r w:rsidRPr="00717BC4">
              <w:rPr>
                <w:rFonts w:ascii="Courier New" w:hAnsi="Courier New" w:cs="Courier New"/>
                <w:bCs/>
                <w:color w:val="000000"/>
                <w:sz w:val="18"/>
                <w:szCs w:val="18"/>
                <w:lang w:eastAsia="de-DE"/>
              </w:rPr>
              <w:t>@</w:t>
            </w:r>
          </w:p>
          <w:p w14:paraId="34F7B1C6"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v_InviteRequestWithSdp</w:t>
            </w:r>
            <w:proofErr w:type="spellEnd"/>
            <w:r w:rsidRPr="00717BC4">
              <w:rPr>
                <w:rFonts w:ascii="Courier New" w:hAnsi="Courier New" w:cs="Courier New"/>
                <w:bCs/>
                <w:color w:val="000000"/>
                <w:sz w:val="18"/>
                <w:szCs w:val="18"/>
                <w:lang w:eastAsia="de-DE"/>
              </w:rPr>
              <w:t xml:space="preserve"> := </w:t>
            </w:r>
            <w:r w:rsidRPr="00717BC4">
              <w:rPr>
                <w:rFonts w:ascii="Courier New" w:hAnsi="Courier New" w:cs="Courier New"/>
                <w:bCs/>
                <w:color w:val="000000"/>
                <w:sz w:val="18"/>
                <w:szCs w:val="18"/>
                <w:highlight w:val="yellow"/>
                <w:lang w:eastAsia="de-DE"/>
              </w:rPr>
              <w:t>f_IMS_MTCallSetup_NR5GC_A_5_1a_Step1_10</w:t>
            </w:r>
            <w:r w:rsidRPr="00717BC4">
              <w:rPr>
                <w:rFonts w:ascii="Courier New" w:hAnsi="Courier New" w:cs="Courier New"/>
                <w:bCs/>
                <w:color w:val="000000"/>
                <w:sz w:val="18"/>
                <w:szCs w:val="18"/>
                <w:lang w:eastAsia="de-DE"/>
              </w:rPr>
              <w:t>(cs_SessionExpires(v_DeltaSec));   // @sic R5-231497: steps 1 - 10 of A.5.1a sic@</w:t>
            </w:r>
          </w:p>
          <w:p w14:paraId="1D6BC895"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v_ContactUrlUE</w:t>
            </w:r>
            <w:proofErr w:type="spellEnd"/>
            <w:r w:rsidRPr="00717BC4">
              <w:rPr>
                <w:rFonts w:ascii="Courier New" w:hAnsi="Courier New" w:cs="Courier New"/>
                <w:bCs/>
                <w:color w:val="000000"/>
                <w:sz w:val="18"/>
                <w:szCs w:val="18"/>
                <w:lang w:eastAsia="de-DE"/>
              </w:rPr>
              <w:t xml:space="preserve"> := </w:t>
            </w:r>
            <w:proofErr w:type="spellStart"/>
            <w:r w:rsidRPr="00717BC4">
              <w:rPr>
                <w:rFonts w:ascii="Courier New" w:hAnsi="Courier New" w:cs="Courier New"/>
                <w:bCs/>
                <w:color w:val="000000"/>
                <w:sz w:val="18"/>
                <w:szCs w:val="18"/>
                <w:lang w:eastAsia="de-DE"/>
              </w:rPr>
              <w:t>f_IMS_PTC_ImsInfo_GetContactUrlUE</w:t>
            </w:r>
            <w:proofErr w:type="spellEnd"/>
            <w:r w:rsidRPr="00717BC4">
              <w:rPr>
                <w:rFonts w:ascii="Courier New" w:hAnsi="Courier New" w:cs="Courier New"/>
                <w:bCs/>
                <w:color w:val="000000"/>
                <w:sz w:val="18"/>
                <w:szCs w:val="18"/>
                <w:lang w:eastAsia="de-DE"/>
              </w:rPr>
              <w:t>(dialog);</w:t>
            </w:r>
          </w:p>
          <w:p w14:paraId="4AFAB2D4"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v_RoutingInfo_DL</w:t>
            </w:r>
            <w:proofErr w:type="spellEnd"/>
            <w:r w:rsidRPr="00717BC4">
              <w:rPr>
                <w:rFonts w:ascii="Courier New" w:hAnsi="Courier New" w:cs="Courier New"/>
                <w:bCs/>
                <w:color w:val="000000"/>
                <w:sz w:val="18"/>
                <w:szCs w:val="18"/>
                <w:lang w:eastAsia="de-DE"/>
              </w:rPr>
              <w:t xml:space="preserve"> := </w:t>
            </w:r>
            <w:proofErr w:type="spellStart"/>
            <w:r w:rsidRPr="00717BC4">
              <w:rPr>
                <w:rFonts w:ascii="Courier New" w:hAnsi="Courier New" w:cs="Courier New"/>
                <w:bCs/>
                <w:color w:val="000000"/>
                <w:sz w:val="18"/>
                <w:szCs w:val="18"/>
                <w:lang w:eastAsia="de-DE"/>
              </w:rPr>
              <w:t>v_InviteRequestWithSdp.RoutingInfo</w:t>
            </w:r>
            <w:proofErr w:type="spellEnd"/>
            <w:r w:rsidRPr="00717BC4">
              <w:rPr>
                <w:rFonts w:ascii="Courier New" w:hAnsi="Courier New" w:cs="Courier New"/>
                <w:bCs/>
                <w:color w:val="000000"/>
                <w:sz w:val="18"/>
                <w:szCs w:val="18"/>
                <w:lang w:eastAsia="de-DE"/>
              </w:rPr>
              <w:t>;</w:t>
            </w:r>
          </w:p>
          <w:p w14:paraId="0EAB396C"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w:t>
            </w:r>
          </w:p>
          <w:p w14:paraId="59C6A5DF"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w:t>
            </w:r>
          </w:p>
          <w:p w14:paraId="34D63A59"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w:t>
            </w:r>
          </w:p>
          <w:p w14:paraId="1989361C"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w:t>
            </w:r>
          </w:p>
          <w:p w14:paraId="0EED3A17" w14:textId="05A26C75" w:rsidR="005D1027" w:rsidRPr="00717BC4" w:rsidRDefault="005D1027" w:rsidP="00B53708">
            <w:pPr>
              <w:spacing w:after="0"/>
              <w:rPr>
                <w:rFonts w:ascii="Courier New" w:hAnsi="Courier New" w:cs="Courier New"/>
                <w:sz w:val="18"/>
                <w:szCs w:val="18"/>
              </w:rPr>
            </w:pPr>
          </w:p>
        </w:tc>
      </w:tr>
    </w:tbl>
    <w:p w14:paraId="7A62B81B" w14:textId="77777777" w:rsidR="005D1027" w:rsidRDefault="005D1027" w:rsidP="005D1027">
      <w:pPr>
        <w:rPr>
          <w:lang w:val="en-US"/>
        </w:rPr>
      </w:pPr>
    </w:p>
    <w:p w14:paraId="383DCF1B" w14:textId="77777777" w:rsidR="005D1027" w:rsidRPr="00F13CC7" w:rsidRDefault="005D1027" w:rsidP="005D1027">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D1027" w:rsidRPr="00717BC4" w14:paraId="2E4262BC" w14:textId="77777777" w:rsidTr="00B53708">
        <w:tc>
          <w:tcPr>
            <w:tcW w:w="9629" w:type="dxa"/>
          </w:tcPr>
          <w:p w14:paraId="191AA393"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function f_TC_7_32_NR5GC_IMS1() runs on IMS_PTC</w:t>
            </w:r>
          </w:p>
          <w:p w14:paraId="2E01EB36"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 Session Timer / MT Voice Call / Remote end sends Session-Expires but does not choose refresher / 5GS</w:t>
            </w:r>
          </w:p>
          <w:p w14:paraId="1AA941EC"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var </w:t>
            </w:r>
            <w:proofErr w:type="spellStart"/>
            <w:r w:rsidRPr="00717BC4">
              <w:rPr>
                <w:rFonts w:ascii="Courier New" w:hAnsi="Courier New" w:cs="Courier New"/>
                <w:bCs/>
                <w:color w:val="000000"/>
                <w:sz w:val="18"/>
                <w:szCs w:val="18"/>
                <w:lang w:eastAsia="de-DE"/>
              </w:rPr>
              <w:t>IMS_InviteRequestWithSdp_Type</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v_InviteRequestWithSdp</w:t>
            </w:r>
            <w:proofErr w:type="spellEnd"/>
            <w:r w:rsidRPr="00717BC4">
              <w:rPr>
                <w:rFonts w:ascii="Courier New" w:hAnsi="Courier New" w:cs="Courier New"/>
                <w:bCs/>
                <w:color w:val="000000"/>
                <w:sz w:val="18"/>
                <w:szCs w:val="18"/>
                <w:lang w:eastAsia="de-DE"/>
              </w:rPr>
              <w:t>;</w:t>
            </w:r>
          </w:p>
          <w:p w14:paraId="6A52C343"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var </w:t>
            </w:r>
            <w:proofErr w:type="spellStart"/>
            <w:r w:rsidRPr="00717BC4">
              <w:rPr>
                <w:rFonts w:ascii="Courier New" w:hAnsi="Courier New" w:cs="Courier New"/>
                <w:bCs/>
                <w:color w:val="000000"/>
                <w:sz w:val="18"/>
                <w:szCs w:val="18"/>
                <w:lang w:eastAsia="de-DE"/>
              </w:rPr>
              <w:t>SipUrl</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v_ContactUrlUE</w:t>
            </w:r>
            <w:proofErr w:type="spellEnd"/>
            <w:r w:rsidRPr="00717BC4">
              <w:rPr>
                <w:rFonts w:ascii="Courier New" w:hAnsi="Courier New" w:cs="Courier New"/>
                <w:bCs/>
                <w:color w:val="000000"/>
                <w:sz w:val="18"/>
                <w:szCs w:val="18"/>
                <w:lang w:eastAsia="de-DE"/>
              </w:rPr>
              <w:t>;</w:t>
            </w:r>
          </w:p>
          <w:p w14:paraId="0419DAF4"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var </w:t>
            </w:r>
            <w:proofErr w:type="spellStart"/>
            <w:r w:rsidRPr="00717BC4">
              <w:rPr>
                <w:rFonts w:ascii="Courier New" w:hAnsi="Courier New" w:cs="Courier New"/>
                <w:bCs/>
                <w:color w:val="000000"/>
                <w:sz w:val="18"/>
                <w:szCs w:val="18"/>
                <w:lang w:eastAsia="de-DE"/>
              </w:rPr>
              <w:t>IMS_RoutingInfo_Type</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v_RoutingInfo_DL</w:t>
            </w:r>
            <w:proofErr w:type="spellEnd"/>
            <w:r w:rsidRPr="00717BC4">
              <w:rPr>
                <w:rFonts w:ascii="Courier New" w:hAnsi="Courier New" w:cs="Courier New"/>
                <w:bCs/>
                <w:color w:val="000000"/>
                <w:sz w:val="18"/>
                <w:szCs w:val="18"/>
                <w:lang w:eastAsia="de-DE"/>
              </w:rPr>
              <w:t>;</w:t>
            </w:r>
          </w:p>
          <w:p w14:paraId="6EF16E8C"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var template (value) </w:t>
            </w:r>
            <w:proofErr w:type="spellStart"/>
            <w:r w:rsidRPr="00717BC4">
              <w:rPr>
                <w:rFonts w:ascii="Courier New" w:hAnsi="Courier New" w:cs="Courier New"/>
                <w:bCs/>
                <w:color w:val="000000"/>
                <w:sz w:val="18"/>
                <w:szCs w:val="18"/>
                <w:lang w:eastAsia="de-DE"/>
              </w:rPr>
              <w:t>MessageHeader</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v_MessageHeaderUpdate</w:t>
            </w:r>
            <w:proofErr w:type="spellEnd"/>
            <w:r w:rsidRPr="00717BC4">
              <w:rPr>
                <w:rFonts w:ascii="Courier New" w:hAnsi="Courier New" w:cs="Courier New"/>
                <w:bCs/>
                <w:color w:val="000000"/>
                <w:sz w:val="18"/>
                <w:szCs w:val="18"/>
                <w:lang w:eastAsia="de-DE"/>
              </w:rPr>
              <w:t>;</w:t>
            </w:r>
          </w:p>
          <w:p w14:paraId="3F2ADBA2"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var integer </w:t>
            </w:r>
            <w:proofErr w:type="spellStart"/>
            <w:r w:rsidRPr="00717BC4">
              <w:rPr>
                <w:rFonts w:ascii="Courier New" w:hAnsi="Courier New" w:cs="Courier New"/>
                <w:bCs/>
                <w:color w:val="000000"/>
                <w:sz w:val="18"/>
                <w:szCs w:val="18"/>
                <w:lang w:eastAsia="de-DE"/>
              </w:rPr>
              <w:t>v_DeltaSec</w:t>
            </w:r>
            <w:proofErr w:type="spellEnd"/>
            <w:r w:rsidRPr="00717BC4">
              <w:rPr>
                <w:rFonts w:ascii="Courier New" w:hAnsi="Courier New" w:cs="Courier New"/>
                <w:bCs/>
                <w:color w:val="000000"/>
                <w:sz w:val="18"/>
                <w:szCs w:val="18"/>
                <w:lang w:eastAsia="de-DE"/>
              </w:rPr>
              <w:t xml:space="preserve"> := 1800;</w:t>
            </w:r>
          </w:p>
          <w:p w14:paraId="6A38A98B"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1ACD3594"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f_IMS_CC_Preamble</w:t>
            </w:r>
            <w:proofErr w:type="spellEnd"/>
            <w:r w:rsidRPr="00717BC4">
              <w:rPr>
                <w:rFonts w:ascii="Courier New" w:hAnsi="Courier New" w:cs="Courier New"/>
                <w:bCs/>
                <w:color w:val="000000"/>
                <w:sz w:val="18"/>
                <w:szCs w:val="18"/>
                <w:lang w:eastAsia="de-DE"/>
              </w:rPr>
              <w:t>(</w:t>
            </w:r>
            <w:proofErr w:type="spellStart"/>
            <w:r w:rsidRPr="00717BC4">
              <w:rPr>
                <w:rFonts w:ascii="Courier New" w:hAnsi="Courier New" w:cs="Courier New"/>
                <w:bCs/>
                <w:color w:val="000000"/>
                <w:sz w:val="18"/>
                <w:szCs w:val="18"/>
                <w:lang w:eastAsia="de-DE"/>
              </w:rPr>
              <w:t>IPCAN_SpeechCall</w:t>
            </w:r>
            <w:proofErr w:type="spellEnd"/>
            <w:r w:rsidRPr="00717BC4">
              <w:rPr>
                <w:rFonts w:ascii="Courier New" w:hAnsi="Courier New" w:cs="Courier New"/>
                <w:bCs/>
                <w:color w:val="000000"/>
                <w:sz w:val="18"/>
                <w:szCs w:val="18"/>
                <w:lang w:eastAsia="de-DE"/>
              </w:rPr>
              <w:t>, IMS_REGISTERED);</w:t>
            </w:r>
          </w:p>
          <w:p w14:paraId="4D8D40D0"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
          <w:p w14:paraId="3EFC416E"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f_IMS_TestBody_Set</w:t>
            </w:r>
            <w:proofErr w:type="spellEnd"/>
            <w:r w:rsidRPr="00717BC4">
              <w:rPr>
                <w:rFonts w:ascii="Courier New" w:hAnsi="Courier New" w:cs="Courier New"/>
                <w:bCs/>
                <w:color w:val="000000"/>
                <w:sz w:val="18"/>
                <w:szCs w:val="18"/>
                <w:lang w:eastAsia="de-DE"/>
              </w:rPr>
              <w:t>(true);</w:t>
            </w:r>
          </w:p>
          <w:p w14:paraId="6E66F8F1"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7F692989"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f_IMS_CC_StartCall</w:t>
            </w:r>
            <w:proofErr w:type="spellEnd"/>
            <w:r w:rsidRPr="00717BC4">
              <w:rPr>
                <w:rFonts w:ascii="Courier New" w:hAnsi="Courier New" w:cs="Courier New"/>
                <w:bCs/>
                <w:color w:val="000000"/>
                <w:sz w:val="18"/>
                <w:szCs w:val="18"/>
                <w:lang w:eastAsia="de-DE"/>
              </w:rPr>
              <w:t>(</w:t>
            </w:r>
            <w:proofErr w:type="spellStart"/>
            <w:r w:rsidRPr="00717BC4">
              <w:rPr>
                <w:rFonts w:ascii="Courier New" w:hAnsi="Courier New" w:cs="Courier New"/>
                <w:bCs/>
                <w:color w:val="000000"/>
                <w:sz w:val="18"/>
                <w:szCs w:val="18"/>
                <w:lang w:eastAsia="de-DE"/>
              </w:rPr>
              <w:t>IPCAN_MT_SpeechCall</w:t>
            </w:r>
            <w:proofErr w:type="spellEnd"/>
            <w:r w:rsidRPr="00717BC4">
              <w:rPr>
                <w:rFonts w:ascii="Courier New" w:hAnsi="Courier New" w:cs="Courier New"/>
                <w:bCs/>
                <w:color w:val="000000"/>
                <w:sz w:val="18"/>
                <w:szCs w:val="18"/>
                <w:lang w:eastAsia="de-DE"/>
              </w:rPr>
              <w:t>);</w:t>
            </w:r>
          </w:p>
          <w:p w14:paraId="006B73DF"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3548D24F"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@siclog "Step 1 - 8" IPCAN </w:t>
            </w:r>
            <w:proofErr w:type="spellStart"/>
            <w:r w:rsidRPr="00717BC4">
              <w:rPr>
                <w:rFonts w:ascii="Courier New" w:hAnsi="Courier New" w:cs="Courier New"/>
                <w:bCs/>
                <w:color w:val="000000"/>
                <w:sz w:val="18"/>
                <w:szCs w:val="18"/>
                <w:lang w:eastAsia="de-DE"/>
              </w:rPr>
              <w:t>siclog</w:t>
            </w:r>
            <w:proofErr w:type="spellEnd"/>
            <w:r w:rsidRPr="00717BC4">
              <w:rPr>
                <w:rFonts w:ascii="Courier New" w:hAnsi="Courier New" w:cs="Courier New"/>
                <w:bCs/>
                <w:color w:val="000000"/>
                <w:sz w:val="18"/>
                <w:szCs w:val="18"/>
                <w:lang w:eastAsia="de-DE"/>
              </w:rPr>
              <w:t>@</w:t>
            </w:r>
          </w:p>
          <w:p w14:paraId="45B8DF31"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60572C82"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@siclog "Step 9 - 18" IPCAN </w:t>
            </w:r>
            <w:proofErr w:type="spellStart"/>
            <w:r w:rsidRPr="00717BC4">
              <w:rPr>
                <w:rFonts w:ascii="Courier New" w:hAnsi="Courier New" w:cs="Courier New"/>
                <w:bCs/>
                <w:color w:val="000000"/>
                <w:sz w:val="18"/>
                <w:szCs w:val="18"/>
                <w:lang w:eastAsia="de-DE"/>
              </w:rPr>
              <w:t>siclog</w:t>
            </w:r>
            <w:proofErr w:type="spellEnd"/>
            <w:r w:rsidRPr="00717BC4">
              <w:rPr>
                <w:rFonts w:ascii="Courier New" w:hAnsi="Courier New" w:cs="Courier New"/>
                <w:bCs/>
                <w:color w:val="000000"/>
                <w:sz w:val="18"/>
                <w:szCs w:val="18"/>
                <w:lang w:eastAsia="de-DE"/>
              </w:rPr>
              <w:t>@</w:t>
            </w:r>
          </w:p>
          <w:p w14:paraId="0B536753"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v_InviteRequestWithSdp</w:t>
            </w:r>
            <w:proofErr w:type="spellEnd"/>
            <w:r w:rsidRPr="00717BC4">
              <w:rPr>
                <w:rFonts w:ascii="Courier New" w:hAnsi="Courier New" w:cs="Courier New"/>
                <w:bCs/>
                <w:color w:val="000000"/>
                <w:sz w:val="18"/>
                <w:szCs w:val="18"/>
                <w:lang w:eastAsia="de-DE"/>
              </w:rPr>
              <w:t xml:space="preserve"> := </w:t>
            </w:r>
            <w:r w:rsidRPr="00717BC4">
              <w:rPr>
                <w:rFonts w:ascii="Courier New" w:hAnsi="Courier New" w:cs="Courier New"/>
                <w:bCs/>
                <w:color w:val="000000"/>
                <w:sz w:val="18"/>
                <w:szCs w:val="18"/>
                <w:highlight w:val="yellow"/>
                <w:lang w:eastAsia="de-DE"/>
              </w:rPr>
              <w:t>f_IMS_MTCallSetup_NR5GC_A_5_1a_Step1_10A</w:t>
            </w:r>
            <w:r w:rsidRPr="00717BC4">
              <w:rPr>
                <w:rFonts w:ascii="Courier New" w:hAnsi="Courier New" w:cs="Courier New"/>
                <w:bCs/>
                <w:color w:val="000000"/>
                <w:sz w:val="18"/>
                <w:szCs w:val="18"/>
                <w:lang w:eastAsia="de-DE"/>
              </w:rPr>
              <w:t>(cs_SessionExpires(v_DeltaSec));   // @sic R5-231497: steps 1 - 10 of A.5.1a sic@</w:t>
            </w:r>
          </w:p>
          <w:p w14:paraId="19AF8471"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v_ContactUrlUE</w:t>
            </w:r>
            <w:proofErr w:type="spellEnd"/>
            <w:r w:rsidRPr="00717BC4">
              <w:rPr>
                <w:rFonts w:ascii="Courier New" w:hAnsi="Courier New" w:cs="Courier New"/>
                <w:bCs/>
                <w:color w:val="000000"/>
                <w:sz w:val="18"/>
                <w:szCs w:val="18"/>
                <w:lang w:eastAsia="de-DE"/>
              </w:rPr>
              <w:t xml:space="preserve"> := </w:t>
            </w:r>
            <w:proofErr w:type="spellStart"/>
            <w:r w:rsidRPr="00717BC4">
              <w:rPr>
                <w:rFonts w:ascii="Courier New" w:hAnsi="Courier New" w:cs="Courier New"/>
                <w:bCs/>
                <w:color w:val="000000"/>
                <w:sz w:val="18"/>
                <w:szCs w:val="18"/>
                <w:lang w:eastAsia="de-DE"/>
              </w:rPr>
              <w:t>f_IMS_PTC_ImsInfo_GetContactUrlUE</w:t>
            </w:r>
            <w:proofErr w:type="spellEnd"/>
            <w:r w:rsidRPr="00717BC4">
              <w:rPr>
                <w:rFonts w:ascii="Courier New" w:hAnsi="Courier New" w:cs="Courier New"/>
                <w:bCs/>
                <w:color w:val="000000"/>
                <w:sz w:val="18"/>
                <w:szCs w:val="18"/>
                <w:lang w:eastAsia="de-DE"/>
              </w:rPr>
              <w:t>(dialog);</w:t>
            </w:r>
          </w:p>
          <w:p w14:paraId="7D7899BF"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v_RoutingInfo_DL</w:t>
            </w:r>
            <w:proofErr w:type="spellEnd"/>
            <w:r w:rsidRPr="00717BC4">
              <w:rPr>
                <w:rFonts w:ascii="Courier New" w:hAnsi="Courier New" w:cs="Courier New"/>
                <w:bCs/>
                <w:color w:val="000000"/>
                <w:sz w:val="18"/>
                <w:szCs w:val="18"/>
                <w:lang w:eastAsia="de-DE"/>
              </w:rPr>
              <w:t xml:space="preserve"> := </w:t>
            </w:r>
            <w:proofErr w:type="spellStart"/>
            <w:r w:rsidRPr="00717BC4">
              <w:rPr>
                <w:rFonts w:ascii="Courier New" w:hAnsi="Courier New" w:cs="Courier New"/>
                <w:bCs/>
                <w:color w:val="000000"/>
                <w:sz w:val="18"/>
                <w:szCs w:val="18"/>
                <w:lang w:eastAsia="de-DE"/>
              </w:rPr>
              <w:t>v_InviteRequestWithSdp.RoutingInfo</w:t>
            </w:r>
            <w:proofErr w:type="spellEnd"/>
            <w:r w:rsidRPr="00717BC4">
              <w:rPr>
                <w:rFonts w:ascii="Courier New" w:hAnsi="Courier New" w:cs="Courier New"/>
                <w:bCs/>
                <w:color w:val="000000"/>
                <w:sz w:val="18"/>
                <w:szCs w:val="18"/>
                <w:lang w:eastAsia="de-DE"/>
              </w:rPr>
              <w:t>;</w:t>
            </w:r>
          </w:p>
          <w:p w14:paraId="16AF2528"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w:t>
            </w:r>
          </w:p>
          <w:p w14:paraId="5831313E"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w:t>
            </w:r>
          </w:p>
          <w:p w14:paraId="723AFCD3"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w:t>
            </w:r>
          </w:p>
          <w:p w14:paraId="5C021AAB" w14:textId="77777777" w:rsidR="00717BC4" w:rsidRPr="00717BC4" w:rsidRDefault="00717BC4" w:rsidP="00717BC4">
            <w:pPr>
              <w:autoSpaceDE w:val="0"/>
              <w:autoSpaceDN w:val="0"/>
              <w:adjustRightInd w:val="0"/>
              <w:spacing w:after="0"/>
              <w:rPr>
                <w:rFonts w:ascii="Courier New" w:hAnsi="Courier New" w:cs="Courier New"/>
                <w:b/>
                <w:color w:val="000000"/>
                <w:sz w:val="18"/>
                <w:szCs w:val="18"/>
                <w:lang w:eastAsia="de-DE"/>
              </w:rPr>
            </w:pPr>
            <w:r w:rsidRPr="00717BC4">
              <w:rPr>
                <w:rFonts w:ascii="Courier New" w:hAnsi="Courier New" w:cs="Courier New"/>
                <w:bCs/>
                <w:color w:val="000000"/>
                <w:sz w:val="18"/>
                <w:szCs w:val="18"/>
                <w:lang w:eastAsia="de-DE"/>
              </w:rPr>
              <w:t xml:space="preserve">  } </w:t>
            </w:r>
          </w:p>
          <w:p w14:paraId="363F1CD8" w14:textId="37FA51A3" w:rsidR="005D1027" w:rsidRPr="00717BC4" w:rsidRDefault="005D1027" w:rsidP="00B53708">
            <w:pPr>
              <w:autoSpaceDE w:val="0"/>
              <w:autoSpaceDN w:val="0"/>
              <w:adjustRightInd w:val="0"/>
              <w:spacing w:after="0"/>
              <w:rPr>
                <w:rFonts w:ascii="Courier New" w:hAnsi="Courier New" w:cs="Courier New"/>
                <w:sz w:val="18"/>
                <w:szCs w:val="18"/>
              </w:rPr>
            </w:pPr>
          </w:p>
        </w:tc>
      </w:tr>
    </w:tbl>
    <w:p w14:paraId="43D29F16" w14:textId="77777777" w:rsidR="005D1027" w:rsidRDefault="005D1027" w:rsidP="005D1027">
      <w:pPr>
        <w:rPr>
          <w:lang w:val="en-US"/>
        </w:rPr>
      </w:pPr>
    </w:p>
    <w:p w14:paraId="24F4C9BC" w14:textId="022DF234" w:rsidR="005D1027" w:rsidRDefault="005D1027" w:rsidP="00171605">
      <w:pPr>
        <w:rPr>
          <w:lang w:val="en-US"/>
        </w:rPr>
      </w:pPr>
    </w:p>
    <w:p w14:paraId="29125173" w14:textId="7B48FE96" w:rsidR="005D1027" w:rsidRDefault="005D1027" w:rsidP="005D1027">
      <w:pPr>
        <w:pStyle w:val="Heading2"/>
        <w:numPr>
          <w:ilvl w:val="1"/>
          <w:numId w:val="1"/>
        </w:numPr>
        <w:tabs>
          <w:tab w:val="left" w:pos="576"/>
        </w:tabs>
        <w:overflowPunct w:val="0"/>
        <w:autoSpaceDE w:val="0"/>
        <w:autoSpaceDN w:val="0"/>
        <w:adjustRightInd w:val="0"/>
        <w:spacing w:before="480"/>
        <w:rPr>
          <w:b/>
          <w:lang w:val="pt-BR"/>
        </w:rPr>
      </w:pPr>
      <w:bookmarkStart w:id="19" w:name="_Toc132731512"/>
      <w:r>
        <w:rPr>
          <w:b/>
          <w:lang w:val="pt-BR"/>
        </w:rPr>
        <w:t xml:space="preserve">Change </w:t>
      </w:r>
      <w:r w:rsidR="00E35AF3">
        <w:rPr>
          <w:b/>
          <w:lang w:val="pt-BR"/>
        </w:rPr>
        <w:t>3</w:t>
      </w:r>
      <w:bookmarkEnd w:id="1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D1027" w14:paraId="06FE95F0" w14:textId="77777777" w:rsidTr="00B53708">
        <w:trPr>
          <w:trHeight w:val="447"/>
        </w:trPr>
        <w:tc>
          <w:tcPr>
            <w:tcW w:w="1985" w:type="dxa"/>
          </w:tcPr>
          <w:p w14:paraId="3ECB701C" w14:textId="77777777" w:rsidR="005D1027" w:rsidRDefault="005D1027" w:rsidP="00B53708">
            <w:pPr>
              <w:spacing w:before="40" w:after="40"/>
              <w:rPr>
                <w:rFonts w:ascii="Arial" w:hAnsi="Arial" w:cs="Arial"/>
                <w:b/>
              </w:rPr>
            </w:pPr>
            <w:r>
              <w:rPr>
                <w:rFonts w:ascii="Arial" w:hAnsi="Arial" w:cs="Arial"/>
                <w:b/>
              </w:rPr>
              <w:t>Function name</w:t>
            </w:r>
          </w:p>
        </w:tc>
        <w:tc>
          <w:tcPr>
            <w:tcW w:w="7654" w:type="dxa"/>
          </w:tcPr>
          <w:p w14:paraId="1D98B904" w14:textId="55B42C2A" w:rsidR="005D1027" w:rsidRPr="00717BC4" w:rsidRDefault="00D94B22" w:rsidP="00B53708">
            <w:pPr>
              <w:spacing w:after="0"/>
              <w:rPr>
                <w:rFonts w:ascii="Arial" w:hAnsi="Arial" w:cs="Arial"/>
              </w:rPr>
            </w:pPr>
            <w:r w:rsidRPr="00D94B22">
              <w:rPr>
                <w:rFonts w:ascii="Arial" w:hAnsi="Arial" w:cs="Arial"/>
              </w:rPr>
              <w:t>f_IMS_MTCallSetup_NR5GC_A_5_1a_Step1_10A</w:t>
            </w:r>
          </w:p>
        </w:tc>
      </w:tr>
      <w:tr w:rsidR="005D1027" w14:paraId="7E695B62" w14:textId="77777777" w:rsidTr="00B53708">
        <w:trPr>
          <w:trHeight w:val="452"/>
        </w:trPr>
        <w:tc>
          <w:tcPr>
            <w:tcW w:w="1985" w:type="dxa"/>
          </w:tcPr>
          <w:p w14:paraId="6FCAD69A" w14:textId="77777777" w:rsidR="005D1027" w:rsidRDefault="005D1027" w:rsidP="00B53708">
            <w:pPr>
              <w:spacing w:before="40" w:after="40"/>
              <w:rPr>
                <w:rFonts w:ascii="Arial" w:hAnsi="Arial"/>
                <w:b/>
              </w:rPr>
            </w:pPr>
            <w:r>
              <w:rPr>
                <w:rFonts w:ascii="Arial" w:hAnsi="Arial"/>
                <w:b/>
              </w:rPr>
              <w:t>Reason for change</w:t>
            </w:r>
          </w:p>
        </w:tc>
        <w:tc>
          <w:tcPr>
            <w:tcW w:w="7654" w:type="dxa"/>
          </w:tcPr>
          <w:p w14:paraId="40AAED0B" w14:textId="77777777" w:rsidR="00717BC4" w:rsidRPr="00717BC4" w:rsidRDefault="00717BC4" w:rsidP="00717BC4">
            <w:pPr>
              <w:rPr>
                <w:rFonts w:ascii="Arial" w:hAnsi="Arial" w:cs="Arial"/>
                <w:lang w:eastAsia="en-GB"/>
              </w:rPr>
            </w:pPr>
            <w:r w:rsidRPr="00717BC4">
              <w:rPr>
                <w:rFonts w:ascii="Arial" w:hAnsi="Arial" w:cs="Arial"/>
                <w:lang w:eastAsia="en-GB"/>
              </w:rPr>
              <w:t>There is an issue in the implementation of the new function f_IMS_MTCallSetup_NR5GC_A_5_1a_Step1_10A() that it actually calls itself, resulting the test case execution to be stuck in an infinite recursion.</w:t>
            </w:r>
          </w:p>
          <w:p w14:paraId="5397B78C" w14:textId="1A40BD4D" w:rsidR="005D1027" w:rsidRPr="00717BC4" w:rsidRDefault="005D1027" w:rsidP="00B53708">
            <w:pPr>
              <w:pStyle w:val="CRCoverPage"/>
              <w:spacing w:after="0"/>
              <w:rPr>
                <w:rFonts w:eastAsia="SimSun" w:cs="Arial"/>
                <w:color w:val="000000"/>
                <w:lang w:eastAsia="zh-CN"/>
              </w:rPr>
            </w:pPr>
          </w:p>
        </w:tc>
      </w:tr>
      <w:tr w:rsidR="005D1027" w14:paraId="31CF7655" w14:textId="77777777" w:rsidTr="00B53708">
        <w:tc>
          <w:tcPr>
            <w:tcW w:w="1985" w:type="dxa"/>
          </w:tcPr>
          <w:p w14:paraId="2AE3C387" w14:textId="77777777" w:rsidR="005D1027" w:rsidRDefault="005D1027" w:rsidP="00B53708">
            <w:pPr>
              <w:spacing w:before="40" w:after="40"/>
              <w:rPr>
                <w:rFonts w:ascii="Arial" w:hAnsi="Arial"/>
                <w:b/>
              </w:rPr>
            </w:pPr>
            <w:r>
              <w:rPr>
                <w:rFonts w:ascii="Arial" w:hAnsi="Arial"/>
                <w:b/>
              </w:rPr>
              <w:lastRenderedPageBreak/>
              <w:t>Summary of change</w:t>
            </w:r>
          </w:p>
        </w:tc>
        <w:tc>
          <w:tcPr>
            <w:tcW w:w="7654" w:type="dxa"/>
          </w:tcPr>
          <w:p w14:paraId="2B8F4179" w14:textId="70F69F60" w:rsidR="005D1027" w:rsidRPr="00717BC4" w:rsidRDefault="00717BC4" w:rsidP="00B53708">
            <w:pPr>
              <w:pStyle w:val="CRCoverPage"/>
              <w:spacing w:after="0"/>
              <w:rPr>
                <w:rFonts w:cs="Arial"/>
                <w:lang w:val="en-SG"/>
              </w:rPr>
            </w:pPr>
            <w:r w:rsidRPr="00717BC4">
              <w:rPr>
                <w:rFonts w:cs="Arial"/>
                <w:lang w:eastAsia="en-GB"/>
              </w:rPr>
              <w:t xml:space="preserve">Changed the function called within to </w:t>
            </w:r>
            <w:r w:rsidRPr="00717BC4">
              <w:rPr>
                <w:rFonts w:cs="Arial"/>
              </w:rPr>
              <w:t xml:space="preserve">function should be changed to call to </w:t>
            </w:r>
            <w:r w:rsidRPr="00717BC4">
              <w:rPr>
                <w:rFonts w:cs="Arial"/>
                <w:b/>
                <w:bCs/>
              </w:rPr>
              <w:t>f_IMS_MTCallSetup_NR5GC_A_5_1a_Step1_10().</w:t>
            </w:r>
          </w:p>
        </w:tc>
      </w:tr>
      <w:tr w:rsidR="005D1027" w14:paraId="119E7A64" w14:textId="77777777" w:rsidTr="00B53708">
        <w:tc>
          <w:tcPr>
            <w:tcW w:w="1985" w:type="dxa"/>
          </w:tcPr>
          <w:p w14:paraId="7EFB5745" w14:textId="77777777" w:rsidR="005D1027" w:rsidRDefault="005D1027" w:rsidP="00B53708">
            <w:pPr>
              <w:spacing w:before="40" w:after="40"/>
              <w:rPr>
                <w:rFonts w:ascii="Arial" w:hAnsi="Arial"/>
                <w:b/>
              </w:rPr>
            </w:pPr>
            <w:r>
              <w:rPr>
                <w:rFonts w:ascii="Arial" w:hAnsi="Arial"/>
                <w:b/>
              </w:rPr>
              <w:t>TTCN module</w:t>
            </w:r>
          </w:p>
        </w:tc>
        <w:tc>
          <w:tcPr>
            <w:tcW w:w="7654" w:type="dxa"/>
          </w:tcPr>
          <w:p w14:paraId="0B4FDB58" w14:textId="36757433" w:rsidR="005D1027" w:rsidRPr="00717BC4" w:rsidRDefault="00717BC4" w:rsidP="00B53708">
            <w:pPr>
              <w:spacing w:after="0"/>
              <w:rPr>
                <w:rFonts w:ascii="Arial" w:hAnsi="Arial" w:cs="Arial"/>
              </w:rPr>
            </w:pPr>
            <w:r w:rsidRPr="00717BC4">
              <w:rPr>
                <w:rFonts w:ascii="Arial" w:hAnsi="Arial" w:cs="Arial"/>
                <w:noProof/>
              </w:rPr>
              <w:t>IMS_NR5GC_CallControlTestcases.ttcn</w:t>
            </w:r>
          </w:p>
        </w:tc>
      </w:tr>
      <w:tr w:rsidR="005D1027" w14:paraId="013DBD53" w14:textId="77777777" w:rsidTr="00B53708">
        <w:tc>
          <w:tcPr>
            <w:tcW w:w="1985" w:type="dxa"/>
          </w:tcPr>
          <w:p w14:paraId="07CA0362" w14:textId="77777777" w:rsidR="005D1027" w:rsidRDefault="005D1027" w:rsidP="00B53708">
            <w:pPr>
              <w:spacing w:before="40" w:after="40"/>
              <w:rPr>
                <w:rFonts w:ascii="Arial" w:hAnsi="Arial"/>
                <w:b/>
                <w:highlight w:val="cyan"/>
              </w:rPr>
            </w:pPr>
            <w:r>
              <w:rPr>
                <w:rFonts w:ascii="Arial" w:hAnsi="Arial"/>
                <w:b/>
              </w:rPr>
              <w:t>MCC160 Comment</w:t>
            </w:r>
          </w:p>
        </w:tc>
        <w:tc>
          <w:tcPr>
            <w:tcW w:w="7654" w:type="dxa"/>
          </w:tcPr>
          <w:p w14:paraId="6BF06ACA" w14:textId="1E97E269" w:rsidR="005D1027" w:rsidRDefault="009B28A2" w:rsidP="00B53708">
            <w:pPr>
              <w:rPr>
                <w:rFonts w:ascii="Arial" w:hAnsi="Arial"/>
                <w:highlight w:val="cyan"/>
              </w:rPr>
            </w:pPr>
            <w:r>
              <w:rPr>
                <w:rFonts w:ascii="Arial" w:hAnsi="Arial"/>
                <w:highlight w:val="cyan"/>
              </w:rPr>
              <w:t>Accepted</w:t>
            </w:r>
          </w:p>
        </w:tc>
      </w:tr>
    </w:tbl>
    <w:p w14:paraId="3894C908" w14:textId="77777777" w:rsidR="005D1027" w:rsidRDefault="005D1027" w:rsidP="005D1027"/>
    <w:p w14:paraId="3EF1145F" w14:textId="77777777" w:rsidR="005D1027" w:rsidRPr="00F13CC7" w:rsidRDefault="005D1027" w:rsidP="005D1027">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D1027" w:rsidRPr="00717BC4" w14:paraId="56B10CB3" w14:textId="77777777" w:rsidTr="00B53708">
        <w:tc>
          <w:tcPr>
            <w:tcW w:w="9855" w:type="dxa"/>
          </w:tcPr>
          <w:p w14:paraId="2BE650D5"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function f_IMS_MTCallSetup_NR5GC_A_5_1a_Step1_10A(template (omit) </w:t>
            </w:r>
            <w:proofErr w:type="spellStart"/>
            <w:r w:rsidRPr="00717BC4">
              <w:rPr>
                <w:rFonts w:ascii="Courier New" w:hAnsi="Courier New" w:cs="Courier New"/>
                <w:bCs/>
                <w:color w:val="000000"/>
                <w:sz w:val="18"/>
                <w:szCs w:val="18"/>
                <w:lang w:eastAsia="de-DE"/>
              </w:rPr>
              <w:t>SessionExpires</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p_SessionExpires</w:t>
            </w:r>
            <w:proofErr w:type="spellEnd"/>
            <w:r w:rsidRPr="00717BC4">
              <w:rPr>
                <w:rFonts w:ascii="Courier New" w:hAnsi="Courier New" w:cs="Courier New"/>
                <w:bCs/>
                <w:color w:val="000000"/>
                <w:sz w:val="18"/>
                <w:szCs w:val="18"/>
                <w:lang w:eastAsia="de-DE"/>
              </w:rPr>
              <w:t xml:space="preserve"> := omit,</w:t>
            </w:r>
          </w:p>
          <w:p w14:paraId="3DB7B3E0"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template (omit) Allow </w:t>
            </w:r>
            <w:proofErr w:type="spellStart"/>
            <w:r w:rsidRPr="00717BC4">
              <w:rPr>
                <w:rFonts w:ascii="Courier New" w:hAnsi="Courier New" w:cs="Courier New"/>
                <w:bCs/>
                <w:color w:val="000000"/>
                <w:sz w:val="18"/>
                <w:szCs w:val="18"/>
                <w:lang w:eastAsia="de-DE"/>
              </w:rPr>
              <w:t>p_Allow</w:t>
            </w:r>
            <w:proofErr w:type="spellEnd"/>
            <w:r w:rsidRPr="00717BC4">
              <w:rPr>
                <w:rFonts w:ascii="Courier New" w:hAnsi="Courier New" w:cs="Courier New"/>
                <w:bCs/>
                <w:color w:val="000000"/>
                <w:sz w:val="18"/>
                <w:szCs w:val="18"/>
                <w:lang w:eastAsia="de-DE"/>
              </w:rPr>
              <w:t xml:space="preserve"> := omit,</w:t>
            </w:r>
          </w:p>
          <w:p w14:paraId="4B7C7091"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OptionTag_List</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p_OptionTagsForSupported</w:t>
            </w:r>
            <w:proofErr w:type="spellEnd"/>
            <w:r w:rsidRPr="00717BC4">
              <w:rPr>
                <w:rFonts w:ascii="Courier New" w:hAnsi="Courier New" w:cs="Courier New"/>
                <w:bCs/>
                <w:color w:val="000000"/>
                <w:sz w:val="18"/>
                <w:szCs w:val="18"/>
                <w:lang w:eastAsia="de-DE"/>
              </w:rPr>
              <w:t xml:space="preserve"> := tsc_OptionTagList_Invite_C11) runs on IMS_PTC return </w:t>
            </w:r>
            <w:proofErr w:type="spellStart"/>
            <w:r w:rsidRPr="00717BC4">
              <w:rPr>
                <w:rFonts w:ascii="Courier New" w:hAnsi="Courier New" w:cs="Courier New"/>
                <w:bCs/>
                <w:color w:val="000000"/>
                <w:sz w:val="18"/>
                <w:szCs w:val="18"/>
                <w:lang w:eastAsia="de-DE"/>
              </w:rPr>
              <w:t>IMS_InviteRequestWithSdp_Type</w:t>
            </w:r>
            <w:proofErr w:type="spellEnd"/>
          </w:p>
          <w:p w14:paraId="7FF73C7E"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 @sic R5-231498: A.5.1a instead of A.5.1 sic@ */</w:t>
            </w:r>
          </w:p>
          <w:p w14:paraId="4AD8BB76"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var </w:t>
            </w:r>
            <w:proofErr w:type="spellStart"/>
            <w:r w:rsidRPr="00717BC4">
              <w:rPr>
                <w:rFonts w:ascii="Courier New" w:hAnsi="Courier New" w:cs="Courier New"/>
                <w:bCs/>
                <w:color w:val="000000"/>
                <w:sz w:val="18"/>
                <w:szCs w:val="18"/>
                <w:lang w:eastAsia="de-DE"/>
              </w:rPr>
              <w:t>IMS_InviteRequestWithSdp_Type</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v_InviteRequestWithSdp</w:t>
            </w:r>
            <w:proofErr w:type="spellEnd"/>
            <w:r w:rsidRPr="00717BC4">
              <w:rPr>
                <w:rFonts w:ascii="Courier New" w:hAnsi="Courier New" w:cs="Courier New"/>
                <w:bCs/>
                <w:color w:val="000000"/>
                <w:sz w:val="18"/>
                <w:szCs w:val="18"/>
                <w:lang w:eastAsia="de-DE"/>
              </w:rPr>
              <w:t>;</w:t>
            </w:r>
          </w:p>
          <w:p w14:paraId="779C8A49"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4B720C5A"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step 1 - 10</w:t>
            </w:r>
          </w:p>
          <w:p w14:paraId="7150C005"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v_InviteRequestWithSdp</w:t>
            </w:r>
            <w:proofErr w:type="spellEnd"/>
            <w:r w:rsidRPr="00717BC4">
              <w:rPr>
                <w:rFonts w:ascii="Courier New" w:hAnsi="Courier New" w:cs="Courier New"/>
                <w:bCs/>
                <w:color w:val="000000"/>
                <w:sz w:val="18"/>
                <w:szCs w:val="18"/>
                <w:lang w:eastAsia="de-DE"/>
              </w:rPr>
              <w:t xml:space="preserve"> := </w:t>
            </w:r>
            <w:r w:rsidRPr="00717BC4">
              <w:rPr>
                <w:rFonts w:ascii="Courier New" w:hAnsi="Courier New" w:cs="Courier New"/>
                <w:bCs/>
                <w:color w:val="000000"/>
                <w:sz w:val="18"/>
                <w:szCs w:val="18"/>
                <w:highlight w:val="yellow"/>
                <w:lang w:eastAsia="de-DE"/>
              </w:rPr>
              <w:t>f_IMS_MTCallSetup_NR5GC_A_5_1a_Step1_10A</w:t>
            </w:r>
            <w:r w:rsidRPr="00717BC4">
              <w:rPr>
                <w:rFonts w:ascii="Courier New" w:hAnsi="Courier New" w:cs="Courier New"/>
                <w:bCs/>
                <w:color w:val="000000"/>
                <w:sz w:val="18"/>
                <w:szCs w:val="18"/>
                <w:lang w:eastAsia="de-DE"/>
              </w:rPr>
              <w:t>(</w:t>
            </w:r>
            <w:proofErr w:type="spellStart"/>
            <w:r w:rsidRPr="00717BC4">
              <w:rPr>
                <w:rFonts w:ascii="Courier New" w:hAnsi="Courier New" w:cs="Courier New"/>
                <w:bCs/>
                <w:color w:val="000000"/>
                <w:sz w:val="18"/>
                <w:szCs w:val="18"/>
                <w:lang w:eastAsia="de-DE"/>
              </w:rPr>
              <w:t>p_SessionExpires</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p_Allow</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p_OptionTagsForSupported</w:t>
            </w:r>
            <w:proofErr w:type="spellEnd"/>
            <w:r w:rsidRPr="00717BC4">
              <w:rPr>
                <w:rFonts w:ascii="Courier New" w:hAnsi="Courier New" w:cs="Courier New"/>
                <w:bCs/>
                <w:color w:val="000000"/>
                <w:sz w:val="18"/>
                <w:szCs w:val="18"/>
                <w:lang w:eastAsia="de-DE"/>
              </w:rPr>
              <w:t>);</w:t>
            </w:r>
          </w:p>
          <w:p w14:paraId="41E36C2A"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4CB953E9"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Step 10A</w:t>
            </w:r>
          </w:p>
          <w:p w14:paraId="7CD4E483"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f_UT_AnswerCall</w:t>
            </w:r>
            <w:proofErr w:type="spellEnd"/>
            <w:r w:rsidRPr="00717BC4">
              <w:rPr>
                <w:rFonts w:ascii="Courier New" w:hAnsi="Courier New" w:cs="Courier New"/>
                <w:bCs/>
                <w:color w:val="000000"/>
                <w:sz w:val="18"/>
                <w:szCs w:val="18"/>
                <w:lang w:eastAsia="de-DE"/>
              </w:rPr>
              <w:t>(MMI);</w:t>
            </w:r>
          </w:p>
          <w:p w14:paraId="0E4F71C0"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18CB857B"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return </w:t>
            </w:r>
            <w:proofErr w:type="spellStart"/>
            <w:r w:rsidRPr="00717BC4">
              <w:rPr>
                <w:rFonts w:ascii="Courier New" w:hAnsi="Courier New" w:cs="Courier New"/>
                <w:bCs/>
                <w:color w:val="000000"/>
                <w:sz w:val="18"/>
                <w:szCs w:val="18"/>
                <w:lang w:eastAsia="de-DE"/>
              </w:rPr>
              <w:t>v_InviteRequestWithSdp</w:t>
            </w:r>
            <w:proofErr w:type="spellEnd"/>
            <w:r w:rsidRPr="00717BC4">
              <w:rPr>
                <w:rFonts w:ascii="Courier New" w:hAnsi="Courier New" w:cs="Courier New"/>
                <w:bCs/>
                <w:color w:val="000000"/>
                <w:sz w:val="18"/>
                <w:szCs w:val="18"/>
                <w:lang w:eastAsia="de-DE"/>
              </w:rPr>
              <w:t>;</w:t>
            </w:r>
          </w:p>
          <w:p w14:paraId="52CC7209"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w:t>
            </w:r>
          </w:p>
          <w:p w14:paraId="490EC53A" w14:textId="2409ED6E" w:rsidR="005D1027" w:rsidRPr="00717BC4" w:rsidRDefault="005D1027" w:rsidP="00B53708">
            <w:pPr>
              <w:spacing w:after="0"/>
              <w:rPr>
                <w:rFonts w:ascii="Courier New" w:hAnsi="Courier New" w:cs="Courier New"/>
                <w:sz w:val="18"/>
                <w:szCs w:val="18"/>
              </w:rPr>
            </w:pPr>
          </w:p>
        </w:tc>
      </w:tr>
    </w:tbl>
    <w:p w14:paraId="61410591" w14:textId="77777777" w:rsidR="005D1027" w:rsidRDefault="005D1027" w:rsidP="005D1027">
      <w:pPr>
        <w:rPr>
          <w:lang w:val="en-US"/>
        </w:rPr>
      </w:pPr>
    </w:p>
    <w:p w14:paraId="167F8403" w14:textId="77777777" w:rsidR="005D1027" w:rsidRPr="00F13CC7" w:rsidRDefault="005D1027" w:rsidP="005D1027">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D1027" w:rsidRPr="00717BC4" w14:paraId="313C0F04" w14:textId="77777777" w:rsidTr="00B53708">
        <w:tc>
          <w:tcPr>
            <w:tcW w:w="9629" w:type="dxa"/>
          </w:tcPr>
          <w:p w14:paraId="61730BB3"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function f_IMS_MTCallSetup_NR5GC_A_5_1a_Step1_10A(template (omit) </w:t>
            </w:r>
            <w:proofErr w:type="spellStart"/>
            <w:r w:rsidRPr="00717BC4">
              <w:rPr>
                <w:rFonts w:ascii="Courier New" w:hAnsi="Courier New" w:cs="Courier New"/>
                <w:bCs/>
                <w:color w:val="000000"/>
                <w:sz w:val="18"/>
                <w:szCs w:val="18"/>
                <w:lang w:eastAsia="de-DE"/>
              </w:rPr>
              <w:t>SessionExpires</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p_SessionExpires</w:t>
            </w:r>
            <w:proofErr w:type="spellEnd"/>
            <w:r w:rsidRPr="00717BC4">
              <w:rPr>
                <w:rFonts w:ascii="Courier New" w:hAnsi="Courier New" w:cs="Courier New"/>
                <w:bCs/>
                <w:color w:val="000000"/>
                <w:sz w:val="18"/>
                <w:szCs w:val="18"/>
                <w:lang w:eastAsia="de-DE"/>
              </w:rPr>
              <w:t xml:space="preserve"> := omit,</w:t>
            </w:r>
          </w:p>
          <w:p w14:paraId="1594AF64"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template (omit) Allow </w:t>
            </w:r>
            <w:proofErr w:type="spellStart"/>
            <w:r w:rsidRPr="00717BC4">
              <w:rPr>
                <w:rFonts w:ascii="Courier New" w:hAnsi="Courier New" w:cs="Courier New"/>
                <w:bCs/>
                <w:color w:val="000000"/>
                <w:sz w:val="18"/>
                <w:szCs w:val="18"/>
                <w:lang w:eastAsia="de-DE"/>
              </w:rPr>
              <w:t>p_Allow</w:t>
            </w:r>
            <w:proofErr w:type="spellEnd"/>
            <w:r w:rsidRPr="00717BC4">
              <w:rPr>
                <w:rFonts w:ascii="Courier New" w:hAnsi="Courier New" w:cs="Courier New"/>
                <w:bCs/>
                <w:color w:val="000000"/>
                <w:sz w:val="18"/>
                <w:szCs w:val="18"/>
                <w:lang w:eastAsia="de-DE"/>
              </w:rPr>
              <w:t xml:space="preserve"> := omit,</w:t>
            </w:r>
          </w:p>
          <w:p w14:paraId="04194F3F"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OptionTag_List</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p_OptionTagsForSupported</w:t>
            </w:r>
            <w:proofErr w:type="spellEnd"/>
            <w:r w:rsidRPr="00717BC4">
              <w:rPr>
                <w:rFonts w:ascii="Courier New" w:hAnsi="Courier New" w:cs="Courier New"/>
                <w:bCs/>
                <w:color w:val="000000"/>
                <w:sz w:val="18"/>
                <w:szCs w:val="18"/>
                <w:lang w:eastAsia="de-DE"/>
              </w:rPr>
              <w:t xml:space="preserve"> := tsc_OptionTagList_Invite_C11) runs on IMS_PTC return </w:t>
            </w:r>
            <w:proofErr w:type="spellStart"/>
            <w:r w:rsidRPr="00717BC4">
              <w:rPr>
                <w:rFonts w:ascii="Courier New" w:hAnsi="Courier New" w:cs="Courier New"/>
                <w:bCs/>
                <w:color w:val="000000"/>
                <w:sz w:val="18"/>
                <w:szCs w:val="18"/>
                <w:lang w:eastAsia="de-DE"/>
              </w:rPr>
              <w:t>IMS_InviteRequestWithSdp_Type</w:t>
            </w:r>
            <w:proofErr w:type="spellEnd"/>
          </w:p>
          <w:p w14:paraId="5A01D50A"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 @sic R5-231498: A.5.1a instead of A.5.1 sic@ */</w:t>
            </w:r>
          </w:p>
          <w:p w14:paraId="1356C078"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var </w:t>
            </w:r>
            <w:proofErr w:type="spellStart"/>
            <w:r w:rsidRPr="00717BC4">
              <w:rPr>
                <w:rFonts w:ascii="Courier New" w:hAnsi="Courier New" w:cs="Courier New"/>
                <w:bCs/>
                <w:color w:val="000000"/>
                <w:sz w:val="18"/>
                <w:szCs w:val="18"/>
                <w:lang w:eastAsia="de-DE"/>
              </w:rPr>
              <w:t>IMS_InviteRequestWithSdp_Type</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v_InviteRequestWithSdp</w:t>
            </w:r>
            <w:proofErr w:type="spellEnd"/>
            <w:r w:rsidRPr="00717BC4">
              <w:rPr>
                <w:rFonts w:ascii="Courier New" w:hAnsi="Courier New" w:cs="Courier New"/>
                <w:bCs/>
                <w:color w:val="000000"/>
                <w:sz w:val="18"/>
                <w:szCs w:val="18"/>
                <w:lang w:eastAsia="de-DE"/>
              </w:rPr>
              <w:t>;</w:t>
            </w:r>
          </w:p>
          <w:p w14:paraId="02227B49"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7FE06221"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step 1 - 10</w:t>
            </w:r>
          </w:p>
          <w:p w14:paraId="5E217830"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v_InviteRequestWithSdp</w:t>
            </w:r>
            <w:proofErr w:type="spellEnd"/>
            <w:r w:rsidRPr="00717BC4">
              <w:rPr>
                <w:rFonts w:ascii="Courier New" w:hAnsi="Courier New" w:cs="Courier New"/>
                <w:bCs/>
                <w:color w:val="000000"/>
                <w:sz w:val="18"/>
                <w:szCs w:val="18"/>
                <w:lang w:eastAsia="de-DE"/>
              </w:rPr>
              <w:t xml:space="preserve"> := </w:t>
            </w:r>
            <w:r w:rsidRPr="00717BC4">
              <w:rPr>
                <w:rFonts w:ascii="Courier New" w:hAnsi="Courier New" w:cs="Courier New"/>
                <w:bCs/>
                <w:color w:val="000000"/>
                <w:sz w:val="18"/>
                <w:szCs w:val="18"/>
                <w:highlight w:val="yellow"/>
                <w:lang w:eastAsia="de-DE"/>
              </w:rPr>
              <w:t>f_IMS_MTCallSetup_NR5GC_A_5_1a_Step1_10</w:t>
            </w:r>
            <w:r w:rsidRPr="00717BC4">
              <w:rPr>
                <w:rFonts w:ascii="Courier New" w:hAnsi="Courier New" w:cs="Courier New"/>
                <w:bCs/>
                <w:color w:val="000000"/>
                <w:sz w:val="18"/>
                <w:szCs w:val="18"/>
                <w:lang w:eastAsia="de-DE"/>
              </w:rPr>
              <w:t>(</w:t>
            </w:r>
            <w:proofErr w:type="spellStart"/>
            <w:r w:rsidRPr="00717BC4">
              <w:rPr>
                <w:rFonts w:ascii="Courier New" w:hAnsi="Courier New" w:cs="Courier New"/>
                <w:bCs/>
                <w:color w:val="000000"/>
                <w:sz w:val="18"/>
                <w:szCs w:val="18"/>
                <w:lang w:eastAsia="de-DE"/>
              </w:rPr>
              <w:t>p_SessionExpires</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p_Allow</w:t>
            </w:r>
            <w:proofErr w:type="spellEnd"/>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p_OptionTagsForSupported</w:t>
            </w:r>
            <w:proofErr w:type="spellEnd"/>
            <w:r w:rsidRPr="00717BC4">
              <w:rPr>
                <w:rFonts w:ascii="Courier New" w:hAnsi="Courier New" w:cs="Courier New"/>
                <w:bCs/>
                <w:color w:val="000000"/>
                <w:sz w:val="18"/>
                <w:szCs w:val="18"/>
                <w:lang w:eastAsia="de-DE"/>
              </w:rPr>
              <w:t>);</w:t>
            </w:r>
          </w:p>
          <w:p w14:paraId="450C9F15"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103FB3B6"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 Step 10A</w:t>
            </w:r>
          </w:p>
          <w:p w14:paraId="76DE00BD"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w:t>
            </w:r>
            <w:proofErr w:type="spellStart"/>
            <w:r w:rsidRPr="00717BC4">
              <w:rPr>
                <w:rFonts w:ascii="Courier New" w:hAnsi="Courier New" w:cs="Courier New"/>
                <w:bCs/>
                <w:color w:val="000000"/>
                <w:sz w:val="18"/>
                <w:szCs w:val="18"/>
                <w:lang w:eastAsia="de-DE"/>
              </w:rPr>
              <w:t>f_UT_AnswerCall</w:t>
            </w:r>
            <w:proofErr w:type="spellEnd"/>
            <w:r w:rsidRPr="00717BC4">
              <w:rPr>
                <w:rFonts w:ascii="Courier New" w:hAnsi="Courier New" w:cs="Courier New"/>
                <w:bCs/>
                <w:color w:val="000000"/>
                <w:sz w:val="18"/>
                <w:szCs w:val="18"/>
                <w:lang w:eastAsia="de-DE"/>
              </w:rPr>
              <w:t>(MMI);</w:t>
            </w:r>
          </w:p>
          <w:p w14:paraId="3DCF58A2"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p>
          <w:p w14:paraId="56880FFF" w14:textId="77777777" w:rsidR="00717BC4" w:rsidRPr="00717BC4" w:rsidRDefault="00717BC4" w:rsidP="00717BC4">
            <w:pPr>
              <w:autoSpaceDE w:val="0"/>
              <w:autoSpaceDN w:val="0"/>
              <w:adjustRightInd w:val="0"/>
              <w:spacing w:after="0"/>
              <w:rPr>
                <w:rFonts w:ascii="Courier New" w:hAnsi="Courier New" w:cs="Courier New"/>
                <w:bCs/>
                <w:color w:val="000000"/>
                <w:sz w:val="18"/>
                <w:szCs w:val="18"/>
                <w:lang w:eastAsia="de-DE"/>
              </w:rPr>
            </w:pPr>
            <w:r w:rsidRPr="00717BC4">
              <w:rPr>
                <w:rFonts w:ascii="Courier New" w:hAnsi="Courier New" w:cs="Courier New"/>
                <w:bCs/>
                <w:color w:val="000000"/>
                <w:sz w:val="18"/>
                <w:szCs w:val="18"/>
                <w:lang w:eastAsia="de-DE"/>
              </w:rPr>
              <w:t xml:space="preserve">    return </w:t>
            </w:r>
            <w:proofErr w:type="spellStart"/>
            <w:r w:rsidRPr="00717BC4">
              <w:rPr>
                <w:rFonts w:ascii="Courier New" w:hAnsi="Courier New" w:cs="Courier New"/>
                <w:bCs/>
                <w:color w:val="000000"/>
                <w:sz w:val="18"/>
                <w:szCs w:val="18"/>
                <w:lang w:eastAsia="de-DE"/>
              </w:rPr>
              <w:t>v_InviteRequestWithSdp</w:t>
            </w:r>
            <w:proofErr w:type="spellEnd"/>
            <w:r w:rsidRPr="00717BC4">
              <w:rPr>
                <w:rFonts w:ascii="Courier New" w:hAnsi="Courier New" w:cs="Courier New"/>
                <w:bCs/>
                <w:color w:val="000000"/>
                <w:sz w:val="18"/>
                <w:szCs w:val="18"/>
                <w:lang w:eastAsia="de-DE"/>
              </w:rPr>
              <w:t>;</w:t>
            </w:r>
          </w:p>
          <w:p w14:paraId="34F835FE" w14:textId="3CDA9EFA" w:rsidR="005D1027" w:rsidRPr="00717BC4" w:rsidRDefault="00717BC4" w:rsidP="00717BC4">
            <w:pPr>
              <w:autoSpaceDE w:val="0"/>
              <w:autoSpaceDN w:val="0"/>
              <w:adjustRightInd w:val="0"/>
              <w:spacing w:after="0"/>
              <w:rPr>
                <w:rFonts w:ascii="Courier New" w:hAnsi="Courier New" w:cs="Courier New"/>
                <w:sz w:val="18"/>
                <w:szCs w:val="18"/>
              </w:rPr>
            </w:pPr>
            <w:r w:rsidRPr="00717BC4">
              <w:rPr>
                <w:rFonts w:ascii="Courier New" w:hAnsi="Courier New" w:cs="Courier New"/>
                <w:bCs/>
                <w:color w:val="000000"/>
                <w:sz w:val="18"/>
                <w:szCs w:val="18"/>
                <w:lang w:eastAsia="de-DE"/>
              </w:rPr>
              <w:t xml:space="preserve">  }  </w:t>
            </w:r>
          </w:p>
        </w:tc>
      </w:tr>
    </w:tbl>
    <w:p w14:paraId="6818D9B4" w14:textId="77777777" w:rsidR="005D1027" w:rsidRDefault="005D1027" w:rsidP="005D1027">
      <w:pPr>
        <w:rPr>
          <w:lang w:val="en-US"/>
        </w:rPr>
      </w:pPr>
    </w:p>
    <w:p w14:paraId="37B154E3" w14:textId="77777777" w:rsidR="005D1027" w:rsidRDefault="005D1027" w:rsidP="00171605">
      <w:pPr>
        <w:rPr>
          <w:lang w:val="en-US"/>
        </w:rPr>
      </w:pPr>
    </w:p>
    <w:sectPr w:rsidR="005D1027" w:rsidSect="00A0764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EAA90" w14:textId="77777777" w:rsidR="006611FD" w:rsidRDefault="006611FD">
      <w:r>
        <w:separator/>
      </w:r>
    </w:p>
  </w:endnote>
  <w:endnote w:type="continuationSeparator" w:id="0">
    <w:p w14:paraId="11091CF2" w14:textId="77777777" w:rsidR="006611FD" w:rsidRDefault="00661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48BAC" w14:textId="77777777" w:rsidR="006611FD" w:rsidRDefault="006611FD">
      <w:r>
        <w:separator/>
      </w:r>
    </w:p>
  </w:footnote>
  <w:footnote w:type="continuationSeparator" w:id="0">
    <w:p w14:paraId="2AA41E3B" w14:textId="77777777" w:rsidR="006611FD" w:rsidRDefault="00661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653A0" w14:textId="77777777" w:rsidR="00316D9A" w:rsidRDefault="00316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DD99" w14:textId="77777777" w:rsidR="00D06725" w:rsidRDefault="00D06725">
    <w:pPr>
      <w:pStyle w:val="Header"/>
    </w:pPr>
    <w:r w:rsidRPr="002D3E8C">
      <w:rPr>
        <w:lang w:val="de-DE"/>
      </w:rPr>
      <mc:AlternateContent>
        <mc:Choice Requires="wps">
          <w:drawing>
            <wp:anchor distT="0" distB="0" distL="114300" distR="114300" simplePos="0" relativeHeight="251669504" behindDoc="0" locked="1" layoutInCell="1" allowOverlap="1" wp14:anchorId="34C4AC94" wp14:editId="781D6C1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3E408EF4"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C4AC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459768973"/>
                    </w:sdtPr>
                    <w:sdtContent>
                      <w:p w14:paraId="3E408EF4"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990B4" w14:textId="77777777" w:rsidR="00D06725" w:rsidRDefault="00D0672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BC80B97" wp14:editId="64716EE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4D851E28"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C80B97"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1006051996"/>
                    </w:sdtPr>
                    <w:sdtContent>
                      <w:p w14:paraId="4D851E28"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5D011" w14:textId="77777777" w:rsidR="00D06725" w:rsidRDefault="00D06725">
    <w:pPr>
      <w:pStyle w:val="Header"/>
    </w:pPr>
    <w:r w:rsidRPr="002D3E8C">
      <w:rPr>
        <w:lang w:val="de-DE"/>
      </w:rPr>
      <mc:AlternateContent>
        <mc:Choice Requires="wps">
          <w:drawing>
            <wp:anchor distT="0" distB="0" distL="114300" distR="114300" simplePos="0" relativeHeight="251667456" behindDoc="0" locked="1" layoutInCell="1" allowOverlap="1" wp14:anchorId="6EB885F5" wp14:editId="37F7F36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449CA973"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B885F5"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218963522"/>
                    </w:sdtPr>
                    <w:sdtContent>
                      <w:p w14:paraId="449CA973"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FC0E23"/>
    <w:multiLevelType w:val="singleLevel"/>
    <w:tmpl w:val="36FC0E23"/>
    <w:lvl w:ilvl="0">
      <w:start w:val="1"/>
      <w:numFmt w:val="decimal"/>
      <w:suff w:val="space"/>
      <w:lvlText w:val="%1."/>
      <w:lvlJc w:val="left"/>
    </w:lvl>
  </w:abstractNum>
  <w:abstractNum w:abstractNumId="16" w15:restartNumberingAfterBreak="0">
    <w:nsid w:val="39CAAD42"/>
    <w:multiLevelType w:val="singleLevel"/>
    <w:tmpl w:val="39CAAD42"/>
    <w:lvl w:ilvl="0">
      <w:start w:val="1"/>
      <w:numFmt w:val="decimal"/>
      <w:lvlText w:val="%1."/>
      <w:lvlJc w:val="left"/>
      <w:pPr>
        <w:tabs>
          <w:tab w:val="num" w:pos="312"/>
        </w:tabs>
      </w:pPr>
    </w:lvl>
  </w:abstractNum>
  <w:abstractNum w:abstractNumId="17"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640C56C5"/>
    <w:multiLevelType w:val="singleLevel"/>
    <w:tmpl w:val="640C56C5"/>
    <w:lvl w:ilvl="0">
      <w:start w:val="1"/>
      <w:numFmt w:val="decimal"/>
      <w:lvlText w:val="%1."/>
      <w:lvlJc w:val="left"/>
      <w:pPr>
        <w:tabs>
          <w:tab w:val="num" w:pos="312"/>
        </w:tabs>
      </w:pPr>
    </w:lvl>
  </w:abstractNum>
  <w:abstractNum w:abstractNumId="29"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61579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3220862">
    <w:abstractNumId w:val="14"/>
  </w:num>
  <w:num w:numId="3" w16cid:durableId="728577482">
    <w:abstractNumId w:val="8"/>
  </w:num>
  <w:num w:numId="4" w16cid:durableId="1191602620">
    <w:abstractNumId w:val="15"/>
  </w:num>
  <w:num w:numId="5" w16cid:durableId="507260479">
    <w:abstractNumId w:val="0"/>
  </w:num>
  <w:num w:numId="6" w16cid:durableId="894242694">
    <w:abstractNumId w:val="28"/>
  </w:num>
  <w:num w:numId="7" w16cid:durableId="948120722">
    <w:abstractNumId w:val="16"/>
  </w:num>
  <w:num w:numId="8" w16cid:durableId="1693460289">
    <w:abstractNumId w:val="1"/>
  </w:num>
  <w:num w:numId="9" w16cid:durableId="641085446">
    <w:abstractNumId w:val="9"/>
  </w:num>
  <w:num w:numId="10" w16cid:durableId="303966582">
    <w:abstractNumId w:val="4"/>
  </w:num>
  <w:num w:numId="11" w16cid:durableId="1216968300">
    <w:abstractNumId w:val="23"/>
  </w:num>
  <w:num w:numId="12" w16cid:durableId="523324553">
    <w:abstractNumId w:val="11"/>
  </w:num>
  <w:num w:numId="13" w16cid:durableId="287051507">
    <w:abstractNumId w:val="31"/>
  </w:num>
  <w:num w:numId="14" w16cid:durableId="1795129136">
    <w:abstractNumId w:val="34"/>
  </w:num>
  <w:num w:numId="15" w16cid:durableId="26806023">
    <w:abstractNumId w:val="24"/>
  </w:num>
  <w:num w:numId="16" w16cid:durableId="1962613018">
    <w:abstractNumId w:val="32"/>
  </w:num>
  <w:num w:numId="17" w16cid:durableId="463736656">
    <w:abstractNumId w:val="25"/>
  </w:num>
  <w:num w:numId="18" w16cid:durableId="1131020819">
    <w:abstractNumId w:val="13"/>
  </w:num>
  <w:num w:numId="19" w16cid:durableId="1121147347">
    <w:abstractNumId w:val="29"/>
  </w:num>
  <w:num w:numId="20" w16cid:durableId="709764419">
    <w:abstractNumId w:val="30"/>
  </w:num>
  <w:num w:numId="21" w16cid:durableId="1517619772">
    <w:abstractNumId w:val="2"/>
  </w:num>
  <w:num w:numId="22" w16cid:durableId="1614285389">
    <w:abstractNumId w:val="33"/>
  </w:num>
  <w:num w:numId="23" w16cid:durableId="248924874">
    <w:abstractNumId w:val="19"/>
  </w:num>
  <w:num w:numId="24" w16cid:durableId="413627412">
    <w:abstractNumId w:val="7"/>
  </w:num>
  <w:num w:numId="25" w16cid:durableId="1207795486">
    <w:abstractNumId w:val="12"/>
  </w:num>
  <w:num w:numId="26" w16cid:durableId="1414353635">
    <w:abstractNumId w:val="5"/>
  </w:num>
  <w:num w:numId="27" w16cid:durableId="1551916917">
    <w:abstractNumId w:val="26"/>
  </w:num>
  <w:num w:numId="28" w16cid:durableId="198469485">
    <w:abstractNumId w:val="18"/>
  </w:num>
  <w:num w:numId="29" w16cid:durableId="460268226">
    <w:abstractNumId w:val="17"/>
  </w:num>
  <w:num w:numId="30" w16cid:durableId="1162238421">
    <w:abstractNumId w:val="6"/>
  </w:num>
  <w:num w:numId="31" w16cid:durableId="31811867">
    <w:abstractNumId w:val="10"/>
  </w:num>
  <w:num w:numId="32" w16cid:durableId="1980186826">
    <w:abstractNumId w:val="20"/>
  </w:num>
  <w:num w:numId="33" w16cid:durableId="783620396">
    <w:abstractNumId w:val="21"/>
  </w:num>
  <w:num w:numId="34" w16cid:durableId="1217546700">
    <w:abstractNumId w:val="27"/>
  </w:num>
  <w:num w:numId="35" w16cid:durableId="226065135">
    <w:abstractNumId w:val="22"/>
  </w:num>
  <w:num w:numId="36" w16cid:durableId="31105935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E1C53"/>
    <w:rsid w:val="000E4DF3"/>
    <w:rsid w:val="000F0F9C"/>
    <w:rsid w:val="000F101F"/>
    <w:rsid w:val="000F144B"/>
    <w:rsid w:val="000F3122"/>
    <w:rsid w:val="000F4C0F"/>
    <w:rsid w:val="000F6B02"/>
    <w:rsid w:val="00105ADC"/>
    <w:rsid w:val="00107D54"/>
    <w:rsid w:val="00107D63"/>
    <w:rsid w:val="00110BA0"/>
    <w:rsid w:val="001122DC"/>
    <w:rsid w:val="00113F19"/>
    <w:rsid w:val="00115E3D"/>
    <w:rsid w:val="00116C31"/>
    <w:rsid w:val="00122A23"/>
    <w:rsid w:val="00124321"/>
    <w:rsid w:val="00125C00"/>
    <w:rsid w:val="001264F5"/>
    <w:rsid w:val="001266F9"/>
    <w:rsid w:val="00135459"/>
    <w:rsid w:val="0013583B"/>
    <w:rsid w:val="00143134"/>
    <w:rsid w:val="00145D43"/>
    <w:rsid w:val="00147597"/>
    <w:rsid w:val="001530D6"/>
    <w:rsid w:val="00153BB7"/>
    <w:rsid w:val="00154C1F"/>
    <w:rsid w:val="00156707"/>
    <w:rsid w:val="001616C7"/>
    <w:rsid w:val="00161D9D"/>
    <w:rsid w:val="001620FE"/>
    <w:rsid w:val="0016228A"/>
    <w:rsid w:val="001639AB"/>
    <w:rsid w:val="00163A65"/>
    <w:rsid w:val="00164295"/>
    <w:rsid w:val="00166934"/>
    <w:rsid w:val="00167252"/>
    <w:rsid w:val="00167DEA"/>
    <w:rsid w:val="00170893"/>
    <w:rsid w:val="00171602"/>
    <w:rsid w:val="00171605"/>
    <w:rsid w:val="00171A7B"/>
    <w:rsid w:val="00171E4F"/>
    <w:rsid w:val="00172B9E"/>
    <w:rsid w:val="001747AB"/>
    <w:rsid w:val="00174F39"/>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031"/>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3FE3"/>
    <w:rsid w:val="0021756E"/>
    <w:rsid w:val="00217802"/>
    <w:rsid w:val="00217811"/>
    <w:rsid w:val="00220412"/>
    <w:rsid w:val="00223345"/>
    <w:rsid w:val="002248AA"/>
    <w:rsid w:val="00225237"/>
    <w:rsid w:val="0022671C"/>
    <w:rsid w:val="00230337"/>
    <w:rsid w:val="00234CC0"/>
    <w:rsid w:val="00235BC2"/>
    <w:rsid w:val="002367B5"/>
    <w:rsid w:val="002401B2"/>
    <w:rsid w:val="0025377B"/>
    <w:rsid w:val="002539DC"/>
    <w:rsid w:val="002559FA"/>
    <w:rsid w:val="00256302"/>
    <w:rsid w:val="0026004D"/>
    <w:rsid w:val="002640DD"/>
    <w:rsid w:val="002671E5"/>
    <w:rsid w:val="00267486"/>
    <w:rsid w:val="00270022"/>
    <w:rsid w:val="0027016D"/>
    <w:rsid w:val="00272062"/>
    <w:rsid w:val="00274B1B"/>
    <w:rsid w:val="002754C9"/>
    <w:rsid w:val="00275D12"/>
    <w:rsid w:val="00276B01"/>
    <w:rsid w:val="0027727F"/>
    <w:rsid w:val="00277CE6"/>
    <w:rsid w:val="0028041D"/>
    <w:rsid w:val="00280F5C"/>
    <w:rsid w:val="00281C58"/>
    <w:rsid w:val="00284306"/>
    <w:rsid w:val="002846AC"/>
    <w:rsid w:val="00284FEB"/>
    <w:rsid w:val="002860C4"/>
    <w:rsid w:val="002877C5"/>
    <w:rsid w:val="00290AFB"/>
    <w:rsid w:val="00295566"/>
    <w:rsid w:val="002960A5"/>
    <w:rsid w:val="00296F3D"/>
    <w:rsid w:val="00297477"/>
    <w:rsid w:val="002976A4"/>
    <w:rsid w:val="002A39AA"/>
    <w:rsid w:val="002A4EF4"/>
    <w:rsid w:val="002A550C"/>
    <w:rsid w:val="002A5DA1"/>
    <w:rsid w:val="002B00A4"/>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2F7CF0"/>
    <w:rsid w:val="002F7E88"/>
    <w:rsid w:val="0030082A"/>
    <w:rsid w:val="00300C03"/>
    <w:rsid w:val="00305409"/>
    <w:rsid w:val="00306A17"/>
    <w:rsid w:val="00306AAF"/>
    <w:rsid w:val="00310205"/>
    <w:rsid w:val="0031142C"/>
    <w:rsid w:val="00312434"/>
    <w:rsid w:val="003143DA"/>
    <w:rsid w:val="00316D9A"/>
    <w:rsid w:val="003220BE"/>
    <w:rsid w:val="0032780E"/>
    <w:rsid w:val="0033008C"/>
    <w:rsid w:val="003319D5"/>
    <w:rsid w:val="003322F7"/>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E093F"/>
    <w:rsid w:val="003E1305"/>
    <w:rsid w:val="003E190F"/>
    <w:rsid w:val="003E1A36"/>
    <w:rsid w:val="003E2050"/>
    <w:rsid w:val="003E4E80"/>
    <w:rsid w:val="003F2244"/>
    <w:rsid w:val="003F3B30"/>
    <w:rsid w:val="003F3ECA"/>
    <w:rsid w:val="003F457E"/>
    <w:rsid w:val="003F5C66"/>
    <w:rsid w:val="0040177D"/>
    <w:rsid w:val="004026B1"/>
    <w:rsid w:val="00410371"/>
    <w:rsid w:val="00410474"/>
    <w:rsid w:val="004128F1"/>
    <w:rsid w:val="00412C82"/>
    <w:rsid w:val="004134A5"/>
    <w:rsid w:val="00416F44"/>
    <w:rsid w:val="00420D8F"/>
    <w:rsid w:val="00420D96"/>
    <w:rsid w:val="004222C6"/>
    <w:rsid w:val="00422B78"/>
    <w:rsid w:val="004242F1"/>
    <w:rsid w:val="00424848"/>
    <w:rsid w:val="00425BBC"/>
    <w:rsid w:val="00425EA0"/>
    <w:rsid w:val="00427E79"/>
    <w:rsid w:val="00430354"/>
    <w:rsid w:val="00435A80"/>
    <w:rsid w:val="00440DD3"/>
    <w:rsid w:val="00441799"/>
    <w:rsid w:val="004438C8"/>
    <w:rsid w:val="00444367"/>
    <w:rsid w:val="00445EB9"/>
    <w:rsid w:val="00446488"/>
    <w:rsid w:val="004526D2"/>
    <w:rsid w:val="0045387E"/>
    <w:rsid w:val="00453AF8"/>
    <w:rsid w:val="00456D9F"/>
    <w:rsid w:val="00460203"/>
    <w:rsid w:val="0046039F"/>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299A"/>
    <w:rsid w:val="004C3F6A"/>
    <w:rsid w:val="004C43D5"/>
    <w:rsid w:val="004C4481"/>
    <w:rsid w:val="004C572E"/>
    <w:rsid w:val="004D0473"/>
    <w:rsid w:val="004E1B0C"/>
    <w:rsid w:val="004F020C"/>
    <w:rsid w:val="004F152A"/>
    <w:rsid w:val="004F1B24"/>
    <w:rsid w:val="004F3E26"/>
    <w:rsid w:val="004F5008"/>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29B6"/>
    <w:rsid w:val="00534574"/>
    <w:rsid w:val="00543412"/>
    <w:rsid w:val="005435AA"/>
    <w:rsid w:val="005438DB"/>
    <w:rsid w:val="0054672C"/>
    <w:rsid w:val="00547111"/>
    <w:rsid w:val="00547CAE"/>
    <w:rsid w:val="00550693"/>
    <w:rsid w:val="00550859"/>
    <w:rsid w:val="00553188"/>
    <w:rsid w:val="00556622"/>
    <w:rsid w:val="005613D4"/>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14D"/>
    <w:rsid w:val="005B197D"/>
    <w:rsid w:val="005B1E5F"/>
    <w:rsid w:val="005C2571"/>
    <w:rsid w:val="005C61A5"/>
    <w:rsid w:val="005C6231"/>
    <w:rsid w:val="005D038E"/>
    <w:rsid w:val="005D1027"/>
    <w:rsid w:val="005D1314"/>
    <w:rsid w:val="005D1B3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4636F"/>
    <w:rsid w:val="006473B6"/>
    <w:rsid w:val="00650183"/>
    <w:rsid w:val="00652526"/>
    <w:rsid w:val="00655F51"/>
    <w:rsid w:val="00656E20"/>
    <w:rsid w:val="00657AFC"/>
    <w:rsid w:val="006611FD"/>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3BA5"/>
    <w:rsid w:val="0069498F"/>
    <w:rsid w:val="00695808"/>
    <w:rsid w:val="00695A37"/>
    <w:rsid w:val="00695D44"/>
    <w:rsid w:val="0069714E"/>
    <w:rsid w:val="006A04C3"/>
    <w:rsid w:val="006A16C0"/>
    <w:rsid w:val="006A3F4D"/>
    <w:rsid w:val="006A40AA"/>
    <w:rsid w:val="006A5A96"/>
    <w:rsid w:val="006A5EE2"/>
    <w:rsid w:val="006A6155"/>
    <w:rsid w:val="006A61D7"/>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0B7B"/>
    <w:rsid w:val="0070117E"/>
    <w:rsid w:val="00705066"/>
    <w:rsid w:val="007057A3"/>
    <w:rsid w:val="00705D2A"/>
    <w:rsid w:val="00705E16"/>
    <w:rsid w:val="00707E09"/>
    <w:rsid w:val="00710028"/>
    <w:rsid w:val="00710499"/>
    <w:rsid w:val="007113E9"/>
    <w:rsid w:val="0071561C"/>
    <w:rsid w:val="007156C2"/>
    <w:rsid w:val="00717BC4"/>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6508"/>
    <w:rsid w:val="00766722"/>
    <w:rsid w:val="00766824"/>
    <w:rsid w:val="00771DEC"/>
    <w:rsid w:val="00775D2B"/>
    <w:rsid w:val="00780D4E"/>
    <w:rsid w:val="00783BE8"/>
    <w:rsid w:val="007845F4"/>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2097"/>
    <w:rsid w:val="007C2E1F"/>
    <w:rsid w:val="007C3CD9"/>
    <w:rsid w:val="007C4980"/>
    <w:rsid w:val="007C49BB"/>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653C"/>
    <w:rsid w:val="008273F4"/>
    <w:rsid w:val="0082772B"/>
    <w:rsid w:val="008279FA"/>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56C5"/>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86913"/>
    <w:rsid w:val="00887BA7"/>
    <w:rsid w:val="00891E25"/>
    <w:rsid w:val="00893132"/>
    <w:rsid w:val="00894393"/>
    <w:rsid w:val="00894EFE"/>
    <w:rsid w:val="00896142"/>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468D"/>
    <w:rsid w:val="008C5C36"/>
    <w:rsid w:val="008D0C2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000"/>
    <w:rsid w:val="0092425D"/>
    <w:rsid w:val="00924986"/>
    <w:rsid w:val="00924F96"/>
    <w:rsid w:val="00930A46"/>
    <w:rsid w:val="0093260B"/>
    <w:rsid w:val="00933747"/>
    <w:rsid w:val="00933CB4"/>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254E"/>
    <w:rsid w:val="0096383A"/>
    <w:rsid w:val="00963A8A"/>
    <w:rsid w:val="00964D46"/>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C9A"/>
    <w:rsid w:val="009B28A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298E"/>
    <w:rsid w:val="009E3297"/>
    <w:rsid w:val="009E3DCF"/>
    <w:rsid w:val="009F0017"/>
    <w:rsid w:val="009F0402"/>
    <w:rsid w:val="009F0574"/>
    <w:rsid w:val="009F33B7"/>
    <w:rsid w:val="009F4BF7"/>
    <w:rsid w:val="009F5E86"/>
    <w:rsid w:val="009F734F"/>
    <w:rsid w:val="00A01CF2"/>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671C"/>
    <w:rsid w:val="00A83BF2"/>
    <w:rsid w:val="00A85F07"/>
    <w:rsid w:val="00A86F1E"/>
    <w:rsid w:val="00A878CF"/>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4165"/>
    <w:rsid w:val="00AC5820"/>
    <w:rsid w:val="00AD1537"/>
    <w:rsid w:val="00AD1CD8"/>
    <w:rsid w:val="00AD255E"/>
    <w:rsid w:val="00AD293B"/>
    <w:rsid w:val="00AD2CBF"/>
    <w:rsid w:val="00AD3632"/>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279F"/>
    <w:rsid w:val="00B136F6"/>
    <w:rsid w:val="00B13C3D"/>
    <w:rsid w:val="00B14836"/>
    <w:rsid w:val="00B17E98"/>
    <w:rsid w:val="00B200B1"/>
    <w:rsid w:val="00B2119C"/>
    <w:rsid w:val="00B220E2"/>
    <w:rsid w:val="00B22F0E"/>
    <w:rsid w:val="00B232EC"/>
    <w:rsid w:val="00B258BB"/>
    <w:rsid w:val="00B26A08"/>
    <w:rsid w:val="00B26E97"/>
    <w:rsid w:val="00B30378"/>
    <w:rsid w:val="00B37BCD"/>
    <w:rsid w:val="00B40169"/>
    <w:rsid w:val="00B43183"/>
    <w:rsid w:val="00B43189"/>
    <w:rsid w:val="00B4556A"/>
    <w:rsid w:val="00B47157"/>
    <w:rsid w:val="00B475C4"/>
    <w:rsid w:val="00B47BBC"/>
    <w:rsid w:val="00B51FCB"/>
    <w:rsid w:val="00B52D3E"/>
    <w:rsid w:val="00B54510"/>
    <w:rsid w:val="00B55C85"/>
    <w:rsid w:val="00B5763F"/>
    <w:rsid w:val="00B62B88"/>
    <w:rsid w:val="00B6351C"/>
    <w:rsid w:val="00B64B6D"/>
    <w:rsid w:val="00B655E0"/>
    <w:rsid w:val="00B6725B"/>
    <w:rsid w:val="00B67B97"/>
    <w:rsid w:val="00B67FAE"/>
    <w:rsid w:val="00B70080"/>
    <w:rsid w:val="00B71B48"/>
    <w:rsid w:val="00B743EF"/>
    <w:rsid w:val="00B75E77"/>
    <w:rsid w:val="00B75F92"/>
    <w:rsid w:val="00B764FA"/>
    <w:rsid w:val="00B7729B"/>
    <w:rsid w:val="00B8454C"/>
    <w:rsid w:val="00B84B4B"/>
    <w:rsid w:val="00B91038"/>
    <w:rsid w:val="00B92769"/>
    <w:rsid w:val="00B935CD"/>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5DFC"/>
    <w:rsid w:val="00BB7757"/>
    <w:rsid w:val="00BC01AF"/>
    <w:rsid w:val="00BC0FE3"/>
    <w:rsid w:val="00BC1627"/>
    <w:rsid w:val="00BC37DB"/>
    <w:rsid w:val="00BC3DB9"/>
    <w:rsid w:val="00BC4B3A"/>
    <w:rsid w:val="00BC5278"/>
    <w:rsid w:val="00BC7E95"/>
    <w:rsid w:val="00BD279D"/>
    <w:rsid w:val="00BD5D88"/>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0527"/>
    <w:rsid w:val="00C44610"/>
    <w:rsid w:val="00C51E37"/>
    <w:rsid w:val="00C51EFF"/>
    <w:rsid w:val="00C53B04"/>
    <w:rsid w:val="00C54B98"/>
    <w:rsid w:val="00C55258"/>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8789F"/>
    <w:rsid w:val="00C9030E"/>
    <w:rsid w:val="00C94DFE"/>
    <w:rsid w:val="00C95985"/>
    <w:rsid w:val="00C9684B"/>
    <w:rsid w:val="00C979AE"/>
    <w:rsid w:val="00CB0108"/>
    <w:rsid w:val="00CB4BF5"/>
    <w:rsid w:val="00CB4F71"/>
    <w:rsid w:val="00CB5FB5"/>
    <w:rsid w:val="00CC083A"/>
    <w:rsid w:val="00CC311F"/>
    <w:rsid w:val="00CC4FC4"/>
    <w:rsid w:val="00CC5026"/>
    <w:rsid w:val="00CC6427"/>
    <w:rsid w:val="00CC679C"/>
    <w:rsid w:val="00CC68D0"/>
    <w:rsid w:val="00CC6BB2"/>
    <w:rsid w:val="00CD4A35"/>
    <w:rsid w:val="00CE0D0A"/>
    <w:rsid w:val="00CE212C"/>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27C12"/>
    <w:rsid w:val="00D3048D"/>
    <w:rsid w:val="00D31B9E"/>
    <w:rsid w:val="00D324CA"/>
    <w:rsid w:val="00D3390C"/>
    <w:rsid w:val="00D34898"/>
    <w:rsid w:val="00D35F40"/>
    <w:rsid w:val="00D36082"/>
    <w:rsid w:val="00D371B7"/>
    <w:rsid w:val="00D40BEA"/>
    <w:rsid w:val="00D4142A"/>
    <w:rsid w:val="00D4271C"/>
    <w:rsid w:val="00D50255"/>
    <w:rsid w:val="00D50D1E"/>
    <w:rsid w:val="00D5707C"/>
    <w:rsid w:val="00D5771A"/>
    <w:rsid w:val="00D61F4A"/>
    <w:rsid w:val="00D624CC"/>
    <w:rsid w:val="00D627F5"/>
    <w:rsid w:val="00D64DA8"/>
    <w:rsid w:val="00D64E1A"/>
    <w:rsid w:val="00D66520"/>
    <w:rsid w:val="00D7189C"/>
    <w:rsid w:val="00D718D9"/>
    <w:rsid w:val="00D743EC"/>
    <w:rsid w:val="00D74967"/>
    <w:rsid w:val="00D76152"/>
    <w:rsid w:val="00D76276"/>
    <w:rsid w:val="00D8207F"/>
    <w:rsid w:val="00D872F6"/>
    <w:rsid w:val="00D92CAA"/>
    <w:rsid w:val="00D937C5"/>
    <w:rsid w:val="00D943B5"/>
    <w:rsid w:val="00D94B22"/>
    <w:rsid w:val="00D9563B"/>
    <w:rsid w:val="00D95998"/>
    <w:rsid w:val="00DA01B4"/>
    <w:rsid w:val="00DA0F4C"/>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336A"/>
    <w:rsid w:val="00DF578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AF3"/>
    <w:rsid w:val="00E35E64"/>
    <w:rsid w:val="00E365FC"/>
    <w:rsid w:val="00E3693E"/>
    <w:rsid w:val="00E37029"/>
    <w:rsid w:val="00E4037E"/>
    <w:rsid w:val="00E40D3E"/>
    <w:rsid w:val="00E419D7"/>
    <w:rsid w:val="00E429F2"/>
    <w:rsid w:val="00E42ADA"/>
    <w:rsid w:val="00E465CE"/>
    <w:rsid w:val="00E51814"/>
    <w:rsid w:val="00E519F0"/>
    <w:rsid w:val="00E530DE"/>
    <w:rsid w:val="00E53427"/>
    <w:rsid w:val="00E53893"/>
    <w:rsid w:val="00E56386"/>
    <w:rsid w:val="00E6031B"/>
    <w:rsid w:val="00E60E93"/>
    <w:rsid w:val="00E663B5"/>
    <w:rsid w:val="00E67A50"/>
    <w:rsid w:val="00E70196"/>
    <w:rsid w:val="00E70995"/>
    <w:rsid w:val="00E73AD9"/>
    <w:rsid w:val="00E7517D"/>
    <w:rsid w:val="00E75B90"/>
    <w:rsid w:val="00E76614"/>
    <w:rsid w:val="00E80567"/>
    <w:rsid w:val="00E81F81"/>
    <w:rsid w:val="00E8338B"/>
    <w:rsid w:val="00E871B1"/>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6B6"/>
    <w:rsid w:val="00EE0C9F"/>
    <w:rsid w:val="00EE282C"/>
    <w:rsid w:val="00EE2833"/>
    <w:rsid w:val="00EE3DA5"/>
    <w:rsid w:val="00EE664E"/>
    <w:rsid w:val="00EE738B"/>
    <w:rsid w:val="00EE7D7C"/>
    <w:rsid w:val="00EF5295"/>
    <w:rsid w:val="00EF79B9"/>
    <w:rsid w:val="00F01B37"/>
    <w:rsid w:val="00F04C01"/>
    <w:rsid w:val="00F061BD"/>
    <w:rsid w:val="00F06A73"/>
    <w:rsid w:val="00F10AB5"/>
    <w:rsid w:val="00F13CB0"/>
    <w:rsid w:val="00F16198"/>
    <w:rsid w:val="00F1774A"/>
    <w:rsid w:val="00F209DD"/>
    <w:rsid w:val="00F209E7"/>
    <w:rsid w:val="00F21A70"/>
    <w:rsid w:val="00F22CA8"/>
    <w:rsid w:val="00F234B6"/>
    <w:rsid w:val="00F24A18"/>
    <w:rsid w:val="00F25D98"/>
    <w:rsid w:val="00F300FB"/>
    <w:rsid w:val="00F305A9"/>
    <w:rsid w:val="00F30F52"/>
    <w:rsid w:val="00F314B3"/>
    <w:rsid w:val="00F31650"/>
    <w:rsid w:val="00F33432"/>
    <w:rsid w:val="00F35130"/>
    <w:rsid w:val="00F4005B"/>
    <w:rsid w:val="00F4052D"/>
    <w:rsid w:val="00F412B1"/>
    <w:rsid w:val="00F415DA"/>
    <w:rsid w:val="00F423AC"/>
    <w:rsid w:val="00F441D9"/>
    <w:rsid w:val="00F46E4A"/>
    <w:rsid w:val="00F50C66"/>
    <w:rsid w:val="00F519B3"/>
    <w:rsid w:val="00F51D3E"/>
    <w:rsid w:val="00F51D9E"/>
    <w:rsid w:val="00F524D0"/>
    <w:rsid w:val="00F52602"/>
    <w:rsid w:val="00F53BD3"/>
    <w:rsid w:val="00F572EC"/>
    <w:rsid w:val="00F635F0"/>
    <w:rsid w:val="00F64BBD"/>
    <w:rsid w:val="00F67174"/>
    <w:rsid w:val="00F67E1B"/>
    <w:rsid w:val="00F71329"/>
    <w:rsid w:val="00F73D34"/>
    <w:rsid w:val="00F74662"/>
    <w:rsid w:val="00F74751"/>
    <w:rsid w:val="00F75F60"/>
    <w:rsid w:val="00F80452"/>
    <w:rsid w:val="00F80AA3"/>
    <w:rsid w:val="00F824A4"/>
    <w:rsid w:val="00F829B4"/>
    <w:rsid w:val="00F9014C"/>
    <w:rsid w:val="00F91785"/>
    <w:rsid w:val="00F948DB"/>
    <w:rsid w:val="00F95DA8"/>
    <w:rsid w:val="00F9666B"/>
    <w:rsid w:val="00F9687E"/>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C6C07"/>
    <w:rsid w:val="00FD34EE"/>
    <w:rsid w:val="00FD6FCD"/>
    <w:rsid w:val="00FD7325"/>
    <w:rsid w:val="00FD7C4D"/>
    <w:rsid w:val="00FE0428"/>
    <w:rsid w:val="00FE2DE7"/>
    <w:rsid w:val="00FF115D"/>
    <w:rsid w:val="00FF1E61"/>
    <w:rsid w:val="00FF2603"/>
    <w:rsid w:val="00FF472E"/>
    <w:rsid w:val="00FF4D46"/>
    <w:rsid w:val="00FF4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DA83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66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qFormat/>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E52F4-BA45-4D0E-B8CC-E7CDC91A7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1148</Words>
  <Characters>9737</Characters>
  <Application>Microsoft Office Word</Application>
  <DocSecurity>0</DocSecurity>
  <Lines>81</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1900-01-01T00:00:00Z</cp:lastPrinted>
  <dcterms:created xsi:type="dcterms:W3CDTF">2023-04-20T12:54:00Z</dcterms:created>
  <dcterms:modified xsi:type="dcterms:W3CDTF">2023-04-20T13:23:00Z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