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F4A76" w14:textId="77777777" w:rsidR="00E11384" w:rsidRDefault="00E11384" w:rsidP="00E113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R5s230297</w:t>
        </w:r>
      </w:fldSimple>
    </w:p>
    <w:p w14:paraId="00786817" w14:textId="77777777" w:rsidR="00E11384" w:rsidRDefault="00000000" w:rsidP="00E113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1384" w:rsidRPr="00BA51D9">
          <w:rPr>
            <w:b/>
            <w:noProof/>
            <w:sz w:val="24"/>
          </w:rPr>
          <w:t>Online</w:t>
        </w:r>
      </w:fldSimple>
      <w:r w:rsidR="00E11384">
        <w:rPr>
          <w:b/>
          <w:noProof/>
          <w:sz w:val="24"/>
        </w:rPr>
        <w:t xml:space="preserve">, </w:t>
      </w:r>
      <w:r w:rsidR="00E11384">
        <w:fldChar w:fldCharType="begin"/>
      </w:r>
      <w:r w:rsidR="00E11384">
        <w:instrText xml:space="preserve"> DOCPROPERTY  Country  \* MERGEFORMAT </w:instrText>
      </w:r>
      <w:r w:rsidR="00E11384">
        <w:fldChar w:fldCharType="end"/>
      </w:r>
      <w:r w:rsidR="00E11384">
        <w:rPr>
          <w:b/>
          <w:noProof/>
          <w:sz w:val="24"/>
        </w:rPr>
        <w:t xml:space="preserve">, </w:t>
      </w:r>
      <w:fldSimple w:instr=" DOCPROPERTY  StartDate  \* MERGEFORMAT ">
        <w:r w:rsidR="00E11384" w:rsidRPr="00BA51D9">
          <w:rPr>
            <w:b/>
            <w:noProof/>
            <w:sz w:val="24"/>
          </w:rPr>
          <w:t>9th Dec 2022</w:t>
        </w:r>
      </w:fldSimple>
      <w:r w:rsidR="00E11384">
        <w:rPr>
          <w:b/>
          <w:noProof/>
          <w:sz w:val="24"/>
        </w:rPr>
        <w:t xml:space="preserve"> - </w:t>
      </w:r>
      <w:fldSimple w:instr=" DOCPROPERTY  EndDate  \* MERGEFORMAT ">
        <w:r w:rsidR="00E11384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384" w14:paraId="2D927BD1" w14:textId="77777777" w:rsidTr="00185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DD7F4" w14:textId="77777777" w:rsidR="00E11384" w:rsidRDefault="00E11384" w:rsidP="00185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1384" w14:paraId="386E09B4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4CD8A" w14:textId="77777777" w:rsidR="00E11384" w:rsidRDefault="00E11384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384" w14:paraId="20BBE5B5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70306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14:paraId="0284CCFA" w14:textId="77777777" w:rsidTr="0018568C">
        <w:tc>
          <w:tcPr>
            <w:tcW w:w="142" w:type="dxa"/>
            <w:tcBorders>
              <w:left w:val="single" w:sz="4" w:space="0" w:color="auto"/>
            </w:tcBorders>
          </w:tcPr>
          <w:p w14:paraId="63681337" w14:textId="77777777" w:rsidR="00E11384" w:rsidRDefault="00E11384" w:rsidP="00185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B6033E" w14:textId="77777777" w:rsidR="00E11384" w:rsidRPr="00410371" w:rsidRDefault="00000000" w:rsidP="00185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138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3A72855" w14:textId="77777777" w:rsidR="00E11384" w:rsidRDefault="00E11384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C3114E" w14:textId="77777777" w:rsidR="00E11384" w:rsidRPr="00410371" w:rsidRDefault="00000000" w:rsidP="001856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1384" w:rsidRPr="00410371">
                <w:rPr>
                  <w:b/>
                  <w:noProof/>
                  <w:sz w:val="28"/>
                </w:rPr>
                <w:t>3032</w:t>
              </w:r>
            </w:fldSimple>
          </w:p>
        </w:tc>
        <w:tc>
          <w:tcPr>
            <w:tcW w:w="709" w:type="dxa"/>
          </w:tcPr>
          <w:p w14:paraId="7C7BC1A9" w14:textId="77777777" w:rsidR="00E11384" w:rsidRDefault="00E11384" w:rsidP="00185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C178EA" w14:textId="77777777" w:rsidR="00E11384" w:rsidRPr="00410371" w:rsidRDefault="00000000" w:rsidP="00185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138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48810C" w14:textId="77777777" w:rsidR="00E11384" w:rsidRDefault="00E11384" w:rsidP="00185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B939B" w14:textId="77777777" w:rsidR="00E11384" w:rsidRPr="00410371" w:rsidRDefault="00000000" w:rsidP="00185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384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A90E1" w14:textId="77777777" w:rsidR="00E11384" w:rsidRDefault="00E11384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11384" w14:paraId="267C2E26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84001" w14:textId="77777777" w:rsidR="00E11384" w:rsidRDefault="00E11384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11384" w14:paraId="66BE2259" w14:textId="77777777" w:rsidTr="00185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0332BD" w14:textId="77777777" w:rsidR="00E11384" w:rsidRPr="00F25D98" w:rsidRDefault="00E11384" w:rsidP="00185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384" w14:paraId="41331379" w14:textId="77777777" w:rsidTr="0018568C">
        <w:tc>
          <w:tcPr>
            <w:tcW w:w="9641" w:type="dxa"/>
            <w:gridSpan w:val="9"/>
          </w:tcPr>
          <w:p w14:paraId="2738982F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EDEF9" w14:textId="77777777" w:rsidR="00E11384" w:rsidRDefault="00E11384" w:rsidP="00E113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384" w14:paraId="1BBD235D" w14:textId="77777777" w:rsidTr="0018568C">
        <w:tc>
          <w:tcPr>
            <w:tcW w:w="2835" w:type="dxa"/>
          </w:tcPr>
          <w:p w14:paraId="213CE461" w14:textId="77777777" w:rsidR="00E11384" w:rsidRDefault="00E11384" w:rsidP="00185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12229F" w14:textId="77777777" w:rsidR="00E11384" w:rsidRDefault="00E11384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C70F3F" w14:textId="77777777" w:rsidR="00E11384" w:rsidRDefault="00E11384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0A36D" w14:textId="77777777" w:rsidR="00E11384" w:rsidRDefault="00E11384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A67A2" w14:textId="77777777" w:rsidR="00E11384" w:rsidRDefault="00E11384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56A64A" w14:textId="77777777" w:rsidR="00E11384" w:rsidRDefault="00E11384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64935" w14:textId="77777777" w:rsidR="00E11384" w:rsidRDefault="00E11384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A37ED9" w14:textId="77777777" w:rsidR="00E11384" w:rsidRDefault="00E11384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629C5" w14:textId="77777777" w:rsidR="00E11384" w:rsidRDefault="00E11384" w:rsidP="001856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2747C" w14:textId="77777777" w:rsidR="00E11384" w:rsidRDefault="00E11384" w:rsidP="00E113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384" w14:paraId="5192A836" w14:textId="77777777" w:rsidTr="0018568C">
        <w:tc>
          <w:tcPr>
            <w:tcW w:w="9640" w:type="dxa"/>
            <w:gridSpan w:val="11"/>
          </w:tcPr>
          <w:p w14:paraId="733BA0BF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14:paraId="7A729C2D" w14:textId="77777777" w:rsidTr="00185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4BFDF5" w14:textId="77777777"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A476B" w14:textId="77777777" w:rsidR="00E11384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1384">
                <w:t>Correction to NR UE capability testcases 8.1.5.1.1 and 8.2.1.1.1</w:t>
              </w:r>
            </w:fldSimple>
          </w:p>
        </w:tc>
      </w:tr>
      <w:tr w:rsidR="00E11384" w14:paraId="41D55D03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19DE660F" w14:textId="77777777"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DFCBC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14:paraId="6E034E85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315E1614" w14:textId="77777777"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1DCE1" w14:textId="77777777" w:rsidR="00E11384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1384">
                <w:rPr>
                  <w:noProof/>
                </w:rPr>
                <w:t>ROHDE &amp; SCHWARZ</w:t>
              </w:r>
            </w:fldSimple>
          </w:p>
        </w:tc>
      </w:tr>
      <w:tr w:rsidR="00E11384" w14:paraId="11DC3C3E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0FE839A9" w14:textId="77777777"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8B247" w14:textId="77777777" w:rsidR="00E11384" w:rsidRDefault="00E11384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1384" w14:paraId="7BF0B986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48FFBFF5" w14:textId="77777777"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40501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14:paraId="0C87080A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5D0A326E" w14:textId="77777777"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3D7D66" w14:textId="77777777" w:rsidR="00E11384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1384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00B149" w14:textId="77777777" w:rsidR="00E11384" w:rsidRDefault="00E11384" w:rsidP="00185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E017C" w14:textId="77777777" w:rsidR="00E11384" w:rsidRDefault="00E11384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B9BDC" w14:textId="77777777" w:rsidR="00E11384" w:rsidRDefault="00E11384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11384" w14:paraId="7DE5C9D2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334C2C30" w14:textId="77777777"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480760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9849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91FB05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57A1C5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14:paraId="3CD74BF2" w14:textId="77777777" w:rsidTr="00185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C8A87" w14:textId="77777777"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DB4605" w14:textId="77777777" w:rsidR="00E11384" w:rsidRDefault="00000000" w:rsidP="00185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13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19F3B9" w14:textId="77777777" w:rsidR="00E11384" w:rsidRDefault="00E11384" w:rsidP="00185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A7EC1A" w14:textId="77777777" w:rsidR="00E11384" w:rsidRDefault="00E11384" w:rsidP="00185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990DD" w14:textId="77777777" w:rsidR="00E11384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1384">
                <w:rPr>
                  <w:noProof/>
                </w:rPr>
                <w:t>Rel-17</w:t>
              </w:r>
            </w:fldSimple>
          </w:p>
        </w:tc>
      </w:tr>
      <w:tr w:rsidR="00E11384" w14:paraId="5BC36EBA" w14:textId="77777777" w:rsidTr="00185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895EB4" w14:textId="77777777"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02E66B" w14:textId="77777777" w:rsidR="00E11384" w:rsidRDefault="00E11384" w:rsidP="00185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9E91" w14:textId="77777777" w:rsidR="00E11384" w:rsidRDefault="00E11384" w:rsidP="00185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5F8B7" w14:textId="77777777" w:rsidR="00E11384" w:rsidRPr="007C2097" w:rsidRDefault="00E11384" w:rsidP="00185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1384" w14:paraId="2A8CBF9C" w14:textId="77777777" w:rsidTr="0018568C">
        <w:tc>
          <w:tcPr>
            <w:tcW w:w="1843" w:type="dxa"/>
          </w:tcPr>
          <w:p w14:paraId="737BC523" w14:textId="77777777"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46BB4F" w14:textId="77777777"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14:paraId="2FF49B85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F8B86" w14:textId="77777777"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89B4D" w14:textId="77777777" w:rsidR="00E11384" w:rsidRDefault="00E11384" w:rsidP="00E1138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B3D0F">
              <w:rPr>
                <w:b/>
                <w:noProof/>
              </w:rPr>
              <w:t>fl_NRCap_CommonChecks_r16</w:t>
            </w:r>
            <w:r>
              <w:rPr>
                <w:noProof/>
              </w:rPr>
              <w:t xml:space="preserve"> , before calling the function </w:t>
            </w:r>
            <w:r w:rsidRPr="003D2421">
              <w:rPr>
                <w:i/>
                <w:noProof/>
              </w:rPr>
              <w:t>fl_Check_NR_Notes_r16(v_Received_NRCapabilityMsg.nonCriticalExtension.nonCriticalExtension.nonCriticalExtension.nonCriticalExtension.nonCriticalExtension.nonCriticalExtension)</w:t>
            </w:r>
            <w:r>
              <w:rPr>
                <w:noProof/>
              </w:rPr>
              <w:t xml:space="preserve"> , presence of  </w:t>
            </w:r>
            <w:r w:rsidRPr="00B65C26">
              <w:rPr>
                <w:noProof/>
                <w:u w:val="single"/>
              </w:rPr>
              <w:t>NRCapabilityMsg.nonCriticalExtension.nonCriticalExtension.nonCriticalExtension.nonCriticalExtension.nonCriticalExtension.nonCriticalExtension</w:t>
            </w:r>
            <w:r>
              <w:rPr>
                <w:noProof/>
              </w:rPr>
              <w:t xml:space="preserve"> to be checked to avoid the runtime issue </w:t>
            </w:r>
          </w:p>
          <w:p w14:paraId="702AAA1E" w14:textId="77777777"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FCD363D" w14:textId="77777777" w:rsidR="00E11384" w:rsidRDefault="00E11384" w:rsidP="00E1138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F1E34">
              <w:rPr>
                <w:b/>
                <w:noProof/>
              </w:rPr>
              <w:t>f_NR_UESupportsFR2Band</w:t>
            </w:r>
            <w:r>
              <w:rPr>
                <w:noProof/>
              </w:rPr>
              <w:t xml:space="preserve"> ,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is decided based on the presence of FR2 band in the constant defined list </w:t>
            </w:r>
            <w:r w:rsidRPr="00427548">
              <w:rPr>
                <w:noProof/>
              </w:rPr>
              <w:t>tsc_SupportedBandListNR</w:t>
            </w:r>
            <w:r>
              <w:rPr>
                <w:noProof/>
              </w:rPr>
              <w:t xml:space="preserve"> which is anyway having FR2 band in it . </w:t>
            </w:r>
          </w:p>
          <w:p w14:paraId="6EA68704" w14:textId="77777777" w:rsidR="00E11384" w:rsidRPr="004F400C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596A1E3" w14:textId="77777777"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  <w:r w:rsidRPr="004F400C">
              <w:rPr>
                <w:noProof/>
              </w:rPr>
              <w:t>Function f_NR_UESupportsFR2Band always sets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 = True, even for FR1 UE, which is incorrect. </w:t>
            </w:r>
          </w:p>
          <w:p w14:paraId="7ECD37A2" w14:textId="77777777"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1DC4E92" w14:textId="77777777"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The function check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 xml:space="preserve"> is used in the function definitions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 xml:space="preserve"> and in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 xml:space="preserve"> to decide FR2 based implementation.</w:t>
            </w:r>
          </w:p>
          <w:p w14:paraId="1BBEEF50" w14:textId="77777777"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6EF935A" w14:textId="77777777" w:rsidR="00E11384" w:rsidRPr="0037699A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To avoid the issue, it is proposed to check against the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instead of making use of the function             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not.</w:t>
            </w:r>
          </w:p>
        </w:tc>
      </w:tr>
      <w:tr w:rsidR="00E11384" w14:paraId="449CBB38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EFD28" w14:textId="77777777"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2B815" w14:textId="77777777" w:rsidR="00E11384" w:rsidRPr="00F12C50" w:rsidRDefault="00E11384" w:rsidP="00E1138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11384" w14:paraId="6734558E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73905" w14:textId="77777777"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E36150" w14:textId="77777777" w:rsidR="00E11384" w:rsidRPr="00C42A5A" w:rsidRDefault="00E11384" w:rsidP="00E113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ispresent is checked before calling </w:t>
            </w:r>
            <w:r w:rsidRPr="003D2421">
              <w:rPr>
                <w:i/>
                <w:noProof/>
              </w:rPr>
              <w:t>fl_Check_NR_Notes_r16(v_Received_NRCapabilityMsg.nonCriticalE</w:t>
            </w:r>
            <w:r w:rsidRPr="003D2421">
              <w:rPr>
                <w:i/>
                <w:noProof/>
              </w:rPr>
              <w:lastRenderedPageBreak/>
              <w:t>xtension.nonCriticalExtension.nonCriticalExtension.nonCriticalExtension.nonCriticalExtension.nonCriticalExtension)</w:t>
            </w:r>
          </w:p>
          <w:p w14:paraId="12191481" w14:textId="77777777" w:rsidR="00E11384" w:rsidRPr="006316B2" w:rsidRDefault="00E11384" w:rsidP="00E113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definitions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 xml:space="preserve"> and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>,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is used instead of making use of the function             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</w:t>
            </w:r>
          </w:p>
        </w:tc>
      </w:tr>
      <w:tr w:rsidR="00E11384" w14:paraId="4B363A3D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3075E" w14:textId="77777777"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E98BD" w14:textId="77777777" w:rsidR="00E11384" w:rsidRPr="00CF39F2" w:rsidRDefault="00E11384" w:rsidP="00E1138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1384" w14:paraId="5E207FD0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51D1C" w14:textId="77777777"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AAB0B" w14:textId="77777777" w:rsidR="00E11384" w:rsidRPr="00CF39F2" w:rsidRDefault="00E11384" w:rsidP="00E1138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11384" w14:paraId="45DFD1D6" w14:textId="77777777" w:rsidTr="0018568C">
        <w:tc>
          <w:tcPr>
            <w:tcW w:w="2694" w:type="dxa"/>
            <w:gridSpan w:val="2"/>
          </w:tcPr>
          <w:p w14:paraId="1FD43EF5" w14:textId="77777777"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0022A" w14:textId="77777777" w:rsidR="00E11384" w:rsidRDefault="00E11384" w:rsidP="00E113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14:paraId="5FAFAB32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1CAA5" w14:textId="77777777"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7F5DB" w14:textId="77777777" w:rsidR="00E11384" w:rsidRDefault="00E11384" w:rsidP="00E11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8.2.1.1.1.ENDC, 8.1.5.1.1.NR5GC</w:t>
            </w:r>
          </w:p>
        </w:tc>
      </w:tr>
      <w:tr w:rsidR="00E11384" w14:paraId="1E98466D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798CB" w14:textId="77777777"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D98B5" w14:textId="77777777" w:rsidR="00E11384" w:rsidRDefault="00E11384" w:rsidP="00E113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14:paraId="3A0BBEAE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281F0" w14:textId="77777777"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FB2D2" w14:textId="77777777"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C0BF0" w14:textId="77777777"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2D486" w14:textId="77777777" w:rsidR="00E11384" w:rsidRDefault="00E11384" w:rsidP="00E113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0FE687" w14:textId="77777777" w:rsidR="00E11384" w:rsidRDefault="00E11384" w:rsidP="00E113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384" w14:paraId="61CA099E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EF9CA" w14:textId="77777777"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1BFC1" w14:textId="77777777"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6353E" w14:textId="77777777"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5551A" w14:textId="77777777" w:rsidR="00E11384" w:rsidRDefault="00E11384" w:rsidP="00E113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EAE86" w14:textId="77777777" w:rsidR="00E11384" w:rsidRDefault="00E11384" w:rsidP="00E113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384" w14:paraId="513C31C8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FE26B" w14:textId="77777777"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DEB8E" w14:textId="77777777"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26167" w14:textId="77777777"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F9CCF" w14:textId="77777777" w:rsidR="00E11384" w:rsidRDefault="00E11384" w:rsidP="00E11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F9CB8" w14:textId="77777777" w:rsidR="00E11384" w:rsidRDefault="00E11384" w:rsidP="00E113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384" w14:paraId="45D21514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B7ED" w14:textId="77777777"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2B2A7" w14:textId="77777777"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C62F2" w14:textId="77777777"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CB32F" w14:textId="77777777" w:rsidR="00E11384" w:rsidRDefault="00E11384" w:rsidP="00E11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2E0AD" w14:textId="77777777" w:rsidR="00E11384" w:rsidRDefault="00E11384" w:rsidP="00E113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384" w14:paraId="7D83DD62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F7E01" w14:textId="77777777"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1A8C1" w14:textId="77777777" w:rsidR="00E11384" w:rsidRDefault="00E11384" w:rsidP="00E11384">
            <w:pPr>
              <w:pStyle w:val="CRCoverPage"/>
              <w:spacing w:after="0"/>
              <w:rPr>
                <w:noProof/>
              </w:rPr>
            </w:pPr>
          </w:p>
        </w:tc>
      </w:tr>
      <w:tr w:rsidR="00E11384" w14:paraId="1A2B6B23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100AC" w14:textId="77777777"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39AED" w14:textId="77777777" w:rsidR="00E11384" w:rsidRDefault="00E11384" w:rsidP="00E113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384" w:rsidRPr="008863B9" w14:paraId="7F7F04E3" w14:textId="77777777" w:rsidTr="00185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B9ECEB" w14:textId="77777777" w:rsidR="00E11384" w:rsidRPr="008863B9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C2A6A0" w14:textId="77777777" w:rsidR="00E11384" w:rsidRPr="008863B9" w:rsidRDefault="00E11384" w:rsidP="00E113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1384" w14:paraId="39230E7E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B8495" w14:textId="77777777"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1561" w14:textId="77777777" w:rsidR="00E11384" w:rsidRDefault="00E11384" w:rsidP="00E113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EFD2F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B7D0361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2C" w14:textId="77777777" w:rsidR="009478EE" w:rsidRDefault="009478EE" w:rsidP="009478EE">
      <w:pPr>
        <w:rPr>
          <w:noProof/>
        </w:rPr>
      </w:pPr>
    </w:p>
    <w:p w14:paraId="62639F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09744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2E3BF85" w14:textId="77777777" w:rsidR="0027471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7471C" w:rsidRPr="00B67463">
        <w:rPr>
          <w:rFonts w:ascii="Arial" w:hAnsi="Arial" w:cs="Arial"/>
          <w:iCs/>
        </w:rPr>
        <w:t>Table of Contents</w:t>
      </w:r>
      <w:r w:rsidR="0027471C">
        <w:tab/>
      </w:r>
      <w:r w:rsidR="0027471C">
        <w:fldChar w:fldCharType="begin"/>
      </w:r>
      <w:r w:rsidR="0027471C">
        <w:instrText xml:space="preserve"> PAGEREF _Toc130974420 \h </w:instrText>
      </w:r>
      <w:r w:rsidR="0027471C">
        <w:fldChar w:fldCharType="separate"/>
      </w:r>
      <w:r w:rsidR="0027471C">
        <w:t>3</w:t>
      </w:r>
      <w:r w:rsidR="0027471C">
        <w:fldChar w:fldCharType="end"/>
      </w:r>
    </w:p>
    <w:p w14:paraId="163703AC" w14:textId="77777777" w:rsidR="0027471C" w:rsidRDefault="002747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6746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6746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_Toc130974421 \h </w:instrText>
      </w:r>
      <w:r>
        <w:fldChar w:fldCharType="separate"/>
      </w:r>
      <w:r>
        <w:t>3</w:t>
      </w:r>
      <w:r>
        <w:fldChar w:fldCharType="end"/>
      </w:r>
    </w:p>
    <w:p w14:paraId="5794935B" w14:textId="77777777" w:rsidR="0027471C" w:rsidRDefault="002747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6746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6746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_Toc130974422 \h </w:instrText>
      </w:r>
      <w:r>
        <w:fldChar w:fldCharType="separate"/>
      </w:r>
      <w:r>
        <w:t>3</w:t>
      </w:r>
      <w:r>
        <w:fldChar w:fldCharType="end"/>
      </w:r>
    </w:p>
    <w:p w14:paraId="79E5FAE6" w14:textId="77777777" w:rsidR="0027471C" w:rsidRDefault="0027471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6746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67463">
        <w:rPr>
          <w:rFonts w:cs="Arial"/>
          <w:b/>
          <w:color w:val="000000"/>
          <w:lang w:eastAsia="en-GB"/>
        </w:rPr>
        <w:t xml:space="preserve">Correction to the </w:t>
      </w:r>
      <w:r w:rsidRPr="00B67463">
        <w:rPr>
          <w:rFonts w:cs="Arial"/>
          <w:b/>
          <w:bCs/>
          <w:color w:val="000000"/>
          <w:lang w:val="en-US" w:eastAsia="en-GB"/>
        </w:rPr>
        <w:t>Function fl_NRCap_CommonChecks_r16</w:t>
      </w:r>
      <w:r>
        <w:tab/>
      </w:r>
      <w:r>
        <w:fldChar w:fldCharType="begin"/>
      </w:r>
      <w:r>
        <w:instrText xml:space="preserve"> PAGEREF _Toc130974423 \h </w:instrText>
      </w:r>
      <w:r>
        <w:fldChar w:fldCharType="separate"/>
      </w:r>
      <w:r>
        <w:t>3</w:t>
      </w:r>
      <w:r>
        <w:fldChar w:fldCharType="end"/>
      </w:r>
    </w:p>
    <w:p w14:paraId="06D73887" w14:textId="77777777" w:rsidR="0027471C" w:rsidRDefault="0027471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6746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67463">
        <w:rPr>
          <w:rFonts w:cs="Arial"/>
          <w:b/>
          <w:color w:val="000000"/>
          <w:lang w:eastAsia="en-GB"/>
        </w:rPr>
        <w:t xml:space="preserve">Correction to the </w:t>
      </w:r>
      <w:r w:rsidRPr="00B67463">
        <w:rPr>
          <w:rFonts w:cs="Arial"/>
          <w:b/>
          <w:bCs/>
          <w:color w:val="000000"/>
          <w:lang w:val="en-US" w:eastAsia="en-GB"/>
        </w:rPr>
        <w:t>Function fl_Check_maxNumberMIMO_LayersPDSCH</w:t>
      </w:r>
      <w:r>
        <w:tab/>
      </w:r>
      <w:r>
        <w:fldChar w:fldCharType="begin"/>
      </w:r>
      <w:r>
        <w:instrText xml:space="preserve"> PAGEREF _Toc130974424 \h </w:instrText>
      </w:r>
      <w:r>
        <w:fldChar w:fldCharType="separate"/>
      </w:r>
      <w:r>
        <w:t>5</w:t>
      </w:r>
      <w:r>
        <w:fldChar w:fldCharType="end"/>
      </w:r>
    </w:p>
    <w:p w14:paraId="09A046F9" w14:textId="77777777" w:rsidR="0027471C" w:rsidRDefault="0027471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67463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67463">
        <w:rPr>
          <w:rFonts w:cs="Arial"/>
          <w:b/>
          <w:color w:val="000000"/>
          <w:lang w:eastAsia="en-GB"/>
        </w:rPr>
        <w:t xml:space="preserve">Correction to the </w:t>
      </w:r>
      <w:r w:rsidRPr="00B67463">
        <w:rPr>
          <w:rFonts w:cs="Arial"/>
          <w:b/>
          <w:bCs/>
          <w:color w:val="000000"/>
          <w:lang w:val="en-US" w:eastAsia="en-GB"/>
        </w:rPr>
        <w:t>Function fl_Check_MeasAndMobParametersCommon_supportedGapPattern</w:t>
      </w:r>
      <w:r>
        <w:tab/>
      </w:r>
      <w:r>
        <w:fldChar w:fldCharType="begin"/>
      </w:r>
      <w:r>
        <w:instrText xml:space="preserve"> PAGEREF _Toc130974425 \h </w:instrText>
      </w:r>
      <w:r>
        <w:fldChar w:fldCharType="separate"/>
      </w:r>
      <w:r>
        <w:t>7</w:t>
      </w:r>
      <w:r>
        <w:fldChar w:fldCharType="end"/>
      </w:r>
    </w:p>
    <w:p w14:paraId="64CF6D36" w14:textId="77777777" w:rsidR="00787001" w:rsidRDefault="007A73E5" w:rsidP="007870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787001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0904895"/>
      <w:bookmarkStart w:id="20" w:name="_Toc130907530"/>
      <w:bookmarkStart w:id="21" w:name="_Toc130914199"/>
      <w:bookmarkStart w:id="22" w:name="_Toc130974421"/>
      <w:bookmarkStart w:id="23" w:name="_Hlk107318485"/>
      <w:r w:rsidR="00787001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49D97A6" w14:textId="77777777"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2CCF656A" w14:textId="77777777"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B72707F" w14:textId="77777777"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p w14:paraId="60527B92" w14:textId="77777777" w:rsidR="007A73E5" w:rsidRDefault="007A73E5" w:rsidP="007A73E5">
      <w:pPr>
        <w:rPr>
          <w:b/>
          <w:sz w:val="24"/>
          <w:lang w:eastAsia="ja-JP"/>
        </w:rPr>
      </w:pPr>
    </w:p>
    <w:p w14:paraId="575B7C2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30974422"/>
      <w:r w:rsidRPr="00854C55">
        <w:rPr>
          <w:b/>
        </w:rPr>
        <w:t>Corrections required</w:t>
      </w:r>
      <w:bookmarkEnd w:id="24"/>
      <w:bookmarkEnd w:id="25"/>
      <w:bookmarkEnd w:id="26"/>
    </w:p>
    <w:p w14:paraId="6BB70EDA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3097442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5B5DF7" w:rsidRPr="007236D1">
        <w:rPr>
          <w:rFonts w:cs="Arial"/>
          <w:b/>
          <w:bCs/>
          <w:color w:val="000000"/>
          <w:lang w:val="en-US" w:eastAsia="en-GB"/>
        </w:rPr>
        <w:t>fl_NRCap_CommonChecks_r16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F7F6C4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B8DB" w14:textId="77777777"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868B" w14:textId="77777777" w:rsidR="00FB0A08" w:rsidRPr="00FA530C" w:rsidRDefault="00C65732" w:rsidP="002B42D8">
            <w:pPr>
              <w:pStyle w:val="CRCoverPage"/>
              <w:spacing w:after="0"/>
              <w:rPr>
                <w:noProof/>
              </w:rPr>
            </w:pPr>
            <w:r w:rsidRPr="004C2CAD">
              <w:rPr>
                <w:noProof/>
              </w:rPr>
              <w:t>fl_NRCap_CommonChecks_r16</w:t>
            </w:r>
          </w:p>
        </w:tc>
      </w:tr>
      <w:tr w:rsidR="00BB0F91" w14:paraId="0F087C8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655E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51C" w14:textId="77777777" w:rsidR="007334F5" w:rsidRDefault="007334F5" w:rsidP="001323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B3D0F">
              <w:rPr>
                <w:b/>
                <w:noProof/>
              </w:rPr>
              <w:t>fl_NRCap_CommonChecks_r16</w:t>
            </w:r>
            <w:r>
              <w:rPr>
                <w:noProof/>
              </w:rPr>
              <w:t xml:space="preserve"> , before calling the function </w:t>
            </w:r>
            <w:r w:rsidRPr="003D2421">
              <w:rPr>
                <w:i/>
                <w:noProof/>
              </w:rPr>
              <w:t>fl_Check_NR_Notes_r16(v_Received_NRCapabilityMsg.nonCriticalExtension.nonCriticalExtension.nonCriticalExtension.nonCriticalExtension.nonCriticalExtension.nonCriticalExtension)</w:t>
            </w:r>
            <w:r>
              <w:rPr>
                <w:noProof/>
              </w:rPr>
              <w:t xml:space="preserve"> , presence of  </w:t>
            </w:r>
            <w:r w:rsidRPr="00B65C26">
              <w:rPr>
                <w:noProof/>
                <w:u w:val="single"/>
              </w:rPr>
              <w:t>NRCapabilityMsg.nonCriticalExtension.nonCriticalExtension.nonCriticalExtension.nonCriticalExtension.nonCriticalExtension.nonCriticalExtension</w:t>
            </w:r>
            <w:r>
              <w:rPr>
                <w:noProof/>
              </w:rPr>
              <w:t xml:space="preserve"> to be checked to avoid the run time issue </w:t>
            </w:r>
          </w:p>
          <w:p w14:paraId="452DF478" w14:textId="77777777" w:rsidR="00BB0F91" w:rsidRPr="0037699A" w:rsidRDefault="00E26EC3" w:rsidP="00E26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.</w:t>
            </w:r>
          </w:p>
        </w:tc>
      </w:tr>
      <w:tr w:rsidR="00BB0F91" w14:paraId="2C3D997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43B1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D8B" w14:textId="77777777" w:rsidR="00C66450" w:rsidRPr="00C42A5A" w:rsidRDefault="00C66450" w:rsidP="00C66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ispresent is checked before calling </w:t>
            </w:r>
            <w:r w:rsidRPr="003D2421">
              <w:rPr>
                <w:i/>
                <w:noProof/>
              </w:rPr>
              <w:t>fl_Check_NR_Notes_r16(v_Received_NRCapabilityMsg.nonCriticalExtension.nonCriticalExtension.nonCriticalExtension.nonCriticalExtension.nonCriticalExtension.nonCriticalExtension)</w:t>
            </w:r>
          </w:p>
          <w:p w14:paraId="11EC2B16" w14:textId="77777777" w:rsidR="00BB0F91" w:rsidRPr="001124B3" w:rsidRDefault="00BB0F91" w:rsidP="00BB0F91">
            <w:pPr>
              <w:pStyle w:val="CRCoverPage"/>
              <w:spacing w:after="0"/>
              <w:rPr>
                <w:noProof/>
              </w:rPr>
            </w:pPr>
          </w:p>
        </w:tc>
      </w:tr>
      <w:tr w:rsidR="00BB0F91" w14:paraId="371E165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9BEE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DA6B" w14:textId="77777777" w:rsidR="00BB0F91" w:rsidRPr="00CC39F9" w:rsidRDefault="000C306D" w:rsidP="00BB0F9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C306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0C306D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0C306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BB0F91" w14:paraId="4C82B79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98F2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475E" w14:textId="7F7FDAD1" w:rsidR="00BB0F91" w:rsidRDefault="00AD185F" w:rsidP="00BB0F9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</w:t>
            </w:r>
            <w:r w:rsidR="00901529">
              <w:rPr>
                <w:rFonts w:ascii="Arial" w:hAnsi="Arial"/>
                <w:highlight w:val="cyan"/>
                <w:lang w:eastAsia="zh-CN"/>
              </w:rPr>
              <w:t>d</w:t>
            </w:r>
          </w:p>
        </w:tc>
      </w:tr>
    </w:tbl>
    <w:p w14:paraId="4DCAF36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DE8896F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CED716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504291" w14:paraId="480E1DA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E6B9" w14:textId="77777777" w:rsidR="005E3103" w:rsidRPr="005E3103" w:rsidRDefault="00F7580F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fl_NRCap_CommonChecks_r16(</w:t>
            </w:r>
            <w:proofErr w:type="spellStart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EB3FA4F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9967DE4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D6881D3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494801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5C2BB9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063E7C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fl_NRCap_CommonChecks_r15(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97F290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fl_Check_NR_Notes_r16(v_Received_NRCapabilityMsg.nonCriticalExtension.nonCriticalExtension.nonCriticalExtension.nonCriticalExtension.nonCriticalExtension.nonCriticalExtension); // Input(s) in field UE-NR-Capability-v1610</w:t>
            </w:r>
          </w:p>
          <w:p w14:paraId="40415E25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C5977F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== NR_SA) { //@sic R5-225384 sic@</w:t>
            </w:r>
          </w:p>
          <w:p w14:paraId="0551A5C0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fl_Check_sidelinkParameters_r16(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);  // Only in Test Case 8.1.5.1.1.NR5GC</w:t>
            </w:r>
          </w:p>
          <w:p w14:paraId="28507C96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2C8450F" w14:textId="77777777" w:rsidR="0072003B" w:rsidRPr="00455951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fl_NRCap_CommonChecks_r16</w:t>
            </w:r>
          </w:p>
        </w:tc>
      </w:tr>
    </w:tbl>
    <w:p w14:paraId="60936069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0E67B7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14:paraId="1FBA9C19" w14:textId="77777777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CC6" w14:textId="77777777" w:rsidR="00213426" w:rsidRPr="00213426" w:rsidRDefault="00187C4B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4FA6DC1" w14:textId="77777777" w:rsidR="0064667F" w:rsidRPr="0064667F" w:rsidRDefault="00213426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651487A" w14:textId="77777777" w:rsidR="005E3103" w:rsidRPr="005E3103" w:rsidRDefault="0064667F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function fl_NRCap_CommonChecks_r16(</w:t>
            </w:r>
            <w:proofErr w:type="spellStart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7562F1C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05A2740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DA0B989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FA9D34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6DA4F7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5E5FBD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fl_NRCap_CommonChecks_r15(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8B9E7F" w14:textId="77777777" w:rsidR="005E3103" w:rsidRPr="000C306D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C30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if(ispresent(v_Received_NRCapabilityMsg.nonCriticalExtension.nonCriticalExtension.nonCriticalExtension.nonCriticalExtension.nonCriticalExtension.nonCriticalExtension))  //WA#WI=1078071</w:t>
            </w:r>
          </w:p>
          <w:p w14:paraId="414C1087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30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{</w:t>
            </w:r>
          </w:p>
          <w:p w14:paraId="1E22F333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  fl_Check_NR_Notes_r16(v_Received_NRCapabilityMsg.nonCriticalExtension.nonCriticalExtension.nonCriticalExtension.nonCriticalExtension.nonCriticalExtension.nonCriticalExtension); // Input(s) in field UE-NR-Capability-v1610</w:t>
            </w:r>
          </w:p>
          <w:p w14:paraId="3DD8A213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C30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3ACE95BC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== NR_SA) { //@sic R5-225384 sic@</w:t>
            </w:r>
          </w:p>
          <w:p w14:paraId="2253172E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fl_Check_sidelinkParameters_r16(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);  // Only in Test Case 8.1.5.1.1.NR5GC</w:t>
            </w:r>
          </w:p>
          <w:p w14:paraId="68ACF6EE" w14:textId="77777777"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8A03A4" w14:textId="77777777" w:rsidR="00B14B46" w:rsidRPr="00B14B46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fl_NRCap_CommonChecks_r16</w:t>
            </w:r>
          </w:p>
        </w:tc>
      </w:tr>
    </w:tbl>
    <w:p w14:paraId="550325AD" w14:textId="77777777" w:rsidR="007C2026" w:rsidRPr="003D65E8" w:rsidRDefault="007C2026" w:rsidP="007C202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3097442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76017" w:rsidRPr="00A33977">
        <w:rPr>
          <w:rFonts w:cs="Arial"/>
          <w:b/>
          <w:bCs/>
          <w:color w:val="000000"/>
          <w:lang w:val="en-US" w:eastAsia="en-GB"/>
        </w:rPr>
        <w:t>fl_Check_maxNumberMIMO_LayersPDSCH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2026" w14:paraId="0C4B4FA9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955" w14:textId="77777777" w:rsidR="007C2026" w:rsidRDefault="007C2026" w:rsidP="001D323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69C3" w14:textId="77777777" w:rsidR="007C2026" w:rsidRPr="00FA530C" w:rsidRDefault="00692176" w:rsidP="001D323E">
            <w:pPr>
              <w:pStyle w:val="CRCoverPage"/>
              <w:spacing w:after="0"/>
              <w:rPr>
                <w:noProof/>
              </w:rPr>
            </w:pPr>
            <w:r w:rsidRPr="00D0156E">
              <w:rPr>
                <w:noProof/>
              </w:rPr>
              <w:t>fl_Check_maxNumberMIMO_LayersPDSCH</w:t>
            </w:r>
          </w:p>
        </w:tc>
      </w:tr>
      <w:tr w:rsidR="007C2026" w14:paraId="07981351" w14:textId="77777777" w:rsidTr="001D32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B680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1781" w14:textId="77777777" w:rsidR="00CE3023" w:rsidRDefault="00CE3023" w:rsidP="00DE7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F1E34">
              <w:rPr>
                <w:b/>
                <w:noProof/>
              </w:rPr>
              <w:t>f_NR_UESupportsFR2Band</w:t>
            </w:r>
            <w:r>
              <w:rPr>
                <w:noProof/>
              </w:rPr>
              <w:t xml:space="preserve"> ,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is decided based on the presence of FR2 band in the constant defined list </w:t>
            </w:r>
            <w:r w:rsidRPr="00427548">
              <w:rPr>
                <w:noProof/>
              </w:rPr>
              <w:t>tsc_SupportedBandListNR</w:t>
            </w:r>
            <w:r>
              <w:rPr>
                <w:noProof/>
              </w:rPr>
              <w:t xml:space="preserve"> which is anyway having FR2 band in it . </w:t>
            </w:r>
          </w:p>
          <w:p w14:paraId="02F382E3" w14:textId="77777777" w:rsidR="00CE3023" w:rsidRPr="004F400C" w:rsidRDefault="00CE3023" w:rsidP="00CE302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2F0FBD5" w14:textId="77777777" w:rsidR="00CE3023" w:rsidRDefault="00CE3023" w:rsidP="000C5317">
            <w:pPr>
              <w:pStyle w:val="CRCoverPage"/>
              <w:spacing w:after="0"/>
              <w:rPr>
                <w:noProof/>
              </w:rPr>
            </w:pPr>
            <w:r w:rsidRPr="004F400C">
              <w:rPr>
                <w:noProof/>
              </w:rPr>
              <w:t>Function f_NR_UESupportsFR2Band always sets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 = True, even for FR1 UE, which is incorrect. </w:t>
            </w:r>
          </w:p>
          <w:p w14:paraId="01F9EB28" w14:textId="77777777" w:rsidR="00CE3023" w:rsidRDefault="00CE3023" w:rsidP="00CE302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BBF20AA" w14:textId="77777777" w:rsidR="00CE3023" w:rsidRDefault="00CE3023" w:rsidP="000C5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check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 xml:space="preserve"> is used in the function definitions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 xml:space="preserve"> and in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 xml:space="preserve"> to decide FR2 based implementation.</w:t>
            </w:r>
          </w:p>
          <w:p w14:paraId="1E551060" w14:textId="77777777" w:rsidR="00CE3023" w:rsidRDefault="00CE3023" w:rsidP="00CE302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061EB99" w14:textId="77777777" w:rsidR="007C2026" w:rsidRPr="0037699A" w:rsidRDefault="00CE3023" w:rsidP="00CE30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avoid the issue, it is proposed to check against the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instead of making use of the function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not.</w:t>
            </w:r>
            <w:r w:rsidR="007C2026">
              <w:rPr>
                <w:noProof/>
              </w:rPr>
              <w:t>.</w:t>
            </w:r>
          </w:p>
        </w:tc>
      </w:tr>
      <w:tr w:rsidR="007C2026" w14:paraId="4C2A7827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CFE2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98E" w14:textId="77777777" w:rsidR="007C2026" w:rsidRPr="001124B3" w:rsidRDefault="00C26B23" w:rsidP="001D32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definition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>,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is used instead of making use of the function 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</w:t>
            </w:r>
          </w:p>
        </w:tc>
      </w:tr>
      <w:tr w:rsidR="007C2026" w14:paraId="7BEFC1CF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5985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05A0" w14:textId="77777777" w:rsidR="007C2026" w:rsidRPr="00CC39F9" w:rsidRDefault="007C2026" w:rsidP="001D323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C306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0C306D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0C306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7C2026" w14:paraId="7C18EA5B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179D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ADC9" w14:textId="41905659" w:rsidR="007C2026" w:rsidRDefault="008925CE" w:rsidP="001D323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but implemented differently. The check for FR2 is still done using the capabilities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signaled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by the UE rather than using the PICS set. See MCC160 implementation below</w:t>
            </w:r>
            <w:r w:rsidR="00807C28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62E3AC4D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</w:p>
    <w:p w14:paraId="535600EE" w14:textId="35B25816"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5EA13CB" w14:textId="77777777" w:rsidR="00D051A4" w:rsidRDefault="00D051A4" w:rsidP="007C2026">
      <w:pPr>
        <w:spacing w:after="0"/>
        <w:rPr>
          <w:rFonts w:ascii="Arial" w:hAnsi="Arial"/>
          <w:b/>
          <w:lang w:eastAsia="en-GB"/>
        </w:rPr>
      </w:pPr>
    </w:p>
    <w:p w14:paraId="256E8713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C2026" w:rsidRPr="00504291" w14:paraId="5FA19879" w14:textId="77777777" w:rsidTr="001D32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ADD" w14:textId="77777777" w:rsidR="00837D51" w:rsidRPr="00837D51" w:rsidRDefault="007C2026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>fl_Check_maxNumberMIMO_LayersPDSCH</w:t>
            </w:r>
            <w:proofErr w:type="spellEnd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E79448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0A30909C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4286D4B" w14:textId="77777777" w:rsidR="005A4970" w:rsidRPr="0022323B" w:rsidRDefault="00837D51" w:rsidP="005A49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A4970" w:rsidRPr="0022323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</w:t>
            </w:r>
          </w:p>
          <w:p w14:paraId="1DF587B4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// TS 38.306, clause 4.2.7.6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FeatureSetDownlinkPerCC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parameters.</w:t>
            </w:r>
          </w:p>
          <w:p w14:paraId="6F63B35E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// For single CC standalone NR, it is mandatory with capability signalling to support at least 4 MIMO layers in the bands where 4Rx is specified as mandatory for the given UE and at least 2 MIMO layers in FR2.</w:t>
            </w:r>
          </w:p>
          <w:p w14:paraId="5EE51914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(lengthof(v_Received_NRCapabilityMsg.rf_Parameters.supportedBandListNR) == 1))</w:t>
            </w:r>
          </w:p>
          <w:p w14:paraId="15FFFEE4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8E23684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&lt; 4) and (f_NR_Is5GCoreBand(v_Received_NRCapabilityMsg.rf_Parameters.supportedBandListNR[0].bandNR))) {</w:t>
            </w:r>
          </w:p>
          <w:p w14:paraId="39521695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4 MIMO layers in the bands where 4Rx is specified as mandatory");</w:t>
            </w:r>
          </w:p>
          <w:p w14:paraId="1D39278D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34AF0266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== 0) and (f_NR_UESupportsFR2Band()) ) {</w:t>
            </w:r>
          </w:p>
          <w:p w14:paraId="38FBC30B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2 MIMO layers in FR2");</w:t>
            </w:r>
          </w:p>
          <w:p w14:paraId="2D765B7B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30A05966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2925E1F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4318A5B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&gt; 0)</w:t>
            </w:r>
          </w:p>
          <w:p w14:paraId="4B957649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FE7B552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"A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PICS is wrongly set as this feature is not supported by the UE");</w:t>
            </w:r>
          </w:p>
          <w:p w14:paraId="3723ECB9" w14:textId="77777777"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83D3831" w14:textId="77777777" w:rsidR="007C2026" w:rsidRPr="004559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56350B8" w14:textId="77777777"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</w:p>
    <w:p w14:paraId="5E1C78DC" w14:textId="77777777"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C2026" w:rsidRPr="00CD057D" w14:paraId="37ADAD97" w14:textId="77777777" w:rsidTr="001D323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DD8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fl_Check_maxNumberMIMO_LayersPDSCH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C98CDA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3E2D68AD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F159ABF" w14:textId="77777777" w:rsidR="003D2EBD" w:rsidRPr="0022323B" w:rsidRDefault="003D2EBD" w:rsidP="002232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2323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22323B" w:rsidRPr="0022323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14:paraId="2ADE92CA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// TS 38.306, clause 4.2.7.6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FeatureSetDownlinkPerCC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parameters.</w:t>
            </w:r>
          </w:p>
          <w:p w14:paraId="37B21D89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// For single CC standalone NR, it is mandatory with capability signalling to support at least 4 MIMO layers in the bands where 4Rx is specified as mandatory for the given UE and at least 2 MIMO layers in FR2.</w:t>
            </w:r>
          </w:p>
          <w:p w14:paraId="4723D58E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(lengthof(v_Received_NRCapabilityMsg.rf_Parameters.supportedBandListNR) == 1))</w:t>
            </w:r>
          </w:p>
          <w:p w14:paraId="44C478AF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4056B215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if ((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&lt; 4) and (f_NR_Is5GCoreBand(v_Received_NRCapabilityMsg.rf_Parameters.supportedBandListNR[0].bandNR))) {</w:t>
            </w:r>
          </w:p>
          <w:p w14:paraId="58FAA7AB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4 MIMO layers in the bands where 4Rx is specified as mandatory");</w:t>
            </w:r>
          </w:p>
          <w:p w14:paraId="22FF355F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33AF46B8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6921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((</w:t>
            </w:r>
            <w:proofErr w:type="spellStart"/>
            <w:r w:rsidRPr="006921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v_Current_MAX_MIMO_LayersDL</w:t>
            </w:r>
            <w:proofErr w:type="spellEnd"/>
            <w:r w:rsidRPr="006921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0) and (/*f_NR_UESupportsFR2Band()*/pc_nrFR2) ) { //WA#WI=1078071</w:t>
            </w:r>
          </w:p>
          <w:p w14:paraId="6638C613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2 MIMO layers in FR2");</w:t>
            </w:r>
          </w:p>
          <w:p w14:paraId="2B13C0D0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2FD8B358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7651142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B53E618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&gt; 0)</w:t>
            </w:r>
          </w:p>
          <w:p w14:paraId="0CAF0DC0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2AF28F0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"A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PICS is wrongly set as this feature is not supported by the UE");</w:t>
            </w:r>
          </w:p>
          <w:p w14:paraId="04C23CC8" w14:textId="77777777"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28DB398" w14:textId="77777777" w:rsidR="00120C09" w:rsidRDefault="003D2EBD" w:rsidP="00120C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1AFFB2C" w14:textId="77777777" w:rsidR="008925CE" w:rsidRDefault="008925CE" w:rsidP="00120C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912CE4" w14:textId="77777777" w:rsidR="008925CE" w:rsidRDefault="008925CE" w:rsidP="00120C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A283F9" w14:textId="6743B55A" w:rsidR="008925CE" w:rsidRPr="00B14B46" w:rsidRDefault="008925CE" w:rsidP="00120C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8F16D2E" w14:textId="4F887099" w:rsidR="00120C09" w:rsidRDefault="00120C09" w:rsidP="00120C09">
      <w:pPr>
        <w:rPr>
          <w:lang w:eastAsia="en-GB"/>
        </w:rPr>
      </w:pPr>
      <w:bookmarkStart w:id="29" w:name="_Toc130974425"/>
      <w:r w:rsidRPr="00120C09">
        <w:rPr>
          <w:lang w:eastAsia="en-GB"/>
        </w:rPr>
        <w:lastRenderedPageBreak/>
        <w:t xml:space="preserve"> </w:t>
      </w:r>
    </w:p>
    <w:p w14:paraId="1BE5A0CE" w14:textId="589A5BBC" w:rsidR="00120C09" w:rsidRPr="00CD057D" w:rsidRDefault="00C756F5" w:rsidP="00120C09">
      <w:pPr>
        <w:spacing w:after="0"/>
        <w:rPr>
          <w:rFonts w:ascii="Arial" w:hAnsi="Arial"/>
          <w:b/>
          <w:color w:val="000000"/>
          <w:lang w:eastAsia="en-GB"/>
        </w:rPr>
      </w:pPr>
      <w:r w:rsidRPr="00EF1DBC">
        <w:rPr>
          <w:rFonts w:ascii="Arial" w:hAnsi="Arial"/>
          <w:b/>
          <w:color w:val="000000"/>
          <w:highlight w:val="cyan"/>
          <w:lang w:eastAsia="en-GB"/>
        </w:rPr>
        <w:t>MCC160 implementation</w:t>
      </w:r>
      <w:r w:rsidR="00120C09" w:rsidRPr="00EF1DBC">
        <w:rPr>
          <w:rFonts w:ascii="Arial" w:hAnsi="Arial"/>
          <w:b/>
          <w:color w:val="000000"/>
          <w:highlight w:val="cyan"/>
          <w:lang w:eastAsia="en-GB"/>
        </w:rPr>
        <w:t>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120C09" w:rsidRPr="00CD057D" w14:paraId="660AEBD8" w14:textId="77777777" w:rsidTr="0034023D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0F48" w14:textId="77777777" w:rsidR="008925CE" w:rsidRDefault="008925CE" w:rsidP="00120C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C199BF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fl_Check_maxNumberMIMO_LayersPDSCH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341138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47859392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A7B1630" w14:textId="77777777" w:rsidR="008925CE" w:rsidRPr="0022323B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2323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</w:t>
            </w:r>
          </w:p>
          <w:p w14:paraId="0F0F1A97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// TS 38.306, clause 4.2.7.6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FeatureSetDownlinkPerCC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parameters.</w:t>
            </w:r>
          </w:p>
          <w:p w14:paraId="517BBC97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// For single CC standalone NR, it is mandatory with capability signalling to support at least 4 MIMO layers in the bands where 4Rx is specified as mandatory for the given UE and at least 2 MIMO layers in FR2.</w:t>
            </w:r>
          </w:p>
          <w:p w14:paraId="12FECD5E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(lengthof(v_Received_NRCapabilityMsg.rf_Parameters.supportedBandListNR) == 1))</w:t>
            </w:r>
          </w:p>
          <w:p w14:paraId="541940D3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7D8C8E6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&lt; 4) and (f_NR_Is5GCoreBand(v_Received_NRCapabilityMsg.rf_Parameters.supportedBandListNR[0].bandNR))) {</w:t>
            </w:r>
          </w:p>
          <w:p w14:paraId="02A00F21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4 MIMO layers in the bands where 4Rx is specified as mandatory");</w:t>
            </w:r>
          </w:p>
          <w:p w14:paraId="517103DC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01153273" w14:textId="37D116A8" w:rsidR="00BB6B04" w:rsidRDefault="00CC54D4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54D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</w:t>
            </w:r>
            <w:r w:rsidR="00F777F8" w:rsidRPr="00F777F8">
              <w:rPr>
                <w:rFonts w:ascii="Courier New" w:hAnsi="Courier New" w:cs="Courier New"/>
                <w:color w:val="000000"/>
                <w:lang w:eastAsia="de-DE"/>
              </w:rPr>
              <w:t>if ((</w:t>
            </w:r>
            <w:proofErr w:type="spellStart"/>
            <w:r w:rsidR="00F777F8" w:rsidRPr="00F777F8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="00F777F8" w:rsidRPr="00F777F8">
              <w:rPr>
                <w:rFonts w:ascii="Courier New" w:hAnsi="Courier New" w:cs="Courier New"/>
                <w:color w:val="000000"/>
                <w:lang w:eastAsia="de-DE"/>
              </w:rPr>
              <w:t xml:space="preserve"> == 0) and (</w:t>
            </w:r>
            <w:r w:rsidR="00F777F8" w:rsidRPr="00F777F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v_Received_NRCapabilityMsg.rf_Parameters.supportedBandListNR[0].bandNR &gt; 2</w:t>
            </w:r>
            <w:r w:rsidR="00552E8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56</w:t>
            </w:r>
            <w:r w:rsidR="00F777F8" w:rsidRPr="00F777F8">
              <w:rPr>
                <w:rFonts w:ascii="Courier New" w:hAnsi="Courier New" w:cs="Courier New"/>
                <w:color w:val="000000"/>
                <w:lang w:eastAsia="de-DE"/>
              </w:rPr>
              <w:t>))  { // It is standalone NR, simple check for FR2 Band</w:t>
            </w:r>
          </w:p>
          <w:p w14:paraId="64D5F460" w14:textId="7D0606C6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2 MIMO layers in FR2");</w:t>
            </w:r>
          </w:p>
          <w:p w14:paraId="7F0CFE88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308DAAAF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5D9B80B" w14:textId="77777777" w:rsidR="008925CE" w:rsidRPr="003D2EBD" w:rsidRDefault="008925CE" w:rsidP="008925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7D9D4D" w14:textId="20D9B02E" w:rsidR="00807C28" w:rsidRPr="00807C28" w:rsidRDefault="008925CE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0D77E0A" w14:textId="635DC01C" w:rsidR="00120C09" w:rsidRPr="00120C09" w:rsidRDefault="00120C09" w:rsidP="00120C09">
            <w:pPr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</w:p>
        </w:tc>
      </w:tr>
    </w:tbl>
    <w:p w14:paraId="640A081F" w14:textId="6FE687B1" w:rsidR="00120C09" w:rsidRDefault="00120C09" w:rsidP="00120C09">
      <w:pPr>
        <w:rPr>
          <w:rFonts w:ascii="Courier New" w:hAnsi="Courier New" w:cs="Courier New"/>
          <w:color w:val="000000"/>
          <w:lang w:eastAsia="de-DE"/>
        </w:rPr>
      </w:pPr>
    </w:p>
    <w:p w14:paraId="79F089DB" w14:textId="77777777" w:rsidR="00120C09" w:rsidRDefault="00120C09" w:rsidP="00120C09">
      <w:pPr>
        <w:rPr>
          <w:lang w:eastAsia="en-GB"/>
        </w:rPr>
      </w:pPr>
    </w:p>
    <w:p w14:paraId="1CE9544C" w14:textId="4BD61869" w:rsidR="007C2026" w:rsidRPr="0008468D" w:rsidRDefault="007C2026" w:rsidP="00120C0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8468D" w:rsidRPr="00D0574D">
        <w:rPr>
          <w:rFonts w:cs="Arial"/>
          <w:b/>
          <w:bCs/>
          <w:color w:val="000000"/>
          <w:lang w:val="en-US" w:eastAsia="en-GB"/>
        </w:rPr>
        <w:t>fl_Check_MeasAndMobParametersCommon_supportedGapPattern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2026" w14:paraId="1E376FB4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A44D" w14:textId="77777777" w:rsidR="007C2026" w:rsidRDefault="007C2026" w:rsidP="001D323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FCC2" w14:textId="77777777" w:rsidR="007C2026" w:rsidRPr="00FA530C" w:rsidRDefault="00F64C93" w:rsidP="001D323E">
            <w:pPr>
              <w:pStyle w:val="CRCoverPage"/>
              <w:spacing w:after="0"/>
              <w:rPr>
                <w:noProof/>
              </w:rPr>
            </w:pPr>
            <w:r w:rsidRPr="0008468D">
              <w:rPr>
                <w:noProof/>
              </w:rPr>
              <w:t>fl_Check_MeasAndMobParametersCommon_supportedGapPattern</w:t>
            </w:r>
          </w:p>
        </w:tc>
      </w:tr>
      <w:tr w:rsidR="009E09F1" w14:paraId="37746180" w14:textId="77777777" w:rsidTr="001D32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FBF8" w14:textId="77777777" w:rsidR="009E09F1" w:rsidRDefault="009E09F1" w:rsidP="009E09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400B" w14:textId="77777777" w:rsidR="009E09F1" w:rsidRDefault="009E09F1" w:rsidP="009E09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F1E34">
              <w:rPr>
                <w:b/>
                <w:noProof/>
              </w:rPr>
              <w:t>f_NR_UESupportsFR2Band</w:t>
            </w:r>
            <w:r>
              <w:rPr>
                <w:noProof/>
              </w:rPr>
              <w:t xml:space="preserve"> ,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is decided based on the presence of FR2 band in the constant defined list </w:t>
            </w:r>
            <w:r w:rsidRPr="00427548">
              <w:rPr>
                <w:noProof/>
              </w:rPr>
              <w:t>tsc_SupportedBandListNR</w:t>
            </w:r>
            <w:r>
              <w:rPr>
                <w:noProof/>
              </w:rPr>
              <w:t xml:space="preserve"> which is anyway having FR2 band in it . </w:t>
            </w:r>
          </w:p>
          <w:p w14:paraId="3EBCD5DD" w14:textId="77777777" w:rsidR="009E09F1" w:rsidRPr="004F400C" w:rsidRDefault="009E09F1" w:rsidP="009E09F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D656064" w14:textId="77777777" w:rsidR="009E09F1" w:rsidRDefault="009E09F1" w:rsidP="009E09F1">
            <w:pPr>
              <w:pStyle w:val="CRCoverPage"/>
              <w:spacing w:after="0"/>
              <w:rPr>
                <w:noProof/>
              </w:rPr>
            </w:pPr>
            <w:r w:rsidRPr="004F400C">
              <w:rPr>
                <w:noProof/>
              </w:rPr>
              <w:t>Function f_NR_UESupportsFR2Band always sets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 = True, even for FR1 UE, which is incorrect. </w:t>
            </w:r>
          </w:p>
          <w:p w14:paraId="652FC5C0" w14:textId="77777777" w:rsidR="009E09F1" w:rsidRDefault="009E09F1" w:rsidP="009E09F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4C24677" w14:textId="77777777" w:rsidR="009E09F1" w:rsidRDefault="009E09F1" w:rsidP="009E09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check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 xml:space="preserve"> is used in the function definitions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 xml:space="preserve"> and in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 xml:space="preserve"> to decide FR2 based implementation.</w:t>
            </w:r>
          </w:p>
          <w:p w14:paraId="5C163CC3" w14:textId="77777777" w:rsidR="009E09F1" w:rsidRDefault="009E09F1" w:rsidP="009E09F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C25F6A8" w14:textId="77777777" w:rsidR="009E09F1" w:rsidRPr="0037699A" w:rsidRDefault="009E09F1" w:rsidP="009E09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avoid the issue, it is proposed to check against the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instead of making use of the function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not..</w:t>
            </w:r>
          </w:p>
        </w:tc>
      </w:tr>
      <w:tr w:rsidR="009E09F1" w14:paraId="5DA452D4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3682" w14:textId="77777777" w:rsidR="009E09F1" w:rsidRDefault="009E09F1" w:rsidP="009E09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5E3" w14:textId="77777777" w:rsidR="009E09F1" w:rsidRPr="001124B3" w:rsidRDefault="009E09F1" w:rsidP="009E09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definition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>,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is used instead of making use of the function 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</w:t>
            </w:r>
          </w:p>
        </w:tc>
      </w:tr>
      <w:tr w:rsidR="007C2026" w14:paraId="215B4B13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8628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8AB" w14:textId="77777777" w:rsidR="007C2026" w:rsidRPr="00CC39F9" w:rsidRDefault="007C2026" w:rsidP="001D323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C306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0C306D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0C306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7C2026" w14:paraId="340A0C2C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DF29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F7C5" w14:textId="2E1B59FD" w:rsidR="007C2026" w:rsidRDefault="00807C28" w:rsidP="001D323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but implemented differently. The check for FR2 is still done using the capabilities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signaled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by the UE rather than using the PICS set. See MCC160 implementation below updating </w:t>
            </w:r>
            <w:r w:rsidRPr="00EE74C1">
              <w:rPr>
                <w:rFonts w:ascii="Arial" w:hAnsi="Arial"/>
                <w:highlight w:val="cyan"/>
                <w:lang w:eastAsia="zh-CN"/>
              </w:rPr>
              <w:t>f_NR_UESupportsFR2Band and the calls to this function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0081B207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</w:p>
    <w:p w14:paraId="0A97794F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015791B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C2026" w:rsidRPr="00504291" w14:paraId="6578216B" w14:textId="77777777" w:rsidTr="001D32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900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fl_Check_MeasAndMobParametersCommon_supportedGapPattern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9E5B53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54224D14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2F3E583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B8A5FD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f_NR_DeriveSupportedGapsFromPics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3C494C1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v_SupportedGapPatternsFromPics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8B92A4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85984F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v_SupportedGapPatternsFromPics_1;</w:t>
            </w:r>
          </w:p>
          <w:p w14:paraId="5030FCC5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v_SupportedGapPatternsFromPics_2;</w:t>
            </w:r>
          </w:p>
          <w:p w14:paraId="025DE4F7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'11'B;</w:t>
            </w:r>
          </w:p>
          <w:p w14:paraId="67259193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4E96F0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013A33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v_Received_NRCapabilityMsg.measAndMobParameters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MeasAndMobParameters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14:paraId="0322752C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v_Received_NRCapabilityMsg.measAndMobParameters.measAndMobParametersCommon.supportedGapPattern;</w:t>
            </w:r>
          </w:p>
          <w:p w14:paraId="5BF5C6C4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(f_NR_UESupportsFR2Band())) // This check applies only to option 2 and FR2 Band supported.</w:t>
            </w:r>
          </w:p>
          <w:p w14:paraId="7ED7265E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EE7DAD6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UE shall set the bits corresponding to the measurement gap pattern 13, 14, 17, 18 and 19 to 1 if the UE is an NR standalone capable UE that supports a band in FR2</w:t>
            </w:r>
          </w:p>
          <w:p w14:paraId="3FC312CB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(not((pc_gp17_nr and pc_gp18_nr and pc_gp19_nr))) {</w:t>
            </w:r>
          </w:p>
          <w:p w14:paraId="39B4C16D" w14:textId="77777777"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,__FILE__, __LINE__, "pc_gp17_nr,  pc_gp18_nr or pc_gp19_nr not correctly set for a NR standalone capable UE that supports a band in FR2");</w:t>
            </w:r>
          </w:p>
          <w:p w14:paraId="666D379B" w14:textId="77777777" w:rsidR="007C2026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} // v_PICS_GapPatterns_13and14_nr := '11'B;</w:t>
            </w:r>
          </w:p>
          <w:p w14:paraId="06FB1A51" w14:textId="77777777" w:rsidR="00D642DE" w:rsidRDefault="00D642DE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2D4334" w14:textId="77777777" w:rsidR="00D642DE" w:rsidRPr="007C5B4D" w:rsidRDefault="00D642DE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C5B4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 SKIPPED CODE &gt;&gt;</w:t>
            </w:r>
          </w:p>
        </w:tc>
      </w:tr>
    </w:tbl>
    <w:p w14:paraId="4CA6E58E" w14:textId="77777777"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</w:p>
    <w:p w14:paraId="39C150B4" w14:textId="77777777"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C2026" w:rsidRPr="00CD057D" w14:paraId="447B5118" w14:textId="77777777" w:rsidTr="001D323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D43E" w14:textId="77777777" w:rsidR="007C2026" w:rsidRPr="00213426" w:rsidRDefault="007C2026" w:rsidP="001D32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07839F9" w14:textId="77777777" w:rsidR="007C2026" w:rsidRPr="0064667F" w:rsidRDefault="007C2026" w:rsidP="001D32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F54CB11" w14:textId="77777777" w:rsidR="002C7EDA" w:rsidRPr="002C7EDA" w:rsidRDefault="007C2026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>fl_Check_MeasAndMobParametersCommon_supportedGapPattern</w:t>
            </w:r>
            <w:proofErr w:type="spellEnd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FF1B33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7FC34D10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02706157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530A44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f_NR_DeriveSupportedGapsFromPics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8BDAD5F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v_SupportedGapPatternsFromPics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B0D7BF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51AA1A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v_SupportedGapPatternsFromPics_1;</w:t>
            </w:r>
          </w:p>
          <w:p w14:paraId="4DF7A10E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v_SupportedGapPatternsFromPics_2;</w:t>
            </w:r>
          </w:p>
          <w:p w14:paraId="2FEA686F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'11'B;</w:t>
            </w:r>
          </w:p>
          <w:p w14:paraId="4EB535B4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DA09E4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BA3EF3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v_Received_NRCapabilityMsg.measAndMobParameters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MeasAndMobParameters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14:paraId="270DE94A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v_Received_NRCapabilityMsg.measAndMobParameters.measAndMobParametersCommon.supportedGapPattern;</w:t>
            </w:r>
          </w:p>
          <w:p w14:paraId="5BBB7CD8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F50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p_Configuration_Type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NR_SA) and (/*f_NR_UESupportsFR2Band()*/pc_nrFR2)) // This check applies only to option 2 and FR2 Band supported. //WA#WI=1078071</w:t>
            </w:r>
          </w:p>
          <w:p w14:paraId="42B156D1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285C5C6E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UE shall set the bits corresponding to the measurement gap pattern 13, 14, 17, 18 and 19 to 1 if the UE is an NR standalone capable UE that supports a band in FR2</w:t>
            </w:r>
          </w:p>
          <w:p w14:paraId="7A52ACE4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(not((pc_gp17_nr and pc_gp18_nr and pc_gp19_nr))) {</w:t>
            </w:r>
          </w:p>
          <w:p w14:paraId="50BFAB3A" w14:textId="77777777"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,__FILE__, __LINE__, "pc_gp17_nr,  pc_gp18_nr or pc_gp19_nr not correctly set for a NR standalone capable UE that supports a band in FR2");</w:t>
            </w:r>
          </w:p>
          <w:p w14:paraId="6418A869" w14:textId="77777777" w:rsidR="007C2026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} // v_PICS_GapPatterns_13and14_nr := '11'B;</w:t>
            </w:r>
          </w:p>
          <w:p w14:paraId="2101A3E8" w14:textId="77777777" w:rsidR="007C5B4D" w:rsidRDefault="007C5B4D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F9B400" w14:textId="77777777" w:rsidR="007C5B4D" w:rsidRPr="00B14B46" w:rsidRDefault="007C5B4D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B4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 SKIPPED CODE &gt;&gt;</w:t>
            </w:r>
          </w:p>
        </w:tc>
      </w:tr>
    </w:tbl>
    <w:p w14:paraId="49E2F18A" w14:textId="41EB2563" w:rsidR="007C2026" w:rsidRDefault="007C2026" w:rsidP="007C20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07D1C8C1" w14:textId="77777777" w:rsidR="00CC54D4" w:rsidRPr="00CD057D" w:rsidRDefault="00CC54D4" w:rsidP="00CC54D4">
      <w:pPr>
        <w:spacing w:after="0"/>
        <w:rPr>
          <w:rFonts w:ascii="Arial" w:hAnsi="Arial"/>
          <w:b/>
          <w:color w:val="000000"/>
          <w:lang w:eastAsia="en-GB"/>
        </w:rPr>
      </w:pPr>
      <w:r w:rsidRPr="00EF1DBC">
        <w:rPr>
          <w:rFonts w:ascii="Arial" w:hAnsi="Arial"/>
          <w:b/>
          <w:color w:val="000000"/>
          <w:highlight w:val="cyan"/>
          <w:lang w:eastAsia="en-GB"/>
        </w:rPr>
        <w:t>MCC160 implementation: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CC54D4" w:rsidRPr="00CD057D" w14:paraId="34382DEE" w14:textId="77777777" w:rsidTr="0034023D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8D0E" w14:textId="77777777" w:rsidR="00807C28" w:rsidRPr="00120C09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>function f_NR_UESupportsFR2Band(</w:t>
            </w:r>
            <w:proofErr w:type="spellStart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UE_NR_Capability</w:t>
            </w:r>
            <w:proofErr w:type="spellEnd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p_NRCapability</w:t>
            </w:r>
            <w:proofErr w:type="spellEnd"/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) return </w:t>
            </w:r>
            <w:proofErr w:type="spellStart"/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2C5842B4" w14:textId="77777777" w:rsidR="00807C28" w:rsidRPr="00120C09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R5s230297 sic@</w:t>
            </w:r>
          </w:p>
          <w:p w14:paraId="5103CD74" w14:textId="77777777" w:rsidR="00807C28" w:rsidRPr="00120C09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v_FoundFR2 := false;</w:t>
            </w:r>
          </w:p>
          <w:p w14:paraId="19EDC1B8" w14:textId="77777777" w:rsidR="00807C28" w:rsidRPr="00120C09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i:=0;</w:t>
            </w:r>
          </w:p>
          <w:p w14:paraId="512D7CDF" w14:textId="77777777" w:rsidR="00807C28" w:rsidRPr="00EF1DBC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var </w:t>
            </w:r>
            <w:proofErr w:type="spellStart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UE_NR_Capability</w:t>
            </w:r>
            <w:proofErr w:type="spellEnd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v_Received_NRCapabilityMsg</w:t>
            </w:r>
            <w:proofErr w:type="spellEnd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p_NRCapability</w:t>
            </w:r>
            <w:proofErr w:type="spellEnd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</w:p>
          <w:p w14:paraId="591C465C" w14:textId="77777777" w:rsidR="00807C28" w:rsidRPr="00EF1DBC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</w:p>
          <w:p w14:paraId="2CC41EF9" w14:textId="77777777" w:rsidR="00807C28" w:rsidRPr="0011669B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while (</w:t>
            </w:r>
            <w:proofErr w:type="spellStart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</w:t>
            </w:r>
            <w:proofErr w:type="spellEnd"/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&lt; lengthof(v_Received_NRCapabilityMsg.rf_Parameters.</w:t>
            </w:r>
            <w:r w:rsidRPr="0011669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supportedBandListNR) and (v_FoundFR2 == false)) {</w:t>
            </w:r>
          </w:p>
          <w:p w14:paraId="7AE51157" w14:textId="5DFDE1AC" w:rsidR="00807C28" w:rsidRPr="0011669B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11669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r w:rsidR="0011669B" w:rsidRPr="0011669B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if ((v_Received_NRCapabilityMsg.rf_Parameters.supportedBandListNR[i].bandNR &gt; 256) and (v_Received_NRCapabilityMsg.rf_Parameters.supportedBandListNR[i].bandNR &lt; 262)){</w:t>
            </w:r>
          </w:p>
          <w:p w14:paraId="40D74379" w14:textId="77777777" w:rsidR="00807C28" w:rsidRPr="00EF1DBC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v_FoundFR2 := true;</w:t>
            </w:r>
          </w:p>
          <w:p w14:paraId="1D443F04" w14:textId="77777777" w:rsidR="00807C28" w:rsidRPr="00EF1DBC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lastRenderedPageBreak/>
              <w:t xml:space="preserve">         break;</w:t>
            </w:r>
          </w:p>
          <w:p w14:paraId="5E324FEC" w14:textId="77777777" w:rsidR="00807C28" w:rsidRPr="00120C09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1DB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B30F7E9" w14:textId="77777777" w:rsidR="00807C28" w:rsidRPr="00120C09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0A3840E" w14:textId="77777777" w:rsidR="00807C28" w:rsidRPr="00120C09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     i:=i+1;</w:t>
            </w:r>
          </w:p>
          <w:p w14:paraId="0C0DE1D5" w14:textId="77777777" w:rsidR="00807C28" w:rsidRPr="00120C09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9D6C91" w14:textId="77777777" w:rsidR="00807C28" w:rsidRPr="00120C09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   return v_FoundFR2;</w:t>
            </w:r>
          </w:p>
          <w:p w14:paraId="2229013A" w14:textId="77777777" w:rsidR="00807C28" w:rsidRDefault="00807C28" w:rsidP="00807C28">
            <w:pPr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  <w:r w:rsidRPr="00120C0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Pr="00120C09">
              <w:rPr>
                <w:lang w:eastAsia="en-GB"/>
              </w:rPr>
              <w:t xml:space="preserve"> </w:t>
            </w:r>
          </w:p>
          <w:p w14:paraId="1DE8BA8B" w14:textId="77777777" w:rsidR="00807C28" w:rsidRDefault="00807C28" w:rsidP="00807C28">
            <w:pPr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</w:p>
          <w:p w14:paraId="0710ED9E" w14:textId="01AE813A" w:rsidR="00807C28" w:rsidRDefault="002F7E6D" w:rsidP="002F7E6D">
            <w:pPr>
              <w:tabs>
                <w:tab w:val="left" w:pos="6554"/>
              </w:tabs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</w:r>
          </w:p>
          <w:p w14:paraId="1EA02C45" w14:textId="01CF0E44" w:rsidR="002F7E6D" w:rsidRDefault="002F7E6D" w:rsidP="002F7E6D">
            <w:pPr>
              <w:tabs>
                <w:tab w:val="left" w:pos="6554"/>
              </w:tabs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</w:p>
          <w:p w14:paraId="7F62FDD9" w14:textId="13B1620D" w:rsidR="002F7E6D" w:rsidRDefault="002F7E6D" w:rsidP="002F7E6D">
            <w:pPr>
              <w:tabs>
                <w:tab w:val="left" w:pos="6554"/>
              </w:tabs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</w:p>
          <w:p w14:paraId="170B4CA4" w14:textId="77777777" w:rsidR="002F7E6D" w:rsidRDefault="002F7E6D" w:rsidP="002F7E6D">
            <w:pPr>
              <w:tabs>
                <w:tab w:val="left" w:pos="6554"/>
              </w:tabs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</w:p>
          <w:p w14:paraId="06F94859" w14:textId="6CC3BF6E" w:rsidR="00CC54D4" w:rsidRPr="002C7EDA" w:rsidRDefault="00807C28" w:rsidP="00807C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C54D4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C54D4"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CC54D4" w:rsidRPr="002C7EDA">
              <w:rPr>
                <w:rFonts w:ascii="Courier New" w:hAnsi="Courier New" w:cs="Courier New"/>
                <w:color w:val="000000"/>
                <w:lang w:eastAsia="de-DE"/>
              </w:rPr>
              <w:t>fl_Check_MeasAndMobParametersCommon_supportedGapPattern</w:t>
            </w:r>
            <w:proofErr w:type="spellEnd"/>
            <w:r w:rsidR="00CC54D4"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CC54D4" w:rsidRPr="002C7ED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CC54D4"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CC54D4" w:rsidRPr="002C7EDA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CC54D4" w:rsidRPr="002C7E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5932EF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0D03C1EF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33AFC2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EA9FB0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f_NR_DeriveSupportedGapsFromPics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CFCE03B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v_SupportedGapPatternsFromPics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33013D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C357C7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v_SupportedGapPatternsFromPics_1;</w:t>
            </w:r>
          </w:p>
          <w:p w14:paraId="500B463B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v_SupportedGapPatternsFromPics_2;</w:t>
            </w:r>
          </w:p>
          <w:p w14:paraId="5B923693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'11'B;</w:t>
            </w:r>
          </w:p>
          <w:p w14:paraId="134489E2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6A6CD5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DDF707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v_Received_NRCapabilityMsg.measAndMobParameters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MeasAndMobParameters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14:paraId="565AA49A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v_Received_NRCapabilityMsg.measAndMobParameters.measAndMobParametersCommon.supportedGapPattern;</w:t>
            </w:r>
          </w:p>
          <w:p w14:paraId="6E6998B6" w14:textId="34382FD2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CC54D4">
              <w:rPr>
                <w:rFonts w:ascii="Courier New" w:hAnsi="Courier New" w:cs="Courier New"/>
                <w:color w:val="000000"/>
                <w:lang w:eastAsia="de-DE"/>
              </w:rPr>
              <w:t>if ((</w:t>
            </w:r>
            <w:proofErr w:type="spellStart"/>
            <w:r w:rsidRPr="00CC54D4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CC54D4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(f_NR_UESupportsFR2Band(</w:t>
            </w:r>
            <w:proofErr w:type="spellStart"/>
            <w:r w:rsidRPr="00CC54D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p_NRCapability</w:t>
            </w:r>
            <w:proofErr w:type="spellEnd"/>
            <w:r w:rsidRPr="00CC54D4">
              <w:rPr>
                <w:rFonts w:ascii="Courier New" w:hAnsi="Courier New" w:cs="Courier New"/>
                <w:color w:val="000000"/>
                <w:lang w:eastAsia="de-DE"/>
              </w:rPr>
              <w:t>))) // This check applies only to option 2 and FR2 Band supported.</w:t>
            </w:r>
          </w:p>
          <w:p w14:paraId="6414661E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D9E6B3B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UE shall set the bits corresponding to the measurement gap pattern 13, 14, 17, 18 and 19 to 1 if the UE is an NR standalone capable UE that supports a band in FR2</w:t>
            </w:r>
          </w:p>
          <w:p w14:paraId="4184AA93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(not((pc_gp17_nr and pc_gp18_nr and pc_gp19_nr))) {</w:t>
            </w:r>
          </w:p>
          <w:p w14:paraId="199091DC" w14:textId="77777777" w:rsidR="00CC54D4" w:rsidRPr="002C7EDA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,__FILE__, __LINE__, "pc_gp17_nr,  pc_gp18_nr or pc_gp19_nr not correctly set for a NR standalone capable UE that supports a band in FR2");</w:t>
            </w:r>
          </w:p>
          <w:p w14:paraId="5A387133" w14:textId="77777777" w:rsidR="00CC54D4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} // v_PICS_GapPatterns_13and14_nr := '11'B;</w:t>
            </w:r>
          </w:p>
          <w:p w14:paraId="425B87EB" w14:textId="77777777" w:rsidR="00CC54D4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0F3635" w14:textId="4C7A2CC5" w:rsidR="00CC54D4" w:rsidRDefault="00CC54D4" w:rsidP="00CC54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B4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 SKIPPED CODE &gt;&gt;</w:t>
            </w:r>
          </w:p>
          <w:p w14:paraId="5F9D64FD" w14:textId="5F5CD236" w:rsidR="00CC54D4" w:rsidRPr="00120C09" w:rsidRDefault="00CC54D4" w:rsidP="0034023D">
            <w:pPr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  <w:r w:rsidRPr="00120C09">
              <w:rPr>
                <w:lang w:eastAsia="en-GB"/>
              </w:rPr>
              <w:t xml:space="preserve"> </w:t>
            </w:r>
          </w:p>
        </w:tc>
      </w:tr>
    </w:tbl>
    <w:p w14:paraId="7506254C" w14:textId="77777777" w:rsidR="00CC54D4" w:rsidRPr="00CC54D4" w:rsidRDefault="00CC54D4" w:rsidP="00CC54D4">
      <w:pPr>
        <w:rPr>
          <w:lang w:eastAsia="en-GB"/>
        </w:rPr>
      </w:pPr>
    </w:p>
    <w:p w14:paraId="22592396" w14:textId="77777777" w:rsidR="001C6BC1" w:rsidRDefault="001C6BC1" w:rsidP="00CE77E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65A03" w14:textId="77777777" w:rsidR="00D44F86" w:rsidRDefault="00D44F86">
      <w:r>
        <w:separator/>
      </w:r>
    </w:p>
  </w:endnote>
  <w:endnote w:type="continuationSeparator" w:id="0">
    <w:p w14:paraId="46BAFB0A" w14:textId="77777777" w:rsidR="00D44F86" w:rsidRDefault="00D4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0240E" w14:textId="77777777" w:rsidR="00AF5B52" w:rsidRDefault="00AF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F3EB" w14:textId="77777777" w:rsidR="00AF5B52" w:rsidRDefault="00AF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0C5F8" w14:textId="77777777" w:rsidR="00AF5B52" w:rsidRDefault="00AF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6D1B8" w14:textId="77777777" w:rsidR="00D44F86" w:rsidRDefault="00D44F86">
      <w:r>
        <w:separator/>
      </w:r>
    </w:p>
  </w:footnote>
  <w:footnote w:type="continuationSeparator" w:id="0">
    <w:p w14:paraId="1AEC2F74" w14:textId="77777777" w:rsidR="00D44F86" w:rsidRDefault="00D44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E722" w14:textId="77777777"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CA57C" wp14:editId="64B548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B01AA04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CA57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B01AA04" w14:textId="77777777"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C5DF9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9B700F9" wp14:editId="1CAD06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E14C703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B700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2E14C703" w14:textId="77777777"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8D6F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4E9F495" wp14:editId="0E58C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51867AF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E9F4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51867AF" w14:textId="77777777"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68CC6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F1EEF8" wp14:editId="7F69A5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698C90A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F1EEF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698C90A" w14:textId="77777777"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E2053" w14:textId="77777777"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30C0BCA" wp14:editId="502D00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D235076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0C0BC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7D235076" w14:textId="77777777"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B67D9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97535D9" wp14:editId="509FBC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34CC612" w14:textId="77777777"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7535D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34CC612" w14:textId="77777777"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070B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54391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B6E99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D1E42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C36864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5675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0880451">
    <w:abstractNumId w:val="8"/>
  </w:num>
  <w:num w:numId="3" w16cid:durableId="1535071954">
    <w:abstractNumId w:val="3"/>
  </w:num>
  <w:num w:numId="4" w16cid:durableId="433063874">
    <w:abstractNumId w:val="17"/>
  </w:num>
  <w:num w:numId="5" w16cid:durableId="1743134874">
    <w:abstractNumId w:val="13"/>
  </w:num>
  <w:num w:numId="6" w16cid:durableId="635263261">
    <w:abstractNumId w:val="14"/>
  </w:num>
  <w:num w:numId="7" w16cid:durableId="1848131575">
    <w:abstractNumId w:val="6"/>
  </w:num>
  <w:num w:numId="8" w16cid:durableId="612399655">
    <w:abstractNumId w:val="16"/>
  </w:num>
  <w:num w:numId="9" w16cid:durableId="1230266175">
    <w:abstractNumId w:val="7"/>
  </w:num>
  <w:num w:numId="10" w16cid:durableId="1809933483">
    <w:abstractNumId w:val="10"/>
  </w:num>
  <w:num w:numId="11" w16cid:durableId="1421683178">
    <w:abstractNumId w:val="0"/>
  </w:num>
  <w:num w:numId="12" w16cid:durableId="231157242">
    <w:abstractNumId w:val="4"/>
  </w:num>
  <w:num w:numId="13" w16cid:durableId="1300186971">
    <w:abstractNumId w:val="19"/>
  </w:num>
  <w:num w:numId="14" w16cid:durableId="1860241615">
    <w:abstractNumId w:val="1"/>
  </w:num>
  <w:num w:numId="15" w16cid:durableId="376203567">
    <w:abstractNumId w:val="12"/>
  </w:num>
  <w:num w:numId="16" w16cid:durableId="1200440023">
    <w:abstractNumId w:val="9"/>
  </w:num>
  <w:num w:numId="17" w16cid:durableId="753622064">
    <w:abstractNumId w:val="2"/>
  </w:num>
  <w:num w:numId="18" w16cid:durableId="1683899986">
    <w:abstractNumId w:val="18"/>
  </w:num>
  <w:num w:numId="19" w16cid:durableId="461847333">
    <w:abstractNumId w:val="15"/>
  </w:num>
  <w:num w:numId="20" w16cid:durableId="2122800270">
    <w:abstractNumId w:val="5"/>
  </w:num>
  <w:num w:numId="21" w16cid:durableId="14408763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BA3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47FA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68D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306D"/>
    <w:rsid w:val="000C430E"/>
    <w:rsid w:val="000C5317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197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4AED"/>
    <w:rsid w:val="00115405"/>
    <w:rsid w:val="00115ED4"/>
    <w:rsid w:val="00115FB1"/>
    <w:rsid w:val="0011669B"/>
    <w:rsid w:val="001166B1"/>
    <w:rsid w:val="0011677D"/>
    <w:rsid w:val="00117390"/>
    <w:rsid w:val="001209DE"/>
    <w:rsid w:val="00120C09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33A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1B9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0C7F"/>
    <w:rsid w:val="0019133A"/>
    <w:rsid w:val="001915AD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46B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278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2BBA"/>
    <w:rsid w:val="002040A1"/>
    <w:rsid w:val="00204437"/>
    <w:rsid w:val="00205361"/>
    <w:rsid w:val="00205944"/>
    <w:rsid w:val="00205DA2"/>
    <w:rsid w:val="002102E3"/>
    <w:rsid w:val="002104D0"/>
    <w:rsid w:val="00211BEE"/>
    <w:rsid w:val="00211C64"/>
    <w:rsid w:val="002124CC"/>
    <w:rsid w:val="00212503"/>
    <w:rsid w:val="00212AF9"/>
    <w:rsid w:val="00213426"/>
    <w:rsid w:val="002141D9"/>
    <w:rsid w:val="00214B7C"/>
    <w:rsid w:val="00215D50"/>
    <w:rsid w:val="00216489"/>
    <w:rsid w:val="0021666F"/>
    <w:rsid w:val="00220349"/>
    <w:rsid w:val="00220405"/>
    <w:rsid w:val="00221C5A"/>
    <w:rsid w:val="00222013"/>
    <w:rsid w:val="00222A50"/>
    <w:rsid w:val="00223084"/>
    <w:rsid w:val="0022323B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0DBC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1C"/>
    <w:rsid w:val="00274776"/>
    <w:rsid w:val="00274A2D"/>
    <w:rsid w:val="00275D12"/>
    <w:rsid w:val="00275E53"/>
    <w:rsid w:val="00276787"/>
    <w:rsid w:val="002779E5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151A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CB7"/>
    <w:rsid w:val="002C0F4A"/>
    <w:rsid w:val="002C2496"/>
    <w:rsid w:val="002C2E46"/>
    <w:rsid w:val="002C5A1A"/>
    <w:rsid w:val="002C7E01"/>
    <w:rsid w:val="002C7EDA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88C"/>
    <w:rsid w:val="002F3F5B"/>
    <w:rsid w:val="002F4354"/>
    <w:rsid w:val="002F45F1"/>
    <w:rsid w:val="002F48D2"/>
    <w:rsid w:val="002F53B6"/>
    <w:rsid w:val="002F7D40"/>
    <w:rsid w:val="002F7E6D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AD9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58FE"/>
    <w:rsid w:val="003377F0"/>
    <w:rsid w:val="00340413"/>
    <w:rsid w:val="003413B5"/>
    <w:rsid w:val="00341F6F"/>
    <w:rsid w:val="00342CBD"/>
    <w:rsid w:val="00342D98"/>
    <w:rsid w:val="0034341E"/>
    <w:rsid w:val="003434A8"/>
    <w:rsid w:val="00343CD7"/>
    <w:rsid w:val="003448A4"/>
    <w:rsid w:val="00345383"/>
    <w:rsid w:val="003454EA"/>
    <w:rsid w:val="00346D77"/>
    <w:rsid w:val="00347964"/>
    <w:rsid w:val="00350A47"/>
    <w:rsid w:val="00350C3D"/>
    <w:rsid w:val="0035138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5071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3BB8"/>
    <w:rsid w:val="003B3D0F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C9E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421"/>
    <w:rsid w:val="003D2E26"/>
    <w:rsid w:val="003D2EBD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10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07E0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8AC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27548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05F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C19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874CD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2CAD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3E0C"/>
    <w:rsid w:val="004D455F"/>
    <w:rsid w:val="004D4A95"/>
    <w:rsid w:val="004D5164"/>
    <w:rsid w:val="004D575F"/>
    <w:rsid w:val="004D57D7"/>
    <w:rsid w:val="004D5927"/>
    <w:rsid w:val="004D746E"/>
    <w:rsid w:val="004D751D"/>
    <w:rsid w:val="004E1E96"/>
    <w:rsid w:val="004E272E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00C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4BD"/>
    <w:rsid w:val="005279F5"/>
    <w:rsid w:val="005310CB"/>
    <w:rsid w:val="005311EC"/>
    <w:rsid w:val="0053160A"/>
    <w:rsid w:val="0053283F"/>
    <w:rsid w:val="00532891"/>
    <w:rsid w:val="00532EAB"/>
    <w:rsid w:val="00533514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362"/>
    <w:rsid w:val="00552878"/>
    <w:rsid w:val="00552E81"/>
    <w:rsid w:val="00552E85"/>
    <w:rsid w:val="00553583"/>
    <w:rsid w:val="00554E43"/>
    <w:rsid w:val="00554F8C"/>
    <w:rsid w:val="00557BF6"/>
    <w:rsid w:val="0056128B"/>
    <w:rsid w:val="005613E0"/>
    <w:rsid w:val="00561695"/>
    <w:rsid w:val="00561920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4970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DF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03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3E63"/>
    <w:rsid w:val="00634244"/>
    <w:rsid w:val="006349A1"/>
    <w:rsid w:val="00635217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0A2F"/>
    <w:rsid w:val="00652A36"/>
    <w:rsid w:val="00652D2F"/>
    <w:rsid w:val="0065320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3D03"/>
    <w:rsid w:val="0068444E"/>
    <w:rsid w:val="00691021"/>
    <w:rsid w:val="00692176"/>
    <w:rsid w:val="006932DD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745"/>
    <w:rsid w:val="006A5853"/>
    <w:rsid w:val="006A5C7A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03B"/>
    <w:rsid w:val="00720D86"/>
    <w:rsid w:val="00721325"/>
    <w:rsid w:val="007218D0"/>
    <w:rsid w:val="00722684"/>
    <w:rsid w:val="00722896"/>
    <w:rsid w:val="007236D1"/>
    <w:rsid w:val="00724EF9"/>
    <w:rsid w:val="0072522A"/>
    <w:rsid w:val="0073208D"/>
    <w:rsid w:val="007334F5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0531"/>
    <w:rsid w:val="00761BCF"/>
    <w:rsid w:val="00762213"/>
    <w:rsid w:val="007622EC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538"/>
    <w:rsid w:val="0078179D"/>
    <w:rsid w:val="00781852"/>
    <w:rsid w:val="0078321D"/>
    <w:rsid w:val="007834DD"/>
    <w:rsid w:val="007834E2"/>
    <w:rsid w:val="00783782"/>
    <w:rsid w:val="00784193"/>
    <w:rsid w:val="0078579E"/>
    <w:rsid w:val="00787001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0EFD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26"/>
    <w:rsid w:val="007C2097"/>
    <w:rsid w:val="007C20B6"/>
    <w:rsid w:val="007C28A7"/>
    <w:rsid w:val="007C36F2"/>
    <w:rsid w:val="007C3B00"/>
    <w:rsid w:val="007C4F84"/>
    <w:rsid w:val="007C5B4D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08CD"/>
    <w:rsid w:val="007F1A9F"/>
    <w:rsid w:val="007F1E34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3F9"/>
    <w:rsid w:val="0080392D"/>
    <w:rsid w:val="00803DF8"/>
    <w:rsid w:val="008040A8"/>
    <w:rsid w:val="00804B8D"/>
    <w:rsid w:val="00804EC2"/>
    <w:rsid w:val="008071D1"/>
    <w:rsid w:val="00807B85"/>
    <w:rsid w:val="00807C28"/>
    <w:rsid w:val="00810296"/>
    <w:rsid w:val="008108E8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37D51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1A6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770F2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5CE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8C9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284A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529"/>
    <w:rsid w:val="00901BB0"/>
    <w:rsid w:val="00902A92"/>
    <w:rsid w:val="00902F9B"/>
    <w:rsid w:val="009038BF"/>
    <w:rsid w:val="00904EBA"/>
    <w:rsid w:val="009050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EB4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1A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B9B"/>
    <w:rsid w:val="00974F0C"/>
    <w:rsid w:val="0097530A"/>
    <w:rsid w:val="0097547D"/>
    <w:rsid w:val="009755D9"/>
    <w:rsid w:val="00976017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53F"/>
    <w:rsid w:val="00986821"/>
    <w:rsid w:val="00987C9F"/>
    <w:rsid w:val="00990B3D"/>
    <w:rsid w:val="00991044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603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6FF"/>
    <w:rsid w:val="009D1F02"/>
    <w:rsid w:val="009D3F9E"/>
    <w:rsid w:val="009D476E"/>
    <w:rsid w:val="009D5180"/>
    <w:rsid w:val="009D54CE"/>
    <w:rsid w:val="009D7147"/>
    <w:rsid w:val="009D7AE1"/>
    <w:rsid w:val="009E09F1"/>
    <w:rsid w:val="009E10F4"/>
    <w:rsid w:val="009E24DE"/>
    <w:rsid w:val="009E3297"/>
    <w:rsid w:val="009E34C0"/>
    <w:rsid w:val="009E59E3"/>
    <w:rsid w:val="009E63A9"/>
    <w:rsid w:val="009E6905"/>
    <w:rsid w:val="009E7184"/>
    <w:rsid w:val="009F0B43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92A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64C8"/>
    <w:rsid w:val="00A271D4"/>
    <w:rsid w:val="00A27413"/>
    <w:rsid w:val="00A27431"/>
    <w:rsid w:val="00A27D3B"/>
    <w:rsid w:val="00A30B5B"/>
    <w:rsid w:val="00A30C68"/>
    <w:rsid w:val="00A30F9D"/>
    <w:rsid w:val="00A31D14"/>
    <w:rsid w:val="00A33977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1C63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1FB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F8E"/>
    <w:rsid w:val="00AC6599"/>
    <w:rsid w:val="00AC6BE3"/>
    <w:rsid w:val="00AC72C4"/>
    <w:rsid w:val="00AD0A0F"/>
    <w:rsid w:val="00AD0B20"/>
    <w:rsid w:val="00AD0B75"/>
    <w:rsid w:val="00AD185F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52"/>
    <w:rsid w:val="00AF5B9C"/>
    <w:rsid w:val="00AF7D86"/>
    <w:rsid w:val="00B01321"/>
    <w:rsid w:val="00B02883"/>
    <w:rsid w:val="00B05D84"/>
    <w:rsid w:val="00B061DC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E44"/>
    <w:rsid w:val="00B13880"/>
    <w:rsid w:val="00B13A4F"/>
    <w:rsid w:val="00B14250"/>
    <w:rsid w:val="00B14B46"/>
    <w:rsid w:val="00B14E1C"/>
    <w:rsid w:val="00B16661"/>
    <w:rsid w:val="00B175B1"/>
    <w:rsid w:val="00B17B40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B9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7D8"/>
    <w:rsid w:val="00B648DF"/>
    <w:rsid w:val="00B65C21"/>
    <w:rsid w:val="00B65C26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F91"/>
    <w:rsid w:val="00BB1BF6"/>
    <w:rsid w:val="00BB2352"/>
    <w:rsid w:val="00BB2775"/>
    <w:rsid w:val="00BB3B86"/>
    <w:rsid w:val="00BB5645"/>
    <w:rsid w:val="00BB5DFC"/>
    <w:rsid w:val="00BB6B04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F48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3D3F"/>
    <w:rsid w:val="00C057CB"/>
    <w:rsid w:val="00C07A7D"/>
    <w:rsid w:val="00C1082F"/>
    <w:rsid w:val="00C10D23"/>
    <w:rsid w:val="00C10F29"/>
    <w:rsid w:val="00C11925"/>
    <w:rsid w:val="00C15555"/>
    <w:rsid w:val="00C15593"/>
    <w:rsid w:val="00C158F1"/>
    <w:rsid w:val="00C2152F"/>
    <w:rsid w:val="00C23C46"/>
    <w:rsid w:val="00C23E57"/>
    <w:rsid w:val="00C24416"/>
    <w:rsid w:val="00C259BF"/>
    <w:rsid w:val="00C2628A"/>
    <w:rsid w:val="00C26B23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2A5A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32"/>
    <w:rsid w:val="00C657A8"/>
    <w:rsid w:val="00C65F29"/>
    <w:rsid w:val="00C66450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51CD"/>
    <w:rsid w:val="00C756F5"/>
    <w:rsid w:val="00C77243"/>
    <w:rsid w:val="00C77298"/>
    <w:rsid w:val="00C777BE"/>
    <w:rsid w:val="00C777F1"/>
    <w:rsid w:val="00C77E55"/>
    <w:rsid w:val="00C77EA6"/>
    <w:rsid w:val="00C80BD9"/>
    <w:rsid w:val="00C81C0A"/>
    <w:rsid w:val="00C8206D"/>
    <w:rsid w:val="00C8315C"/>
    <w:rsid w:val="00C833A5"/>
    <w:rsid w:val="00C8356D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EE2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4D4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023"/>
    <w:rsid w:val="00CE3B53"/>
    <w:rsid w:val="00CE3EA5"/>
    <w:rsid w:val="00CE4C61"/>
    <w:rsid w:val="00CE52B0"/>
    <w:rsid w:val="00CE57C8"/>
    <w:rsid w:val="00CE5930"/>
    <w:rsid w:val="00CE77E1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56E"/>
    <w:rsid w:val="00D03268"/>
    <w:rsid w:val="00D03582"/>
    <w:rsid w:val="00D0387D"/>
    <w:rsid w:val="00D03AC8"/>
    <w:rsid w:val="00D03D5E"/>
    <w:rsid w:val="00D03F9A"/>
    <w:rsid w:val="00D04278"/>
    <w:rsid w:val="00D04644"/>
    <w:rsid w:val="00D04DC1"/>
    <w:rsid w:val="00D04F4D"/>
    <w:rsid w:val="00D051A4"/>
    <w:rsid w:val="00D05437"/>
    <w:rsid w:val="00D0574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0BA6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431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F86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35E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2DE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4212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40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27A"/>
    <w:rsid w:val="00DE7CE0"/>
    <w:rsid w:val="00DF0FB2"/>
    <w:rsid w:val="00DF343E"/>
    <w:rsid w:val="00DF4AA6"/>
    <w:rsid w:val="00DF5034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1384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6EC3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297E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A33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5B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4210"/>
    <w:rsid w:val="00EE5D0F"/>
    <w:rsid w:val="00EE6CB4"/>
    <w:rsid w:val="00EE724F"/>
    <w:rsid w:val="00EE74C1"/>
    <w:rsid w:val="00EE75B4"/>
    <w:rsid w:val="00EE7D7C"/>
    <w:rsid w:val="00EF1304"/>
    <w:rsid w:val="00EF13FD"/>
    <w:rsid w:val="00EF1AB4"/>
    <w:rsid w:val="00EF1C05"/>
    <w:rsid w:val="00EF1DBC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096C"/>
    <w:rsid w:val="00F623F0"/>
    <w:rsid w:val="00F62A9B"/>
    <w:rsid w:val="00F62AB4"/>
    <w:rsid w:val="00F637A3"/>
    <w:rsid w:val="00F63A5C"/>
    <w:rsid w:val="00F63CFF"/>
    <w:rsid w:val="00F64C93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777F8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65C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5AB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72A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052C9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4D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870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H4VU7HTV54JD-1231737843-948</_dlc_DocId>
    <_dlc_DocIdUrl xmlns="05fef6b6-48ff-4793-a586-dff4857ec2fd">
      <Url>https://sharepoint.rsint.net/teams/MRT_Dev/_layouts/15/DocIdRedir.aspx?ID=H4VU7HTV54JD-1231737843-948</Url>
      <Description>H4VU7HTV54JD-1231737843-948</Description>
    </_dlc_DocIdUrl>
  </documentManagement>
</p:properties>
</file>

<file path=customXml/itemProps1.xml><?xml version="1.0" encoding="utf-8"?>
<ds:datastoreItem xmlns:ds="http://schemas.openxmlformats.org/officeDocument/2006/customXml" ds:itemID="{17475563-89D5-418E-83E1-F6E0C2C34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EB6A2C-B9EE-4426-B88F-5F120BBC42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A24BA7-170A-4542-81DC-B40E8EA8E8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5C69918-8FE7-408D-9EF2-F9B203FA37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EF093F-91A9-48EB-A0AD-B63A5630305D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12</Pages>
  <Words>3178</Words>
  <Characters>17479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20616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5017</cp:revision>
  <cp:lastPrinted>1900-01-01T00:00:00Z</cp:lastPrinted>
  <dcterms:created xsi:type="dcterms:W3CDTF">2021-06-22T16:47:00Z</dcterms:created>
  <dcterms:modified xsi:type="dcterms:W3CDTF">2023-03-29T15:19:00Z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98db7c99-65bf-4d67-a3c5-e316763cd9d5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2023-03-29T07:41:01Z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c87d8c55-846a-4acf-a324-8b76bcd51757</vt:lpwstr>
  </property>
  <property fmtid="{D5CDD505-2E9C-101B-9397-08002B2CF9AE}" pid="30" name="MSIP_Label_9764cdcd-3664-4d05-9615-7cbf65a4f0a8_ContentBits">
    <vt:lpwstr>0</vt:lpwstr>
  </property>
</Properties>
</file>