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1F64" w14:textId="77777777" w:rsidR="00D15337" w:rsidRDefault="00D15337" w:rsidP="00D1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1981">
        <w:fldChar w:fldCharType="begin"/>
      </w:r>
      <w:r w:rsidR="00391981">
        <w:instrText xml:space="preserve"> DOCPROPERTY  TSG/WGRef  \* MERGEFORMAT </w:instrText>
      </w:r>
      <w:r w:rsidR="00391981">
        <w:fldChar w:fldCharType="separate"/>
      </w:r>
      <w:r>
        <w:rPr>
          <w:b/>
          <w:noProof/>
          <w:sz w:val="24"/>
        </w:rPr>
        <w:t>RAN5</w:t>
      </w:r>
      <w:r w:rsidR="003919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1981">
        <w:fldChar w:fldCharType="begin"/>
      </w:r>
      <w:r w:rsidR="00391981">
        <w:instrText xml:space="preserve"> DOCPROPERTY  MtgSeq  \* MERGEFORMAT </w:instrText>
      </w:r>
      <w:r w:rsidR="00391981">
        <w:fldChar w:fldCharType="separate"/>
      </w:r>
      <w:r w:rsidRPr="00EB09B7">
        <w:rPr>
          <w:b/>
          <w:noProof/>
          <w:sz w:val="24"/>
        </w:rPr>
        <w:t>2023</w:t>
      </w:r>
      <w:r w:rsidR="00391981">
        <w:rPr>
          <w:b/>
          <w:noProof/>
          <w:sz w:val="24"/>
        </w:rPr>
        <w:fldChar w:fldCharType="end"/>
      </w:r>
      <w:r w:rsidR="00391981">
        <w:fldChar w:fldCharType="begin"/>
      </w:r>
      <w:r w:rsidR="00391981">
        <w:instrText xml:space="preserve"> DOCPROPERTY  MtgTitle  \* MERGEFORMAT </w:instrText>
      </w:r>
      <w:r w:rsidR="00391981">
        <w:fldChar w:fldCharType="separate"/>
      </w:r>
      <w:r>
        <w:rPr>
          <w:b/>
          <w:noProof/>
          <w:sz w:val="24"/>
        </w:rPr>
        <w:t>-TTCN email</w:t>
      </w:r>
      <w:r w:rsidR="003919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1981">
        <w:fldChar w:fldCharType="begin"/>
      </w:r>
      <w:r w:rsidR="00391981">
        <w:instrText xml:space="preserve"> DOCPROPERTY  Tdoc#  \* MERGEFORMAT </w:instrText>
      </w:r>
      <w:r w:rsidR="00391981">
        <w:fldChar w:fldCharType="separate"/>
      </w:r>
      <w:r w:rsidRPr="00E13F3D">
        <w:rPr>
          <w:b/>
          <w:i/>
          <w:noProof/>
          <w:sz w:val="28"/>
        </w:rPr>
        <w:t>R5s230292</w:t>
      </w:r>
      <w:r w:rsidR="00391981">
        <w:rPr>
          <w:b/>
          <w:i/>
          <w:noProof/>
          <w:sz w:val="28"/>
        </w:rPr>
        <w:fldChar w:fldCharType="end"/>
      </w:r>
    </w:p>
    <w:p w14:paraId="70231F65" w14:textId="77777777" w:rsidR="00D15337" w:rsidRDefault="00391981" w:rsidP="00D153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533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15337">
        <w:rPr>
          <w:b/>
          <w:noProof/>
          <w:sz w:val="24"/>
        </w:rPr>
        <w:t xml:space="preserve">, </w:t>
      </w:r>
      <w:r w:rsidR="00747145">
        <w:fldChar w:fldCharType="begin"/>
      </w:r>
      <w:r w:rsidR="00D15337">
        <w:instrText xml:space="preserve"> DOCPROPERTY  Country  \* MERGEFORMAT </w:instrText>
      </w:r>
      <w:r w:rsidR="00747145">
        <w:fldChar w:fldCharType="end"/>
      </w:r>
      <w:r w:rsidR="00D153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5337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1533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5337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5337" w14:paraId="70231F67" w14:textId="7777777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31F66" w14:textId="77777777" w:rsidR="00D15337" w:rsidRDefault="00D15337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5337" w14:paraId="70231F69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1F68" w14:textId="77777777"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5337" w14:paraId="70231F6B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1F6A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75" w14:textId="77777777" w:rsidTr="0018568C">
        <w:tc>
          <w:tcPr>
            <w:tcW w:w="142" w:type="dxa"/>
            <w:tcBorders>
              <w:left w:val="single" w:sz="4" w:space="0" w:color="auto"/>
            </w:tcBorders>
          </w:tcPr>
          <w:p w14:paraId="70231F6C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231F6D" w14:textId="77777777" w:rsidR="00D15337" w:rsidRPr="00410371" w:rsidRDefault="00391981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231F6E" w14:textId="77777777"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31F6F" w14:textId="77777777" w:rsidR="00D15337" w:rsidRPr="00410371" w:rsidRDefault="00391981" w:rsidP="001856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3028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231F70" w14:textId="77777777" w:rsidR="00D15337" w:rsidRDefault="00D15337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31F71" w14:textId="77777777" w:rsidR="00D15337" w:rsidRPr="00410371" w:rsidRDefault="00391981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231F72" w14:textId="77777777" w:rsidR="00D15337" w:rsidRDefault="00D15337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31F73" w14:textId="77777777" w:rsidR="00D15337" w:rsidRPr="00410371" w:rsidRDefault="00391981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31F74" w14:textId="77777777"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70231F77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1F76" w14:textId="77777777"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70231F79" w14:textId="7777777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231F78" w14:textId="77777777" w:rsidR="00D15337" w:rsidRPr="00F25D98" w:rsidRDefault="00D15337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5337" w14:paraId="70231F7B" w14:textId="77777777" w:rsidTr="0018568C">
        <w:tc>
          <w:tcPr>
            <w:tcW w:w="9641" w:type="dxa"/>
            <w:gridSpan w:val="9"/>
          </w:tcPr>
          <w:p w14:paraId="70231F7A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31F7C" w14:textId="77777777" w:rsidR="00D15337" w:rsidRDefault="00D15337" w:rsidP="00D153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5337" w14:paraId="70231F86" w14:textId="77777777" w:rsidTr="0018568C">
        <w:tc>
          <w:tcPr>
            <w:tcW w:w="2835" w:type="dxa"/>
          </w:tcPr>
          <w:p w14:paraId="70231F7D" w14:textId="77777777" w:rsidR="00D15337" w:rsidRDefault="00D15337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31F7E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31F7F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31F80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31F81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231F82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31F83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31F84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31F85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231F87" w14:textId="77777777" w:rsidR="00D15337" w:rsidRDefault="00D15337" w:rsidP="00D153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5337" w14:paraId="70231F89" w14:textId="77777777" w:rsidTr="0018568C">
        <w:tc>
          <w:tcPr>
            <w:tcW w:w="9640" w:type="dxa"/>
            <w:gridSpan w:val="11"/>
          </w:tcPr>
          <w:p w14:paraId="70231F88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8C" w14:textId="7777777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31F8A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31F8B" w14:textId="77777777" w:rsidR="00D15337" w:rsidRDefault="00391981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5337">
              <w:t>Correction to NR5GC testcase 8.1.1.3.7a</w:t>
            </w:r>
            <w:r>
              <w:fldChar w:fldCharType="end"/>
            </w:r>
          </w:p>
        </w:tc>
      </w:tr>
      <w:tr w:rsidR="00D15337" w14:paraId="70231F8F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0231F8D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31F8E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92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0231F90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31F91" w14:textId="77777777" w:rsidR="00D15337" w:rsidRDefault="00391981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533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15337" w14:paraId="70231F95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0231F93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31F94" w14:textId="77777777"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47145">
              <w:fldChar w:fldCharType="begin"/>
            </w:r>
            <w:r>
              <w:instrText xml:space="preserve"> DOCPROPERTY  SourceIfTsg  \* MERGEFORMAT </w:instrText>
            </w:r>
            <w:r w:rsidR="00747145">
              <w:fldChar w:fldCharType="end"/>
            </w:r>
          </w:p>
        </w:tc>
      </w:tr>
      <w:tr w:rsidR="00D15337" w14:paraId="70231F98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0231F96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31F97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9E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0231F99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31F9A" w14:textId="77777777" w:rsidR="00D15337" w:rsidRDefault="00391981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533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231F9B" w14:textId="77777777" w:rsidR="00D15337" w:rsidRDefault="00D15337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31F9C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31F9D" w14:textId="77777777"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2023-03-28</w:t>
            </w:r>
            <w:r w:rsidR="00747145">
              <w:fldChar w:fldCharType="begin"/>
            </w:r>
            <w:r>
              <w:instrText xml:space="preserve"> DOCPROPERTY  ResDate  \* MERGEFORMAT </w:instrText>
            </w:r>
            <w:r w:rsidR="00747145">
              <w:fldChar w:fldCharType="end"/>
            </w:r>
          </w:p>
        </w:tc>
      </w:tr>
      <w:tr w:rsidR="00D15337" w14:paraId="70231FA4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0231F9F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231FA0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231FA1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231FA2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31FA3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AA" w14:textId="7777777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231FA5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231FA6" w14:textId="77777777" w:rsidR="00D15337" w:rsidRDefault="00391981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53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231FA7" w14:textId="77777777"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31FA8" w14:textId="77777777" w:rsidR="00D15337" w:rsidRDefault="00D15337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31FA9" w14:textId="77777777" w:rsidR="00D15337" w:rsidRDefault="00391981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53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15337" w14:paraId="70231FAF" w14:textId="7777777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31FAB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231FAC" w14:textId="77777777" w:rsidR="00D15337" w:rsidRDefault="00D15337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31FAD" w14:textId="77777777" w:rsidR="00D15337" w:rsidRDefault="00D15337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31FAE" w14:textId="77777777" w:rsidR="00D15337" w:rsidRPr="007C2097" w:rsidRDefault="00D15337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5337" w14:paraId="70231FB2" w14:textId="77777777" w:rsidTr="0018568C">
        <w:tc>
          <w:tcPr>
            <w:tcW w:w="1843" w:type="dxa"/>
          </w:tcPr>
          <w:p w14:paraId="70231FB0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231FB1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BD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31FB3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31FB4" w14:textId="77777777" w:rsidR="00D15337" w:rsidRDefault="00D15337" w:rsidP="00D15337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 w:rsidRPr="007E2899">
              <w:rPr>
                <w:i/>
              </w:rPr>
              <w:t xml:space="preserve">Table 4.6.3-185: SSB-MTC </w:t>
            </w:r>
            <w:r w:rsidRPr="007E2899">
              <w:t>from</w:t>
            </w:r>
            <w:r w:rsidRPr="007E2899">
              <w:rPr>
                <w:i/>
              </w:rPr>
              <w:t xml:space="preserve"> 38508-1</w:t>
            </w:r>
            <w:r>
              <w:t xml:space="preserve"> , SSB-MTC -&gt; sf20 is set as 10 for INTER-FREQ_ODD cell.</w:t>
            </w:r>
          </w:p>
          <w:p w14:paraId="70231FB5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8.1.1.3.7a, NR Cell 3 is iinter-frequencycell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70231FB6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14:paraId="70231FB7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 .</w:t>
            </w:r>
          </w:p>
          <w:p w14:paraId="70231FB8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14:paraId="70231FB9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, at step 4 , UEis camped on EUTRA cell 1 and expected to Camp on NR Cell 3 at Step 6 after T325 expiry.</w:t>
            </w:r>
          </w:p>
          <w:p w14:paraId="70231FBA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14:paraId="70231FBB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3, SIB24 information of EUTRA cell 1 has to be set accordingly </w:t>
            </w:r>
            <w:r>
              <w:rPr>
                <w:noProof/>
              </w:rPr>
              <w:sym w:font="Wingdings" w:char="F0E0"/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1FBC" w14:textId="77777777" w:rsidR="00D15337" w:rsidRPr="0037699A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70231FC0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BE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1FBF" w14:textId="77777777" w:rsidR="00D15337" w:rsidRPr="00F12C50" w:rsidRDefault="00D15337" w:rsidP="00D1533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15337" w14:paraId="70231FC4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C1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31FC2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1FC3" w14:textId="77777777" w:rsidR="00D15337" w:rsidRPr="006316B2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70231FC7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C5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1FC6" w14:textId="77777777" w:rsidR="00D15337" w:rsidRPr="00CF39F2" w:rsidRDefault="00D15337" w:rsidP="00D153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15337" w14:paraId="70231FCA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31FC8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1FC9" w14:textId="77777777" w:rsidR="00D15337" w:rsidRPr="00CF39F2" w:rsidRDefault="00D15337" w:rsidP="00D153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15337" w14:paraId="70231FCD" w14:textId="77777777" w:rsidTr="0018568C">
        <w:tc>
          <w:tcPr>
            <w:tcW w:w="2694" w:type="dxa"/>
            <w:gridSpan w:val="2"/>
          </w:tcPr>
          <w:p w14:paraId="70231FCB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231FCC" w14:textId="77777777"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D0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31FCE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31FCF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D15337" w14:paraId="70231FD3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D1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1FD2" w14:textId="77777777"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0231FD9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D4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31FD5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31FD6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231FD7" w14:textId="77777777"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31FD8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70231FDF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DA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31FDB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1FDC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31FDD" w14:textId="77777777"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31FDE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70231FE5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E0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31FE1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1FE2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31FE3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31FE4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70231FEB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E6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31FE7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1FE8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31FE9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31FEA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70231FEE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1FEC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1FED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70231FF1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31FEF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1FF0" w14:textId="77777777"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337" w:rsidRPr="008863B9" w14:paraId="70231FF4" w14:textId="77777777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31FF2" w14:textId="77777777" w:rsidR="00D15337" w:rsidRPr="008863B9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231FF3" w14:textId="77777777" w:rsidR="00D15337" w:rsidRPr="008863B9" w:rsidRDefault="00D15337" w:rsidP="00D15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337" w14:paraId="70231FF7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31FF5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1FF6" w14:textId="77777777"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31FF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0231FF9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31FFA" w14:textId="77777777" w:rsidR="009478EE" w:rsidRDefault="009478EE" w:rsidP="009478EE">
      <w:pPr>
        <w:rPr>
          <w:noProof/>
        </w:rPr>
      </w:pPr>
    </w:p>
    <w:p w14:paraId="70231FF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9048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0231FFC" w14:textId="77777777" w:rsidR="00D15337" w:rsidRDefault="00747145">
      <w:pPr>
        <w:pStyle w:val="TOC1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5337" w:rsidRPr="00AC2FD2">
        <w:rPr>
          <w:rFonts w:ascii="Arial" w:hAnsi="Arial" w:cs="Arial"/>
          <w:iCs/>
        </w:rPr>
        <w:t>Table of Contents</w:t>
      </w:r>
      <w:r w:rsidR="00D15337">
        <w:tab/>
      </w:r>
      <w:r>
        <w:fldChar w:fldCharType="begin"/>
      </w:r>
      <w:r w:rsidR="00D15337">
        <w:instrText xml:space="preserve"> PAGEREF _Toc130904894 \h </w:instrText>
      </w:r>
      <w:r>
        <w:fldChar w:fldCharType="separate"/>
      </w:r>
      <w:r w:rsidR="00D15337">
        <w:t>3</w:t>
      </w:r>
      <w:r>
        <w:fldChar w:fldCharType="end"/>
      </w:r>
    </w:p>
    <w:p w14:paraId="70231FFD" w14:textId="77777777" w:rsidR="00D15337" w:rsidRDefault="00D15337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AC2FD2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C2FD2">
        <w:rPr>
          <w:b/>
          <w:lang w:eastAsia="ja-JP"/>
        </w:rPr>
        <w:t>Overview</w:t>
      </w:r>
      <w:r>
        <w:tab/>
      </w:r>
      <w:r w:rsidR="00747145">
        <w:fldChar w:fldCharType="begin"/>
      </w:r>
      <w:r>
        <w:instrText xml:space="preserve"> PAGEREF _Toc130904895 \h </w:instrText>
      </w:r>
      <w:r w:rsidR="00747145">
        <w:fldChar w:fldCharType="separate"/>
      </w:r>
      <w:r>
        <w:t>3</w:t>
      </w:r>
      <w:r w:rsidR="00747145">
        <w:fldChar w:fldCharType="end"/>
      </w:r>
    </w:p>
    <w:p w14:paraId="70231FFE" w14:textId="77777777" w:rsidR="00D15337" w:rsidRDefault="00D15337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AC2FD2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C2FD2">
        <w:rPr>
          <w:b/>
        </w:rPr>
        <w:t>Corrections required</w:t>
      </w:r>
      <w:r>
        <w:tab/>
      </w:r>
      <w:r w:rsidR="00747145">
        <w:fldChar w:fldCharType="begin"/>
      </w:r>
      <w:r>
        <w:instrText xml:space="preserve"> PAGEREF _Toc130904896 \h </w:instrText>
      </w:r>
      <w:r w:rsidR="00747145">
        <w:fldChar w:fldCharType="separate"/>
      </w:r>
      <w:r>
        <w:t>3</w:t>
      </w:r>
      <w:r w:rsidR="00747145">
        <w:fldChar w:fldCharType="end"/>
      </w:r>
    </w:p>
    <w:p w14:paraId="70231FFF" w14:textId="77777777" w:rsidR="00D15337" w:rsidRDefault="00D15337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 xml:space="preserve">Correction to the </w:t>
      </w:r>
      <w:r w:rsidRPr="00AC2FD2">
        <w:rPr>
          <w:rFonts w:cs="Arial"/>
          <w:b/>
          <w:bCs/>
          <w:color w:val="000000"/>
          <w:lang w:val="en-US" w:eastAsia="en-GB"/>
        </w:rPr>
        <w:t>Function f_TC_8_1_1_3_7a_NR5GC_EUTRA</w:t>
      </w:r>
      <w:r>
        <w:tab/>
      </w:r>
      <w:r w:rsidR="00747145">
        <w:fldChar w:fldCharType="begin"/>
      </w:r>
      <w:r>
        <w:instrText xml:space="preserve"> PAGEREF _Toc130904897 \h </w:instrText>
      </w:r>
      <w:r w:rsidR="00747145">
        <w:fldChar w:fldCharType="separate"/>
      </w:r>
      <w:r>
        <w:t>3</w:t>
      </w:r>
      <w:r w:rsidR="00747145">
        <w:fldChar w:fldCharType="end"/>
      </w:r>
    </w:p>
    <w:p w14:paraId="70232000" w14:textId="77777777" w:rsidR="00D15337" w:rsidRDefault="00D15337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Templatecs_MTC_SSB_NR_FR1_8_1_1_3_7a</w:t>
      </w:r>
      <w:r>
        <w:tab/>
      </w:r>
      <w:r w:rsidR="00747145">
        <w:fldChar w:fldCharType="begin"/>
      </w:r>
      <w:r>
        <w:instrText xml:space="preserve"> PAGEREF _Toc130904898 \h </w:instrText>
      </w:r>
      <w:r w:rsidR="00747145">
        <w:fldChar w:fldCharType="separate"/>
      </w:r>
      <w:r>
        <w:t>5</w:t>
      </w:r>
      <w:r w:rsidR="00747145">
        <w:fldChar w:fldCharType="end"/>
      </w:r>
    </w:p>
    <w:p w14:paraId="70232001" w14:textId="77777777" w:rsidR="00D15337" w:rsidRDefault="00D15337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2.3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Functionf_EUTRA_CellInfo_SetSIB24_SetmeasTimingConfig_r15_periodicityAndOffset_r15</w:t>
      </w:r>
      <w:r>
        <w:tab/>
      </w:r>
      <w:r w:rsidR="00747145">
        <w:fldChar w:fldCharType="begin"/>
      </w:r>
      <w:r>
        <w:instrText xml:space="preserve"> PAGEREF _Toc130904899 \h </w:instrText>
      </w:r>
      <w:r w:rsidR="00747145">
        <w:fldChar w:fldCharType="separate"/>
      </w:r>
      <w:r>
        <w:t>6</w:t>
      </w:r>
      <w:r w:rsidR="00747145">
        <w:fldChar w:fldCharType="end"/>
      </w:r>
    </w:p>
    <w:p w14:paraId="70232002" w14:textId="77777777" w:rsidR="00D15337" w:rsidRDefault="0074714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0904895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23200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70232004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023200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70232006" w14:textId="77777777" w:rsidR="007A73E5" w:rsidRDefault="007A73E5" w:rsidP="007A73E5">
      <w:pPr>
        <w:rPr>
          <w:b/>
          <w:sz w:val="24"/>
          <w:lang w:eastAsia="ja-JP"/>
        </w:rPr>
      </w:pPr>
    </w:p>
    <w:p w14:paraId="7023200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30904896"/>
      <w:r w:rsidRPr="00854C55">
        <w:rPr>
          <w:b/>
        </w:rPr>
        <w:t>Corrections required</w:t>
      </w:r>
      <w:bookmarkEnd w:id="21"/>
      <w:bookmarkEnd w:id="22"/>
      <w:bookmarkEnd w:id="23"/>
    </w:p>
    <w:p w14:paraId="7023200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30904897"/>
      <w:r>
        <w:rPr>
          <w:rFonts w:cs="Arial"/>
          <w:b/>
          <w:color w:val="000000"/>
          <w:lang w:eastAsia="en-GB"/>
        </w:rPr>
        <w:t>Correction to the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00995" w:rsidRPr="009D05CC">
        <w:rPr>
          <w:rFonts w:cs="Arial"/>
          <w:b/>
          <w:bCs/>
          <w:color w:val="000000"/>
          <w:lang w:val="en-US" w:eastAsia="en-GB"/>
        </w:rPr>
        <w:t>f_TC_8_1_1_3_7a_NR5GC_EUTRA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023200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09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0A" w14:textId="77777777" w:rsidR="00FB0A08" w:rsidRPr="00FA530C" w:rsidRDefault="00A93E56" w:rsidP="002B42D8">
            <w:pPr>
              <w:pStyle w:val="CRCoverPage"/>
              <w:spacing w:after="0"/>
              <w:rPr>
                <w:noProof/>
              </w:rPr>
            </w:pPr>
            <w:r w:rsidRPr="00A93E56">
              <w:t>f_TC_8_1_1_3_7a_NR5GC_EUTRA</w:t>
            </w:r>
          </w:p>
        </w:tc>
      </w:tr>
      <w:tr w:rsidR="00FB0A08" w14:paraId="70232016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0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0D" w14:textId="77777777" w:rsidR="00DC5283" w:rsidRDefault="00DC5283" w:rsidP="00DC5283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14:paraId="7023200E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7023200F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14:paraId="70232010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 xml:space="preserve">sf20_r15 = </w:t>
            </w:r>
            <w:r w:rsidRPr="00504646">
              <w:rPr>
                <w:noProof/>
              </w:rPr>
              <w:lastRenderedPageBreak/>
              <w:t>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14:paraId="70232011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14:paraId="70232012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14:paraId="70232013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14:paraId="70232014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2015" w14:textId="77777777" w:rsidR="00F300D4" w:rsidRPr="00AD4ADA" w:rsidRDefault="00F300D4" w:rsidP="001A416A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7023201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1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18" w14:textId="77777777" w:rsidR="00EF6DF5" w:rsidRDefault="00EF6DF5" w:rsidP="00EF6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2019" w14:textId="77777777" w:rsidR="005C6479" w:rsidRPr="001124B3" w:rsidRDefault="00E63DB0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FB0A08" w:rsidRPr="006E42A8" w14:paraId="7023201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1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1C" w14:textId="77777777" w:rsidR="00FB0A08" w:rsidRPr="006E42A8" w:rsidRDefault="00EC1A8A" w:rsidP="002B42D8">
            <w:pPr>
              <w:spacing w:after="0"/>
              <w:rPr>
                <w:rFonts w:ascii="Arial" w:hAnsi="Arial" w:cs="Arial"/>
                <w:lang w:val="fr-FR" w:eastAsia="en-GB"/>
              </w:rPr>
            </w:pPr>
            <w:proofErr w:type="spellStart"/>
            <w:r w:rsidRPr="006E42A8">
              <w:rPr>
                <w:rFonts w:ascii="Arial" w:hAnsi="Arial" w:cs="Arial"/>
                <w:lang w:val="fr-FR" w:eastAsia="en-GB"/>
              </w:rPr>
              <w:t>ttcn</w:t>
            </w:r>
            <w:proofErr w:type="spellEnd"/>
            <w:r w:rsidRPr="006E42A8">
              <w:rPr>
                <w:rFonts w:ascii="Arial" w:hAnsi="Arial" w:cs="Arial"/>
                <w:lang w:val="fr-FR" w:eastAsia="en-GB"/>
              </w:rPr>
              <w:t>/</w:t>
            </w:r>
            <w:proofErr w:type="spellStart"/>
            <w:r w:rsidRPr="006E42A8">
              <w:rPr>
                <w:rFonts w:ascii="Arial" w:hAnsi="Arial" w:cs="Arial"/>
                <w:lang w:val="fr-FR" w:eastAsia="en-GB"/>
              </w:rPr>
              <w:t>develop</w:t>
            </w:r>
            <w:proofErr w:type="spellEnd"/>
            <w:r w:rsidRPr="006E42A8">
              <w:rPr>
                <w:rFonts w:ascii="Arial" w:hAnsi="Arial" w:cs="Arial"/>
                <w:lang w:val="fr-FR" w:eastAsia="en-GB"/>
              </w:rPr>
              <w:t>/NR5GC_IRAT/8_1_1/RRC_ConnRel_NR5GC_EUTRA.ttcn</w:t>
            </w:r>
          </w:p>
        </w:tc>
      </w:tr>
      <w:tr w:rsidR="00FB0A08" w14:paraId="7023202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1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1F" w14:textId="77777777" w:rsidR="00895513" w:rsidRDefault="00895513" w:rsidP="001818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  <w:r w:rsidRPr="006E42A8">
              <w:rPr>
                <w:rFonts w:ascii="Arial" w:hAnsi="Arial"/>
                <w:highlight w:val="green"/>
              </w:rPr>
              <w:t xml:space="preserve">according to the approved prose CR </w:t>
            </w:r>
            <w:r w:rsidRPr="006E42A8">
              <w:rPr>
                <w:rFonts w:ascii="Arial" w:hAnsi="Arial" w:hint="eastAsia"/>
                <w:highlight w:val="green"/>
                <w:lang w:eastAsia="zh-CN"/>
              </w:rPr>
              <w:t>R5-233358</w:t>
            </w:r>
          </w:p>
        </w:tc>
      </w:tr>
    </w:tbl>
    <w:p w14:paraId="7023202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023202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</w:p>
    <w:p w14:paraId="7023202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7023203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24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function f_TC_8_1_1_3_7a_NR5GC_EUTRA() runs on EUTRA_Multi5GS_PTC</w:t>
            </w:r>
          </w:p>
          <w:p w14:paraId="70232025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Deprioritisation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/ NR / T325 expiry</w:t>
            </w:r>
          </w:p>
          <w:p w14:paraId="70232026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27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14:paraId="70232028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29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-75);</w:t>
            </w:r>
          </w:p>
          <w:p w14:paraId="7023202A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2B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023202C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023202D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2E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023202F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30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14:paraId="70232031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32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0232033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34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on NR side</w:t>
            </w:r>
          </w:p>
          <w:p w14:paraId="70232035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(NR, "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70232036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37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0232038" w14:textId="77777777" w:rsidR="00F84E1B" w:rsidRPr="0045595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23203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023203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9"/>
      </w:tblGrid>
      <w:tr w:rsidR="00FB0A08" w:rsidRPr="00CD057D" w14:paraId="70232056" w14:textId="77777777" w:rsidTr="00D27328">
        <w:tc>
          <w:tcPr>
            <w:tcW w:w="1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3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3D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3E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f_TC_8_1_1_3_7a_NR5GC_EUTRA() runs on EUTRA_Multi5GS_PTC</w:t>
            </w:r>
          </w:p>
          <w:p w14:paraId="7023203F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Deprioritisation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/ NR / T325 expiry</w:t>
            </w:r>
          </w:p>
          <w:p w14:paraId="70232040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1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14:paraId="70232042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3" w14:textId="77777777" w:rsidR="0064667F" w:rsidRPr="00D94B98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//sib4-&gt;smtc.periodicityAndOffset.sf20 = (10) is set in NR cell 1 for NR cell 3 frequency , same has to be replicated on EUTRA side for NR Cell 3 Frequency</w:t>
            </w:r>
          </w:p>
          <w:p w14:paraId="70232044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f_EUTRA_CellInfo_SetSIB24_SetmeasTimingConfig_r15_periodicityAndOffset_r15(eutra_Cell1,cs_MTC_SSB_NR_FR1_8_1_1_3_7a,1); //WA#WI=1078616</w:t>
            </w:r>
          </w:p>
          <w:p w14:paraId="70232045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6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-75);</w:t>
            </w:r>
          </w:p>
          <w:p w14:paraId="70232047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8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0232049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023204A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B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023204C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D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14:paraId="7023204E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4F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0232050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51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on NR side</w:t>
            </w:r>
          </w:p>
          <w:p w14:paraId="70232052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(NR, "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70232053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54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0232055" w14:textId="77777777" w:rsidR="00FB0A08" w:rsidRPr="006D35E4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F7E15D" w14:textId="77777777" w:rsidR="006E42A8" w:rsidRDefault="006E42A8" w:rsidP="00D27328">
      <w:pPr>
        <w:rPr>
          <w:b/>
          <w:bCs/>
          <w:highlight w:val="cyan"/>
        </w:rPr>
      </w:pPr>
      <w:bookmarkStart w:id="25" w:name="_Toc130904898"/>
    </w:p>
    <w:p w14:paraId="70232057" w14:textId="7202EAD5" w:rsidR="00D27328" w:rsidRDefault="00D27328" w:rsidP="00D27328">
      <w:pPr>
        <w:rPr>
          <w:b/>
          <w:bCs/>
          <w:lang w:eastAsia="zh-CN"/>
        </w:rPr>
      </w:pPr>
      <w:r w:rsidRPr="00D27328">
        <w:rPr>
          <w:b/>
          <w:bCs/>
          <w:highlight w:val="cyan"/>
        </w:rPr>
        <w:t>MCC160 proposed implementation: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7"/>
      </w:tblGrid>
      <w:tr w:rsidR="00CF6B17" w14:paraId="70232089" w14:textId="77777777" w:rsidTr="001D1F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58" w14:textId="77777777" w:rsidR="00CF6B17" w:rsidRDefault="00CF6B17" w:rsidP="00CF6B17">
            <w:r>
              <w:t>function f_TC_8_1_1_3_7a_NR5GC_EUTRA() runs on EUTRA_Multi5GS_PTC</w:t>
            </w:r>
          </w:p>
          <w:p w14:paraId="70232059" w14:textId="77777777" w:rsidR="00CF6B17" w:rsidRDefault="00CF6B17" w:rsidP="00CF6B17">
            <w:r>
              <w:t xml:space="preserve">  { //RRC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NR / T325 expiry</w:t>
            </w:r>
          </w:p>
          <w:p w14:paraId="7023205A" w14:textId="77777777" w:rsidR="00CF6B17" w:rsidRDefault="00CF6B17" w:rsidP="00CF6B17">
            <w:pPr>
              <w:rPr>
                <w:lang w:eastAsia="zh-CN"/>
              </w:rPr>
            </w:pPr>
            <w:r>
              <w:t xml:space="preserve">    </w:t>
            </w:r>
            <w:r w:rsidRPr="00CF6B17">
              <w:rPr>
                <w:highlight w:val="cyan"/>
              </w:rPr>
              <w:t xml:space="preserve">var </w:t>
            </w:r>
            <w:proofErr w:type="spellStart"/>
            <w:r w:rsidRPr="00CF6B17">
              <w:rPr>
                <w:highlight w:val="cyan"/>
              </w:rPr>
              <w:t>EUTRA_NR_CoOrd_SysInfo_Type</w:t>
            </w:r>
            <w:proofErr w:type="spellEnd"/>
            <w:r w:rsidRPr="00CF6B17">
              <w:rPr>
                <w:highlight w:val="cyan"/>
              </w:rPr>
              <w:t xml:space="preserve"> </w:t>
            </w:r>
            <w:proofErr w:type="spellStart"/>
            <w:r w:rsidRPr="00CF6B17">
              <w:rPr>
                <w:highlight w:val="cyan"/>
              </w:rPr>
              <w:t>v_EUTRA_NR_SysInfo</w:t>
            </w:r>
            <w:proofErr w:type="spellEnd"/>
            <w:r w:rsidRPr="00CF6B17">
              <w:rPr>
                <w:highlight w:val="cyan"/>
              </w:rPr>
              <w:t>;</w:t>
            </w:r>
          </w:p>
          <w:p w14:paraId="7023205B" w14:textId="77777777" w:rsidR="00CF6B17" w:rsidRDefault="00CF6B17" w:rsidP="00CF6B17">
            <w:pPr>
              <w:rPr>
                <w:lang w:eastAsia="zh-CN"/>
              </w:rPr>
            </w:pPr>
            <w:r>
              <w:t xml:space="preserve">    f_EUTRA38_IRAT_Init(c31);</w:t>
            </w:r>
          </w:p>
          <w:p w14:paraId="7023205C" w14:textId="77777777" w:rsidR="00CF6B17" w:rsidRDefault="00CF6B17" w:rsidP="00CF6B17">
            <w:r>
              <w:tab/>
              <w:t>//@sic R5-233358,R5s230292 sic@</w:t>
            </w:r>
          </w:p>
          <w:p w14:paraId="7023205D" w14:textId="77777777" w:rsidR="00CF6B17" w:rsidRDefault="00CF6B17" w:rsidP="00CF6B17">
            <w:r>
              <w:lastRenderedPageBreak/>
              <w:tab/>
            </w:r>
            <w:proofErr w:type="spellStart"/>
            <w:r w:rsidRPr="00CF6B17">
              <w:rPr>
                <w:highlight w:val="cyan"/>
              </w:rPr>
              <w:t>v_EUTRA_NR_SysInfo</w:t>
            </w:r>
            <w:proofErr w:type="spellEnd"/>
            <w:r w:rsidRPr="00CF6B17">
              <w:rPr>
                <w:highlight w:val="cyan"/>
              </w:rPr>
              <w:t xml:space="preserve"> := </w:t>
            </w:r>
            <w:proofErr w:type="spellStart"/>
            <w:r w:rsidRPr="00CF6B17">
              <w:rPr>
                <w:highlight w:val="cyan"/>
              </w:rPr>
              <w:t>f_EUTRA_NR_WaitForCoOrd_SysInfo</w:t>
            </w:r>
            <w:proofErr w:type="spellEnd"/>
            <w:r w:rsidRPr="00CF6B17">
              <w:rPr>
                <w:highlight w:val="cyan"/>
              </w:rPr>
              <w:t>(NR);</w:t>
            </w:r>
          </w:p>
          <w:p w14:paraId="7023205E" w14:textId="77777777" w:rsidR="00CF6B17" w:rsidRPr="00CF6B17" w:rsidRDefault="00CF6B17" w:rsidP="00CF6B17">
            <w:pPr>
              <w:rPr>
                <w:highlight w:val="cyan"/>
              </w:rPr>
            </w:pPr>
            <w:r>
              <w:tab/>
            </w:r>
            <w:r w:rsidRPr="00CF6B17">
              <w:rPr>
                <w:highlight w:val="cyan"/>
              </w:rPr>
              <w:t>if(v_EUTRA_NR_SysInfo.NR[0].IsFR1){</w:t>
            </w:r>
          </w:p>
          <w:p w14:paraId="7023205F" w14:textId="77777777" w:rsidR="00CF6B17" w:rsidRPr="00CF6B17" w:rsidRDefault="00CF6B17" w:rsidP="00CF6B17">
            <w:pPr>
              <w:rPr>
                <w:highlight w:val="cyan"/>
              </w:rPr>
            </w:pPr>
            <w:r w:rsidRPr="00CF6B17">
              <w:rPr>
                <w:highlight w:val="cyan"/>
              </w:rPr>
              <w:t xml:space="preserve">        f_EUTRA_CellInfo_SetSIB24_SetmeasTimingConfig_r15_periodicityAndOffset_r15(eutra_Cell1,cs_MTC_SSB_NR_FR1_8_1_1_3_7a,1);</w:t>
            </w:r>
          </w:p>
          <w:p w14:paraId="70232060" w14:textId="77777777" w:rsidR="00CF6B17" w:rsidRPr="00CF6B17" w:rsidRDefault="00CF6B17" w:rsidP="00CF6B17">
            <w:pPr>
              <w:rPr>
                <w:highlight w:val="cyan"/>
              </w:rPr>
            </w:pPr>
            <w:r w:rsidRPr="00CF6B17">
              <w:rPr>
                <w:highlight w:val="cyan"/>
              </w:rPr>
              <w:t xml:space="preserve">    } else {</w:t>
            </w:r>
          </w:p>
          <w:p w14:paraId="70232061" w14:textId="77777777" w:rsidR="00CF6B17" w:rsidRPr="00CF6B17" w:rsidRDefault="00CF6B17" w:rsidP="00CF6B17">
            <w:pPr>
              <w:rPr>
                <w:highlight w:val="cyan"/>
              </w:rPr>
            </w:pPr>
            <w:r w:rsidRPr="00CF6B17">
              <w:rPr>
                <w:highlight w:val="cyan"/>
              </w:rPr>
              <w:t xml:space="preserve">        f_EUTRA_CellInfo_SetSIB24_SetmeasTimingConfig_r15_periodicityAndOffset_r15(eutra_Cell1,cs_MTC_SSB_NR_FR2_8_1_1_3_7a,1);</w:t>
            </w:r>
          </w:p>
          <w:p w14:paraId="70232062" w14:textId="77777777" w:rsidR="00CF6B17" w:rsidRDefault="00CF6B17" w:rsidP="00CF6B17">
            <w:r w:rsidRPr="00CF6B17">
              <w:rPr>
                <w:highlight w:val="cyan"/>
              </w:rPr>
              <w:t xml:space="preserve">    }</w:t>
            </w:r>
          </w:p>
          <w:p w14:paraId="70232063" w14:textId="77777777" w:rsidR="00CF6B17" w:rsidRDefault="00CF6B17" w:rsidP="00CF6B17">
            <w:r>
              <w:tab/>
            </w:r>
          </w:p>
          <w:p w14:paraId="70232064" w14:textId="77777777" w:rsidR="00CF6B17" w:rsidRDefault="00CF6B17" w:rsidP="00CF6B17">
            <w:r>
              <w:tab/>
            </w:r>
            <w:proofErr w:type="spellStart"/>
            <w:r>
              <w:t>f_EUTRA_CellInfo_InitMaxReferencePower</w:t>
            </w:r>
            <w:proofErr w:type="spellEnd"/>
            <w:r>
              <w:t xml:space="preserve"> (eutra_Cell1, -75);</w:t>
            </w:r>
          </w:p>
          <w:p w14:paraId="70232065" w14:textId="77777777" w:rsidR="00CF6B17" w:rsidRDefault="00CF6B17" w:rsidP="00CF6B17"/>
          <w:p w14:paraId="70232066" w14:textId="77777777" w:rsidR="00CF6B17" w:rsidRDefault="00CF6B17" w:rsidP="00CF6B17">
            <w:r>
              <w:t xml:space="preserve">    //Create and configure cell</w:t>
            </w:r>
          </w:p>
          <w:p w14:paraId="70232067" w14:textId="77777777" w:rsidR="00CF6B17" w:rsidRDefault="00CF6B17" w:rsidP="00CF6B17">
            <w:pPr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f_EUT</w:t>
            </w:r>
            <w:r w:rsidR="00E248EF">
              <w:t>RA_CellConfig_Def</w:t>
            </w:r>
            <w:proofErr w:type="spellEnd"/>
            <w:r w:rsidR="00E248EF">
              <w:t>(eutra_Cell1);</w:t>
            </w:r>
          </w:p>
          <w:p w14:paraId="70232068" w14:textId="77777777" w:rsidR="00CF6B17" w:rsidRDefault="00E248EF" w:rsidP="00CF6B17">
            <w:pPr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f_EUTRA_TestBody_Set</w:t>
            </w:r>
            <w:proofErr w:type="spellEnd"/>
            <w:r>
              <w:t>(true);</w:t>
            </w:r>
          </w:p>
          <w:p w14:paraId="70232069" w14:textId="77777777" w:rsidR="00CF6B17" w:rsidRDefault="00CF6B17" w:rsidP="00CF6B17">
            <w:pPr>
              <w:rPr>
                <w:lang w:eastAsia="zh-CN"/>
              </w:rPr>
            </w:pPr>
            <w:r>
              <w:t xml:space="preserve">    fl_TC_8_1</w:t>
            </w:r>
            <w:r w:rsidR="00E248EF">
              <w:t>_1_3_7a_NR5GC_EUTRA_TestBody();</w:t>
            </w:r>
          </w:p>
          <w:p w14:paraId="7023206A" w14:textId="77777777" w:rsidR="00CF6B17" w:rsidRDefault="00CF6B17" w:rsidP="00CF6B17">
            <w:pPr>
              <w:rPr>
                <w:lang w:eastAsia="zh-CN"/>
              </w:rPr>
            </w:pPr>
            <w:r>
              <w:t xml:space="preserve"> </w:t>
            </w:r>
            <w:r w:rsidR="00E248EF">
              <w:t xml:space="preserve">   </w:t>
            </w:r>
            <w:proofErr w:type="spellStart"/>
            <w:r w:rsidR="00E248EF">
              <w:t>f_EUTRA_TestBody_Set</w:t>
            </w:r>
            <w:proofErr w:type="spellEnd"/>
            <w:r w:rsidR="00E248EF">
              <w:t>(false);</w:t>
            </w:r>
          </w:p>
          <w:p w14:paraId="7023206B" w14:textId="77777777" w:rsidR="00CF6B17" w:rsidRDefault="00CF6B17" w:rsidP="00CF6B17">
            <w:r>
              <w:t xml:space="preserve">    //Take down the cell now, UE finished </w:t>
            </w:r>
            <w:proofErr w:type="spellStart"/>
            <w:r>
              <w:t>postamble</w:t>
            </w:r>
            <w:proofErr w:type="spellEnd"/>
            <w:r>
              <w:t xml:space="preserve"> on NR side</w:t>
            </w:r>
          </w:p>
          <w:p w14:paraId="7023206C" w14:textId="77777777" w:rsidR="00CF6B17" w:rsidRDefault="00CF6B17" w:rsidP="00CF6B17">
            <w:pPr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f_EUTRA_NR_WaitForC</w:t>
            </w:r>
            <w:r w:rsidR="00E248EF">
              <w:t>oOrd_Trigger</w:t>
            </w:r>
            <w:proofErr w:type="spellEnd"/>
            <w:r w:rsidR="00E248EF">
              <w:t xml:space="preserve"> (NR, "</w:t>
            </w:r>
            <w:proofErr w:type="spellStart"/>
            <w:r w:rsidR="00E248EF">
              <w:t>Postamble</w:t>
            </w:r>
            <w:proofErr w:type="spellEnd"/>
            <w:r w:rsidR="00E248EF">
              <w:t>");</w:t>
            </w:r>
          </w:p>
          <w:p w14:paraId="7023206D" w14:textId="77777777" w:rsidR="00CF6B17" w:rsidRDefault="00CF6B17" w:rsidP="00CF6B17">
            <w:r>
              <w:t xml:space="preserve">    </w:t>
            </w:r>
            <w:proofErr w:type="spellStart"/>
            <w:r>
              <w:t>f_EUTRA_ReleaseAllCells</w:t>
            </w:r>
            <w:proofErr w:type="spellEnd"/>
            <w:r>
              <w:t>();</w:t>
            </w:r>
          </w:p>
          <w:p w14:paraId="7023206E" w14:textId="77777777" w:rsidR="00CF6B17" w:rsidRDefault="00CF6B17" w:rsidP="00CF6B17">
            <w:pPr>
              <w:rPr>
                <w:lang w:eastAsia="zh-CN"/>
              </w:rPr>
            </w:pPr>
            <w:r>
              <w:t xml:space="preserve">  }</w:t>
            </w:r>
          </w:p>
          <w:p w14:paraId="7023206F" w14:textId="77777777" w:rsidR="00707E49" w:rsidRDefault="00707E49" w:rsidP="00CF6B17">
            <w:pPr>
              <w:rPr>
                <w:lang w:eastAsia="zh-CN"/>
              </w:rPr>
            </w:pPr>
          </w:p>
          <w:p w14:paraId="70232070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>function f_TC_8_1_1_3_7a_NR5GC() runs on NR5GC_PTC</w:t>
            </w:r>
          </w:p>
          <w:p w14:paraId="70232071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{ //RRC connection release / Success / </w:t>
            </w:r>
            <w:proofErr w:type="spellStart"/>
            <w:r>
              <w:rPr>
                <w:lang w:eastAsia="zh-CN"/>
              </w:rPr>
              <w:t>Deprioritisation</w:t>
            </w:r>
            <w:proofErr w:type="spellEnd"/>
            <w:r>
              <w:rPr>
                <w:lang w:eastAsia="zh-CN"/>
              </w:rPr>
              <w:t xml:space="preserve"> / NR / T325 expiry</w:t>
            </w:r>
          </w:p>
          <w:p w14:paraId="70232072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</w:p>
          <w:p w14:paraId="70232073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f_NR5GC_IRAT_Init(NR_7);</w:t>
            </w:r>
          </w:p>
          <w:p w14:paraId="70232074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ab/>
            </w:r>
          </w:p>
          <w:p w14:paraId="70232075" w14:textId="77777777" w:rsidR="00707E49" w:rsidRPr="00707E49" w:rsidRDefault="00707E49" w:rsidP="00707E49">
            <w:pPr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ab/>
            </w:r>
            <w:r w:rsidRPr="00707E49">
              <w:rPr>
                <w:highlight w:val="cyan"/>
                <w:lang w:eastAsia="zh-CN"/>
              </w:rPr>
              <w:t>//@sic R5-233358 sic@</w:t>
            </w:r>
          </w:p>
          <w:p w14:paraId="70232076" w14:textId="77777777" w:rsidR="00707E49" w:rsidRPr="00707E49" w:rsidRDefault="00707E49" w:rsidP="00707E49">
            <w:pPr>
              <w:rPr>
                <w:highlight w:val="cyan"/>
                <w:lang w:eastAsia="zh-CN"/>
              </w:rPr>
            </w:pPr>
            <w:r w:rsidRPr="00707E49">
              <w:rPr>
                <w:highlight w:val="cyan"/>
                <w:lang w:eastAsia="zh-CN"/>
              </w:rPr>
              <w:tab/>
              <w:t xml:space="preserve">// Send </w:t>
            </w:r>
            <w:proofErr w:type="spellStart"/>
            <w:r w:rsidRPr="00707E49">
              <w:rPr>
                <w:highlight w:val="cyan"/>
                <w:lang w:eastAsia="zh-CN"/>
              </w:rPr>
              <w:t>SysInfo</w:t>
            </w:r>
            <w:proofErr w:type="spellEnd"/>
            <w:r w:rsidRPr="00707E49">
              <w:rPr>
                <w:highlight w:val="cyan"/>
                <w:lang w:eastAsia="zh-CN"/>
              </w:rPr>
              <w:t xml:space="preserve"> from NR Cell 1 to EUTRA</w:t>
            </w:r>
          </w:p>
          <w:p w14:paraId="70232077" w14:textId="77777777" w:rsidR="00707E49" w:rsidRDefault="00707E49" w:rsidP="00707E49">
            <w:pPr>
              <w:rPr>
                <w:lang w:eastAsia="zh-CN"/>
              </w:rPr>
            </w:pPr>
            <w:r w:rsidRPr="00707E4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707E49">
              <w:rPr>
                <w:highlight w:val="cyan"/>
                <w:lang w:eastAsia="zh-CN"/>
              </w:rPr>
              <w:t>f_EUTRA_NR_SendSysinfoCoOrd</w:t>
            </w:r>
            <w:proofErr w:type="spellEnd"/>
            <w:r w:rsidRPr="00707E49">
              <w:rPr>
                <w:highlight w:val="cyan"/>
                <w:lang w:eastAsia="zh-CN"/>
              </w:rPr>
              <w:t>(EUTRA, f_NR5GC_IRAT_ListOfFrequencies());  // sends Freq. Info to the other RAT</w:t>
            </w:r>
          </w:p>
          <w:p w14:paraId="70232078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//Update SIB1 according to specific message contents</w:t>
            </w:r>
          </w:p>
          <w:p w14:paraId="70232079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f_NR_CellInfo_SetTAC</w:t>
            </w:r>
            <w:proofErr w:type="spellEnd"/>
            <w:r>
              <w:rPr>
                <w:lang w:eastAsia="zh-CN"/>
              </w:rPr>
              <w:t xml:space="preserve"> (nr_Cell3, int2bit(3,24));</w:t>
            </w:r>
          </w:p>
          <w:p w14:paraId="7023207A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//Set maximum cell power level for the Cells to be used</w:t>
            </w:r>
          </w:p>
          <w:p w14:paraId="7023207B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f_NR_CellInfo_InitMaxReferencePower</w:t>
            </w:r>
            <w:proofErr w:type="spellEnd"/>
            <w:r>
              <w:rPr>
                <w:lang w:eastAsia="zh-CN"/>
              </w:rPr>
              <w:t xml:space="preserve"> (nr_Cell1, -85, -85);  // Max Power level for FR2 is FFS // @sic R5s211680, R5s220225 sic@</w:t>
            </w:r>
          </w:p>
          <w:p w14:paraId="7023207C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f_NR_CellInfo_InitMaxReferencePower</w:t>
            </w:r>
            <w:proofErr w:type="spellEnd"/>
            <w:r>
              <w:rPr>
                <w:lang w:eastAsia="zh-CN"/>
              </w:rPr>
              <w:t xml:space="preserve"> (nr_Cell3, -79, -79);  // Max Power level for FR2 is FFS </w:t>
            </w:r>
          </w:p>
          <w:p w14:paraId="7023207D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//Create and configure cell</w:t>
            </w:r>
          </w:p>
          <w:p w14:paraId="7023207E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f_NR_CellConfig_Def</w:t>
            </w:r>
            <w:proofErr w:type="spellEnd"/>
            <w:r>
              <w:rPr>
                <w:lang w:eastAsia="zh-CN"/>
              </w:rPr>
              <w:t>(nr_Cell1);</w:t>
            </w:r>
          </w:p>
          <w:p w14:paraId="7023207F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f_NR_CellConfig_Def</w:t>
            </w:r>
            <w:proofErr w:type="spellEnd"/>
            <w:r>
              <w:rPr>
                <w:lang w:eastAsia="zh-CN"/>
              </w:rPr>
              <w:t>(nr_Cell3);</w:t>
            </w:r>
          </w:p>
          <w:p w14:paraId="70232080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f_NR5GC_Preamble (nr_Cell1, STATE_CONNECTED_3A);</w:t>
            </w:r>
          </w:p>
          <w:p w14:paraId="70232081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(true);</w:t>
            </w:r>
          </w:p>
          <w:p w14:paraId="70232082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fl_TC_8_1_1_3_7a_TestBody();</w:t>
            </w:r>
          </w:p>
          <w:p w14:paraId="70232083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(false);</w:t>
            </w:r>
          </w:p>
          <w:p w14:paraId="70232084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</w:p>
          <w:p w14:paraId="70232085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f_NR_Postamble</w:t>
            </w:r>
            <w:proofErr w:type="spellEnd"/>
            <w:r>
              <w:rPr>
                <w:lang w:eastAsia="zh-CN"/>
              </w:rPr>
              <w:t>(nr_Cell3, STATE_IDLE_1A); // @sic R5s211680 sic@</w:t>
            </w:r>
          </w:p>
          <w:p w14:paraId="70232086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f_EUTRA_NR_SendCoOrd</w:t>
            </w:r>
            <w:proofErr w:type="spellEnd"/>
            <w:r>
              <w:rPr>
                <w:lang w:eastAsia="zh-CN"/>
              </w:rPr>
              <w:t xml:space="preserve"> (EUTRA, </w:t>
            </w:r>
            <w:proofErr w:type="spellStart"/>
            <w:r>
              <w:rPr>
                <w:lang w:eastAsia="zh-CN"/>
              </w:rPr>
              <w:t>cms_EUTRA_NR_Trigger</w:t>
            </w:r>
            <w:proofErr w:type="spellEnd"/>
            <w:r>
              <w:rPr>
                <w:lang w:eastAsia="zh-CN"/>
              </w:rPr>
              <w:t>("</w:t>
            </w:r>
            <w:proofErr w:type="spellStart"/>
            <w:r>
              <w:rPr>
                <w:lang w:eastAsia="zh-CN"/>
              </w:rPr>
              <w:t>Postamble</w:t>
            </w:r>
            <w:proofErr w:type="spellEnd"/>
            <w:r>
              <w:rPr>
                <w:lang w:eastAsia="zh-CN"/>
              </w:rPr>
              <w:t>"));</w:t>
            </w:r>
          </w:p>
          <w:p w14:paraId="70232087" w14:textId="77777777" w:rsidR="00707E49" w:rsidRDefault="00707E49" w:rsidP="00707E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  <w:p w14:paraId="70232088" w14:textId="77777777" w:rsidR="00707E49" w:rsidRDefault="00707E49" w:rsidP="00CF6B17">
            <w:pPr>
              <w:rPr>
                <w:lang w:eastAsia="zh-CN"/>
              </w:rPr>
            </w:pPr>
          </w:p>
        </w:tc>
      </w:tr>
      <w:tr w:rsidR="00CF6B17" w14:paraId="70232097" w14:textId="77777777" w:rsidTr="001D1F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8A" w14:textId="77777777" w:rsidR="00CF6B17" w:rsidRDefault="00CF6B17" w:rsidP="001D1FF1">
            <w:pPr>
              <w:rPr>
                <w:lang w:eastAsia="zh-CN"/>
              </w:rPr>
            </w:pPr>
            <w:r w:rsidRPr="005F5662">
              <w:rPr>
                <w:highlight w:val="cyan"/>
              </w:rPr>
              <w:lastRenderedPageBreak/>
              <w:t>New t</w:t>
            </w:r>
            <w:r w:rsidRPr="00051D3D">
              <w:rPr>
                <w:highlight w:val="cyan"/>
              </w:rPr>
              <w:t>emplates in</w:t>
            </w:r>
            <w:r w:rsidR="00051D3D" w:rsidRPr="00051D3D">
              <w:rPr>
                <w:rFonts w:hint="eastAsia"/>
                <w:highlight w:val="cyan"/>
                <w:lang w:eastAsia="zh-CN"/>
              </w:rPr>
              <w:t xml:space="preserve"> </w:t>
            </w:r>
            <w:r w:rsidR="00051D3D" w:rsidRPr="00051D3D">
              <w:rPr>
                <w:b/>
                <w:highlight w:val="cyan"/>
              </w:rPr>
              <w:t>RRC_ConnRel_NR5GC_EUTRA</w:t>
            </w:r>
            <w:r w:rsidR="00051D3D" w:rsidRPr="00051D3D">
              <w:rPr>
                <w:rFonts w:hint="eastAsia"/>
                <w:b/>
                <w:highlight w:val="cyan"/>
                <w:lang w:eastAsia="zh-CN"/>
              </w:rPr>
              <w:t xml:space="preserve"> </w:t>
            </w:r>
            <w:r w:rsidRPr="00051D3D">
              <w:rPr>
                <w:highlight w:val="cyan"/>
              </w:rPr>
              <w:t>m</w:t>
            </w:r>
            <w:r w:rsidRPr="005F5662">
              <w:rPr>
                <w:highlight w:val="cyan"/>
              </w:rPr>
              <w:t>odule:</w:t>
            </w:r>
          </w:p>
          <w:p w14:paraId="7023208B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template(value) MTC_SSB_NR_r15 cs_MTC_SSB_NR_FR1_8_1_1_3_7a := </w:t>
            </w:r>
          </w:p>
          <w:p w14:paraId="7023208C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{/* @status  */ </w:t>
            </w:r>
          </w:p>
          <w:p w14:paraId="7023208D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periodicityAndOffset_r15 := { sf20_r15 := 10 }, </w:t>
            </w:r>
            <w:r>
              <w:rPr>
                <w:lang w:eastAsia="zh-CN"/>
              </w:rPr>
              <w:tab/>
              <w:t xml:space="preserve"> </w:t>
            </w:r>
          </w:p>
          <w:p w14:paraId="7023208E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ssb_Duration_r15 := sf2 </w:t>
            </w:r>
          </w:p>
          <w:p w14:paraId="7023208F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};</w:t>
            </w:r>
          </w:p>
          <w:p w14:paraId="70232090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</w:p>
          <w:p w14:paraId="70232091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template(value) MTC_SSB_NR_r15 cs_MTC_SSB_NR_FR2_8_1_1_3_7a := </w:t>
            </w:r>
          </w:p>
          <w:p w14:paraId="70232092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{/* @status  */ </w:t>
            </w:r>
          </w:p>
          <w:p w14:paraId="70232093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periodicityAndOffset_r15 := { sf20_r15 := 10 }, </w:t>
            </w:r>
            <w:r>
              <w:rPr>
                <w:lang w:eastAsia="zh-CN"/>
              </w:rPr>
              <w:tab/>
              <w:t xml:space="preserve"> </w:t>
            </w:r>
          </w:p>
          <w:p w14:paraId="70232094" w14:textId="77777777" w:rsidR="00BD5CDC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ssb_Duration_r15 := sf3  </w:t>
            </w:r>
          </w:p>
          <w:p w14:paraId="70232095" w14:textId="77777777" w:rsidR="00C95D2B" w:rsidRDefault="00BD5CDC" w:rsidP="00BD5CD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};</w:t>
            </w:r>
          </w:p>
          <w:p w14:paraId="70232096" w14:textId="77777777" w:rsidR="00CF6B17" w:rsidRDefault="00CF6B17" w:rsidP="001D1FF1"/>
        </w:tc>
      </w:tr>
    </w:tbl>
    <w:p w14:paraId="70232098" w14:textId="77777777" w:rsidR="00EA47B5" w:rsidRPr="00D27328" w:rsidRDefault="00EA47B5" w:rsidP="00D27328">
      <w:pPr>
        <w:rPr>
          <w:b/>
          <w:bCs/>
          <w:lang w:eastAsia="zh-CN"/>
        </w:rPr>
      </w:pPr>
    </w:p>
    <w:p w14:paraId="70232099" w14:textId="77777777" w:rsidR="00A93E56" w:rsidRPr="003D65E8" w:rsidRDefault="00D66797" w:rsidP="00A93E5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New Template</w:t>
      </w:r>
      <w:r w:rsidR="005B17CB" w:rsidRPr="00CB64B0">
        <w:rPr>
          <w:rFonts w:cs="Arial"/>
          <w:b/>
          <w:color w:val="000000"/>
          <w:lang w:eastAsia="en-GB"/>
        </w:rPr>
        <w:t>cs_MTC_SSB_NR_FR1_8_1_1_3_7a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3E56" w14:paraId="7023209C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9A" w14:textId="77777777" w:rsidR="00A93E56" w:rsidRDefault="00D66797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A93E5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9B" w14:textId="77777777" w:rsidR="00A93E56" w:rsidRPr="00FA530C" w:rsidRDefault="00D66797" w:rsidP="00463B58">
            <w:pPr>
              <w:pStyle w:val="CRCoverPage"/>
              <w:spacing w:after="0"/>
              <w:rPr>
                <w:noProof/>
              </w:rPr>
            </w:pPr>
            <w:r w:rsidRPr="00D66797">
              <w:t>cs_MTC_SSB_NR_FR1_8_1_1_3_7a</w:t>
            </w:r>
          </w:p>
        </w:tc>
      </w:tr>
      <w:tr w:rsidR="00A93E56" w14:paraId="702320A7" w14:textId="77777777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9D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9E" w14:textId="77777777" w:rsidR="00A93E56" w:rsidRDefault="00A93E56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14:paraId="7023209F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702320A0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14:paraId="702320A1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14:paraId="702320A2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14:paraId="702320A3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14:paraId="702320A4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14:paraId="702320A5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20A6" w14:textId="77777777" w:rsidR="00A93E56" w:rsidRPr="00AD4ADA" w:rsidRDefault="00A93E56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A93E56" w14:paraId="702320AB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A8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A9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20AA" w14:textId="77777777" w:rsidR="00A93E56" w:rsidRPr="001124B3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A93E56" w14:paraId="702320AE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AC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AD" w14:textId="77777777" w:rsidR="00A93E56" w:rsidRPr="00CC39F9" w:rsidRDefault="00D66797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6679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D66797">
              <w:rPr>
                <w:rFonts w:ascii="Arial" w:hAnsi="Arial" w:cs="Arial"/>
                <w:lang w:eastAsia="en-GB"/>
              </w:rPr>
              <w:t>/develop/NR5GC_IRAT/Common/EUTRA38_IRAT_CommonFunctions.ttcn</w:t>
            </w:r>
          </w:p>
        </w:tc>
      </w:tr>
      <w:tr w:rsidR="00A93E56" w14:paraId="702320B1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AF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B0" w14:textId="77777777" w:rsidR="00A93E56" w:rsidRPr="009B2A13" w:rsidRDefault="00C85B18" w:rsidP="00463B58">
            <w:pPr>
              <w:rPr>
                <w:lang w:eastAsia="zh-CN"/>
              </w:rPr>
            </w:pPr>
            <w:r>
              <w:rPr>
                <w:rFonts w:ascii="Arial" w:hAnsi="Arial"/>
                <w:highlight w:val="cyan"/>
              </w:rPr>
              <w:t xml:space="preserve">Accepted </w:t>
            </w:r>
            <w:r w:rsidRPr="006E42A8">
              <w:rPr>
                <w:rFonts w:ascii="Arial" w:hAnsi="Arial"/>
                <w:highlight w:val="green"/>
              </w:rPr>
              <w:t xml:space="preserve">according to the approved prose CR </w:t>
            </w:r>
            <w:r w:rsidRPr="006E42A8">
              <w:rPr>
                <w:rFonts w:ascii="Arial" w:hAnsi="Arial" w:hint="eastAsia"/>
                <w:highlight w:val="green"/>
                <w:lang w:eastAsia="zh-CN"/>
              </w:rPr>
              <w:t>R5-233358</w:t>
            </w:r>
            <w:r w:rsidR="009B2A13" w:rsidRPr="006E42A8">
              <w:rPr>
                <w:rFonts w:ascii="Arial" w:hAnsi="Arial" w:hint="eastAsia"/>
                <w:highlight w:val="green"/>
                <w:lang w:eastAsia="zh-CN"/>
              </w:rPr>
              <w:t>,</w:t>
            </w:r>
            <w:r w:rsidR="009B2A13" w:rsidRPr="006E42A8">
              <w:rPr>
                <w:highlight w:val="green"/>
              </w:rPr>
              <w:t xml:space="preserve"> </w:t>
            </w:r>
            <w:r w:rsidR="009B2A13" w:rsidRPr="006E42A8">
              <w:rPr>
                <w:rFonts w:ascii="Arial" w:hAnsi="Arial"/>
                <w:highlight w:val="green"/>
              </w:rPr>
              <w:t xml:space="preserve">New templates </w:t>
            </w:r>
            <w:r w:rsidR="00C8567F" w:rsidRPr="006E42A8">
              <w:rPr>
                <w:rFonts w:ascii="Arial" w:hAnsi="Arial" w:hint="eastAsia"/>
                <w:highlight w:val="green"/>
                <w:lang w:eastAsia="zh-CN"/>
              </w:rPr>
              <w:t xml:space="preserve">implemented </w:t>
            </w:r>
            <w:r w:rsidR="009B2A13" w:rsidRPr="006E42A8">
              <w:rPr>
                <w:rFonts w:ascii="Arial" w:hAnsi="Arial"/>
                <w:highlight w:val="green"/>
              </w:rPr>
              <w:t>in</w:t>
            </w:r>
            <w:r w:rsidR="009B2A13" w:rsidRPr="006E42A8">
              <w:rPr>
                <w:rFonts w:ascii="Arial" w:hAnsi="Arial" w:hint="eastAsia"/>
                <w:highlight w:val="green"/>
              </w:rPr>
              <w:t xml:space="preserve"> </w:t>
            </w:r>
            <w:r w:rsidR="009B2A13" w:rsidRPr="006E42A8">
              <w:rPr>
                <w:rFonts w:ascii="Arial" w:hAnsi="Arial"/>
                <w:highlight w:val="green"/>
              </w:rPr>
              <w:t>RRC_ConnRel_NR5GC_EUTRA</w:t>
            </w:r>
            <w:r w:rsidR="009B2A13" w:rsidRPr="006E42A8">
              <w:rPr>
                <w:rFonts w:ascii="Arial" w:hAnsi="Arial" w:hint="eastAsia"/>
                <w:highlight w:val="green"/>
              </w:rPr>
              <w:t xml:space="preserve"> </w:t>
            </w:r>
            <w:r w:rsidR="009B2A13" w:rsidRPr="006E42A8">
              <w:rPr>
                <w:rFonts w:ascii="Arial" w:hAnsi="Arial"/>
                <w:highlight w:val="green"/>
              </w:rPr>
              <w:t>module</w:t>
            </w:r>
          </w:p>
        </w:tc>
      </w:tr>
    </w:tbl>
    <w:p w14:paraId="702320B2" w14:textId="77777777"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14:paraId="702320B3" w14:textId="77777777"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14:paraId="702320B4" w14:textId="77777777" w:rsidR="00A93E56" w:rsidRDefault="00055EE8" w:rsidP="00A93E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Template definition</w:t>
      </w:r>
      <w:r w:rsidR="00A93E56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93E56" w:rsidRPr="00504291" w14:paraId="702320BF" w14:textId="77777777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B5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template(value) MTC_SSB_NR_r15 cs_MTC_SSB_NR_FR1_8_1_1_3_7a := //WA#WI=1078616 </w:t>
            </w:r>
          </w:p>
          <w:p w14:paraId="702320B6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702320B7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{ /* @status APPROVED (NR5GC_IRAT) */ </w:t>
            </w:r>
          </w:p>
          <w:p w14:paraId="702320B8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702320B9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periodicityAndOffset_r15 := { sf20_r15 := 10 }, </w:t>
            </w:r>
          </w:p>
          <w:p w14:paraId="702320BA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702320BB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ssb_Duration_r15 := sf2 </w:t>
            </w:r>
          </w:p>
          <w:p w14:paraId="702320BC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702320BD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702320BE" w14:textId="77777777" w:rsidR="00A93E56" w:rsidRPr="00455951" w:rsidRDefault="00A93E56" w:rsidP="00463B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02320C0" w14:textId="77777777" w:rsidR="00A93E56" w:rsidRPr="00CD057D" w:rsidRDefault="00A93E56" w:rsidP="00A93E56">
      <w:pPr>
        <w:spacing w:after="0"/>
        <w:rPr>
          <w:rFonts w:ascii="Arial" w:hAnsi="Arial"/>
          <w:b/>
          <w:color w:val="000000"/>
          <w:lang w:eastAsia="en-GB"/>
        </w:rPr>
      </w:pPr>
    </w:p>
    <w:p w14:paraId="702320C1" w14:textId="77777777" w:rsidR="00637A72" w:rsidRPr="003D65E8" w:rsidRDefault="00637A72" w:rsidP="00637A7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0904899"/>
      <w:r>
        <w:rPr>
          <w:rFonts w:cs="Arial"/>
          <w:b/>
          <w:color w:val="000000"/>
          <w:lang w:eastAsia="en-GB"/>
        </w:rPr>
        <w:t>New Function</w:t>
      </w:r>
      <w:r w:rsidR="007627D8" w:rsidRPr="007627D8">
        <w:rPr>
          <w:rFonts w:cs="Arial"/>
          <w:b/>
          <w:color w:val="000000"/>
          <w:lang w:eastAsia="en-GB"/>
        </w:rPr>
        <w:t>f_EUTRA_CellInfo_SetSIB24_SetmeasTimingConfig_r15_periodicityAndOffset_r15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37A72" w14:paraId="702320C4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C2" w14:textId="77777777" w:rsidR="00637A72" w:rsidRDefault="0083407A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637A7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C3" w14:textId="77777777" w:rsidR="00637A72" w:rsidRPr="00FA530C" w:rsidRDefault="007627D8" w:rsidP="00463B58">
            <w:pPr>
              <w:pStyle w:val="CRCoverPage"/>
              <w:spacing w:after="0"/>
              <w:rPr>
                <w:noProof/>
              </w:rPr>
            </w:pPr>
            <w:r w:rsidRPr="0029448C">
              <w:rPr>
                <w:noProof/>
              </w:rPr>
              <w:t>f_EUTRA_CellInfo_SetSIB24_SetmeasTimingConfig_r15_periodicityAndOffset_r15</w:t>
            </w:r>
          </w:p>
        </w:tc>
      </w:tr>
      <w:tr w:rsidR="00637A72" w14:paraId="702320CF" w14:textId="77777777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C5" w14:textId="77777777"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C6" w14:textId="77777777" w:rsidR="00637A72" w:rsidRDefault="00637A72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14:paraId="702320C7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702320C8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14:paraId="702320C9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 xml:space="preserve">sf20_r15 = </w:t>
            </w:r>
            <w:r w:rsidRPr="00504646">
              <w:rPr>
                <w:noProof/>
              </w:rPr>
              <w:lastRenderedPageBreak/>
              <w:t>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14:paraId="702320CA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14:paraId="702320CB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14:paraId="702320CC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14:paraId="702320CD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</w:p>
          <w:p w14:paraId="702320CE" w14:textId="77777777" w:rsidR="00637A72" w:rsidRPr="00AD4ADA" w:rsidRDefault="00637A72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232FE1" w14:paraId="702320D2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D0" w14:textId="77777777" w:rsidR="00232FE1" w:rsidRDefault="000658D8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D1" w14:textId="77777777" w:rsidR="00232FE1" w:rsidRDefault="000658D8" w:rsidP="00463B58">
            <w:pPr>
              <w:pStyle w:val="CRCoverPage"/>
              <w:spacing w:after="0"/>
              <w:rPr>
                <w:noProof/>
              </w:rPr>
            </w:pPr>
            <w:r w:rsidRPr="08184C4B">
              <w:rPr>
                <w:noProof/>
              </w:rPr>
              <w:t>In order for UE to detect NR cell 3 , SIB24 information of EUTRA cell 1 is has to be set accordingly periodicityAndOffset_-&gt;sf20_r15 = (1</w:t>
            </w:r>
            <w:r w:rsidRPr="08184C4B">
              <w:rPr>
                <w:b/>
                <w:bCs/>
                <w:noProof/>
              </w:rPr>
              <w:t>0</w:t>
            </w:r>
            <w:r w:rsidRPr="08184C4B">
              <w:rPr>
                <w:noProof/>
              </w:rPr>
              <w:t>)</w:t>
            </w:r>
          </w:p>
        </w:tc>
      </w:tr>
      <w:tr w:rsidR="00637A72" w14:paraId="702320D5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D3" w14:textId="77777777"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D4" w14:textId="77777777" w:rsidR="00637A72" w:rsidRPr="00CC39F9" w:rsidRDefault="00637A72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6679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D66797">
              <w:rPr>
                <w:rFonts w:ascii="Arial" w:hAnsi="Arial" w:cs="Arial"/>
                <w:lang w:eastAsia="en-GB"/>
              </w:rPr>
              <w:t>/develop/NR5GC_IRAT/Common/EUTRA38_IRAT_CommonFunctions.ttcn</w:t>
            </w:r>
          </w:p>
        </w:tc>
      </w:tr>
      <w:tr w:rsidR="00637A72" w14:paraId="702320D8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20D6" w14:textId="77777777" w:rsidR="00637A72" w:rsidRDefault="00637A72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D7" w14:textId="77777777" w:rsidR="00637A72" w:rsidRDefault="00005A66" w:rsidP="007360F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02320D9" w14:textId="77777777" w:rsidR="00637A72" w:rsidRDefault="00637A72" w:rsidP="00637A72">
      <w:pPr>
        <w:spacing w:after="0"/>
        <w:rPr>
          <w:rFonts w:ascii="Arial" w:hAnsi="Arial"/>
          <w:b/>
          <w:lang w:eastAsia="en-GB"/>
        </w:rPr>
      </w:pPr>
    </w:p>
    <w:p w14:paraId="702320DA" w14:textId="77777777" w:rsidR="00637A72" w:rsidRDefault="00637A72" w:rsidP="00637A72">
      <w:pPr>
        <w:spacing w:after="0"/>
        <w:rPr>
          <w:rFonts w:ascii="Arial" w:hAnsi="Arial"/>
          <w:b/>
          <w:lang w:eastAsia="en-GB"/>
        </w:rPr>
      </w:pPr>
    </w:p>
    <w:p w14:paraId="702320DB" w14:textId="77777777" w:rsidR="00637A72" w:rsidRDefault="00537B66" w:rsidP="00637A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Function</w:t>
      </w:r>
      <w:r w:rsidR="00637A72">
        <w:rPr>
          <w:rFonts w:ascii="Arial" w:hAnsi="Arial"/>
          <w:b/>
          <w:lang w:eastAsia="en-GB"/>
        </w:rPr>
        <w:t xml:space="preserve"> definition: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637A72" w:rsidRPr="00504291" w14:paraId="702320EF" w14:textId="77777777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DC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function f_EUTRA_CellInfo_SetSIB24_SetmeasTimingConfig_r15_periodicityAndOffset_r15(EUTRA_CellId_Type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2320DD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template(value) MTC_SSB_NR_r15 p_MTC_SSB_NR_r15,</w:t>
            </w:r>
          </w:p>
          <w:p w14:paraId="702320DE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                          integer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EUTRA_PTC</w:t>
            </w:r>
          </w:p>
          <w:p w14:paraId="702320DF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02320E0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EUTRA_CellInfo_Typev_CellInfo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f_EUTRA_CellInfo_Get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2320E1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E2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// SIB24 is only present in combination c31</w:t>
            </w:r>
          </w:p>
          <w:p w14:paraId="702320E3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v_CellInfo.Sysinfo.Combination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02320E4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(c31) {</w:t>
            </w:r>
          </w:p>
          <w:p w14:paraId="702320E5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v_CellInfo.Sysinfo.BCCH_Info.SIs[2].message_.c1.systemInformation.criticalExtensions.systemInformation_r8.sib_TypeAndInfo[0].sib24_v1530.carrierFreqListNR_r15[i].measTimingConfig_r15 := p_MTC_SSB_NR_r15;</w:t>
            </w:r>
          </w:p>
          <w:p w14:paraId="702320E6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320E7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f_EUTRA_CellInfo_Set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2320E8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f_EUTRA_SetSIs_ValueTag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2320E9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02320EA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{</w:t>
            </w:r>
          </w:p>
          <w:p w14:paraId="702320EB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System Combination");  </w:t>
            </w:r>
          </w:p>
          <w:p w14:paraId="702320EC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2320ED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2320EE" w14:textId="77777777" w:rsidR="00637A72" w:rsidRPr="00455951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2320F0" w14:textId="77777777" w:rsidR="001C6BC1" w:rsidRDefault="001C6BC1" w:rsidP="00391981">
      <w:pPr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20F3" w14:textId="77777777" w:rsidR="00B578FA" w:rsidRDefault="00B578FA">
      <w:r>
        <w:separator/>
      </w:r>
    </w:p>
  </w:endnote>
  <w:endnote w:type="continuationSeparator" w:id="0">
    <w:p w14:paraId="702320F4" w14:textId="77777777" w:rsidR="00B578FA" w:rsidRDefault="00B5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20F1" w14:textId="77777777" w:rsidR="00B578FA" w:rsidRDefault="00B578FA">
      <w:r>
        <w:separator/>
      </w:r>
    </w:p>
  </w:footnote>
  <w:footnote w:type="continuationSeparator" w:id="0">
    <w:p w14:paraId="702320F2" w14:textId="77777777" w:rsidR="00B578FA" w:rsidRDefault="00B57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20F5" w14:textId="77777777" w:rsidR="00792A46" w:rsidRDefault="00792A46">
    <w:r>
      <w:t xml:space="preserve">Page </w:t>
    </w:r>
    <w:r w:rsidR="00747145">
      <w:fldChar w:fldCharType="begin"/>
    </w:r>
    <w:r>
      <w:instrText>PAGE</w:instrText>
    </w:r>
    <w:r w:rsidR="00747145">
      <w:fldChar w:fldCharType="separate"/>
    </w:r>
    <w:r>
      <w:rPr>
        <w:noProof/>
      </w:rPr>
      <w:t>1</w:t>
    </w:r>
    <w:r w:rsidR="00747145">
      <w:rPr>
        <w:noProof/>
      </w:rPr>
      <w:fldChar w:fldCharType="end"/>
    </w:r>
    <w:r>
      <w:br/>
    </w:r>
    <w:r w:rsidR="00391981">
      <w:rPr>
        <w:noProof/>
        <w:lang w:val="de-DE"/>
      </w:rPr>
      <w:pict w14:anchorId="702320FB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4102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EndPr>
                  <w:rPr>
                    <w:rStyle w:val="Classification"/>
                  </w:rPr>
                </w:sdtEndPr>
                <w:sdtContent>
                  <w:p w14:paraId="70232101" w14:textId="77777777" w:rsidR="00792A46" w:rsidRPr="00A11327" w:rsidRDefault="00391981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20F6" w14:textId="77777777" w:rsidR="00792A46" w:rsidRDefault="00391981">
    <w:pPr>
      <w:pStyle w:val="Header"/>
    </w:pPr>
    <w:r>
      <w:rPr>
        <w:lang w:val="de-DE"/>
      </w:rPr>
      <w:pict w14:anchorId="702320FC"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EndPr>
                  <w:rPr>
                    <w:rStyle w:val="Classification"/>
                  </w:rPr>
                </w:sdtEndPr>
                <w:sdtContent>
                  <w:p w14:paraId="70232102" w14:textId="77777777" w:rsidR="00792A46" w:rsidRPr="00A11327" w:rsidRDefault="00391981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20F7" w14:textId="77777777" w:rsidR="00792A46" w:rsidRDefault="00391981">
    <w:pPr>
      <w:pStyle w:val="Header"/>
    </w:pPr>
    <w:r>
      <w:rPr>
        <w:lang w:val="de-DE"/>
      </w:rPr>
      <w:pict w14:anchorId="702320FD"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EndPr>
                  <w:rPr>
                    <w:rStyle w:val="Classification"/>
                  </w:rPr>
                </w:sdtEndPr>
                <w:sdtContent>
                  <w:p w14:paraId="70232103" w14:textId="77777777" w:rsidR="00792A46" w:rsidRPr="00A11327" w:rsidRDefault="00391981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20F8" w14:textId="77777777" w:rsidR="00792A46" w:rsidRDefault="00391981">
    <w:pPr>
      <w:pStyle w:val="Header"/>
    </w:pPr>
    <w:r>
      <w:rPr>
        <w:lang w:val="de-DE"/>
      </w:rPr>
      <w:pict w14:anchorId="702320FE"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EndPr>
                  <w:rPr>
                    <w:rStyle w:val="Classification"/>
                  </w:rPr>
                </w:sdtEndPr>
                <w:sdtContent>
                  <w:p w14:paraId="70232104" w14:textId="77777777" w:rsidR="00792A46" w:rsidRPr="00A11327" w:rsidRDefault="00391981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20F9" w14:textId="77777777" w:rsidR="00792A46" w:rsidRDefault="00792A46">
    <w:pPr>
      <w:pStyle w:val="Header"/>
      <w:tabs>
        <w:tab w:val="right" w:pos="9639"/>
      </w:tabs>
    </w:pPr>
    <w:r>
      <w:tab/>
    </w:r>
    <w:r w:rsidR="00391981">
      <w:rPr>
        <w:lang w:val="de-DE"/>
      </w:rPr>
      <w:pict w14:anchorId="702320FF"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EndPr>
                  <w:rPr>
                    <w:rStyle w:val="Classification"/>
                  </w:rPr>
                </w:sdtEndPr>
                <w:sdtContent>
                  <w:p w14:paraId="70232105" w14:textId="77777777" w:rsidR="00792A46" w:rsidRPr="00A11327" w:rsidRDefault="00391981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20FA" w14:textId="77777777" w:rsidR="00792A46" w:rsidRDefault="00391981">
    <w:pPr>
      <w:pStyle w:val="Header"/>
    </w:pPr>
    <w:r>
      <w:rPr>
        <w:lang w:val="de-DE"/>
      </w:rPr>
      <w:pict w14:anchorId="70232100"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EndPr>
                  <w:rPr>
                    <w:rStyle w:val="Classification"/>
                  </w:rPr>
                </w:sdtEndPr>
                <w:sdtContent>
                  <w:p w14:paraId="70232106" w14:textId="77777777" w:rsidR="00792A46" w:rsidRPr="00A11327" w:rsidRDefault="00391981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4667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0813587">
    <w:abstractNumId w:val="6"/>
  </w:num>
  <w:num w:numId="3" w16cid:durableId="397020732">
    <w:abstractNumId w:val="2"/>
  </w:num>
  <w:num w:numId="4" w16cid:durableId="342170177">
    <w:abstractNumId w:val="13"/>
  </w:num>
  <w:num w:numId="5" w16cid:durableId="1751847339">
    <w:abstractNumId w:val="10"/>
  </w:num>
  <w:num w:numId="6" w16cid:durableId="1781684134">
    <w:abstractNumId w:val="11"/>
  </w:num>
  <w:num w:numId="7" w16cid:durableId="236207610">
    <w:abstractNumId w:val="4"/>
  </w:num>
  <w:num w:numId="8" w16cid:durableId="71044969">
    <w:abstractNumId w:val="12"/>
  </w:num>
  <w:num w:numId="9" w16cid:durableId="1870945093">
    <w:abstractNumId w:val="5"/>
  </w:num>
  <w:num w:numId="10" w16cid:durableId="740711800">
    <w:abstractNumId w:val="8"/>
  </w:num>
  <w:num w:numId="11" w16cid:durableId="1315257732">
    <w:abstractNumId w:val="0"/>
  </w:num>
  <w:num w:numId="12" w16cid:durableId="1153109452">
    <w:abstractNumId w:val="3"/>
  </w:num>
  <w:num w:numId="13" w16cid:durableId="631905796">
    <w:abstractNumId w:val="14"/>
  </w:num>
  <w:num w:numId="14" w16cid:durableId="852574206">
    <w:abstractNumId w:val="1"/>
  </w:num>
  <w:num w:numId="15" w16cid:durableId="1686133258">
    <w:abstractNumId w:val="9"/>
  </w:num>
  <w:num w:numId="16" w16cid:durableId="189808510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9"/>
    <o:shapelayout v:ext="edit">
      <o:idmap v:ext="edit" data="4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A66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3D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187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6CB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1981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53B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2A8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07E49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0FA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7145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5F48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513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6FC7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13"/>
    <w:rsid w:val="009B2AA5"/>
    <w:rsid w:val="009B5164"/>
    <w:rsid w:val="009B7A21"/>
    <w:rsid w:val="009B7FA1"/>
    <w:rsid w:val="009C1018"/>
    <w:rsid w:val="009C159B"/>
    <w:rsid w:val="009C1B24"/>
    <w:rsid w:val="009C22FE"/>
    <w:rsid w:val="009C39B2"/>
    <w:rsid w:val="009C3B20"/>
    <w:rsid w:val="009C4A00"/>
    <w:rsid w:val="009C4C52"/>
    <w:rsid w:val="009C647D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578FA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946"/>
    <w:rsid w:val="00BD5B77"/>
    <w:rsid w:val="00BD5CDC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7F"/>
    <w:rsid w:val="00C856F4"/>
    <w:rsid w:val="00C85908"/>
    <w:rsid w:val="00C85B1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5D2B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17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14A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32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117D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48EF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47B5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9"/>
    <o:shapelayout v:ext="edit">
      <o:idmap v:ext="edit" data="1"/>
    </o:shapelayout>
  </w:shapeDefaults>
  <w:decimalSymbol w:val=","/>
  <w:listSeparator w:val=";"/>
  <w14:docId w14:val="70231F64"/>
  <w15:docId w15:val="{6B3E0E35-2E74-435C-AE43-3957729E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0989FE-03F5-4E71-AAB5-84B058F1D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10</Pages>
  <Words>1903</Words>
  <Characters>10853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4901</cp:revision>
  <cp:lastPrinted>1900-01-01T00:00:00Z</cp:lastPrinted>
  <dcterms:created xsi:type="dcterms:W3CDTF">2021-06-22T16:47:00Z</dcterms:created>
  <dcterms:modified xsi:type="dcterms:W3CDTF">2023-06-13T11:20:00Z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