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337" w:rsidRDefault="00D15337" w:rsidP="00D153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R5s230292</w:t>
        </w:r>
      </w:fldSimple>
    </w:p>
    <w:p w:rsidR="00D15337" w:rsidRDefault="00BD5946" w:rsidP="00D153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15337" w:rsidRPr="00BA51D9">
          <w:rPr>
            <w:b/>
            <w:noProof/>
            <w:sz w:val="24"/>
          </w:rPr>
          <w:t>Online</w:t>
        </w:r>
      </w:fldSimple>
      <w:r w:rsidR="00D15337">
        <w:rPr>
          <w:b/>
          <w:noProof/>
          <w:sz w:val="24"/>
        </w:rPr>
        <w:t xml:space="preserve">, </w:t>
      </w:r>
      <w:r>
        <w:fldChar w:fldCharType="begin"/>
      </w:r>
      <w:r w:rsidR="00D15337">
        <w:instrText xml:space="preserve"> DOCPROPERTY  Country  \* MERGEFORMAT </w:instrText>
      </w:r>
      <w:r>
        <w:fldChar w:fldCharType="end"/>
      </w:r>
      <w:r w:rsidR="00D15337">
        <w:rPr>
          <w:b/>
          <w:noProof/>
          <w:sz w:val="24"/>
        </w:rPr>
        <w:t xml:space="preserve">, </w:t>
      </w:r>
      <w:fldSimple w:instr=" DOCPROPERTY  StartDate  \* MERGEFORMAT ">
        <w:r w:rsidR="00D15337" w:rsidRPr="00BA51D9">
          <w:rPr>
            <w:b/>
            <w:noProof/>
            <w:sz w:val="24"/>
          </w:rPr>
          <w:t>9th Dec 2022</w:t>
        </w:r>
      </w:fldSimple>
      <w:r w:rsidR="00D15337">
        <w:rPr>
          <w:b/>
          <w:noProof/>
          <w:sz w:val="24"/>
        </w:rPr>
        <w:t xml:space="preserve"> - </w:t>
      </w:r>
      <w:fldSimple w:instr=" DOCPROPERTY  EndDate  \* MERGEFORMAT ">
        <w:r w:rsidR="00D15337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5337" w:rsidTr="00185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533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533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142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15337" w:rsidRPr="00410371" w:rsidRDefault="00BD5946" w:rsidP="00185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5337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5337" w:rsidRPr="00410371" w:rsidRDefault="00BD5946" w:rsidP="001856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5337" w:rsidRPr="00410371">
                <w:rPr>
                  <w:b/>
                  <w:noProof/>
                  <w:sz w:val="28"/>
                </w:rPr>
                <w:t>3028</w:t>
              </w:r>
            </w:fldSimple>
          </w:p>
        </w:tc>
        <w:tc>
          <w:tcPr>
            <w:tcW w:w="709" w:type="dxa"/>
          </w:tcPr>
          <w:p w:rsidR="00D15337" w:rsidRDefault="00D15337" w:rsidP="00185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5337" w:rsidRPr="00410371" w:rsidRDefault="00BD5946" w:rsidP="00185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533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15337" w:rsidRDefault="00D15337" w:rsidP="00185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5337" w:rsidRPr="00410371" w:rsidRDefault="00BD5946" w:rsidP="00185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5337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5337" w:rsidRPr="00F25D98" w:rsidRDefault="00D15337" w:rsidP="00185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5337" w:rsidTr="0018568C">
        <w:tc>
          <w:tcPr>
            <w:tcW w:w="9641" w:type="dxa"/>
            <w:gridSpan w:val="9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15337" w:rsidRDefault="00D15337" w:rsidP="00D153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5337" w:rsidTr="0018568C">
        <w:tc>
          <w:tcPr>
            <w:tcW w:w="2835" w:type="dxa"/>
          </w:tcPr>
          <w:p w:rsidR="00D15337" w:rsidRDefault="00D15337" w:rsidP="00185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15337" w:rsidRDefault="00D15337" w:rsidP="00D153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5337" w:rsidTr="0018568C">
        <w:tc>
          <w:tcPr>
            <w:tcW w:w="9640" w:type="dxa"/>
            <w:gridSpan w:val="11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BD5946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5337">
                <w:t>Correction to NR5GC testcase 8.1.1.3.7a</w:t>
              </w:r>
            </w:fldSimple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5337" w:rsidRDefault="00BD5946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5337">
                <w:rPr>
                  <w:noProof/>
                </w:rPr>
                <w:t>ROHDE &amp; SCHWARZ</w:t>
              </w:r>
            </w:fldSimple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5946">
              <w:fldChar w:fldCharType="begin"/>
            </w:r>
            <w:r>
              <w:instrText xml:space="preserve"> DOCPROPERTY  SourceIfTsg  \* MERGEFORMAT </w:instrText>
            </w:r>
            <w:r w:rsidR="00BD5946">
              <w:fldChar w:fldCharType="end"/>
            </w:r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5337" w:rsidRDefault="00BD5946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533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2023-03-28</w:t>
            </w:r>
            <w:r w:rsidR="00BD5946">
              <w:fldChar w:fldCharType="begin"/>
            </w:r>
            <w:r>
              <w:instrText xml:space="preserve"> DOCPROPERTY  ResDate  \* MERGEFORMAT </w:instrText>
            </w:r>
            <w:r w:rsidR="00BD5946">
              <w:fldChar w:fldCharType="end"/>
            </w:r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5337" w:rsidRDefault="00BD5946" w:rsidP="00185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53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5337" w:rsidRDefault="00BD5946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5337">
                <w:rPr>
                  <w:noProof/>
                </w:rPr>
                <w:t>Rel-17</w:t>
              </w:r>
            </w:fldSimple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15337" w:rsidRDefault="00D15337" w:rsidP="00185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5337" w:rsidRPr="007C2097" w:rsidRDefault="00D15337" w:rsidP="00185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5337" w:rsidTr="0018568C">
        <w:tc>
          <w:tcPr>
            <w:tcW w:w="1843" w:type="dxa"/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 w:rsidRPr="007E2899">
              <w:rPr>
                <w:i/>
              </w:rPr>
              <w:t xml:space="preserve">Table 4.6.3-185: SSB-MTC </w:t>
            </w:r>
            <w:r w:rsidRPr="007E2899">
              <w:t>from</w:t>
            </w:r>
            <w:r w:rsidRPr="007E2899">
              <w:rPr>
                <w:i/>
              </w:rPr>
              <w:t xml:space="preserve"> 38508-1</w:t>
            </w:r>
            <w:r>
              <w:t xml:space="preserve"> , SSB-MTC -&gt; sf20 is set as 10 for INTER-FREQ_ODD cell.</w:t>
            </w: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8.1.1.3.7a, NR Cell 3 is iinter-frequencycell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 .</w:t>
            </w: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, at step 4 , UEis camped on EUTRA cell 1 and expected to Camp on NR Cell 3 at Step 6 after T325 expiry.</w:t>
            </w: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3, SIB24 information of EUTRA cell 1 has to be set accordingly </w:t>
            </w:r>
            <w:r>
              <w:rPr>
                <w:noProof/>
              </w:rPr>
              <w:sym w:font="Wingdings" w:char="F0E0"/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:rsidR="00D15337" w:rsidRPr="0037699A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337" w:rsidRPr="00F12C50" w:rsidRDefault="00D15337" w:rsidP="00D1533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:rsidR="00D15337" w:rsidRPr="006316B2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337" w:rsidRPr="00CF39F2" w:rsidRDefault="00D15337" w:rsidP="00D1533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Pr="00CF39F2" w:rsidRDefault="00D15337" w:rsidP="00D153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15337" w:rsidTr="0018568C">
        <w:tc>
          <w:tcPr>
            <w:tcW w:w="2694" w:type="dxa"/>
            <w:gridSpan w:val="2"/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5337" w:rsidRDefault="00D15337" w:rsidP="00D1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8.1.1.3.7a.NR5GC</w:t>
            </w: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15337" w:rsidRDefault="00D15337" w:rsidP="00D1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15337" w:rsidRDefault="00D15337" w:rsidP="00D1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5337" w:rsidRPr="008863B9" w:rsidTr="00185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337" w:rsidRPr="008863B9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5337" w:rsidRPr="008863B9" w:rsidRDefault="00D15337" w:rsidP="00D15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30904894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D15337" w:rsidRDefault="00BD594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BD5946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BD5946">
        <w:rPr>
          <w:rFonts w:cs="Arial"/>
        </w:rPr>
        <w:fldChar w:fldCharType="separate"/>
      </w:r>
      <w:r w:rsidR="00D15337" w:rsidRPr="00AC2FD2">
        <w:rPr>
          <w:rFonts w:ascii="Arial" w:hAnsi="Arial" w:cs="Arial"/>
          <w:iCs/>
        </w:rPr>
        <w:t>Table of Contents</w:t>
      </w:r>
      <w:r w:rsidR="00D15337">
        <w:tab/>
      </w:r>
      <w:r>
        <w:fldChar w:fldCharType="begin"/>
      </w:r>
      <w:r w:rsidR="00D15337">
        <w:instrText xml:space="preserve"> PAGEREF _Toc130904894 \h </w:instrText>
      </w:r>
      <w:r>
        <w:fldChar w:fldCharType="separate"/>
      </w:r>
      <w:r w:rsidR="00D15337">
        <w:t>3</w:t>
      </w:r>
      <w:r>
        <w:fldChar w:fldCharType="end"/>
      </w:r>
    </w:p>
    <w:p w:rsidR="00D15337" w:rsidRDefault="00D15337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AC2FD2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AC2FD2">
        <w:rPr>
          <w:b/>
          <w:lang w:eastAsia="ja-JP"/>
        </w:rPr>
        <w:t>Overview</w:t>
      </w:r>
      <w:r>
        <w:tab/>
      </w:r>
      <w:r w:rsidR="00BD5946">
        <w:fldChar w:fldCharType="begin"/>
      </w:r>
      <w:r>
        <w:instrText xml:space="preserve"> PAGEREF _Toc130904895 \h </w:instrText>
      </w:r>
      <w:r w:rsidR="00BD5946">
        <w:fldChar w:fldCharType="separate"/>
      </w:r>
      <w:r>
        <w:t>3</w:t>
      </w:r>
      <w:r w:rsidR="00BD5946">
        <w:fldChar w:fldCharType="end"/>
      </w:r>
    </w:p>
    <w:p w:rsidR="00D15337" w:rsidRDefault="00D15337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AC2FD2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AC2FD2">
        <w:rPr>
          <w:b/>
        </w:rPr>
        <w:t>Corrections required</w:t>
      </w:r>
      <w:r>
        <w:tab/>
      </w:r>
      <w:r w:rsidR="00BD5946">
        <w:fldChar w:fldCharType="begin"/>
      </w:r>
      <w:r>
        <w:instrText xml:space="preserve"> PAGEREF _Toc130904896 \h </w:instrText>
      </w:r>
      <w:r w:rsidR="00BD5946">
        <w:fldChar w:fldCharType="separate"/>
      </w:r>
      <w:r>
        <w:t>3</w:t>
      </w:r>
      <w:r w:rsidR="00BD5946">
        <w:fldChar w:fldCharType="end"/>
      </w:r>
    </w:p>
    <w:p w:rsidR="00D15337" w:rsidRDefault="00D15337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 xml:space="preserve">Correction to the </w:t>
      </w:r>
      <w:r w:rsidRPr="00AC2FD2">
        <w:rPr>
          <w:rFonts w:cs="Arial"/>
          <w:b/>
          <w:bCs/>
          <w:color w:val="000000"/>
          <w:lang w:val="en-US" w:eastAsia="en-GB"/>
        </w:rPr>
        <w:t>Function f_TC_8_1_1_3_7a_NR5GC_EUTRA</w:t>
      </w:r>
      <w:r>
        <w:tab/>
      </w:r>
      <w:r w:rsidR="00BD5946">
        <w:fldChar w:fldCharType="begin"/>
      </w:r>
      <w:r>
        <w:instrText xml:space="preserve"> PAGEREF _Toc130904897 \h </w:instrText>
      </w:r>
      <w:r w:rsidR="00BD5946">
        <w:fldChar w:fldCharType="separate"/>
      </w:r>
      <w:r>
        <w:t>3</w:t>
      </w:r>
      <w:r w:rsidR="00BD5946">
        <w:fldChar w:fldCharType="end"/>
      </w:r>
    </w:p>
    <w:p w:rsidR="00D15337" w:rsidRDefault="00D15337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>New Templatecs_MTC_SSB_NR_FR1_8_1_1_3_7a</w:t>
      </w:r>
      <w:r>
        <w:tab/>
      </w:r>
      <w:r w:rsidR="00BD5946">
        <w:fldChar w:fldCharType="begin"/>
      </w:r>
      <w:r>
        <w:instrText xml:space="preserve"> PAGEREF _Toc130904898 \h </w:instrText>
      </w:r>
      <w:r w:rsidR="00BD5946">
        <w:fldChar w:fldCharType="separate"/>
      </w:r>
      <w:r>
        <w:t>5</w:t>
      </w:r>
      <w:r w:rsidR="00BD5946">
        <w:fldChar w:fldCharType="end"/>
      </w:r>
    </w:p>
    <w:p w:rsidR="00D15337" w:rsidRDefault="00D15337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2.3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>New Functionf_EUTRA_CellInfo_SetSIB24_SetmeasTimingConfig_r15_periodicityAndOffset_r15</w:t>
      </w:r>
      <w:r>
        <w:tab/>
      </w:r>
      <w:r w:rsidR="00BD5946">
        <w:fldChar w:fldCharType="begin"/>
      </w:r>
      <w:r>
        <w:instrText xml:space="preserve"> PAGEREF _Toc130904899 \h </w:instrText>
      </w:r>
      <w:r w:rsidR="00BD5946">
        <w:fldChar w:fldCharType="separate"/>
      </w:r>
      <w:r>
        <w:t>6</w:t>
      </w:r>
      <w:r w:rsidR="00BD5946">
        <w:fldChar w:fldCharType="end"/>
      </w:r>
    </w:p>
    <w:p w:rsidR="00D15337" w:rsidRDefault="00BD5946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0904895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30904896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30904897"/>
      <w:r>
        <w:rPr>
          <w:rFonts w:cs="Arial"/>
          <w:b/>
          <w:color w:val="000000"/>
          <w:lang w:eastAsia="en-GB"/>
        </w:rPr>
        <w:t>Correction to the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00995" w:rsidRPr="009D05CC">
        <w:rPr>
          <w:rFonts w:cs="Arial"/>
          <w:b/>
          <w:bCs/>
          <w:color w:val="000000"/>
          <w:lang w:val="en-US" w:eastAsia="en-GB"/>
        </w:rPr>
        <w:t>f_TC_8_1_1_3_7a_NR5GC_EUTRA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A93E56" w:rsidP="002B42D8">
            <w:pPr>
              <w:pStyle w:val="CRCoverPage"/>
              <w:spacing w:after="0"/>
              <w:rPr>
                <w:noProof/>
              </w:rPr>
            </w:pPr>
            <w:r w:rsidRPr="00A93E56">
              <w:t>f_TC_8_1_1_3_7a_NR5GC_EUTRA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83" w:rsidRDefault="00DC5283" w:rsidP="00DC5283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 xml:space="preserve">sf20_r15 = </w:t>
            </w:r>
            <w:r w:rsidRPr="00504646">
              <w:rPr>
                <w:noProof/>
              </w:rPr>
              <w:lastRenderedPageBreak/>
              <w:t>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:rsidR="00F300D4" w:rsidRPr="00AD4ADA" w:rsidRDefault="00F300D4" w:rsidP="001A416A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F5" w:rsidRDefault="00EF6DF5" w:rsidP="00EF6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:rsidR="005C6479" w:rsidRPr="001124B3" w:rsidRDefault="00E63DB0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EC1A8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EC1A8A">
              <w:rPr>
                <w:rFonts w:ascii="Arial" w:hAnsi="Arial" w:cs="Arial"/>
                <w:lang w:eastAsia="en-GB"/>
              </w:rPr>
              <w:t>ttcn/develop/NR5GC_IRAT/8_1_1/RRC_ConnRel_NR5GC_EUTRA.ttcn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D1214A" w:rsidP="00D1214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Accepted, conditional to prose CR agreement on 3</w:t>
            </w:r>
            <w:r>
              <w:rPr>
                <w:rFonts w:ascii="Arial" w:hAnsi="Arial" w:hint="eastAsia"/>
                <w:highlight w:val="cyan"/>
                <w:lang w:eastAsia="zh-CN"/>
              </w:rPr>
              <w:t>6</w:t>
            </w:r>
            <w:r>
              <w:rPr>
                <w:rFonts w:ascii="Arial" w:hAnsi="Arial"/>
                <w:highlight w:val="cyan"/>
              </w:rPr>
              <w:t>.5</w:t>
            </w:r>
            <w:r>
              <w:rPr>
                <w:rFonts w:ascii="Arial" w:hAnsi="Arial" w:hint="eastAsia"/>
                <w:highlight w:val="cyan"/>
                <w:lang w:eastAsia="zh-CN"/>
              </w:rPr>
              <w:t>08</w:t>
            </w: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FB0A08" w:rsidRPr="00504291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function f_TC_8_1_1_3_7a_NR5GC_EUTRA() runs on EUTRA_Multi5GS_PTC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{ //RRC connection release / Success / Deprioritisation / NR / T325 expiry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 (eutra_Cell1, -75);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f_EUTRA_CellConfig_Def(eutra_Cell1);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f_EUTRA_TestBody_Set(true);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fl_TC_8_1_1_3_7a_NR5GC_EUTRA_TestBody();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f_EUTRA_TestBody_Set(false);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//Take down the cell now, UE finished postamble on NR side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f_EUTRA_NR_WaitForCoOrd_Trigger (NR, "Postamble");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f_EUTRA_ReleaseAllCells();</w:t>
            </w:r>
          </w:p>
          <w:p w:rsidR="00F84E1B" w:rsidRPr="0045595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99"/>
      </w:tblGrid>
      <w:tr w:rsidR="00FB0A08" w:rsidRPr="00CD057D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f_TC_8_1_1_3_7a_NR5GC_EUTRA() runs on EUTRA_Multi5GS_PTC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{ //RRC connection release / Success / Deprioritisation / NR / T325 expiry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D94B98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94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//sib4-&gt;smtc.periodicityAndOffset.sf20 = (10) is set in NR cell 1 for NR cell 3 frequency , same has to be replicated on EUTRA side for NR Cell 3 Frequency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f_EUTRA_CellInfo_SetSIB24_SetmeasTimingConfig_r15_periodicityAndOffset_r15(eutra_Cell1,cs_MTC_SSB_NR_FR1_8_1_1_3_7a,1); //WA#WI=1078616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 (eutra_Cell1, -75);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f_EUTRA_CellConfig_Def(eutra_Cell1);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f_EUTRA_TestBody_Set(true);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fl_TC_8_1_1_3_7a_NR5GC_EUTRA_TestBody();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f_EUTRA_TestBody_Set(false);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//Take down the cell now, UE finished postamble on NR side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f_EUTRA_NR_WaitForCoOrd_Trigger (NR, "Postamble");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f_EUTRA_ReleaseAllCells();</w:t>
            </w:r>
          </w:p>
          <w:p w:rsidR="00FB0A08" w:rsidRPr="006D35E4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A93E56" w:rsidRPr="003D65E8" w:rsidRDefault="00D66797" w:rsidP="00A93E5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0904898"/>
      <w:r>
        <w:rPr>
          <w:rFonts w:cs="Arial"/>
          <w:b/>
          <w:color w:val="000000"/>
          <w:lang w:eastAsia="en-GB"/>
        </w:rPr>
        <w:lastRenderedPageBreak/>
        <w:t>New Template</w:t>
      </w:r>
      <w:r w:rsidR="005B17CB" w:rsidRPr="00CB64B0">
        <w:rPr>
          <w:rFonts w:cs="Arial"/>
          <w:b/>
          <w:color w:val="000000"/>
          <w:lang w:eastAsia="en-GB"/>
        </w:rPr>
        <w:t>cs_MTC_SSB_NR_FR1_8_1_1_3_7a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D66797" w:rsidP="00463B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A93E5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Pr="00FA530C" w:rsidRDefault="00D66797" w:rsidP="00463B58">
            <w:pPr>
              <w:pStyle w:val="CRCoverPage"/>
              <w:spacing w:after="0"/>
              <w:rPr>
                <w:noProof/>
              </w:rPr>
            </w:pPr>
            <w:r w:rsidRPr="00D66797">
              <w:t>cs_MTC_SSB_NR_FR1_8_1_1_3_7a</w:t>
            </w:r>
          </w:p>
        </w:tc>
      </w:tr>
      <w:tr w:rsidR="00A93E56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Default="00A93E56" w:rsidP="00463B58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 xml:space="preserve">sf20_r15 = </w:t>
            </w:r>
            <w:r w:rsidRPr="00504646">
              <w:rPr>
                <w:noProof/>
              </w:rPr>
              <w:lastRenderedPageBreak/>
              <w:t>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:rsidR="00A93E56" w:rsidRPr="00AD4ADA" w:rsidRDefault="00A93E56" w:rsidP="00463B58">
            <w:pPr>
              <w:pStyle w:val="CRCoverPage"/>
              <w:spacing w:after="0"/>
              <w:rPr>
                <w:noProof/>
              </w:rPr>
            </w:pPr>
          </w:p>
        </w:tc>
      </w:tr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:rsidR="00A93E56" w:rsidRPr="001124B3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Pr="00CC39F9" w:rsidRDefault="00D66797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r w:rsidRPr="00D66797">
              <w:rPr>
                <w:rFonts w:ascii="Arial" w:hAnsi="Arial" w:cs="Arial"/>
                <w:lang w:eastAsia="en-GB"/>
              </w:rPr>
              <w:t>ttcn/develop/NR5GC_IRAT/Common/EUTRA38_IRAT_CommonFunctions.ttcn</w:t>
            </w:r>
          </w:p>
        </w:tc>
      </w:tr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Default="00005A66" w:rsidP="00463B5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Accepted, conditional to prose CR agreement on 3</w:t>
            </w:r>
            <w:r>
              <w:rPr>
                <w:rFonts w:ascii="Arial" w:hAnsi="Arial" w:hint="eastAsia"/>
                <w:highlight w:val="cyan"/>
                <w:lang w:eastAsia="zh-CN"/>
              </w:rPr>
              <w:t>6</w:t>
            </w:r>
            <w:r>
              <w:rPr>
                <w:rFonts w:ascii="Arial" w:hAnsi="Arial"/>
                <w:highlight w:val="cyan"/>
              </w:rPr>
              <w:t>.5</w:t>
            </w:r>
            <w:r>
              <w:rPr>
                <w:rFonts w:ascii="Arial" w:hAnsi="Arial" w:hint="eastAsia"/>
                <w:highlight w:val="cyan"/>
                <w:lang w:eastAsia="zh-CN"/>
              </w:rPr>
              <w:t>08</w:t>
            </w:r>
          </w:p>
        </w:tc>
      </w:tr>
    </w:tbl>
    <w:p w:rsidR="00A93E56" w:rsidRDefault="00A93E56" w:rsidP="00A93E56">
      <w:pPr>
        <w:spacing w:after="0"/>
        <w:rPr>
          <w:rFonts w:ascii="Arial" w:hAnsi="Arial"/>
          <w:b/>
          <w:lang w:eastAsia="en-GB"/>
        </w:rPr>
      </w:pPr>
    </w:p>
    <w:p w:rsidR="00A93E56" w:rsidRDefault="00A93E56" w:rsidP="00A93E56">
      <w:pPr>
        <w:spacing w:after="0"/>
        <w:rPr>
          <w:rFonts w:ascii="Arial" w:hAnsi="Arial"/>
          <w:b/>
          <w:lang w:eastAsia="en-GB"/>
        </w:rPr>
      </w:pPr>
    </w:p>
    <w:p w:rsidR="00A93E56" w:rsidRDefault="00055EE8" w:rsidP="00A93E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Template definition</w:t>
      </w:r>
      <w:r w:rsidR="00A93E56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A93E56" w:rsidRPr="00504291" w:rsidTr="00463B5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template(value) MTC_SSB_NR_r15 cs_MTC_SSB_NR_FR1_8_1_1_3_7a := //WA#WI=1078616 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{ /* @status APPROVED (NR5GC_IRAT) */ 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periodicityAndOffset_r15 := { sf20_r15 := 10 }, 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ssb_Duration_r15 := sf2 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A93E56" w:rsidRPr="00455951" w:rsidRDefault="00A93E56" w:rsidP="00463B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A93E56" w:rsidRPr="00CD057D" w:rsidRDefault="00A93E56" w:rsidP="00A93E56">
      <w:pPr>
        <w:spacing w:after="0"/>
        <w:rPr>
          <w:rFonts w:ascii="Arial" w:hAnsi="Arial"/>
          <w:b/>
          <w:color w:val="000000"/>
          <w:lang w:eastAsia="en-GB"/>
        </w:rPr>
      </w:pPr>
    </w:p>
    <w:p w:rsidR="00637A72" w:rsidRPr="003D65E8" w:rsidRDefault="00637A72" w:rsidP="00637A72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0904899"/>
      <w:r>
        <w:rPr>
          <w:rFonts w:cs="Arial"/>
          <w:b/>
          <w:color w:val="000000"/>
          <w:lang w:eastAsia="en-GB"/>
        </w:rPr>
        <w:t>New Function</w:t>
      </w:r>
      <w:r w:rsidR="007627D8" w:rsidRPr="007627D8">
        <w:rPr>
          <w:rFonts w:cs="Arial"/>
          <w:b/>
          <w:color w:val="000000"/>
          <w:lang w:eastAsia="en-GB"/>
        </w:rPr>
        <w:t>f_EUTRA_CellInfo_SetSIB24_SetmeasTimingConfig_r15_periodicityAndOffset_r15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637A72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Default="0083407A" w:rsidP="00463B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637A7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Pr="00FA530C" w:rsidRDefault="007627D8" w:rsidP="00463B58">
            <w:pPr>
              <w:pStyle w:val="CRCoverPage"/>
              <w:spacing w:after="0"/>
              <w:rPr>
                <w:noProof/>
              </w:rPr>
            </w:pPr>
            <w:r w:rsidRPr="0029448C">
              <w:rPr>
                <w:noProof/>
              </w:rPr>
              <w:t>f_EUTRA_CellInfo_SetSIB24_SetmeasTimingConfig_r15_periodicityAndOffset_r15</w:t>
            </w:r>
          </w:p>
        </w:tc>
      </w:tr>
      <w:tr w:rsidR="00637A72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Default="00637A72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72" w:rsidRDefault="00637A72" w:rsidP="00463B58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lastRenderedPageBreak/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:rsidR="00637A72" w:rsidRPr="00AD4ADA" w:rsidRDefault="00637A72" w:rsidP="00463B58">
            <w:pPr>
              <w:pStyle w:val="CRCoverPage"/>
              <w:spacing w:after="0"/>
              <w:rPr>
                <w:noProof/>
              </w:rPr>
            </w:pPr>
          </w:p>
        </w:tc>
      </w:tr>
      <w:tr w:rsidR="00232FE1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E1" w:rsidRDefault="000658D8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  <w:bookmarkStart w:id="27" w:name="_GoBack"/>
            <w:bookmarkEnd w:id="27"/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E1" w:rsidRDefault="000658D8" w:rsidP="00463B58">
            <w:pPr>
              <w:pStyle w:val="CRCoverPage"/>
              <w:spacing w:after="0"/>
              <w:rPr>
                <w:noProof/>
              </w:rPr>
            </w:pPr>
            <w:r w:rsidRPr="08184C4B">
              <w:rPr>
                <w:noProof/>
              </w:rPr>
              <w:t>In order for UE to detect NR cell 3 , SIB24 information of EUTRA cell 1 is has to be set accordingly periodicityAndOffset_-&gt;sf20_r15 = (1</w:t>
            </w:r>
            <w:r w:rsidRPr="08184C4B">
              <w:rPr>
                <w:b/>
                <w:bCs/>
                <w:noProof/>
              </w:rPr>
              <w:t>0</w:t>
            </w:r>
            <w:r w:rsidRPr="08184C4B">
              <w:rPr>
                <w:noProof/>
              </w:rPr>
              <w:t>)</w:t>
            </w:r>
          </w:p>
        </w:tc>
      </w:tr>
      <w:tr w:rsidR="00637A72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Default="00637A72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Pr="00CC39F9" w:rsidRDefault="00637A72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r w:rsidRPr="00D66797">
              <w:rPr>
                <w:rFonts w:ascii="Arial" w:hAnsi="Arial" w:cs="Arial"/>
                <w:lang w:eastAsia="en-GB"/>
              </w:rPr>
              <w:t>ttcn/develop/NR5GC_IRAT/Common/EUTRA38_IRAT_CommonFunctions.ttcn</w:t>
            </w:r>
          </w:p>
        </w:tc>
      </w:tr>
      <w:tr w:rsidR="00637A72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Default="00637A72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72" w:rsidRDefault="00005A66" w:rsidP="00463B5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Accepted, conditional to prose CR agreement on 3</w:t>
            </w:r>
            <w:r>
              <w:rPr>
                <w:rFonts w:ascii="Arial" w:hAnsi="Arial" w:hint="eastAsia"/>
                <w:highlight w:val="cyan"/>
                <w:lang w:eastAsia="zh-CN"/>
              </w:rPr>
              <w:t>6</w:t>
            </w:r>
            <w:r>
              <w:rPr>
                <w:rFonts w:ascii="Arial" w:hAnsi="Arial"/>
                <w:highlight w:val="cyan"/>
              </w:rPr>
              <w:t>.5</w:t>
            </w:r>
            <w:r>
              <w:rPr>
                <w:rFonts w:ascii="Arial" w:hAnsi="Arial" w:hint="eastAsia"/>
                <w:highlight w:val="cyan"/>
                <w:lang w:eastAsia="zh-CN"/>
              </w:rPr>
              <w:t>08</w:t>
            </w:r>
          </w:p>
        </w:tc>
      </w:tr>
    </w:tbl>
    <w:p w:rsidR="00637A72" w:rsidRDefault="00637A72" w:rsidP="00637A72">
      <w:pPr>
        <w:spacing w:after="0"/>
        <w:rPr>
          <w:rFonts w:ascii="Arial" w:hAnsi="Arial"/>
          <w:b/>
          <w:lang w:eastAsia="en-GB"/>
        </w:rPr>
      </w:pPr>
    </w:p>
    <w:p w:rsidR="00637A72" w:rsidRDefault="00637A72" w:rsidP="00637A72">
      <w:pPr>
        <w:spacing w:after="0"/>
        <w:rPr>
          <w:rFonts w:ascii="Arial" w:hAnsi="Arial"/>
          <w:b/>
          <w:lang w:eastAsia="en-GB"/>
        </w:rPr>
      </w:pPr>
    </w:p>
    <w:p w:rsidR="00637A72" w:rsidRDefault="00537B66" w:rsidP="00637A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Function</w:t>
      </w:r>
      <w:r w:rsidR="00637A72">
        <w:rPr>
          <w:rFonts w:ascii="Arial" w:hAnsi="Arial"/>
          <w:b/>
          <w:lang w:eastAsia="en-GB"/>
        </w:rPr>
        <w:t xml:space="preserve"> definition: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4"/>
      </w:tblGrid>
      <w:tr w:rsidR="00637A72" w:rsidRPr="00504291" w:rsidTr="00463B5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function f_EUTRA_CellInfo_SetSIB24_SetmeasTimingConfig_r15_periodicityAndOffset_r15(EUTRA_CellId_Type p_CellId,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template(value) MTC_SSB_NR_r15 p_MTC_SSB_NR_r15,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                          integer i := 0) runs on EUTRA_PTC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EUTRA_CellInfo_Typev_CellInfo := f_EUTRA_CellInfo_Get(p_CellId);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// SIB24 is only present in combination c31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select (valueof(v_CellInfo.Sysinfo.Combination)) {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case (c31) {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 v_CellInfo.Sysinfo.BCCH_Info.SIs[2].message_.c1.systemInformation.criticalExtensions.systemInformation_r8.sib_TypeAndInfo[0].sib24_v1530.carrierFreqListNR_r15[i].measTimingConfig_r15 := p_MTC_SSB_NR_r15;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f_EUTRA_CellInfo_Set(p_CellId, v_CellInfo);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f_EUTRA_SetSIs_ValueTag(p_CellId);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case else {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FatalError(__FILE__, __LINE__, "Invalid System Combination");  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7A72" w:rsidRPr="00455951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0B490B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rFonts w:hint="eastAsia"/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6CB" w:rsidRDefault="002C26CB">
      <w:r>
        <w:separator/>
      </w:r>
    </w:p>
  </w:endnote>
  <w:endnote w:type="continuationSeparator" w:id="1">
    <w:p w:rsidR="002C26CB" w:rsidRDefault="002C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6CB" w:rsidRDefault="002C26CB">
      <w:r>
        <w:separator/>
      </w:r>
    </w:p>
  </w:footnote>
  <w:footnote w:type="continuationSeparator" w:id="1">
    <w:p w:rsidR="002C26CB" w:rsidRDefault="002C2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46" w:rsidRDefault="00792A46">
    <w:r>
      <w:t xml:space="preserve">Page </w:t>
    </w:r>
    <w:r w:rsidR="00BD5946">
      <w:fldChar w:fldCharType="begin"/>
    </w:r>
    <w:r>
      <w:instrText>PAGE</w:instrText>
    </w:r>
    <w:r w:rsidR="00BD5946">
      <w:fldChar w:fldCharType="separate"/>
    </w:r>
    <w:r>
      <w:rPr>
        <w:noProof/>
      </w:rPr>
      <w:t>1</w:t>
    </w:r>
    <w:r w:rsidR="00BD5946">
      <w:rPr>
        <w:noProof/>
      </w:rPr>
      <w:fldChar w:fldCharType="end"/>
    </w:r>
    <w:r>
      <w:br/>
    </w:r>
    <w:r w:rsidR="00BD5946" w:rsidRPr="00BD5946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4102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792A46" w:rsidRPr="00A11327" w:rsidRDefault="00BD594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46" w:rsidRDefault="00BD5946">
    <w:pPr>
      <w:pStyle w:val="a4"/>
    </w:pPr>
    <w:r w:rsidRPr="00BD594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1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792A46" w:rsidRPr="00A11327" w:rsidRDefault="00BD594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46" w:rsidRDefault="00BD5946">
    <w:pPr>
      <w:pStyle w:val="a4"/>
    </w:pPr>
    <w:r w:rsidRPr="00BD594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792A46" w:rsidRPr="00A11327" w:rsidRDefault="00BD594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46" w:rsidRDefault="00BD5946">
    <w:pPr>
      <w:pStyle w:val="a4"/>
    </w:pPr>
    <w:r w:rsidRPr="00BD594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792A46" w:rsidRPr="00A11327" w:rsidRDefault="00BD594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46" w:rsidRDefault="00792A46">
    <w:pPr>
      <w:pStyle w:val="a4"/>
      <w:tabs>
        <w:tab w:val="right" w:pos="9639"/>
      </w:tabs>
    </w:pPr>
    <w:r>
      <w:tab/>
    </w:r>
    <w:r w:rsidR="00BD5946" w:rsidRPr="00BD594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792A46" w:rsidRPr="00A11327" w:rsidRDefault="00BD594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46" w:rsidRDefault="00BD5946">
    <w:pPr>
      <w:pStyle w:val="a4"/>
    </w:pPr>
    <w:r w:rsidRPr="00BD594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792A46" w:rsidRPr="00A11327" w:rsidRDefault="00BD594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A66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6CB"/>
    <w:rsid w:val="002C2E46"/>
    <w:rsid w:val="002C5A1A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53B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5F48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7D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946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14A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0989FE-03F5-4E71-AAB5-84B058F1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8</Pages>
  <Words>1513</Words>
  <Characters>8629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4877</cp:revision>
  <cp:lastPrinted>1900-01-01T00:00:00Z</cp:lastPrinted>
  <dcterms:created xsi:type="dcterms:W3CDTF">2021-06-22T16:47:00Z</dcterms:created>
  <dcterms:modified xsi:type="dcterms:W3CDTF">2023-05-04T06:34:00Z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