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87B7A6" w14:textId="6BBF5AF4" w:rsidR="00572808" w:rsidRDefault="00572808" w:rsidP="00061418">
      <w:pPr>
        <w:pStyle w:val="CRCoverPage"/>
        <w:tabs>
          <w:tab w:val="right" w:pos="9639"/>
        </w:tabs>
        <w:spacing w:after="0"/>
        <w:rPr>
          <w:b/>
          <w:i/>
          <w:noProof/>
          <w:sz w:val="28"/>
        </w:rPr>
      </w:pPr>
      <w:r w:rsidRPr="00D03794">
        <w:rPr>
          <w:b/>
          <w:noProof/>
          <w:sz w:val="24"/>
        </w:rPr>
        <w:t>3GPP TSG-RAN5 Meeting #202</w:t>
      </w:r>
      <w:r>
        <w:rPr>
          <w:b/>
          <w:noProof/>
          <w:sz w:val="24"/>
        </w:rPr>
        <w:t>3</w:t>
      </w:r>
      <w:r w:rsidRPr="00D03794">
        <w:rPr>
          <w:b/>
          <w:noProof/>
          <w:sz w:val="24"/>
        </w:rPr>
        <w:t>-TTCN email</w:t>
      </w:r>
      <w:r>
        <w:rPr>
          <w:b/>
          <w:i/>
          <w:noProof/>
          <w:sz w:val="28"/>
        </w:rPr>
        <w:tab/>
      </w:r>
      <w:r w:rsidR="000B524B" w:rsidRPr="000B524B">
        <w:rPr>
          <w:b/>
          <w:bCs/>
          <w:i/>
          <w:iCs/>
          <w:sz w:val="24"/>
          <w:szCs w:val="24"/>
        </w:rPr>
        <w:t>R5s230220</w:t>
      </w:r>
    </w:p>
    <w:p w14:paraId="379D64A6" w14:textId="77777777" w:rsidR="00572808" w:rsidRDefault="00F178E4" w:rsidP="00572808">
      <w:pPr>
        <w:pStyle w:val="CRCoverPage"/>
        <w:outlineLvl w:val="0"/>
        <w:rPr>
          <w:b/>
          <w:noProof/>
          <w:sz w:val="24"/>
        </w:rPr>
      </w:pPr>
      <w:fldSimple w:instr=" DOCPROPERTY  Location  \* MERGEFORMAT ">
        <w:r w:rsidR="00572808" w:rsidRPr="00BA51D9">
          <w:rPr>
            <w:b/>
            <w:noProof/>
            <w:sz w:val="24"/>
          </w:rPr>
          <w:t>Online</w:t>
        </w:r>
      </w:fldSimple>
      <w:proofErr w:type="gramStart"/>
      <w:r w:rsidR="00572808">
        <w:rPr>
          <w:b/>
          <w:noProof/>
          <w:sz w:val="24"/>
        </w:rPr>
        <w:t xml:space="preserve">, </w:t>
      </w:r>
      <w:r w:rsidR="00572808">
        <w:fldChar w:fldCharType="begin"/>
      </w:r>
      <w:r w:rsidR="00572808">
        <w:instrText xml:space="preserve"> DOCPROPERTY  Country  \* MERGEFORMAT </w:instrText>
      </w:r>
      <w:r w:rsidR="00572808">
        <w:fldChar w:fldCharType="end"/>
      </w:r>
      <w:r w:rsidR="00572808">
        <w:rPr>
          <w:b/>
          <w:noProof/>
          <w:sz w:val="24"/>
        </w:rPr>
        <w:t>,</w:t>
      </w:r>
      <w:proofErr w:type="gramEnd"/>
      <w:r w:rsidR="00572808">
        <w:rPr>
          <w:b/>
          <w:noProof/>
          <w:sz w:val="24"/>
        </w:rPr>
        <w:t xml:space="preserve"> </w:t>
      </w:r>
      <w:fldSimple w:instr=" DOCPROPERTY  StartDate  \* MERGEFORMAT ">
        <w:r w:rsidR="00572808">
          <w:rPr>
            <w:b/>
            <w:noProof/>
            <w:sz w:val="24"/>
          </w:rPr>
          <w:t>9</w:t>
        </w:r>
        <w:r w:rsidR="00572808" w:rsidRPr="00BA51D9">
          <w:rPr>
            <w:b/>
            <w:noProof/>
            <w:sz w:val="24"/>
          </w:rPr>
          <w:t>th Dec 20</w:t>
        </w:r>
        <w:r w:rsidR="00572808">
          <w:rPr>
            <w:b/>
            <w:noProof/>
            <w:sz w:val="24"/>
          </w:rPr>
          <w:t>2</w:t>
        </w:r>
      </w:fldSimple>
      <w:r w:rsidR="00572808">
        <w:rPr>
          <w:b/>
          <w:noProof/>
          <w:sz w:val="24"/>
        </w:rPr>
        <w:t xml:space="preserve">2 - </w:t>
      </w:r>
      <w:fldSimple w:instr=" DOCPROPERTY  EndDate  \* MERGEFORMAT ">
        <w:r w:rsidR="00572808" w:rsidRPr="00BA51D9">
          <w:rPr>
            <w:b/>
            <w:noProof/>
            <w:sz w:val="24"/>
          </w:rPr>
          <w:t>31st Dec 202</w:t>
        </w:r>
      </w:fldSimple>
      <w:r w:rsidR="0057280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8A813" w:rsidR="001E41F3" w:rsidRPr="00410371" w:rsidRDefault="00F178E4" w:rsidP="00E13F3D">
            <w:pPr>
              <w:pStyle w:val="CRCoverPage"/>
              <w:spacing w:after="0"/>
              <w:jc w:val="right"/>
              <w:rPr>
                <w:b/>
                <w:noProof/>
                <w:sz w:val="28"/>
              </w:rPr>
            </w:pPr>
            <w:fldSimple w:instr=" DOCPROPERTY  Spec#  \* MERGEFORMAT ">
              <w:r w:rsidR="00423AB6">
                <w:rPr>
                  <w:b/>
                  <w:noProof/>
                  <w:sz w:val="28"/>
                </w:rPr>
                <w:t>38.523-</w:t>
              </w:r>
              <w:r w:rsidR="005047B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DF60B" w:rsidR="001E41F3" w:rsidRPr="000B524B" w:rsidRDefault="000B524B" w:rsidP="00547111">
            <w:pPr>
              <w:pStyle w:val="CRCoverPage"/>
              <w:spacing w:after="0"/>
              <w:rPr>
                <w:b/>
                <w:bCs/>
                <w:noProof/>
              </w:rPr>
            </w:pPr>
            <w:r w:rsidRPr="000B524B">
              <w:rPr>
                <w:rFonts w:cs="Arial"/>
                <w:b/>
                <w:bCs/>
                <w:sz w:val="24"/>
                <w:szCs w:val="24"/>
              </w:rPr>
              <w:t>2993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50429" w:rsidR="001E41F3" w:rsidRPr="00410371" w:rsidRDefault="00F178E4">
            <w:pPr>
              <w:pStyle w:val="CRCoverPage"/>
              <w:spacing w:after="0"/>
              <w:jc w:val="center"/>
              <w:rPr>
                <w:noProof/>
                <w:sz w:val="28"/>
              </w:rPr>
            </w:pPr>
            <w:fldSimple w:instr=" DOCPROPERTY  Version  \* MERGEFORMAT ">
              <w:r w:rsidR="00423AB6">
                <w:rPr>
                  <w:b/>
                  <w:noProof/>
                  <w:sz w:val="28"/>
                </w:rPr>
                <w:t>17.</w:t>
              </w:r>
              <w:r w:rsidR="00FA3C56">
                <w:rPr>
                  <w:b/>
                  <w:noProof/>
                  <w:sz w:val="28"/>
                </w:rPr>
                <w:t>5</w:t>
              </w:r>
              <w:r w:rsidR="00423A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FEF9B" w:rsidR="001E41F3" w:rsidRDefault="00320AF8" w:rsidP="00423AB6">
            <w:pPr>
              <w:pStyle w:val="CRCoverPage"/>
              <w:spacing w:after="0"/>
              <w:rPr>
                <w:noProof/>
              </w:rPr>
            </w:pPr>
            <w:r>
              <w:t xml:space="preserve"> </w:t>
            </w:r>
            <w:r w:rsidR="006C6586" w:rsidRPr="006C6586">
              <w:rPr>
                <w:lang w:val="en-US"/>
              </w:rPr>
              <w:t>Addition of MAC BWP test case 7.1.1.8.1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8DFB14" w:rsidR="001E41F3" w:rsidRDefault="00012FCE" w:rsidP="00423AB6">
            <w:pPr>
              <w:pStyle w:val="CRCoverPage"/>
              <w:spacing w:after="0"/>
              <w:rPr>
                <w:noProof/>
              </w:rPr>
            </w:pPr>
            <w:r w:rsidRPr="00012FCE">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58E05" w:rsidR="001E41F3" w:rsidRDefault="000A5357" w:rsidP="003908BC">
            <w:pPr>
              <w:pStyle w:val="CRCoverPage"/>
              <w:spacing w:after="0"/>
              <w:rPr>
                <w:noProof/>
              </w:rPr>
            </w:pPr>
            <w:r w:rsidRPr="000A535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15AC2" w:rsidR="001E41F3" w:rsidRPr="007E198F" w:rsidRDefault="00423AB6" w:rsidP="00423AB6">
            <w:pPr>
              <w:pStyle w:val="CRCoverPage"/>
              <w:spacing w:after="0"/>
              <w:rPr>
                <w:noProof/>
                <w:lang w:val="en-US"/>
              </w:rPr>
            </w:pPr>
            <w:r>
              <w:t xml:space="preserve"> </w:t>
            </w:r>
            <w:r>
              <w:rPr>
                <w:noProof/>
              </w:rPr>
              <w:t>202</w:t>
            </w:r>
            <w:r w:rsidR="00FA3C56">
              <w:rPr>
                <w:noProof/>
              </w:rPr>
              <w:t>3</w:t>
            </w:r>
            <w:r>
              <w:rPr>
                <w:noProof/>
              </w:rPr>
              <w:t>-</w:t>
            </w:r>
            <w:r w:rsidR="00FA3C56">
              <w:rPr>
                <w:noProof/>
              </w:rPr>
              <w:t>0</w:t>
            </w:r>
            <w:r w:rsidR="000A5357">
              <w:rPr>
                <w:noProof/>
              </w:rPr>
              <w:t>3</w:t>
            </w:r>
            <w:r w:rsidR="00F00FEC">
              <w:rPr>
                <w:noProof/>
              </w:rPr>
              <w:t>-0</w:t>
            </w:r>
            <w:r w:rsidR="000A535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38784" w:rsidR="001E41F3" w:rsidRDefault="00423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61FFF" w:rsidR="001E41F3" w:rsidRDefault="00423A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D01" w14:paraId="1256F52C" w14:textId="77777777" w:rsidTr="00547111">
        <w:tc>
          <w:tcPr>
            <w:tcW w:w="2694" w:type="dxa"/>
            <w:gridSpan w:val="2"/>
            <w:tcBorders>
              <w:top w:val="single" w:sz="4" w:space="0" w:color="auto"/>
              <w:left w:val="single" w:sz="4" w:space="0" w:color="auto"/>
            </w:tcBorders>
          </w:tcPr>
          <w:p w14:paraId="52C87DB0" w14:textId="77777777" w:rsidR="004D7D01" w:rsidRDefault="004D7D01" w:rsidP="004D7D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7332E" w:rsidR="004D7D01" w:rsidRDefault="000D4B2C" w:rsidP="00FB35A6">
            <w:pPr>
              <w:pStyle w:val="CRCoverPage"/>
              <w:spacing w:after="0"/>
              <w:ind w:left="100"/>
              <w:rPr>
                <w:noProof/>
              </w:rPr>
            </w:pPr>
            <w:bookmarkStart w:id="1" w:name="_Hlk65233818"/>
            <w:r w:rsidRPr="00E5262B">
              <w:rPr>
                <w:noProof/>
              </w:rPr>
              <w:t xml:space="preserve">To add </w:t>
            </w:r>
            <w:r>
              <w:rPr>
                <w:noProof/>
              </w:rPr>
              <w:t xml:space="preserve">test case </w:t>
            </w:r>
            <w:r w:rsidR="00482D02">
              <w:t>7.1.1.8.1</w:t>
            </w:r>
            <w:r w:rsidR="00445272">
              <w:t xml:space="preserve"> </w:t>
            </w:r>
            <w:r w:rsidRPr="00E5262B">
              <w:rPr>
                <w:noProof/>
              </w:rPr>
              <w:t>to  the 5G/</w:t>
            </w:r>
            <w:r w:rsidR="003908BC">
              <w:rPr>
                <w:noProof/>
              </w:rPr>
              <w:t>NR5GC</w:t>
            </w:r>
            <w:r w:rsidRPr="00E5262B">
              <w:rPr>
                <w:noProof/>
              </w:rPr>
              <w:t xml:space="preserve"> ATS for FR</w:t>
            </w:r>
            <w:r w:rsidR="00FB35A6">
              <w:rPr>
                <w:noProof/>
              </w:rPr>
              <w:t>1</w:t>
            </w:r>
            <w:r w:rsidRPr="00E5262B">
              <w:rPr>
                <w:noProof/>
              </w:rPr>
              <w:t xml:space="preserve"> path.</w:t>
            </w:r>
            <w:bookmarkEnd w:id="1"/>
          </w:p>
        </w:tc>
      </w:tr>
      <w:tr w:rsidR="004D7D01" w14:paraId="4CA74D09" w14:textId="77777777" w:rsidTr="00547111">
        <w:tc>
          <w:tcPr>
            <w:tcW w:w="2694" w:type="dxa"/>
            <w:gridSpan w:val="2"/>
            <w:tcBorders>
              <w:left w:val="single" w:sz="4" w:space="0" w:color="auto"/>
            </w:tcBorders>
          </w:tcPr>
          <w:p w14:paraId="2D0866D6"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365DEF04" w14:textId="77777777" w:rsidR="004D7D01" w:rsidRDefault="004D7D01" w:rsidP="004D7D01">
            <w:pPr>
              <w:pStyle w:val="CRCoverPage"/>
              <w:spacing w:after="0"/>
              <w:rPr>
                <w:noProof/>
                <w:sz w:val="8"/>
                <w:szCs w:val="8"/>
              </w:rPr>
            </w:pPr>
          </w:p>
        </w:tc>
      </w:tr>
      <w:tr w:rsidR="004D7D01" w14:paraId="21016551" w14:textId="77777777" w:rsidTr="00547111">
        <w:tc>
          <w:tcPr>
            <w:tcW w:w="2694" w:type="dxa"/>
            <w:gridSpan w:val="2"/>
            <w:tcBorders>
              <w:left w:val="single" w:sz="4" w:space="0" w:color="auto"/>
            </w:tcBorders>
          </w:tcPr>
          <w:p w14:paraId="49433147" w14:textId="77777777" w:rsidR="004D7D01" w:rsidRDefault="004D7D01" w:rsidP="004D7D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D1352" w14:textId="25873C51" w:rsidR="004D7D01" w:rsidRDefault="004D7D01" w:rsidP="004D7D01">
            <w:pPr>
              <w:pStyle w:val="CRCoverPage"/>
              <w:spacing w:after="0"/>
              <w:ind w:left="100"/>
              <w:rPr>
                <w:noProof/>
              </w:rPr>
            </w:pPr>
            <w:r>
              <w:rPr>
                <w:noProof/>
              </w:rPr>
              <w:t xml:space="preserve">This document lists all changes applied to </w:t>
            </w:r>
            <w:r>
              <w:t xml:space="preserve">test case </w:t>
            </w:r>
            <w:r w:rsidR="00482D02">
              <w:t>7.1.1.8.1</w:t>
            </w:r>
            <w:r w:rsidR="00997B26">
              <w:t xml:space="preserve"> </w:t>
            </w:r>
            <w:r>
              <w:rPr>
                <w:noProof/>
              </w:rPr>
              <w:t>required for approval. See detailed change description for further information</w:t>
            </w:r>
          </w:p>
          <w:p w14:paraId="31C656EC" w14:textId="77777777" w:rsidR="004D7D01" w:rsidRDefault="004D7D01" w:rsidP="004D7D01">
            <w:pPr>
              <w:pStyle w:val="CRCoverPage"/>
              <w:spacing w:after="0"/>
              <w:ind w:left="100"/>
              <w:rPr>
                <w:noProof/>
              </w:rPr>
            </w:pPr>
          </w:p>
        </w:tc>
      </w:tr>
      <w:tr w:rsidR="004D7D01" w14:paraId="1F886379" w14:textId="77777777" w:rsidTr="00547111">
        <w:tc>
          <w:tcPr>
            <w:tcW w:w="2694" w:type="dxa"/>
            <w:gridSpan w:val="2"/>
            <w:tcBorders>
              <w:left w:val="single" w:sz="4" w:space="0" w:color="auto"/>
            </w:tcBorders>
          </w:tcPr>
          <w:p w14:paraId="4D989623"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71C4A204" w14:textId="77777777" w:rsidR="004D7D01" w:rsidRDefault="004D7D01" w:rsidP="004D7D01">
            <w:pPr>
              <w:pStyle w:val="CRCoverPage"/>
              <w:spacing w:after="0"/>
              <w:rPr>
                <w:noProof/>
                <w:sz w:val="8"/>
                <w:szCs w:val="8"/>
              </w:rPr>
            </w:pPr>
          </w:p>
        </w:tc>
      </w:tr>
      <w:tr w:rsidR="004D7D01" w14:paraId="678D7BF9" w14:textId="77777777" w:rsidTr="00547111">
        <w:tc>
          <w:tcPr>
            <w:tcW w:w="2694" w:type="dxa"/>
            <w:gridSpan w:val="2"/>
            <w:tcBorders>
              <w:left w:val="single" w:sz="4" w:space="0" w:color="auto"/>
              <w:bottom w:val="single" w:sz="4" w:space="0" w:color="auto"/>
            </w:tcBorders>
          </w:tcPr>
          <w:p w14:paraId="4E5CE1B6" w14:textId="77777777" w:rsidR="004D7D01" w:rsidRDefault="004D7D01" w:rsidP="004D7D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2D778" w:rsidR="004D7D01" w:rsidRDefault="004D7D01" w:rsidP="004D7D01">
            <w:pPr>
              <w:pStyle w:val="CRCoverPage"/>
              <w:spacing w:after="0"/>
              <w:ind w:left="100"/>
              <w:rPr>
                <w:noProof/>
              </w:rPr>
            </w:pPr>
            <w:r>
              <w:rPr>
                <w:noProof/>
              </w:rPr>
              <w:t>Test case will not be added to ATS</w:t>
            </w:r>
          </w:p>
        </w:tc>
      </w:tr>
      <w:tr w:rsidR="004D7D01" w14:paraId="034AF533" w14:textId="77777777" w:rsidTr="00547111">
        <w:tc>
          <w:tcPr>
            <w:tcW w:w="2694" w:type="dxa"/>
            <w:gridSpan w:val="2"/>
          </w:tcPr>
          <w:p w14:paraId="39D9EB5B" w14:textId="77777777" w:rsidR="004D7D01" w:rsidRDefault="004D7D01" w:rsidP="004D7D01">
            <w:pPr>
              <w:pStyle w:val="CRCoverPage"/>
              <w:spacing w:after="0"/>
              <w:rPr>
                <w:b/>
                <w:i/>
                <w:noProof/>
                <w:sz w:val="8"/>
                <w:szCs w:val="8"/>
              </w:rPr>
            </w:pPr>
          </w:p>
        </w:tc>
        <w:tc>
          <w:tcPr>
            <w:tcW w:w="6946" w:type="dxa"/>
            <w:gridSpan w:val="9"/>
          </w:tcPr>
          <w:p w14:paraId="7826CB1C" w14:textId="77777777" w:rsidR="004D7D01" w:rsidRDefault="004D7D01" w:rsidP="004D7D01">
            <w:pPr>
              <w:pStyle w:val="CRCoverPage"/>
              <w:spacing w:after="0"/>
              <w:rPr>
                <w:noProof/>
                <w:sz w:val="8"/>
                <w:szCs w:val="8"/>
              </w:rPr>
            </w:pPr>
          </w:p>
        </w:tc>
      </w:tr>
      <w:tr w:rsidR="004D7D01" w14:paraId="6A17D7AC" w14:textId="77777777" w:rsidTr="00547111">
        <w:tc>
          <w:tcPr>
            <w:tcW w:w="2694" w:type="dxa"/>
            <w:gridSpan w:val="2"/>
            <w:tcBorders>
              <w:top w:val="single" w:sz="4" w:space="0" w:color="auto"/>
              <w:left w:val="single" w:sz="4" w:space="0" w:color="auto"/>
            </w:tcBorders>
          </w:tcPr>
          <w:p w14:paraId="6DAD5B19" w14:textId="77777777" w:rsidR="004D7D01" w:rsidRDefault="004D7D01" w:rsidP="004D7D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90D95" w:rsidR="004D7D01" w:rsidRDefault="00482D02" w:rsidP="004D7D01">
            <w:pPr>
              <w:pStyle w:val="CRCoverPage"/>
              <w:spacing w:after="0"/>
              <w:ind w:left="100"/>
              <w:rPr>
                <w:noProof/>
              </w:rPr>
            </w:pPr>
            <w:r>
              <w:t>7.1.1.8.1</w:t>
            </w:r>
            <w:r w:rsidR="001A1C81">
              <w:t>.NR5GC</w:t>
            </w:r>
          </w:p>
        </w:tc>
      </w:tr>
      <w:tr w:rsidR="004D7D01" w14:paraId="56E1E6C3" w14:textId="77777777" w:rsidTr="00547111">
        <w:tc>
          <w:tcPr>
            <w:tcW w:w="2694" w:type="dxa"/>
            <w:gridSpan w:val="2"/>
            <w:tcBorders>
              <w:left w:val="single" w:sz="4" w:space="0" w:color="auto"/>
            </w:tcBorders>
          </w:tcPr>
          <w:p w14:paraId="2FB9DE77"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0898542D" w14:textId="77777777" w:rsidR="004D7D01" w:rsidRDefault="004D7D01" w:rsidP="004D7D01">
            <w:pPr>
              <w:pStyle w:val="CRCoverPage"/>
              <w:spacing w:after="0"/>
              <w:rPr>
                <w:noProof/>
                <w:sz w:val="8"/>
                <w:szCs w:val="8"/>
              </w:rPr>
            </w:pPr>
          </w:p>
        </w:tc>
      </w:tr>
      <w:tr w:rsidR="004D7D01" w14:paraId="76F95A8B" w14:textId="77777777" w:rsidTr="00547111">
        <w:tc>
          <w:tcPr>
            <w:tcW w:w="2694" w:type="dxa"/>
            <w:gridSpan w:val="2"/>
            <w:tcBorders>
              <w:left w:val="single" w:sz="4" w:space="0" w:color="auto"/>
            </w:tcBorders>
          </w:tcPr>
          <w:p w14:paraId="335EAB52" w14:textId="77777777" w:rsidR="004D7D01" w:rsidRDefault="004D7D01" w:rsidP="004D7D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D01" w:rsidRDefault="004D7D01" w:rsidP="004D7D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D01" w:rsidRDefault="004D7D01" w:rsidP="004D7D01">
            <w:pPr>
              <w:pStyle w:val="CRCoverPage"/>
              <w:spacing w:after="0"/>
              <w:jc w:val="center"/>
              <w:rPr>
                <w:b/>
                <w:caps/>
                <w:noProof/>
              </w:rPr>
            </w:pPr>
            <w:r>
              <w:rPr>
                <w:b/>
                <w:caps/>
                <w:noProof/>
              </w:rPr>
              <w:t>N</w:t>
            </w:r>
          </w:p>
        </w:tc>
        <w:tc>
          <w:tcPr>
            <w:tcW w:w="2977" w:type="dxa"/>
            <w:gridSpan w:val="4"/>
          </w:tcPr>
          <w:p w14:paraId="304CCBCB" w14:textId="77777777" w:rsidR="004D7D01" w:rsidRDefault="004D7D01" w:rsidP="004D7D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D01" w:rsidRDefault="004D7D01" w:rsidP="004D7D01">
            <w:pPr>
              <w:pStyle w:val="CRCoverPage"/>
              <w:spacing w:after="0"/>
              <w:ind w:left="99"/>
              <w:rPr>
                <w:noProof/>
              </w:rPr>
            </w:pPr>
          </w:p>
        </w:tc>
      </w:tr>
      <w:tr w:rsidR="004D7D01" w14:paraId="34ACE2EB" w14:textId="77777777" w:rsidTr="00547111">
        <w:tc>
          <w:tcPr>
            <w:tcW w:w="2694" w:type="dxa"/>
            <w:gridSpan w:val="2"/>
            <w:tcBorders>
              <w:left w:val="single" w:sz="4" w:space="0" w:color="auto"/>
            </w:tcBorders>
          </w:tcPr>
          <w:p w14:paraId="571382F3" w14:textId="77777777" w:rsidR="004D7D01" w:rsidRDefault="004D7D01" w:rsidP="004D7D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4D7D01" w:rsidRDefault="004D7D01" w:rsidP="004D7D01">
            <w:pPr>
              <w:pStyle w:val="CRCoverPage"/>
              <w:spacing w:after="0"/>
              <w:jc w:val="center"/>
              <w:rPr>
                <w:b/>
                <w:caps/>
                <w:noProof/>
              </w:rPr>
            </w:pPr>
            <w:r>
              <w:rPr>
                <w:b/>
                <w:caps/>
                <w:noProof/>
              </w:rPr>
              <w:t>X</w:t>
            </w:r>
          </w:p>
        </w:tc>
        <w:tc>
          <w:tcPr>
            <w:tcW w:w="2977" w:type="dxa"/>
            <w:gridSpan w:val="4"/>
          </w:tcPr>
          <w:p w14:paraId="7DB274D8" w14:textId="77777777" w:rsidR="004D7D01" w:rsidRDefault="004D7D01" w:rsidP="004D7D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D01" w:rsidRDefault="004D7D01" w:rsidP="004D7D01">
            <w:pPr>
              <w:pStyle w:val="CRCoverPage"/>
              <w:spacing w:after="0"/>
              <w:ind w:left="99"/>
              <w:rPr>
                <w:noProof/>
              </w:rPr>
            </w:pPr>
            <w:r>
              <w:rPr>
                <w:noProof/>
              </w:rPr>
              <w:t xml:space="preserve">TS/TR ... CR ... </w:t>
            </w:r>
          </w:p>
        </w:tc>
      </w:tr>
      <w:tr w:rsidR="004D7D01" w14:paraId="446DDBAC" w14:textId="77777777" w:rsidTr="00547111">
        <w:tc>
          <w:tcPr>
            <w:tcW w:w="2694" w:type="dxa"/>
            <w:gridSpan w:val="2"/>
            <w:tcBorders>
              <w:left w:val="single" w:sz="4" w:space="0" w:color="auto"/>
            </w:tcBorders>
          </w:tcPr>
          <w:p w14:paraId="678A1AA6" w14:textId="77777777" w:rsidR="004D7D01" w:rsidRDefault="004D7D01" w:rsidP="004D7D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C800E0" w:rsidR="004D7D01" w:rsidRDefault="00F31D2D" w:rsidP="004D7D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04D08" w:rsidR="004D7D01" w:rsidRDefault="004D7D01" w:rsidP="004D7D01">
            <w:pPr>
              <w:pStyle w:val="CRCoverPage"/>
              <w:spacing w:after="0"/>
              <w:jc w:val="center"/>
              <w:rPr>
                <w:b/>
                <w:caps/>
                <w:noProof/>
              </w:rPr>
            </w:pPr>
          </w:p>
        </w:tc>
        <w:tc>
          <w:tcPr>
            <w:tcW w:w="2977" w:type="dxa"/>
            <w:gridSpan w:val="4"/>
          </w:tcPr>
          <w:p w14:paraId="1A4306D9" w14:textId="77777777" w:rsidR="004D7D01" w:rsidRDefault="004D7D01" w:rsidP="004D7D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8059C6" w:rsidR="004D7D01" w:rsidRDefault="000A2482" w:rsidP="00153191">
            <w:pPr>
              <w:pStyle w:val="CRCoverPage"/>
              <w:spacing w:after="0"/>
              <w:ind w:left="99"/>
              <w:rPr>
                <w:noProof/>
              </w:rPr>
            </w:pPr>
            <w:r>
              <w:rPr>
                <w:noProof/>
              </w:rPr>
              <w:t>TS</w:t>
            </w:r>
            <w:r w:rsidR="00F31D2D">
              <w:rPr>
                <w:noProof/>
              </w:rPr>
              <w:t>38.523-1</w:t>
            </w:r>
          </w:p>
        </w:tc>
      </w:tr>
      <w:tr w:rsidR="004D7D01" w14:paraId="55C714D2" w14:textId="77777777" w:rsidTr="00547111">
        <w:tc>
          <w:tcPr>
            <w:tcW w:w="2694" w:type="dxa"/>
            <w:gridSpan w:val="2"/>
            <w:tcBorders>
              <w:left w:val="single" w:sz="4" w:space="0" w:color="auto"/>
            </w:tcBorders>
          </w:tcPr>
          <w:p w14:paraId="45913E62" w14:textId="77777777" w:rsidR="004D7D01" w:rsidRDefault="004D7D01" w:rsidP="004D7D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4D7D01" w:rsidRDefault="004D7D01" w:rsidP="004D7D01">
            <w:pPr>
              <w:pStyle w:val="CRCoverPage"/>
              <w:spacing w:after="0"/>
              <w:jc w:val="center"/>
              <w:rPr>
                <w:b/>
                <w:caps/>
                <w:noProof/>
              </w:rPr>
            </w:pPr>
            <w:r>
              <w:rPr>
                <w:b/>
                <w:caps/>
                <w:noProof/>
              </w:rPr>
              <w:t>X</w:t>
            </w:r>
          </w:p>
        </w:tc>
        <w:tc>
          <w:tcPr>
            <w:tcW w:w="2977" w:type="dxa"/>
            <w:gridSpan w:val="4"/>
          </w:tcPr>
          <w:p w14:paraId="1B4FF921" w14:textId="77777777" w:rsidR="004D7D01" w:rsidRDefault="004D7D01" w:rsidP="004D7D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D01" w:rsidRDefault="004D7D01" w:rsidP="004D7D01">
            <w:pPr>
              <w:pStyle w:val="CRCoverPage"/>
              <w:spacing w:after="0"/>
              <w:ind w:left="99"/>
              <w:rPr>
                <w:noProof/>
              </w:rPr>
            </w:pPr>
            <w:r>
              <w:rPr>
                <w:noProof/>
              </w:rPr>
              <w:t xml:space="preserve">TS/TR ... CR ... </w:t>
            </w:r>
          </w:p>
        </w:tc>
      </w:tr>
      <w:tr w:rsidR="004D7D01" w14:paraId="60DF82CC" w14:textId="77777777" w:rsidTr="008863B9">
        <w:tc>
          <w:tcPr>
            <w:tcW w:w="2694" w:type="dxa"/>
            <w:gridSpan w:val="2"/>
            <w:tcBorders>
              <w:left w:val="single" w:sz="4" w:space="0" w:color="auto"/>
            </w:tcBorders>
          </w:tcPr>
          <w:p w14:paraId="517696CD" w14:textId="77777777" w:rsidR="004D7D01" w:rsidRDefault="004D7D01" w:rsidP="004D7D01">
            <w:pPr>
              <w:pStyle w:val="CRCoverPage"/>
              <w:spacing w:after="0"/>
              <w:rPr>
                <w:b/>
                <w:i/>
                <w:noProof/>
              </w:rPr>
            </w:pPr>
          </w:p>
        </w:tc>
        <w:tc>
          <w:tcPr>
            <w:tcW w:w="6946" w:type="dxa"/>
            <w:gridSpan w:val="9"/>
            <w:tcBorders>
              <w:right w:val="single" w:sz="4" w:space="0" w:color="auto"/>
            </w:tcBorders>
          </w:tcPr>
          <w:p w14:paraId="4D84207F" w14:textId="77777777" w:rsidR="004D7D01" w:rsidRDefault="004D7D01" w:rsidP="004D7D01">
            <w:pPr>
              <w:pStyle w:val="CRCoverPage"/>
              <w:spacing w:after="0"/>
              <w:rPr>
                <w:noProof/>
              </w:rPr>
            </w:pPr>
          </w:p>
        </w:tc>
      </w:tr>
      <w:tr w:rsidR="004D7D01" w14:paraId="556B87B6" w14:textId="77777777" w:rsidTr="008863B9">
        <w:tc>
          <w:tcPr>
            <w:tcW w:w="2694" w:type="dxa"/>
            <w:gridSpan w:val="2"/>
            <w:tcBorders>
              <w:left w:val="single" w:sz="4" w:space="0" w:color="auto"/>
              <w:bottom w:val="single" w:sz="4" w:space="0" w:color="auto"/>
            </w:tcBorders>
          </w:tcPr>
          <w:p w14:paraId="79A9C411" w14:textId="77777777" w:rsidR="004D7D01" w:rsidRDefault="004D7D01" w:rsidP="004D7D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3A8C9" w:rsidR="004D7D01" w:rsidRDefault="004D7D01" w:rsidP="004D7D01">
            <w:pPr>
              <w:pStyle w:val="CRCoverPage"/>
              <w:spacing w:after="0"/>
              <w:ind w:left="100"/>
              <w:rPr>
                <w:noProof/>
              </w:rPr>
            </w:pPr>
          </w:p>
        </w:tc>
      </w:tr>
      <w:tr w:rsidR="004D7D01" w:rsidRPr="008863B9" w14:paraId="45BFE792" w14:textId="77777777" w:rsidTr="008863B9">
        <w:tc>
          <w:tcPr>
            <w:tcW w:w="2694" w:type="dxa"/>
            <w:gridSpan w:val="2"/>
            <w:tcBorders>
              <w:top w:val="single" w:sz="4" w:space="0" w:color="auto"/>
              <w:bottom w:val="single" w:sz="4" w:space="0" w:color="auto"/>
            </w:tcBorders>
          </w:tcPr>
          <w:p w14:paraId="194242DD" w14:textId="77777777" w:rsidR="004D7D01" w:rsidRPr="008863B9" w:rsidRDefault="004D7D01" w:rsidP="004D7D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D01" w:rsidRPr="008863B9" w:rsidRDefault="004D7D01" w:rsidP="004D7D01">
            <w:pPr>
              <w:pStyle w:val="CRCoverPage"/>
              <w:spacing w:after="0"/>
              <w:ind w:left="100"/>
              <w:rPr>
                <w:noProof/>
                <w:sz w:val="8"/>
                <w:szCs w:val="8"/>
              </w:rPr>
            </w:pPr>
          </w:p>
        </w:tc>
      </w:tr>
      <w:tr w:rsidR="004D7D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D01" w:rsidRDefault="004D7D01" w:rsidP="004D7D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D01" w:rsidRDefault="004D7D01" w:rsidP="004D7D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2" w:name="_Toc128563045"/>
      <w:r w:rsidRPr="00D83A7A">
        <w:rPr>
          <w:rStyle w:val="Emphasis"/>
          <w:rFonts w:cs="Arial"/>
          <w:i w:val="0"/>
        </w:rPr>
        <w:lastRenderedPageBreak/>
        <w:t>Table of Contents</w:t>
      </w:r>
      <w:bookmarkEnd w:id="2"/>
    </w:p>
    <w:p w14:paraId="11B107D9" w14:textId="708E3718" w:rsidR="00367E26"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367E26" w:rsidRPr="00B401D3">
        <w:rPr>
          <w:rFonts w:cs="Arial"/>
          <w:iCs/>
        </w:rPr>
        <w:t>Table of Contents</w:t>
      </w:r>
      <w:r w:rsidR="00367E26">
        <w:tab/>
      </w:r>
      <w:r w:rsidR="00367E26">
        <w:fldChar w:fldCharType="begin"/>
      </w:r>
      <w:r w:rsidR="00367E26">
        <w:instrText xml:space="preserve"> PAGEREF _Toc128563045 \h </w:instrText>
      </w:r>
      <w:r w:rsidR="00367E26">
        <w:fldChar w:fldCharType="separate"/>
      </w:r>
      <w:r w:rsidR="00367E26">
        <w:t>2</w:t>
      </w:r>
      <w:r w:rsidR="00367E26">
        <w:fldChar w:fldCharType="end"/>
      </w:r>
    </w:p>
    <w:p w14:paraId="4F86CD59" w14:textId="5F9358C6" w:rsidR="00367E26" w:rsidRDefault="00367E26">
      <w:pPr>
        <w:pStyle w:val="TOC1"/>
        <w:rPr>
          <w:rFonts w:asciiTheme="minorHAnsi" w:eastAsiaTheme="minorEastAsia" w:hAnsiTheme="minorHAnsi" w:cstheme="minorBidi"/>
          <w:szCs w:val="22"/>
          <w:lang w:val="en-US"/>
        </w:rPr>
      </w:pPr>
      <w:r>
        <w:rPr>
          <w:lang w:eastAsia="ja-JP"/>
        </w:rPr>
        <w:t>1</w:t>
      </w:r>
      <w:r>
        <w:rPr>
          <w:rFonts w:asciiTheme="minorHAnsi" w:eastAsiaTheme="minorEastAsia" w:hAnsiTheme="minorHAnsi" w:cstheme="minorBidi"/>
          <w:szCs w:val="22"/>
          <w:lang w:val="en-US"/>
        </w:rPr>
        <w:tab/>
      </w:r>
      <w:r w:rsidRPr="00B401D3">
        <w:rPr>
          <w:b/>
          <w:lang w:eastAsia="ja-JP"/>
        </w:rPr>
        <w:t>Overview</w:t>
      </w:r>
      <w:r>
        <w:tab/>
      </w:r>
      <w:r>
        <w:fldChar w:fldCharType="begin"/>
      </w:r>
      <w:r>
        <w:instrText xml:space="preserve"> PAGEREF _Toc128563046 \h </w:instrText>
      </w:r>
      <w:r>
        <w:fldChar w:fldCharType="separate"/>
      </w:r>
      <w:r>
        <w:t>3</w:t>
      </w:r>
      <w:r>
        <w:fldChar w:fldCharType="end"/>
      </w:r>
    </w:p>
    <w:p w14:paraId="0180AE0C" w14:textId="7CDA8347" w:rsidR="00367E26" w:rsidRDefault="00367E26">
      <w:pPr>
        <w:pStyle w:val="TOC2"/>
        <w:rPr>
          <w:rFonts w:asciiTheme="minorHAnsi" w:eastAsiaTheme="minorEastAsia" w:hAnsiTheme="minorHAnsi" w:cstheme="minorBidi"/>
          <w:sz w:val="22"/>
          <w:szCs w:val="22"/>
          <w:lang w:val="en-US"/>
        </w:rPr>
      </w:pPr>
      <w:r w:rsidRPr="00B401D3">
        <w:rPr>
          <w:b/>
        </w:rPr>
        <w:t>1.1</w:t>
      </w:r>
      <w:r>
        <w:rPr>
          <w:rFonts w:asciiTheme="minorHAnsi" w:eastAsiaTheme="minorEastAsia" w:hAnsiTheme="minorHAnsi" w:cstheme="minorBidi"/>
          <w:sz w:val="22"/>
          <w:szCs w:val="22"/>
          <w:lang w:val="en-US"/>
        </w:rPr>
        <w:tab/>
      </w:r>
      <w:r w:rsidRPr="00B401D3">
        <w:rPr>
          <w:b/>
        </w:rPr>
        <w:t>Verification Test Summary</w:t>
      </w:r>
      <w:r>
        <w:tab/>
      </w:r>
      <w:r>
        <w:fldChar w:fldCharType="begin"/>
      </w:r>
      <w:r>
        <w:instrText xml:space="preserve"> PAGEREF _Toc128563047 \h </w:instrText>
      </w:r>
      <w:r>
        <w:fldChar w:fldCharType="separate"/>
      </w:r>
      <w:r>
        <w:t>3</w:t>
      </w:r>
      <w:r>
        <w:fldChar w:fldCharType="end"/>
      </w:r>
    </w:p>
    <w:p w14:paraId="40A1A640" w14:textId="6F954960" w:rsidR="00367E26" w:rsidRDefault="00367E26">
      <w:pPr>
        <w:pStyle w:val="TOC1"/>
        <w:rPr>
          <w:rFonts w:asciiTheme="minorHAnsi" w:eastAsiaTheme="minorEastAsia" w:hAnsiTheme="minorHAnsi" w:cstheme="minorBidi"/>
          <w:szCs w:val="22"/>
          <w:lang w:val="en-US"/>
        </w:rPr>
      </w:pPr>
      <w:r w:rsidRPr="00B401D3">
        <w:rPr>
          <w:b/>
        </w:rPr>
        <w:t>2</w:t>
      </w:r>
      <w:r>
        <w:rPr>
          <w:rFonts w:asciiTheme="minorHAnsi" w:eastAsiaTheme="minorEastAsia" w:hAnsiTheme="minorHAnsi" w:cstheme="minorBidi"/>
          <w:szCs w:val="22"/>
          <w:lang w:val="en-US"/>
        </w:rPr>
        <w:tab/>
      </w:r>
      <w:r w:rsidRPr="00B401D3">
        <w:rPr>
          <w:b/>
        </w:rPr>
        <w:t>Corrections required</w:t>
      </w:r>
      <w:r>
        <w:tab/>
      </w:r>
      <w:r>
        <w:fldChar w:fldCharType="begin"/>
      </w:r>
      <w:r>
        <w:instrText xml:space="preserve"> PAGEREF _Toc128563048 \h </w:instrText>
      </w:r>
      <w:r>
        <w:fldChar w:fldCharType="separate"/>
      </w:r>
      <w:r>
        <w:t>3</w:t>
      </w:r>
      <w:r>
        <w:fldChar w:fldCharType="end"/>
      </w:r>
    </w:p>
    <w:p w14:paraId="1473BF51" w14:textId="0C9CD12C" w:rsidR="00367E26" w:rsidRDefault="00367E26">
      <w:pPr>
        <w:pStyle w:val="TOC2"/>
        <w:rPr>
          <w:rFonts w:asciiTheme="minorHAnsi" w:eastAsiaTheme="minorEastAsia" w:hAnsiTheme="minorHAnsi" w:cstheme="minorBidi"/>
          <w:sz w:val="22"/>
          <w:szCs w:val="22"/>
          <w:lang w:val="en-US"/>
        </w:rPr>
      </w:pPr>
      <w:r w:rsidRPr="00B401D3">
        <w:rPr>
          <w:b/>
          <w:lang w:val="pt-BR"/>
        </w:rPr>
        <w:t>2.1</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1</w:t>
      </w:r>
      <w:r>
        <w:tab/>
      </w:r>
      <w:r>
        <w:fldChar w:fldCharType="begin"/>
      </w:r>
      <w:r>
        <w:instrText xml:space="preserve"> PAGEREF _Toc128563049 \h </w:instrText>
      </w:r>
      <w:r>
        <w:fldChar w:fldCharType="separate"/>
      </w:r>
      <w:r>
        <w:t>3</w:t>
      </w:r>
      <w:r>
        <w:fldChar w:fldCharType="end"/>
      </w:r>
    </w:p>
    <w:p w14:paraId="377F521B" w14:textId="1E922E3C" w:rsidR="00367E26" w:rsidRDefault="00367E26">
      <w:pPr>
        <w:pStyle w:val="TOC2"/>
        <w:rPr>
          <w:rFonts w:asciiTheme="minorHAnsi" w:eastAsiaTheme="minorEastAsia" w:hAnsiTheme="minorHAnsi" w:cstheme="minorBidi"/>
          <w:sz w:val="22"/>
          <w:szCs w:val="22"/>
          <w:lang w:val="en-US"/>
        </w:rPr>
      </w:pPr>
      <w:r w:rsidRPr="00B401D3">
        <w:rPr>
          <w:b/>
          <w:lang w:val="pt-BR"/>
        </w:rPr>
        <w:t>2.2</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2</w:t>
      </w:r>
      <w:r>
        <w:tab/>
      </w:r>
      <w:r>
        <w:fldChar w:fldCharType="begin"/>
      </w:r>
      <w:r>
        <w:instrText xml:space="preserve"> PAGEREF _Toc128563050 \h </w:instrText>
      </w:r>
      <w:r>
        <w:fldChar w:fldCharType="separate"/>
      </w:r>
      <w:r>
        <w:t>5</w:t>
      </w:r>
      <w:r>
        <w:fldChar w:fldCharType="end"/>
      </w:r>
    </w:p>
    <w:p w14:paraId="2A7D9AD2" w14:textId="2298D445" w:rsidR="00367E26" w:rsidRDefault="00367E26">
      <w:pPr>
        <w:pStyle w:val="TOC2"/>
        <w:rPr>
          <w:rFonts w:asciiTheme="minorHAnsi" w:eastAsiaTheme="minorEastAsia" w:hAnsiTheme="minorHAnsi" w:cstheme="minorBidi"/>
          <w:sz w:val="22"/>
          <w:szCs w:val="22"/>
          <w:lang w:val="en-US"/>
        </w:rPr>
      </w:pPr>
      <w:r w:rsidRPr="00B401D3">
        <w:rPr>
          <w:b/>
          <w:lang w:val="pt-BR"/>
        </w:rPr>
        <w:t>2.3</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3</w:t>
      </w:r>
      <w:r>
        <w:tab/>
      </w:r>
      <w:r>
        <w:fldChar w:fldCharType="begin"/>
      </w:r>
      <w:r>
        <w:instrText xml:space="preserve"> PAGEREF _Toc128563051 \h </w:instrText>
      </w:r>
      <w:r>
        <w:fldChar w:fldCharType="separate"/>
      </w:r>
      <w:r>
        <w:t>10</w:t>
      </w:r>
      <w:r>
        <w:fldChar w:fldCharType="end"/>
      </w:r>
    </w:p>
    <w:p w14:paraId="2FA928EE" w14:textId="02EC7B14" w:rsidR="00367E26" w:rsidRDefault="00367E26">
      <w:pPr>
        <w:pStyle w:val="TOC2"/>
        <w:rPr>
          <w:rFonts w:asciiTheme="minorHAnsi" w:eastAsiaTheme="minorEastAsia" w:hAnsiTheme="minorHAnsi" w:cstheme="minorBidi"/>
          <w:sz w:val="22"/>
          <w:szCs w:val="22"/>
          <w:lang w:val="en-US"/>
        </w:rPr>
      </w:pPr>
      <w:r w:rsidRPr="00B401D3">
        <w:rPr>
          <w:b/>
          <w:lang w:val="pt-BR"/>
        </w:rPr>
        <w:t>2.4</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4</w:t>
      </w:r>
      <w:r>
        <w:tab/>
      </w:r>
      <w:r>
        <w:fldChar w:fldCharType="begin"/>
      </w:r>
      <w:r>
        <w:instrText xml:space="preserve"> PAGEREF _Toc128563052 \h </w:instrText>
      </w:r>
      <w:r>
        <w:fldChar w:fldCharType="separate"/>
      </w:r>
      <w:r>
        <w:t>13</w:t>
      </w:r>
      <w:r>
        <w:fldChar w:fldCharType="end"/>
      </w:r>
    </w:p>
    <w:p w14:paraId="0794069C" w14:textId="3276FF53" w:rsidR="00367E26" w:rsidRDefault="00367E26">
      <w:pPr>
        <w:pStyle w:val="TOC2"/>
        <w:rPr>
          <w:rFonts w:asciiTheme="minorHAnsi" w:eastAsiaTheme="minorEastAsia" w:hAnsiTheme="minorHAnsi" w:cstheme="minorBidi"/>
          <w:sz w:val="22"/>
          <w:szCs w:val="22"/>
          <w:lang w:val="en-US"/>
        </w:rPr>
      </w:pPr>
      <w:r w:rsidRPr="00B401D3">
        <w:rPr>
          <w:b/>
          <w:lang w:val="pt-BR"/>
        </w:rPr>
        <w:t>2.5</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5</w:t>
      </w:r>
      <w:r>
        <w:tab/>
      </w:r>
      <w:r>
        <w:fldChar w:fldCharType="begin"/>
      </w:r>
      <w:r>
        <w:instrText xml:space="preserve"> PAGEREF _Toc128563053 \h </w:instrText>
      </w:r>
      <w:r>
        <w:fldChar w:fldCharType="separate"/>
      </w:r>
      <w:r>
        <w:t>14</w:t>
      </w:r>
      <w:r>
        <w:fldChar w:fldCharType="end"/>
      </w:r>
    </w:p>
    <w:p w14:paraId="54CE4179" w14:textId="761B1AB3" w:rsidR="00367E26" w:rsidRDefault="00367E26">
      <w:pPr>
        <w:pStyle w:val="TOC2"/>
        <w:rPr>
          <w:rFonts w:asciiTheme="minorHAnsi" w:eastAsiaTheme="minorEastAsia" w:hAnsiTheme="minorHAnsi" w:cstheme="minorBidi"/>
          <w:sz w:val="22"/>
          <w:szCs w:val="22"/>
          <w:lang w:val="en-US"/>
        </w:rPr>
      </w:pPr>
      <w:r w:rsidRPr="00B401D3">
        <w:rPr>
          <w:b/>
          <w:lang w:val="pt-BR"/>
        </w:rPr>
        <w:t>2.6</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6</w:t>
      </w:r>
      <w:r>
        <w:tab/>
      </w:r>
      <w:r>
        <w:fldChar w:fldCharType="begin"/>
      </w:r>
      <w:r>
        <w:instrText xml:space="preserve"> PAGEREF _Toc128563054 \h </w:instrText>
      </w:r>
      <w:r>
        <w:fldChar w:fldCharType="separate"/>
      </w:r>
      <w:r>
        <w:t>16</w:t>
      </w:r>
      <w:r>
        <w:fldChar w:fldCharType="end"/>
      </w:r>
    </w:p>
    <w:p w14:paraId="07B29EA5" w14:textId="68ECF9F2" w:rsidR="00367E26" w:rsidRDefault="00367E26">
      <w:pPr>
        <w:pStyle w:val="TOC2"/>
        <w:rPr>
          <w:rFonts w:asciiTheme="minorHAnsi" w:eastAsiaTheme="minorEastAsia" w:hAnsiTheme="minorHAnsi" w:cstheme="minorBidi"/>
          <w:sz w:val="22"/>
          <w:szCs w:val="22"/>
          <w:lang w:val="en-US"/>
        </w:rPr>
      </w:pPr>
      <w:r w:rsidRPr="00B401D3">
        <w:rPr>
          <w:b/>
          <w:lang w:val="pt-BR"/>
        </w:rPr>
        <w:t>2.7</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7</w:t>
      </w:r>
      <w:r>
        <w:tab/>
      </w:r>
      <w:r>
        <w:fldChar w:fldCharType="begin"/>
      </w:r>
      <w:r>
        <w:instrText xml:space="preserve"> PAGEREF _Toc128563055 \h </w:instrText>
      </w:r>
      <w:r>
        <w:fldChar w:fldCharType="separate"/>
      </w:r>
      <w:r>
        <w:t>18</w:t>
      </w:r>
      <w:r>
        <w:fldChar w:fldCharType="end"/>
      </w:r>
    </w:p>
    <w:p w14:paraId="6A7CD1B1" w14:textId="53C994C4" w:rsidR="00367E26" w:rsidRDefault="00367E26">
      <w:pPr>
        <w:pStyle w:val="TOC2"/>
        <w:rPr>
          <w:rFonts w:asciiTheme="minorHAnsi" w:eastAsiaTheme="minorEastAsia" w:hAnsiTheme="minorHAnsi" w:cstheme="minorBidi"/>
          <w:sz w:val="22"/>
          <w:szCs w:val="22"/>
          <w:lang w:val="en-US"/>
        </w:rPr>
      </w:pPr>
      <w:r w:rsidRPr="00B401D3">
        <w:rPr>
          <w:b/>
          <w:lang w:val="pt-BR"/>
        </w:rPr>
        <w:t>2.8</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8</w:t>
      </w:r>
      <w:r>
        <w:tab/>
      </w:r>
      <w:r>
        <w:fldChar w:fldCharType="begin"/>
      </w:r>
      <w:r>
        <w:instrText xml:space="preserve"> PAGEREF _Toc128563056 \h </w:instrText>
      </w:r>
      <w:r>
        <w:fldChar w:fldCharType="separate"/>
      </w:r>
      <w:r>
        <w:t>20</w:t>
      </w:r>
      <w:r>
        <w:fldChar w:fldCharType="end"/>
      </w:r>
    </w:p>
    <w:p w14:paraId="51856484" w14:textId="481A7B44" w:rsidR="00367E26" w:rsidRDefault="00367E26">
      <w:pPr>
        <w:pStyle w:val="TOC2"/>
        <w:rPr>
          <w:rFonts w:asciiTheme="minorHAnsi" w:eastAsiaTheme="minorEastAsia" w:hAnsiTheme="minorHAnsi" w:cstheme="minorBidi"/>
          <w:sz w:val="22"/>
          <w:szCs w:val="22"/>
          <w:lang w:val="en-US"/>
        </w:rPr>
      </w:pPr>
      <w:r w:rsidRPr="00B401D3">
        <w:rPr>
          <w:b/>
          <w:lang w:val="pt-BR"/>
        </w:rPr>
        <w:t>2.9</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9</w:t>
      </w:r>
      <w:r>
        <w:tab/>
      </w:r>
      <w:r>
        <w:fldChar w:fldCharType="begin"/>
      </w:r>
      <w:r>
        <w:instrText xml:space="preserve"> PAGEREF _Toc128563057 \h </w:instrText>
      </w:r>
      <w:r>
        <w:fldChar w:fldCharType="separate"/>
      </w:r>
      <w:r>
        <w:t>20</w:t>
      </w:r>
      <w:r>
        <w:fldChar w:fldCharType="end"/>
      </w:r>
    </w:p>
    <w:p w14:paraId="056E0767" w14:textId="33824D29" w:rsidR="00367E26" w:rsidRDefault="00367E26">
      <w:pPr>
        <w:pStyle w:val="TOC2"/>
        <w:rPr>
          <w:rFonts w:asciiTheme="minorHAnsi" w:eastAsiaTheme="minorEastAsia" w:hAnsiTheme="minorHAnsi" w:cstheme="minorBidi"/>
          <w:sz w:val="22"/>
          <w:szCs w:val="22"/>
          <w:lang w:val="en-US"/>
        </w:rPr>
      </w:pPr>
      <w:r w:rsidRPr="00B401D3">
        <w:rPr>
          <w:b/>
          <w:lang w:val="pt-BR"/>
        </w:rPr>
        <w:t>2.10</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10</w:t>
      </w:r>
      <w:r>
        <w:tab/>
      </w:r>
      <w:r>
        <w:fldChar w:fldCharType="begin"/>
      </w:r>
      <w:r>
        <w:instrText xml:space="preserve"> PAGEREF _Toc128563058 \h </w:instrText>
      </w:r>
      <w:r>
        <w:fldChar w:fldCharType="separate"/>
      </w:r>
      <w:r>
        <w:t>24</w:t>
      </w:r>
      <w:r>
        <w:fldChar w:fldCharType="end"/>
      </w:r>
    </w:p>
    <w:p w14:paraId="691EC006" w14:textId="63EB6E22" w:rsidR="00367E26" w:rsidRDefault="00367E26">
      <w:pPr>
        <w:pStyle w:val="TOC2"/>
        <w:rPr>
          <w:rFonts w:asciiTheme="minorHAnsi" w:eastAsiaTheme="minorEastAsia" w:hAnsiTheme="minorHAnsi" w:cstheme="minorBidi"/>
          <w:sz w:val="22"/>
          <w:szCs w:val="22"/>
          <w:lang w:val="en-US"/>
        </w:rPr>
      </w:pPr>
      <w:r w:rsidRPr="00B401D3">
        <w:rPr>
          <w:b/>
          <w:lang w:val="pt-BR"/>
        </w:rPr>
        <w:t>2.11</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11</w:t>
      </w:r>
      <w:r>
        <w:tab/>
      </w:r>
      <w:r>
        <w:fldChar w:fldCharType="begin"/>
      </w:r>
      <w:r>
        <w:instrText xml:space="preserve"> PAGEREF _Toc128563059 \h </w:instrText>
      </w:r>
      <w:r>
        <w:fldChar w:fldCharType="separate"/>
      </w:r>
      <w:r>
        <w:t>28</w:t>
      </w:r>
      <w:r>
        <w:fldChar w:fldCharType="end"/>
      </w:r>
    </w:p>
    <w:p w14:paraId="5BB99C91" w14:textId="428E5897" w:rsidR="00367E26" w:rsidRDefault="00367E26">
      <w:pPr>
        <w:pStyle w:val="TOC2"/>
        <w:rPr>
          <w:rFonts w:asciiTheme="minorHAnsi" w:eastAsiaTheme="minorEastAsia" w:hAnsiTheme="minorHAnsi" w:cstheme="minorBidi"/>
          <w:sz w:val="22"/>
          <w:szCs w:val="22"/>
          <w:lang w:val="en-US"/>
        </w:rPr>
      </w:pPr>
      <w:r w:rsidRPr="00B401D3">
        <w:rPr>
          <w:b/>
          <w:lang w:val="pt-BR"/>
        </w:rPr>
        <w:t>2.12</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12</w:t>
      </w:r>
      <w:r>
        <w:tab/>
      </w:r>
      <w:r>
        <w:fldChar w:fldCharType="begin"/>
      </w:r>
      <w:r>
        <w:instrText xml:space="preserve"> PAGEREF _Toc128563060 \h </w:instrText>
      </w:r>
      <w:r>
        <w:fldChar w:fldCharType="separate"/>
      </w:r>
      <w:r>
        <w:t>31</w:t>
      </w:r>
      <w:r>
        <w:fldChar w:fldCharType="end"/>
      </w:r>
    </w:p>
    <w:p w14:paraId="7AB84036" w14:textId="21FEE8C0" w:rsidR="00367E26" w:rsidRDefault="00367E26">
      <w:pPr>
        <w:pStyle w:val="TOC2"/>
        <w:rPr>
          <w:rFonts w:asciiTheme="minorHAnsi" w:eastAsiaTheme="minorEastAsia" w:hAnsiTheme="minorHAnsi" w:cstheme="minorBidi"/>
          <w:sz w:val="22"/>
          <w:szCs w:val="22"/>
          <w:lang w:val="en-US"/>
        </w:rPr>
      </w:pPr>
      <w:r w:rsidRPr="00B401D3">
        <w:rPr>
          <w:b/>
          <w:lang w:val="pt-BR"/>
        </w:rPr>
        <w:t>2.13</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13</w:t>
      </w:r>
      <w:r>
        <w:tab/>
      </w:r>
      <w:r>
        <w:fldChar w:fldCharType="begin"/>
      </w:r>
      <w:r>
        <w:instrText xml:space="preserve"> PAGEREF _Toc128563061 \h </w:instrText>
      </w:r>
      <w:r>
        <w:fldChar w:fldCharType="separate"/>
      </w:r>
      <w:r>
        <w:t>31</w:t>
      </w:r>
      <w:r>
        <w:fldChar w:fldCharType="end"/>
      </w:r>
    </w:p>
    <w:p w14:paraId="09845A25" w14:textId="7831C501" w:rsidR="00367E26" w:rsidRDefault="00367E26">
      <w:pPr>
        <w:pStyle w:val="TOC2"/>
        <w:rPr>
          <w:rFonts w:asciiTheme="minorHAnsi" w:eastAsiaTheme="minorEastAsia" w:hAnsiTheme="minorHAnsi" w:cstheme="minorBidi"/>
          <w:sz w:val="22"/>
          <w:szCs w:val="22"/>
          <w:lang w:val="en-US"/>
        </w:rPr>
      </w:pPr>
      <w:r w:rsidRPr="00B401D3">
        <w:rPr>
          <w:b/>
          <w:lang w:val="pt-BR"/>
        </w:rPr>
        <w:t>2.14</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14</w:t>
      </w:r>
      <w:r>
        <w:tab/>
      </w:r>
      <w:r>
        <w:fldChar w:fldCharType="begin"/>
      </w:r>
      <w:r>
        <w:instrText xml:space="preserve"> PAGEREF _Toc128563062 \h </w:instrText>
      </w:r>
      <w:r>
        <w:fldChar w:fldCharType="separate"/>
      </w:r>
      <w:r>
        <w:t>32</w:t>
      </w:r>
      <w:r>
        <w:fldChar w:fldCharType="end"/>
      </w:r>
    </w:p>
    <w:p w14:paraId="3583011A" w14:textId="6DC1CB70" w:rsidR="00367E26" w:rsidRDefault="00367E26">
      <w:pPr>
        <w:pStyle w:val="TOC1"/>
        <w:rPr>
          <w:rFonts w:asciiTheme="minorHAnsi" w:eastAsiaTheme="minorEastAsia" w:hAnsiTheme="minorHAnsi" w:cstheme="minorBidi"/>
          <w:szCs w:val="22"/>
          <w:lang w:val="en-US"/>
        </w:rPr>
      </w:pPr>
      <w:r w:rsidRPr="00B401D3">
        <w:rPr>
          <w:rFonts w:cs="Arial"/>
          <w:b/>
        </w:rPr>
        <w:t>3</w:t>
      </w:r>
      <w:r>
        <w:rPr>
          <w:rFonts w:asciiTheme="minorHAnsi" w:eastAsiaTheme="minorEastAsia" w:hAnsiTheme="minorHAnsi" w:cstheme="minorBidi"/>
          <w:szCs w:val="22"/>
          <w:lang w:val="en-US"/>
        </w:rPr>
        <w:tab/>
      </w:r>
      <w:r w:rsidRPr="00B401D3">
        <w:rPr>
          <w:rFonts w:cs="Arial"/>
          <w:b/>
        </w:rPr>
        <w:t>Branches executed</w:t>
      </w:r>
      <w:r>
        <w:tab/>
      </w:r>
      <w:r>
        <w:fldChar w:fldCharType="begin"/>
      </w:r>
      <w:r>
        <w:instrText xml:space="preserve"> PAGEREF _Toc128563063 \h </w:instrText>
      </w:r>
      <w:r>
        <w:fldChar w:fldCharType="separate"/>
      </w:r>
      <w:r>
        <w:t>33</w:t>
      </w:r>
      <w:r>
        <w:fldChar w:fldCharType="end"/>
      </w:r>
    </w:p>
    <w:p w14:paraId="7DCE1D1B" w14:textId="7DB7C1F0" w:rsidR="00367E26" w:rsidRDefault="00367E26">
      <w:pPr>
        <w:pStyle w:val="TOC1"/>
        <w:rPr>
          <w:rFonts w:asciiTheme="minorHAnsi" w:eastAsiaTheme="minorEastAsia" w:hAnsiTheme="minorHAnsi" w:cstheme="minorBidi"/>
          <w:szCs w:val="22"/>
          <w:lang w:val="en-US"/>
        </w:rPr>
      </w:pPr>
      <w:r w:rsidRPr="00B401D3">
        <w:rPr>
          <w:rFonts w:cs="Arial"/>
          <w:b/>
        </w:rPr>
        <w:t>4</w:t>
      </w:r>
      <w:r>
        <w:rPr>
          <w:rFonts w:asciiTheme="minorHAnsi" w:eastAsiaTheme="minorEastAsia" w:hAnsiTheme="minorHAnsi" w:cstheme="minorBidi"/>
          <w:szCs w:val="22"/>
          <w:lang w:val="en-US"/>
        </w:rPr>
        <w:tab/>
      </w:r>
      <w:r w:rsidRPr="00B401D3">
        <w:rPr>
          <w:rFonts w:cs="Arial"/>
          <w:b/>
        </w:rPr>
        <w:t>Execution Log Files</w:t>
      </w:r>
      <w:r>
        <w:tab/>
      </w:r>
      <w:r>
        <w:fldChar w:fldCharType="begin"/>
      </w:r>
      <w:r>
        <w:instrText xml:space="preserve"> PAGEREF _Toc128563064 \h </w:instrText>
      </w:r>
      <w:r>
        <w:fldChar w:fldCharType="separate"/>
      </w:r>
      <w:r>
        <w:t>33</w:t>
      </w:r>
      <w:r>
        <w:fldChar w:fldCharType="end"/>
      </w:r>
    </w:p>
    <w:p w14:paraId="673F8CC4" w14:textId="7C3F8227" w:rsidR="00367E26" w:rsidRDefault="00367E26">
      <w:pPr>
        <w:pStyle w:val="TOC2"/>
        <w:rPr>
          <w:rFonts w:asciiTheme="minorHAnsi" w:eastAsiaTheme="minorEastAsia" w:hAnsiTheme="minorHAnsi" w:cstheme="minorBidi"/>
          <w:sz w:val="22"/>
          <w:szCs w:val="22"/>
          <w:lang w:val="en-US"/>
        </w:rPr>
      </w:pPr>
      <w:r w:rsidRPr="00B401D3">
        <w:rPr>
          <w:rFonts w:cs="Arial"/>
          <w:b/>
        </w:rPr>
        <w:t>4.1</w:t>
      </w:r>
      <w:r>
        <w:rPr>
          <w:rFonts w:asciiTheme="minorHAnsi" w:eastAsiaTheme="minorEastAsia" w:hAnsiTheme="minorHAnsi" w:cstheme="minorBidi"/>
          <w:sz w:val="22"/>
          <w:szCs w:val="22"/>
          <w:lang w:val="en-US"/>
        </w:rPr>
        <w:tab/>
      </w:r>
      <w:r w:rsidRPr="00B401D3">
        <w:rPr>
          <w:rFonts w:cs="Arial"/>
          <w:b/>
        </w:rPr>
        <w:t>Qualcomm Snapdragon X70 5G Modem-RF System</w:t>
      </w:r>
      <w:r>
        <w:tab/>
      </w:r>
      <w:r>
        <w:fldChar w:fldCharType="begin"/>
      </w:r>
      <w:r>
        <w:instrText xml:space="preserve"> PAGEREF _Toc128563065 \h </w:instrText>
      </w:r>
      <w:r>
        <w:fldChar w:fldCharType="separate"/>
      </w:r>
      <w:r>
        <w:t>33</w:t>
      </w:r>
      <w:r>
        <w:fldChar w:fldCharType="end"/>
      </w:r>
    </w:p>
    <w:p w14:paraId="0C083411" w14:textId="5677B1D6" w:rsidR="00367E26" w:rsidRDefault="00367E26">
      <w:pPr>
        <w:pStyle w:val="TOC1"/>
        <w:rPr>
          <w:rFonts w:asciiTheme="minorHAnsi" w:eastAsiaTheme="minorEastAsia" w:hAnsiTheme="minorHAnsi" w:cstheme="minorBidi"/>
          <w:szCs w:val="22"/>
          <w:lang w:val="en-US"/>
        </w:rPr>
      </w:pPr>
      <w:r w:rsidRPr="00B401D3">
        <w:rPr>
          <w:rFonts w:cs="Arial"/>
          <w:b/>
        </w:rPr>
        <w:t>5</w:t>
      </w:r>
      <w:r>
        <w:rPr>
          <w:rFonts w:asciiTheme="minorHAnsi" w:eastAsiaTheme="minorEastAsia" w:hAnsiTheme="minorHAnsi" w:cstheme="minorBidi"/>
          <w:szCs w:val="22"/>
          <w:lang w:val="en-US"/>
        </w:rPr>
        <w:tab/>
      </w:r>
      <w:r w:rsidRPr="00B401D3">
        <w:rPr>
          <w:rFonts w:cs="Arial"/>
          <w:b/>
        </w:rPr>
        <w:t>References</w:t>
      </w:r>
      <w:r>
        <w:tab/>
      </w:r>
      <w:r>
        <w:fldChar w:fldCharType="begin"/>
      </w:r>
      <w:r>
        <w:instrText xml:space="preserve"> PAGEREF _Toc128563066 \h </w:instrText>
      </w:r>
      <w:r>
        <w:fldChar w:fldCharType="separate"/>
      </w:r>
      <w:r>
        <w:t>33</w:t>
      </w:r>
      <w:r>
        <w:fldChar w:fldCharType="end"/>
      </w:r>
    </w:p>
    <w:p w14:paraId="325A0C2F" w14:textId="31C22321" w:rsidR="00007D89" w:rsidRDefault="00007D89" w:rsidP="00007D89">
      <w:pPr>
        <w:rPr>
          <w:b/>
          <w:sz w:val="24"/>
          <w:lang w:eastAsia="ja-JP"/>
        </w:rPr>
      </w:pPr>
      <w:r>
        <w:rPr>
          <w:rFonts w:cs="Arial"/>
          <w:noProof/>
        </w:rPr>
        <w:fldChar w:fldCharType="end"/>
      </w:r>
      <w:r>
        <w:rPr>
          <w:lang w:val="pt-BR"/>
        </w:rPr>
        <w:br w:type="page"/>
      </w:r>
    </w:p>
    <w:p w14:paraId="60CF11B4" w14:textId="295017F8" w:rsidR="00662A05" w:rsidRDefault="00007D89" w:rsidP="00662A05">
      <w:pPr>
        <w:pStyle w:val="Heading1"/>
        <w:numPr>
          <w:ilvl w:val="0"/>
          <w:numId w:val="1"/>
        </w:numPr>
        <w:autoSpaceDN w:val="0"/>
        <w:rPr>
          <w:lang w:eastAsia="ja-JP"/>
        </w:rPr>
      </w:pPr>
      <w:bookmarkStart w:id="3" w:name="_Toc122434485"/>
      <w:bookmarkStart w:id="4" w:name="_Toc128563046"/>
      <w:r w:rsidRPr="00662A05">
        <w:rPr>
          <w:b/>
          <w:lang w:eastAsia="ja-JP"/>
        </w:rPr>
        <w:lastRenderedPageBreak/>
        <w:t>Overview</w:t>
      </w:r>
      <w:bookmarkEnd w:id="3"/>
      <w:bookmarkEnd w:id="4"/>
    </w:p>
    <w:p w14:paraId="45016F00" w14:textId="103B9982"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sidRPr="00662A05">
        <w:rPr>
          <w:rFonts w:cs="Arial"/>
        </w:rPr>
        <w:t xml:space="preserve">This document lists all the essential changes needed to correct problems in the TTCN implementation of test case </w:t>
      </w:r>
      <w:r w:rsidR="00482D02">
        <w:t>7.1.1.8.1</w:t>
      </w:r>
      <w:r w:rsidR="00C60BD0">
        <w:t xml:space="preserve"> </w:t>
      </w:r>
      <w:r w:rsidRPr="00662A05">
        <w:rPr>
          <w:rFonts w:cs="Arial"/>
        </w:rPr>
        <w:t xml:space="preserve">which is part of the </w:t>
      </w:r>
      <w:r w:rsidR="00662A05" w:rsidRPr="00662A05">
        <w:rPr>
          <w:rFonts w:cs="Arial"/>
        </w:rPr>
        <w:t xml:space="preserve">5G </w:t>
      </w:r>
      <w:r w:rsidR="003908BC">
        <w:rPr>
          <w:rFonts w:cs="Arial"/>
        </w:rPr>
        <w:t>NR5GC</w:t>
      </w:r>
      <w:r w:rsidRPr="00662A05">
        <w:rPr>
          <w:rFonts w:cs="Arial"/>
        </w:rPr>
        <w:t xml:space="preserve"> test suite. </w:t>
      </w:r>
    </w:p>
    <w:p w14:paraId="630C1A41" w14:textId="77777777"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sidRPr="00662A05">
        <w:rPr>
          <w:rFonts w:cs="Arial"/>
        </w:rPr>
        <w:t>With these changes applied the test case can be demonstrated to run with one or more UEs (see section 4). E</w:t>
      </w:r>
      <w:r w:rsidRPr="00662A05">
        <w:rPr>
          <w:rFonts w:cs="Arial"/>
          <w:lang w:eastAsia="ja-JP"/>
        </w:rPr>
        <w:t xml:space="preserve">xecution log files are provided as evidence. </w:t>
      </w:r>
    </w:p>
    <w:p w14:paraId="6EC86F11" w14:textId="77777777" w:rsidR="00A43FC6" w:rsidRPr="00A43FC6" w:rsidRDefault="00007D89" w:rsidP="00A43FC6">
      <w:pPr>
        <w:pBdr>
          <w:top w:val="single" w:sz="4" w:space="1" w:color="00B050"/>
          <w:left w:val="single" w:sz="4" w:space="4" w:color="00B050"/>
          <w:bottom w:val="single" w:sz="4" w:space="1" w:color="00B050"/>
          <w:right w:val="single" w:sz="4" w:space="4" w:color="00B050"/>
        </w:pBdr>
        <w:tabs>
          <w:tab w:val="left" w:pos="2127"/>
        </w:tabs>
        <w:rPr>
          <w:rFonts w:cs="Arial"/>
          <w:sz w:val="24"/>
          <w:lang w:eastAsia="ja-JP"/>
        </w:rPr>
      </w:pPr>
      <w:r w:rsidRPr="00662A05">
        <w:rPr>
          <w:rFonts w:cs="Arial"/>
          <w:b/>
          <w:sz w:val="24"/>
          <w:lang w:eastAsia="ja-JP"/>
        </w:rPr>
        <w:t>Contact:</w:t>
      </w:r>
      <w:r w:rsidRPr="00662A05">
        <w:rPr>
          <w:rFonts w:cs="Arial"/>
          <w:b/>
          <w:sz w:val="24"/>
          <w:lang w:eastAsia="ja-JP"/>
        </w:rPr>
        <w:tab/>
      </w:r>
      <w:r w:rsidR="00A43FC6" w:rsidRPr="00A43FC6">
        <w:rPr>
          <w:rFonts w:cs="Arial"/>
          <w:sz w:val="24"/>
          <w:lang w:eastAsia="ja-JP"/>
        </w:rPr>
        <w:t>Kalahasti, Narendra</w:t>
      </w:r>
    </w:p>
    <w:p w14:paraId="625825D9" w14:textId="1A59D650" w:rsidR="00007D89" w:rsidRPr="00662A05" w:rsidRDefault="00A43FC6" w:rsidP="00A43FC6">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A43FC6">
        <w:rPr>
          <w:rFonts w:cs="Arial"/>
          <w:sz w:val="24"/>
          <w:lang w:eastAsia="ja-JP"/>
        </w:rPr>
        <w:tab/>
        <w:t>Narendra.Kalahasti@anritsu.com</w:t>
      </w:r>
    </w:p>
    <w:p w14:paraId="6AB0E7CC" w14:textId="2BDC9597" w:rsidR="00007D89" w:rsidRPr="00662A05"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128563047"/>
      <w:r w:rsidRPr="00662A05">
        <w:rPr>
          <w:b/>
        </w:rPr>
        <w:t>Verification Test Summary</w:t>
      </w:r>
      <w:bookmarkEnd w:id="5"/>
      <w:r w:rsidRPr="00662A05">
        <w:rPr>
          <w:b/>
        </w:rPr>
        <w:t xml:space="preserve"> </w:t>
      </w:r>
    </w:p>
    <w:p w14:paraId="1FB96184" w14:textId="228960C5"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 xml:space="preserve">Test Case: </w:t>
      </w:r>
      <w:r w:rsidRPr="00662A05">
        <w:rPr>
          <w:rFonts w:cs="Arial"/>
          <w:b/>
          <w:lang w:eastAsia="ja-JP"/>
        </w:rPr>
        <w:tab/>
      </w:r>
      <w:r w:rsidR="00482D02">
        <w:t>7.1.1.8.1</w:t>
      </w:r>
    </w:p>
    <w:p w14:paraId="763E129C" w14:textId="7B61C82A"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ATS Version:</w:t>
      </w:r>
      <w:r w:rsidRPr="00662A05">
        <w:rPr>
          <w:rFonts w:cs="Arial"/>
          <w:b/>
          <w:lang w:eastAsia="ja-JP"/>
        </w:rPr>
        <w:tab/>
      </w:r>
      <w:r w:rsidR="00662A05" w:rsidRPr="00662A05">
        <w:rPr>
          <w:rFonts w:cs="Arial"/>
          <w:lang w:eastAsia="ja-JP"/>
        </w:rPr>
        <w:t>iwd-TTCN3-B202</w:t>
      </w:r>
      <w:r w:rsidR="00780E08">
        <w:rPr>
          <w:rFonts w:cs="Arial"/>
          <w:lang w:eastAsia="ja-JP"/>
        </w:rPr>
        <w:t>2</w:t>
      </w:r>
      <w:r w:rsidR="00662A05" w:rsidRPr="00662A05">
        <w:rPr>
          <w:rFonts w:cs="Arial"/>
          <w:lang w:eastAsia="ja-JP"/>
        </w:rPr>
        <w:t>-09_D</w:t>
      </w:r>
      <w:r w:rsidR="00736AE7">
        <w:rPr>
          <w:rFonts w:cs="Arial"/>
          <w:lang w:eastAsia="ja-JP"/>
        </w:rPr>
        <w:t>2</w:t>
      </w:r>
      <w:r w:rsidR="00662A05" w:rsidRPr="00662A05">
        <w:rPr>
          <w:rFonts w:cs="Arial"/>
          <w:lang w:eastAsia="ja-JP"/>
        </w:rPr>
        <w:t>2wk</w:t>
      </w:r>
      <w:r w:rsidR="001516A7">
        <w:rPr>
          <w:rFonts w:cs="Arial"/>
          <w:lang w:eastAsia="ja-JP"/>
        </w:rPr>
        <w:t>49</w:t>
      </w:r>
    </w:p>
    <w:p w14:paraId="5935975D" w14:textId="4219E721"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System Simulator used:</w:t>
      </w:r>
      <w:r w:rsidRPr="00662A05">
        <w:rPr>
          <w:rFonts w:cs="Arial"/>
          <w:b/>
          <w:lang w:eastAsia="ja-JP"/>
        </w:rPr>
        <w:tab/>
      </w:r>
      <w:r w:rsidR="000506D9" w:rsidRPr="000506D9">
        <w:rPr>
          <w:rFonts w:cs="Arial"/>
          <w:lang w:eastAsia="ja-JP"/>
        </w:rPr>
        <w:t>Anritsu Protocol Conformance Test System ME7834NR</w:t>
      </w:r>
    </w:p>
    <w:p w14:paraId="200AF2F0" w14:textId="6A2353B3"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UE used:</w:t>
      </w:r>
      <w:r w:rsidRPr="00662A05">
        <w:rPr>
          <w:rFonts w:cs="Arial"/>
          <w:b/>
          <w:lang w:eastAsia="ja-JP"/>
        </w:rPr>
        <w:tab/>
      </w:r>
      <w:r w:rsidR="00482D02" w:rsidRPr="00482D02">
        <w:rPr>
          <w:rFonts w:cs="Arial"/>
          <w:b/>
          <w:lang w:eastAsia="ja-JP"/>
        </w:rPr>
        <w:t>Qualcomm Snapdragon X70 5G Modem-RF System</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7F4ABBCF" w14:textId="14D7DDD5" w:rsidR="00BC25DD" w:rsidRDefault="00007D89" w:rsidP="00BC25DD">
      <w:pPr>
        <w:pStyle w:val="Heading1"/>
        <w:numPr>
          <w:ilvl w:val="0"/>
          <w:numId w:val="1"/>
        </w:numPr>
        <w:overflowPunct w:val="0"/>
        <w:autoSpaceDE w:val="0"/>
        <w:autoSpaceDN w:val="0"/>
        <w:adjustRightInd w:val="0"/>
        <w:rPr>
          <w:b/>
        </w:rPr>
      </w:pPr>
      <w:bookmarkStart w:id="6" w:name="_Toc122434488"/>
      <w:bookmarkStart w:id="7" w:name="_Toc295288959"/>
      <w:bookmarkStart w:id="8" w:name="_Toc128563048"/>
      <w:r w:rsidRPr="00854C55">
        <w:rPr>
          <w:b/>
        </w:rPr>
        <w:t>Corrections require</w:t>
      </w:r>
      <w:bookmarkEnd w:id="6"/>
      <w:bookmarkEnd w:id="7"/>
      <w:r w:rsidR="00FC2058">
        <w:rPr>
          <w:b/>
        </w:rPr>
        <w:t>d</w:t>
      </w:r>
      <w:bookmarkEnd w:id="8"/>
    </w:p>
    <w:p w14:paraId="74064A2E" w14:textId="4CB92A96" w:rsidR="00574BDF" w:rsidRDefault="00574BDF" w:rsidP="00574BDF">
      <w:pPr>
        <w:pStyle w:val="Heading2"/>
        <w:numPr>
          <w:ilvl w:val="1"/>
          <w:numId w:val="1"/>
        </w:numPr>
        <w:tabs>
          <w:tab w:val="left" w:pos="576"/>
        </w:tabs>
        <w:overflowPunct w:val="0"/>
        <w:autoSpaceDE w:val="0"/>
        <w:autoSpaceDN w:val="0"/>
        <w:adjustRightInd w:val="0"/>
        <w:spacing w:before="480"/>
        <w:rPr>
          <w:b/>
          <w:lang w:val="pt-BR"/>
        </w:rPr>
      </w:pPr>
      <w:bookmarkStart w:id="9" w:name="_Toc128563049"/>
      <w:r>
        <w:rPr>
          <w:b/>
          <w:lang w:val="pt-BR"/>
        </w:rPr>
        <w:t xml:space="preserve">Change </w:t>
      </w:r>
      <w:r>
        <w:rPr>
          <w:b/>
          <w:lang w:val="en-US"/>
        </w:rPr>
        <w:t>1</w:t>
      </w:r>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14:paraId="5990D595" w14:textId="77777777" w:rsidTr="00061418">
        <w:trPr>
          <w:trHeight w:val="447"/>
        </w:trPr>
        <w:tc>
          <w:tcPr>
            <w:tcW w:w="1985" w:type="dxa"/>
            <w:tcBorders>
              <w:top w:val="single" w:sz="4" w:space="0" w:color="auto"/>
              <w:left w:val="single" w:sz="4" w:space="0" w:color="auto"/>
              <w:bottom w:val="single" w:sz="4" w:space="0" w:color="auto"/>
              <w:right w:val="single" w:sz="4" w:space="0" w:color="auto"/>
            </w:tcBorders>
            <w:hideMark/>
          </w:tcPr>
          <w:p w14:paraId="3058AABE" w14:textId="77777777" w:rsidR="00574BDF" w:rsidRDefault="00574BDF" w:rsidP="0006141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49B0161" w14:textId="02073BAE" w:rsidR="00574BDF" w:rsidRPr="000C421A" w:rsidRDefault="00303753" w:rsidP="00061418">
            <w:pPr>
              <w:spacing w:after="0"/>
              <w:rPr>
                <w:rFonts w:ascii="Arial" w:hAnsi="Arial" w:cs="Arial"/>
              </w:rPr>
            </w:pPr>
            <w:r w:rsidRPr="00303753">
              <w:rPr>
                <w:rFonts w:ascii="Arial" w:hAnsi="Arial" w:cs="Arial"/>
              </w:rPr>
              <w:t>f_TC_7_1_1_8_1_NR5GC</w:t>
            </w:r>
          </w:p>
        </w:tc>
      </w:tr>
      <w:tr w:rsidR="00574BDF" w14:paraId="07E9C6B8" w14:textId="77777777" w:rsidTr="00061418">
        <w:trPr>
          <w:trHeight w:val="452"/>
        </w:trPr>
        <w:tc>
          <w:tcPr>
            <w:tcW w:w="1985" w:type="dxa"/>
            <w:tcBorders>
              <w:top w:val="single" w:sz="4" w:space="0" w:color="auto"/>
              <w:left w:val="single" w:sz="4" w:space="0" w:color="auto"/>
              <w:bottom w:val="single" w:sz="4" w:space="0" w:color="auto"/>
              <w:right w:val="single" w:sz="4" w:space="0" w:color="auto"/>
            </w:tcBorders>
            <w:hideMark/>
          </w:tcPr>
          <w:p w14:paraId="245E8BD3" w14:textId="77777777" w:rsidR="00574BDF" w:rsidRDefault="00574BDF" w:rsidP="0006141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0F04FCF" w14:textId="5F285DDD" w:rsidR="001B711B" w:rsidRPr="000502F6" w:rsidRDefault="00303753" w:rsidP="001E734F">
            <w:pPr>
              <w:pStyle w:val="ListParagraph"/>
              <w:numPr>
                <w:ilvl w:val="0"/>
                <w:numId w:val="20"/>
              </w:numPr>
              <w:rPr>
                <w:rFonts w:ascii="Arial" w:hAnsi="Arial" w:cs="Arial"/>
                <w:highlight w:val="yellow"/>
                <w:lang w:eastAsia="zh-CN"/>
              </w:rPr>
            </w:pPr>
            <w:r w:rsidRPr="000502F6">
              <w:rPr>
                <w:rFonts w:ascii="Arial" w:hAnsi="Arial" w:cs="Arial"/>
                <w:highlight w:val="yellow"/>
                <w:lang w:eastAsia="zh-CN"/>
              </w:rPr>
              <w:t>Based on R5-</w:t>
            </w:r>
            <w:r w:rsidR="008C7AA5">
              <w:rPr>
                <w:rFonts w:ascii="Arial" w:hAnsi="Arial" w:cs="Arial"/>
                <w:highlight w:val="yellow"/>
                <w:lang w:eastAsia="zh-CN"/>
              </w:rPr>
              <w:t>231578</w:t>
            </w:r>
            <w:r w:rsidRPr="000502F6">
              <w:rPr>
                <w:rFonts w:ascii="Arial" w:hAnsi="Arial" w:cs="Arial"/>
                <w:highlight w:val="yellow"/>
                <w:lang w:eastAsia="zh-CN"/>
              </w:rPr>
              <w:t xml:space="preserve"> change 2, the sr-TransMax=n16 is too small to allow delays defined in steps 17 and 18, therefore change to n64 is proposed.</w:t>
            </w:r>
          </w:p>
          <w:p w14:paraId="6C976AD1" w14:textId="3838C8E5" w:rsidR="001E734F" w:rsidRPr="001E734F" w:rsidRDefault="001E734F" w:rsidP="001E734F">
            <w:pPr>
              <w:pStyle w:val="ListParagraph"/>
              <w:numPr>
                <w:ilvl w:val="0"/>
                <w:numId w:val="20"/>
              </w:numPr>
              <w:rPr>
                <w:rFonts w:ascii="Arial" w:hAnsi="Arial" w:cs="Arial"/>
                <w:lang w:eastAsia="zh-CN"/>
              </w:rPr>
            </w:pPr>
            <w:r w:rsidRPr="00691661">
              <w:rPr>
                <w:rFonts w:ascii="Arial" w:hAnsi="Arial" w:cs="Arial"/>
                <w:highlight w:val="green"/>
                <w:lang w:eastAsia="zh-CN"/>
              </w:rPr>
              <w:t>Based on R5-</w:t>
            </w:r>
            <w:r w:rsidR="008C7AA5">
              <w:rPr>
                <w:rFonts w:ascii="Arial" w:hAnsi="Arial" w:cs="Arial"/>
                <w:highlight w:val="green"/>
                <w:lang w:eastAsia="zh-CN"/>
              </w:rPr>
              <w:t>231578</w:t>
            </w:r>
            <w:r w:rsidRPr="00691661">
              <w:rPr>
                <w:rFonts w:ascii="Arial" w:hAnsi="Arial" w:cs="Arial"/>
                <w:highlight w:val="green"/>
                <w:lang w:eastAsia="zh-CN"/>
              </w:rPr>
              <w:t xml:space="preserve"> change 7, the </w:t>
            </w:r>
            <w:r w:rsidR="003E1AB2" w:rsidRPr="00691661">
              <w:rPr>
                <w:rFonts w:ascii="Arial" w:hAnsi="Arial" w:cs="Arial"/>
                <w:highlight w:val="green"/>
                <w:lang w:eastAsia="zh-CN"/>
              </w:rPr>
              <w:t>PDSCHTimeDomainResourceAllocationList is modified in the SIB1</w:t>
            </w:r>
          </w:p>
        </w:tc>
      </w:tr>
      <w:tr w:rsidR="00574BDF" w14:paraId="31F1DD6B"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2E793ED0" w14:textId="77777777" w:rsidR="00574BDF" w:rsidRDefault="00574BDF" w:rsidP="0006141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753C543" w14:textId="743539E7" w:rsidR="00DB7D2F" w:rsidRPr="000502F6" w:rsidRDefault="00303753" w:rsidP="001E734F">
            <w:pPr>
              <w:pStyle w:val="CRCoverPage"/>
              <w:numPr>
                <w:ilvl w:val="0"/>
                <w:numId w:val="21"/>
              </w:numPr>
              <w:spacing w:after="0"/>
              <w:rPr>
                <w:rFonts w:cs="Arial"/>
                <w:highlight w:val="yellow"/>
                <w:lang w:val="en-SG"/>
              </w:rPr>
            </w:pPr>
            <w:r w:rsidRPr="000502F6">
              <w:rPr>
                <w:rFonts w:cs="Arial"/>
                <w:highlight w:val="yellow"/>
                <w:lang w:val="en-SG"/>
              </w:rPr>
              <w:t>Changed sr-TransMax to n64</w:t>
            </w:r>
          </w:p>
          <w:p w14:paraId="38FB4688" w14:textId="0B3677CA" w:rsidR="001E734F" w:rsidRPr="00691661" w:rsidRDefault="003E1AB2" w:rsidP="001E734F">
            <w:pPr>
              <w:pStyle w:val="CRCoverPage"/>
              <w:numPr>
                <w:ilvl w:val="0"/>
                <w:numId w:val="21"/>
              </w:numPr>
              <w:spacing w:after="0"/>
              <w:rPr>
                <w:rFonts w:cs="Arial"/>
                <w:highlight w:val="green"/>
                <w:lang w:val="en-SG"/>
              </w:rPr>
            </w:pPr>
            <w:r w:rsidRPr="00691661">
              <w:rPr>
                <w:rFonts w:cs="Arial"/>
                <w:highlight w:val="green"/>
                <w:lang w:val="en-SG"/>
              </w:rPr>
              <w:t>Implemented 38.523-1 Table 7.1.1.8.1.3.3-0A</w:t>
            </w:r>
          </w:p>
          <w:p w14:paraId="439E3DD3" w14:textId="56E1981B" w:rsidR="003E1AB2" w:rsidRPr="00691661" w:rsidRDefault="003E1AB2" w:rsidP="003E1AB2">
            <w:pPr>
              <w:pStyle w:val="CRCoverPage"/>
              <w:spacing w:after="0"/>
              <w:ind w:left="360"/>
              <w:rPr>
                <w:rFonts w:cs="Arial"/>
                <w:highlight w:val="green"/>
                <w:lang w:val="en-SG"/>
              </w:rPr>
            </w:pPr>
            <w:r w:rsidRPr="00691661">
              <w:rPr>
                <w:rFonts w:cs="Arial"/>
                <w:highlight w:val="green"/>
                <w:lang w:val="en-SG"/>
              </w:rPr>
              <w:t>Note that the same code is used also in fl_TC_7_1_1_8_1_DedicatedBwpListDL – please see Change 2.</w:t>
            </w:r>
            <w:r w:rsidR="0010403C">
              <w:rPr>
                <w:rFonts w:cs="Arial"/>
                <w:highlight w:val="green"/>
                <w:lang w:val="en-SG"/>
              </w:rPr>
              <w:t xml:space="preserve"> </w:t>
            </w:r>
            <w:r w:rsidR="006B7606">
              <w:rPr>
                <w:rFonts w:cs="Arial"/>
                <w:highlight w:val="green"/>
                <w:lang w:val="en-SG"/>
              </w:rPr>
              <w:br/>
            </w:r>
            <w:r w:rsidR="0010403C" w:rsidRPr="00CE55C7">
              <w:rPr>
                <w:rFonts w:cs="Arial"/>
                <w:highlight w:val="green"/>
                <w:lang w:val="en-SG"/>
              </w:rPr>
              <w:t xml:space="preserve">The </w:t>
            </w:r>
            <w:r w:rsidR="00CE55C7" w:rsidRPr="00CE55C7">
              <w:rPr>
                <w:rFonts w:cs="Arial"/>
                <w:highlight w:val="green"/>
                <w:lang w:val="en-SG"/>
              </w:rPr>
              <w:t xml:space="preserve">f_NR_Set_TimeDomainAllocation </w:t>
            </w:r>
            <w:r w:rsidR="0010403C" w:rsidRPr="0010403C">
              <w:rPr>
                <w:rFonts w:cs="Arial"/>
                <w:highlight w:val="green"/>
                <w:lang w:val="en-SG"/>
              </w:rPr>
              <w:t>is defined in Change 1</w:t>
            </w:r>
            <w:r w:rsidR="000269E9">
              <w:rPr>
                <w:rFonts w:cs="Arial"/>
                <w:highlight w:val="green"/>
                <w:lang w:val="en-SG"/>
              </w:rPr>
              <w:t>4</w:t>
            </w:r>
            <w:r w:rsidR="0010403C" w:rsidRPr="0010403C">
              <w:rPr>
                <w:rFonts w:cs="Arial"/>
                <w:highlight w:val="green"/>
                <w:lang w:val="en-SG"/>
              </w:rPr>
              <w:t>.</w:t>
            </w:r>
          </w:p>
          <w:p w14:paraId="08EAC771" w14:textId="3505A798" w:rsidR="00AB1D3C" w:rsidRPr="000C421A" w:rsidRDefault="00AB1D3C" w:rsidP="00482D02">
            <w:pPr>
              <w:pStyle w:val="CRCoverPage"/>
              <w:spacing w:after="0"/>
              <w:rPr>
                <w:rFonts w:cs="Arial"/>
                <w:lang w:val="en-SG"/>
              </w:rPr>
            </w:pPr>
          </w:p>
        </w:tc>
      </w:tr>
      <w:tr w:rsidR="00574BDF" w14:paraId="26A5FBA5"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26C82186" w14:textId="77777777" w:rsidR="00574BDF" w:rsidRDefault="00574BDF" w:rsidP="00061418">
            <w:pPr>
              <w:spacing w:before="40" w:after="40"/>
              <w:rPr>
                <w:rFonts w:ascii="Arial" w:hAnsi="Arial"/>
                <w:b/>
              </w:rPr>
            </w:pPr>
            <w:r>
              <w:rPr>
                <w:rFonts w:ascii="Arial" w:hAnsi="Arial"/>
                <w:b/>
              </w:rPr>
              <w:lastRenderedPageBreak/>
              <w:t>TTCN module</w:t>
            </w:r>
          </w:p>
        </w:tc>
        <w:tc>
          <w:tcPr>
            <w:tcW w:w="7654" w:type="dxa"/>
            <w:tcBorders>
              <w:top w:val="single" w:sz="4" w:space="0" w:color="auto"/>
              <w:left w:val="single" w:sz="4" w:space="0" w:color="auto"/>
              <w:bottom w:val="single" w:sz="4" w:space="0" w:color="auto"/>
              <w:right w:val="single" w:sz="4" w:space="0" w:color="auto"/>
            </w:tcBorders>
          </w:tcPr>
          <w:p w14:paraId="66BAC860" w14:textId="0A3EF1D0" w:rsidR="00574BDF" w:rsidRPr="000C421A" w:rsidRDefault="00303753" w:rsidP="00061418">
            <w:pPr>
              <w:spacing w:after="0"/>
              <w:rPr>
                <w:rFonts w:ascii="Arial" w:hAnsi="Arial" w:cs="Arial"/>
              </w:rPr>
            </w:pPr>
            <w:r w:rsidRPr="00303753">
              <w:rPr>
                <w:rFonts w:ascii="Arial" w:hAnsi="Arial" w:cs="Arial"/>
              </w:rPr>
              <w:t>MAC_BWP_NR5GC.ttcn</w:t>
            </w:r>
          </w:p>
        </w:tc>
      </w:tr>
      <w:tr w:rsidR="00574BDF" w14:paraId="3A268939"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48B3AA94" w14:textId="77777777" w:rsidR="00574BDF" w:rsidRPr="000A55BE" w:rsidRDefault="00574BDF" w:rsidP="00061418">
            <w:pPr>
              <w:spacing w:before="40" w:after="40"/>
              <w:rPr>
                <w:rFonts w:ascii="Arial" w:hAnsi="Arial"/>
                <w:b/>
                <w:highlight w:val="cyan"/>
              </w:rPr>
            </w:pPr>
            <w:r w:rsidRPr="000A55BE">
              <w:rPr>
                <w:rFonts w:ascii="Arial" w:hAnsi="Arial"/>
                <w:b/>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66A4C922" w14:textId="77777777" w:rsidR="00574BDF" w:rsidRPr="000A55BE" w:rsidRDefault="00704F0E" w:rsidP="00704F0E">
            <w:pPr>
              <w:pStyle w:val="ListParagraph"/>
              <w:numPr>
                <w:ilvl w:val="0"/>
                <w:numId w:val="22"/>
              </w:numPr>
              <w:rPr>
                <w:rFonts w:ascii="Arial" w:hAnsi="Arial" w:cs="Arial"/>
                <w:highlight w:val="cyan"/>
              </w:rPr>
            </w:pPr>
            <w:r w:rsidRPr="000A55BE">
              <w:rPr>
                <w:rFonts w:ascii="Arial" w:hAnsi="Arial" w:cs="Arial"/>
                <w:highlight w:val="cyan"/>
              </w:rPr>
              <w:t>Accepted, as per agreed CR R5-231578</w:t>
            </w:r>
          </w:p>
          <w:p w14:paraId="3B7BAE9E" w14:textId="07BE1C74" w:rsidR="00704F0E" w:rsidRPr="000A55BE" w:rsidRDefault="00704F0E" w:rsidP="00704F0E">
            <w:pPr>
              <w:pStyle w:val="ListParagraph"/>
              <w:numPr>
                <w:ilvl w:val="0"/>
                <w:numId w:val="22"/>
              </w:numPr>
              <w:rPr>
                <w:rFonts w:ascii="Arial" w:hAnsi="Arial" w:cs="Arial"/>
                <w:highlight w:val="cyan"/>
              </w:rPr>
            </w:pPr>
            <w:r w:rsidRPr="000A55BE">
              <w:rPr>
                <w:rFonts w:ascii="Arial" w:hAnsi="Arial" w:cs="Arial"/>
                <w:highlight w:val="cyan"/>
              </w:rPr>
              <w:t>Accepted, as per agreed CR R5-231578</w:t>
            </w:r>
            <w:r w:rsidR="00965697">
              <w:rPr>
                <w:rFonts w:ascii="Arial" w:hAnsi="Arial" w:cs="Arial"/>
                <w:highlight w:val="cyan"/>
              </w:rPr>
              <w:t>.</w:t>
            </w:r>
            <w:r w:rsidR="0003704F" w:rsidRPr="000A55BE">
              <w:rPr>
                <w:rFonts w:ascii="Arial" w:hAnsi="Arial" w:cs="Arial"/>
                <w:highlight w:val="cyan"/>
              </w:rPr>
              <w:t xml:space="preserve"> The initialisation of v_PDSCH_TimeDomainResourceAllocationList is implemented using a new function fl_NR_InitialisePDSCH_TimeDomainResourceAllocationList</w:t>
            </w:r>
            <w:r w:rsidR="00965697">
              <w:rPr>
                <w:rFonts w:ascii="Arial" w:hAnsi="Arial" w:cs="Arial"/>
                <w:highlight w:val="cyan"/>
              </w:rPr>
              <w:t xml:space="preserve"> – See MCC160 proposed implementation below.</w:t>
            </w:r>
          </w:p>
          <w:p w14:paraId="2FA3CE1A" w14:textId="4EABFE4A" w:rsidR="0003704F" w:rsidRPr="000A55BE" w:rsidRDefault="000A55BE" w:rsidP="00441FEC">
            <w:pPr>
              <w:rPr>
                <w:rFonts w:ascii="Arial" w:hAnsi="Arial" w:cs="Arial"/>
                <w:highlight w:val="cyan"/>
              </w:rPr>
            </w:pPr>
            <w:r w:rsidRPr="000A55BE">
              <w:rPr>
                <w:rFonts w:ascii="Arial" w:hAnsi="Arial" w:cs="Arial"/>
                <w:highlight w:val="cyan"/>
              </w:rPr>
              <w:t>The new function f_NR_SetSIB1_TimeDomainAllocation is renamed to f_NR_CellInfo_SetSIB1_TimeDomainAllocation</w:t>
            </w:r>
            <w:r w:rsidR="00441FEC">
              <w:rPr>
                <w:rFonts w:ascii="Arial" w:hAnsi="Arial" w:cs="Arial"/>
                <w:highlight w:val="cyan"/>
              </w:rPr>
              <w:t>.</w:t>
            </w:r>
          </w:p>
        </w:tc>
      </w:tr>
    </w:tbl>
    <w:p w14:paraId="736B1803" w14:textId="77777777" w:rsidR="00574BDF" w:rsidRDefault="00574BDF" w:rsidP="00574BDF"/>
    <w:p w14:paraId="6E850FCA" w14:textId="77777777" w:rsidR="00574BDF" w:rsidRPr="000C421A" w:rsidRDefault="00574BDF" w:rsidP="00574BDF">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74BDF" w:rsidRPr="000C421A" w14:paraId="51F03375" w14:textId="77777777" w:rsidTr="00061418">
        <w:tc>
          <w:tcPr>
            <w:tcW w:w="9855" w:type="dxa"/>
            <w:tcBorders>
              <w:top w:val="single" w:sz="4" w:space="0" w:color="auto"/>
              <w:left w:val="single" w:sz="4" w:space="0" w:color="auto"/>
              <w:bottom w:val="single" w:sz="4" w:space="0" w:color="auto"/>
              <w:right w:val="single" w:sz="4" w:space="0" w:color="auto"/>
            </w:tcBorders>
          </w:tcPr>
          <w:p w14:paraId="6BB32FB7" w14:textId="77777777" w:rsidR="00303753" w:rsidRPr="00303753" w:rsidRDefault="00303753" w:rsidP="00303753">
            <w:pPr>
              <w:spacing w:after="0"/>
              <w:rPr>
                <w:rFonts w:ascii="Arial" w:hAnsi="Arial" w:cs="Arial"/>
              </w:rPr>
            </w:pPr>
            <w:r w:rsidRPr="00303753">
              <w:rPr>
                <w:rFonts w:ascii="Arial" w:hAnsi="Arial" w:cs="Arial"/>
              </w:rPr>
              <w:t xml:space="preserve">  function f_TC_7_1_1_8_1_NR5GC() runs on NR5GC_PTC</w:t>
            </w:r>
          </w:p>
          <w:p w14:paraId="543A6AC7" w14:textId="77777777" w:rsidR="00303753" w:rsidRPr="00303753" w:rsidRDefault="00303753" w:rsidP="00303753">
            <w:pPr>
              <w:spacing w:after="0"/>
              <w:rPr>
                <w:rFonts w:ascii="Arial" w:hAnsi="Arial" w:cs="Arial"/>
              </w:rPr>
            </w:pPr>
            <w:r w:rsidRPr="00303753">
              <w:rPr>
                <w:rFonts w:ascii="Arial" w:hAnsi="Arial" w:cs="Arial"/>
              </w:rPr>
              <w:t xml:space="preserve">  {</w:t>
            </w:r>
          </w:p>
          <w:p w14:paraId="601F3254" w14:textId="77777777" w:rsidR="00303753" w:rsidRPr="00303753" w:rsidRDefault="00303753" w:rsidP="00303753">
            <w:pPr>
              <w:spacing w:after="0"/>
              <w:rPr>
                <w:rFonts w:ascii="Arial" w:hAnsi="Arial" w:cs="Arial"/>
              </w:rPr>
            </w:pPr>
            <w:r w:rsidRPr="00303753">
              <w:rPr>
                <w:rFonts w:ascii="Arial" w:hAnsi="Arial" w:cs="Arial"/>
              </w:rPr>
              <w:t xml:space="preserve">   //@sic R5-227417 sic@</w:t>
            </w:r>
          </w:p>
          <w:p w14:paraId="27DA98C8" w14:textId="77777777" w:rsidR="00303753" w:rsidRPr="00303753" w:rsidRDefault="00303753" w:rsidP="00303753">
            <w:pPr>
              <w:spacing w:after="0"/>
              <w:rPr>
                <w:rFonts w:ascii="Arial" w:hAnsi="Arial" w:cs="Arial"/>
              </w:rPr>
            </w:pPr>
            <w:r w:rsidRPr="00303753">
              <w:rPr>
                <w:rFonts w:ascii="Arial" w:hAnsi="Arial" w:cs="Arial"/>
              </w:rPr>
              <w:t xml:space="preserve">    var integer v_Lrbs := 6;</w:t>
            </w:r>
          </w:p>
          <w:p w14:paraId="08240973" w14:textId="77777777" w:rsidR="00303753" w:rsidRPr="00303753" w:rsidRDefault="00303753" w:rsidP="00303753">
            <w:pPr>
              <w:spacing w:after="0"/>
              <w:rPr>
                <w:rFonts w:ascii="Arial" w:hAnsi="Arial" w:cs="Arial"/>
              </w:rPr>
            </w:pPr>
            <w:r w:rsidRPr="00303753">
              <w:rPr>
                <w:rFonts w:ascii="Arial" w:hAnsi="Arial" w:cs="Arial"/>
              </w:rPr>
              <w:t xml:space="preserve">    var DRB_Identity v_DrbId;</w:t>
            </w:r>
          </w:p>
          <w:p w14:paraId="698B3D9E" w14:textId="77777777" w:rsidR="00303753" w:rsidRPr="00303753" w:rsidRDefault="00303753" w:rsidP="00303753">
            <w:pPr>
              <w:spacing w:after="0"/>
              <w:rPr>
                <w:rFonts w:ascii="Arial" w:hAnsi="Arial" w:cs="Arial"/>
              </w:rPr>
            </w:pPr>
            <w:r w:rsidRPr="00303753">
              <w:rPr>
                <w:rFonts w:ascii="Arial" w:hAnsi="Arial" w:cs="Arial"/>
              </w:rPr>
              <w:t xml:space="preserve">    var template (value) CellGroupConfig v_CellGroupConfig;</w:t>
            </w:r>
          </w:p>
          <w:p w14:paraId="1DC7C31F" w14:textId="77777777" w:rsidR="00303753" w:rsidRPr="00303753" w:rsidRDefault="00303753" w:rsidP="00303753">
            <w:pPr>
              <w:spacing w:after="0"/>
              <w:rPr>
                <w:rFonts w:ascii="Arial" w:hAnsi="Arial" w:cs="Arial"/>
              </w:rPr>
            </w:pPr>
            <w:r w:rsidRPr="00303753">
              <w:rPr>
                <w:rFonts w:ascii="Arial" w:hAnsi="Arial" w:cs="Arial"/>
              </w:rPr>
              <w:t xml:space="preserve">    var template (omit) RRCReconfiguration_v1530_IEs v_RRCReconfiguration_v1530Ext_IEs;</w:t>
            </w:r>
          </w:p>
          <w:p w14:paraId="1395453F" w14:textId="77777777" w:rsidR="00303753" w:rsidRPr="00303753" w:rsidRDefault="00303753" w:rsidP="00303753">
            <w:pPr>
              <w:spacing w:after="0"/>
              <w:rPr>
                <w:rFonts w:ascii="Arial" w:hAnsi="Arial" w:cs="Arial"/>
              </w:rPr>
            </w:pPr>
            <w:r w:rsidRPr="00303753">
              <w:rPr>
                <w:rFonts w:ascii="Arial" w:hAnsi="Arial" w:cs="Arial"/>
              </w:rPr>
              <w:t xml:space="preserve">    var template (value) NR_RadioBearerList_Type v_SS_Drb_ConfigList;</w:t>
            </w:r>
          </w:p>
          <w:p w14:paraId="608E3237" w14:textId="77777777" w:rsidR="00303753" w:rsidRPr="00303753" w:rsidRDefault="00303753" w:rsidP="00303753">
            <w:pPr>
              <w:spacing w:after="0"/>
              <w:rPr>
                <w:rFonts w:ascii="Arial" w:hAnsi="Arial" w:cs="Arial"/>
              </w:rPr>
            </w:pPr>
            <w:r w:rsidRPr="00303753">
              <w:rPr>
                <w:rFonts w:ascii="Arial" w:hAnsi="Arial" w:cs="Arial"/>
              </w:rPr>
              <w:t xml:space="preserve">    var template (value) ServingCellConfig.downlinkBWP_ToAddModList v_DedicatedBwpListDL;</w:t>
            </w:r>
          </w:p>
          <w:p w14:paraId="4A2947E3" w14:textId="77777777" w:rsidR="00303753" w:rsidRPr="00303753" w:rsidRDefault="00303753" w:rsidP="00303753">
            <w:pPr>
              <w:spacing w:after="0"/>
              <w:rPr>
                <w:rFonts w:ascii="Arial" w:hAnsi="Arial" w:cs="Arial"/>
              </w:rPr>
            </w:pPr>
            <w:r w:rsidRPr="00303753">
              <w:rPr>
                <w:rFonts w:ascii="Arial" w:hAnsi="Arial" w:cs="Arial"/>
              </w:rPr>
              <w:t xml:space="preserve">    var template (value) UplinkConfig.uplinkBWP_ToAddModList v_DedicatedBwpListUL;</w:t>
            </w:r>
          </w:p>
          <w:p w14:paraId="2CB7BC7D" w14:textId="77777777" w:rsidR="00303753" w:rsidRPr="00303753" w:rsidRDefault="00303753" w:rsidP="00303753">
            <w:pPr>
              <w:spacing w:after="0"/>
              <w:rPr>
                <w:rFonts w:ascii="Arial" w:hAnsi="Arial" w:cs="Arial"/>
              </w:rPr>
            </w:pPr>
            <w:r w:rsidRPr="00303753">
              <w:rPr>
                <w:rFonts w:ascii="Arial" w:hAnsi="Arial" w:cs="Arial"/>
              </w:rPr>
              <w:t xml:space="preserve">    var template (value) NR_DownlinkBWP_List_Type v_DownlinkBWP_List;</w:t>
            </w:r>
          </w:p>
          <w:p w14:paraId="1FC6C5E7" w14:textId="77777777" w:rsidR="00303753" w:rsidRPr="00303753" w:rsidRDefault="00303753" w:rsidP="00303753">
            <w:pPr>
              <w:spacing w:after="0"/>
              <w:rPr>
                <w:rFonts w:ascii="Arial" w:hAnsi="Arial" w:cs="Arial"/>
              </w:rPr>
            </w:pPr>
            <w:r w:rsidRPr="00303753">
              <w:rPr>
                <w:rFonts w:ascii="Arial" w:hAnsi="Arial" w:cs="Arial"/>
              </w:rPr>
              <w:t xml:space="preserve">    var template (value) NR_UplinkBWP_List_Type v_UplinkBWP_List;</w:t>
            </w:r>
          </w:p>
          <w:p w14:paraId="27A2F521" w14:textId="77777777" w:rsidR="00303753" w:rsidRPr="00303753" w:rsidRDefault="00303753" w:rsidP="00303753">
            <w:pPr>
              <w:spacing w:after="0"/>
              <w:rPr>
                <w:rFonts w:ascii="Arial" w:hAnsi="Arial" w:cs="Arial"/>
              </w:rPr>
            </w:pPr>
            <w:r w:rsidRPr="00303753">
              <w:rPr>
                <w:rFonts w:ascii="Arial" w:hAnsi="Arial" w:cs="Arial"/>
              </w:rPr>
              <w:t xml:space="preserve">    var template (value) NR_ResourceAllocation_Type v_ResourceAllocationUL := cs_NR_ResourceAllocation(v_Lrbs, tsc_NR_DefaultGrant_Imcs);</w:t>
            </w:r>
          </w:p>
          <w:p w14:paraId="31A2AE08" w14:textId="77777777" w:rsidR="00303753" w:rsidRPr="00303753" w:rsidRDefault="00303753" w:rsidP="00303753">
            <w:pPr>
              <w:spacing w:after="0"/>
              <w:rPr>
                <w:rFonts w:ascii="Arial" w:hAnsi="Arial" w:cs="Arial"/>
              </w:rPr>
            </w:pPr>
            <w:r w:rsidRPr="00303753">
              <w:rPr>
                <w:rFonts w:ascii="Arial" w:hAnsi="Arial" w:cs="Arial"/>
              </w:rPr>
              <w:t xml:space="preserve">    var template (value) NR_FreqDomainResourceAssignmentDL_Type v_FreqDomainSchedulDL := cs_NR_FreqDomainResourceAssignmentDL_Automatic(0, v_Lrbs);</w:t>
            </w:r>
          </w:p>
          <w:p w14:paraId="48FB47D7" w14:textId="77777777" w:rsidR="00303753" w:rsidRPr="00303753" w:rsidRDefault="00303753" w:rsidP="00303753">
            <w:pPr>
              <w:spacing w:after="0"/>
              <w:rPr>
                <w:rFonts w:ascii="Arial" w:hAnsi="Arial" w:cs="Arial"/>
              </w:rPr>
            </w:pPr>
          </w:p>
          <w:p w14:paraId="6AFFE243" w14:textId="77777777" w:rsidR="00303753" w:rsidRPr="00303753" w:rsidRDefault="00303753" w:rsidP="00303753">
            <w:pPr>
              <w:spacing w:after="0"/>
              <w:rPr>
                <w:rFonts w:ascii="Arial" w:hAnsi="Arial" w:cs="Arial"/>
              </w:rPr>
            </w:pPr>
          </w:p>
          <w:p w14:paraId="75981867" w14:textId="77777777" w:rsidR="00303753" w:rsidRPr="00303753" w:rsidRDefault="00303753" w:rsidP="00303753">
            <w:pPr>
              <w:spacing w:after="0"/>
              <w:rPr>
                <w:rFonts w:ascii="Arial" w:hAnsi="Arial" w:cs="Arial"/>
              </w:rPr>
            </w:pPr>
            <w:r w:rsidRPr="00303753">
              <w:rPr>
                <w:rFonts w:ascii="Arial" w:hAnsi="Arial" w:cs="Arial"/>
              </w:rPr>
              <w:t xml:space="preserve">    f_NR5GC_Init(NR_1);                                                 // Init Cell parameters</w:t>
            </w:r>
          </w:p>
          <w:p w14:paraId="17CFC3EB" w14:textId="78EB970E" w:rsidR="00303753" w:rsidRPr="00303753" w:rsidRDefault="00303753" w:rsidP="00303753">
            <w:pPr>
              <w:spacing w:after="0"/>
              <w:rPr>
                <w:rFonts w:ascii="Arial" w:hAnsi="Arial" w:cs="Arial"/>
              </w:rPr>
            </w:pPr>
            <w:r w:rsidRPr="00303753">
              <w:rPr>
                <w:rFonts w:ascii="Arial" w:hAnsi="Arial" w:cs="Arial"/>
              </w:rPr>
              <w:t xml:space="preserve">    f_NR_CellInfo_SetMAC_CellGroupConfigL2(nr_Cell1);</w:t>
            </w:r>
          </w:p>
          <w:p w14:paraId="2B90862F" w14:textId="22C7189A" w:rsidR="00303753" w:rsidRPr="00303753" w:rsidRDefault="00303753" w:rsidP="00303753">
            <w:pPr>
              <w:spacing w:after="0"/>
              <w:rPr>
                <w:rFonts w:ascii="Arial" w:hAnsi="Arial" w:cs="Arial"/>
              </w:rPr>
            </w:pPr>
            <w:r w:rsidRPr="00303753">
              <w:rPr>
                <w:rFonts w:ascii="Arial" w:hAnsi="Arial" w:cs="Arial"/>
              </w:rPr>
              <w:t xml:space="preserve">    f_NR_CellConfig_Def(nr_Cell1);                                      // Create and configure NR cell 1</w:t>
            </w:r>
          </w:p>
          <w:p w14:paraId="2548EFBD" w14:textId="62788FFD" w:rsidR="0047783B" w:rsidRPr="000C421A" w:rsidRDefault="00303753" w:rsidP="00303753">
            <w:pPr>
              <w:spacing w:after="0"/>
              <w:rPr>
                <w:rFonts w:ascii="Arial" w:hAnsi="Arial" w:cs="Arial"/>
              </w:rPr>
            </w:pPr>
            <w:r w:rsidRPr="00303753">
              <w:rPr>
                <w:rFonts w:ascii="Arial" w:hAnsi="Arial" w:cs="Arial"/>
              </w:rPr>
              <w:t xml:space="preserve">    f_NR5GC_Preamble(nr_Cell1, STATE_IDLE_1A, TESTModeA_ON);</w:t>
            </w:r>
          </w:p>
          <w:p w14:paraId="5340FDEE" w14:textId="4C603B13" w:rsidR="00482D02" w:rsidRPr="000C421A" w:rsidRDefault="0047783B" w:rsidP="00303753">
            <w:pPr>
              <w:spacing w:after="0"/>
              <w:rPr>
                <w:rFonts w:ascii="Arial" w:hAnsi="Arial" w:cs="Arial"/>
              </w:rPr>
            </w:pPr>
            <w:r w:rsidRPr="000C421A">
              <w:rPr>
                <w:rFonts w:ascii="Arial" w:hAnsi="Arial" w:cs="Arial"/>
              </w:rPr>
              <w:t xml:space="preserve">   </w:t>
            </w:r>
            <w:r w:rsidR="00303753">
              <w:rPr>
                <w:rFonts w:ascii="Arial" w:hAnsi="Arial" w:cs="Arial"/>
              </w:rPr>
              <w:t>…</w:t>
            </w:r>
          </w:p>
          <w:p w14:paraId="22091826" w14:textId="7B128BB2" w:rsidR="00574BDF" w:rsidRPr="000C421A" w:rsidRDefault="00574BDF" w:rsidP="0047783B">
            <w:pPr>
              <w:rPr>
                <w:rFonts w:ascii="Arial" w:hAnsi="Arial" w:cs="Arial"/>
              </w:rPr>
            </w:pPr>
          </w:p>
        </w:tc>
      </w:tr>
    </w:tbl>
    <w:p w14:paraId="06F2FE8D" w14:textId="77777777" w:rsidR="00574BDF" w:rsidRPr="000C421A" w:rsidRDefault="00574BDF" w:rsidP="00574BDF">
      <w:pPr>
        <w:rPr>
          <w:rFonts w:ascii="Arial" w:hAnsi="Arial" w:cs="Arial"/>
        </w:rPr>
      </w:pPr>
    </w:p>
    <w:p w14:paraId="331C220B" w14:textId="77777777" w:rsidR="00574BDF" w:rsidRPr="000C421A" w:rsidRDefault="00574BDF" w:rsidP="00574BDF">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2"/>
      </w:tblGrid>
      <w:tr w:rsidR="00574BDF" w:rsidRPr="000C421A" w14:paraId="5290A340" w14:textId="77777777" w:rsidTr="00061418">
        <w:tc>
          <w:tcPr>
            <w:tcW w:w="9742" w:type="dxa"/>
            <w:tcBorders>
              <w:top w:val="single" w:sz="4" w:space="0" w:color="auto"/>
              <w:left w:val="single" w:sz="4" w:space="0" w:color="auto"/>
              <w:bottom w:val="single" w:sz="4" w:space="0" w:color="auto"/>
              <w:right w:val="single" w:sz="4" w:space="0" w:color="auto"/>
            </w:tcBorders>
          </w:tcPr>
          <w:p w14:paraId="3074BDFD" w14:textId="77777777" w:rsidR="00303753" w:rsidRPr="00303753" w:rsidRDefault="00114F7F" w:rsidP="00303753">
            <w:pPr>
              <w:spacing w:after="0"/>
              <w:rPr>
                <w:rFonts w:ascii="Arial" w:hAnsi="Arial" w:cs="Arial"/>
              </w:rPr>
            </w:pPr>
            <w:r w:rsidRPr="000C421A">
              <w:rPr>
                <w:rFonts w:ascii="Arial" w:hAnsi="Arial" w:cs="Arial"/>
              </w:rPr>
              <w:lastRenderedPageBreak/>
              <w:t xml:space="preserve">  </w:t>
            </w:r>
            <w:r w:rsidR="00303753" w:rsidRPr="00303753">
              <w:rPr>
                <w:rFonts w:ascii="Arial" w:hAnsi="Arial" w:cs="Arial"/>
              </w:rPr>
              <w:t xml:space="preserve">  function f_TC_7_1_1_8_1_NR5GC() runs on NR5GC_PTC</w:t>
            </w:r>
          </w:p>
          <w:p w14:paraId="09A96C4E" w14:textId="77777777" w:rsidR="00303753" w:rsidRPr="00303753" w:rsidRDefault="00303753" w:rsidP="00303753">
            <w:pPr>
              <w:spacing w:after="0"/>
              <w:rPr>
                <w:rFonts w:ascii="Arial" w:hAnsi="Arial" w:cs="Arial"/>
              </w:rPr>
            </w:pPr>
            <w:r w:rsidRPr="00303753">
              <w:rPr>
                <w:rFonts w:ascii="Arial" w:hAnsi="Arial" w:cs="Arial"/>
              </w:rPr>
              <w:t xml:space="preserve">  {</w:t>
            </w:r>
          </w:p>
          <w:p w14:paraId="43AC9433" w14:textId="77777777" w:rsidR="00303753" w:rsidRPr="00303753" w:rsidRDefault="00303753" w:rsidP="00303753">
            <w:pPr>
              <w:spacing w:after="0"/>
              <w:rPr>
                <w:rFonts w:ascii="Arial" w:hAnsi="Arial" w:cs="Arial"/>
              </w:rPr>
            </w:pPr>
            <w:r w:rsidRPr="00303753">
              <w:rPr>
                <w:rFonts w:ascii="Arial" w:hAnsi="Arial" w:cs="Arial"/>
              </w:rPr>
              <w:t xml:space="preserve">   //@sic R5-227417 sic@</w:t>
            </w:r>
          </w:p>
          <w:p w14:paraId="4EBE3447" w14:textId="77777777" w:rsidR="00303753" w:rsidRPr="00303753" w:rsidRDefault="00303753" w:rsidP="00303753">
            <w:pPr>
              <w:spacing w:after="0"/>
              <w:rPr>
                <w:rFonts w:ascii="Arial" w:hAnsi="Arial" w:cs="Arial"/>
              </w:rPr>
            </w:pPr>
            <w:r w:rsidRPr="00303753">
              <w:rPr>
                <w:rFonts w:ascii="Arial" w:hAnsi="Arial" w:cs="Arial"/>
              </w:rPr>
              <w:t xml:space="preserve">    var integer v_Lrbs := 6;</w:t>
            </w:r>
          </w:p>
          <w:p w14:paraId="71E87A21" w14:textId="77777777" w:rsidR="00303753" w:rsidRPr="00303753" w:rsidRDefault="00303753" w:rsidP="00303753">
            <w:pPr>
              <w:spacing w:after="0"/>
              <w:rPr>
                <w:rFonts w:ascii="Arial" w:hAnsi="Arial" w:cs="Arial"/>
              </w:rPr>
            </w:pPr>
            <w:r w:rsidRPr="00303753">
              <w:rPr>
                <w:rFonts w:ascii="Arial" w:hAnsi="Arial" w:cs="Arial"/>
              </w:rPr>
              <w:t xml:space="preserve">    var DRB_Identity v_DrbId;</w:t>
            </w:r>
          </w:p>
          <w:p w14:paraId="7EA24B3B" w14:textId="77777777" w:rsidR="00303753" w:rsidRPr="00303753" w:rsidRDefault="00303753" w:rsidP="00303753">
            <w:pPr>
              <w:spacing w:after="0"/>
              <w:rPr>
                <w:rFonts w:ascii="Arial" w:hAnsi="Arial" w:cs="Arial"/>
              </w:rPr>
            </w:pPr>
            <w:r w:rsidRPr="00303753">
              <w:rPr>
                <w:rFonts w:ascii="Arial" w:hAnsi="Arial" w:cs="Arial"/>
              </w:rPr>
              <w:t xml:space="preserve">    var template (value) CellGroupConfig v_CellGroupConfig;</w:t>
            </w:r>
          </w:p>
          <w:p w14:paraId="332D1164" w14:textId="77777777" w:rsidR="00303753" w:rsidRPr="00303753" w:rsidRDefault="00303753" w:rsidP="00303753">
            <w:pPr>
              <w:spacing w:after="0"/>
              <w:rPr>
                <w:rFonts w:ascii="Arial" w:hAnsi="Arial" w:cs="Arial"/>
              </w:rPr>
            </w:pPr>
            <w:r w:rsidRPr="00303753">
              <w:rPr>
                <w:rFonts w:ascii="Arial" w:hAnsi="Arial" w:cs="Arial"/>
              </w:rPr>
              <w:t xml:space="preserve">    var template (omit) RRCReconfiguration_v1530_IEs v_RRCReconfiguration_v1530Ext_IEs;</w:t>
            </w:r>
          </w:p>
          <w:p w14:paraId="63010603" w14:textId="77777777" w:rsidR="00303753" w:rsidRPr="00303753" w:rsidRDefault="00303753" w:rsidP="00303753">
            <w:pPr>
              <w:spacing w:after="0"/>
              <w:rPr>
                <w:rFonts w:ascii="Arial" w:hAnsi="Arial" w:cs="Arial"/>
              </w:rPr>
            </w:pPr>
            <w:r w:rsidRPr="00303753">
              <w:rPr>
                <w:rFonts w:ascii="Arial" w:hAnsi="Arial" w:cs="Arial"/>
              </w:rPr>
              <w:t xml:space="preserve">    var template (value) NR_RadioBearerList_Type v_SS_Drb_ConfigList;</w:t>
            </w:r>
          </w:p>
          <w:p w14:paraId="39509561" w14:textId="77777777" w:rsidR="00303753" w:rsidRPr="00303753" w:rsidRDefault="00303753" w:rsidP="00303753">
            <w:pPr>
              <w:spacing w:after="0"/>
              <w:rPr>
                <w:rFonts w:ascii="Arial" w:hAnsi="Arial" w:cs="Arial"/>
              </w:rPr>
            </w:pPr>
            <w:r w:rsidRPr="00303753">
              <w:rPr>
                <w:rFonts w:ascii="Arial" w:hAnsi="Arial" w:cs="Arial"/>
              </w:rPr>
              <w:t xml:space="preserve">    var template (value) ServingCellConfig.downlinkBWP_ToAddModList v_DedicatedBwpListDL;</w:t>
            </w:r>
          </w:p>
          <w:p w14:paraId="637F807B" w14:textId="77777777" w:rsidR="00303753" w:rsidRPr="00303753" w:rsidRDefault="00303753" w:rsidP="00303753">
            <w:pPr>
              <w:spacing w:after="0"/>
              <w:rPr>
                <w:rFonts w:ascii="Arial" w:hAnsi="Arial" w:cs="Arial"/>
              </w:rPr>
            </w:pPr>
            <w:r w:rsidRPr="00303753">
              <w:rPr>
                <w:rFonts w:ascii="Arial" w:hAnsi="Arial" w:cs="Arial"/>
              </w:rPr>
              <w:t xml:space="preserve">    var template (value) UplinkConfig.uplinkBWP_ToAddModList v_DedicatedBwpListUL;</w:t>
            </w:r>
          </w:p>
          <w:p w14:paraId="2D70CB26" w14:textId="77777777" w:rsidR="00303753" w:rsidRPr="00303753" w:rsidRDefault="00303753" w:rsidP="00303753">
            <w:pPr>
              <w:spacing w:after="0"/>
              <w:rPr>
                <w:rFonts w:ascii="Arial" w:hAnsi="Arial" w:cs="Arial"/>
              </w:rPr>
            </w:pPr>
            <w:r w:rsidRPr="00303753">
              <w:rPr>
                <w:rFonts w:ascii="Arial" w:hAnsi="Arial" w:cs="Arial"/>
              </w:rPr>
              <w:t xml:space="preserve">    var template (value) NR_DownlinkBWP_List_Type v_DownlinkBWP_List;</w:t>
            </w:r>
          </w:p>
          <w:p w14:paraId="5B2E29D3" w14:textId="77777777" w:rsidR="00303753" w:rsidRPr="00303753" w:rsidRDefault="00303753" w:rsidP="00303753">
            <w:pPr>
              <w:spacing w:after="0"/>
              <w:rPr>
                <w:rFonts w:ascii="Arial" w:hAnsi="Arial" w:cs="Arial"/>
              </w:rPr>
            </w:pPr>
            <w:r w:rsidRPr="00303753">
              <w:rPr>
                <w:rFonts w:ascii="Arial" w:hAnsi="Arial" w:cs="Arial"/>
              </w:rPr>
              <w:t xml:space="preserve">    var template (value) NR_UplinkBWP_List_Type v_UplinkBWP_List;</w:t>
            </w:r>
          </w:p>
          <w:p w14:paraId="15076643" w14:textId="77777777" w:rsidR="00303753" w:rsidRPr="00303753" w:rsidRDefault="00303753" w:rsidP="00303753">
            <w:pPr>
              <w:spacing w:after="0"/>
              <w:rPr>
                <w:rFonts w:ascii="Arial" w:hAnsi="Arial" w:cs="Arial"/>
              </w:rPr>
            </w:pPr>
            <w:r w:rsidRPr="00303753">
              <w:rPr>
                <w:rFonts w:ascii="Arial" w:hAnsi="Arial" w:cs="Arial"/>
              </w:rPr>
              <w:t xml:space="preserve">    var template (value) NR_ResourceAllocation_Type v_ResourceAllocationUL := cs_NR_ResourceAllocation(v_Lrbs, tsc_NR_DefaultGrant_Imcs);</w:t>
            </w:r>
          </w:p>
          <w:p w14:paraId="57EACD50" w14:textId="77777777" w:rsidR="00303753" w:rsidRPr="00303753" w:rsidRDefault="00303753" w:rsidP="00303753">
            <w:pPr>
              <w:spacing w:after="0"/>
              <w:rPr>
                <w:rFonts w:ascii="Arial" w:hAnsi="Arial" w:cs="Arial"/>
              </w:rPr>
            </w:pPr>
            <w:r w:rsidRPr="00303753">
              <w:rPr>
                <w:rFonts w:ascii="Arial" w:hAnsi="Arial" w:cs="Arial"/>
              </w:rPr>
              <w:t xml:space="preserve">    var template (value) NR_FreqDomainResourceAssignmentDL_Type v_FreqDomainSchedulDL := cs_NR_FreqDomainResourceAssignmentDL_Automatic(0, v_Lrbs);</w:t>
            </w:r>
          </w:p>
          <w:p w14:paraId="65D36002" w14:textId="279524B1" w:rsidR="00303753" w:rsidRDefault="00303753" w:rsidP="00303753">
            <w:pPr>
              <w:spacing w:after="0"/>
              <w:rPr>
                <w:rFonts w:ascii="Arial" w:hAnsi="Arial" w:cs="Arial"/>
              </w:rPr>
            </w:pPr>
            <w:r w:rsidRPr="00303753">
              <w:rPr>
                <w:rFonts w:ascii="Arial" w:hAnsi="Arial" w:cs="Arial"/>
              </w:rPr>
              <w:t xml:space="preserve">    </w:t>
            </w:r>
            <w:r w:rsidRPr="00303753">
              <w:rPr>
                <w:rFonts w:ascii="Arial" w:hAnsi="Arial" w:cs="Arial"/>
                <w:highlight w:val="yellow"/>
              </w:rPr>
              <w:t>var template (value) MAC_CellGroupConfig v_MAC_CellGroupConfig;</w:t>
            </w:r>
          </w:p>
          <w:p w14:paraId="668EE0E3" w14:textId="77777777" w:rsidR="00CE55C7" w:rsidRPr="00CE55C7" w:rsidRDefault="00CE55C7" w:rsidP="00CE55C7">
            <w:pPr>
              <w:spacing w:after="0"/>
              <w:rPr>
                <w:rFonts w:ascii="Arial" w:hAnsi="Arial" w:cs="Arial"/>
                <w:highlight w:val="green"/>
              </w:rPr>
            </w:pPr>
            <w:r w:rsidRPr="00CE55C7">
              <w:rPr>
                <w:rFonts w:ascii="Arial" w:hAnsi="Arial" w:cs="Arial"/>
              </w:rPr>
              <w:t xml:space="preserve">    </w:t>
            </w:r>
            <w:r w:rsidRPr="00CE55C7">
              <w:rPr>
                <w:rFonts w:ascii="Arial" w:hAnsi="Arial" w:cs="Arial"/>
                <w:highlight w:val="green"/>
              </w:rPr>
              <w:t>var template (value) PDSCH_TimeDomainResourceAllocationList v_PDSCH_TimeDomainResourceAllocationList;</w:t>
            </w:r>
          </w:p>
          <w:p w14:paraId="1FAD6ED2" w14:textId="12565BFB" w:rsidR="00CE55C7" w:rsidRPr="00303753" w:rsidRDefault="00CE55C7" w:rsidP="00CE55C7">
            <w:pPr>
              <w:spacing w:after="0"/>
              <w:rPr>
                <w:rFonts w:ascii="Arial" w:hAnsi="Arial" w:cs="Arial"/>
              </w:rPr>
            </w:pPr>
            <w:r w:rsidRPr="00CE55C7">
              <w:rPr>
                <w:rFonts w:ascii="Arial" w:hAnsi="Arial" w:cs="Arial"/>
                <w:highlight w:val="green"/>
              </w:rPr>
              <w:t xml:space="preserve">    var SubcarrierSpacing v_SubcarrierSpacing;</w:t>
            </w:r>
          </w:p>
          <w:p w14:paraId="791726C8" w14:textId="77777777" w:rsidR="00303753" w:rsidRPr="00303753" w:rsidRDefault="00303753" w:rsidP="00303753">
            <w:pPr>
              <w:spacing w:after="0"/>
              <w:rPr>
                <w:rFonts w:ascii="Arial" w:hAnsi="Arial" w:cs="Arial"/>
              </w:rPr>
            </w:pPr>
          </w:p>
          <w:p w14:paraId="0837C2BE" w14:textId="77777777" w:rsidR="00303753" w:rsidRPr="00303753" w:rsidRDefault="00303753" w:rsidP="00303753">
            <w:pPr>
              <w:spacing w:after="0"/>
              <w:rPr>
                <w:rFonts w:ascii="Arial" w:hAnsi="Arial" w:cs="Arial"/>
              </w:rPr>
            </w:pPr>
            <w:r w:rsidRPr="00303753">
              <w:rPr>
                <w:rFonts w:ascii="Arial" w:hAnsi="Arial" w:cs="Arial"/>
              </w:rPr>
              <w:t xml:space="preserve">    f_NR5GC_Init(NR_1);                                                 // Init Cell parameters</w:t>
            </w:r>
          </w:p>
          <w:p w14:paraId="5E369EB5" w14:textId="77777777" w:rsidR="00303753" w:rsidRPr="00303753" w:rsidRDefault="00303753" w:rsidP="00303753">
            <w:pPr>
              <w:spacing w:after="0"/>
              <w:rPr>
                <w:rFonts w:ascii="Arial" w:hAnsi="Arial" w:cs="Arial"/>
              </w:rPr>
            </w:pPr>
            <w:r w:rsidRPr="00303753">
              <w:rPr>
                <w:rFonts w:ascii="Arial" w:hAnsi="Arial" w:cs="Arial"/>
              </w:rPr>
              <w:t xml:space="preserve">    f_NR_CellInfo_SetMAC_CellGroupConfigL2(nr_Cell1);</w:t>
            </w:r>
          </w:p>
          <w:p w14:paraId="70735B9E" w14:textId="77777777" w:rsidR="00303753" w:rsidRPr="00303753" w:rsidRDefault="00303753" w:rsidP="00303753">
            <w:pPr>
              <w:spacing w:after="0"/>
              <w:rPr>
                <w:rFonts w:ascii="Arial" w:hAnsi="Arial" w:cs="Arial"/>
              </w:rPr>
            </w:pPr>
            <w:r w:rsidRPr="00303753">
              <w:rPr>
                <w:rFonts w:ascii="Arial" w:hAnsi="Arial" w:cs="Arial"/>
              </w:rPr>
              <w:t xml:space="preserve">    </w:t>
            </w:r>
          </w:p>
          <w:p w14:paraId="669B1EB1" w14:textId="77777777" w:rsidR="00303753" w:rsidRPr="00303753" w:rsidRDefault="00303753" w:rsidP="00303753">
            <w:pPr>
              <w:spacing w:after="0"/>
              <w:rPr>
                <w:rFonts w:ascii="Arial" w:hAnsi="Arial" w:cs="Arial"/>
                <w:highlight w:val="yellow"/>
              </w:rPr>
            </w:pPr>
            <w:r w:rsidRPr="00303753">
              <w:rPr>
                <w:rFonts w:ascii="Arial" w:hAnsi="Arial" w:cs="Arial"/>
              </w:rPr>
              <w:t xml:space="preserve">    </w:t>
            </w:r>
            <w:r w:rsidRPr="00303753">
              <w:rPr>
                <w:rFonts w:ascii="Arial" w:hAnsi="Arial" w:cs="Arial"/>
                <w:highlight w:val="yellow"/>
              </w:rPr>
              <w:t>v_MAC_CellGroupConfig := f_NR_CellInfo_GetMAC_CellGroupConfig(nr_Cell1);</w:t>
            </w:r>
          </w:p>
          <w:p w14:paraId="67F55520" w14:textId="77777777" w:rsidR="00303753" w:rsidRPr="00303753" w:rsidRDefault="00303753" w:rsidP="00303753">
            <w:pPr>
              <w:spacing w:after="0"/>
              <w:rPr>
                <w:rFonts w:ascii="Arial" w:hAnsi="Arial" w:cs="Arial"/>
                <w:highlight w:val="yellow"/>
              </w:rPr>
            </w:pPr>
            <w:r w:rsidRPr="00303753">
              <w:rPr>
                <w:rFonts w:ascii="Arial" w:hAnsi="Arial" w:cs="Arial"/>
                <w:highlight w:val="yellow"/>
              </w:rPr>
              <w:t xml:space="preserve">    v_MAC_CellGroupConfig.schedulingRequestConfig.schedulingRequestToAddModList[0].sr_TransMax := n64;</w:t>
            </w:r>
          </w:p>
          <w:p w14:paraId="49CF8AE2" w14:textId="77777777" w:rsidR="00303753" w:rsidRPr="00303753" w:rsidRDefault="00303753" w:rsidP="00303753">
            <w:pPr>
              <w:spacing w:after="0"/>
              <w:rPr>
                <w:rFonts w:ascii="Arial" w:hAnsi="Arial" w:cs="Arial"/>
              </w:rPr>
            </w:pPr>
            <w:r w:rsidRPr="00303753">
              <w:rPr>
                <w:rFonts w:ascii="Arial" w:hAnsi="Arial" w:cs="Arial"/>
                <w:highlight w:val="yellow"/>
              </w:rPr>
              <w:t xml:space="preserve">    f_NR_CellInfo_SetMAC_CellGroupConfig(nr_Cell1, v_MAC_CellGroupConfig);</w:t>
            </w:r>
          </w:p>
          <w:p w14:paraId="3A0FED46" w14:textId="77777777" w:rsidR="00303753" w:rsidRPr="00303753" w:rsidRDefault="00303753" w:rsidP="00303753">
            <w:pPr>
              <w:spacing w:after="0"/>
              <w:rPr>
                <w:rFonts w:ascii="Arial" w:hAnsi="Arial" w:cs="Arial"/>
              </w:rPr>
            </w:pPr>
          </w:p>
          <w:p w14:paraId="592F9403" w14:textId="2EDF736C" w:rsidR="00691661" w:rsidRDefault="00CE55C7" w:rsidP="00303753">
            <w:pPr>
              <w:spacing w:after="0"/>
              <w:rPr>
                <w:rFonts w:ascii="Arial" w:hAnsi="Arial" w:cs="Arial"/>
              </w:rPr>
            </w:pPr>
            <w:r w:rsidRPr="00CE55C7">
              <w:rPr>
                <w:rFonts w:ascii="Arial" w:hAnsi="Arial" w:cs="Arial"/>
              </w:rPr>
              <w:t xml:space="preserve">    </w:t>
            </w:r>
            <w:r w:rsidRPr="00CE55C7">
              <w:rPr>
                <w:rFonts w:ascii="Arial" w:hAnsi="Arial" w:cs="Arial"/>
                <w:highlight w:val="green"/>
              </w:rPr>
              <w:t>v_SubcarrierSpacing := f_NR_CellInfo_GetSCS(nr_Cell1);</w:t>
            </w:r>
          </w:p>
          <w:p w14:paraId="149758DD" w14:textId="77777777" w:rsidR="00691661" w:rsidRPr="00691661" w:rsidRDefault="00691661" w:rsidP="00691661">
            <w:pPr>
              <w:spacing w:after="0"/>
              <w:rPr>
                <w:rFonts w:ascii="Arial" w:hAnsi="Arial" w:cs="Arial"/>
                <w:highlight w:val="green"/>
              </w:rPr>
            </w:pPr>
            <w:r w:rsidRPr="00691661">
              <w:rPr>
                <w:rFonts w:ascii="Arial" w:hAnsi="Arial" w:cs="Arial"/>
              </w:rPr>
              <w:t xml:space="preserve">    </w:t>
            </w:r>
            <w:r w:rsidRPr="00691661">
              <w:rPr>
                <w:rFonts w:ascii="Arial" w:hAnsi="Arial" w:cs="Arial"/>
                <w:highlight w:val="green"/>
              </w:rPr>
              <w:t>select (v_SubcarrierSpacing) {</w:t>
            </w:r>
          </w:p>
          <w:p w14:paraId="0D38CF4F"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case(kHz15) {</w:t>
            </w:r>
          </w:p>
          <w:p w14:paraId="5775C5F1"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if (pc_bwp_SwitchingDelay_Type1) {</w:t>
            </w:r>
          </w:p>
          <w:p w14:paraId="5C3789E3"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v_PDSCH_TimeDomainResourceAllocationList := {cs_NR_PDSCH_TimeDomainResourceAllocation(omit, typeA, 53),cs_NR_PDSCH_TimeDomainResourceAllocation(1, typeA, 72)};</w:t>
            </w:r>
          </w:p>
          <w:p w14:paraId="59B1B36A"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 else if (pc_bwp_SwitchingDelay_Type2) {</w:t>
            </w:r>
          </w:p>
          <w:p w14:paraId="113CBD35"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//FFS prose issue - waiting prose CR to change to 6</w:t>
            </w:r>
          </w:p>
          <w:p w14:paraId="6233499B"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v_PDSCH_TimeDomainResourceAllocationList := {cs_NR_PDSCH_TimeDomainResourceAllocation(omit, typeA, 53),cs_NR_PDSCH_TimeDomainResourceAllocation(3, typeA, 72)};</w:t>
            </w:r>
          </w:p>
          <w:p w14:paraId="649BB7B7"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lastRenderedPageBreak/>
              <w:t xml:space="preserve">            }</w:t>
            </w:r>
          </w:p>
          <w:p w14:paraId="44E3E3B6"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75A39D19"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case(kHz30) {</w:t>
            </w:r>
          </w:p>
          <w:p w14:paraId="20CEBC13"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if (pc_bwp_SwitchingDelay_Type1) {</w:t>
            </w:r>
          </w:p>
          <w:p w14:paraId="3611DF46"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v_PDSCH_TimeDomainResourceAllocationList := {cs_NR_PDSCH_TimeDomainResourceAllocation(omit, typeA, 53),cs_NR_PDSCH_TimeDomainResourceAllocation(2, typeA, 72)};</w:t>
            </w:r>
          </w:p>
          <w:p w14:paraId="66AF4703"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 else if (pc_bwp_SwitchingDelay_Type2) {</w:t>
            </w:r>
          </w:p>
          <w:p w14:paraId="6D441BF9"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//FFS prose issue - waiting prose CR to change to 6</w:t>
            </w:r>
          </w:p>
          <w:p w14:paraId="68F21026"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v_PDSCH_TimeDomainResourceAllocationList := {cs_NR_PDSCH_TimeDomainResourceAllocation(omit, typeA, 53),cs_NR_PDSCH_TimeDomainResourceAllocation(6, typeA, 72)};</w:t>
            </w:r>
          </w:p>
          <w:p w14:paraId="296262D7"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3E768E33"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653A07ED"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case(kHz60) {</w:t>
            </w:r>
          </w:p>
          <w:p w14:paraId="7E4F0149"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if (pc_bwp_SwitchingDelay_Type1) {</w:t>
            </w:r>
          </w:p>
          <w:p w14:paraId="37F146D4"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v_PDSCH_TimeDomainResourceAllocationList := {cs_NR_PDSCH_TimeDomainResourceAllocation(omit, typeA, 53),cs_NR_PDSCH_TimeDomainResourceAllocation(3, typeA, 72)};</w:t>
            </w:r>
          </w:p>
          <w:p w14:paraId="3E370FDA"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 else if (pc_bwp_SwitchingDelay_Type2) {</w:t>
            </w:r>
          </w:p>
          <w:p w14:paraId="6167FA0E"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v_PDSCH_TimeDomainResourceAllocationList := {cs_NR_PDSCH_TimeDomainResourceAllocation(omit, typeA, 53),cs_NR_PDSCH_TimeDomainResourceAllocation(9, typeA, 72)};</w:t>
            </w:r>
          </w:p>
          <w:p w14:paraId="6CF0DF72"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6FB91BFC"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2B739141"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case(kHz120) {</w:t>
            </w:r>
          </w:p>
          <w:p w14:paraId="0B982416"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if (pc_bwp_SwitchingDelay_Type1) {</w:t>
            </w:r>
          </w:p>
          <w:p w14:paraId="66AD1FAE"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v_PDSCH_TimeDomainResourceAllocationList := {cs_NR_PDSCH_TimeDomainResourceAllocation(omit, typeA, 53),cs_NR_PDSCH_TimeDomainResourceAllocation(6, typeA, 72)};</w:t>
            </w:r>
          </w:p>
          <w:p w14:paraId="1AA53F30"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 else if (pc_bwp_SwitchingDelay_Type2) {</w:t>
            </w:r>
          </w:p>
          <w:p w14:paraId="5075DA45"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v_PDSCH_TimeDomainResourceAllocationList := {cs_NR_PDSCH_TimeDomainResourceAllocation(omit, typeA, 53),cs_NR_PDSCH_TimeDomainResourceAllocation(18, typeA, 72)};</w:t>
            </w:r>
          </w:p>
          <w:p w14:paraId="54436DFE"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39DF9CD0"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528FB4D9"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38E0F7AC" w14:textId="77777777" w:rsidR="00CE55C7" w:rsidRDefault="00691661" w:rsidP="00691661">
            <w:pPr>
              <w:spacing w:after="0"/>
              <w:rPr>
                <w:rFonts w:ascii="Arial" w:hAnsi="Arial" w:cs="Arial"/>
              </w:rPr>
            </w:pPr>
            <w:r w:rsidRPr="00691661">
              <w:rPr>
                <w:rFonts w:ascii="Arial" w:hAnsi="Arial" w:cs="Arial"/>
                <w:highlight w:val="green"/>
              </w:rPr>
              <w:t xml:space="preserve">   </w:t>
            </w:r>
            <w:r w:rsidR="00CE55C7" w:rsidRPr="00CE55C7">
              <w:rPr>
                <w:rFonts w:ascii="Arial" w:hAnsi="Arial" w:cs="Arial"/>
              </w:rPr>
              <w:t xml:space="preserve">   </w:t>
            </w:r>
          </w:p>
          <w:p w14:paraId="4281DF72" w14:textId="05AB3B6C" w:rsidR="00691661" w:rsidRDefault="00CE55C7" w:rsidP="00691661">
            <w:pPr>
              <w:spacing w:after="0"/>
              <w:rPr>
                <w:rFonts w:ascii="Arial" w:hAnsi="Arial" w:cs="Arial"/>
              </w:rPr>
            </w:pPr>
            <w:r w:rsidRPr="00CE55C7">
              <w:rPr>
                <w:rFonts w:ascii="Arial" w:hAnsi="Arial" w:cs="Arial"/>
              </w:rPr>
              <w:t xml:space="preserve"> </w:t>
            </w:r>
            <w:r w:rsidRPr="00CE55C7">
              <w:rPr>
                <w:rFonts w:ascii="Arial" w:hAnsi="Arial" w:cs="Arial"/>
                <w:highlight w:val="green"/>
              </w:rPr>
              <w:t>f_NR_Set_TimeDomainAllocation(nr_Cell1,v_PDSCH_TimeDomainResourceAllocationList);</w:t>
            </w:r>
          </w:p>
          <w:p w14:paraId="15135D07" w14:textId="22E49143" w:rsidR="00CE55C7" w:rsidRDefault="00CE55C7" w:rsidP="00691661">
            <w:pPr>
              <w:spacing w:after="0"/>
              <w:rPr>
                <w:rFonts w:ascii="Arial" w:hAnsi="Arial" w:cs="Arial"/>
              </w:rPr>
            </w:pPr>
          </w:p>
          <w:p w14:paraId="2A6952C6" w14:textId="77777777" w:rsidR="00CE55C7" w:rsidRPr="00303753" w:rsidRDefault="00CE55C7" w:rsidP="00CE55C7">
            <w:pPr>
              <w:spacing w:after="0"/>
              <w:rPr>
                <w:rFonts w:ascii="Arial" w:hAnsi="Arial" w:cs="Arial"/>
              </w:rPr>
            </w:pPr>
            <w:r w:rsidRPr="00303753">
              <w:rPr>
                <w:rFonts w:ascii="Arial" w:hAnsi="Arial" w:cs="Arial"/>
              </w:rPr>
              <w:t xml:space="preserve">    f_NR_CellConfig_Def(nr_Cell1);                                      // Create and configure NR cell 1</w:t>
            </w:r>
          </w:p>
          <w:p w14:paraId="25994701" w14:textId="77777777" w:rsidR="00CE55C7" w:rsidRPr="00303753" w:rsidRDefault="00CE55C7" w:rsidP="00CE55C7">
            <w:pPr>
              <w:spacing w:after="0"/>
              <w:rPr>
                <w:rFonts w:ascii="Arial" w:hAnsi="Arial" w:cs="Arial"/>
              </w:rPr>
            </w:pPr>
          </w:p>
          <w:p w14:paraId="0445B960" w14:textId="77777777" w:rsidR="00CE55C7" w:rsidRDefault="00CE55C7" w:rsidP="00CE55C7">
            <w:pPr>
              <w:spacing w:after="0"/>
              <w:rPr>
                <w:rFonts w:ascii="Arial" w:hAnsi="Arial" w:cs="Arial"/>
              </w:rPr>
            </w:pPr>
            <w:r w:rsidRPr="00303753">
              <w:rPr>
                <w:rFonts w:ascii="Arial" w:hAnsi="Arial" w:cs="Arial"/>
              </w:rPr>
              <w:t xml:space="preserve">    f_NR5GC_Preamble(nr_Cell1, STATE_IDLE_1A, TESTModeA_ON);</w:t>
            </w:r>
          </w:p>
          <w:p w14:paraId="35A58843" w14:textId="18EB88B6" w:rsidR="00CE55C7" w:rsidRPr="000C421A" w:rsidRDefault="00CE55C7" w:rsidP="00691661">
            <w:pPr>
              <w:spacing w:after="0"/>
              <w:rPr>
                <w:rFonts w:ascii="Arial" w:hAnsi="Arial" w:cs="Arial"/>
              </w:rPr>
            </w:pPr>
            <w:r>
              <w:rPr>
                <w:rFonts w:ascii="Arial" w:hAnsi="Arial" w:cs="Arial"/>
              </w:rPr>
              <w:t>…</w:t>
            </w:r>
          </w:p>
          <w:p w14:paraId="4C11665C" w14:textId="2364D3A1" w:rsidR="00574BDF" w:rsidRPr="000C421A" w:rsidRDefault="00574BDF" w:rsidP="00303753">
            <w:pPr>
              <w:spacing w:after="0"/>
              <w:rPr>
                <w:rFonts w:ascii="Arial" w:hAnsi="Arial" w:cs="Arial"/>
              </w:rPr>
            </w:pPr>
          </w:p>
        </w:tc>
      </w:tr>
    </w:tbl>
    <w:p w14:paraId="6D8D7903" w14:textId="2D65CEC5" w:rsidR="00FC2058" w:rsidRDefault="00FC2058" w:rsidP="00303753">
      <w:pPr>
        <w:spacing w:after="0"/>
        <w:rPr>
          <w:rFonts w:ascii="Arial" w:hAnsi="Arial" w:cs="Arial"/>
        </w:rPr>
      </w:pPr>
    </w:p>
    <w:p w14:paraId="41BF9E0D" w14:textId="01A2C686" w:rsidR="00965697" w:rsidRPr="000C421A" w:rsidRDefault="00965697" w:rsidP="00965697">
      <w:pPr>
        <w:rPr>
          <w:rFonts w:ascii="Arial" w:hAnsi="Arial" w:cs="Arial"/>
          <w:b/>
          <w:bCs/>
        </w:rPr>
      </w:pPr>
      <w:r w:rsidRPr="00965697">
        <w:rPr>
          <w:rFonts w:ascii="Arial" w:hAnsi="Arial" w:cs="Arial"/>
          <w:b/>
          <w:bCs/>
          <w:highlight w:val="cyan"/>
        </w:rPr>
        <w:t>MCC16 proposed implemnetation</w:t>
      </w:r>
    </w:p>
    <w:p w14:paraId="55FD5890"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function</w:t>
      </w:r>
      <w:proofErr w:type="gramEnd"/>
      <w:r w:rsidRPr="00965697">
        <w:rPr>
          <w:rFonts w:ascii="Courier New" w:hAnsi="Courier New" w:cs="Courier New"/>
          <w:sz w:val="16"/>
          <w:szCs w:val="16"/>
        </w:rPr>
        <w:t xml:space="preserve"> f_TC_7_1_1_8_1_NR5GC() runs on NR5GC_PTC</w:t>
      </w:r>
    </w:p>
    <w:p w14:paraId="733B7CB4"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 </w:t>
      </w:r>
    </w:p>
    <w:p w14:paraId="4C2BF0EA"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 Bandwidth Part (BWP) operation UL/DL */</w:t>
      </w:r>
    </w:p>
    <w:p w14:paraId="4CC60DA9"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//@sic R5-227417 sic@</w:t>
      </w:r>
    </w:p>
    <w:p w14:paraId="6506DF43"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integer v_Lrbs := 6;</w:t>
      </w:r>
    </w:p>
    <w:p w14:paraId="53B0097F"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DRB_Identity v_DrbId;</w:t>
      </w:r>
    </w:p>
    <w:p w14:paraId="23692627"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template (value) CellGroupConfig v_CellGroupConfig;</w:t>
      </w:r>
    </w:p>
    <w:p w14:paraId="13E977EB"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template (omit) RRCReconfiguration_v1530_IEs v_RRCReconfiguration_v1530Ext_IEs;</w:t>
      </w:r>
    </w:p>
    <w:p w14:paraId="7EAA2C5D"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template (value) NR_RadioBearerList_Type v_SS_Drb_ConfigList;</w:t>
      </w:r>
    </w:p>
    <w:p w14:paraId="6174DC40"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template (value) ServingCellConfig.downlinkBWP_ToAddModList v_DedicatedBwpListDL;</w:t>
      </w:r>
    </w:p>
    <w:p w14:paraId="5B3275D0"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template (value) UplinkConfig.uplinkBWP_ToAddModList v_DedicatedBwpListUL;</w:t>
      </w:r>
    </w:p>
    <w:p w14:paraId="39DEA25A"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template (value) NR_DownlinkBWP_List_Type v_DownlinkBWP_List;</w:t>
      </w:r>
    </w:p>
    <w:p w14:paraId="2D071EDA"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template (value) NR_UplinkBWP_List_Type v_UplinkBWP_List;</w:t>
      </w:r>
    </w:p>
    <w:p w14:paraId="053767F7"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template (value) NR_ResourceAllocation_Type v_ResourceAllocationUL := cs_NR_ResourceAllocation(v_Lrbs, tsc_NR_DefaultGrant_Imcs);</w:t>
      </w:r>
    </w:p>
    <w:p w14:paraId="399C2F3F"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template (value) NR_FreqDomainResourceAssignmentDL_Type v_FreqDomainSchedulDL := cs_NR_FreqDomainResourceAssignmentDL_Automatic(0, v_Lrbs);</w:t>
      </w:r>
    </w:p>
    <w:p w14:paraId="37CD466D"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template (value) MAC_CellGroupConfig v_MAC_CellGroupConfig;</w:t>
      </w:r>
    </w:p>
    <w:p w14:paraId="59138276"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r w:rsidRPr="00965697">
        <w:rPr>
          <w:rFonts w:ascii="Courier New" w:hAnsi="Courier New" w:cs="Courier New"/>
          <w:sz w:val="16"/>
          <w:szCs w:val="16"/>
          <w:highlight w:val="cyan"/>
        </w:rPr>
        <w:t>var template (value) PDSCH_TimeDomainResourceAllocationList v_PDSCH_TimeDomainResourceAllocationList; //@sic R5s230220 R6-231578 sic@</w:t>
      </w:r>
    </w:p>
    <w:p w14:paraId="5C80D1EA"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p>
    <w:p w14:paraId="5501F12C"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f_NR5GC_</w:t>
      </w:r>
      <w:proofErr w:type="gramStart"/>
      <w:r w:rsidRPr="00965697">
        <w:rPr>
          <w:rFonts w:ascii="Courier New" w:hAnsi="Courier New" w:cs="Courier New"/>
          <w:sz w:val="16"/>
          <w:szCs w:val="16"/>
        </w:rPr>
        <w:t>Init(</w:t>
      </w:r>
      <w:proofErr w:type="gramEnd"/>
      <w:r w:rsidRPr="00965697">
        <w:rPr>
          <w:rFonts w:ascii="Courier New" w:hAnsi="Courier New" w:cs="Courier New"/>
          <w:sz w:val="16"/>
          <w:szCs w:val="16"/>
        </w:rPr>
        <w:t>NR_1);                                                 // Init Cell parameters</w:t>
      </w:r>
    </w:p>
    <w:p w14:paraId="468E05CB"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f_NR_CellInfo_SetMAC_</w:t>
      </w:r>
      <w:proofErr w:type="gramStart"/>
      <w:r w:rsidRPr="00965697">
        <w:rPr>
          <w:rFonts w:ascii="Courier New" w:hAnsi="Courier New" w:cs="Courier New"/>
          <w:sz w:val="16"/>
          <w:szCs w:val="16"/>
        </w:rPr>
        <w:t>CellGroupConfigL2(</w:t>
      </w:r>
      <w:proofErr w:type="gramEnd"/>
      <w:r w:rsidRPr="00965697">
        <w:rPr>
          <w:rFonts w:ascii="Courier New" w:hAnsi="Courier New" w:cs="Courier New"/>
          <w:sz w:val="16"/>
          <w:szCs w:val="16"/>
        </w:rPr>
        <w:t>nr_Cell1);</w:t>
      </w:r>
    </w:p>
    <w:p w14:paraId="51810A4C"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p>
    <w:p w14:paraId="5E74DF5F"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rPr>
        <w:t xml:space="preserve">    </w:t>
      </w:r>
      <w:r w:rsidRPr="00965697">
        <w:rPr>
          <w:rFonts w:ascii="Courier New" w:hAnsi="Courier New" w:cs="Courier New"/>
          <w:sz w:val="16"/>
          <w:szCs w:val="16"/>
          <w:highlight w:val="cyan"/>
        </w:rPr>
        <w:t>//@sic R5s0220 R5-231578 sic@</w:t>
      </w:r>
    </w:p>
    <w:p w14:paraId="44AA3094"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v_MAC_</w:t>
      </w:r>
      <w:proofErr w:type="gramStart"/>
      <w:r w:rsidRPr="00965697">
        <w:rPr>
          <w:rFonts w:ascii="Courier New" w:hAnsi="Courier New" w:cs="Courier New"/>
          <w:sz w:val="16"/>
          <w:szCs w:val="16"/>
          <w:highlight w:val="cyan"/>
        </w:rPr>
        <w:t>CellGroupConfig :</w:t>
      </w:r>
      <w:proofErr w:type="gramEnd"/>
      <w:r w:rsidRPr="00965697">
        <w:rPr>
          <w:rFonts w:ascii="Courier New" w:hAnsi="Courier New" w:cs="Courier New"/>
          <w:sz w:val="16"/>
          <w:szCs w:val="16"/>
          <w:highlight w:val="cyan"/>
        </w:rPr>
        <w:t>= f_NR_CellInfo_GetMAC_CellGroupConfig(nr_Cell1);</w:t>
      </w:r>
    </w:p>
    <w:p w14:paraId="50167B47"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v_MAC_</w:t>
      </w:r>
      <w:proofErr w:type="gramStart"/>
      <w:r w:rsidRPr="00965697">
        <w:rPr>
          <w:rFonts w:ascii="Courier New" w:hAnsi="Courier New" w:cs="Courier New"/>
          <w:sz w:val="16"/>
          <w:szCs w:val="16"/>
          <w:highlight w:val="cyan"/>
        </w:rPr>
        <w:t>CellGroupConfig.schedulingRequestConfig.schedulingRequestToAddModList[</w:t>
      </w:r>
      <w:proofErr w:type="gramEnd"/>
      <w:r w:rsidRPr="00965697">
        <w:rPr>
          <w:rFonts w:ascii="Courier New" w:hAnsi="Courier New" w:cs="Courier New"/>
          <w:sz w:val="16"/>
          <w:szCs w:val="16"/>
          <w:highlight w:val="cyan"/>
        </w:rPr>
        <w:t>0].sr_TransMax := n64;</w:t>
      </w:r>
    </w:p>
    <w:p w14:paraId="098420A6"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highlight w:val="cyan"/>
        </w:rPr>
        <w:t xml:space="preserve">    f_NR_CellInfo_SetMAC_</w:t>
      </w:r>
      <w:proofErr w:type="gramStart"/>
      <w:r w:rsidRPr="00965697">
        <w:rPr>
          <w:rFonts w:ascii="Courier New" w:hAnsi="Courier New" w:cs="Courier New"/>
          <w:sz w:val="16"/>
          <w:szCs w:val="16"/>
          <w:highlight w:val="cyan"/>
        </w:rPr>
        <w:t>CellGroupConfig(</w:t>
      </w:r>
      <w:proofErr w:type="gramEnd"/>
      <w:r w:rsidRPr="00965697">
        <w:rPr>
          <w:rFonts w:ascii="Courier New" w:hAnsi="Courier New" w:cs="Courier New"/>
          <w:sz w:val="16"/>
          <w:szCs w:val="16"/>
          <w:highlight w:val="cyan"/>
        </w:rPr>
        <w:t>nr_Cell1, v_MAC_CellGroupConfig);</w:t>
      </w:r>
    </w:p>
    <w:p w14:paraId="2CE52938"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p>
    <w:p w14:paraId="6E6B038F"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rPr>
        <w:t xml:space="preserve">    </w:t>
      </w:r>
      <w:r w:rsidRPr="00965697">
        <w:rPr>
          <w:rFonts w:ascii="Courier New" w:hAnsi="Courier New" w:cs="Courier New"/>
          <w:sz w:val="16"/>
          <w:szCs w:val="16"/>
          <w:highlight w:val="cyan"/>
        </w:rPr>
        <w:t>//@sic R5s230220 R6-231578 sic@</w:t>
      </w:r>
    </w:p>
    <w:p w14:paraId="1A748A53"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highlight w:val="cyan"/>
        </w:rPr>
        <w:t xml:space="preserve">    v_PDSCH_</w:t>
      </w:r>
      <w:proofErr w:type="gramStart"/>
      <w:r w:rsidRPr="00965697">
        <w:rPr>
          <w:rFonts w:ascii="Courier New" w:hAnsi="Courier New" w:cs="Courier New"/>
          <w:sz w:val="16"/>
          <w:szCs w:val="16"/>
          <w:highlight w:val="cyan"/>
        </w:rPr>
        <w:t>TimeDomainResourceAllocationList :</w:t>
      </w:r>
      <w:proofErr w:type="gramEnd"/>
      <w:r w:rsidRPr="00965697">
        <w:rPr>
          <w:rFonts w:ascii="Courier New" w:hAnsi="Courier New" w:cs="Courier New"/>
          <w:sz w:val="16"/>
          <w:szCs w:val="16"/>
          <w:highlight w:val="cyan"/>
        </w:rPr>
        <w:t>= fl_NR_InitialisePDSCH_TimeDomainResourceAllocationList(nr_Cell1); //@sic R5s230220 R6-231578 sic@</w:t>
      </w:r>
    </w:p>
    <w:p w14:paraId="03EB51EC"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r w:rsidRPr="00965697">
        <w:rPr>
          <w:rFonts w:ascii="Courier New" w:hAnsi="Courier New" w:cs="Courier New"/>
          <w:sz w:val="16"/>
          <w:szCs w:val="16"/>
          <w:highlight w:val="cyan"/>
        </w:rPr>
        <w:t>f_NR_CellInfo_SetSIB1_</w:t>
      </w:r>
      <w:proofErr w:type="gramStart"/>
      <w:r w:rsidRPr="00965697">
        <w:rPr>
          <w:rFonts w:ascii="Courier New" w:hAnsi="Courier New" w:cs="Courier New"/>
          <w:sz w:val="16"/>
          <w:szCs w:val="16"/>
          <w:highlight w:val="cyan"/>
        </w:rPr>
        <w:t>TimeDomainAllocation(</w:t>
      </w:r>
      <w:proofErr w:type="gramEnd"/>
      <w:r w:rsidRPr="00965697">
        <w:rPr>
          <w:rFonts w:ascii="Courier New" w:hAnsi="Courier New" w:cs="Courier New"/>
          <w:sz w:val="16"/>
          <w:szCs w:val="16"/>
          <w:highlight w:val="cyan"/>
        </w:rPr>
        <w:t>nr_Cell1,v_PDSCH_TimeDomainResourceAllocationList);</w:t>
      </w:r>
    </w:p>
    <w:p w14:paraId="75B26DF3"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
    <w:p w14:paraId="5930EB5A"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f_NR_CellConfig_</w:t>
      </w:r>
      <w:proofErr w:type="gramStart"/>
      <w:r w:rsidRPr="00965697">
        <w:rPr>
          <w:rFonts w:ascii="Courier New" w:hAnsi="Courier New" w:cs="Courier New"/>
          <w:sz w:val="16"/>
          <w:szCs w:val="16"/>
        </w:rPr>
        <w:t>Def(</w:t>
      </w:r>
      <w:proofErr w:type="gramEnd"/>
      <w:r w:rsidRPr="00965697">
        <w:rPr>
          <w:rFonts w:ascii="Courier New" w:hAnsi="Courier New" w:cs="Courier New"/>
          <w:sz w:val="16"/>
          <w:szCs w:val="16"/>
        </w:rPr>
        <w:t>nr_Cell1);                                      // Create and configure NR cell 1</w:t>
      </w:r>
    </w:p>
    <w:p w14:paraId="44C1C113"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p>
    <w:p w14:paraId="5818C686"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f_NR5GC_</w:t>
      </w:r>
      <w:proofErr w:type="gramStart"/>
      <w:r w:rsidRPr="00965697">
        <w:rPr>
          <w:rFonts w:ascii="Courier New" w:hAnsi="Courier New" w:cs="Courier New"/>
          <w:sz w:val="16"/>
          <w:szCs w:val="16"/>
        </w:rPr>
        <w:t>Preamble(</w:t>
      </w:r>
      <w:proofErr w:type="gramEnd"/>
      <w:r w:rsidRPr="00965697">
        <w:rPr>
          <w:rFonts w:ascii="Courier New" w:hAnsi="Courier New" w:cs="Courier New"/>
          <w:sz w:val="16"/>
          <w:szCs w:val="16"/>
        </w:rPr>
        <w:t>nr_Cell1, STATE_IDLE_1A, TESTModeA_ON);</w:t>
      </w:r>
    </w:p>
    <w:p w14:paraId="22B83EA8" w14:textId="0C99CB2A"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Pr>
          <w:rFonts w:ascii="Courier New" w:hAnsi="Courier New" w:cs="Courier New"/>
          <w:sz w:val="16"/>
          <w:szCs w:val="16"/>
        </w:rPr>
        <w:t>…</w:t>
      </w:r>
    </w:p>
    <w:p w14:paraId="11487831"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p>
    <w:p w14:paraId="2437BC61"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f_NR_TestBody_</w:t>
      </w:r>
      <w:proofErr w:type="gramStart"/>
      <w:r w:rsidRPr="00965697">
        <w:rPr>
          <w:rFonts w:ascii="Courier New" w:hAnsi="Courier New" w:cs="Courier New"/>
          <w:sz w:val="16"/>
          <w:szCs w:val="16"/>
        </w:rPr>
        <w:t>Set(</w:t>
      </w:r>
      <w:proofErr w:type="gramEnd"/>
      <w:r w:rsidRPr="00965697">
        <w:rPr>
          <w:rFonts w:ascii="Courier New" w:hAnsi="Courier New" w:cs="Courier New"/>
          <w:sz w:val="16"/>
          <w:szCs w:val="16"/>
        </w:rPr>
        <w:t>false);</w:t>
      </w:r>
    </w:p>
    <w:p w14:paraId="0942A125"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
    <w:p w14:paraId="5C2CBBFE"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f_NR_ULGrantConfiguration_</w:t>
      </w:r>
      <w:proofErr w:type="gramStart"/>
      <w:r w:rsidRPr="00965697">
        <w:rPr>
          <w:rFonts w:ascii="Courier New" w:hAnsi="Courier New" w:cs="Courier New"/>
          <w:sz w:val="16"/>
          <w:szCs w:val="16"/>
        </w:rPr>
        <w:t>Start(</w:t>
      </w:r>
      <w:proofErr w:type="gramEnd"/>
      <w:r w:rsidRPr="00965697">
        <w:rPr>
          <w:rFonts w:ascii="Courier New" w:hAnsi="Courier New" w:cs="Courier New"/>
          <w:sz w:val="16"/>
          <w:szCs w:val="16"/>
        </w:rPr>
        <w:t>nr_Cell1);</w:t>
      </w:r>
    </w:p>
    <w:p w14:paraId="3B34D7EA"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f_NR5GC_OpenUE_TestLoopMode_Deactivate_</w:t>
      </w:r>
      <w:proofErr w:type="gramStart"/>
      <w:r w:rsidRPr="00965697">
        <w:rPr>
          <w:rFonts w:ascii="Courier New" w:hAnsi="Courier New" w:cs="Courier New"/>
          <w:sz w:val="16"/>
          <w:szCs w:val="16"/>
        </w:rPr>
        <w:t>TestMode(</w:t>
      </w:r>
      <w:proofErr w:type="gramEnd"/>
      <w:r w:rsidRPr="00965697">
        <w:rPr>
          <w:rFonts w:ascii="Courier New" w:hAnsi="Courier New" w:cs="Courier New"/>
          <w:sz w:val="16"/>
          <w:szCs w:val="16"/>
        </w:rPr>
        <w:t>nr_Cell1);</w:t>
      </w:r>
    </w:p>
    <w:p w14:paraId="754C0146"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f_NR_</w:t>
      </w:r>
      <w:proofErr w:type="gramStart"/>
      <w:r w:rsidRPr="00965697">
        <w:rPr>
          <w:rFonts w:ascii="Courier New" w:hAnsi="Courier New" w:cs="Courier New"/>
          <w:sz w:val="16"/>
          <w:szCs w:val="16"/>
        </w:rPr>
        <w:t>Postamble(</w:t>
      </w:r>
      <w:proofErr w:type="gramEnd"/>
      <w:r w:rsidRPr="00965697">
        <w:rPr>
          <w:rFonts w:ascii="Courier New" w:hAnsi="Courier New" w:cs="Courier New"/>
          <w:sz w:val="16"/>
          <w:szCs w:val="16"/>
        </w:rPr>
        <w:t>nr_Cell1, STATE_CONNECTED_3A);</w:t>
      </w:r>
    </w:p>
    <w:p w14:paraId="35BA28E5" w14:textId="4D12F44C" w:rsid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
    <w:p w14:paraId="6B32EDBC" w14:textId="1BD7353E" w:rsid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p>
    <w:p w14:paraId="639019D0"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rPr>
        <w:lastRenderedPageBreak/>
        <w:t xml:space="preserve">  </w:t>
      </w:r>
      <w:proofErr w:type="gramStart"/>
      <w:r w:rsidRPr="00965697">
        <w:rPr>
          <w:rFonts w:ascii="Courier New" w:hAnsi="Courier New" w:cs="Courier New"/>
          <w:sz w:val="16"/>
          <w:szCs w:val="16"/>
          <w:highlight w:val="cyan"/>
        </w:rPr>
        <w:t>function</w:t>
      </w:r>
      <w:proofErr w:type="gramEnd"/>
      <w:r w:rsidRPr="00965697">
        <w:rPr>
          <w:rFonts w:ascii="Courier New" w:hAnsi="Courier New" w:cs="Courier New"/>
          <w:sz w:val="16"/>
          <w:szCs w:val="16"/>
          <w:highlight w:val="cyan"/>
        </w:rPr>
        <w:t xml:space="preserve"> fl_NR_InitialisePDSCH_TimeDomainResourceAllocationList(NR_CellId_Type p_NR_CellId) runs on NR_BASE_PTC return template(value) PDSCH_TimeDomainResourceAllocationList</w:t>
      </w:r>
    </w:p>
    <w:p w14:paraId="2A3B37A0"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w:t>
      </w:r>
    </w:p>
    <w:p w14:paraId="3CD1C0A7"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w:t>
      </w:r>
      <w:proofErr w:type="gramStart"/>
      <w:r w:rsidRPr="00965697">
        <w:rPr>
          <w:rFonts w:ascii="Courier New" w:hAnsi="Courier New" w:cs="Courier New"/>
          <w:sz w:val="16"/>
          <w:szCs w:val="16"/>
          <w:highlight w:val="cyan"/>
        </w:rPr>
        <w:t>var</w:t>
      </w:r>
      <w:proofErr w:type="gramEnd"/>
      <w:r w:rsidRPr="00965697">
        <w:rPr>
          <w:rFonts w:ascii="Courier New" w:hAnsi="Courier New" w:cs="Courier New"/>
          <w:sz w:val="16"/>
          <w:szCs w:val="16"/>
          <w:highlight w:val="cyan"/>
        </w:rPr>
        <w:t xml:space="preserve"> template (value) PDSCH_TimeDomainResourceAllocationList v_PDSCH_TimeDomainResourceAllocationList;</w:t>
      </w:r>
    </w:p>
    <w:p w14:paraId="55D8A41A"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w:t>
      </w:r>
      <w:proofErr w:type="gramStart"/>
      <w:r w:rsidRPr="00965697">
        <w:rPr>
          <w:rFonts w:ascii="Courier New" w:hAnsi="Courier New" w:cs="Courier New"/>
          <w:sz w:val="16"/>
          <w:szCs w:val="16"/>
          <w:highlight w:val="cyan"/>
        </w:rPr>
        <w:t>var</w:t>
      </w:r>
      <w:proofErr w:type="gramEnd"/>
      <w:r w:rsidRPr="00965697">
        <w:rPr>
          <w:rFonts w:ascii="Courier New" w:hAnsi="Courier New" w:cs="Courier New"/>
          <w:sz w:val="16"/>
          <w:szCs w:val="16"/>
          <w:highlight w:val="cyan"/>
        </w:rPr>
        <w:t xml:space="preserve"> SubcarrierSpacing v_SubcarrierSpacing;</w:t>
      </w:r>
    </w:p>
    <w:p w14:paraId="731C66B0"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p>
    <w:p w14:paraId="239C67B3" w14:textId="603E2B9D"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v_</w:t>
      </w:r>
      <w:proofErr w:type="gramStart"/>
      <w:r w:rsidRPr="00965697">
        <w:rPr>
          <w:rFonts w:ascii="Courier New" w:hAnsi="Courier New" w:cs="Courier New"/>
          <w:sz w:val="16"/>
          <w:szCs w:val="16"/>
          <w:highlight w:val="cyan"/>
        </w:rPr>
        <w:t>SubcarrierSpacing :</w:t>
      </w:r>
      <w:proofErr w:type="gramEnd"/>
      <w:r w:rsidRPr="00965697">
        <w:rPr>
          <w:rFonts w:ascii="Courier New" w:hAnsi="Courier New" w:cs="Courier New"/>
          <w:sz w:val="16"/>
          <w:szCs w:val="16"/>
          <w:highlight w:val="cyan"/>
        </w:rPr>
        <w:t>= f_NR_CellInfo_GetSCS(</w:t>
      </w:r>
      <w:r w:rsidR="00724103" w:rsidRPr="00965697">
        <w:rPr>
          <w:rFonts w:ascii="Courier New" w:hAnsi="Courier New" w:cs="Courier New"/>
          <w:sz w:val="16"/>
          <w:szCs w:val="16"/>
          <w:highlight w:val="cyan"/>
        </w:rPr>
        <w:t>p_NR_CellId</w:t>
      </w:r>
      <w:r w:rsidRPr="00965697">
        <w:rPr>
          <w:rFonts w:ascii="Courier New" w:hAnsi="Courier New" w:cs="Courier New"/>
          <w:sz w:val="16"/>
          <w:szCs w:val="16"/>
          <w:highlight w:val="cyan"/>
        </w:rPr>
        <w:t>);</w:t>
      </w:r>
    </w:p>
    <w:p w14:paraId="4242F7F2"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select (v_SubcarrierSpacing) {</w:t>
      </w:r>
    </w:p>
    <w:p w14:paraId="1E2EE86A"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case(kHz15) {</w:t>
      </w:r>
    </w:p>
    <w:p w14:paraId="0896FAC2"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if (pc_bwp_SwitchingDelay_Type1) {</w:t>
      </w:r>
    </w:p>
    <w:p w14:paraId="231EAC8F"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v_PDSCH_</w:t>
      </w:r>
      <w:proofErr w:type="gramStart"/>
      <w:r w:rsidRPr="00965697">
        <w:rPr>
          <w:rFonts w:ascii="Courier New" w:hAnsi="Courier New" w:cs="Courier New"/>
          <w:sz w:val="16"/>
          <w:szCs w:val="16"/>
          <w:highlight w:val="cyan"/>
        </w:rPr>
        <w:t>TimeDomainResourceAllocationList :</w:t>
      </w:r>
      <w:proofErr w:type="gramEnd"/>
      <w:r w:rsidRPr="00965697">
        <w:rPr>
          <w:rFonts w:ascii="Courier New" w:hAnsi="Courier New" w:cs="Courier New"/>
          <w:sz w:val="16"/>
          <w:szCs w:val="16"/>
          <w:highlight w:val="cyan"/>
        </w:rPr>
        <w:t>= {cs_NR_PDSCH_TimeDomainResourceAllocation(omit, typeA, 53),</w:t>
      </w:r>
    </w:p>
    <w:p w14:paraId="6ACEB9BF"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cs_NR_PDSCH_</w:t>
      </w:r>
      <w:proofErr w:type="gramStart"/>
      <w:r w:rsidRPr="00965697">
        <w:rPr>
          <w:rFonts w:ascii="Courier New" w:hAnsi="Courier New" w:cs="Courier New"/>
          <w:sz w:val="16"/>
          <w:szCs w:val="16"/>
          <w:highlight w:val="cyan"/>
        </w:rPr>
        <w:t>TimeDomainResourceAllocation(</w:t>
      </w:r>
      <w:proofErr w:type="gramEnd"/>
      <w:r w:rsidRPr="00965697">
        <w:rPr>
          <w:rFonts w:ascii="Courier New" w:hAnsi="Courier New" w:cs="Courier New"/>
          <w:sz w:val="16"/>
          <w:szCs w:val="16"/>
          <w:highlight w:val="cyan"/>
        </w:rPr>
        <w:t>1, typeA, 72)};</w:t>
      </w:r>
    </w:p>
    <w:p w14:paraId="17B8BF63"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 else if (pc_bwp_SwitchingDelay_Type2) {</w:t>
      </w:r>
    </w:p>
    <w:p w14:paraId="2592FB21"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v_PDSCH_</w:t>
      </w:r>
      <w:proofErr w:type="gramStart"/>
      <w:r w:rsidRPr="00965697">
        <w:rPr>
          <w:rFonts w:ascii="Courier New" w:hAnsi="Courier New" w:cs="Courier New"/>
          <w:sz w:val="16"/>
          <w:szCs w:val="16"/>
          <w:highlight w:val="cyan"/>
        </w:rPr>
        <w:t>TimeDomainResourceAllocationList :</w:t>
      </w:r>
      <w:proofErr w:type="gramEnd"/>
      <w:r w:rsidRPr="00965697">
        <w:rPr>
          <w:rFonts w:ascii="Courier New" w:hAnsi="Courier New" w:cs="Courier New"/>
          <w:sz w:val="16"/>
          <w:szCs w:val="16"/>
          <w:highlight w:val="cyan"/>
        </w:rPr>
        <w:t>= {cs_NR_PDSCH_TimeDomainResourceAllocation(omit, typeA, 53),</w:t>
      </w:r>
    </w:p>
    <w:p w14:paraId="12B8E361"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cs_NR_PDSCH_</w:t>
      </w:r>
      <w:proofErr w:type="gramStart"/>
      <w:r w:rsidRPr="00965697">
        <w:rPr>
          <w:rFonts w:ascii="Courier New" w:hAnsi="Courier New" w:cs="Courier New"/>
          <w:sz w:val="16"/>
          <w:szCs w:val="16"/>
          <w:highlight w:val="cyan"/>
        </w:rPr>
        <w:t>TimeDomainResourceAllocation(</w:t>
      </w:r>
      <w:proofErr w:type="gramEnd"/>
      <w:r w:rsidRPr="00965697">
        <w:rPr>
          <w:rFonts w:ascii="Courier New" w:hAnsi="Courier New" w:cs="Courier New"/>
          <w:sz w:val="16"/>
          <w:szCs w:val="16"/>
          <w:highlight w:val="cyan"/>
        </w:rPr>
        <w:t>6, typeA, 72)};</w:t>
      </w:r>
    </w:p>
    <w:p w14:paraId="59F7B12A"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w:t>
      </w:r>
    </w:p>
    <w:p w14:paraId="0E54898E"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w:t>
      </w:r>
    </w:p>
    <w:p w14:paraId="5C2DB246"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case(kHz30) {</w:t>
      </w:r>
    </w:p>
    <w:p w14:paraId="601D0F47"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if (pc_bwp_SwitchingDelay_Type1) {</w:t>
      </w:r>
    </w:p>
    <w:p w14:paraId="55E00D8E"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v_PDSCH_</w:t>
      </w:r>
      <w:proofErr w:type="gramStart"/>
      <w:r w:rsidRPr="00965697">
        <w:rPr>
          <w:rFonts w:ascii="Courier New" w:hAnsi="Courier New" w:cs="Courier New"/>
          <w:sz w:val="16"/>
          <w:szCs w:val="16"/>
          <w:highlight w:val="cyan"/>
        </w:rPr>
        <w:t>TimeDomainResourceAllocationList :</w:t>
      </w:r>
      <w:proofErr w:type="gramEnd"/>
      <w:r w:rsidRPr="00965697">
        <w:rPr>
          <w:rFonts w:ascii="Courier New" w:hAnsi="Courier New" w:cs="Courier New"/>
          <w:sz w:val="16"/>
          <w:szCs w:val="16"/>
          <w:highlight w:val="cyan"/>
        </w:rPr>
        <w:t>= {cs_NR_PDSCH_TimeDomainResourceAllocation(omit, typeA, 53),</w:t>
      </w:r>
    </w:p>
    <w:p w14:paraId="0F74D69B"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cs_NR_PDSCH_</w:t>
      </w:r>
      <w:proofErr w:type="gramStart"/>
      <w:r w:rsidRPr="00965697">
        <w:rPr>
          <w:rFonts w:ascii="Courier New" w:hAnsi="Courier New" w:cs="Courier New"/>
          <w:sz w:val="16"/>
          <w:szCs w:val="16"/>
          <w:highlight w:val="cyan"/>
        </w:rPr>
        <w:t>TimeDomainResourceAllocation(</w:t>
      </w:r>
      <w:proofErr w:type="gramEnd"/>
      <w:r w:rsidRPr="00965697">
        <w:rPr>
          <w:rFonts w:ascii="Courier New" w:hAnsi="Courier New" w:cs="Courier New"/>
          <w:sz w:val="16"/>
          <w:szCs w:val="16"/>
          <w:highlight w:val="cyan"/>
        </w:rPr>
        <w:t>2, typeA, 72)};</w:t>
      </w:r>
    </w:p>
    <w:p w14:paraId="1059BFDE"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 else if (pc_bwp_SwitchingDelay_Type2) {</w:t>
      </w:r>
    </w:p>
    <w:p w14:paraId="5E226D08"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v_PDSCH_</w:t>
      </w:r>
      <w:proofErr w:type="gramStart"/>
      <w:r w:rsidRPr="00965697">
        <w:rPr>
          <w:rFonts w:ascii="Courier New" w:hAnsi="Courier New" w:cs="Courier New"/>
          <w:sz w:val="16"/>
          <w:szCs w:val="16"/>
          <w:highlight w:val="cyan"/>
        </w:rPr>
        <w:t>TimeDomainResourceAllocationList :</w:t>
      </w:r>
      <w:proofErr w:type="gramEnd"/>
      <w:r w:rsidRPr="00965697">
        <w:rPr>
          <w:rFonts w:ascii="Courier New" w:hAnsi="Courier New" w:cs="Courier New"/>
          <w:sz w:val="16"/>
          <w:szCs w:val="16"/>
          <w:highlight w:val="cyan"/>
        </w:rPr>
        <w:t>= {cs_NR_PDSCH_TimeDomainResourceAllocation(omit, typeA, 53),</w:t>
      </w:r>
    </w:p>
    <w:p w14:paraId="69BDAD63"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cs_NR_PDSCH_</w:t>
      </w:r>
      <w:proofErr w:type="gramStart"/>
      <w:r w:rsidRPr="00965697">
        <w:rPr>
          <w:rFonts w:ascii="Courier New" w:hAnsi="Courier New" w:cs="Courier New"/>
          <w:sz w:val="16"/>
          <w:szCs w:val="16"/>
          <w:highlight w:val="cyan"/>
        </w:rPr>
        <w:t>TimeDomainResourceAllocation(</w:t>
      </w:r>
      <w:proofErr w:type="gramEnd"/>
      <w:r w:rsidRPr="00965697">
        <w:rPr>
          <w:rFonts w:ascii="Courier New" w:hAnsi="Courier New" w:cs="Courier New"/>
          <w:sz w:val="16"/>
          <w:szCs w:val="16"/>
          <w:highlight w:val="cyan"/>
        </w:rPr>
        <w:t>6, typeA, 72)};</w:t>
      </w:r>
    </w:p>
    <w:p w14:paraId="2CB194DE"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w:t>
      </w:r>
    </w:p>
    <w:p w14:paraId="33A8E3B0"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w:t>
      </w:r>
    </w:p>
    <w:p w14:paraId="7133A503"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case(kHz60) {</w:t>
      </w:r>
    </w:p>
    <w:p w14:paraId="654E4844"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if (pc_bwp_SwitchingDelay_Type1) {</w:t>
      </w:r>
    </w:p>
    <w:p w14:paraId="0737535D"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v_PDSCH_</w:t>
      </w:r>
      <w:proofErr w:type="gramStart"/>
      <w:r w:rsidRPr="00965697">
        <w:rPr>
          <w:rFonts w:ascii="Courier New" w:hAnsi="Courier New" w:cs="Courier New"/>
          <w:sz w:val="16"/>
          <w:szCs w:val="16"/>
          <w:highlight w:val="cyan"/>
        </w:rPr>
        <w:t>TimeDomainResourceAllocationList :</w:t>
      </w:r>
      <w:proofErr w:type="gramEnd"/>
      <w:r w:rsidRPr="00965697">
        <w:rPr>
          <w:rFonts w:ascii="Courier New" w:hAnsi="Courier New" w:cs="Courier New"/>
          <w:sz w:val="16"/>
          <w:szCs w:val="16"/>
          <w:highlight w:val="cyan"/>
        </w:rPr>
        <w:t>= {cs_NR_PDSCH_TimeDomainResourceAllocation(omit, typeA, 53),</w:t>
      </w:r>
    </w:p>
    <w:p w14:paraId="7085D785"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cs_NR_PDSCH_</w:t>
      </w:r>
      <w:proofErr w:type="gramStart"/>
      <w:r w:rsidRPr="00965697">
        <w:rPr>
          <w:rFonts w:ascii="Courier New" w:hAnsi="Courier New" w:cs="Courier New"/>
          <w:sz w:val="16"/>
          <w:szCs w:val="16"/>
          <w:highlight w:val="cyan"/>
        </w:rPr>
        <w:t>TimeDomainResourceAllocation(</w:t>
      </w:r>
      <w:proofErr w:type="gramEnd"/>
      <w:r w:rsidRPr="00965697">
        <w:rPr>
          <w:rFonts w:ascii="Courier New" w:hAnsi="Courier New" w:cs="Courier New"/>
          <w:sz w:val="16"/>
          <w:szCs w:val="16"/>
          <w:highlight w:val="cyan"/>
        </w:rPr>
        <w:t>3, typeA, 72)};</w:t>
      </w:r>
    </w:p>
    <w:p w14:paraId="59AA071F"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 else if (pc_bwp_SwitchingDelay_Type2) {</w:t>
      </w:r>
    </w:p>
    <w:p w14:paraId="6AE00933"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v_PDSCH_</w:t>
      </w:r>
      <w:proofErr w:type="gramStart"/>
      <w:r w:rsidRPr="00965697">
        <w:rPr>
          <w:rFonts w:ascii="Courier New" w:hAnsi="Courier New" w:cs="Courier New"/>
          <w:sz w:val="16"/>
          <w:szCs w:val="16"/>
          <w:highlight w:val="cyan"/>
        </w:rPr>
        <w:t>TimeDomainResourceAllocationList :</w:t>
      </w:r>
      <w:proofErr w:type="gramEnd"/>
      <w:r w:rsidRPr="00965697">
        <w:rPr>
          <w:rFonts w:ascii="Courier New" w:hAnsi="Courier New" w:cs="Courier New"/>
          <w:sz w:val="16"/>
          <w:szCs w:val="16"/>
          <w:highlight w:val="cyan"/>
        </w:rPr>
        <w:t>= {cs_NR_PDSCH_TimeDomainResourceAllocation(omit, typeA, 53),</w:t>
      </w:r>
    </w:p>
    <w:p w14:paraId="2FCDDAAC"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cs_NR_PDSCH_</w:t>
      </w:r>
      <w:proofErr w:type="gramStart"/>
      <w:r w:rsidRPr="00965697">
        <w:rPr>
          <w:rFonts w:ascii="Courier New" w:hAnsi="Courier New" w:cs="Courier New"/>
          <w:sz w:val="16"/>
          <w:szCs w:val="16"/>
          <w:highlight w:val="cyan"/>
        </w:rPr>
        <w:t>TimeDomainResourceAllocation(</w:t>
      </w:r>
      <w:proofErr w:type="gramEnd"/>
      <w:r w:rsidRPr="00965697">
        <w:rPr>
          <w:rFonts w:ascii="Courier New" w:hAnsi="Courier New" w:cs="Courier New"/>
          <w:sz w:val="16"/>
          <w:szCs w:val="16"/>
          <w:highlight w:val="cyan"/>
        </w:rPr>
        <w:t>9, typeA, 72)};</w:t>
      </w:r>
    </w:p>
    <w:p w14:paraId="074AB6C1"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w:t>
      </w:r>
    </w:p>
    <w:p w14:paraId="5851BB6A"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w:t>
      </w:r>
    </w:p>
    <w:p w14:paraId="528FBF47"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case(kHz120) {</w:t>
      </w:r>
    </w:p>
    <w:p w14:paraId="6FA9E49A"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if (pc_bwp_SwitchingDelay_Type1) {</w:t>
      </w:r>
    </w:p>
    <w:p w14:paraId="63B3D1AB"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v_PDSCH_</w:t>
      </w:r>
      <w:proofErr w:type="gramStart"/>
      <w:r w:rsidRPr="00965697">
        <w:rPr>
          <w:rFonts w:ascii="Courier New" w:hAnsi="Courier New" w:cs="Courier New"/>
          <w:sz w:val="16"/>
          <w:szCs w:val="16"/>
          <w:highlight w:val="cyan"/>
        </w:rPr>
        <w:t>TimeDomainResourceAllocationList :</w:t>
      </w:r>
      <w:proofErr w:type="gramEnd"/>
      <w:r w:rsidRPr="00965697">
        <w:rPr>
          <w:rFonts w:ascii="Courier New" w:hAnsi="Courier New" w:cs="Courier New"/>
          <w:sz w:val="16"/>
          <w:szCs w:val="16"/>
          <w:highlight w:val="cyan"/>
        </w:rPr>
        <w:t>= {cs_NR_PDSCH_TimeDomainResourceAllocation(omit, typeA, 53),</w:t>
      </w:r>
    </w:p>
    <w:p w14:paraId="047F725A"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cs_NR_PDSCH_</w:t>
      </w:r>
      <w:proofErr w:type="gramStart"/>
      <w:r w:rsidRPr="00965697">
        <w:rPr>
          <w:rFonts w:ascii="Courier New" w:hAnsi="Courier New" w:cs="Courier New"/>
          <w:sz w:val="16"/>
          <w:szCs w:val="16"/>
          <w:highlight w:val="cyan"/>
        </w:rPr>
        <w:t>TimeDomainResourceAllocation(</w:t>
      </w:r>
      <w:proofErr w:type="gramEnd"/>
      <w:r w:rsidRPr="00965697">
        <w:rPr>
          <w:rFonts w:ascii="Courier New" w:hAnsi="Courier New" w:cs="Courier New"/>
          <w:sz w:val="16"/>
          <w:szCs w:val="16"/>
          <w:highlight w:val="cyan"/>
        </w:rPr>
        <w:t>6, typeA, 72)};</w:t>
      </w:r>
    </w:p>
    <w:p w14:paraId="2852A962"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 else if (pc_bwp_SwitchingDelay_Type2) {</w:t>
      </w:r>
    </w:p>
    <w:p w14:paraId="0638E168"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v_PDSCH_</w:t>
      </w:r>
      <w:proofErr w:type="gramStart"/>
      <w:r w:rsidRPr="00965697">
        <w:rPr>
          <w:rFonts w:ascii="Courier New" w:hAnsi="Courier New" w:cs="Courier New"/>
          <w:sz w:val="16"/>
          <w:szCs w:val="16"/>
          <w:highlight w:val="cyan"/>
        </w:rPr>
        <w:t>TimeDomainResourceAllocationList :</w:t>
      </w:r>
      <w:proofErr w:type="gramEnd"/>
      <w:r w:rsidRPr="00965697">
        <w:rPr>
          <w:rFonts w:ascii="Courier New" w:hAnsi="Courier New" w:cs="Courier New"/>
          <w:sz w:val="16"/>
          <w:szCs w:val="16"/>
          <w:highlight w:val="cyan"/>
        </w:rPr>
        <w:t>= {cs_NR_PDSCH_TimeDomainResourceAllocation(omit, typeA, 53),</w:t>
      </w:r>
    </w:p>
    <w:p w14:paraId="4F2C0D3A"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cs_NR_PDSCH_</w:t>
      </w:r>
      <w:proofErr w:type="gramStart"/>
      <w:r w:rsidRPr="00965697">
        <w:rPr>
          <w:rFonts w:ascii="Courier New" w:hAnsi="Courier New" w:cs="Courier New"/>
          <w:sz w:val="16"/>
          <w:szCs w:val="16"/>
          <w:highlight w:val="cyan"/>
        </w:rPr>
        <w:t>TimeDomainResourceAllocation(</w:t>
      </w:r>
      <w:proofErr w:type="gramEnd"/>
      <w:r w:rsidRPr="00965697">
        <w:rPr>
          <w:rFonts w:ascii="Courier New" w:hAnsi="Courier New" w:cs="Courier New"/>
          <w:sz w:val="16"/>
          <w:szCs w:val="16"/>
          <w:highlight w:val="cyan"/>
        </w:rPr>
        <w:t>18, typeA, 72)};</w:t>
      </w:r>
    </w:p>
    <w:p w14:paraId="6804379E"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w:t>
      </w:r>
    </w:p>
    <w:p w14:paraId="04D6A888"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w:t>
      </w:r>
    </w:p>
    <w:p w14:paraId="3A0C0DBF"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w:t>
      </w:r>
    </w:p>
    <w:p w14:paraId="7B7835E5"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965697">
        <w:rPr>
          <w:rFonts w:ascii="Courier New" w:hAnsi="Courier New" w:cs="Courier New"/>
          <w:sz w:val="16"/>
          <w:szCs w:val="16"/>
          <w:highlight w:val="cyan"/>
        </w:rPr>
        <w:t xml:space="preserve">    </w:t>
      </w:r>
      <w:proofErr w:type="gramStart"/>
      <w:r w:rsidRPr="00965697">
        <w:rPr>
          <w:rFonts w:ascii="Courier New" w:hAnsi="Courier New" w:cs="Courier New"/>
          <w:sz w:val="16"/>
          <w:szCs w:val="16"/>
          <w:highlight w:val="cyan"/>
        </w:rPr>
        <w:t>return</w:t>
      </w:r>
      <w:proofErr w:type="gramEnd"/>
      <w:r w:rsidRPr="00965697">
        <w:rPr>
          <w:rFonts w:ascii="Courier New" w:hAnsi="Courier New" w:cs="Courier New"/>
          <w:sz w:val="16"/>
          <w:szCs w:val="16"/>
          <w:highlight w:val="cyan"/>
        </w:rPr>
        <w:t xml:space="preserve"> v_PDSCH_TimeDomainResourceAllocationList;</w:t>
      </w:r>
    </w:p>
    <w:p w14:paraId="2A224D63" w14:textId="2CD02B52" w:rsid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highlight w:val="cyan"/>
        </w:rPr>
        <w:t xml:space="preserve">  }</w:t>
      </w:r>
    </w:p>
    <w:p w14:paraId="491AAED9" w14:textId="2246E5A0" w:rsid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p>
    <w:p w14:paraId="14E3E460" w14:textId="1C958884" w:rsid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p>
    <w:p w14:paraId="0E5B3404"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function</w:t>
      </w:r>
      <w:proofErr w:type="gramEnd"/>
      <w:r w:rsidRPr="00965697">
        <w:rPr>
          <w:rFonts w:ascii="Courier New" w:hAnsi="Courier New" w:cs="Courier New"/>
          <w:sz w:val="16"/>
          <w:szCs w:val="16"/>
        </w:rPr>
        <w:t xml:space="preserve"> </w:t>
      </w:r>
      <w:r w:rsidRPr="00965697">
        <w:rPr>
          <w:rFonts w:ascii="Courier New" w:hAnsi="Courier New" w:cs="Courier New"/>
          <w:sz w:val="16"/>
          <w:szCs w:val="16"/>
          <w:highlight w:val="cyan"/>
        </w:rPr>
        <w:t>fl_TC_7_1_1_8_1_DedicatedBwpListDL</w:t>
      </w:r>
      <w:r w:rsidRPr="00965697">
        <w:rPr>
          <w:rFonts w:ascii="Courier New" w:hAnsi="Courier New" w:cs="Courier New"/>
          <w:sz w:val="16"/>
          <w:szCs w:val="16"/>
        </w:rPr>
        <w:t>(NR_CellId_Type p_NR_CellId) runs on NR_BASE_PTC return template (value) ServingCellConfig.downlinkBWP_ToAddModList</w:t>
      </w:r>
    </w:p>
    <w:p w14:paraId="5BE7258A"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
    <w:p w14:paraId="4D97FFCA"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lastRenderedPageBreak/>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SSB_Index v_SSB_Index := f_NR_CellInfo_GetSSB_Index(p_NR_CellId);</w:t>
      </w:r>
    </w:p>
    <w:p w14:paraId="5B3CCE5C"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B45_Type v_Coreset_FrequencyDomain  := '100000000000000000000000000000000000000000000'B;   // Table 7.1.1.8.1.3.3-2D: ControlResourceSet-BWP-N</w:t>
      </w:r>
    </w:p>
    <w:p w14:paraId="46C5816E"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template (value) BWP_DownlinkCommon v_BWP_DownlinkCommon;</w:t>
      </w:r>
    </w:p>
    <w:p w14:paraId="220322EB"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template(omit) PDCCH_Config.controlResourceSetToAddModList v_ControlResourceSetToAddModList;</w:t>
      </w:r>
    </w:p>
    <w:p w14:paraId="6D5F4F8F"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template (value) SearchSpace v_SearchSpace1;</w:t>
      </w:r>
    </w:p>
    <w:p w14:paraId="7C7C1802"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template (value) SearchSpace v_SearchSpace2;</w:t>
      </w:r>
    </w:p>
    <w:p w14:paraId="3FB1F6B1"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template (value) DMRS_DownlinkConfig v_DMRS_DownlinkConfig;</w:t>
      </w:r>
    </w:p>
    <w:p w14:paraId="2951C8C8"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template (value) PDCCH_Config v_PDCCH_Config;</w:t>
      </w:r>
    </w:p>
    <w:p w14:paraId="41906A63"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template (value) PDSCH_Config v_PDSCH_Config;</w:t>
      </w:r>
    </w:p>
    <w:p w14:paraId="5C4E279D"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template (value) PDSCH_TimeDomainResourceAllocationList v_PDSCH_TimeDomainResourceAllocationList := fl_NR_InitialisePDSCH_TimeDomainResourceAllocationList(p_NR_CellId); //@sic R5s230220 change 2 R5-231578 sic@</w:t>
      </w:r>
    </w:p>
    <w:p w14:paraId="3D528F19"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template (value) BWP_DownlinkDedicated v_BWP_DownlinkDedicated;</w:t>
      </w:r>
    </w:p>
    <w:p w14:paraId="23487C7D"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template (value) ServingCellConfig.downlinkBWP_ToAddModList v_DedicatedBwpListDL;</w:t>
      </w:r>
    </w:p>
    <w:p w14:paraId="2EDC890C"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ControlResourceSetId v_ControlResourceSetId;</w:t>
      </w:r>
    </w:p>
    <w:p w14:paraId="5D826FB1"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SearchSpaceId v_SearchSpaceId;</w:t>
      </w:r>
    </w:p>
    <w:p w14:paraId="7003CD70"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SearchSpaceId v_SearchSpaceId_CSS;</w:t>
      </w:r>
    </w:p>
    <w:p w14:paraId="5CED305B"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BWP_Id v_BwpId;</w:t>
      </w:r>
    </w:p>
    <w:p w14:paraId="1264F7D7"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integer i;</w:t>
      </w:r>
    </w:p>
    <w:p w14:paraId="4684B258"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integer v_MaxBWP := 3;   //@sic R5-213459 sic@</w:t>
      </w:r>
    </w:p>
    <w:p w14:paraId="6BBABF7F"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var</w:t>
      </w:r>
      <w:proofErr w:type="gramEnd"/>
      <w:r w:rsidRPr="00965697">
        <w:rPr>
          <w:rFonts w:ascii="Courier New" w:hAnsi="Courier New" w:cs="Courier New"/>
          <w:sz w:val="16"/>
          <w:szCs w:val="16"/>
        </w:rPr>
        <w:t xml:space="preserve"> SubcarrierSpacing v_SubcarrierSpacing := f_NR_CellInfo_GetSCS(p_NR_CellId);</w:t>
      </w:r>
    </w:p>
    <w:p w14:paraId="765149B1" w14:textId="49661154"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r w:rsidRPr="00965697">
        <w:rPr>
          <w:rFonts w:ascii="Courier New" w:hAnsi="Courier New" w:cs="Courier New"/>
          <w:sz w:val="16"/>
          <w:szCs w:val="16"/>
          <w:highlight w:val="cyan"/>
        </w:rPr>
        <w:t>var boolean v_</w:t>
      </w:r>
      <w:r w:rsidR="00925181">
        <w:rPr>
          <w:rFonts w:ascii="Courier New" w:hAnsi="Courier New" w:cs="Courier New"/>
          <w:sz w:val="16"/>
          <w:szCs w:val="16"/>
          <w:highlight w:val="cyan"/>
        </w:rPr>
        <w:t>BWP</w:t>
      </w:r>
      <w:r w:rsidRPr="00965697">
        <w:rPr>
          <w:rFonts w:ascii="Courier New" w:hAnsi="Courier New" w:cs="Courier New"/>
          <w:sz w:val="16"/>
          <w:szCs w:val="16"/>
          <w:highlight w:val="cyan"/>
        </w:rPr>
        <w:t>_SameNumerology_upto4 := fl_NR_ReturnBWP_SameNumerologyUpto4_Capability(p_NR_CellId);  //@sic R5-231578 sic@</w:t>
      </w:r>
    </w:p>
    <w:p w14:paraId="2785147F"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p>
    <w:p w14:paraId="37701617" w14:textId="13EF2B8B"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if</w:t>
      </w:r>
      <w:proofErr w:type="gramEnd"/>
      <w:r w:rsidRPr="00965697">
        <w:rPr>
          <w:rFonts w:ascii="Courier New" w:hAnsi="Courier New" w:cs="Courier New"/>
          <w:sz w:val="16"/>
          <w:szCs w:val="16"/>
        </w:rPr>
        <w:t xml:space="preserve"> (not v_</w:t>
      </w:r>
      <w:r w:rsidR="00925181">
        <w:rPr>
          <w:rFonts w:ascii="Courier New" w:hAnsi="Courier New" w:cs="Courier New"/>
          <w:sz w:val="16"/>
          <w:szCs w:val="16"/>
        </w:rPr>
        <w:t>BWP</w:t>
      </w:r>
      <w:r w:rsidRPr="00965697">
        <w:rPr>
          <w:rFonts w:ascii="Courier New" w:hAnsi="Courier New" w:cs="Courier New"/>
          <w:sz w:val="16"/>
          <w:szCs w:val="16"/>
        </w:rPr>
        <w:t>_SameNumerology_upto4) { v_MaxBWP := 1; }  //@sic R5-227417 R5s230220 change 2 sic@</w:t>
      </w:r>
    </w:p>
    <w:p w14:paraId="620C54E8"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if (f_NR_CellInfo_GetIsFR1(p_NR_CellId)) {</w:t>
      </w:r>
    </w:p>
    <w:p w14:paraId="0E223F58"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v_DMRS_</w:t>
      </w:r>
      <w:proofErr w:type="gramStart"/>
      <w:r w:rsidRPr="00965697">
        <w:rPr>
          <w:rFonts w:ascii="Courier New" w:hAnsi="Courier New" w:cs="Courier New"/>
          <w:sz w:val="16"/>
          <w:szCs w:val="16"/>
        </w:rPr>
        <w:t>DownlinkConfig :</w:t>
      </w:r>
      <w:proofErr w:type="gramEnd"/>
      <w:r w:rsidRPr="00965697">
        <w:rPr>
          <w:rFonts w:ascii="Courier New" w:hAnsi="Courier New" w:cs="Courier New"/>
          <w:sz w:val="16"/>
          <w:szCs w:val="16"/>
        </w:rPr>
        <w:t>= cs_38508_DMRS_DownlinkConfig_FR1;</w:t>
      </w:r>
    </w:p>
    <w:p w14:paraId="52E4DE7F"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 else {</w:t>
      </w:r>
    </w:p>
    <w:p w14:paraId="31388B93"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v_DMRS_</w:t>
      </w:r>
      <w:proofErr w:type="gramStart"/>
      <w:r w:rsidRPr="00965697">
        <w:rPr>
          <w:rFonts w:ascii="Courier New" w:hAnsi="Courier New" w:cs="Courier New"/>
          <w:sz w:val="16"/>
          <w:szCs w:val="16"/>
        </w:rPr>
        <w:t>DownlinkConfig :</w:t>
      </w:r>
      <w:proofErr w:type="gramEnd"/>
      <w:r w:rsidRPr="00965697">
        <w:rPr>
          <w:rFonts w:ascii="Courier New" w:hAnsi="Courier New" w:cs="Courier New"/>
          <w:sz w:val="16"/>
          <w:szCs w:val="16"/>
        </w:rPr>
        <w:t>= cs_38508_DMRS_DownlinkConfig_FR2;</w:t>
      </w:r>
    </w:p>
    <w:p w14:paraId="614F4D48"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
    <w:p w14:paraId="3A54BCEA"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//Table 7.1.1.8.1.3.3-2CA: PDSCH-TimeDomainResourceAllocationList (Table 7.1.1.8.1.3.3-2C)</w:t>
      </w:r>
    </w:p>
    <w:p w14:paraId="5FE03D37"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v_PDSCH_</w:t>
      </w:r>
      <w:proofErr w:type="gramStart"/>
      <w:r w:rsidRPr="00965697">
        <w:rPr>
          <w:rFonts w:ascii="Courier New" w:hAnsi="Courier New" w:cs="Courier New"/>
          <w:sz w:val="16"/>
          <w:szCs w:val="16"/>
        </w:rPr>
        <w:t>Config :</w:t>
      </w:r>
      <w:proofErr w:type="gramEnd"/>
      <w:r w:rsidRPr="00965697">
        <w:rPr>
          <w:rFonts w:ascii="Courier New" w:hAnsi="Courier New" w:cs="Courier New"/>
          <w:sz w:val="16"/>
          <w:szCs w:val="16"/>
        </w:rPr>
        <w:t>= cs_38508_PDSCH_Config(v_DMRS_DownlinkConfig, -, v_SSB_Index);                   // Table 7.1.1.8.1.3.3-2C: PDSCH-Config</w:t>
      </w:r>
    </w:p>
    <w:p w14:paraId="38994983"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r w:rsidRPr="00965697">
        <w:rPr>
          <w:rFonts w:ascii="Courier New" w:hAnsi="Courier New" w:cs="Courier New"/>
          <w:sz w:val="16"/>
          <w:szCs w:val="16"/>
          <w:highlight w:val="cyan"/>
        </w:rPr>
        <w:t>v_PDSCH_Config.pdsch_</w:t>
      </w:r>
      <w:proofErr w:type="gramStart"/>
      <w:r w:rsidRPr="00965697">
        <w:rPr>
          <w:rFonts w:ascii="Courier New" w:hAnsi="Courier New" w:cs="Courier New"/>
          <w:sz w:val="16"/>
          <w:szCs w:val="16"/>
          <w:highlight w:val="cyan"/>
        </w:rPr>
        <w:t>TimeDomainAllocationList.setup :</w:t>
      </w:r>
      <w:proofErr w:type="gramEnd"/>
      <w:r w:rsidRPr="00965697">
        <w:rPr>
          <w:rFonts w:ascii="Courier New" w:hAnsi="Courier New" w:cs="Courier New"/>
          <w:sz w:val="16"/>
          <w:szCs w:val="16"/>
          <w:highlight w:val="cyan"/>
        </w:rPr>
        <w:t>= v_PDSCH_TimeDomainResourceAllocationList;  // Table 7.1.1.8.1.3.3-2C: PDSCH-Config, 38.508-1 Table 4.6.3-103: PDSCH-TimeDomainResourceAllocationList</w:t>
      </w:r>
    </w:p>
    <w:p w14:paraId="6BA5FAF5"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
    <w:p w14:paraId="59997713"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for</w:t>
      </w:r>
      <w:proofErr w:type="gramEnd"/>
      <w:r w:rsidRPr="00965697">
        <w:rPr>
          <w:rFonts w:ascii="Courier New" w:hAnsi="Courier New" w:cs="Courier New"/>
          <w:sz w:val="16"/>
          <w:szCs w:val="16"/>
        </w:rPr>
        <w:t xml:space="preserve"> (i := 0; i &lt; v_MaxBWP; i := i + 1) {</w:t>
      </w:r>
    </w:p>
    <w:p w14:paraId="6F79E74C"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 Table 7.1.1.8.1.3.3-2A: BWP-Downlink-BWP-N</w:t>
      </w:r>
    </w:p>
    <w:p w14:paraId="32AB2ED2"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v_</w:t>
      </w:r>
      <w:proofErr w:type="gramStart"/>
      <w:r w:rsidRPr="00965697">
        <w:rPr>
          <w:rFonts w:ascii="Courier New" w:hAnsi="Courier New" w:cs="Courier New"/>
          <w:sz w:val="16"/>
          <w:szCs w:val="16"/>
        </w:rPr>
        <w:t>BwpId :</w:t>
      </w:r>
      <w:proofErr w:type="gramEnd"/>
      <w:r w:rsidRPr="00965697">
        <w:rPr>
          <w:rFonts w:ascii="Courier New" w:hAnsi="Courier New" w:cs="Courier New"/>
          <w:sz w:val="16"/>
          <w:szCs w:val="16"/>
        </w:rPr>
        <w:t>= i + 1;</w:t>
      </w:r>
    </w:p>
    <w:p w14:paraId="6C2FEA74"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v_</w:t>
      </w:r>
      <w:proofErr w:type="gramStart"/>
      <w:r w:rsidRPr="00965697">
        <w:rPr>
          <w:rFonts w:ascii="Courier New" w:hAnsi="Courier New" w:cs="Courier New"/>
          <w:sz w:val="16"/>
          <w:szCs w:val="16"/>
        </w:rPr>
        <w:t>ControlResourceSetId :</w:t>
      </w:r>
      <w:proofErr w:type="gramEnd"/>
      <w:r w:rsidRPr="00965697">
        <w:rPr>
          <w:rFonts w:ascii="Courier New" w:hAnsi="Courier New" w:cs="Courier New"/>
          <w:sz w:val="16"/>
          <w:szCs w:val="16"/>
        </w:rPr>
        <w:t>= 9 + i;</w:t>
      </w:r>
    </w:p>
    <w:p w14:paraId="05425EE1"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v_</w:t>
      </w:r>
      <w:proofErr w:type="gramStart"/>
      <w:r w:rsidRPr="00965697">
        <w:rPr>
          <w:rFonts w:ascii="Courier New" w:hAnsi="Courier New" w:cs="Courier New"/>
          <w:sz w:val="16"/>
          <w:szCs w:val="16"/>
        </w:rPr>
        <w:t>SearchSpaceId :</w:t>
      </w:r>
      <w:proofErr w:type="gramEnd"/>
      <w:r w:rsidRPr="00965697">
        <w:rPr>
          <w:rFonts w:ascii="Courier New" w:hAnsi="Courier New" w:cs="Courier New"/>
          <w:sz w:val="16"/>
          <w:szCs w:val="16"/>
        </w:rPr>
        <w:t>= 37 + i;</w:t>
      </w:r>
    </w:p>
    <w:p w14:paraId="5E3E7F3B"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v_SearchSpaceId_</w:t>
      </w:r>
      <w:proofErr w:type="gramStart"/>
      <w:r w:rsidRPr="00965697">
        <w:rPr>
          <w:rFonts w:ascii="Courier New" w:hAnsi="Courier New" w:cs="Courier New"/>
          <w:sz w:val="16"/>
          <w:szCs w:val="16"/>
        </w:rPr>
        <w:t>CSS :</w:t>
      </w:r>
      <w:proofErr w:type="gramEnd"/>
      <w:r w:rsidRPr="00965697">
        <w:rPr>
          <w:rFonts w:ascii="Courier New" w:hAnsi="Courier New" w:cs="Courier New"/>
          <w:sz w:val="16"/>
          <w:szCs w:val="16"/>
        </w:rPr>
        <w:t>= 30 + i;</w:t>
      </w:r>
    </w:p>
    <w:p w14:paraId="1EA3DBB1"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p>
    <w:p w14:paraId="0F2FE64D"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v_BWP_</w:t>
      </w:r>
      <w:proofErr w:type="gramStart"/>
      <w:r w:rsidRPr="00965697">
        <w:rPr>
          <w:rFonts w:ascii="Courier New" w:hAnsi="Courier New" w:cs="Courier New"/>
          <w:sz w:val="16"/>
          <w:szCs w:val="16"/>
        </w:rPr>
        <w:t>DownlinkCommon :</w:t>
      </w:r>
      <w:proofErr w:type="gramEnd"/>
      <w:r w:rsidRPr="00965697">
        <w:rPr>
          <w:rFonts w:ascii="Courier New" w:hAnsi="Courier New" w:cs="Courier New"/>
          <w:sz w:val="16"/>
          <w:szCs w:val="16"/>
        </w:rPr>
        <w:t>= cs_BWP_DownlinkCommon_GenericParametersOnly(fl_TC_7_1_1_8_1_BWP_Generic(p_NR_CellId, v_BwpId));      // Table 7.1.1.8.1.3.3-2A: BWP-Downlink-BWP-N</w:t>
      </w:r>
    </w:p>
    <w:p w14:paraId="3BA2D903"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p>
    <w:p w14:paraId="716C150A"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v_</w:t>
      </w:r>
      <w:proofErr w:type="gramStart"/>
      <w:r w:rsidRPr="00965697">
        <w:rPr>
          <w:rFonts w:ascii="Courier New" w:hAnsi="Courier New" w:cs="Courier New"/>
          <w:sz w:val="16"/>
          <w:szCs w:val="16"/>
        </w:rPr>
        <w:t>ControlResourceSetToAddModList :</w:t>
      </w:r>
      <w:proofErr w:type="gramEnd"/>
      <w:r w:rsidRPr="00965697">
        <w:rPr>
          <w:rFonts w:ascii="Courier New" w:hAnsi="Courier New" w:cs="Courier New"/>
          <w:sz w:val="16"/>
          <w:szCs w:val="16"/>
        </w:rPr>
        <w:t>= { cs_38508_ControlResourceSet(v_ControlResourceSetId, -, v_Coreset_FrequencyDomain) };   // Table 7.1.1.8.1.3.3-2D: ControlResourceSet-BWP-N</w:t>
      </w:r>
    </w:p>
    <w:p w14:paraId="5A700F60"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if (pc_bwp_WithoutRestriction ) {   //@sic R5-213459 sic@</w:t>
      </w:r>
    </w:p>
    <w:p w14:paraId="180AC1B3"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v_ControlResourceSetToAddModList[0].tci_StatesPDCCH_ToAddList := {1};</w:t>
      </w:r>
    </w:p>
    <w:p w14:paraId="6FB5B21D"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
    <w:p w14:paraId="287EE451"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v_SearchSpace1 := cs_38508_SearchSpace(v_SearchSpaceId, v_ControlResourceSetId, cs_NR_SearchSpace_SearchSpaceType_USS(formats0_1_And_1_1), cs_NR_SearchSpace_NrofCandidates_AggregationLevel2Only);  // Table 7.1.1.8.1.3.3-2E: SearchSpace-BWP-N</w:t>
      </w:r>
    </w:p>
    <w:p w14:paraId="2709D2EA"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v_PDCCH_</w:t>
      </w:r>
      <w:proofErr w:type="gramStart"/>
      <w:r w:rsidRPr="00965697">
        <w:rPr>
          <w:rFonts w:ascii="Courier New" w:hAnsi="Courier New" w:cs="Courier New"/>
          <w:sz w:val="16"/>
          <w:szCs w:val="16"/>
        </w:rPr>
        <w:t>Config :</w:t>
      </w:r>
      <w:proofErr w:type="gramEnd"/>
      <w:r w:rsidRPr="00965697">
        <w:rPr>
          <w:rFonts w:ascii="Courier New" w:hAnsi="Courier New" w:cs="Courier New"/>
          <w:sz w:val="16"/>
          <w:szCs w:val="16"/>
        </w:rPr>
        <w:t>= cs_38508_PDCCH_Config(v_SearchSpace1, -, v_ControlResourceSetToAddModList);     // Table 7.1.1.8.1.3.3-2B: PDCCH-Config-BWP-N</w:t>
      </w:r>
    </w:p>
    <w:p w14:paraId="3EED2C88"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lastRenderedPageBreak/>
        <w:t xml:space="preserve">      v_</w:t>
      </w:r>
      <w:proofErr w:type="gramStart"/>
      <w:r w:rsidRPr="00965697">
        <w:rPr>
          <w:rFonts w:ascii="Courier New" w:hAnsi="Courier New" w:cs="Courier New"/>
          <w:sz w:val="16"/>
          <w:szCs w:val="16"/>
        </w:rPr>
        <w:t>SearchSpace2 :</w:t>
      </w:r>
      <w:proofErr w:type="gramEnd"/>
      <w:r w:rsidRPr="00965697">
        <w:rPr>
          <w:rFonts w:ascii="Courier New" w:hAnsi="Courier New" w:cs="Courier New"/>
          <w:sz w:val="16"/>
          <w:szCs w:val="16"/>
        </w:rPr>
        <w:t>= cs_38508_SearchSpace(v_SearchSpaceId_CSS, v_ControlResourceSetId, cs_NR_SearchSpace_SearchSpaceType_CSS, cs_NR_SearchSpace_NrofCandidates_AggregationLevel2Only);</w:t>
      </w:r>
    </w:p>
    <w:p w14:paraId="2BD228DC"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v_PDCCH_</w:t>
      </w:r>
      <w:proofErr w:type="gramStart"/>
      <w:r w:rsidRPr="00965697">
        <w:rPr>
          <w:rFonts w:ascii="Courier New" w:hAnsi="Courier New" w:cs="Courier New"/>
          <w:sz w:val="16"/>
          <w:szCs w:val="16"/>
        </w:rPr>
        <w:t>Config.searchSpacesToAddModList[</w:t>
      </w:r>
      <w:proofErr w:type="gramEnd"/>
      <w:r w:rsidRPr="00965697">
        <w:rPr>
          <w:rFonts w:ascii="Courier New" w:hAnsi="Courier New" w:cs="Courier New"/>
          <w:sz w:val="16"/>
          <w:szCs w:val="16"/>
        </w:rPr>
        <w:t>1]:= v_SearchSpace2;</w:t>
      </w:r>
    </w:p>
    <w:p w14:paraId="38765664"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//@sic R5-213459 sic@</w:t>
      </w:r>
    </w:p>
    <w:p w14:paraId="2EDD0555"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if</w:t>
      </w:r>
      <w:proofErr w:type="gramEnd"/>
      <w:r w:rsidRPr="00965697">
        <w:rPr>
          <w:rFonts w:ascii="Courier New" w:hAnsi="Courier New" w:cs="Courier New"/>
          <w:sz w:val="16"/>
          <w:szCs w:val="16"/>
        </w:rPr>
        <w:t xml:space="preserve"> (pc_bwp_WithoutRestriction ) {</w:t>
      </w:r>
    </w:p>
    <w:p w14:paraId="702260E6"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if</w:t>
      </w:r>
      <w:proofErr w:type="gramEnd"/>
      <w:r w:rsidRPr="00965697">
        <w:rPr>
          <w:rFonts w:ascii="Courier New" w:hAnsi="Courier New" w:cs="Courier New"/>
          <w:sz w:val="16"/>
          <w:szCs w:val="16"/>
        </w:rPr>
        <w:t xml:space="preserve"> ( f_NR_CellInfo_GetIsFR1(p_NR_CellId)) {</w:t>
      </w:r>
    </w:p>
    <w:p w14:paraId="71EC3B48"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v_PDSCH_Config.tci_</w:t>
      </w:r>
      <w:proofErr w:type="gramStart"/>
      <w:r w:rsidRPr="00965697">
        <w:rPr>
          <w:rFonts w:ascii="Courier New" w:hAnsi="Courier New" w:cs="Courier New"/>
          <w:sz w:val="16"/>
          <w:szCs w:val="16"/>
        </w:rPr>
        <w:t>StatesToAddModList :</w:t>
      </w:r>
      <w:proofErr w:type="gramEnd"/>
      <w:r w:rsidRPr="00965697">
        <w:rPr>
          <w:rFonts w:ascii="Courier New" w:hAnsi="Courier New" w:cs="Courier New"/>
          <w:sz w:val="16"/>
          <w:szCs w:val="16"/>
        </w:rPr>
        <w:t>= cs_TC_7_1_1_8_1_TCI_StatesToAddModList_FR1(v_BwpId);</w:t>
      </w:r>
    </w:p>
    <w:p w14:paraId="0EAB305F"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 else {</w:t>
      </w:r>
    </w:p>
    <w:p w14:paraId="586B5FB0"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v_PDSCH_Config.tci_</w:t>
      </w:r>
      <w:proofErr w:type="gramStart"/>
      <w:r w:rsidRPr="00965697">
        <w:rPr>
          <w:rFonts w:ascii="Courier New" w:hAnsi="Courier New" w:cs="Courier New"/>
          <w:sz w:val="16"/>
          <w:szCs w:val="16"/>
        </w:rPr>
        <w:t>StatesToAddModList :</w:t>
      </w:r>
      <w:proofErr w:type="gramEnd"/>
      <w:r w:rsidRPr="00965697">
        <w:rPr>
          <w:rFonts w:ascii="Courier New" w:hAnsi="Courier New" w:cs="Courier New"/>
          <w:sz w:val="16"/>
          <w:szCs w:val="16"/>
        </w:rPr>
        <w:t>= cs_TC_7_1_1_8_1_TCI_StatesToAddModList_FR2(v_BwpId);</w:t>
      </w:r>
    </w:p>
    <w:p w14:paraId="2A42BF1A"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
    <w:p w14:paraId="5DAA0BF4"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
    <w:p w14:paraId="5F9982BB"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v_BWP_</w:t>
      </w:r>
      <w:proofErr w:type="gramStart"/>
      <w:r w:rsidRPr="00965697">
        <w:rPr>
          <w:rFonts w:ascii="Courier New" w:hAnsi="Courier New" w:cs="Courier New"/>
          <w:sz w:val="16"/>
          <w:szCs w:val="16"/>
        </w:rPr>
        <w:t>DownlinkDedicated :</w:t>
      </w:r>
      <w:proofErr w:type="gramEnd"/>
      <w:r w:rsidRPr="00965697">
        <w:rPr>
          <w:rFonts w:ascii="Courier New" w:hAnsi="Courier New" w:cs="Courier New"/>
          <w:sz w:val="16"/>
          <w:szCs w:val="16"/>
        </w:rPr>
        <w:t>= cs_38508_BWP_DownlinkDedicated(v_PDCCH_Config, v_PDSCH_Config);</w:t>
      </w:r>
    </w:p>
    <w:p w14:paraId="1F3919C6"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v_DedicatedBwpListDL[i</w:t>
      </w:r>
      <w:proofErr w:type="gramStart"/>
      <w:r w:rsidRPr="00965697">
        <w:rPr>
          <w:rFonts w:ascii="Courier New" w:hAnsi="Courier New" w:cs="Courier New"/>
          <w:sz w:val="16"/>
          <w:szCs w:val="16"/>
        </w:rPr>
        <w:t>] :</w:t>
      </w:r>
      <w:proofErr w:type="gramEnd"/>
      <w:r w:rsidRPr="00965697">
        <w:rPr>
          <w:rFonts w:ascii="Courier New" w:hAnsi="Courier New" w:cs="Courier New"/>
          <w:sz w:val="16"/>
          <w:szCs w:val="16"/>
        </w:rPr>
        <w:t>= cs_38508_BWP_Downlink(v_BwpId, v_BWP_DownlinkCommon, v_BWP_DownlinkDedicated);</w:t>
      </w:r>
    </w:p>
    <w:p w14:paraId="6C9E9299"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
    <w:p w14:paraId="1A6AF756"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roofErr w:type="gramStart"/>
      <w:r w:rsidRPr="00965697">
        <w:rPr>
          <w:rFonts w:ascii="Courier New" w:hAnsi="Courier New" w:cs="Courier New"/>
          <w:sz w:val="16"/>
          <w:szCs w:val="16"/>
        </w:rPr>
        <w:t>return</w:t>
      </w:r>
      <w:proofErr w:type="gramEnd"/>
      <w:r w:rsidRPr="00965697">
        <w:rPr>
          <w:rFonts w:ascii="Courier New" w:hAnsi="Courier New" w:cs="Courier New"/>
          <w:sz w:val="16"/>
          <w:szCs w:val="16"/>
        </w:rPr>
        <w:t xml:space="preserve"> v_DedicatedBwpListDL;</w:t>
      </w:r>
    </w:p>
    <w:p w14:paraId="2FA2E920" w14:textId="4313E338" w:rsid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965697">
        <w:rPr>
          <w:rFonts w:ascii="Courier New" w:hAnsi="Courier New" w:cs="Courier New"/>
          <w:sz w:val="16"/>
          <w:szCs w:val="16"/>
        </w:rPr>
        <w:t xml:space="preserve">  }</w:t>
      </w:r>
    </w:p>
    <w:p w14:paraId="008C6057" w14:textId="77777777" w:rsidR="00965697" w:rsidRPr="00965697" w:rsidRDefault="00965697" w:rsidP="0096569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bookmarkStart w:id="10" w:name="_GoBack"/>
      <w:bookmarkEnd w:id="10"/>
    </w:p>
    <w:p w14:paraId="17D8F979" w14:textId="32D9DDDB" w:rsidR="00304C11" w:rsidRDefault="00304C11" w:rsidP="00304C11">
      <w:pPr>
        <w:pStyle w:val="Heading2"/>
        <w:numPr>
          <w:ilvl w:val="1"/>
          <w:numId w:val="1"/>
        </w:numPr>
        <w:tabs>
          <w:tab w:val="left" w:pos="576"/>
        </w:tabs>
        <w:overflowPunct w:val="0"/>
        <w:autoSpaceDE w:val="0"/>
        <w:autoSpaceDN w:val="0"/>
        <w:adjustRightInd w:val="0"/>
        <w:spacing w:before="480"/>
        <w:rPr>
          <w:b/>
          <w:lang w:val="pt-BR"/>
        </w:rPr>
      </w:pPr>
      <w:bookmarkStart w:id="11" w:name="_Toc128563050"/>
      <w:r>
        <w:rPr>
          <w:b/>
          <w:lang w:val="pt-BR"/>
        </w:rPr>
        <w:t xml:space="preserve">Change </w:t>
      </w:r>
      <w:r w:rsidR="009B24F4">
        <w:rPr>
          <w:b/>
          <w:lang w:val="en-US"/>
        </w:rPr>
        <w:t>2</w:t>
      </w:r>
      <w:bookmarkEnd w:id="1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304C11" w14:paraId="75C22517" w14:textId="77777777" w:rsidTr="00061418">
        <w:trPr>
          <w:trHeight w:val="447"/>
        </w:trPr>
        <w:tc>
          <w:tcPr>
            <w:tcW w:w="1985" w:type="dxa"/>
            <w:tcBorders>
              <w:top w:val="single" w:sz="4" w:space="0" w:color="auto"/>
              <w:left w:val="single" w:sz="4" w:space="0" w:color="auto"/>
              <w:bottom w:val="single" w:sz="4" w:space="0" w:color="auto"/>
              <w:right w:val="single" w:sz="4" w:space="0" w:color="auto"/>
            </w:tcBorders>
            <w:hideMark/>
          </w:tcPr>
          <w:p w14:paraId="79E759A4" w14:textId="77777777" w:rsidR="00304C11" w:rsidRDefault="00304C11" w:rsidP="0006141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B66E73F" w14:textId="7BDB92F6" w:rsidR="00304C11" w:rsidRPr="000C421A" w:rsidRDefault="00810113" w:rsidP="00061418">
            <w:pPr>
              <w:spacing w:after="0"/>
              <w:rPr>
                <w:rFonts w:ascii="Arial" w:hAnsi="Arial" w:cs="Arial"/>
              </w:rPr>
            </w:pPr>
            <w:r w:rsidRPr="00810113">
              <w:rPr>
                <w:rFonts w:ascii="Arial" w:hAnsi="Arial" w:cs="Arial"/>
              </w:rPr>
              <w:t>fl_TC_7_1_1_8_1_DedicatedBwpListDL</w:t>
            </w:r>
          </w:p>
        </w:tc>
      </w:tr>
      <w:tr w:rsidR="00304C11" w14:paraId="01120B39" w14:textId="77777777" w:rsidTr="00061418">
        <w:trPr>
          <w:trHeight w:val="452"/>
        </w:trPr>
        <w:tc>
          <w:tcPr>
            <w:tcW w:w="1985" w:type="dxa"/>
            <w:tcBorders>
              <w:top w:val="single" w:sz="4" w:space="0" w:color="auto"/>
              <w:left w:val="single" w:sz="4" w:space="0" w:color="auto"/>
              <w:bottom w:val="single" w:sz="4" w:space="0" w:color="auto"/>
              <w:right w:val="single" w:sz="4" w:space="0" w:color="auto"/>
            </w:tcBorders>
            <w:hideMark/>
          </w:tcPr>
          <w:p w14:paraId="3415CEF4" w14:textId="77777777" w:rsidR="00304C11" w:rsidRDefault="00304C11" w:rsidP="0006141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E270229" w14:textId="1304E621" w:rsidR="00233403" w:rsidRDefault="00233403">
            <w:pPr>
              <w:pStyle w:val="ListParagraph"/>
              <w:numPr>
                <w:ilvl w:val="0"/>
                <w:numId w:val="4"/>
              </w:numPr>
              <w:rPr>
                <w:rFonts w:ascii="Arial" w:hAnsi="Arial" w:cs="Arial"/>
                <w:lang w:eastAsia="zh-CN"/>
              </w:rPr>
            </w:pPr>
            <w:r w:rsidRPr="00272BF8">
              <w:rPr>
                <w:rFonts w:ascii="Arial" w:hAnsi="Arial" w:cs="Arial"/>
                <w:highlight w:val="yellow"/>
                <w:lang w:eastAsia="zh-CN"/>
              </w:rPr>
              <w:t>In case of pc_bwp_SameNumerology_upto2 (i.e. not (pc_bwp_SameNumerology_upto4) ) there will be switching between BWP#0 and BWP#1, and since the v_MaxBWP variable control</w:t>
            </w:r>
            <w:r w:rsidR="005873A3">
              <w:rPr>
                <w:rFonts w:ascii="Arial" w:hAnsi="Arial" w:cs="Arial"/>
                <w:highlight w:val="yellow"/>
                <w:lang w:eastAsia="zh-CN"/>
              </w:rPr>
              <w:t>s</w:t>
            </w:r>
            <w:r w:rsidRPr="00272BF8">
              <w:rPr>
                <w:rFonts w:ascii="Arial" w:hAnsi="Arial" w:cs="Arial"/>
                <w:highlight w:val="yellow"/>
                <w:lang w:eastAsia="zh-CN"/>
              </w:rPr>
              <w:t xml:space="preserve"> number of BWPs to be added on top of the initial BWP, it needs to be set to 1</w:t>
            </w:r>
            <w:r>
              <w:rPr>
                <w:rFonts w:ascii="Arial" w:hAnsi="Arial" w:cs="Arial"/>
                <w:lang w:eastAsia="zh-CN"/>
              </w:rPr>
              <w:t>.</w:t>
            </w:r>
          </w:p>
          <w:p w14:paraId="07EB13E2" w14:textId="438AAEAF" w:rsidR="00304C11" w:rsidRPr="00D504E8" w:rsidRDefault="00510AC2">
            <w:pPr>
              <w:pStyle w:val="ListParagraph"/>
              <w:numPr>
                <w:ilvl w:val="0"/>
                <w:numId w:val="4"/>
              </w:numPr>
              <w:rPr>
                <w:rFonts w:ascii="Arial" w:hAnsi="Arial" w:cs="Arial"/>
                <w:highlight w:val="green"/>
                <w:lang w:eastAsia="zh-CN"/>
              </w:rPr>
            </w:pPr>
            <w:r w:rsidRPr="00D504E8">
              <w:rPr>
                <w:rFonts w:ascii="Arial" w:hAnsi="Arial" w:cs="Arial"/>
                <w:highlight w:val="green"/>
                <w:lang w:eastAsia="zh-CN"/>
              </w:rPr>
              <w:t>Based on R5-</w:t>
            </w:r>
            <w:r w:rsidR="008C7AA5">
              <w:rPr>
                <w:rFonts w:ascii="Arial" w:hAnsi="Arial" w:cs="Arial"/>
                <w:highlight w:val="green"/>
                <w:lang w:eastAsia="zh-CN"/>
              </w:rPr>
              <w:t>231578</w:t>
            </w:r>
            <w:r w:rsidRPr="00D504E8">
              <w:rPr>
                <w:rFonts w:ascii="Arial" w:hAnsi="Arial" w:cs="Arial"/>
                <w:highlight w:val="green"/>
                <w:lang w:eastAsia="zh-CN"/>
              </w:rPr>
              <w:t xml:space="preserve"> change </w:t>
            </w:r>
            <w:r w:rsidR="00D504E8">
              <w:rPr>
                <w:rFonts w:ascii="Arial" w:hAnsi="Arial" w:cs="Arial"/>
                <w:highlight w:val="green"/>
                <w:lang w:eastAsia="zh-CN"/>
              </w:rPr>
              <w:t xml:space="preserve">7 and </w:t>
            </w:r>
            <w:r w:rsidRPr="00D504E8">
              <w:rPr>
                <w:rFonts w:ascii="Arial" w:hAnsi="Arial" w:cs="Arial"/>
                <w:highlight w:val="green"/>
                <w:lang w:eastAsia="zh-CN"/>
              </w:rPr>
              <w:t xml:space="preserve">8 </w:t>
            </w:r>
            <w:proofErr w:type="gramStart"/>
            <w:r w:rsidRPr="00D504E8">
              <w:rPr>
                <w:rFonts w:ascii="Arial" w:hAnsi="Arial" w:cs="Arial"/>
                <w:highlight w:val="green"/>
                <w:lang w:eastAsia="zh-CN"/>
              </w:rPr>
              <w:t xml:space="preserve">the </w:t>
            </w:r>
            <w:r w:rsidR="00233403" w:rsidRPr="00D504E8">
              <w:rPr>
                <w:rFonts w:ascii="Arial" w:hAnsi="Arial" w:cs="Arial"/>
                <w:highlight w:val="green"/>
                <w:lang w:eastAsia="zh-CN"/>
              </w:rPr>
              <w:t xml:space="preserve"> </w:t>
            </w:r>
            <w:r w:rsidRPr="00D504E8">
              <w:rPr>
                <w:rFonts w:ascii="Arial" w:hAnsi="Arial" w:cs="Arial"/>
                <w:highlight w:val="green"/>
                <w:lang w:eastAsia="zh-CN"/>
              </w:rPr>
              <w:t>values</w:t>
            </w:r>
            <w:proofErr w:type="gramEnd"/>
            <w:r w:rsidRPr="00D504E8">
              <w:rPr>
                <w:rFonts w:ascii="Arial" w:hAnsi="Arial" w:cs="Arial"/>
                <w:highlight w:val="green"/>
                <w:lang w:eastAsia="zh-CN"/>
              </w:rPr>
              <w:t xml:space="preserve">  of PDSCH_TimeDomainResourceAllocationList are updated.</w:t>
            </w:r>
          </w:p>
          <w:p w14:paraId="43B13A30" w14:textId="3DFD460C" w:rsidR="00EB1BC1" w:rsidRPr="00233403" w:rsidRDefault="00EB1BC1" w:rsidP="00EB1BC1">
            <w:pPr>
              <w:pStyle w:val="ListParagraph"/>
              <w:rPr>
                <w:rFonts w:ascii="Arial" w:hAnsi="Arial" w:cs="Arial"/>
                <w:lang w:eastAsia="zh-CN"/>
              </w:rPr>
            </w:pPr>
          </w:p>
        </w:tc>
      </w:tr>
      <w:tr w:rsidR="00304C11" w14:paraId="02944300"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2C453DA2" w14:textId="77777777" w:rsidR="00304C11" w:rsidRDefault="00304C11" w:rsidP="0006141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75A44F8" w14:textId="2800E851" w:rsidR="00304C11" w:rsidRPr="00272BF8" w:rsidRDefault="00233403">
            <w:pPr>
              <w:pStyle w:val="CRCoverPage"/>
              <w:numPr>
                <w:ilvl w:val="0"/>
                <w:numId w:val="5"/>
              </w:numPr>
              <w:spacing w:after="0"/>
              <w:rPr>
                <w:rFonts w:cs="Arial"/>
                <w:highlight w:val="yellow"/>
                <w:lang w:val="en-SG"/>
              </w:rPr>
            </w:pPr>
            <w:r w:rsidRPr="00272BF8">
              <w:rPr>
                <w:rFonts w:cs="Arial"/>
                <w:highlight w:val="yellow"/>
                <w:lang w:val="en-SG"/>
              </w:rPr>
              <w:t>Changed v_MaxBWP from 2 to 1.</w:t>
            </w:r>
          </w:p>
          <w:p w14:paraId="45DD456A" w14:textId="19E876BD" w:rsidR="00233403" w:rsidRPr="00D504E8" w:rsidRDefault="00510AC2">
            <w:pPr>
              <w:pStyle w:val="CRCoverPage"/>
              <w:numPr>
                <w:ilvl w:val="0"/>
                <w:numId w:val="5"/>
              </w:numPr>
              <w:spacing w:after="0"/>
              <w:rPr>
                <w:rFonts w:cs="Arial"/>
                <w:highlight w:val="green"/>
                <w:lang w:val="en-SG"/>
              </w:rPr>
            </w:pPr>
            <w:r w:rsidRPr="00D504E8">
              <w:rPr>
                <w:rFonts w:cs="Arial"/>
                <w:highlight w:val="green"/>
                <w:lang w:val="en-SG"/>
              </w:rPr>
              <w:t>Changed PDSCH_TimeDomainResourceAllocationList values to reflect the latest prose changes.</w:t>
            </w:r>
          </w:p>
          <w:p w14:paraId="5D14D09F" w14:textId="77777777" w:rsidR="00304C11" w:rsidRPr="000C421A" w:rsidRDefault="00304C11" w:rsidP="00061418">
            <w:pPr>
              <w:pStyle w:val="CRCoverPage"/>
              <w:spacing w:after="0"/>
              <w:rPr>
                <w:rFonts w:cs="Arial"/>
                <w:lang w:val="en-SG"/>
              </w:rPr>
            </w:pPr>
          </w:p>
        </w:tc>
      </w:tr>
      <w:tr w:rsidR="00304C11" w14:paraId="1E976534"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0CDB054F" w14:textId="77777777" w:rsidR="00304C11" w:rsidRDefault="00304C11" w:rsidP="0006141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496764EB" w14:textId="74325E86" w:rsidR="00304C11" w:rsidRPr="000C421A" w:rsidRDefault="00810113" w:rsidP="00061418">
            <w:pPr>
              <w:spacing w:after="0"/>
              <w:rPr>
                <w:rFonts w:ascii="Arial" w:hAnsi="Arial" w:cs="Arial"/>
              </w:rPr>
            </w:pPr>
            <w:r w:rsidRPr="00810113">
              <w:rPr>
                <w:rFonts w:ascii="Arial" w:hAnsi="Arial" w:cs="Arial"/>
              </w:rPr>
              <w:t>MAC_BWP_Common_NR.ttcn</w:t>
            </w:r>
          </w:p>
        </w:tc>
      </w:tr>
      <w:tr w:rsidR="00304C11" w14:paraId="2FF273EC"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31123E47" w14:textId="77777777" w:rsidR="00304C11" w:rsidRPr="00C01F90" w:rsidRDefault="00304C11" w:rsidP="00061418">
            <w:pPr>
              <w:spacing w:before="40" w:after="40"/>
              <w:rPr>
                <w:rFonts w:ascii="Arial" w:hAnsi="Arial"/>
                <w:b/>
                <w:highlight w:val="cyan"/>
              </w:rPr>
            </w:pPr>
            <w:r w:rsidRPr="00C01F90">
              <w:rPr>
                <w:rFonts w:ascii="Arial" w:hAnsi="Arial"/>
                <w:b/>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74A22F95" w14:textId="04291816" w:rsidR="00304C11" w:rsidRPr="00C01F90" w:rsidRDefault="00C01F90" w:rsidP="00061418">
            <w:pPr>
              <w:rPr>
                <w:rFonts w:ascii="Arial" w:hAnsi="Arial" w:cs="Arial"/>
                <w:highlight w:val="cyan"/>
              </w:rPr>
            </w:pPr>
            <w:r w:rsidRPr="00C01F90">
              <w:rPr>
                <w:rFonts w:ascii="Arial" w:hAnsi="Arial" w:cs="Arial"/>
                <w:highlight w:val="cyan"/>
              </w:rPr>
              <w:t>1. Accepted</w:t>
            </w:r>
          </w:p>
          <w:p w14:paraId="23EC0116" w14:textId="175B7CDE" w:rsidR="00C01F90" w:rsidRPr="00C01F90" w:rsidRDefault="00C01F90" w:rsidP="00C01F90">
            <w:pPr>
              <w:rPr>
                <w:rFonts w:ascii="Arial" w:hAnsi="Arial" w:cs="Arial"/>
                <w:highlight w:val="cyan"/>
              </w:rPr>
            </w:pPr>
            <w:r w:rsidRPr="00C01F90">
              <w:rPr>
                <w:rFonts w:ascii="Arial" w:hAnsi="Arial" w:cs="Arial"/>
                <w:highlight w:val="cyan"/>
              </w:rPr>
              <w:t>2. Accepted, as per R5-231578. The initialisation of v_PDSCH_TimeDomainResourceAllocationList is implemented using a new function fl_NR_InitialisePDSCH_TimeDomainResourceAllocationList (see change 1)</w:t>
            </w:r>
          </w:p>
        </w:tc>
      </w:tr>
    </w:tbl>
    <w:p w14:paraId="0355F0CA" w14:textId="77777777" w:rsidR="00304C11" w:rsidRDefault="00304C11" w:rsidP="00304C11"/>
    <w:p w14:paraId="2AF4F411" w14:textId="77777777" w:rsidR="00304C11" w:rsidRPr="000C421A" w:rsidRDefault="00304C11" w:rsidP="00304C11">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04C11" w:rsidRPr="000C421A" w14:paraId="03A88A5D" w14:textId="77777777" w:rsidTr="00061418">
        <w:tc>
          <w:tcPr>
            <w:tcW w:w="9855" w:type="dxa"/>
            <w:tcBorders>
              <w:top w:val="single" w:sz="4" w:space="0" w:color="auto"/>
              <w:left w:val="single" w:sz="4" w:space="0" w:color="auto"/>
              <w:bottom w:val="single" w:sz="4" w:space="0" w:color="auto"/>
              <w:right w:val="single" w:sz="4" w:space="0" w:color="auto"/>
            </w:tcBorders>
          </w:tcPr>
          <w:p w14:paraId="50EBE67A" w14:textId="77777777" w:rsidR="00810113" w:rsidRPr="00810113" w:rsidRDefault="00304C11" w:rsidP="00810113">
            <w:pPr>
              <w:spacing w:after="0"/>
              <w:rPr>
                <w:rFonts w:ascii="Arial" w:hAnsi="Arial" w:cs="Arial"/>
              </w:rPr>
            </w:pPr>
            <w:r w:rsidRPr="000C421A">
              <w:rPr>
                <w:rFonts w:ascii="Arial" w:hAnsi="Arial" w:cs="Arial"/>
              </w:rPr>
              <w:lastRenderedPageBreak/>
              <w:t xml:space="preserve">  </w:t>
            </w:r>
            <w:r w:rsidR="00810113" w:rsidRPr="00810113">
              <w:rPr>
                <w:rFonts w:ascii="Arial" w:hAnsi="Arial" w:cs="Arial"/>
              </w:rPr>
              <w:t xml:space="preserve">  function fl_TC_7_1_1_8_1_DedicatedBwpListDL(NR_CellId_Type p_NR_CellId) runs on NR_BASE_PTC return template (value) ServingCellConfig.downlinkBWP_ToAddModList</w:t>
            </w:r>
          </w:p>
          <w:p w14:paraId="04F5BEED" w14:textId="77777777" w:rsidR="00810113" w:rsidRPr="00810113" w:rsidRDefault="00810113" w:rsidP="00810113">
            <w:pPr>
              <w:spacing w:after="0"/>
              <w:rPr>
                <w:rFonts w:ascii="Arial" w:hAnsi="Arial" w:cs="Arial"/>
              </w:rPr>
            </w:pPr>
            <w:r w:rsidRPr="00810113">
              <w:rPr>
                <w:rFonts w:ascii="Arial" w:hAnsi="Arial" w:cs="Arial"/>
              </w:rPr>
              <w:t xml:space="preserve">  {</w:t>
            </w:r>
          </w:p>
          <w:p w14:paraId="62AA2D16" w14:textId="77777777" w:rsidR="00810113" w:rsidRPr="00810113" w:rsidRDefault="00810113" w:rsidP="00810113">
            <w:pPr>
              <w:spacing w:after="0"/>
              <w:rPr>
                <w:rFonts w:ascii="Arial" w:hAnsi="Arial" w:cs="Arial"/>
              </w:rPr>
            </w:pPr>
            <w:r w:rsidRPr="00810113">
              <w:rPr>
                <w:rFonts w:ascii="Arial" w:hAnsi="Arial" w:cs="Arial"/>
              </w:rPr>
              <w:t xml:space="preserve">    var SSB_Index v_SSB_Index := f_NR_CellInfo_GetSSB_Index(p_NR_CellId);</w:t>
            </w:r>
          </w:p>
          <w:p w14:paraId="35909E87" w14:textId="77777777" w:rsidR="00810113" w:rsidRPr="00810113" w:rsidRDefault="00810113" w:rsidP="00810113">
            <w:pPr>
              <w:spacing w:after="0"/>
              <w:rPr>
                <w:rFonts w:ascii="Arial" w:hAnsi="Arial" w:cs="Arial"/>
              </w:rPr>
            </w:pPr>
            <w:r w:rsidRPr="00810113">
              <w:rPr>
                <w:rFonts w:ascii="Arial" w:hAnsi="Arial" w:cs="Arial"/>
              </w:rPr>
              <w:t xml:space="preserve">    var B45_Type v_Coreset_FrequencyDomain  := '100000000000000000000000000000000000000000000'B;   // Table 7.1.1.8.1.3.3-2D: ControlResourceSet-BWP-N</w:t>
            </w:r>
          </w:p>
          <w:p w14:paraId="081E6C5A" w14:textId="77777777" w:rsidR="00810113" w:rsidRPr="00810113" w:rsidRDefault="00810113" w:rsidP="00810113">
            <w:pPr>
              <w:spacing w:after="0"/>
              <w:rPr>
                <w:rFonts w:ascii="Arial" w:hAnsi="Arial" w:cs="Arial"/>
              </w:rPr>
            </w:pPr>
            <w:r w:rsidRPr="00810113">
              <w:rPr>
                <w:rFonts w:ascii="Arial" w:hAnsi="Arial" w:cs="Arial"/>
              </w:rPr>
              <w:t xml:space="preserve">    var template (value) BWP_DownlinkCommon v_BWP_DownlinkCommon;</w:t>
            </w:r>
          </w:p>
          <w:p w14:paraId="122F5ADE" w14:textId="77777777" w:rsidR="00810113" w:rsidRPr="00810113" w:rsidRDefault="00810113" w:rsidP="00810113">
            <w:pPr>
              <w:spacing w:after="0"/>
              <w:rPr>
                <w:rFonts w:ascii="Arial" w:hAnsi="Arial" w:cs="Arial"/>
              </w:rPr>
            </w:pPr>
            <w:r w:rsidRPr="00810113">
              <w:rPr>
                <w:rFonts w:ascii="Arial" w:hAnsi="Arial" w:cs="Arial"/>
              </w:rPr>
              <w:t xml:space="preserve">    var template(omit) PDCCH_Config.controlResourceSetToAddModList v_ControlResourceSetToAddModList;</w:t>
            </w:r>
          </w:p>
          <w:p w14:paraId="3DBDA388" w14:textId="77777777" w:rsidR="00810113" w:rsidRPr="00810113" w:rsidRDefault="00810113" w:rsidP="00810113">
            <w:pPr>
              <w:spacing w:after="0"/>
              <w:rPr>
                <w:rFonts w:ascii="Arial" w:hAnsi="Arial" w:cs="Arial"/>
              </w:rPr>
            </w:pPr>
            <w:r w:rsidRPr="00810113">
              <w:rPr>
                <w:rFonts w:ascii="Arial" w:hAnsi="Arial" w:cs="Arial"/>
              </w:rPr>
              <w:t xml:space="preserve">    var template (value) SearchSpace v_SearchSpace1;</w:t>
            </w:r>
          </w:p>
          <w:p w14:paraId="2F376AAE" w14:textId="77777777" w:rsidR="00810113" w:rsidRPr="00810113" w:rsidRDefault="00810113" w:rsidP="00810113">
            <w:pPr>
              <w:spacing w:after="0"/>
              <w:rPr>
                <w:rFonts w:ascii="Arial" w:hAnsi="Arial" w:cs="Arial"/>
              </w:rPr>
            </w:pPr>
            <w:r w:rsidRPr="00810113">
              <w:rPr>
                <w:rFonts w:ascii="Arial" w:hAnsi="Arial" w:cs="Arial"/>
              </w:rPr>
              <w:t xml:space="preserve">    var template (value) SearchSpace v_SearchSpace2;</w:t>
            </w:r>
          </w:p>
          <w:p w14:paraId="7C04599E" w14:textId="77777777" w:rsidR="00810113" w:rsidRPr="00810113" w:rsidRDefault="00810113" w:rsidP="00810113">
            <w:pPr>
              <w:spacing w:after="0"/>
              <w:rPr>
                <w:rFonts w:ascii="Arial" w:hAnsi="Arial" w:cs="Arial"/>
              </w:rPr>
            </w:pPr>
            <w:r w:rsidRPr="00810113">
              <w:rPr>
                <w:rFonts w:ascii="Arial" w:hAnsi="Arial" w:cs="Arial"/>
              </w:rPr>
              <w:t xml:space="preserve">    var template (value) DMRS_DownlinkConfig v_DMRS_DownlinkConfig;</w:t>
            </w:r>
          </w:p>
          <w:p w14:paraId="4DEEFC62" w14:textId="77777777" w:rsidR="00810113" w:rsidRPr="00810113" w:rsidRDefault="00810113" w:rsidP="00810113">
            <w:pPr>
              <w:spacing w:after="0"/>
              <w:rPr>
                <w:rFonts w:ascii="Arial" w:hAnsi="Arial" w:cs="Arial"/>
              </w:rPr>
            </w:pPr>
            <w:r w:rsidRPr="00810113">
              <w:rPr>
                <w:rFonts w:ascii="Arial" w:hAnsi="Arial" w:cs="Arial"/>
              </w:rPr>
              <w:t xml:space="preserve">    var template (value) PDCCH_Config v_PDCCH_Config;</w:t>
            </w:r>
          </w:p>
          <w:p w14:paraId="64550A59" w14:textId="77777777" w:rsidR="00810113" w:rsidRPr="00810113" w:rsidRDefault="00810113" w:rsidP="00810113">
            <w:pPr>
              <w:spacing w:after="0"/>
              <w:rPr>
                <w:rFonts w:ascii="Arial" w:hAnsi="Arial" w:cs="Arial"/>
              </w:rPr>
            </w:pPr>
            <w:r w:rsidRPr="00810113">
              <w:rPr>
                <w:rFonts w:ascii="Arial" w:hAnsi="Arial" w:cs="Arial"/>
              </w:rPr>
              <w:t xml:space="preserve">    var template (value) PDSCH_Config v_PDSCH_Config;</w:t>
            </w:r>
          </w:p>
          <w:p w14:paraId="2D7AF4DD" w14:textId="77777777" w:rsidR="00810113" w:rsidRPr="00810113" w:rsidRDefault="00810113" w:rsidP="00810113">
            <w:pPr>
              <w:spacing w:after="0"/>
              <w:rPr>
                <w:rFonts w:ascii="Arial" w:hAnsi="Arial" w:cs="Arial"/>
              </w:rPr>
            </w:pPr>
            <w:r w:rsidRPr="00810113">
              <w:rPr>
                <w:rFonts w:ascii="Arial" w:hAnsi="Arial" w:cs="Arial"/>
              </w:rPr>
              <w:t xml:space="preserve">    var template (value) PDSCH_TimeDomainResourceAllocationList v_PDSCH_TimeDomainResourceAllocationList;</w:t>
            </w:r>
          </w:p>
          <w:p w14:paraId="611097C7" w14:textId="77777777" w:rsidR="00810113" w:rsidRPr="00810113" w:rsidRDefault="00810113" w:rsidP="00810113">
            <w:pPr>
              <w:spacing w:after="0"/>
              <w:rPr>
                <w:rFonts w:ascii="Arial" w:hAnsi="Arial" w:cs="Arial"/>
              </w:rPr>
            </w:pPr>
            <w:r w:rsidRPr="00810113">
              <w:rPr>
                <w:rFonts w:ascii="Arial" w:hAnsi="Arial" w:cs="Arial"/>
              </w:rPr>
              <w:t xml:space="preserve">    var template (value) BWP_DownlinkDedicated v_BWP_DownlinkDedicated;</w:t>
            </w:r>
          </w:p>
          <w:p w14:paraId="549B90CC" w14:textId="77777777" w:rsidR="00810113" w:rsidRPr="00810113" w:rsidRDefault="00810113" w:rsidP="00810113">
            <w:pPr>
              <w:spacing w:after="0"/>
              <w:rPr>
                <w:rFonts w:ascii="Arial" w:hAnsi="Arial" w:cs="Arial"/>
              </w:rPr>
            </w:pPr>
            <w:r w:rsidRPr="00810113">
              <w:rPr>
                <w:rFonts w:ascii="Arial" w:hAnsi="Arial" w:cs="Arial"/>
              </w:rPr>
              <w:t xml:space="preserve">    var template (value) ServingCellConfig.downlinkBWP_ToAddModList v_DedicatedBwpListDL;</w:t>
            </w:r>
          </w:p>
          <w:p w14:paraId="6F0EC456" w14:textId="77777777" w:rsidR="00810113" w:rsidRPr="00810113" w:rsidRDefault="00810113" w:rsidP="00810113">
            <w:pPr>
              <w:spacing w:after="0"/>
              <w:rPr>
                <w:rFonts w:ascii="Arial" w:hAnsi="Arial" w:cs="Arial"/>
              </w:rPr>
            </w:pPr>
            <w:r w:rsidRPr="00810113">
              <w:rPr>
                <w:rFonts w:ascii="Arial" w:hAnsi="Arial" w:cs="Arial"/>
              </w:rPr>
              <w:t xml:space="preserve">    var ControlResourceSetId v_ControlResourceSetId;</w:t>
            </w:r>
          </w:p>
          <w:p w14:paraId="248F1C77" w14:textId="77777777" w:rsidR="00810113" w:rsidRPr="00810113" w:rsidRDefault="00810113" w:rsidP="00810113">
            <w:pPr>
              <w:spacing w:after="0"/>
              <w:rPr>
                <w:rFonts w:ascii="Arial" w:hAnsi="Arial" w:cs="Arial"/>
              </w:rPr>
            </w:pPr>
            <w:r w:rsidRPr="00810113">
              <w:rPr>
                <w:rFonts w:ascii="Arial" w:hAnsi="Arial" w:cs="Arial"/>
              </w:rPr>
              <w:t xml:space="preserve">    var SearchSpaceId v_SearchSpaceId;</w:t>
            </w:r>
          </w:p>
          <w:p w14:paraId="2143D993" w14:textId="77777777" w:rsidR="00810113" w:rsidRPr="00810113" w:rsidRDefault="00810113" w:rsidP="00810113">
            <w:pPr>
              <w:spacing w:after="0"/>
              <w:rPr>
                <w:rFonts w:ascii="Arial" w:hAnsi="Arial" w:cs="Arial"/>
              </w:rPr>
            </w:pPr>
            <w:r w:rsidRPr="00810113">
              <w:rPr>
                <w:rFonts w:ascii="Arial" w:hAnsi="Arial" w:cs="Arial"/>
              </w:rPr>
              <w:t xml:space="preserve">    var SearchSpaceId v_SearchSpaceId_CSS;</w:t>
            </w:r>
          </w:p>
          <w:p w14:paraId="42FE95CC" w14:textId="77777777" w:rsidR="00810113" w:rsidRPr="00810113" w:rsidRDefault="00810113" w:rsidP="00810113">
            <w:pPr>
              <w:spacing w:after="0"/>
              <w:rPr>
                <w:rFonts w:ascii="Arial" w:hAnsi="Arial" w:cs="Arial"/>
              </w:rPr>
            </w:pPr>
            <w:r w:rsidRPr="00810113">
              <w:rPr>
                <w:rFonts w:ascii="Arial" w:hAnsi="Arial" w:cs="Arial"/>
              </w:rPr>
              <w:t xml:space="preserve">    var BWP_Id v_BwpId;</w:t>
            </w:r>
          </w:p>
          <w:p w14:paraId="3BC59232" w14:textId="77777777" w:rsidR="00810113" w:rsidRPr="00810113" w:rsidRDefault="00810113" w:rsidP="00810113">
            <w:pPr>
              <w:spacing w:after="0"/>
              <w:rPr>
                <w:rFonts w:ascii="Arial" w:hAnsi="Arial" w:cs="Arial"/>
              </w:rPr>
            </w:pPr>
            <w:r w:rsidRPr="00810113">
              <w:rPr>
                <w:rFonts w:ascii="Arial" w:hAnsi="Arial" w:cs="Arial"/>
              </w:rPr>
              <w:t xml:space="preserve">    var integer i;</w:t>
            </w:r>
          </w:p>
          <w:p w14:paraId="25864EE6" w14:textId="77777777" w:rsidR="00810113" w:rsidRPr="00810113" w:rsidRDefault="00810113" w:rsidP="00810113">
            <w:pPr>
              <w:spacing w:after="0"/>
              <w:rPr>
                <w:rFonts w:ascii="Arial" w:hAnsi="Arial" w:cs="Arial"/>
              </w:rPr>
            </w:pPr>
            <w:r w:rsidRPr="00810113">
              <w:rPr>
                <w:rFonts w:ascii="Arial" w:hAnsi="Arial" w:cs="Arial"/>
              </w:rPr>
              <w:t xml:space="preserve">    var integer v_MaxBWP := 3;   //@sic R5-213459 sic@</w:t>
            </w:r>
          </w:p>
          <w:p w14:paraId="2C8D9304" w14:textId="77777777" w:rsidR="00810113" w:rsidRPr="00810113" w:rsidRDefault="00810113" w:rsidP="00810113">
            <w:pPr>
              <w:spacing w:after="0"/>
              <w:rPr>
                <w:rFonts w:ascii="Arial" w:hAnsi="Arial" w:cs="Arial"/>
              </w:rPr>
            </w:pPr>
            <w:r w:rsidRPr="00810113">
              <w:rPr>
                <w:rFonts w:ascii="Arial" w:hAnsi="Arial" w:cs="Arial"/>
              </w:rPr>
              <w:t xml:space="preserve">    var SubcarrierSpacing v_SubcarrierSpacing := f_NR_CellInfo_GetSCS(p_NR_CellId);</w:t>
            </w:r>
          </w:p>
          <w:p w14:paraId="4E4DC28A" w14:textId="77777777" w:rsidR="00810113" w:rsidRPr="00810113" w:rsidRDefault="00810113" w:rsidP="00810113">
            <w:pPr>
              <w:spacing w:after="0"/>
              <w:rPr>
                <w:rFonts w:ascii="Arial" w:hAnsi="Arial" w:cs="Arial"/>
              </w:rPr>
            </w:pPr>
          </w:p>
          <w:p w14:paraId="182D09EB" w14:textId="77777777" w:rsidR="00810113" w:rsidRPr="00810113" w:rsidRDefault="00810113" w:rsidP="00810113">
            <w:pPr>
              <w:spacing w:after="0"/>
              <w:rPr>
                <w:rFonts w:ascii="Arial" w:hAnsi="Arial" w:cs="Arial"/>
              </w:rPr>
            </w:pPr>
            <w:r w:rsidRPr="00810113">
              <w:rPr>
                <w:rFonts w:ascii="Arial" w:hAnsi="Arial" w:cs="Arial"/>
              </w:rPr>
              <w:t xml:space="preserve">    if (not pc_bwp_SameNumerology_upto4) { v</w:t>
            </w:r>
            <w:r w:rsidRPr="009B24F4">
              <w:rPr>
                <w:rFonts w:ascii="Arial" w:hAnsi="Arial" w:cs="Arial"/>
                <w:highlight w:val="yellow"/>
              </w:rPr>
              <w:t>_MaxBWP := 2;</w:t>
            </w:r>
            <w:r w:rsidRPr="00810113">
              <w:rPr>
                <w:rFonts w:ascii="Arial" w:hAnsi="Arial" w:cs="Arial"/>
              </w:rPr>
              <w:t xml:space="preserve"> }  //@sic R5-227417 sic@</w:t>
            </w:r>
          </w:p>
          <w:p w14:paraId="12E2316C" w14:textId="77777777" w:rsidR="00810113" w:rsidRPr="00810113" w:rsidRDefault="00810113" w:rsidP="00810113">
            <w:pPr>
              <w:spacing w:after="0"/>
              <w:rPr>
                <w:rFonts w:ascii="Arial" w:hAnsi="Arial" w:cs="Arial"/>
              </w:rPr>
            </w:pPr>
            <w:r w:rsidRPr="00810113">
              <w:rPr>
                <w:rFonts w:ascii="Arial" w:hAnsi="Arial" w:cs="Arial"/>
              </w:rPr>
              <w:t xml:space="preserve">    if (f_NR_CellInfo_GetIsFR1(p_NR_CellId)) {</w:t>
            </w:r>
          </w:p>
          <w:p w14:paraId="0A8EC6CB" w14:textId="77777777" w:rsidR="00810113" w:rsidRPr="00810113" w:rsidRDefault="00810113" w:rsidP="00810113">
            <w:pPr>
              <w:spacing w:after="0"/>
              <w:rPr>
                <w:rFonts w:ascii="Arial" w:hAnsi="Arial" w:cs="Arial"/>
              </w:rPr>
            </w:pPr>
            <w:r w:rsidRPr="00810113">
              <w:rPr>
                <w:rFonts w:ascii="Arial" w:hAnsi="Arial" w:cs="Arial"/>
              </w:rPr>
              <w:t xml:space="preserve">      v_DMRS_DownlinkConfig := cs_38508_DMRS_DownlinkConfig_FR1;</w:t>
            </w:r>
          </w:p>
          <w:p w14:paraId="226D02F5" w14:textId="77777777" w:rsidR="00810113" w:rsidRPr="00810113" w:rsidRDefault="00810113" w:rsidP="00810113">
            <w:pPr>
              <w:spacing w:after="0"/>
              <w:rPr>
                <w:rFonts w:ascii="Arial" w:hAnsi="Arial" w:cs="Arial"/>
              </w:rPr>
            </w:pPr>
          </w:p>
          <w:p w14:paraId="4B174719" w14:textId="77777777" w:rsidR="00810113" w:rsidRPr="00810113" w:rsidRDefault="00810113" w:rsidP="00810113">
            <w:pPr>
              <w:spacing w:after="0"/>
              <w:rPr>
                <w:rFonts w:ascii="Arial" w:hAnsi="Arial" w:cs="Arial"/>
              </w:rPr>
            </w:pPr>
          </w:p>
          <w:p w14:paraId="570F589B" w14:textId="77777777" w:rsidR="00810113" w:rsidRPr="00810113" w:rsidRDefault="00810113" w:rsidP="00810113">
            <w:pPr>
              <w:spacing w:after="0"/>
              <w:rPr>
                <w:rFonts w:ascii="Arial" w:hAnsi="Arial" w:cs="Arial"/>
              </w:rPr>
            </w:pPr>
            <w:r w:rsidRPr="00810113">
              <w:rPr>
                <w:rFonts w:ascii="Arial" w:hAnsi="Arial" w:cs="Arial"/>
              </w:rPr>
              <w:t xml:space="preserve">    } else {</w:t>
            </w:r>
          </w:p>
          <w:p w14:paraId="02C719F0" w14:textId="77777777" w:rsidR="00810113" w:rsidRPr="00810113" w:rsidRDefault="00810113" w:rsidP="00810113">
            <w:pPr>
              <w:spacing w:after="0"/>
              <w:rPr>
                <w:rFonts w:ascii="Arial" w:hAnsi="Arial" w:cs="Arial"/>
              </w:rPr>
            </w:pPr>
            <w:r w:rsidRPr="00810113">
              <w:rPr>
                <w:rFonts w:ascii="Arial" w:hAnsi="Arial" w:cs="Arial"/>
              </w:rPr>
              <w:t xml:space="preserve">      v_DMRS_DownlinkConfig := cs_38508_DMRS_DownlinkConfig_FR2;</w:t>
            </w:r>
          </w:p>
          <w:p w14:paraId="2B3AC7AF" w14:textId="77777777" w:rsidR="00810113" w:rsidRPr="00810113" w:rsidRDefault="00810113" w:rsidP="00810113">
            <w:pPr>
              <w:spacing w:after="0"/>
              <w:rPr>
                <w:rFonts w:ascii="Arial" w:hAnsi="Arial" w:cs="Arial"/>
              </w:rPr>
            </w:pPr>
          </w:p>
          <w:p w14:paraId="090B4099" w14:textId="77777777" w:rsidR="00810113" w:rsidRPr="00810113" w:rsidRDefault="00810113" w:rsidP="00810113">
            <w:pPr>
              <w:spacing w:after="0"/>
              <w:rPr>
                <w:rFonts w:ascii="Arial" w:hAnsi="Arial" w:cs="Arial"/>
              </w:rPr>
            </w:pPr>
            <w:r w:rsidRPr="00810113">
              <w:rPr>
                <w:rFonts w:ascii="Arial" w:hAnsi="Arial" w:cs="Arial"/>
              </w:rPr>
              <w:t xml:space="preserve">    }</w:t>
            </w:r>
          </w:p>
          <w:p w14:paraId="0FB9E4A8" w14:textId="77777777" w:rsidR="00810113" w:rsidRPr="00810113" w:rsidRDefault="00810113" w:rsidP="00810113">
            <w:pPr>
              <w:spacing w:after="0"/>
              <w:rPr>
                <w:rFonts w:ascii="Arial" w:hAnsi="Arial" w:cs="Arial"/>
              </w:rPr>
            </w:pPr>
            <w:r w:rsidRPr="00810113">
              <w:rPr>
                <w:rFonts w:ascii="Arial" w:hAnsi="Arial" w:cs="Arial"/>
              </w:rPr>
              <w:t xml:space="preserve">    //Table 7.1.1.8.1.3.3-2CA: PDSCH-TimeDomainResourceAllocationList (Table 7.1.1.8.1.3.3-2C)</w:t>
            </w:r>
          </w:p>
          <w:p w14:paraId="6985C7E9" w14:textId="77777777" w:rsidR="00810113" w:rsidRPr="00810113" w:rsidRDefault="00810113" w:rsidP="00810113">
            <w:pPr>
              <w:spacing w:after="0"/>
              <w:rPr>
                <w:rFonts w:ascii="Arial" w:hAnsi="Arial" w:cs="Arial"/>
              </w:rPr>
            </w:pPr>
            <w:r w:rsidRPr="00810113">
              <w:rPr>
                <w:rFonts w:ascii="Arial" w:hAnsi="Arial" w:cs="Arial"/>
              </w:rPr>
              <w:t xml:space="preserve">    select (v_SubcarrierSpacing) {</w:t>
            </w:r>
          </w:p>
          <w:p w14:paraId="4C532F67" w14:textId="77777777" w:rsidR="00810113" w:rsidRPr="00810113" w:rsidRDefault="00810113" w:rsidP="00810113">
            <w:pPr>
              <w:spacing w:after="0"/>
              <w:rPr>
                <w:rFonts w:ascii="Arial" w:hAnsi="Arial" w:cs="Arial"/>
              </w:rPr>
            </w:pPr>
            <w:r w:rsidRPr="00810113">
              <w:rPr>
                <w:rFonts w:ascii="Arial" w:hAnsi="Arial" w:cs="Arial"/>
              </w:rPr>
              <w:t xml:space="preserve">        case(kHz15) {</w:t>
            </w:r>
          </w:p>
          <w:p w14:paraId="2E4E62A1" w14:textId="77777777" w:rsidR="00810113" w:rsidRPr="00810113" w:rsidRDefault="00810113" w:rsidP="00810113">
            <w:pPr>
              <w:spacing w:after="0"/>
              <w:rPr>
                <w:rFonts w:ascii="Arial" w:hAnsi="Arial" w:cs="Arial"/>
              </w:rPr>
            </w:pPr>
            <w:r w:rsidRPr="00810113">
              <w:rPr>
                <w:rFonts w:ascii="Arial" w:hAnsi="Arial" w:cs="Arial"/>
              </w:rPr>
              <w:t xml:space="preserve">            if (pc_bwp_SwitchingDelay_Type1) {</w:t>
            </w:r>
          </w:p>
          <w:p w14:paraId="102A76A9" w14:textId="77777777" w:rsidR="00810113" w:rsidRPr="00810113" w:rsidRDefault="00810113" w:rsidP="00810113">
            <w:pPr>
              <w:spacing w:after="0"/>
              <w:rPr>
                <w:rFonts w:ascii="Arial" w:hAnsi="Arial" w:cs="Arial"/>
              </w:rPr>
            </w:pPr>
            <w:r w:rsidRPr="00810113">
              <w:rPr>
                <w:rFonts w:ascii="Arial" w:hAnsi="Arial" w:cs="Arial"/>
              </w:rPr>
              <w:lastRenderedPageBreak/>
              <w:t xml:space="preserve">                v_PDSCH_TimeDomainResourceAllocationList := {</w:t>
            </w:r>
            <w:r w:rsidRPr="0006596E">
              <w:rPr>
                <w:rFonts w:ascii="Arial" w:hAnsi="Arial" w:cs="Arial"/>
                <w:highlight w:val="green"/>
              </w:rPr>
              <w:t>cs_NR_PDSCH_TimeDomainResourceAllocation(1, typeA, 53)};</w:t>
            </w:r>
          </w:p>
          <w:p w14:paraId="4816DF66" w14:textId="77777777" w:rsidR="00810113" w:rsidRPr="00810113" w:rsidRDefault="00810113" w:rsidP="00810113">
            <w:pPr>
              <w:spacing w:after="0"/>
              <w:rPr>
                <w:rFonts w:ascii="Arial" w:hAnsi="Arial" w:cs="Arial"/>
              </w:rPr>
            </w:pPr>
            <w:r w:rsidRPr="00810113">
              <w:rPr>
                <w:rFonts w:ascii="Arial" w:hAnsi="Arial" w:cs="Arial"/>
              </w:rPr>
              <w:t xml:space="preserve">            } else if (pc_bwp_SwitchingDelay_Type2) {</w:t>
            </w:r>
          </w:p>
          <w:p w14:paraId="30853A20" w14:textId="77777777" w:rsidR="00810113" w:rsidRPr="00810113" w:rsidRDefault="00810113" w:rsidP="00810113">
            <w:pPr>
              <w:spacing w:after="0"/>
              <w:rPr>
                <w:rFonts w:ascii="Arial" w:hAnsi="Arial" w:cs="Arial"/>
              </w:rPr>
            </w:pPr>
            <w:r w:rsidRPr="00810113">
              <w:rPr>
                <w:rFonts w:ascii="Arial" w:hAnsi="Arial" w:cs="Arial"/>
              </w:rPr>
              <w:t xml:space="preserve">                //FFS prose issue - waiting prose CR to change to 6</w:t>
            </w:r>
          </w:p>
          <w:p w14:paraId="0213B0F3" w14:textId="77777777" w:rsidR="00810113" w:rsidRPr="00810113" w:rsidRDefault="00810113" w:rsidP="00810113">
            <w:pPr>
              <w:spacing w:after="0"/>
              <w:rPr>
                <w:rFonts w:ascii="Arial" w:hAnsi="Arial" w:cs="Arial"/>
              </w:rPr>
            </w:pPr>
            <w:r w:rsidRPr="00810113">
              <w:rPr>
                <w:rFonts w:ascii="Arial" w:hAnsi="Arial" w:cs="Arial"/>
              </w:rPr>
              <w:t xml:space="preserve">                v_PDSCH_TimeDomainResourceAllocationList := {</w:t>
            </w:r>
            <w:r w:rsidRPr="0006596E">
              <w:rPr>
                <w:rFonts w:ascii="Arial" w:hAnsi="Arial" w:cs="Arial"/>
                <w:highlight w:val="green"/>
              </w:rPr>
              <w:t>cs_NR_PDSCH_TimeDomainResourceAllocation(3, typeA, 53)};</w:t>
            </w:r>
          </w:p>
          <w:p w14:paraId="48780D27" w14:textId="77777777" w:rsidR="00810113" w:rsidRPr="00810113" w:rsidRDefault="00810113" w:rsidP="00810113">
            <w:pPr>
              <w:spacing w:after="0"/>
              <w:rPr>
                <w:rFonts w:ascii="Arial" w:hAnsi="Arial" w:cs="Arial"/>
              </w:rPr>
            </w:pPr>
            <w:r w:rsidRPr="00810113">
              <w:rPr>
                <w:rFonts w:ascii="Arial" w:hAnsi="Arial" w:cs="Arial"/>
              </w:rPr>
              <w:t xml:space="preserve">            }</w:t>
            </w:r>
          </w:p>
          <w:p w14:paraId="409D77D3" w14:textId="77777777" w:rsidR="00810113" w:rsidRPr="00810113" w:rsidRDefault="00810113" w:rsidP="00810113">
            <w:pPr>
              <w:spacing w:after="0"/>
              <w:rPr>
                <w:rFonts w:ascii="Arial" w:hAnsi="Arial" w:cs="Arial"/>
              </w:rPr>
            </w:pPr>
            <w:r w:rsidRPr="00810113">
              <w:rPr>
                <w:rFonts w:ascii="Arial" w:hAnsi="Arial" w:cs="Arial"/>
              </w:rPr>
              <w:t xml:space="preserve">        }</w:t>
            </w:r>
          </w:p>
          <w:p w14:paraId="740A9E49" w14:textId="77777777" w:rsidR="00810113" w:rsidRPr="00810113" w:rsidRDefault="00810113" w:rsidP="00810113">
            <w:pPr>
              <w:spacing w:after="0"/>
              <w:rPr>
                <w:rFonts w:ascii="Arial" w:hAnsi="Arial" w:cs="Arial"/>
              </w:rPr>
            </w:pPr>
            <w:r w:rsidRPr="00810113">
              <w:rPr>
                <w:rFonts w:ascii="Arial" w:hAnsi="Arial" w:cs="Arial"/>
              </w:rPr>
              <w:t xml:space="preserve">        case(kHz30) {</w:t>
            </w:r>
          </w:p>
          <w:p w14:paraId="56673F0B" w14:textId="77777777" w:rsidR="00810113" w:rsidRPr="00810113" w:rsidRDefault="00810113" w:rsidP="00810113">
            <w:pPr>
              <w:spacing w:after="0"/>
              <w:rPr>
                <w:rFonts w:ascii="Arial" w:hAnsi="Arial" w:cs="Arial"/>
              </w:rPr>
            </w:pPr>
            <w:r w:rsidRPr="00810113">
              <w:rPr>
                <w:rFonts w:ascii="Arial" w:hAnsi="Arial" w:cs="Arial"/>
              </w:rPr>
              <w:t xml:space="preserve">            if (pc_bwp_SwitchingDelay_Type1) {</w:t>
            </w:r>
          </w:p>
          <w:p w14:paraId="51EA71D2" w14:textId="77777777" w:rsidR="00810113" w:rsidRPr="00810113" w:rsidRDefault="00810113" w:rsidP="00810113">
            <w:pPr>
              <w:spacing w:after="0"/>
              <w:rPr>
                <w:rFonts w:ascii="Arial" w:hAnsi="Arial" w:cs="Arial"/>
              </w:rPr>
            </w:pPr>
            <w:r w:rsidRPr="00810113">
              <w:rPr>
                <w:rFonts w:ascii="Arial" w:hAnsi="Arial" w:cs="Arial"/>
              </w:rPr>
              <w:t xml:space="preserve">                v_PDSCH_TimeDomainResourceAllocationList := {</w:t>
            </w:r>
            <w:r w:rsidRPr="0006596E">
              <w:rPr>
                <w:rFonts w:ascii="Arial" w:hAnsi="Arial" w:cs="Arial"/>
                <w:highlight w:val="green"/>
              </w:rPr>
              <w:t>cs_NR_PDSCH_TimeDomainResourceAllocation(2, typeA, 53)};</w:t>
            </w:r>
          </w:p>
          <w:p w14:paraId="2A1D638D" w14:textId="77777777" w:rsidR="00810113" w:rsidRPr="00810113" w:rsidRDefault="00810113" w:rsidP="00810113">
            <w:pPr>
              <w:spacing w:after="0"/>
              <w:rPr>
                <w:rFonts w:ascii="Arial" w:hAnsi="Arial" w:cs="Arial"/>
              </w:rPr>
            </w:pPr>
            <w:r w:rsidRPr="00810113">
              <w:rPr>
                <w:rFonts w:ascii="Arial" w:hAnsi="Arial" w:cs="Arial"/>
              </w:rPr>
              <w:t xml:space="preserve">            } else if (pc_bwp_SwitchingDelay_Type2) {</w:t>
            </w:r>
          </w:p>
          <w:p w14:paraId="4480DF08" w14:textId="77777777" w:rsidR="00810113" w:rsidRPr="00810113" w:rsidRDefault="00810113" w:rsidP="00810113">
            <w:pPr>
              <w:spacing w:after="0"/>
              <w:rPr>
                <w:rFonts w:ascii="Arial" w:hAnsi="Arial" w:cs="Arial"/>
              </w:rPr>
            </w:pPr>
            <w:r w:rsidRPr="00810113">
              <w:rPr>
                <w:rFonts w:ascii="Arial" w:hAnsi="Arial" w:cs="Arial"/>
              </w:rPr>
              <w:t xml:space="preserve">                 //FFS prose issue - waiting prose CR to change to 6</w:t>
            </w:r>
          </w:p>
          <w:p w14:paraId="1EF90256" w14:textId="77777777" w:rsidR="00810113" w:rsidRPr="00810113" w:rsidRDefault="00810113" w:rsidP="00810113">
            <w:pPr>
              <w:spacing w:after="0"/>
              <w:rPr>
                <w:rFonts w:ascii="Arial" w:hAnsi="Arial" w:cs="Arial"/>
              </w:rPr>
            </w:pPr>
            <w:r w:rsidRPr="00810113">
              <w:rPr>
                <w:rFonts w:ascii="Arial" w:hAnsi="Arial" w:cs="Arial"/>
              </w:rPr>
              <w:t xml:space="preserve">                </w:t>
            </w:r>
            <w:r w:rsidRPr="0006596E">
              <w:rPr>
                <w:rFonts w:ascii="Arial" w:hAnsi="Arial" w:cs="Arial"/>
              </w:rPr>
              <w:t xml:space="preserve">v_PDSCH_TimeDomainResourceAllocationList := </w:t>
            </w:r>
            <w:r w:rsidRPr="00D504E8">
              <w:rPr>
                <w:rFonts w:ascii="Arial" w:hAnsi="Arial" w:cs="Arial"/>
                <w:highlight w:val="green"/>
              </w:rPr>
              <w:t>{cs_NR_PDSCH_TimeDomainResourceAllocation(5, typeA, 53)};</w:t>
            </w:r>
          </w:p>
          <w:p w14:paraId="51DB5B35" w14:textId="77777777" w:rsidR="00810113" w:rsidRPr="00810113" w:rsidRDefault="00810113" w:rsidP="00810113">
            <w:pPr>
              <w:spacing w:after="0"/>
              <w:rPr>
                <w:rFonts w:ascii="Arial" w:hAnsi="Arial" w:cs="Arial"/>
              </w:rPr>
            </w:pPr>
          </w:p>
          <w:p w14:paraId="6746E268" w14:textId="77777777" w:rsidR="00810113" w:rsidRPr="00810113" w:rsidRDefault="00810113" w:rsidP="00810113">
            <w:pPr>
              <w:spacing w:after="0"/>
              <w:rPr>
                <w:rFonts w:ascii="Arial" w:hAnsi="Arial" w:cs="Arial"/>
              </w:rPr>
            </w:pPr>
            <w:r w:rsidRPr="00810113">
              <w:rPr>
                <w:rFonts w:ascii="Arial" w:hAnsi="Arial" w:cs="Arial"/>
              </w:rPr>
              <w:t xml:space="preserve">            }</w:t>
            </w:r>
          </w:p>
          <w:p w14:paraId="2568AE0A" w14:textId="77777777" w:rsidR="00810113" w:rsidRPr="00810113" w:rsidRDefault="00810113" w:rsidP="00810113">
            <w:pPr>
              <w:spacing w:after="0"/>
              <w:rPr>
                <w:rFonts w:ascii="Arial" w:hAnsi="Arial" w:cs="Arial"/>
              </w:rPr>
            </w:pPr>
            <w:r w:rsidRPr="00810113">
              <w:rPr>
                <w:rFonts w:ascii="Arial" w:hAnsi="Arial" w:cs="Arial"/>
              </w:rPr>
              <w:t xml:space="preserve">        }</w:t>
            </w:r>
          </w:p>
          <w:p w14:paraId="3BE96B95" w14:textId="77777777" w:rsidR="00810113" w:rsidRPr="00810113" w:rsidRDefault="00810113" w:rsidP="00810113">
            <w:pPr>
              <w:spacing w:after="0"/>
              <w:rPr>
                <w:rFonts w:ascii="Arial" w:hAnsi="Arial" w:cs="Arial"/>
              </w:rPr>
            </w:pPr>
            <w:r w:rsidRPr="00810113">
              <w:rPr>
                <w:rFonts w:ascii="Arial" w:hAnsi="Arial" w:cs="Arial"/>
              </w:rPr>
              <w:t xml:space="preserve">        case(kHz60) {</w:t>
            </w:r>
          </w:p>
          <w:p w14:paraId="04D10494" w14:textId="77777777" w:rsidR="00810113" w:rsidRPr="00810113" w:rsidRDefault="00810113" w:rsidP="00810113">
            <w:pPr>
              <w:spacing w:after="0"/>
              <w:rPr>
                <w:rFonts w:ascii="Arial" w:hAnsi="Arial" w:cs="Arial"/>
              </w:rPr>
            </w:pPr>
            <w:r w:rsidRPr="00810113">
              <w:rPr>
                <w:rFonts w:ascii="Arial" w:hAnsi="Arial" w:cs="Arial"/>
              </w:rPr>
              <w:t xml:space="preserve">            if (pc_bwp_SwitchingDelay_Type1) {</w:t>
            </w:r>
          </w:p>
          <w:p w14:paraId="61A96640" w14:textId="77777777" w:rsidR="00810113" w:rsidRPr="00810113" w:rsidRDefault="00810113" w:rsidP="00810113">
            <w:pPr>
              <w:spacing w:after="0"/>
              <w:rPr>
                <w:rFonts w:ascii="Arial" w:hAnsi="Arial" w:cs="Arial"/>
              </w:rPr>
            </w:pPr>
            <w:r w:rsidRPr="00810113">
              <w:rPr>
                <w:rFonts w:ascii="Arial" w:hAnsi="Arial" w:cs="Arial"/>
              </w:rPr>
              <w:t xml:space="preserve">                v_PDSCH_TimeDomainResourceAllocationList := {</w:t>
            </w:r>
            <w:r w:rsidRPr="0006596E">
              <w:rPr>
                <w:rFonts w:ascii="Arial" w:hAnsi="Arial" w:cs="Arial"/>
                <w:highlight w:val="green"/>
              </w:rPr>
              <w:t>cs_NR_PDSCH_TimeDomainResourceAllocation(3, typeA, 53)};</w:t>
            </w:r>
          </w:p>
          <w:p w14:paraId="3AC47FD7" w14:textId="77777777" w:rsidR="00810113" w:rsidRPr="00810113" w:rsidRDefault="00810113" w:rsidP="00810113">
            <w:pPr>
              <w:spacing w:after="0"/>
              <w:rPr>
                <w:rFonts w:ascii="Arial" w:hAnsi="Arial" w:cs="Arial"/>
              </w:rPr>
            </w:pPr>
            <w:r w:rsidRPr="00810113">
              <w:rPr>
                <w:rFonts w:ascii="Arial" w:hAnsi="Arial" w:cs="Arial"/>
              </w:rPr>
              <w:t xml:space="preserve">            } else if (pc_bwp_SwitchingDelay_Type2) {</w:t>
            </w:r>
          </w:p>
          <w:p w14:paraId="1F6925BD" w14:textId="77777777" w:rsidR="00810113" w:rsidRPr="00810113" w:rsidRDefault="00810113" w:rsidP="00810113">
            <w:pPr>
              <w:spacing w:after="0"/>
              <w:rPr>
                <w:rFonts w:ascii="Arial" w:hAnsi="Arial" w:cs="Arial"/>
              </w:rPr>
            </w:pPr>
            <w:r w:rsidRPr="00810113">
              <w:rPr>
                <w:rFonts w:ascii="Arial" w:hAnsi="Arial" w:cs="Arial"/>
              </w:rPr>
              <w:t xml:space="preserve">                v_PDSCH_TimeDomainResourceAllocationList := {</w:t>
            </w:r>
            <w:r w:rsidRPr="0006596E">
              <w:rPr>
                <w:rFonts w:ascii="Arial" w:hAnsi="Arial" w:cs="Arial"/>
                <w:highlight w:val="green"/>
              </w:rPr>
              <w:t>cs_NR_PDSCH_TimeDomainResourceAllocation(9, typeA, 53)};</w:t>
            </w:r>
          </w:p>
          <w:p w14:paraId="1FD973D7" w14:textId="77777777" w:rsidR="00810113" w:rsidRPr="00810113" w:rsidRDefault="00810113" w:rsidP="00810113">
            <w:pPr>
              <w:spacing w:after="0"/>
              <w:rPr>
                <w:rFonts w:ascii="Arial" w:hAnsi="Arial" w:cs="Arial"/>
              </w:rPr>
            </w:pPr>
            <w:r w:rsidRPr="00810113">
              <w:rPr>
                <w:rFonts w:ascii="Arial" w:hAnsi="Arial" w:cs="Arial"/>
              </w:rPr>
              <w:t xml:space="preserve">            }</w:t>
            </w:r>
          </w:p>
          <w:p w14:paraId="743DD113" w14:textId="77777777" w:rsidR="00810113" w:rsidRPr="00810113" w:rsidRDefault="00810113" w:rsidP="00810113">
            <w:pPr>
              <w:spacing w:after="0"/>
              <w:rPr>
                <w:rFonts w:ascii="Arial" w:hAnsi="Arial" w:cs="Arial"/>
              </w:rPr>
            </w:pPr>
            <w:r w:rsidRPr="00810113">
              <w:rPr>
                <w:rFonts w:ascii="Arial" w:hAnsi="Arial" w:cs="Arial"/>
              </w:rPr>
              <w:t xml:space="preserve">        }</w:t>
            </w:r>
          </w:p>
          <w:p w14:paraId="028ABB2B" w14:textId="77777777" w:rsidR="00810113" w:rsidRPr="00810113" w:rsidRDefault="00810113" w:rsidP="00810113">
            <w:pPr>
              <w:spacing w:after="0"/>
              <w:rPr>
                <w:rFonts w:ascii="Arial" w:hAnsi="Arial" w:cs="Arial"/>
              </w:rPr>
            </w:pPr>
            <w:r w:rsidRPr="00810113">
              <w:rPr>
                <w:rFonts w:ascii="Arial" w:hAnsi="Arial" w:cs="Arial"/>
              </w:rPr>
              <w:t xml:space="preserve">        case(kHz120) {</w:t>
            </w:r>
          </w:p>
          <w:p w14:paraId="1F3B1E70" w14:textId="77777777" w:rsidR="00810113" w:rsidRPr="00810113" w:rsidRDefault="00810113" w:rsidP="00810113">
            <w:pPr>
              <w:spacing w:after="0"/>
              <w:rPr>
                <w:rFonts w:ascii="Arial" w:hAnsi="Arial" w:cs="Arial"/>
              </w:rPr>
            </w:pPr>
            <w:r w:rsidRPr="00810113">
              <w:rPr>
                <w:rFonts w:ascii="Arial" w:hAnsi="Arial" w:cs="Arial"/>
              </w:rPr>
              <w:t xml:space="preserve">            if (pc_bwp_SwitchingDelay_Type1) {</w:t>
            </w:r>
          </w:p>
          <w:p w14:paraId="3A0B82E9" w14:textId="77777777" w:rsidR="00810113" w:rsidRPr="00810113" w:rsidRDefault="00810113" w:rsidP="00810113">
            <w:pPr>
              <w:spacing w:after="0"/>
              <w:rPr>
                <w:rFonts w:ascii="Arial" w:hAnsi="Arial" w:cs="Arial"/>
              </w:rPr>
            </w:pPr>
            <w:r w:rsidRPr="00810113">
              <w:rPr>
                <w:rFonts w:ascii="Arial" w:hAnsi="Arial" w:cs="Arial"/>
              </w:rPr>
              <w:t xml:space="preserve">                v_PDSCH_TimeDomainResourceAllocationList := {</w:t>
            </w:r>
            <w:r w:rsidRPr="0006596E">
              <w:rPr>
                <w:rFonts w:ascii="Arial" w:hAnsi="Arial" w:cs="Arial"/>
                <w:highlight w:val="green"/>
              </w:rPr>
              <w:t>cs_NR_PDSCH_TimeDomainResourceAllocation(6, typeA, 53)};</w:t>
            </w:r>
          </w:p>
          <w:p w14:paraId="66A9F56A" w14:textId="77777777" w:rsidR="00810113" w:rsidRPr="00810113" w:rsidRDefault="00810113" w:rsidP="00810113">
            <w:pPr>
              <w:spacing w:after="0"/>
              <w:rPr>
                <w:rFonts w:ascii="Arial" w:hAnsi="Arial" w:cs="Arial"/>
              </w:rPr>
            </w:pPr>
            <w:r w:rsidRPr="00810113">
              <w:rPr>
                <w:rFonts w:ascii="Arial" w:hAnsi="Arial" w:cs="Arial"/>
              </w:rPr>
              <w:t xml:space="preserve">            } else if (pc_bwp_SwitchingDelay_Type2) {</w:t>
            </w:r>
          </w:p>
          <w:p w14:paraId="2138DC5F" w14:textId="77777777" w:rsidR="00810113" w:rsidRPr="00810113" w:rsidRDefault="00810113" w:rsidP="00810113">
            <w:pPr>
              <w:spacing w:after="0"/>
              <w:rPr>
                <w:rFonts w:ascii="Arial" w:hAnsi="Arial" w:cs="Arial"/>
              </w:rPr>
            </w:pPr>
            <w:r w:rsidRPr="00810113">
              <w:rPr>
                <w:rFonts w:ascii="Arial" w:hAnsi="Arial" w:cs="Arial"/>
              </w:rPr>
              <w:t xml:space="preserve">                v_PDSCH_TimeDomainResourceAllocationList := {</w:t>
            </w:r>
            <w:r w:rsidRPr="0006596E">
              <w:rPr>
                <w:rFonts w:ascii="Arial" w:hAnsi="Arial" w:cs="Arial"/>
                <w:highlight w:val="green"/>
              </w:rPr>
              <w:t>cs_NR_PDSCH_TimeDomainResourceAllocation(18, typeA, 53)};</w:t>
            </w:r>
          </w:p>
          <w:p w14:paraId="1D6ADB77" w14:textId="77777777" w:rsidR="00810113" w:rsidRPr="00810113" w:rsidRDefault="00810113" w:rsidP="00810113">
            <w:pPr>
              <w:spacing w:after="0"/>
              <w:rPr>
                <w:rFonts w:ascii="Arial" w:hAnsi="Arial" w:cs="Arial"/>
              </w:rPr>
            </w:pPr>
            <w:r w:rsidRPr="00810113">
              <w:rPr>
                <w:rFonts w:ascii="Arial" w:hAnsi="Arial" w:cs="Arial"/>
              </w:rPr>
              <w:t xml:space="preserve">            }</w:t>
            </w:r>
          </w:p>
          <w:p w14:paraId="27722B7D" w14:textId="77777777" w:rsidR="00810113" w:rsidRPr="00810113" w:rsidRDefault="00810113" w:rsidP="00810113">
            <w:pPr>
              <w:spacing w:after="0"/>
              <w:rPr>
                <w:rFonts w:ascii="Arial" w:hAnsi="Arial" w:cs="Arial"/>
              </w:rPr>
            </w:pPr>
            <w:r w:rsidRPr="00810113">
              <w:rPr>
                <w:rFonts w:ascii="Arial" w:hAnsi="Arial" w:cs="Arial"/>
              </w:rPr>
              <w:t xml:space="preserve">        }</w:t>
            </w:r>
          </w:p>
          <w:p w14:paraId="61FB2A48" w14:textId="77777777" w:rsidR="00810113" w:rsidRPr="00810113" w:rsidRDefault="00810113" w:rsidP="00810113">
            <w:pPr>
              <w:spacing w:after="0"/>
              <w:rPr>
                <w:rFonts w:ascii="Arial" w:hAnsi="Arial" w:cs="Arial"/>
              </w:rPr>
            </w:pPr>
            <w:r w:rsidRPr="00810113">
              <w:rPr>
                <w:rFonts w:ascii="Arial" w:hAnsi="Arial" w:cs="Arial"/>
              </w:rPr>
              <w:t xml:space="preserve">        case else {FatalError(__FILE__, __LINE__, "Invalid SubCarrierSapcing");}</w:t>
            </w:r>
          </w:p>
          <w:p w14:paraId="7B91FE1E" w14:textId="77777777" w:rsidR="00810113" w:rsidRPr="00810113" w:rsidRDefault="00810113" w:rsidP="00810113">
            <w:pPr>
              <w:spacing w:after="0"/>
              <w:rPr>
                <w:rFonts w:ascii="Arial" w:hAnsi="Arial" w:cs="Arial"/>
              </w:rPr>
            </w:pPr>
            <w:r w:rsidRPr="00810113">
              <w:rPr>
                <w:rFonts w:ascii="Arial" w:hAnsi="Arial" w:cs="Arial"/>
              </w:rPr>
              <w:t xml:space="preserve">    }</w:t>
            </w:r>
          </w:p>
          <w:p w14:paraId="2ACECFAB" w14:textId="77777777" w:rsidR="00810113" w:rsidRPr="00810113" w:rsidRDefault="00810113" w:rsidP="00810113">
            <w:pPr>
              <w:spacing w:after="0"/>
              <w:rPr>
                <w:rFonts w:ascii="Arial" w:hAnsi="Arial" w:cs="Arial"/>
              </w:rPr>
            </w:pPr>
            <w:r w:rsidRPr="00810113">
              <w:rPr>
                <w:rFonts w:ascii="Arial" w:hAnsi="Arial" w:cs="Arial"/>
              </w:rPr>
              <w:t xml:space="preserve">    v_PDSCH_Config := cs_38508_PDSCH_Config(v_DMRS_DownlinkConfig, -, v_SSB_Index);                   // Table 7.1.1.8.1.3.3-2C: PDSCH-Config</w:t>
            </w:r>
          </w:p>
          <w:p w14:paraId="5B0195E2" w14:textId="77777777" w:rsidR="00810113" w:rsidRPr="00810113" w:rsidRDefault="00810113" w:rsidP="00810113">
            <w:pPr>
              <w:spacing w:after="0"/>
              <w:rPr>
                <w:rFonts w:ascii="Arial" w:hAnsi="Arial" w:cs="Arial"/>
              </w:rPr>
            </w:pPr>
            <w:r w:rsidRPr="00810113">
              <w:rPr>
                <w:rFonts w:ascii="Arial" w:hAnsi="Arial" w:cs="Arial"/>
              </w:rPr>
              <w:lastRenderedPageBreak/>
              <w:t xml:space="preserve">    v_PDSCH_Config.pdsch_TimeDomainAllocationList.setup := v_PDSCH_TimeDomainResourceAllocationList;  // Table 7.1.1.8.1.3.3-2C: PDSCH-Config, 38.508-1 Table 4.6.3-103: PDSCH-TimeDomainResourceAllocationList</w:t>
            </w:r>
          </w:p>
          <w:p w14:paraId="66DFD2DF" w14:textId="77777777" w:rsidR="00810113" w:rsidRPr="00810113" w:rsidRDefault="00810113" w:rsidP="00810113">
            <w:pPr>
              <w:spacing w:after="0"/>
              <w:rPr>
                <w:rFonts w:ascii="Arial" w:hAnsi="Arial" w:cs="Arial"/>
              </w:rPr>
            </w:pPr>
            <w:r w:rsidRPr="00810113">
              <w:rPr>
                <w:rFonts w:ascii="Arial" w:hAnsi="Arial" w:cs="Arial"/>
              </w:rPr>
              <w:t xml:space="preserve">    </w:t>
            </w:r>
          </w:p>
          <w:p w14:paraId="33A991B3" w14:textId="77777777" w:rsidR="00810113" w:rsidRPr="00810113" w:rsidRDefault="00810113" w:rsidP="00810113">
            <w:pPr>
              <w:spacing w:after="0"/>
              <w:rPr>
                <w:rFonts w:ascii="Arial" w:hAnsi="Arial" w:cs="Arial"/>
              </w:rPr>
            </w:pPr>
            <w:r w:rsidRPr="00810113">
              <w:rPr>
                <w:rFonts w:ascii="Arial" w:hAnsi="Arial" w:cs="Arial"/>
              </w:rPr>
              <w:t xml:space="preserve">    for (i := 0; i &lt; v_MaxBWP; i := i + 1) {</w:t>
            </w:r>
          </w:p>
          <w:p w14:paraId="0B474DF5" w14:textId="77777777" w:rsidR="00810113" w:rsidRPr="00810113" w:rsidRDefault="00810113" w:rsidP="00810113">
            <w:pPr>
              <w:spacing w:after="0"/>
              <w:rPr>
                <w:rFonts w:ascii="Arial" w:hAnsi="Arial" w:cs="Arial"/>
              </w:rPr>
            </w:pPr>
            <w:r w:rsidRPr="00810113">
              <w:rPr>
                <w:rFonts w:ascii="Arial" w:hAnsi="Arial" w:cs="Arial"/>
              </w:rPr>
              <w:t xml:space="preserve">      // Table 7.1.1.8.1.3.3-2A: BWP-Downlink-BWP-N</w:t>
            </w:r>
          </w:p>
          <w:p w14:paraId="49865FE2" w14:textId="77777777" w:rsidR="00810113" w:rsidRPr="00810113" w:rsidRDefault="00810113" w:rsidP="00810113">
            <w:pPr>
              <w:spacing w:after="0"/>
              <w:rPr>
                <w:rFonts w:ascii="Arial" w:hAnsi="Arial" w:cs="Arial"/>
              </w:rPr>
            </w:pPr>
            <w:r w:rsidRPr="00810113">
              <w:rPr>
                <w:rFonts w:ascii="Arial" w:hAnsi="Arial" w:cs="Arial"/>
              </w:rPr>
              <w:t xml:space="preserve">      v_BwpId := i + 1;</w:t>
            </w:r>
          </w:p>
          <w:p w14:paraId="43193D90" w14:textId="77777777" w:rsidR="00810113" w:rsidRPr="00810113" w:rsidRDefault="00810113" w:rsidP="00810113">
            <w:pPr>
              <w:spacing w:after="0"/>
              <w:rPr>
                <w:rFonts w:ascii="Arial" w:hAnsi="Arial" w:cs="Arial"/>
              </w:rPr>
            </w:pPr>
            <w:r w:rsidRPr="00810113">
              <w:rPr>
                <w:rFonts w:ascii="Arial" w:hAnsi="Arial" w:cs="Arial"/>
              </w:rPr>
              <w:t xml:space="preserve">      v_ControlResourceSetId := 9 + i;</w:t>
            </w:r>
          </w:p>
          <w:p w14:paraId="3A5B9CB2" w14:textId="77777777" w:rsidR="00810113" w:rsidRPr="00810113" w:rsidRDefault="00810113" w:rsidP="00810113">
            <w:pPr>
              <w:spacing w:after="0"/>
              <w:rPr>
                <w:rFonts w:ascii="Arial" w:hAnsi="Arial" w:cs="Arial"/>
              </w:rPr>
            </w:pPr>
            <w:r w:rsidRPr="00810113">
              <w:rPr>
                <w:rFonts w:ascii="Arial" w:hAnsi="Arial" w:cs="Arial"/>
              </w:rPr>
              <w:t xml:space="preserve">      v_SearchSpaceId := 37 + i;</w:t>
            </w:r>
          </w:p>
          <w:p w14:paraId="67973B45" w14:textId="77777777" w:rsidR="00810113" w:rsidRPr="00810113" w:rsidRDefault="00810113" w:rsidP="00810113">
            <w:pPr>
              <w:spacing w:after="0"/>
              <w:rPr>
                <w:rFonts w:ascii="Arial" w:hAnsi="Arial" w:cs="Arial"/>
              </w:rPr>
            </w:pPr>
            <w:r w:rsidRPr="00810113">
              <w:rPr>
                <w:rFonts w:ascii="Arial" w:hAnsi="Arial" w:cs="Arial"/>
              </w:rPr>
              <w:t xml:space="preserve">      v_SearchSpaceId_CSS := 30 + i;</w:t>
            </w:r>
          </w:p>
          <w:p w14:paraId="2FC9A168" w14:textId="77777777" w:rsidR="00810113" w:rsidRPr="00810113" w:rsidRDefault="00810113" w:rsidP="00810113">
            <w:pPr>
              <w:spacing w:after="0"/>
              <w:rPr>
                <w:rFonts w:ascii="Arial" w:hAnsi="Arial" w:cs="Arial"/>
              </w:rPr>
            </w:pPr>
          </w:p>
          <w:p w14:paraId="6541D65D" w14:textId="77777777" w:rsidR="00810113" w:rsidRPr="00810113" w:rsidRDefault="00810113" w:rsidP="00810113">
            <w:pPr>
              <w:spacing w:after="0"/>
              <w:rPr>
                <w:rFonts w:ascii="Arial" w:hAnsi="Arial" w:cs="Arial"/>
              </w:rPr>
            </w:pPr>
            <w:r w:rsidRPr="00810113">
              <w:rPr>
                <w:rFonts w:ascii="Arial" w:hAnsi="Arial" w:cs="Arial"/>
              </w:rPr>
              <w:t xml:space="preserve">      v_BWP_DownlinkCommon := cs_BWP_DownlinkCommon_GenericParametersOnly(fl_TC_7_1_1_8_1_BWP_Generic(p_NR_CellId, v_BwpId));      // Table 7.1.1.8.1.3.3-2A: BWP-Downlink-BWP-N</w:t>
            </w:r>
          </w:p>
          <w:p w14:paraId="29C9A7D8" w14:textId="77777777" w:rsidR="00810113" w:rsidRPr="00810113" w:rsidRDefault="00810113" w:rsidP="00810113">
            <w:pPr>
              <w:spacing w:after="0"/>
              <w:rPr>
                <w:rFonts w:ascii="Arial" w:hAnsi="Arial" w:cs="Arial"/>
              </w:rPr>
            </w:pPr>
          </w:p>
          <w:p w14:paraId="3838DF30" w14:textId="77777777" w:rsidR="00810113" w:rsidRPr="00810113" w:rsidRDefault="00810113" w:rsidP="00810113">
            <w:pPr>
              <w:spacing w:after="0"/>
              <w:rPr>
                <w:rFonts w:ascii="Arial" w:hAnsi="Arial" w:cs="Arial"/>
              </w:rPr>
            </w:pPr>
            <w:r w:rsidRPr="00810113">
              <w:rPr>
                <w:rFonts w:ascii="Arial" w:hAnsi="Arial" w:cs="Arial"/>
              </w:rPr>
              <w:t xml:space="preserve">      v_ControlResourceSetToAddModList := { cs_38508_ControlResourceSet(v_ControlResourceSetId, -, v_Coreset_FrequencyDomain) };   // Table 7.1.1.8.1.3.3-2D: ControlResourceSet-BWP-N</w:t>
            </w:r>
          </w:p>
          <w:p w14:paraId="78D7067B" w14:textId="77777777" w:rsidR="00810113" w:rsidRPr="00810113" w:rsidRDefault="00810113" w:rsidP="00810113">
            <w:pPr>
              <w:spacing w:after="0"/>
              <w:rPr>
                <w:rFonts w:ascii="Arial" w:hAnsi="Arial" w:cs="Arial"/>
              </w:rPr>
            </w:pPr>
            <w:r w:rsidRPr="00810113">
              <w:rPr>
                <w:rFonts w:ascii="Arial" w:hAnsi="Arial" w:cs="Arial"/>
              </w:rPr>
              <w:t xml:space="preserve">      if (pc_bwp_WithoutRestriction ) {   //@sic R5-213459 sic@</w:t>
            </w:r>
          </w:p>
          <w:p w14:paraId="6C2098EA" w14:textId="77777777" w:rsidR="00810113" w:rsidRPr="00810113" w:rsidRDefault="00810113" w:rsidP="00810113">
            <w:pPr>
              <w:spacing w:after="0"/>
              <w:rPr>
                <w:rFonts w:ascii="Arial" w:hAnsi="Arial" w:cs="Arial"/>
              </w:rPr>
            </w:pPr>
            <w:r w:rsidRPr="00810113">
              <w:rPr>
                <w:rFonts w:ascii="Arial" w:hAnsi="Arial" w:cs="Arial"/>
              </w:rPr>
              <w:t xml:space="preserve">        v_ControlResourceSetToAddModList[0].tci_StatesPDCCH_ToAddList := {1};</w:t>
            </w:r>
          </w:p>
          <w:p w14:paraId="39972924" w14:textId="77777777" w:rsidR="00810113" w:rsidRPr="00810113" w:rsidRDefault="00810113" w:rsidP="00810113">
            <w:pPr>
              <w:spacing w:after="0"/>
              <w:rPr>
                <w:rFonts w:ascii="Arial" w:hAnsi="Arial" w:cs="Arial"/>
              </w:rPr>
            </w:pPr>
            <w:r w:rsidRPr="00810113">
              <w:rPr>
                <w:rFonts w:ascii="Arial" w:hAnsi="Arial" w:cs="Arial"/>
              </w:rPr>
              <w:t xml:space="preserve">      }</w:t>
            </w:r>
          </w:p>
          <w:p w14:paraId="771225B6" w14:textId="77777777" w:rsidR="00810113" w:rsidRPr="00810113" w:rsidRDefault="00810113" w:rsidP="00810113">
            <w:pPr>
              <w:spacing w:after="0"/>
              <w:rPr>
                <w:rFonts w:ascii="Arial" w:hAnsi="Arial" w:cs="Arial"/>
              </w:rPr>
            </w:pPr>
            <w:r w:rsidRPr="00810113">
              <w:rPr>
                <w:rFonts w:ascii="Arial" w:hAnsi="Arial" w:cs="Arial"/>
              </w:rPr>
              <w:t xml:space="preserve">      v_SearchSpace1 := cs_38508_SearchSpace(v_SearchSpaceId, v_ControlResourceSetId, cs_NR_SearchSpace_SearchSpaceType_USS(formats0_1_And_1_1), cs_NR_SearchSpace_NrofCandidates_AggregationLevel2Only);  // Table 7.1.1.8.1.3.3-2E: SearchSpace-BWP-N</w:t>
            </w:r>
          </w:p>
          <w:p w14:paraId="0E3DBCF1" w14:textId="77777777" w:rsidR="00810113" w:rsidRPr="00810113" w:rsidRDefault="00810113" w:rsidP="00810113">
            <w:pPr>
              <w:spacing w:after="0"/>
              <w:rPr>
                <w:rFonts w:ascii="Arial" w:hAnsi="Arial" w:cs="Arial"/>
              </w:rPr>
            </w:pPr>
            <w:r w:rsidRPr="00810113">
              <w:rPr>
                <w:rFonts w:ascii="Arial" w:hAnsi="Arial" w:cs="Arial"/>
              </w:rPr>
              <w:t xml:space="preserve">      v_PDCCH_Config := cs_38508_PDCCH_Config(v_SearchSpace1, -, v_ControlResourceSetToAddModList);     // Table 7.1.1.8.1.3.3-2B: PDCCH-Config-BWP-N</w:t>
            </w:r>
          </w:p>
          <w:p w14:paraId="71862CE9" w14:textId="77777777" w:rsidR="00810113" w:rsidRPr="00810113" w:rsidRDefault="00810113" w:rsidP="00810113">
            <w:pPr>
              <w:spacing w:after="0"/>
              <w:rPr>
                <w:rFonts w:ascii="Arial" w:hAnsi="Arial" w:cs="Arial"/>
              </w:rPr>
            </w:pPr>
            <w:r w:rsidRPr="00810113">
              <w:rPr>
                <w:rFonts w:ascii="Arial" w:hAnsi="Arial" w:cs="Arial"/>
              </w:rPr>
              <w:t xml:space="preserve">      v_SearchSpace2 := cs_38508_SearchSpace(v_SearchSpaceId_CSS, v_ControlResourceSetId, cs_NR_SearchSpace_SearchSpaceType_CSS, cs_NR_SearchSpace_NrofCandidates_AggregationLevel2Only);</w:t>
            </w:r>
          </w:p>
          <w:p w14:paraId="4375CBCC" w14:textId="77777777" w:rsidR="00810113" w:rsidRPr="00810113" w:rsidRDefault="00810113" w:rsidP="00810113">
            <w:pPr>
              <w:spacing w:after="0"/>
              <w:rPr>
                <w:rFonts w:ascii="Arial" w:hAnsi="Arial" w:cs="Arial"/>
              </w:rPr>
            </w:pPr>
            <w:r w:rsidRPr="00810113">
              <w:rPr>
                <w:rFonts w:ascii="Arial" w:hAnsi="Arial" w:cs="Arial"/>
              </w:rPr>
              <w:t xml:space="preserve">      v_PDCCH_Config.searchSpacesToAddModList[1]:= v_SearchSpace2;</w:t>
            </w:r>
          </w:p>
          <w:p w14:paraId="19183358" w14:textId="77777777" w:rsidR="00810113" w:rsidRPr="00810113" w:rsidRDefault="00810113" w:rsidP="00810113">
            <w:pPr>
              <w:spacing w:after="0"/>
              <w:rPr>
                <w:rFonts w:ascii="Arial" w:hAnsi="Arial" w:cs="Arial"/>
              </w:rPr>
            </w:pPr>
            <w:r w:rsidRPr="00810113">
              <w:rPr>
                <w:rFonts w:ascii="Arial" w:hAnsi="Arial" w:cs="Arial"/>
              </w:rPr>
              <w:t xml:space="preserve">      //@sic R5-213459 sic@</w:t>
            </w:r>
          </w:p>
          <w:p w14:paraId="50766F77" w14:textId="77777777" w:rsidR="00810113" w:rsidRPr="00810113" w:rsidRDefault="00810113" w:rsidP="00810113">
            <w:pPr>
              <w:spacing w:after="0"/>
              <w:rPr>
                <w:rFonts w:ascii="Arial" w:hAnsi="Arial" w:cs="Arial"/>
              </w:rPr>
            </w:pPr>
            <w:r w:rsidRPr="00810113">
              <w:rPr>
                <w:rFonts w:ascii="Arial" w:hAnsi="Arial" w:cs="Arial"/>
              </w:rPr>
              <w:t xml:space="preserve">      if (pc_bwp_WithoutRestriction ) {</w:t>
            </w:r>
          </w:p>
          <w:p w14:paraId="6A9F006B" w14:textId="77777777" w:rsidR="00810113" w:rsidRPr="00810113" w:rsidRDefault="00810113" w:rsidP="00810113">
            <w:pPr>
              <w:spacing w:after="0"/>
              <w:rPr>
                <w:rFonts w:ascii="Arial" w:hAnsi="Arial" w:cs="Arial"/>
              </w:rPr>
            </w:pPr>
            <w:r w:rsidRPr="00810113">
              <w:rPr>
                <w:rFonts w:ascii="Arial" w:hAnsi="Arial" w:cs="Arial"/>
              </w:rPr>
              <w:t xml:space="preserve">        if ( f_NR_CellInfo_GetIsFR1(p_NR_CellId)) {</w:t>
            </w:r>
          </w:p>
          <w:p w14:paraId="70E0010E" w14:textId="77777777" w:rsidR="00810113" w:rsidRPr="00810113" w:rsidRDefault="00810113" w:rsidP="00810113">
            <w:pPr>
              <w:spacing w:after="0"/>
              <w:rPr>
                <w:rFonts w:ascii="Arial" w:hAnsi="Arial" w:cs="Arial"/>
              </w:rPr>
            </w:pPr>
            <w:r w:rsidRPr="00810113">
              <w:rPr>
                <w:rFonts w:ascii="Arial" w:hAnsi="Arial" w:cs="Arial"/>
              </w:rPr>
              <w:t xml:space="preserve">            v_PDSCH_Config.tci_StatesToAddModList := cs_TC_7_1_1_8_1_TCI_StatesToAddModList_FR1(v_BwpId);</w:t>
            </w:r>
          </w:p>
          <w:p w14:paraId="5C955D69" w14:textId="77777777" w:rsidR="00810113" w:rsidRPr="00810113" w:rsidRDefault="00810113" w:rsidP="00810113">
            <w:pPr>
              <w:spacing w:after="0"/>
              <w:rPr>
                <w:rFonts w:ascii="Arial" w:hAnsi="Arial" w:cs="Arial"/>
              </w:rPr>
            </w:pPr>
            <w:r w:rsidRPr="00810113">
              <w:rPr>
                <w:rFonts w:ascii="Arial" w:hAnsi="Arial" w:cs="Arial"/>
              </w:rPr>
              <w:t xml:space="preserve">        } else {</w:t>
            </w:r>
          </w:p>
          <w:p w14:paraId="692D7190" w14:textId="77777777" w:rsidR="00810113" w:rsidRPr="00810113" w:rsidRDefault="00810113" w:rsidP="00810113">
            <w:pPr>
              <w:spacing w:after="0"/>
              <w:rPr>
                <w:rFonts w:ascii="Arial" w:hAnsi="Arial" w:cs="Arial"/>
              </w:rPr>
            </w:pPr>
            <w:r w:rsidRPr="00810113">
              <w:rPr>
                <w:rFonts w:ascii="Arial" w:hAnsi="Arial" w:cs="Arial"/>
              </w:rPr>
              <w:t xml:space="preserve">            v_PDSCH_Config.tci_StatesToAddModList := cs_TC_7_1_1_8_1_TCI_StatesToAddModList_FR2(v_BwpId);</w:t>
            </w:r>
          </w:p>
          <w:p w14:paraId="0F6A9B26" w14:textId="77777777" w:rsidR="00810113" w:rsidRPr="00810113" w:rsidRDefault="00810113" w:rsidP="00810113">
            <w:pPr>
              <w:spacing w:after="0"/>
              <w:rPr>
                <w:rFonts w:ascii="Arial" w:hAnsi="Arial" w:cs="Arial"/>
              </w:rPr>
            </w:pPr>
            <w:r w:rsidRPr="00810113">
              <w:rPr>
                <w:rFonts w:ascii="Arial" w:hAnsi="Arial" w:cs="Arial"/>
              </w:rPr>
              <w:t xml:space="preserve">        }</w:t>
            </w:r>
          </w:p>
          <w:p w14:paraId="07CEC19F" w14:textId="77777777" w:rsidR="00810113" w:rsidRPr="00810113" w:rsidRDefault="00810113" w:rsidP="00810113">
            <w:pPr>
              <w:spacing w:after="0"/>
              <w:rPr>
                <w:rFonts w:ascii="Arial" w:hAnsi="Arial" w:cs="Arial"/>
              </w:rPr>
            </w:pPr>
            <w:r w:rsidRPr="00810113">
              <w:rPr>
                <w:rFonts w:ascii="Arial" w:hAnsi="Arial" w:cs="Arial"/>
              </w:rPr>
              <w:t xml:space="preserve">      }</w:t>
            </w:r>
          </w:p>
          <w:p w14:paraId="21E6A8CF" w14:textId="77777777" w:rsidR="00810113" w:rsidRPr="00810113" w:rsidRDefault="00810113" w:rsidP="00810113">
            <w:pPr>
              <w:spacing w:after="0"/>
              <w:rPr>
                <w:rFonts w:ascii="Arial" w:hAnsi="Arial" w:cs="Arial"/>
              </w:rPr>
            </w:pPr>
            <w:r w:rsidRPr="00810113">
              <w:rPr>
                <w:rFonts w:ascii="Arial" w:hAnsi="Arial" w:cs="Arial"/>
              </w:rPr>
              <w:lastRenderedPageBreak/>
              <w:t xml:space="preserve">      v_BWP_DownlinkDedicated := cs_38508_BWP_DownlinkDedicated(v_PDCCH_Config, v_PDSCH_Config);</w:t>
            </w:r>
          </w:p>
          <w:p w14:paraId="28E6E1F2" w14:textId="77777777" w:rsidR="00810113" w:rsidRPr="00810113" w:rsidRDefault="00810113" w:rsidP="00810113">
            <w:pPr>
              <w:spacing w:after="0"/>
              <w:rPr>
                <w:rFonts w:ascii="Arial" w:hAnsi="Arial" w:cs="Arial"/>
              </w:rPr>
            </w:pPr>
            <w:r w:rsidRPr="00810113">
              <w:rPr>
                <w:rFonts w:ascii="Arial" w:hAnsi="Arial" w:cs="Arial"/>
              </w:rPr>
              <w:t xml:space="preserve">      v_DedicatedBwpListDL[i] := cs_38508_BWP_Downlink(v_BwpId, v_BWP_DownlinkCommon, v_BWP_DownlinkDedicated);</w:t>
            </w:r>
          </w:p>
          <w:p w14:paraId="3C76C519" w14:textId="77777777" w:rsidR="00810113" w:rsidRPr="00810113" w:rsidRDefault="00810113" w:rsidP="00810113">
            <w:pPr>
              <w:spacing w:after="0"/>
              <w:rPr>
                <w:rFonts w:ascii="Arial" w:hAnsi="Arial" w:cs="Arial"/>
              </w:rPr>
            </w:pPr>
            <w:r w:rsidRPr="00810113">
              <w:rPr>
                <w:rFonts w:ascii="Arial" w:hAnsi="Arial" w:cs="Arial"/>
              </w:rPr>
              <w:t xml:space="preserve">    }</w:t>
            </w:r>
          </w:p>
          <w:p w14:paraId="33743529" w14:textId="77777777" w:rsidR="00810113" w:rsidRPr="00810113" w:rsidRDefault="00810113" w:rsidP="00810113">
            <w:pPr>
              <w:spacing w:after="0"/>
              <w:rPr>
                <w:rFonts w:ascii="Arial" w:hAnsi="Arial" w:cs="Arial"/>
              </w:rPr>
            </w:pPr>
            <w:r w:rsidRPr="00810113">
              <w:rPr>
                <w:rFonts w:ascii="Arial" w:hAnsi="Arial" w:cs="Arial"/>
              </w:rPr>
              <w:t xml:space="preserve">    return v_DedicatedBwpListDL;</w:t>
            </w:r>
          </w:p>
          <w:p w14:paraId="1243F124" w14:textId="0C284103" w:rsidR="00304C11" w:rsidRPr="000C421A" w:rsidRDefault="00810113" w:rsidP="00810113">
            <w:pPr>
              <w:spacing w:after="0"/>
              <w:rPr>
                <w:rFonts w:ascii="Arial" w:hAnsi="Arial" w:cs="Arial"/>
              </w:rPr>
            </w:pPr>
            <w:r w:rsidRPr="00810113">
              <w:rPr>
                <w:rFonts w:ascii="Arial" w:hAnsi="Arial" w:cs="Arial"/>
              </w:rPr>
              <w:t xml:space="preserve">  }</w:t>
            </w:r>
            <w:r w:rsidR="00304C11" w:rsidRPr="000C421A">
              <w:rPr>
                <w:rFonts w:ascii="Arial" w:hAnsi="Arial" w:cs="Arial"/>
              </w:rPr>
              <w:t xml:space="preserve">  </w:t>
            </w:r>
          </w:p>
          <w:p w14:paraId="5386B80F" w14:textId="77777777" w:rsidR="00304C11" w:rsidRPr="000C421A" w:rsidRDefault="00304C11" w:rsidP="00810113">
            <w:pPr>
              <w:spacing w:after="0"/>
              <w:rPr>
                <w:rFonts w:ascii="Arial" w:hAnsi="Arial" w:cs="Arial"/>
              </w:rPr>
            </w:pPr>
            <w:r w:rsidRPr="000C421A">
              <w:rPr>
                <w:rFonts w:ascii="Arial" w:hAnsi="Arial" w:cs="Arial"/>
              </w:rPr>
              <w:t xml:space="preserve">   </w:t>
            </w:r>
          </w:p>
          <w:p w14:paraId="72500A50" w14:textId="77777777" w:rsidR="00304C11" w:rsidRPr="000C421A" w:rsidRDefault="00304C11" w:rsidP="00810113">
            <w:pPr>
              <w:spacing w:after="0"/>
              <w:rPr>
                <w:rFonts w:ascii="Arial" w:hAnsi="Arial" w:cs="Arial"/>
              </w:rPr>
            </w:pPr>
          </w:p>
        </w:tc>
      </w:tr>
    </w:tbl>
    <w:p w14:paraId="73D0C974" w14:textId="77777777" w:rsidR="00304C11" w:rsidRPr="000C421A" w:rsidRDefault="00304C11" w:rsidP="00810113">
      <w:pPr>
        <w:spacing w:after="0"/>
        <w:rPr>
          <w:rFonts w:ascii="Arial" w:hAnsi="Arial" w:cs="Arial"/>
        </w:rPr>
      </w:pPr>
    </w:p>
    <w:p w14:paraId="2BCD65C5" w14:textId="77777777" w:rsidR="00304C11" w:rsidRPr="000C421A" w:rsidRDefault="00304C11" w:rsidP="00810113">
      <w:pPr>
        <w:spacing w:after="0"/>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2"/>
      </w:tblGrid>
      <w:tr w:rsidR="00304C11" w:rsidRPr="000C421A" w14:paraId="0EBF3FD9" w14:textId="77777777" w:rsidTr="00061418">
        <w:tc>
          <w:tcPr>
            <w:tcW w:w="9742" w:type="dxa"/>
            <w:tcBorders>
              <w:top w:val="single" w:sz="4" w:space="0" w:color="auto"/>
              <w:left w:val="single" w:sz="4" w:space="0" w:color="auto"/>
              <w:bottom w:val="single" w:sz="4" w:space="0" w:color="auto"/>
              <w:right w:val="single" w:sz="4" w:space="0" w:color="auto"/>
            </w:tcBorders>
          </w:tcPr>
          <w:p w14:paraId="6133D415" w14:textId="77777777" w:rsidR="00810113" w:rsidRPr="00810113" w:rsidRDefault="00304C11" w:rsidP="00810113">
            <w:pPr>
              <w:spacing w:after="0"/>
              <w:rPr>
                <w:rFonts w:ascii="Arial" w:hAnsi="Arial" w:cs="Arial"/>
              </w:rPr>
            </w:pPr>
            <w:r w:rsidRPr="000C421A">
              <w:rPr>
                <w:rFonts w:ascii="Arial" w:hAnsi="Arial" w:cs="Arial"/>
              </w:rPr>
              <w:t xml:space="preserve">  </w:t>
            </w:r>
            <w:r w:rsidR="00810113" w:rsidRPr="00810113">
              <w:rPr>
                <w:rFonts w:ascii="Arial" w:hAnsi="Arial" w:cs="Arial"/>
              </w:rPr>
              <w:t xml:space="preserve">  function fl_TC_7_1_1_8_1_DedicatedBwpListDL(NR_CellId_Type p_NR_CellId) runs on NR_BASE_PTC return template (value) ServingCellConfig.downlinkBWP_ToAddModList</w:t>
            </w:r>
          </w:p>
          <w:p w14:paraId="1C5C1C7F" w14:textId="77777777" w:rsidR="00810113" w:rsidRPr="00810113" w:rsidRDefault="00810113" w:rsidP="00810113">
            <w:pPr>
              <w:spacing w:after="0"/>
              <w:rPr>
                <w:rFonts w:ascii="Arial" w:hAnsi="Arial" w:cs="Arial"/>
              </w:rPr>
            </w:pPr>
            <w:r w:rsidRPr="00810113">
              <w:rPr>
                <w:rFonts w:ascii="Arial" w:hAnsi="Arial" w:cs="Arial"/>
              </w:rPr>
              <w:t xml:space="preserve">  {</w:t>
            </w:r>
          </w:p>
          <w:p w14:paraId="14BDF913" w14:textId="77777777" w:rsidR="00810113" w:rsidRPr="00810113" w:rsidRDefault="00810113" w:rsidP="00810113">
            <w:pPr>
              <w:spacing w:after="0"/>
              <w:rPr>
                <w:rFonts w:ascii="Arial" w:hAnsi="Arial" w:cs="Arial"/>
              </w:rPr>
            </w:pPr>
            <w:r w:rsidRPr="00810113">
              <w:rPr>
                <w:rFonts w:ascii="Arial" w:hAnsi="Arial" w:cs="Arial"/>
              </w:rPr>
              <w:t xml:space="preserve">    var SSB_Index v_SSB_Index := f_NR_CellInfo_GetSSB_Index(p_NR_CellId);</w:t>
            </w:r>
          </w:p>
          <w:p w14:paraId="57090593" w14:textId="77777777" w:rsidR="00810113" w:rsidRPr="00810113" w:rsidRDefault="00810113" w:rsidP="00810113">
            <w:pPr>
              <w:spacing w:after="0"/>
              <w:rPr>
                <w:rFonts w:ascii="Arial" w:hAnsi="Arial" w:cs="Arial"/>
              </w:rPr>
            </w:pPr>
            <w:r w:rsidRPr="00810113">
              <w:rPr>
                <w:rFonts w:ascii="Arial" w:hAnsi="Arial" w:cs="Arial"/>
              </w:rPr>
              <w:t xml:space="preserve">    var B45_Type v_Coreset_FrequencyDomain  := '100000000000000000000000000000000000000000000'B;   // Table 7.1.1.8.1.3.3-2D: ControlResourceSet-BWP-N</w:t>
            </w:r>
          </w:p>
          <w:p w14:paraId="1027B0AC" w14:textId="77777777" w:rsidR="00810113" w:rsidRPr="00810113" w:rsidRDefault="00810113" w:rsidP="00810113">
            <w:pPr>
              <w:spacing w:after="0"/>
              <w:rPr>
                <w:rFonts w:ascii="Arial" w:hAnsi="Arial" w:cs="Arial"/>
              </w:rPr>
            </w:pPr>
            <w:r w:rsidRPr="00810113">
              <w:rPr>
                <w:rFonts w:ascii="Arial" w:hAnsi="Arial" w:cs="Arial"/>
              </w:rPr>
              <w:t xml:space="preserve">    var template (value) BWP_DownlinkCommon v_BWP_DownlinkCommon;</w:t>
            </w:r>
          </w:p>
          <w:p w14:paraId="5DB168E9" w14:textId="77777777" w:rsidR="00810113" w:rsidRPr="00810113" w:rsidRDefault="00810113" w:rsidP="00810113">
            <w:pPr>
              <w:spacing w:after="0"/>
              <w:rPr>
                <w:rFonts w:ascii="Arial" w:hAnsi="Arial" w:cs="Arial"/>
              </w:rPr>
            </w:pPr>
            <w:r w:rsidRPr="00810113">
              <w:rPr>
                <w:rFonts w:ascii="Arial" w:hAnsi="Arial" w:cs="Arial"/>
              </w:rPr>
              <w:t xml:space="preserve">    var template(omit) PDCCH_Config.controlResourceSetToAddModList v_ControlResourceSetToAddModList;</w:t>
            </w:r>
          </w:p>
          <w:p w14:paraId="7A1295D9" w14:textId="77777777" w:rsidR="00810113" w:rsidRPr="00810113" w:rsidRDefault="00810113" w:rsidP="00810113">
            <w:pPr>
              <w:spacing w:after="0"/>
              <w:rPr>
                <w:rFonts w:ascii="Arial" w:hAnsi="Arial" w:cs="Arial"/>
              </w:rPr>
            </w:pPr>
            <w:r w:rsidRPr="00810113">
              <w:rPr>
                <w:rFonts w:ascii="Arial" w:hAnsi="Arial" w:cs="Arial"/>
              </w:rPr>
              <w:t xml:space="preserve">    var template (value) SearchSpace v_SearchSpace1;</w:t>
            </w:r>
          </w:p>
          <w:p w14:paraId="360B928E" w14:textId="77777777" w:rsidR="00810113" w:rsidRPr="00810113" w:rsidRDefault="00810113" w:rsidP="00810113">
            <w:pPr>
              <w:spacing w:after="0"/>
              <w:rPr>
                <w:rFonts w:ascii="Arial" w:hAnsi="Arial" w:cs="Arial"/>
              </w:rPr>
            </w:pPr>
            <w:r w:rsidRPr="00810113">
              <w:rPr>
                <w:rFonts w:ascii="Arial" w:hAnsi="Arial" w:cs="Arial"/>
              </w:rPr>
              <w:t xml:space="preserve">    var template (value) SearchSpace v_SearchSpace2;</w:t>
            </w:r>
          </w:p>
          <w:p w14:paraId="75021AA3" w14:textId="77777777" w:rsidR="00810113" w:rsidRPr="00810113" w:rsidRDefault="00810113" w:rsidP="00810113">
            <w:pPr>
              <w:spacing w:after="0"/>
              <w:rPr>
                <w:rFonts w:ascii="Arial" w:hAnsi="Arial" w:cs="Arial"/>
              </w:rPr>
            </w:pPr>
            <w:r w:rsidRPr="00810113">
              <w:rPr>
                <w:rFonts w:ascii="Arial" w:hAnsi="Arial" w:cs="Arial"/>
              </w:rPr>
              <w:t xml:space="preserve">    var template (value) DMRS_DownlinkConfig v_DMRS_DownlinkConfig;</w:t>
            </w:r>
          </w:p>
          <w:p w14:paraId="6CC4E33C" w14:textId="77777777" w:rsidR="00810113" w:rsidRPr="00810113" w:rsidRDefault="00810113" w:rsidP="00810113">
            <w:pPr>
              <w:spacing w:after="0"/>
              <w:rPr>
                <w:rFonts w:ascii="Arial" w:hAnsi="Arial" w:cs="Arial"/>
              </w:rPr>
            </w:pPr>
            <w:r w:rsidRPr="00810113">
              <w:rPr>
                <w:rFonts w:ascii="Arial" w:hAnsi="Arial" w:cs="Arial"/>
              </w:rPr>
              <w:t xml:space="preserve">    var template (value) PDCCH_Config v_PDCCH_Config;</w:t>
            </w:r>
          </w:p>
          <w:p w14:paraId="584E7719" w14:textId="77777777" w:rsidR="00810113" w:rsidRPr="00810113" w:rsidRDefault="00810113" w:rsidP="00810113">
            <w:pPr>
              <w:spacing w:after="0"/>
              <w:rPr>
                <w:rFonts w:ascii="Arial" w:hAnsi="Arial" w:cs="Arial"/>
              </w:rPr>
            </w:pPr>
            <w:r w:rsidRPr="00810113">
              <w:rPr>
                <w:rFonts w:ascii="Arial" w:hAnsi="Arial" w:cs="Arial"/>
              </w:rPr>
              <w:t xml:space="preserve">    var template (value) PDSCH_Config v_PDSCH_Config;</w:t>
            </w:r>
          </w:p>
          <w:p w14:paraId="553BCF20" w14:textId="77777777" w:rsidR="00810113" w:rsidRPr="00810113" w:rsidRDefault="00810113" w:rsidP="00810113">
            <w:pPr>
              <w:spacing w:after="0"/>
              <w:rPr>
                <w:rFonts w:ascii="Arial" w:hAnsi="Arial" w:cs="Arial"/>
              </w:rPr>
            </w:pPr>
            <w:r w:rsidRPr="00810113">
              <w:rPr>
                <w:rFonts w:ascii="Arial" w:hAnsi="Arial" w:cs="Arial"/>
              </w:rPr>
              <w:t xml:space="preserve">    var template (value) PDSCH_TimeDomainResourceAllocationList v_PDSCH_TimeDomainResourceAllocationList;</w:t>
            </w:r>
          </w:p>
          <w:p w14:paraId="7285DEAE" w14:textId="77777777" w:rsidR="00810113" w:rsidRPr="00810113" w:rsidRDefault="00810113" w:rsidP="00810113">
            <w:pPr>
              <w:spacing w:after="0"/>
              <w:rPr>
                <w:rFonts w:ascii="Arial" w:hAnsi="Arial" w:cs="Arial"/>
              </w:rPr>
            </w:pPr>
            <w:r w:rsidRPr="00810113">
              <w:rPr>
                <w:rFonts w:ascii="Arial" w:hAnsi="Arial" w:cs="Arial"/>
              </w:rPr>
              <w:t xml:space="preserve">    var template (value) BWP_DownlinkDedicated v_BWP_DownlinkDedicated;</w:t>
            </w:r>
          </w:p>
          <w:p w14:paraId="14BCB42C" w14:textId="77777777" w:rsidR="00810113" w:rsidRPr="00810113" w:rsidRDefault="00810113" w:rsidP="00810113">
            <w:pPr>
              <w:spacing w:after="0"/>
              <w:rPr>
                <w:rFonts w:ascii="Arial" w:hAnsi="Arial" w:cs="Arial"/>
              </w:rPr>
            </w:pPr>
            <w:r w:rsidRPr="00810113">
              <w:rPr>
                <w:rFonts w:ascii="Arial" w:hAnsi="Arial" w:cs="Arial"/>
              </w:rPr>
              <w:t xml:space="preserve">    var template (value) ServingCellConfig.downlinkBWP_ToAddModList v_DedicatedBwpListDL;</w:t>
            </w:r>
          </w:p>
          <w:p w14:paraId="2658B24F" w14:textId="77777777" w:rsidR="00810113" w:rsidRPr="00810113" w:rsidRDefault="00810113" w:rsidP="00810113">
            <w:pPr>
              <w:spacing w:after="0"/>
              <w:rPr>
                <w:rFonts w:ascii="Arial" w:hAnsi="Arial" w:cs="Arial"/>
              </w:rPr>
            </w:pPr>
            <w:r w:rsidRPr="00810113">
              <w:rPr>
                <w:rFonts w:ascii="Arial" w:hAnsi="Arial" w:cs="Arial"/>
              </w:rPr>
              <w:t xml:space="preserve">    var ControlResourceSetId v_ControlResourceSetId;</w:t>
            </w:r>
          </w:p>
          <w:p w14:paraId="33BD4EA0" w14:textId="77777777" w:rsidR="00810113" w:rsidRPr="00810113" w:rsidRDefault="00810113" w:rsidP="00810113">
            <w:pPr>
              <w:spacing w:after="0"/>
              <w:rPr>
                <w:rFonts w:ascii="Arial" w:hAnsi="Arial" w:cs="Arial"/>
              </w:rPr>
            </w:pPr>
            <w:r w:rsidRPr="00810113">
              <w:rPr>
                <w:rFonts w:ascii="Arial" w:hAnsi="Arial" w:cs="Arial"/>
              </w:rPr>
              <w:t xml:space="preserve">    var SearchSpaceId v_SearchSpaceId;</w:t>
            </w:r>
          </w:p>
          <w:p w14:paraId="007E265F" w14:textId="77777777" w:rsidR="00810113" w:rsidRPr="00810113" w:rsidRDefault="00810113" w:rsidP="00810113">
            <w:pPr>
              <w:spacing w:after="0"/>
              <w:rPr>
                <w:rFonts w:ascii="Arial" w:hAnsi="Arial" w:cs="Arial"/>
              </w:rPr>
            </w:pPr>
            <w:r w:rsidRPr="00810113">
              <w:rPr>
                <w:rFonts w:ascii="Arial" w:hAnsi="Arial" w:cs="Arial"/>
              </w:rPr>
              <w:t xml:space="preserve">    var SearchSpaceId v_SearchSpaceId_CSS;</w:t>
            </w:r>
          </w:p>
          <w:p w14:paraId="0292C09D" w14:textId="77777777" w:rsidR="00810113" w:rsidRPr="00810113" w:rsidRDefault="00810113" w:rsidP="00810113">
            <w:pPr>
              <w:spacing w:after="0"/>
              <w:rPr>
                <w:rFonts w:ascii="Arial" w:hAnsi="Arial" w:cs="Arial"/>
              </w:rPr>
            </w:pPr>
            <w:r w:rsidRPr="00810113">
              <w:rPr>
                <w:rFonts w:ascii="Arial" w:hAnsi="Arial" w:cs="Arial"/>
              </w:rPr>
              <w:t xml:space="preserve">    var BWP_Id v_BwpId;</w:t>
            </w:r>
          </w:p>
          <w:p w14:paraId="52F4000E" w14:textId="77777777" w:rsidR="00810113" w:rsidRPr="00810113" w:rsidRDefault="00810113" w:rsidP="00810113">
            <w:pPr>
              <w:spacing w:after="0"/>
              <w:rPr>
                <w:rFonts w:ascii="Arial" w:hAnsi="Arial" w:cs="Arial"/>
              </w:rPr>
            </w:pPr>
            <w:r w:rsidRPr="00810113">
              <w:rPr>
                <w:rFonts w:ascii="Arial" w:hAnsi="Arial" w:cs="Arial"/>
              </w:rPr>
              <w:t xml:space="preserve">    var integer i;</w:t>
            </w:r>
          </w:p>
          <w:p w14:paraId="75B30730" w14:textId="77777777" w:rsidR="00810113" w:rsidRPr="00810113" w:rsidRDefault="00810113" w:rsidP="00810113">
            <w:pPr>
              <w:spacing w:after="0"/>
              <w:rPr>
                <w:rFonts w:ascii="Arial" w:hAnsi="Arial" w:cs="Arial"/>
              </w:rPr>
            </w:pPr>
            <w:r w:rsidRPr="00810113">
              <w:rPr>
                <w:rFonts w:ascii="Arial" w:hAnsi="Arial" w:cs="Arial"/>
              </w:rPr>
              <w:t xml:space="preserve">    var integer v_MaxBWP := 3;   //@sic R5-213459 sic@</w:t>
            </w:r>
          </w:p>
          <w:p w14:paraId="7027B5D2" w14:textId="77777777" w:rsidR="00810113" w:rsidRPr="00810113" w:rsidRDefault="00810113" w:rsidP="00810113">
            <w:pPr>
              <w:spacing w:after="0"/>
              <w:rPr>
                <w:rFonts w:ascii="Arial" w:hAnsi="Arial" w:cs="Arial"/>
              </w:rPr>
            </w:pPr>
            <w:r w:rsidRPr="00810113">
              <w:rPr>
                <w:rFonts w:ascii="Arial" w:hAnsi="Arial" w:cs="Arial"/>
              </w:rPr>
              <w:t xml:space="preserve">    var SubcarrierSpacing v_SubcarrierSpacing := f_NR_CellInfo_GetSCS(p_NR_CellId);</w:t>
            </w:r>
          </w:p>
          <w:p w14:paraId="3E771D05" w14:textId="77777777" w:rsidR="00810113" w:rsidRPr="00810113" w:rsidRDefault="00810113" w:rsidP="00810113">
            <w:pPr>
              <w:spacing w:after="0"/>
              <w:rPr>
                <w:rFonts w:ascii="Arial" w:hAnsi="Arial" w:cs="Arial"/>
              </w:rPr>
            </w:pPr>
          </w:p>
          <w:p w14:paraId="7AA119A9" w14:textId="6EA9FE2A" w:rsidR="00810113" w:rsidRPr="00810113" w:rsidRDefault="00810113" w:rsidP="00810113">
            <w:pPr>
              <w:spacing w:after="0"/>
              <w:rPr>
                <w:rFonts w:ascii="Arial" w:hAnsi="Arial" w:cs="Arial"/>
              </w:rPr>
            </w:pPr>
            <w:r w:rsidRPr="00810113">
              <w:rPr>
                <w:rFonts w:ascii="Arial" w:hAnsi="Arial" w:cs="Arial"/>
              </w:rPr>
              <w:t xml:space="preserve">    if (not pc_bwp_SameNumerology_upto4) { v</w:t>
            </w:r>
            <w:r w:rsidRPr="009B24F4">
              <w:rPr>
                <w:rFonts w:ascii="Arial" w:hAnsi="Arial" w:cs="Arial"/>
                <w:highlight w:val="yellow"/>
              </w:rPr>
              <w:t>_MaxBWP := 1</w:t>
            </w:r>
            <w:r w:rsidRPr="00810113">
              <w:rPr>
                <w:rFonts w:ascii="Arial" w:hAnsi="Arial" w:cs="Arial"/>
              </w:rPr>
              <w:t xml:space="preserve">; } </w:t>
            </w:r>
          </w:p>
          <w:p w14:paraId="1162683A" w14:textId="77777777" w:rsidR="00810113" w:rsidRPr="00810113" w:rsidRDefault="00810113" w:rsidP="00810113">
            <w:pPr>
              <w:spacing w:after="0"/>
              <w:rPr>
                <w:rFonts w:ascii="Arial" w:hAnsi="Arial" w:cs="Arial"/>
              </w:rPr>
            </w:pPr>
            <w:r w:rsidRPr="00810113">
              <w:rPr>
                <w:rFonts w:ascii="Arial" w:hAnsi="Arial" w:cs="Arial"/>
              </w:rPr>
              <w:t xml:space="preserve">    if (f_NR_CellInfo_GetIsFR1(p_NR_CellId)) {</w:t>
            </w:r>
          </w:p>
          <w:p w14:paraId="0745280E" w14:textId="77777777" w:rsidR="00810113" w:rsidRPr="00810113" w:rsidRDefault="00810113" w:rsidP="00810113">
            <w:pPr>
              <w:spacing w:after="0"/>
              <w:rPr>
                <w:rFonts w:ascii="Arial" w:hAnsi="Arial" w:cs="Arial"/>
              </w:rPr>
            </w:pPr>
            <w:r w:rsidRPr="00810113">
              <w:rPr>
                <w:rFonts w:ascii="Arial" w:hAnsi="Arial" w:cs="Arial"/>
              </w:rPr>
              <w:t xml:space="preserve">      v_DMRS_DownlinkConfig := cs_38508_DMRS_DownlinkConfig_FR1;</w:t>
            </w:r>
          </w:p>
          <w:p w14:paraId="06D5AE2D" w14:textId="77777777" w:rsidR="00810113" w:rsidRPr="00810113" w:rsidRDefault="00810113" w:rsidP="00810113">
            <w:pPr>
              <w:spacing w:after="0"/>
              <w:rPr>
                <w:rFonts w:ascii="Arial" w:hAnsi="Arial" w:cs="Arial"/>
              </w:rPr>
            </w:pPr>
            <w:r w:rsidRPr="00810113">
              <w:rPr>
                <w:rFonts w:ascii="Arial" w:hAnsi="Arial" w:cs="Arial"/>
              </w:rPr>
              <w:lastRenderedPageBreak/>
              <w:t xml:space="preserve">    } else {</w:t>
            </w:r>
          </w:p>
          <w:p w14:paraId="4E879DDB" w14:textId="77777777" w:rsidR="00810113" w:rsidRPr="00810113" w:rsidRDefault="00810113" w:rsidP="00810113">
            <w:pPr>
              <w:spacing w:after="0"/>
              <w:rPr>
                <w:rFonts w:ascii="Arial" w:hAnsi="Arial" w:cs="Arial"/>
              </w:rPr>
            </w:pPr>
            <w:r w:rsidRPr="00810113">
              <w:rPr>
                <w:rFonts w:ascii="Arial" w:hAnsi="Arial" w:cs="Arial"/>
              </w:rPr>
              <w:t xml:space="preserve">      v_DMRS_DownlinkConfig := cs_38508_DMRS_DownlinkConfig_FR2;</w:t>
            </w:r>
          </w:p>
          <w:p w14:paraId="30161516" w14:textId="77777777" w:rsidR="00810113" w:rsidRPr="00810113" w:rsidRDefault="00810113" w:rsidP="00810113">
            <w:pPr>
              <w:spacing w:after="0"/>
              <w:rPr>
                <w:rFonts w:ascii="Arial" w:hAnsi="Arial" w:cs="Arial"/>
              </w:rPr>
            </w:pPr>
            <w:r w:rsidRPr="00810113">
              <w:rPr>
                <w:rFonts w:ascii="Arial" w:hAnsi="Arial" w:cs="Arial"/>
              </w:rPr>
              <w:t xml:space="preserve">    }</w:t>
            </w:r>
          </w:p>
          <w:p w14:paraId="5A33AFC1" w14:textId="77777777" w:rsidR="00810113" w:rsidRPr="00810113" w:rsidRDefault="00810113" w:rsidP="00810113">
            <w:pPr>
              <w:spacing w:after="0"/>
              <w:rPr>
                <w:rFonts w:ascii="Arial" w:hAnsi="Arial" w:cs="Arial"/>
              </w:rPr>
            </w:pPr>
            <w:r w:rsidRPr="00810113">
              <w:rPr>
                <w:rFonts w:ascii="Arial" w:hAnsi="Arial" w:cs="Arial"/>
              </w:rPr>
              <w:t xml:space="preserve">    //Table 7.1.1.8.1.3.3-2CA: PDSCH-TimeDomainResourceAllocationList (Table 7.1.1.8.1.3.3-2C)</w:t>
            </w:r>
          </w:p>
          <w:p w14:paraId="0BEA52E3" w14:textId="77777777" w:rsidR="00810113" w:rsidRPr="00810113" w:rsidRDefault="00810113" w:rsidP="00810113">
            <w:pPr>
              <w:spacing w:after="0"/>
              <w:rPr>
                <w:rFonts w:ascii="Arial" w:hAnsi="Arial" w:cs="Arial"/>
              </w:rPr>
            </w:pPr>
            <w:r w:rsidRPr="00810113">
              <w:rPr>
                <w:rFonts w:ascii="Arial" w:hAnsi="Arial" w:cs="Arial"/>
              </w:rPr>
              <w:t xml:space="preserve">    select (v_SubcarrierSpacing) {</w:t>
            </w:r>
          </w:p>
          <w:p w14:paraId="7DB5E72B" w14:textId="77777777" w:rsidR="0006596E" w:rsidRPr="0006596E" w:rsidRDefault="0006596E" w:rsidP="0006596E">
            <w:pPr>
              <w:spacing w:after="0"/>
              <w:rPr>
                <w:rFonts w:ascii="Arial" w:hAnsi="Arial" w:cs="Arial"/>
              </w:rPr>
            </w:pPr>
            <w:r w:rsidRPr="0006596E">
              <w:rPr>
                <w:rFonts w:ascii="Arial" w:hAnsi="Arial" w:cs="Arial"/>
              </w:rPr>
              <w:t xml:space="preserve">        case(kHz15) {</w:t>
            </w:r>
          </w:p>
          <w:p w14:paraId="46724C44" w14:textId="77777777" w:rsidR="0006596E" w:rsidRPr="0006596E" w:rsidRDefault="0006596E" w:rsidP="0006596E">
            <w:pPr>
              <w:spacing w:after="0"/>
              <w:rPr>
                <w:rFonts w:ascii="Arial" w:hAnsi="Arial" w:cs="Arial"/>
              </w:rPr>
            </w:pPr>
            <w:r w:rsidRPr="0006596E">
              <w:rPr>
                <w:rFonts w:ascii="Arial" w:hAnsi="Arial" w:cs="Arial"/>
              </w:rPr>
              <w:t xml:space="preserve">            if (pc_bwp_SwitchingDelay_Type1) {</w:t>
            </w:r>
          </w:p>
          <w:p w14:paraId="29E4990F" w14:textId="77777777" w:rsidR="0006596E" w:rsidRPr="0006596E" w:rsidRDefault="0006596E" w:rsidP="0006596E">
            <w:pPr>
              <w:spacing w:after="0"/>
              <w:rPr>
                <w:rFonts w:ascii="Arial" w:hAnsi="Arial" w:cs="Arial"/>
              </w:rPr>
            </w:pPr>
            <w:r w:rsidRPr="0006596E">
              <w:rPr>
                <w:rFonts w:ascii="Arial" w:hAnsi="Arial" w:cs="Arial"/>
              </w:rPr>
              <w:t xml:space="preserve">                v_PDSCH_TimeDomainResourceAllocationList := </w:t>
            </w:r>
            <w:r w:rsidRPr="00830A21">
              <w:rPr>
                <w:rFonts w:ascii="Arial" w:hAnsi="Arial" w:cs="Arial"/>
                <w:highlight w:val="green"/>
              </w:rPr>
              <w:t>{cs_NR_PDSCH_TimeDomainResourceAllocation(omit, typeA, 53),cs_NR_PDSCH_TimeDomainResourceAllocation(1, typeA, 72)};</w:t>
            </w:r>
          </w:p>
          <w:p w14:paraId="41D08B72" w14:textId="77777777" w:rsidR="0006596E" w:rsidRPr="0006596E" w:rsidRDefault="0006596E" w:rsidP="0006596E">
            <w:pPr>
              <w:spacing w:after="0"/>
              <w:rPr>
                <w:rFonts w:ascii="Arial" w:hAnsi="Arial" w:cs="Arial"/>
              </w:rPr>
            </w:pPr>
            <w:r w:rsidRPr="0006596E">
              <w:rPr>
                <w:rFonts w:ascii="Arial" w:hAnsi="Arial" w:cs="Arial"/>
              </w:rPr>
              <w:t xml:space="preserve">            } else if (pc_bwp_SwitchingDelay_Type2) {</w:t>
            </w:r>
          </w:p>
          <w:p w14:paraId="78827AB0" w14:textId="77777777" w:rsidR="0006596E" w:rsidRPr="0006596E" w:rsidRDefault="0006596E" w:rsidP="0006596E">
            <w:pPr>
              <w:spacing w:after="0"/>
              <w:rPr>
                <w:rFonts w:ascii="Arial" w:hAnsi="Arial" w:cs="Arial"/>
              </w:rPr>
            </w:pPr>
            <w:r w:rsidRPr="0006596E">
              <w:rPr>
                <w:rFonts w:ascii="Arial" w:hAnsi="Arial" w:cs="Arial"/>
              </w:rPr>
              <w:t xml:space="preserve">                //FFS prose issue - waiting prose CR to change to 6</w:t>
            </w:r>
          </w:p>
          <w:p w14:paraId="40A9AFD1" w14:textId="77777777" w:rsidR="0006596E" w:rsidRPr="0006596E" w:rsidRDefault="0006596E" w:rsidP="0006596E">
            <w:pPr>
              <w:spacing w:after="0"/>
              <w:rPr>
                <w:rFonts w:ascii="Arial" w:hAnsi="Arial" w:cs="Arial"/>
              </w:rPr>
            </w:pPr>
            <w:r w:rsidRPr="0006596E">
              <w:rPr>
                <w:rFonts w:ascii="Arial" w:hAnsi="Arial" w:cs="Arial"/>
              </w:rPr>
              <w:t xml:space="preserve">                v_PDSCH_TimeDomainResourceAllocationList := </w:t>
            </w:r>
            <w:r w:rsidRPr="00830A21">
              <w:rPr>
                <w:rFonts w:ascii="Arial" w:hAnsi="Arial" w:cs="Arial"/>
                <w:highlight w:val="green"/>
              </w:rPr>
              <w:t>{cs_NR_PDSCH_TimeDomainResourceAllocation(omit, typeA, 53),cs_NR_PDSCH_TimeDomainResourceAllocation(3, typeA, 72)};</w:t>
            </w:r>
          </w:p>
          <w:p w14:paraId="48CAC4C2" w14:textId="77777777" w:rsidR="0006596E" w:rsidRPr="0006596E" w:rsidRDefault="0006596E" w:rsidP="0006596E">
            <w:pPr>
              <w:spacing w:after="0"/>
              <w:rPr>
                <w:rFonts w:ascii="Arial" w:hAnsi="Arial" w:cs="Arial"/>
              </w:rPr>
            </w:pPr>
            <w:r w:rsidRPr="0006596E">
              <w:rPr>
                <w:rFonts w:ascii="Arial" w:hAnsi="Arial" w:cs="Arial"/>
              </w:rPr>
              <w:t xml:space="preserve">            }</w:t>
            </w:r>
          </w:p>
          <w:p w14:paraId="25EB2C88" w14:textId="77777777" w:rsidR="0006596E" w:rsidRPr="0006596E" w:rsidRDefault="0006596E" w:rsidP="0006596E">
            <w:pPr>
              <w:spacing w:after="0"/>
              <w:rPr>
                <w:rFonts w:ascii="Arial" w:hAnsi="Arial" w:cs="Arial"/>
              </w:rPr>
            </w:pPr>
            <w:r w:rsidRPr="0006596E">
              <w:rPr>
                <w:rFonts w:ascii="Arial" w:hAnsi="Arial" w:cs="Arial"/>
              </w:rPr>
              <w:t xml:space="preserve">        }</w:t>
            </w:r>
          </w:p>
          <w:p w14:paraId="4A182004" w14:textId="77777777" w:rsidR="0006596E" w:rsidRPr="0006596E" w:rsidRDefault="0006596E" w:rsidP="0006596E">
            <w:pPr>
              <w:spacing w:after="0"/>
              <w:rPr>
                <w:rFonts w:ascii="Arial" w:hAnsi="Arial" w:cs="Arial"/>
              </w:rPr>
            </w:pPr>
            <w:r w:rsidRPr="0006596E">
              <w:rPr>
                <w:rFonts w:ascii="Arial" w:hAnsi="Arial" w:cs="Arial"/>
              </w:rPr>
              <w:t xml:space="preserve">        case(kHz30) {</w:t>
            </w:r>
          </w:p>
          <w:p w14:paraId="1A9125A7" w14:textId="77777777" w:rsidR="0006596E" w:rsidRPr="0006596E" w:rsidRDefault="0006596E" w:rsidP="0006596E">
            <w:pPr>
              <w:spacing w:after="0"/>
              <w:rPr>
                <w:rFonts w:ascii="Arial" w:hAnsi="Arial" w:cs="Arial"/>
              </w:rPr>
            </w:pPr>
            <w:r w:rsidRPr="0006596E">
              <w:rPr>
                <w:rFonts w:ascii="Arial" w:hAnsi="Arial" w:cs="Arial"/>
              </w:rPr>
              <w:t xml:space="preserve">            if (pc_bwp_SwitchingDelay_Type1) {</w:t>
            </w:r>
          </w:p>
          <w:p w14:paraId="4D5E363C" w14:textId="77777777" w:rsidR="0006596E" w:rsidRPr="0006596E" w:rsidRDefault="0006596E" w:rsidP="0006596E">
            <w:pPr>
              <w:spacing w:after="0"/>
              <w:rPr>
                <w:rFonts w:ascii="Arial" w:hAnsi="Arial" w:cs="Arial"/>
              </w:rPr>
            </w:pPr>
            <w:r w:rsidRPr="0006596E">
              <w:rPr>
                <w:rFonts w:ascii="Arial" w:hAnsi="Arial" w:cs="Arial"/>
              </w:rPr>
              <w:t xml:space="preserve">                v_PDSCH_TimeDomainResourceAllocationList := </w:t>
            </w:r>
            <w:r w:rsidRPr="00830A21">
              <w:rPr>
                <w:rFonts w:ascii="Arial" w:hAnsi="Arial" w:cs="Arial"/>
                <w:highlight w:val="green"/>
              </w:rPr>
              <w:t>{cs_NR_PDSCH_TimeDomainResourceAllocation(omit, typeA, 53),cs_NR_PDSCH_TimeDomainResourceAllocation(2, typeA, 72)};</w:t>
            </w:r>
          </w:p>
          <w:p w14:paraId="325368F9" w14:textId="77777777" w:rsidR="0006596E" w:rsidRPr="0006596E" w:rsidRDefault="0006596E" w:rsidP="0006596E">
            <w:pPr>
              <w:spacing w:after="0"/>
              <w:rPr>
                <w:rFonts w:ascii="Arial" w:hAnsi="Arial" w:cs="Arial"/>
              </w:rPr>
            </w:pPr>
            <w:r w:rsidRPr="0006596E">
              <w:rPr>
                <w:rFonts w:ascii="Arial" w:hAnsi="Arial" w:cs="Arial"/>
              </w:rPr>
              <w:t xml:space="preserve">            } else if (pc_bwp_SwitchingDelay_Type2) {</w:t>
            </w:r>
          </w:p>
          <w:p w14:paraId="44EEF5BE" w14:textId="77777777" w:rsidR="0006596E" w:rsidRPr="0006596E" w:rsidRDefault="0006596E" w:rsidP="0006596E">
            <w:pPr>
              <w:spacing w:after="0"/>
              <w:rPr>
                <w:rFonts w:ascii="Arial" w:hAnsi="Arial" w:cs="Arial"/>
              </w:rPr>
            </w:pPr>
            <w:r w:rsidRPr="0006596E">
              <w:rPr>
                <w:rFonts w:ascii="Arial" w:hAnsi="Arial" w:cs="Arial"/>
              </w:rPr>
              <w:t xml:space="preserve">                 //FFS prose issue - waiting prose CR to change to 6</w:t>
            </w:r>
          </w:p>
          <w:p w14:paraId="1E565956" w14:textId="77777777" w:rsidR="0006596E" w:rsidRPr="0006596E" w:rsidRDefault="0006596E" w:rsidP="0006596E">
            <w:pPr>
              <w:spacing w:after="0"/>
              <w:rPr>
                <w:rFonts w:ascii="Arial" w:hAnsi="Arial" w:cs="Arial"/>
              </w:rPr>
            </w:pPr>
            <w:r w:rsidRPr="0006596E">
              <w:rPr>
                <w:rFonts w:ascii="Arial" w:hAnsi="Arial" w:cs="Arial"/>
              </w:rPr>
              <w:t xml:space="preserve">                v_PDSCH_TimeDomainResourceAllocationList := </w:t>
            </w:r>
            <w:r w:rsidRPr="00830A21">
              <w:rPr>
                <w:rFonts w:ascii="Arial" w:hAnsi="Arial" w:cs="Arial"/>
                <w:highlight w:val="green"/>
              </w:rPr>
              <w:t>{cs_NR_PDSCH_TimeDomainResourceAllocation(omit, typeA, 53),cs_NR_PDSCH_TimeDomainResourceAllocation(6, typeA, 72)};</w:t>
            </w:r>
          </w:p>
          <w:p w14:paraId="71ADED83" w14:textId="77777777" w:rsidR="0006596E" w:rsidRPr="0006596E" w:rsidRDefault="0006596E" w:rsidP="0006596E">
            <w:pPr>
              <w:spacing w:after="0"/>
              <w:rPr>
                <w:rFonts w:ascii="Arial" w:hAnsi="Arial" w:cs="Arial"/>
              </w:rPr>
            </w:pPr>
            <w:r w:rsidRPr="0006596E">
              <w:rPr>
                <w:rFonts w:ascii="Arial" w:hAnsi="Arial" w:cs="Arial"/>
              </w:rPr>
              <w:t xml:space="preserve">            }</w:t>
            </w:r>
          </w:p>
          <w:p w14:paraId="387DC06A" w14:textId="77777777" w:rsidR="0006596E" w:rsidRPr="0006596E" w:rsidRDefault="0006596E" w:rsidP="0006596E">
            <w:pPr>
              <w:spacing w:after="0"/>
              <w:rPr>
                <w:rFonts w:ascii="Arial" w:hAnsi="Arial" w:cs="Arial"/>
              </w:rPr>
            </w:pPr>
            <w:r w:rsidRPr="0006596E">
              <w:rPr>
                <w:rFonts w:ascii="Arial" w:hAnsi="Arial" w:cs="Arial"/>
              </w:rPr>
              <w:t xml:space="preserve">        }</w:t>
            </w:r>
          </w:p>
          <w:p w14:paraId="4B4B65DE" w14:textId="77777777" w:rsidR="0006596E" w:rsidRPr="0006596E" w:rsidRDefault="0006596E" w:rsidP="0006596E">
            <w:pPr>
              <w:spacing w:after="0"/>
              <w:rPr>
                <w:rFonts w:ascii="Arial" w:hAnsi="Arial" w:cs="Arial"/>
              </w:rPr>
            </w:pPr>
            <w:r w:rsidRPr="0006596E">
              <w:rPr>
                <w:rFonts w:ascii="Arial" w:hAnsi="Arial" w:cs="Arial"/>
              </w:rPr>
              <w:t xml:space="preserve">        case(kHz60) {</w:t>
            </w:r>
          </w:p>
          <w:p w14:paraId="268FDACE" w14:textId="77777777" w:rsidR="0006596E" w:rsidRPr="0006596E" w:rsidRDefault="0006596E" w:rsidP="0006596E">
            <w:pPr>
              <w:spacing w:after="0"/>
              <w:rPr>
                <w:rFonts w:ascii="Arial" w:hAnsi="Arial" w:cs="Arial"/>
              </w:rPr>
            </w:pPr>
            <w:r w:rsidRPr="0006596E">
              <w:rPr>
                <w:rFonts w:ascii="Arial" w:hAnsi="Arial" w:cs="Arial"/>
              </w:rPr>
              <w:t xml:space="preserve">            if (pc_bwp_SwitchingDelay_Type1) {</w:t>
            </w:r>
          </w:p>
          <w:p w14:paraId="77C9CC8D" w14:textId="77777777" w:rsidR="0006596E" w:rsidRPr="0006596E" w:rsidRDefault="0006596E" w:rsidP="0006596E">
            <w:pPr>
              <w:spacing w:after="0"/>
              <w:rPr>
                <w:rFonts w:ascii="Arial" w:hAnsi="Arial" w:cs="Arial"/>
              </w:rPr>
            </w:pPr>
            <w:r w:rsidRPr="0006596E">
              <w:rPr>
                <w:rFonts w:ascii="Arial" w:hAnsi="Arial" w:cs="Arial"/>
              </w:rPr>
              <w:t xml:space="preserve">                v_PDSCH_TimeDomainResourceAllocationList := {</w:t>
            </w:r>
            <w:r w:rsidRPr="00830A21">
              <w:rPr>
                <w:rFonts w:ascii="Arial" w:hAnsi="Arial" w:cs="Arial"/>
                <w:highlight w:val="green"/>
              </w:rPr>
              <w:t>cs_NR_PDSCH_TimeDomainResourceAllocation(omit, typeA, 53),cs_NR_PDSCH_TimeDomainResourceAllocation(3, typeA, 72)};</w:t>
            </w:r>
          </w:p>
          <w:p w14:paraId="13B93483" w14:textId="77777777" w:rsidR="0006596E" w:rsidRPr="0006596E" w:rsidRDefault="0006596E" w:rsidP="0006596E">
            <w:pPr>
              <w:spacing w:after="0"/>
              <w:rPr>
                <w:rFonts w:ascii="Arial" w:hAnsi="Arial" w:cs="Arial"/>
              </w:rPr>
            </w:pPr>
            <w:r w:rsidRPr="0006596E">
              <w:rPr>
                <w:rFonts w:ascii="Arial" w:hAnsi="Arial" w:cs="Arial"/>
              </w:rPr>
              <w:t xml:space="preserve">            } else if (pc_bwp_SwitchingDelay_Type2) {</w:t>
            </w:r>
          </w:p>
          <w:p w14:paraId="43203FA9" w14:textId="77777777" w:rsidR="0006596E" w:rsidRPr="0006596E" w:rsidRDefault="0006596E" w:rsidP="0006596E">
            <w:pPr>
              <w:spacing w:after="0"/>
              <w:rPr>
                <w:rFonts w:ascii="Arial" w:hAnsi="Arial" w:cs="Arial"/>
              </w:rPr>
            </w:pPr>
            <w:r w:rsidRPr="0006596E">
              <w:rPr>
                <w:rFonts w:ascii="Arial" w:hAnsi="Arial" w:cs="Arial"/>
              </w:rPr>
              <w:t xml:space="preserve">                v_PDSCH_TimeDomainResourceAllocationList := </w:t>
            </w:r>
            <w:r w:rsidRPr="00830A21">
              <w:rPr>
                <w:rFonts w:ascii="Arial" w:hAnsi="Arial" w:cs="Arial"/>
                <w:highlight w:val="green"/>
              </w:rPr>
              <w:t>{cs_NR_PDSCH_TimeDomainResourceAllocation(omit, typeA, 53),cs_NR_PDSCH_TimeDomainResourceAllocation(9, typeA, 72)};</w:t>
            </w:r>
          </w:p>
          <w:p w14:paraId="47370778" w14:textId="77777777" w:rsidR="0006596E" w:rsidRPr="0006596E" w:rsidRDefault="0006596E" w:rsidP="0006596E">
            <w:pPr>
              <w:spacing w:after="0"/>
              <w:rPr>
                <w:rFonts w:ascii="Arial" w:hAnsi="Arial" w:cs="Arial"/>
              </w:rPr>
            </w:pPr>
            <w:r w:rsidRPr="0006596E">
              <w:rPr>
                <w:rFonts w:ascii="Arial" w:hAnsi="Arial" w:cs="Arial"/>
              </w:rPr>
              <w:t xml:space="preserve">            }</w:t>
            </w:r>
          </w:p>
          <w:p w14:paraId="25264E9A" w14:textId="77777777" w:rsidR="0006596E" w:rsidRPr="0006596E" w:rsidRDefault="0006596E" w:rsidP="0006596E">
            <w:pPr>
              <w:spacing w:after="0"/>
              <w:rPr>
                <w:rFonts w:ascii="Arial" w:hAnsi="Arial" w:cs="Arial"/>
              </w:rPr>
            </w:pPr>
            <w:r w:rsidRPr="0006596E">
              <w:rPr>
                <w:rFonts w:ascii="Arial" w:hAnsi="Arial" w:cs="Arial"/>
              </w:rPr>
              <w:t xml:space="preserve">        }</w:t>
            </w:r>
          </w:p>
          <w:p w14:paraId="49A232C6" w14:textId="77777777" w:rsidR="0006596E" w:rsidRPr="0006596E" w:rsidRDefault="0006596E" w:rsidP="0006596E">
            <w:pPr>
              <w:spacing w:after="0"/>
              <w:rPr>
                <w:rFonts w:ascii="Arial" w:hAnsi="Arial" w:cs="Arial"/>
              </w:rPr>
            </w:pPr>
            <w:r w:rsidRPr="0006596E">
              <w:rPr>
                <w:rFonts w:ascii="Arial" w:hAnsi="Arial" w:cs="Arial"/>
              </w:rPr>
              <w:t xml:space="preserve">        case(kHz120) {</w:t>
            </w:r>
          </w:p>
          <w:p w14:paraId="6E82C50C" w14:textId="77777777" w:rsidR="0006596E" w:rsidRPr="0006596E" w:rsidRDefault="0006596E" w:rsidP="0006596E">
            <w:pPr>
              <w:spacing w:after="0"/>
              <w:rPr>
                <w:rFonts w:ascii="Arial" w:hAnsi="Arial" w:cs="Arial"/>
              </w:rPr>
            </w:pPr>
            <w:r w:rsidRPr="0006596E">
              <w:rPr>
                <w:rFonts w:ascii="Arial" w:hAnsi="Arial" w:cs="Arial"/>
              </w:rPr>
              <w:lastRenderedPageBreak/>
              <w:t xml:space="preserve">            if (pc_bwp_SwitchingDelay_Type1) {</w:t>
            </w:r>
          </w:p>
          <w:p w14:paraId="29CE4583" w14:textId="77777777" w:rsidR="0006596E" w:rsidRPr="0006596E" w:rsidRDefault="0006596E" w:rsidP="0006596E">
            <w:pPr>
              <w:spacing w:after="0"/>
              <w:rPr>
                <w:rFonts w:ascii="Arial" w:hAnsi="Arial" w:cs="Arial"/>
              </w:rPr>
            </w:pPr>
            <w:r w:rsidRPr="0006596E">
              <w:rPr>
                <w:rFonts w:ascii="Arial" w:hAnsi="Arial" w:cs="Arial"/>
              </w:rPr>
              <w:t xml:space="preserve">                v_PDSCH_TimeDomainResourceAllocationList := </w:t>
            </w:r>
            <w:r w:rsidRPr="00830A21">
              <w:rPr>
                <w:rFonts w:ascii="Arial" w:hAnsi="Arial" w:cs="Arial"/>
                <w:highlight w:val="green"/>
              </w:rPr>
              <w:t>{cs_NR_PDSCH_TimeDomainResourceAllocation(omit, typeA, 53),cs_NR_PDSCH_TimeDomainResourceAllocation(6, typeA, 72)};</w:t>
            </w:r>
          </w:p>
          <w:p w14:paraId="694D78A5" w14:textId="77777777" w:rsidR="0006596E" w:rsidRPr="0006596E" w:rsidRDefault="0006596E" w:rsidP="0006596E">
            <w:pPr>
              <w:spacing w:after="0"/>
              <w:rPr>
                <w:rFonts w:ascii="Arial" w:hAnsi="Arial" w:cs="Arial"/>
              </w:rPr>
            </w:pPr>
            <w:r w:rsidRPr="0006596E">
              <w:rPr>
                <w:rFonts w:ascii="Arial" w:hAnsi="Arial" w:cs="Arial"/>
              </w:rPr>
              <w:t xml:space="preserve">            } else if (pc_bwp_SwitchingDelay_Type2) {</w:t>
            </w:r>
          </w:p>
          <w:p w14:paraId="5C1A4BC6" w14:textId="77777777" w:rsidR="0006596E" w:rsidRPr="0006596E" w:rsidRDefault="0006596E" w:rsidP="0006596E">
            <w:pPr>
              <w:spacing w:after="0"/>
              <w:rPr>
                <w:rFonts w:ascii="Arial" w:hAnsi="Arial" w:cs="Arial"/>
              </w:rPr>
            </w:pPr>
            <w:r w:rsidRPr="0006596E">
              <w:rPr>
                <w:rFonts w:ascii="Arial" w:hAnsi="Arial" w:cs="Arial"/>
              </w:rPr>
              <w:t xml:space="preserve">                v_PDSCH_TimeDomainResourceAllocationList := {</w:t>
            </w:r>
            <w:r w:rsidRPr="00830A21">
              <w:rPr>
                <w:rFonts w:ascii="Arial" w:hAnsi="Arial" w:cs="Arial"/>
                <w:highlight w:val="green"/>
              </w:rPr>
              <w:t>cs_NR_PDSCH_TimeDomainResourceAllocation(omit, typeA, 53),cs_NR_PDSCH_TimeDomainResourceAllocation(18, typeA, 72)};</w:t>
            </w:r>
          </w:p>
          <w:p w14:paraId="77D9D21A" w14:textId="77777777" w:rsidR="0006596E" w:rsidRPr="0006596E" w:rsidRDefault="0006596E" w:rsidP="0006596E">
            <w:pPr>
              <w:spacing w:after="0"/>
              <w:rPr>
                <w:rFonts w:ascii="Arial" w:hAnsi="Arial" w:cs="Arial"/>
              </w:rPr>
            </w:pPr>
            <w:r w:rsidRPr="0006596E">
              <w:rPr>
                <w:rFonts w:ascii="Arial" w:hAnsi="Arial" w:cs="Arial"/>
              </w:rPr>
              <w:t xml:space="preserve">            }</w:t>
            </w:r>
          </w:p>
          <w:p w14:paraId="7A5E3437" w14:textId="77777777" w:rsidR="0006596E" w:rsidRPr="0006596E" w:rsidRDefault="0006596E" w:rsidP="0006596E">
            <w:pPr>
              <w:spacing w:after="0"/>
              <w:rPr>
                <w:rFonts w:ascii="Arial" w:hAnsi="Arial" w:cs="Arial"/>
              </w:rPr>
            </w:pPr>
            <w:r w:rsidRPr="0006596E">
              <w:rPr>
                <w:rFonts w:ascii="Arial" w:hAnsi="Arial" w:cs="Arial"/>
              </w:rPr>
              <w:t xml:space="preserve">        }</w:t>
            </w:r>
          </w:p>
          <w:p w14:paraId="0B061D17" w14:textId="77777777" w:rsidR="0006596E" w:rsidRPr="0006596E" w:rsidRDefault="0006596E" w:rsidP="0006596E">
            <w:pPr>
              <w:spacing w:after="0"/>
              <w:rPr>
                <w:rFonts w:ascii="Arial" w:hAnsi="Arial" w:cs="Arial"/>
              </w:rPr>
            </w:pPr>
            <w:r w:rsidRPr="0006596E">
              <w:rPr>
                <w:rFonts w:ascii="Arial" w:hAnsi="Arial" w:cs="Arial"/>
              </w:rPr>
              <w:t xml:space="preserve">        case else {FatalError(__FILE__, __LINE__, "Invalid SubCarrierSpacing");}</w:t>
            </w:r>
          </w:p>
          <w:p w14:paraId="46BEBA9F" w14:textId="77777777" w:rsidR="0006596E" w:rsidRDefault="0006596E" w:rsidP="0006596E">
            <w:pPr>
              <w:spacing w:after="0"/>
              <w:rPr>
                <w:rFonts w:ascii="Arial" w:hAnsi="Arial" w:cs="Arial"/>
              </w:rPr>
            </w:pPr>
            <w:r w:rsidRPr="0006596E">
              <w:rPr>
                <w:rFonts w:ascii="Arial" w:hAnsi="Arial" w:cs="Arial"/>
              </w:rPr>
              <w:t xml:space="preserve">    }</w:t>
            </w:r>
          </w:p>
          <w:p w14:paraId="67456715" w14:textId="2641D615" w:rsidR="00810113" w:rsidRPr="00810113" w:rsidRDefault="00810113" w:rsidP="0006596E">
            <w:pPr>
              <w:spacing w:after="0"/>
              <w:rPr>
                <w:rFonts w:ascii="Arial" w:hAnsi="Arial" w:cs="Arial"/>
              </w:rPr>
            </w:pPr>
            <w:r w:rsidRPr="00810113">
              <w:rPr>
                <w:rFonts w:ascii="Arial" w:hAnsi="Arial" w:cs="Arial"/>
              </w:rPr>
              <w:t xml:space="preserve">    v_PDSCH_Config := cs_38508_PDSCH_Config(v_DMRS_DownlinkConfig, -, v_SSB_Index);                   // Table 7.1.1.8.1.3.3-2C: PDSCH-Config</w:t>
            </w:r>
          </w:p>
          <w:p w14:paraId="6C90728F" w14:textId="77777777" w:rsidR="00810113" w:rsidRPr="00810113" w:rsidRDefault="00810113" w:rsidP="00810113">
            <w:pPr>
              <w:spacing w:after="0"/>
              <w:rPr>
                <w:rFonts w:ascii="Arial" w:hAnsi="Arial" w:cs="Arial"/>
              </w:rPr>
            </w:pPr>
            <w:r w:rsidRPr="00810113">
              <w:rPr>
                <w:rFonts w:ascii="Arial" w:hAnsi="Arial" w:cs="Arial"/>
              </w:rPr>
              <w:t xml:space="preserve">    v_PDSCH_Config.pdsch_TimeDomainAllocationList.setup := v_PDSCH_TimeDomainResourceAllocationList;  // Table 7.1.1.8.1.3.3-2C: PDSCH-Config, 38.508-1 Table 4.6.3-103: PDSCH-TimeDomainResourceAllocationList</w:t>
            </w:r>
          </w:p>
          <w:p w14:paraId="7C87C14C" w14:textId="77777777" w:rsidR="00810113" w:rsidRPr="00810113" w:rsidRDefault="00810113" w:rsidP="00810113">
            <w:pPr>
              <w:spacing w:after="0"/>
              <w:rPr>
                <w:rFonts w:ascii="Arial" w:hAnsi="Arial" w:cs="Arial"/>
              </w:rPr>
            </w:pPr>
            <w:r w:rsidRPr="00810113">
              <w:rPr>
                <w:rFonts w:ascii="Arial" w:hAnsi="Arial" w:cs="Arial"/>
              </w:rPr>
              <w:t xml:space="preserve">    </w:t>
            </w:r>
          </w:p>
          <w:p w14:paraId="7F0F696E" w14:textId="77777777" w:rsidR="00810113" w:rsidRPr="00810113" w:rsidRDefault="00810113" w:rsidP="00810113">
            <w:pPr>
              <w:spacing w:after="0"/>
              <w:rPr>
                <w:rFonts w:ascii="Arial" w:hAnsi="Arial" w:cs="Arial"/>
              </w:rPr>
            </w:pPr>
            <w:r w:rsidRPr="00810113">
              <w:rPr>
                <w:rFonts w:ascii="Arial" w:hAnsi="Arial" w:cs="Arial"/>
              </w:rPr>
              <w:t xml:space="preserve">    for (i := 0; i &lt; v_MaxBWP; i := i + 1) {</w:t>
            </w:r>
          </w:p>
          <w:p w14:paraId="0D4CA5AA" w14:textId="77777777" w:rsidR="00810113" w:rsidRPr="00810113" w:rsidRDefault="00810113" w:rsidP="00810113">
            <w:pPr>
              <w:spacing w:after="0"/>
              <w:rPr>
                <w:rFonts w:ascii="Arial" w:hAnsi="Arial" w:cs="Arial"/>
              </w:rPr>
            </w:pPr>
            <w:r w:rsidRPr="00810113">
              <w:rPr>
                <w:rFonts w:ascii="Arial" w:hAnsi="Arial" w:cs="Arial"/>
              </w:rPr>
              <w:t xml:space="preserve">      // Table 7.1.1.8.1.3.3-2A: BWP-Downlink-BWP-N</w:t>
            </w:r>
          </w:p>
          <w:p w14:paraId="507C123F" w14:textId="77777777" w:rsidR="00810113" w:rsidRPr="00810113" w:rsidRDefault="00810113" w:rsidP="00810113">
            <w:pPr>
              <w:spacing w:after="0"/>
              <w:rPr>
                <w:rFonts w:ascii="Arial" w:hAnsi="Arial" w:cs="Arial"/>
              </w:rPr>
            </w:pPr>
            <w:r w:rsidRPr="00810113">
              <w:rPr>
                <w:rFonts w:ascii="Arial" w:hAnsi="Arial" w:cs="Arial"/>
              </w:rPr>
              <w:t xml:space="preserve">      v_BwpId := i + 1;</w:t>
            </w:r>
          </w:p>
          <w:p w14:paraId="42D4CA29" w14:textId="77777777" w:rsidR="00810113" w:rsidRPr="00810113" w:rsidRDefault="00810113" w:rsidP="00810113">
            <w:pPr>
              <w:spacing w:after="0"/>
              <w:rPr>
                <w:rFonts w:ascii="Arial" w:hAnsi="Arial" w:cs="Arial"/>
              </w:rPr>
            </w:pPr>
            <w:r w:rsidRPr="00810113">
              <w:rPr>
                <w:rFonts w:ascii="Arial" w:hAnsi="Arial" w:cs="Arial"/>
              </w:rPr>
              <w:t xml:space="preserve">      v_ControlResourceSetId := 9 + i;</w:t>
            </w:r>
          </w:p>
          <w:p w14:paraId="785C6779" w14:textId="77777777" w:rsidR="00810113" w:rsidRPr="00810113" w:rsidRDefault="00810113" w:rsidP="00810113">
            <w:pPr>
              <w:spacing w:after="0"/>
              <w:rPr>
                <w:rFonts w:ascii="Arial" w:hAnsi="Arial" w:cs="Arial"/>
              </w:rPr>
            </w:pPr>
            <w:r w:rsidRPr="00810113">
              <w:rPr>
                <w:rFonts w:ascii="Arial" w:hAnsi="Arial" w:cs="Arial"/>
              </w:rPr>
              <w:t xml:space="preserve">      v_SearchSpaceId := 37 + i;</w:t>
            </w:r>
          </w:p>
          <w:p w14:paraId="0BFA9255" w14:textId="77777777" w:rsidR="00810113" w:rsidRPr="00810113" w:rsidRDefault="00810113" w:rsidP="00810113">
            <w:pPr>
              <w:spacing w:after="0"/>
              <w:rPr>
                <w:rFonts w:ascii="Arial" w:hAnsi="Arial" w:cs="Arial"/>
              </w:rPr>
            </w:pPr>
            <w:r w:rsidRPr="00810113">
              <w:rPr>
                <w:rFonts w:ascii="Arial" w:hAnsi="Arial" w:cs="Arial"/>
              </w:rPr>
              <w:t xml:space="preserve">      v_SearchSpaceId_CSS := 30 + i;</w:t>
            </w:r>
          </w:p>
          <w:p w14:paraId="26CC86A5" w14:textId="77777777" w:rsidR="00810113" w:rsidRPr="00810113" w:rsidRDefault="00810113" w:rsidP="00810113">
            <w:pPr>
              <w:spacing w:after="0"/>
              <w:rPr>
                <w:rFonts w:ascii="Arial" w:hAnsi="Arial" w:cs="Arial"/>
              </w:rPr>
            </w:pPr>
          </w:p>
          <w:p w14:paraId="0F563186" w14:textId="77777777" w:rsidR="00810113" w:rsidRPr="00810113" w:rsidRDefault="00810113" w:rsidP="00810113">
            <w:pPr>
              <w:spacing w:after="0"/>
              <w:rPr>
                <w:rFonts w:ascii="Arial" w:hAnsi="Arial" w:cs="Arial"/>
              </w:rPr>
            </w:pPr>
            <w:r w:rsidRPr="00810113">
              <w:rPr>
                <w:rFonts w:ascii="Arial" w:hAnsi="Arial" w:cs="Arial"/>
              </w:rPr>
              <w:t xml:space="preserve">      v_BWP_DownlinkCommon := cs_BWP_DownlinkCommon_GenericParametersOnly(fl_TC_7_1_1_8_1_BWP_Generic(p_NR_CellId, v_BwpId));      // Table 7.1.1.8.1.3.3-2A: BWP-Downlink-BWP-N</w:t>
            </w:r>
          </w:p>
          <w:p w14:paraId="78B6A363" w14:textId="77777777" w:rsidR="00810113" w:rsidRPr="00810113" w:rsidRDefault="00810113" w:rsidP="00810113">
            <w:pPr>
              <w:spacing w:after="0"/>
              <w:rPr>
                <w:rFonts w:ascii="Arial" w:hAnsi="Arial" w:cs="Arial"/>
              </w:rPr>
            </w:pPr>
          </w:p>
          <w:p w14:paraId="11A718A2" w14:textId="77777777" w:rsidR="00810113" w:rsidRPr="00810113" w:rsidRDefault="00810113" w:rsidP="00810113">
            <w:pPr>
              <w:spacing w:after="0"/>
              <w:rPr>
                <w:rFonts w:ascii="Arial" w:hAnsi="Arial" w:cs="Arial"/>
              </w:rPr>
            </w:pPr>
            <w:r w:rsidRPr="00810113">
              <w:rPr>
                <w:rFonts w:ascii="Arial" w:hAnsi="Arial" w:cs="Arial"/>
              </w:rPr>
              <w:t xml:space="preserve">      v_ControlResourceSetToAddModList := { cs_38508_ControlResourceSet(v_ControlResourceSetId, -, v_Coreset_FrequencyDomain) };   // Table 7.1.1.8.1.3.3-2D: ControlResourceSet-BWP-N</w:t>
            </w:r>
          </w:p>
          <w:p w14:paraId="5268C881" w14:textId="77777777" w:rsidR="00810113" w:rsidRPr="00810113" w:rsidRDefault="00810113" w:rsidP="00810113">
            <w:pPr>
              <w:spacing w:after="0"/>
              <w:rPr>
                <w:rFonts w:ascii="Arial" w:hAnsi="Arial" w:cs="Arial"/>
              </w:rPr>
            </w:pPr>
            <w:r w:rsidRPr="00810113">
              <w:rPr>
                <w:rFonts w:ascii="Arial" w:hAnsi="Arial" w:cs="Arial"/>
              </w:rPr>
              <w:t xml:space="preserve">      if (pc_bwp_WithoutRestriction ) {   //@sic R5-213459 sic@</w:t>
            </w:r>
          </w:p>
          <w:p w14:paraId="18E0EBE9" w14:textId="77777777" w:rsidR="00810113" w:rsidRPr="00810113" w:rsidRDefault="00810113" w:rsidP="00810113">
            <w:pPr>
              <w:spacing w:after="0"/>
              <w:rPr>
                <w:rFonts w:ascii="Arial" w:hAnsi="Arial" w:cs="Arial"/>
              </w:rPr>
            </w:pPr>
            <w:r w:rsidRPr="00810113">
              <w:rPr>
                <w:rFonts w:ascii="Arial" w:hAnsi="Arial" w:cs="Arial"/>
              </w:rPr>
              <w:t xml:space="preserve">        v_ControlResourceSetToAddModList[0].tci_StatesPDCCH_ToAddList := {1};</w:t>
            </w:r>
          </w:p>
          <w:p w14:paraId="07C70478" w14:textId="77777777" w:rsidR="00810113" w:rsidRPr="00810113" w:rsidRDefault="00810113" w:rsidP="00810113">
            <w:pPr>
              <w:spacing w:after="0"/>
              <w:rPr>
                <w:rFonts w:ascii="Arial" w:hAnsi="Arial" w:cs="Arial"/>
              </w:rPr>
            </w:pPr>
            <w:r w:rsidRPr="00810113">
              <w:rPr>
                <w:rFonts w:ascii="Arial" w:hAnsi="Arial" w:cs="Arial"/>
              </w:rPr>
              <w:t xml:space="preserve">      }</w:t>
            </w:r>
          </w:p>
          <w:p w14:paraId="79031342" w14:textId="77777777" w:rsidR="00810113" w:rsidRPr="00810113" w:rsidRDefault="00810113" w:rsidP="00810113">
            <w:pPr>
              <w:spacing w:after="0"/>
              <w:rPr>
                <w:rFonts w:ascii="Arial" w:hAnsi="Arial" w:cs="Arial"/>
              </w:rPr>
            </w:pPr>
            <w:r w:rsidRPr="00810113">
              <w:rPr>
                <w:rFonts w:ascii="Arial" w:hAnsi="Arial" w:cs="Arial"/>
              </w:rPr>
              <w:t xml:space="preserve">      v_SearchSpace1 := cs_38508_SearchSpace(v_SearchSpaceId, v_ControlResourceSetId, cs_NR_SearchSpace_SearchSpaceType_USS(formats0_1_And_1_1), cs_NR_SearchSpace_NrofCandidates_AggregationLevel2Only);  // Table 7.1.1.8.1.3.3-2E: SearchSpace-BWP-N</w:t>
            </w:r>
          </w:p>
          <w:p w14:paraId="0606B681" w14:textId="77777777" w:rsidR="00810113" w:rsidRPr="00810113" w:rsidRDefault="00810113" w:rsidP="00810113">
            <w:pPr>
              <w:spacing w:after="0"/>
              <w:rPr>
                <w:rFonts w:ascii="Arial" w:hAnsi="Arial" w:cs="Arial"/>
              </w:rPr>
            </w:pPr>
            <w:r w:rsidRPr="00810113">
              <w:rPr>
                <w:rFonts w:ascii="Arial" w:hAnsi="Arial" w:cs="Arial"/>
              </w:rPr>
              <w:t xml:space="preserve">      v_PDCCH_Config := cs_38508_PDCCH_Config(v_SearchSpace1, -, v_ControlResourceSetToAddModList);     // Table 7.1.1.8.1.3.3-2B: PDCCH-Config-BWP-N</w:t>
            </w:r>
          </w:p>
          <w:p w14:paraId="4A941927" w14:textId="77777777" w:rsidR="00810113" w:rsidRPr="00810113" w:rsidRDefault="00810113" w:rsidP="00810113">
            <w:pPr>
              <w:spacing w:after="0"/>
              <w:rPr>
                <w:rFonts w:ascii="Arial" w:hAnsi="Arial" w:cs="Arial"/>
              </w:rPr>
            </w:pPr>
            <w:r w:rsidRPr="00810113">
              <w:rPr>
                <w:rFonts w:ascii="Arial" w:hAnsi="Arial" w:cs="Arial"/>
              </w:rPr>
              <w:lastRenderedPageBreak/>
              <w:t xml:space="preserve">      v_SearchSpace2 := cs_38508_SearchSpace(v_SearchSpaceId_CSS, v_ControlResourceSetId, cs_NR_SearchSpace_SearchSpaceType_CSS, cs_NR_SearchSpace_NrofCandidates_AggregationLevel2Only);</w:t>
            </w:r>
          </w:p>
          <w:p w14:paraId="2E95C00A" w14:textId="77777777" w:rsidR="00810113" w:rsidRPr="00810113" w:rsidRDefault="00810113" w:rsidP="00810113">
            <w:pPr>
              <w:spacing w:after="0"/>
              <w:rPr>
                <w:rFonts w:ascii="Arial" w:hAnsi="Arial" w:cs="Arial"/>
              </w:rPr>
            </w:pPr>
            <w:r w:rsidRPr="00810113">
              <w:rPr>
                <w:rFonts w:ascii="Arial" w:hAnsi="Arial" w:cs="Arial"/>
              </w:rPr>
              <w:t xml:space="preserve">      v_PDCCH_Config.searchSpacesToAddModList[1]:= v_SearchSpace2;</w:t>
            </w:r>
          </w:p>
          <w:p w14:paraId="41F5156D" w14:textId="77777777" w:rsidR="00810113" w:rsidRPr="00810113" w:rsidRDefault="00810113" w:rsidP="00810113">
            <w:pPr>
              <w:spacing w:after="0"/>
              <w:rPr>
                <w:rFonts w:ascii="Arial" w:hAnsi="Arial" w:cs="Arial"/>
              </w:rPr>
            </w:pPr>
            <w:r w:rsidRPr="00810113">
              <w:rPr>
                <w:rFonts w:ascii="Arial" w:hAnsi="Arial" w:cs="Arial"/>
              </w:rPr>
              <w:t xml:space="preserve">      //@sic R5-213459 sic@</w:t>
            </w:r>
          </w:p>
          <w:p w14:paraId="7243CF9C" w14:textId="77777777" w:rsidR="00810113" w:rsidRPr="00810113" w:rsidRDefault="00810113" w:rsidP="00810113">
            <w:pPr>
              <w:spacing w:after="0"/>
              <w:rPr>
                <w:rFonts w:ascii="Arial" w:hAnsi="Arial" w:cs="Arial"/>
              </w:rPr>
            </w:pPr>
            <w:r w:rsidRPr="00810113">
              <w:rPr>
                <w:rFonts w:ascii="Arial" w:hAnsi="Arial" w:cs="Arial"/>
              </w:rPr>
              <w:t xml:space="preserve">      if (pc_bwp_WithoutRestriction ) {</w:t>
            </w:r>
          </w:p>
          <w:p w14:paraId="2E808BC9" w14:textId="77777777" w:rsidR="00810113" w:rsidRPr="00810113" w:rsidRDefault="00810113" w:rsidP="00810113">
            <w:pPr>
              <w:spacing w:after="0"/>
              <w:rPr>
                <w:rFonts w:ascii="Arial" w:hAnsi="Arial" w:cs="Arial"/>
              </w:rPr>
            </w:pPr>
            <w:r w:rsidRPr="00810113">
              <w:rPr>
                <w:rFonts w:ascii="Arial" w:hAnsi="Arial" w:cs="Arial"/>
              </w:rPr>
              <w:t xml:space="preserve">        if ( f_NR_CellInfo_GetIsFR1(p_NR_CellId)) {</w:t>
            </w:r>
          </w:p>
          <w:p w14:paraId="147F5818" w14:textId="77777777" w:rsidR="00810113" w:rsidRPr="00810113" w:rsidRDefault="00810113" w:rsidP="00810113">
            <w:pPr>
              <w:spacing w:after="0"/>
              <w:rPr>
                <w:rFonts w:ascii="Arial" w:hAnsi="Arial" w:cs="Arial"/>
              </w:rPr>
            </w:pPr>
            <w:r w:rsidRPr="00810113">
              <w:rPr>
                <w:rFonts w:ascii="Arial" w:hAnsi="Arial" w:cs="Arial"/>
              </w:rPr>
              <w:t xml:space="preserve">            v_PDSCH_Config.tci_StatesToAddModList := cs_TC_7_1_1_8_1_TCI_StatesToAddModList_FR1(v_BwpId);</w:t>
            </w:r>
          </w:p>
          <w:p w14:paraId="74633B6D" w14:textId="77777777" w:rsidR="00810113" w:rsidRPr="00810113" w:rsidRDefault="00810113" w:rsidP="00810113">
            <w:pPr>
              <w:spacing w:after="0"/>
              <w:rPr>
                <w:rFonts w:ascii="Arial" w:hAnsi="Arial" w:cs="Arial"/>
              </w:rPr>
            </w:pPr>
            <w:r w:rsidRPr="00810113">
              <w:rPr>
                <w:rFonts w:ascii="Arial" w:hAnsi="Arial" w:cs="Arial"/>
              </w:rPr>
              <w:t xml:space="preserve">        } else {</w:t>
            </w:r>
          </w:p>
          <w:p w14:paraId="1DEBB2F8" w14:textId="77777777" w:rsidR="00810113" w:rsidRPr="00810113" w:rsidRDefault="00810113" w:rsidP="00810113">
            <w:pPr>
              <w:spacing w:after="0"/>
              <w:rPr>
                <w:rFonts w:ascii="Arial" w:hAnsi="Arial" w:cs="Arial"/>
              </w:rPr>
            </w:pPr>
            <w:r w:rsidRPr="00810113">
              <w:rPr>
                <w:rFonts w:ascii="Arial" w:hAnsi="Arial" w:cs="Arial"/>
              </w:rPr>
              <w:t xml:space="preserve">            v_PDSCH_Config.tci_StatesToAddModList := cs_TC_7_1_1_8_1_TCI_StatesToAddModList_FR2(v_BwpId);</w:t>
            </w:r>
          </w:p>
          <w:p w14:paraId="763D9CFF" w14:textId="77777777" w:rsidR="00810113" w:rsidRPr="00810113" w:rsidRDefault="00810113" w:rsidP="00810113">
            <w:pPr>
              <w:spacing w:after="0"/>
              <w:rPr>
                <w:rFonts w:ascii="Arial" w:hAnsi="Arial" w:cs="Arial"/>
              </w:rPr>
            </w:pPr>
            <w:r w:rsidRPr="00810113">
              <w:rPr>
                <w:rFonts w:ascii="Arial" w:hAnsi="Arial" w:cs="Arial"/>
              </w:rPr>
              <w:t xml:space="preserve">        }</w:t>
            </w:r>
          </w:p>
          <w:p w14:paraId="34BCD8BA" w14:textId="77777777" w:rsidR="00810113" w:rsidRPr="00810113" w:rsidRDefault="00810113" w:rsidP="00810113">
            <w:pPr>
              <w:spacing w:after="0"/>
              <w:rPr>
                <w:rFonts w:ascii="Arial" w:hAnsi="Arial" w:cs="Arial"/>
              </w:rPr>
            </w:pPr>
            <w:r w:rsidRPr="00810113">
              <w:rPr>
                <w:rFonts w:ascii="Arial" w:hAnsi="Arial" w:cs="Arial"/>
              </w:rPr>
              <w:t xml:space="preserve">      }</w:t>
            </w:r>
          </w:p>
          <w:p w14:paraId="4BD3153C" w14:textId="77777777" w:rsidR="00810113" w:rsidRPr="00810113" w:rsidRDefault="00810113" w:rsidP="00810113">
            <w:pPr>
              <w:spacing w:after="0"/>
              <w:rPr>
                <w:rFonts w:ascii="Arial" w:hAnsi="Arial" w:cs="Arial"/>
              </w:rPr>
            </w:pPr>
            <w:r w:rsidRPr="00810113">
              <w:rPr>
                <w:rFonts w:ascii="Arial" w:hAnsi="Arial" w:cs="Arial"/>
              </w:rPr>
              <w:t xml:space="preserve">      v_BWP_DownlinkDedicated := cs_38508_BWP_DownlinkDedicated(v_PDCCH_Config, v_PDSCH_Config);</w:t>
            </w:r>
          </w:p>
          <w:p w14:paraId="7BE28B71" w14:textId="77777777" w:rsidR="00810113" w:rsidRPr="00810113" w:rsidRDefault="00810113" w:rsidP="00810113">
            <w:pPr>
              <w:spacing w:after="0"/>
              <w:rPr>
                <w:rFonts w:ascii="Arial" w:hAnsi="Arial" w:cs="Arial"/>
              </w:rPr>
            </w:pPr>
            <w:r w:rsidRPr="00810113">
              <w:rPr>
                <w:rFonts w:ascii="Arial" w:hAnsi="Arial" w:cs="Arial"/>
              </w:rPr>
              <w:t xml:space="preserve">      v_DedicatedBwpListDL[i] := cs_38508_BWP_Downlink(v_BwpId, v_BWP_DownlinkCommon, v_BWP_DownlinkDedicated);</w:t>
            </w:r>
          </w:p>
          <w:p w14:paraId="3D0C566D" w14:textId="77777777" w:rsidR="00810113" w:rsidRPr="00810113" w:rsidRDefault="00810113" w:rsidP="00810113">
            <w:pPr>
              <w:spacing w:after="0"/>
              <w:rPr>
                <w:rFonts w:ascii="Arial" w:hAnsi="Arial" w:cs="Arial"/>
              </w:rPr>
            </w:pPr>
            <w:r w:rsidRPr="00810113">
              <w:rPr>
                <w:rFonts w:ascii="Arial" w:hAnsi="Arial" w:cs="Arial"/>
              </w:rPr>
              <w:t xml:space="preserve">    }</w:t>
            </w:r>
          </w:p>
          <w:p w14:paraId="1D5C6E7D" w14:textId="77777777" w:rsidR="00810113" w:rsidRPr="00810113" w:rsidRDefault="00810113" w:rsidP="00810113">
            <w:pPr>
              <w:spacing w:after="0"/>
              <w:rPr>
                <w:rFonts w:ascii="Arial" w:hAnsi="Arial" w:cs="Arial"/>
              </w:rPr>
            </w:pPr>
            <w:r w:rsidRPr="00810113">
              <w:rPr>
                <w:rFonts w:ascii="Arial" w:hAnsi="Arial" w:cs="Arial"/>
              </w:rPr>
              <w:t xml:space="preserve">    return v_DedicatedBwpListDL;</w:t>
            </w:r>
          </w:p>
          <w:p w14:paraId="01C60F83" w14:textId="7E07718C" w:rsidR="00304C11" w:rsidRPr="000C421A" w:rsidRDefault="00810113" w:rsidP="00810113">
            <w:pPr>
              <w:spacing w:after="0"/>
              <w:rPr>
                <w:rFonts w:ascii="Arial" w:hAnsi="Arial" w:cs="Arial"/>
              </w:rPr>
            </w:pPr>
            <w:r w:rsidRPr="00810113">
              <w:rPr>
                <w:rFonts w:ascii="Arial" w:hAnsi="Arial" w:cs="Arial"/>
              </w:rPr>
              <w:t xml:space="preserve">  }</w:t>
            </w:r>
          </w:p>
          <w:p w14:paraId="264DB902" w14:textId="77777777" w:rsidR="00304C11" w:rsidRPr="000C421A" w:rsidRDefault="00304C11" w:rsidP="00810113">
            <w:pPr>
              <w:spacing w:after="0"/>
              <w:rPr>
                <w:rFonts w:ascii="Arial" w:hAnsi="Arial" w:cs="Arial"/>
              </w:rPr>
            </w:pPr>
          </w:p>
        </w:tc>
      </w:tr>
    </w:tbl>
    <w:p w14:paraId="5A012233" w14:textId="77777777" w:rsidR="00304C11" w:rsidRPr="000C421A" w:rsidRDefault="00304C11" w:rsidP="00810113">
      <w:pPr>
        <w:spacing w:after="0"/>
        <w:rPr>
          <w:rFonts w:ascii="Arial" w:hAnsi="Arial" w:cs="Arial"/>
        </w:rPr>
      </w:pPr>
    </w:p>
    <w:p w14:paraId="7889EB78" w14:textId="77777777" w:rsidR="00304C11" w:rsidRPr="000C421A" w:rsidRDefault="00304C11" w:rsidP="00304C11">
      <w:pPr>
        <w:rPr>
          <w:rFonts w:ascii="Arial" w:hAnsi="Arial" w:cs="Arial"/>
        </w:rPr>
      </w:pPr>
    </w:p>
    <w:p w14:paraId="5E1B5ED7" w14:textId="17D04ADA" w:rsidR="00304C11" w:rsidRDefault="00304C11" w:rsidP="00304C11">
      <w:pPr>
        <w:pStyle w:val="Heading2"/>
        <w:numPr>
          <w:ilvl w:val="1"/>
          <w:numId w:val="1"/>
        </w:numPr>
        <w:tabs>
          <w:tab w:val="left" w:pos="576"/>
        </w:tabs>
        <w:overflowPunct w:val="0"/>
        <w:autoSpaceDE w:val="0"/>
        <w:autoSpaceDN w:val="0"/>
        <w:adjustRightInd w:val="0"/>
        <w:spacing w:before="480"/>
        <w:rPr>
          <w:b/>
          <w:lang w:val="pt-BR"/>
        </w:rPr>
      </w:pPr>
      <w:bookmarkStart w:id="12" w:name="_Toc128563051"/>
      <w:r>
        <w:rPr>
          <w:b/>
          <w:lang w:val="pt-BR"/>
        </w:rPr>
        <w:t xml:space="preserve">Change </w:t>
      </w:r>
      <w:r w:rsidR="00F62E33">
        <w:rPr>
          <w:b/>
          <w:lang w:val="en-US"/>
        </w:rPr>
        <w:t>3</w:t>
      </w:r>
      <w:bookmarkEnd w:id="1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304C11" w14:paraId="1228B66D" w14:textId="77777777" w:rsidTr="00061418">
        <w:trPr>
          <w:trHeight w:val="447"/>
        </w:trPr>
        <w:tc>
          <w:tcPr>
            <w:tcW w:w="1985" w:type="dxa"/>
            <w:tcBorders>
              <w:top w:val="single" w:sz="4" w:space="0" w:color="auto"/>
              <w:left w:val="single" w:sz="4" w:space="0" w:color="auto"/>
              <w:bottom w:val="single" w:sz="4" w:space="0" w:color="auto"/>
              <w:right w:val="single" w:sz="4" w:space="0" w:color="auto"/>
            </w:tcBorders>
            <w:hideMark/>
          </w:tcPr>
          <w:p w14:paraId="5B124EDF" w14:textId="77777777" w:rsidR="00304C11" w:rsidRDefault="00304C11" w:rsidP="0006141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868A903" w14:textId="44AF9B89" w:rsidR="00304C11" w:rsidRPr="000C421A" w:rsidRDefault="00F62E33" w:rsidP="00061418">
            <w:pPr>
              <w:spacing w:after="0"/>
              <w:rPr>
                <w:rFonts w:ascii="Arial" w:hAnsi="Arial" w:cs="Arial"/>
              </w:rPr>
            </w:pPr>
            <w:r w:rsidRPr="00F62E33">
              <w:rPr>
                <w:rFonts w:ascii="Arial" w:hAnsi="Arial" w:cs="Arial"/>
              </w:rPr>
              <w:t>fl_TC_7_1_1_8_1_DedicatedBwpListUL</w:t>
            </w:r>
          </w:p>
        </w:tc>
      </w:tr>
      <w:tr w:rsidR="00304C11" w14:paraId="1107716B" w14:textId="77777777" w:rsidTr="00061418">
        <w:trPr>
          <w:trHeight w:val="452"/>
        </w:trPr>
        <w:tc>
          <w:tcPr>
            <w:tcW w:w="1985" w:type="dxa"/>
            <w:tcBorders>
              <w:top w:val="single" w:sz="4" w:space="0" w:color="auto"/>
              <w:left w:val="single" w:sz="4" w:space="0" w:color="auto"/>
              <w:bottom w:val="single" w:sz="4" w:space="0" w:color="auto"/>
              <w:right w:val="single" w:sz="4" w:space="0" w:color="auto"/>
            </w:tcBorders>
            <w:hideMark/>
          </w:tcPr>
          <w:p w14:paraId="3EEB4160" w14:textId="77777777" w:rsidR="00304C11" w:rsidRDefault="00304C11" w:rsidP="0006141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8CF409A" w14:textId="77777777" w:rsidR="00304C11" w:rsidRPr="00B26319" w:rsidRDefault="00F62E33">
            <w:pPr>
              <w:pStyle w:val="ListParagraph"/>
              <w:numPr>
                <w:ilvl w:val="0"/>
                <w:numId w:val="6"/>
              </w:numPr>
              <w:rPr>
                <w:rFonts w:ascii="Arial" w:hAnsi="Arial" w:cs="Arial"/>
                <w:highlight w:val="cyan"/>
                <w:lang w:eastAsia="zh-CN"/>
              </w:rPr>
            </w:pPr>
            <w:r w:rsidRPr="00B26319">
              <w:rPr>
                <w:rFonts w:ascii="Arial" w:hAnsi="Arial" w:cs="Arial"/>
                <w:highlight w:val="cyan"/>
                <w:lang w:eastAsia="zh-CN"/>
              </w:rPr>
              <w:t>Default BWP id as used in f_NR_CellInfo_GetUplinkBWP as 2</w:t>
            </w:r>
            <w:r w:rsidRPr="00B26319">
              <w:rPr>
                <w:rFonts w:ascii="Arial" w:hAnsi="Arial" w:cs="Arial"/>
                <w:highlight w:val="cyan"/>
                <w:vertAlign w:val="superscript"/>
                <w:lang w:eastAsia="zh-CN"/>
              </w:rPr>
              <w:t>nd</w:t>
            </w:r>
            <w:r w:rsidRPr="00B26319">
              <w:rPr>
                <w:rFonts w:ascii="Arial" w:hAnsi="Arial" w:cs="Arial"/>
                <w:highlight w:val="cyan"/>
                <w:lang w:eastAsia="zh-CN"/>
              </w:rPr>
              <w:t xml:space="preserve"> parameter needs to be set to 0, because at the time of calling this function the BWP#1 doesn’t exist yet and would therefore result in execution error= 0.</w:t>
            </w:r>
          </w:p>
          <w:p w14:paraId="0881BF6F" w14:textId="77777777" w:rsidR="00F62E33" w:rsidRPr="00034156" w:rsidRDefault="00F62E33">
            <w:pPr>
              <w:pStyle w:val="ListParagraph"/>
              <w:numPr>
                <w:ilvl w:val="0"/>
                <w:numId w:val="6"/>
              </w:numPr>
              <w:rPr>
                <w:rFonts w:ascii="Arial" w:hAnsi="Arial" w:cs="Arial"/>
                <w:highlight w:val="green"/>
                <w:lang w:eastAsia="zh-CN"/>
              </w:rPr>
            </w:pPr>
            <w:r w:rsidRPr="00034156">
              <w:rPr>
                <w:rFonts w:ascii="Arial" w:hAnsi="Arial" w:cs="Arial"/>
                <w:highlight w:val="green"/>
                <w:lang w:eastAsia="zh-CN"/>
              </w:rPr>
              <w:t xml:space="preserve">As given in 38.523-1 Table 7.1.1.8.1.3.3-2H the PUSCH_TimeDomainResourceAllocation is also present for BWP-N in step 0 with content refered in 38.508-1 Table 4.6.3-122, i.e. two values of </w:t>
            </w:r>
            <w:proofErr w:type="gramStart"/>
            <w:r w:rsidRPr="00034156">
              <w:rPr>
                <w:rFonts w:ascii="Arial" w:hAnsi="Arial" w:cs="Arial"/>
                <w:highlight w:val="green"/>
                <w:lang w:eastAsia="zh-CN"/>
              </w:rPr>
              <w:t>k2</w:t>
            </w:r>
            <w:proofErr w:type="gramEnd"/>
            <w:r w:rsidRPr="00034156">
              <w:rPr>
                <w:rFonts w:ascii="Arial" w:hAnsi="Arial" w:cs="Arial"/>
                <w:highlight w:val="green"/>
                <w:lang w:eastAsia="zh-CN"/>
              </w:rPr>
              <w:t xml:space="preserve"> are present and not just one.</w:t>
            </w:r>
          </w:p>
          <w:p w14:paraId="56D64B60" w14:textId="77777777" w:rsidR="006549A6" w:rsidRDefault="006549A6">
            <w:pPr>
              <w:pStyle w:val="ListParagraph"/>
              <w:numPr>
                <w:ilvl w:val="0"/>
                <w:numId w:val="6"/>
              </w:numPr>
              <w:rPr>
                <w:rFonts w:ascii="Arial" w:hAnsi="Arial" w:cs="Arial"/>
                <w:lang w:eastAsia="zh-CN"/>
              </w:rPr>
            </w:pPr>
            <w:r w:rsidRPr="00272BF8">
              <w:rPr>
                <w:rFonts w:ascii="Arial" w:hAnsi="Arial" w:cs="Arial"/>
                <w:highlight w:val="yellow"/>
                <w:lang w:eastAsia="zh-CN"/>
              </w:rPr>
              <w:t>In case of pc_bwp_SameNumerology_upto2 (i.e. not (pc_bwp_SameNumerology_upto4) ) there will be switching between BWP#0 and BWP#1, and since the v_MaxBWP variable control number of BWPs to be added on top of the initial BWP, it needs to be set to 1</w:t>
            </w:r>
          </w:p>
          <w:p w14:paraId="3C28C7FE" w14:textId="204CB22C" w:rsidR="00373897" w:rsidRDefault="000544F1">
            <w:pPr>
              <w:pStyle w:val="ListParagraph"/>
              <w:numPr>
                <w:ilvl w:val="0"/>
                <w:numId w:val="6"/>
              </w:numPr>
              <w:rPr>
                <w:rFonts w:ascii="Arial" w:hAnsi="Arial" w:cs="Arial"/>
                <w:lang w:eastAsia="zh-CN"/>
              </w:rPr>
            </w:pPr>
            <w:r>
              <w:rPr>
                <w:rFonts w:ascii="Arial" w:hAnsi="Arial" w:cs="Arial"/>
                <w:highlight w:val="magenta"/>
              </w:rPr>
              <w:lastRenderedPageBreak/>
              <w:t>Based on R5-</w:t>
            </w:r>
            <w:r w:rsidR="008C7AA5">
              <w:rPr>
                <w:rFonts w:ascii="Arial" w:hAnsi="Arial" w:cs="Arial"/>
                <w:highlight w:val="magenta"/>
              </w:rPr>
              <w:t>231578</w:t>
            </w:r>
            <w:r>
              <w:rPr>
                <w:rFonts w:ascii="Arial" w:hAnsi="Arial" w:cs="Arial"/>
                <w:highlight w:val="magenta"/>
              </w:rPr>
              <w:t xml:space="preserve"> there is a change in</w:t>
            </w:r>
            <w:r w:rsidR="00373897" w:rsidRPr="00373897">
              <w:rPr>
                <w:rFonts w:ascii="Arial" w:hAnsi="Arial" w:cs="Arial"/>
                <w:highlight w:val="magenta"/>
              </w:rPr>
              <w:t xml:space="preserve"> startingSymbolIndex</w:t>
            </w:r>
            <w:r>
              <w:rPr>
                <w:rFonts w:ascii="Arial" w:hAnsi="Arial" w:cs="Arial"/>
                <w:highlight w:val="magenta"/>
              </w:rPr>
              <w:t xml:space="preserve"> for BWP#N</w:t>
            </w:r>
          </w:p>
          <w:p w14:paraId="6237C82E" w14:textId="400D1A6D" w:rsidR="001D3405" w:rsidRPr="00F62E33" w:rsidRDefault="001D3405" w:rsidP="001D3405">
            <w:pPr>
              <w:pStyle w:val="ListParagraph"/>
              <w:rPr>
                <w:rFonts w:ascii="Arial" w:hAnsi="Arial" w:cs="Arial"/>
                <w:lang w:eastAsia="zh-CN"/>
              </w:rPr>
            </w:pPr>
          </w:p>
        </w:tc>
      </w:tr>
      <w:tr w:rsidR="00304C11" w14:paraId="12DBBF52"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6596CE24" w14:textId="77777777" w:rsidR="00304C11" w:rsidRDefault="00304C11" w:rsidP="00061418">
            <w:pPr>
              <w:spacing w:before="40" w:after="40"/>
              <w:rPr>
                <w:rFonts w:ascii="Arial" w:hAnsi="Arial"/>
                <w:b/>
              </w:rPr>
            </w:pPr>
            <w:r>
              <w:rPr>
                <w:rFonts w:ascii="Arial" w:hAnsi="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656F24BA" w14:textId="1716212D" w:rsidR="00304C11" w:rsidRPr="00B26319" w:rsidRDefault="006549A6">
            <w:pPr>
              <w:pStyle w:val="CRCoverPage"/>
              <w:numPr>
                <w:ilvl w:val="0"/>
                <w:numId w:val="7"/>
              </w:numPr>
              <w:spacing w:after="0"/>
              <w:rPr>
                <w:rFonts w:cs="Arial"/>
                <w:highlight w:val="cyan"/>
                <w:lang w:val="en-SG"/>
              </w:rPr>
            </w:pPr>
            <w:r w:rsidRPr="00B26319">
              <w:rPr>
                <w:rFonts w:cs="Arial"/>
                <w:highlight w:val="cyan"/>
                <w:lang w:val="en-SG"/>
              </w:rPr>
              <w:t xml:space="preserve">Changed </w:t>
            </w:r>
            <w:r w:rsidRPr="00B26319">
              <w:rPr>
                <w:rFonts w:cs="Arial"/>
                <w:highlight w:val="cyan"/>
                <w:lang w:eastAsia="zh-CN"/>
              </w:rPr>
              <w:t>default BWP id as used in f_NR_CellInfo_GetUplinkBWP as 2</w:t>
            </w:r>
            <w:r w:rsidRPr="00B26319">
              <w:rPr>
                <w:rFonts w:cs="Arial"/>
                <w:highlight w:val="cyan"/>
                <w:vertAlign w:val="superscript"/>
                <w:lang w:eastAsia="zh-CN"/>
              </w:rPr>
              <w:t>nd</w:t>
            </w:r>
            <w:r w:rsidRPr="00B26319">
              <w:rPr>
                <w:rFonts w:cs="Arial"/>
                <w:highlight w:val="cyan"/>
                <w:lang w:eastAsia="zh-CN"/>
              </w:rPr>
              <w:t xml:space="preserve"> parameter from 1 to 0.</w:t>
            </w:r>
          </w:p>
          <w:p w14:paraId="47036C20" w14:textId="7499AE9B" w:rsidR="006549A6" w:rsidRPr="00034156" w:rsidRDefault="006549A6">
            <w:pPr>
              <w:pStyle w:val="CRCoverPage"/>
              <w:numPr>
                <w:ilvl w:val="0"/>
                <w:numId w:val="7"/>
              </w:numPr>
              <w:spacing w:after="0"/>
              <w:rPr>
                <w:rFonts w:cs="Arial"/>
                <w:highlight w:val="green"/>
                <w:lang w:val="en-SG"/>
              </w:rPr>
            </w:pPr>
            <w:r w:rsidRPr="00034156">
              <w:rPr>
                <w:rFonts w:cs="Arial"/>
                <w:highlight w:val="green"/>
                <w:lang w:eastAsia="zh-CN"/>
              </w:rPr>
              <w:t>Updated PuschTimeDomainAllocationList to contain 2 k2 values as per 38.508-1 Table 4.6.3-122</w:t>
            </w:r>
          </w:p>
          <w:p w14:paraId="46CC73BC" w14:textId="5A71EC2C" w:rsidR="006549A6" w:rsidRDefault="006549A6">
            <w:pPr>
              <w:pStyle w:val="CRCoverPage"/>
              <w:numPr>
                <w:ilvl w:val="0"/>
                <w:numId w:val="7"/>
              </w:numPr>
              <w:spacing w:after="0"/>
              <w:rPr>
                <w:rFonts w:cs="Arial"/>
                <w:highlight w:val="yellow"/>
                <w:lang w:val="en-SG"/>
              </w:rPr>
            </w:pPr>
            <w:r w:rsidRPr="006549A6">
              <w:rPr>
                <w:rFonts w:cs="Arial"/>
                <w:highlight w:val="yellow"/>
                <w:lang w:val="en-SG"/>
              </w:rPr>
              <w:t>Changed v_MaxBWP variable to 1.</w:t>
            </w:r>
          </w:p>
          <w:p w14:paraId="5F7E44C0" w14:textId="7AB43531" w:rsidR="00373897" w:rsidRPr="00373897" w:rsidRDefault="00373897">
            <w:pPr>
              <w:pStyle w:val="CRCoverPage"/>
              <w:numPr>
                <w:ilvl w:val="0"/>
                <w:numId w:val="7"/>
              </w:numPr>
              <w:spacing w:after="0"/>
              <w:rPr>
                <w:rFonts w:cs="Arial"/>
                <w:highlight w:val="magenta"/>
                <w:lang w:val="en-SG"/>
              </w:rPr>
            </w:pPr>
            <w:r w:rsidRPr="00373897">
              <w:rPr>
                <w:rFonts w:cs="Arial"/>
                <w:highlight w:val="magenta"/>
                <w:lang w:val="en-SG"/>
              </w:rPr>
              <w:t xml:space="preserve">Changed </w:t>
            </w:r>
            <w:r w:rsidRPr="00373897">
              <w:rPr>
                <w:rFonts w:cs="Arial"/>
                <w:highlight w:val="magenta"/>
              </w:rPr>
              <w:t>startingSymbolIndex from 0 to 10</w:t>
            </w:r>
          </w:p>
          <w:p w14:paraId="73E0D1C1" w14:textId="77777777" w:rsidR="00304C11" w:rsidRPr="000C421A" w:rsidRDefault="00304C11" w:rsidP="00061418">
            <w:pPr>
              <w:pStyle w:val="CRCoverPage"/>
              <w:spacing w:after="0"/>
              <w:rPr>
                <w:rFonts w:cs="Arial"/>
                <w:lang w:val="en-SG"/>
              </w:rPr>
            </w:pPr>
          </w:p>
        </w:tc>
      </w:tr>
      <w:tr w:rsidR="00304C11" w14:paraId="67920BD2"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134756FA" w14:textId="77777777" w:rsidR="00304C11" w:rsidRDefault="00304C11" w:rsidP="0006141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32E0726A" w14:textId="42178AB6" w:rsidR="00304C11" w:rsidRPr="000C421A" w:rsidRDefault="00F54BCA" w:rsidP="00061418">
            <w:pPr>
              <w:spacing w:after="0"/>
              <w:rPr>
                <w:rFonts w:ascii="Arial" w:hAnsi="Arial" w:cs="Arial"/>
              </w:rPr>
            </w:pPr>
            <w:r w:rsidRPr="00F54BCA">
              <w:rPr>
                <w:rFonts w:ascii="Arial" w:hAnsi="Arial" w:cs="Arial"/>
              </w:rPr>
              <w:t>MAC_BWP_Common_NR.ttcn</w:t>
            </w:r>
          </w:p>
        </w:tc>
      </w:tr>
      <w:tr w:rsidR="00304C11" w14:paraId="41D19B8F"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68DC63C8" w14:textId="77777777" w:rsidR="00304C11" w:rsidRDefault="00304C11" w:rsidP="0006141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0683245" w14:textId="5D6E998E" w:rsidR="00304C11" w:rsidRDefault="00C01F90" w:rsidP="00061418">
            <w:pPr>
              <w:rPr>
                <w:rFonts w:ascii="Arial" w:hAnsi="Arial" w:cs="Arial"/>
                <w:highlight w:val="cyan"/>
              </w:rPr>
            </w:pPr>
            <w:r>
              <w:rPr>
                <w:rFonts w:ascii="Arial" w:hAnsi="Arial" w:cs="Arial"/>
                <w:highlight w:val="cyan"/>
              </w:rPr>
              <w:t>1.</w:t>
            </w:r>
            <w:r w:rsidR="005855C0">
              <w:rPr>
                <w:rFonts w:ascii="Arial" w:hAnsi="Arial" w:cs="Arial"/>
                <w:highlight w:val="cyan"/>
              </w:rPr>
              <w:t xml:space="preserve"> Accepted</w:t>
            </w:r>
          </w:p>
          <w:p w14:paraId="09E38231" w14:textId="3742C546" w:rsidR="00C01F90" w:rsidRDefault="00C01F90" w:rsidP="00061418">
            <w:pPr>
              <w:rPr>
                <w:rFonts w:ascii="Arial" w:hAnsi="Arial" w:cs="Arial"/>
                <w:highlight w:val="cyan"/>
              </w:rPr>
            </w:pPr>
            <w:r>
              <w:rPr>
                <w:rFonts w:ascii="Arial" w:hAnsi="Arial" w:cs="Arial"/>
                <w:highlight w:val="cyan"/>
              </w:rPr>
              <w:t>2.</w:t>
            </w:r>
            <w:r w:rsidR="005855C0">
              <w:rPr>
                <w:rFonts w:ascii="Arial" w:hAnsi="Arial" w:cs="Arial"/>
                <w:highlight w:val="cyan"/>
              </w:rPr>
              <w:t xml:space="preserve"> Accepted, </w:t>
            </w:r>
            <w:r w:rsidR="005855C0" w:rsidRPr="0011101D">
              <w:rPr>
                <w:rFonts w:ascii="Arial" w:hAnsi="Arial" w:cs="Arial"/>
                <w:highlight w:val="cyan"/>
              </w:rPr>
              <w:t>implemented using</w:t>
            </w:r>
            <w:r w:rsidR="0011101D" w:rsidRPr="0011101D">
              <w:rPr>
                <w:rFonts w:ascii="Arial" w:hAnsi="Arial" w:cs="Arial"/>
                <w:highlight w:val="cyan"/>
              </w:rPr>
              <w:t xml:space="preserve"> a new function f_NR_GetSIB1PUSCH_TimeDomainResourceAllocationList</w:t>
            </w:r>
            <w:r w:rsidR="0011101D">
              <w:rPr>
                <w:rFonts w:ascii="Arial" w:hAnsi="Arial" w:cs="Arial"/>
                <w:highlight w:val="cyan"/>
              </w:rPr>
              <w:t>. See MCC160 proposed implementation</w:t>
            </w:r>
            <w:r w:rsidR="00BB27A9">
              <w:rPr>
                <w:rFonts w:ascii="Arial" w:hAnsi="Arial" w:cs="Arial"/>
                <w:highlight w:val="cyan"/>
              </w:rPr>
              <w:t>.</w:t>
            </w:r>
          </w:p>
          <w:p w14:paraId="322C3116" w14:textId="7EC1F241" w:rsidR="00C01F90" w:rsidRDefault="00C01F90" w:rsidP="00061418">
            <w:pPr>
              <w:rPr>
                <w:rFonts w:ascii="Arial" w:hAnsi="Arial" w:cs="Arial"/>
                <w:highlight w:val="cyan"/>
              </w:rPr>
            </w:pPr>
            <w:r>
              <w:rPr>
                <w:rFonts w:ascii="Arial" w:hAnsi="Arial" w:cs="Arial"/>
                <w:highlight w:val="cyan"/>
              </w:rPr>
              <w:t>3.</w:t>
            </w:r>
            <w:r w:rsidR="00185811">
              <w:rPr>
                <w:rFonts w:ascii="Arial" w:hAnsi="Arial" w:cs="Arial"/>
                <w:highlight w:val="cyan"/>
              </w:rPr>
              <w:t xml:space="preserve"> Accepted</w:t>
            </w:r>
          </w:p>
          <w:p w14:paraId="69ECF075" w14:textId="783FF3F1" w:rsidR="00C01F90" w:rsidRPr="000C421A" w:rsidRDefault="00C01F90" w:rsidP="00061418">
            <w:pPr>
              <w:rPr>
                <w:rFonts w:ascii="Arial" w:hAnsi="Arial" w:cs="Arial"/>
                <w:highlight w:val="cyan"/>
              </w:rPr>
            </w:pPr>
            <w:r>
              <w:rPr>
                <w:rFonts w:ascii="Arial" w:hAnsi="Arial" w:cs="Arial"/>
                <w:highlight w:val="cyan"/>
              </w:rPr>
              <w:t>4.</w:t>
            </w:r>
            <w:r w:rsidR="0011101D">
              <w:rPr>
                <w:rFonts w:ascii="Arial" w:hAnsi="Arial" w:cs="Arial"/>
                <w:highlight w:val="cyan"/>
              </w:rPr>
              <w:t xml:space="preserve"> Accepted, as per R5-231578</w:t>
            </w:r>
          </w:p>
        </w:tc>
      </w:tr>
    </w:tbl>
    <w:p w14:paraId="21499BBC" w14:textId="77777777" w:rsidR="00304C11" w:rsidRDefault="00304C11" w:rsidP="00304C11"/>
    <w:p w14:paraId="1FE84C85" w14:textId="77777777" w:rsidR="00304C11" w:rsidRPr="000C421A" w:rsidRDefault="00304C11" w:rsidP="00304C11">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04C11" w:rsidRPr="000C421A" w14:paraId="2AE225D7" w14:textId="77777777" w:rsidTr="00061418">
        <w:tc>
          <w:tcPr>
            <w:tcW w:w="9855" w:type="dxa"/>
            <w:tcBorders>
              <w:top w:val="single" w:sz="4" w:space="0" w:color="auto"/>
              <w:left w:val="single" w:sz="4" w:space="0" w:color="auto"/>
              <w:bottom w:val="single" w:sz="4" w:space="0" w:color="auto"/>
              <w:right w:val="single" w:sz="4" w:space="0" w:color="auto"/>
            </w:tcBorders>
          </w:tcPr>
          <w:p w14:paraId="03CDDBDB" w14:textId="77777777" w:rsidR="006549A6" w:rsidRPr="006549A6" w:rsidRDefault="00304C11" w:rsidP="00B26319">
            <w:pPr>
              <w:spacing w:after="0"/>
              <w:rPr>
                <w:rFonts w:ascii="Arial" w:hAnsi="Arial" w:cs="Arial"/>
              </w:rPr>
            </w:pPr>
            <w:r w:rsidRPr="000C421A">
              <w:rPr>
                <w:rFonts w:ascii="Arial" w:hAnsi="Arial" w:cs="Arial"/>
              </w:rPr>
              <w:t xml:space="preserve">    </w:t>
            </w:r>
            <w:r w:rsidR="006549A6" w:rsidRPr="006549A6">
              <w:rPr>
                <w:rFonts w:ascii="Arial" w:hAnsi="Arial" w:cs="Arial"/>
              </w:rPr>
              <w:t xml:space="preserve">  function fl_TC_7_1_1_8_1_DedicatedBwpListUL(NR_CellId_Type p_NR_CellId) runs on NR_BASE_PTC return template (value) UplinkConfig.uplinkBWP_ToAddModList</w:t>
            </w:r>
          </w:p>
          <w:p w14:paraId="0B7824F9" w14:textId="77777777" w:rsidR="006549A6" w:rsidRPr="006549A6" w:rsidRDefault="006549A6" w:rsidP="00B26319">
            <w:pPr>
              <w:spacing w:after="0"/>
              <w:rPr>
                <w:rFonts w:ascii="Arial" w:hAnsi="Arial" w:cs="Arial"/>
              </w:rPr>
            </w:pPr>
            <w:r w:rsidRPr="006549A6">
              <w:rPr>
                <w:rFonts w:ascii="Arial" w:hAnsi="Arial" w:cs="Arial"/>
              </w:rPr>
              <w:t xml:space="preserve">  { //@sic R5-227417 sic@</w:t>
            </w:r>
          </w:p>
          <w:p w14:paraId="1B2F11B7" w14:textId="602375DD" w:rsidR="006549A6" w:rsidRPr="006549A6" w:rsidRDefault="006549A6" w:rsidP="00B26319">
            <w:pPr>
              <w:spacing w:after="0"/>
              <w:rPr>
                <w:rFonts w:ascii="Arial" w:hAnsi="Arial" w:cs="Arial"/>
              </w:rPr>
            </w:pPr>
            <w:r w:rsidRPr="006549A6">
              <w:rPr>
                <w:rFonts w:ascii="Arial" w:hAnsi="Arial" w:cs="Arial"/>
              </w:rPr>
              <w:t xml:space="preserve">    var NR_UplinkBWP_Type v_NR_UplinkBWP_Default := </w:t>
            </w:r>
            <w:r w:rsidRPr="00B26319">
              <w:rPr>
                <w:rFonts w:ascii="Arial" w:hAnsi="Arial" w:cs="Arial"/>
                <w:highlight w:val="cyan"/>
              </w:rPr>
              <w:t>f_NR_CellInfo_GetUplinkBWP(p_NR_CellId, 1);</w:t>
            </w:r>
            <w:r w:rsidR="00AF67D5">
              <w:rPr>
                <w:rFonts w:ascii="Arial" w:hAnsi="Arial" w:cs="Arial"/>
              </w:rPr>
              <w:t xml:space="preserve"> </w:t>
            </w:r>
          </w:p>
          <w:p w14:paraId="77C7683A" w14:textId="77777777" w:rsidR="006549A6" w:rsidRPr="006549A6" w:rsidRDefault="006549A6" w:rsidP="00B26319">
            <w:pPr>
              <w:spacing w:after="0"/>
              <w:rPr>
                <w:rFonts w:ascii="Arial" w:hAnsi="Arial" w:cs="Arial"/>
              </w:rPr>
            </w:pPr>
          </w:p>
          <w:p w14:paraId="37F6759A" w14:textId="77777777" w:rsidR="006549A6" w:rsidRPr="006549A6" w:rsidRDefault="006549A6" w:rsidP="00B26319">
            <w:pPr>
              <w:spacing w:after="0"/>
              <w:rPr>
                <w:rFonts w:ascii="Arial" w:hAnsi="Arial" w:cs="Arial"/>
              </w:rPr>
            </w:pPr>
            <w:r w:rsidRPr="006549A6">
              <w:rPr>
                <w:rFonts w:ascii="Arial" w:hAnsi="Arial" w:cs="Arial"/>
              </w:rPr>
              <w:t xml:space="preserve">    var SSB_Index v_SSB_Index := f_NR_CellInfo_GetSSB_Index(p_NR_CellId);</w:t>
            </w:r>
          </w:p>
          <w:p w14:paraId="050A6A98" w14:textId="77777777" w:rsidR="006549A6" w:rsidRPr="006549A6" w:rsidRDefault="006549A6" w:rsidP="00B26319">
            <w:pPr>
              <w:spacing w:after="0"/>
              <w:rPr>
                <w:rFonts w:ascii="Arial" w:hAnsi="Arial" w:cs="Arial"/>
              </w:rPr>
            </w:pPr>
            <w:r w:rsidRPr="006549A6">
              <w:rPr>
                <w:rFonts w:ascii="Arial" w:hAnsi="Arial" w:cs="Arial"/>
              </w:rPr>
              <w:t xml:space="preserve">    var SubcarrierSpacing v_SubcarrierSpacing := f_NR_CellInfo_GetSCS(p_NR_CellId);</w:t>
            </w:r>
          </w:p>
          <w:p w14:paraId="745FC3CF" w14:textId="77777777" w:rsidR="006549A6" w:rsidRPr="006549A6" w:rsidRDefault="006549A6" w:rsidP="00B26319">
            <w:pPr>
              <w:spacing w:after="0"/>
              <w:rPr>
                <w:rFonts w:ascii="Arial" w:hAnsi="Arial" w:cs="Arial"/>
              </w:rPr>
            </w:pPr>
          </w:p>
          <w:p w14:paraId="18E7E240" w14:textId="77777777" w:rsidR="006549A6" w:rsidRPr="006549A6" w:rsidRDefault="006549A6" w:rsidP="00B26319">
            <w:pPr>
              <w:spacing w:after="0"/>
              <w:rPr>
                <w:rFonts w:ascii="Arial" w:hAnsi="Arial" w:cs="Arial"/>
              </w:rPr>
            </w:pPr>
            <w:r w:rsidRPr="006549A6">
              <w:rPr>
                <w:rFonts w:ascii="Arial" w:hAnsi="Arial" w:cs="Arial"/>
              </w:rPr>
              <w:t xml:space="preserve">    var template (value) BWP_UplinkCommon v_BWP_UplinkCommon;</w:t>
            </w:r>
          </w:p>
          <w:p w14:paraId="12DF6315" w14:textId="77777777" w:rsidR="006549A6" w:rsidRPr="006549A6" w:rsidRDefault="006549A6" w:rsidP="00B26319">
            <w:pPr>
              <w:spacing w:after="0"/>
              <w:rPr>
                <w:rFonts w:ascii="Arial" w:hAnsi="Arial" w:cs="Arial"/>
              </w:rPr>
            </w:pPr>
            <w:r w:rsidRPr="006549A6">
              <w:rPr>
                <w:rFonts w:ascii="Arial" w:hAnsi="Arial" w:cs="Arial"/>
              </w:rPr>
              <w:t xml:space="preserve">    var template (value) PUCCH_Config v_PUCCH_Config;</w:t>
            </w:r>
          </w:p>
          <w:p w14:paraId="1EE8C817" w14:textId="77777777" w:rsidR="006549A6" w:rsidRPr="006549A6" w:rsidRDefault="006549A6" w:rsidP="00B26319">
            <w:pPr>
              <w:spacing w:after="0"/>
              <w:rPr>
                <w:rFonts w:ascii="Arial" w:hAnsi="Arial" w:cs="Arial"/>
              </w:rPr>
            </w:pPr>
            <w:r w:rsidRPr="006549A6">
              <w:rPr>
                <w:rFonts w:ascii="Arial" w:hAnsi="Arial" w:cs="Arial"/>
              </w:rPr>
              <w:t xml:space="preserve">    var template (value) PUSCH_Config v_PUSCH_Config := v_NR_UplinkBWP_Default.Dedicated.R15.pusch_Config.setup;</w:t>
            </w:r>
          </w:p>
          <w:p w14:paraId="6350DB51" w14:textId="77777777" w:rsidR="006549A6" w:rsidRPr="006549A6" w:rsidRDefault="006549A6" w:rsidP="00B26319">
            <w:pPr>
              <w:spacing w:after="0"/>
              <w:rPr>
                <w:rFonts w:ascii="Arial" w:hAnsi="Arial" w:cs="Arial"/>
              </w:rPr>
            </w:pPr>
            <w:r w:rsidRPr="006549A6">
              <w:rPr>
                <w:rFonts w:ascii="Arial" w:hAnsi="Arial" w:cs="Arial"/>
              </w:rPr>
              <w:t xml:space="preserve">    var template (value) BWP_UplinkDedicated.srs_Config v_SRS_Config;</w:t>
            </w:r>
          </w:p>
          <w:p w14:paraId="2FFA9EC6" w14:textId="77777777" w:rsidR="006549A6" w:rsidRPr="006549A6" w:rsidRDefault="006549A6" w:rsidP="00B26319">
            <w:pPr>
              <w:spacing w:after="0"/>
              <w:rPr>
                <w:rFonts w:ascii="Arial" w:hAnsi="Arial" w:cs="Arial"/>
              </w:rPr>
            </w:pPr>
          </w:p>
          <w:p w14:paraId="3CA9DE6F" w14:textId="77777777" w:rsidR="006549A6" w:rsidRPr="006549A6" w:rsidRDefault="006549A6" w:rsidP="00B26319">
            <w:pPr>
              <w:spacing w:after="0"/>
              <w:rPr>
                <w:rFonts w:ascii="Arial" w:hAnsi="Arial" w:cs="Arial"/>
              </w:rPr>
            </w:pPr>
            <w:r w:rsidRPr="006549A6">
              <w:rPr>
                <w:rFonts w:ascii="Arial" w:hAnsi="Arial" w:cs="Arial"/>
              </w:rPr>
              <w:t xml:space="preserve">    var template (value) BWP_UplinkDedicated v_BWP_UplinkDedicated;</w:t>
            </w:r>
          </w:p>
          <w:p w14:paraId="5BC70D42" w14:textId="77777777" w:rsidR="006549A6" w:rsidRPr="006549A6" w:rsidRDefault="006549A6" w:rsidP="00B26319">
            <w:pPr>
              <w:spacing w:after="0"/>
              <w:rPr>
                <w:rFonts w:ascii="Arial" w:hAnsi="Arial" w:cs="Arial"/>
              </w:rPr>
            </w:pPr>
            <w:r w:rsidRPr="006549A6">
              <w:rPr>
                <w:rFonts w:ascii="Arial" w:hAnsi="Arial" w:cs="Arial"/>
              </w:rPr>
              <w:t xml:space="preserve">    var template (value) UplinkConfig.uplinkBWP_ToAddModList v_DedicatedBwpListUL;</w:t>
            </w:r>
          </w:p>
          <w:p w14:paraId="7E547B02" w14:textId="77777777" w:rsidR="006549A6" w:rsidRPr="006549A6" w:rsidRDefault="006549A6" w:rsidP="00B26319">
            <w:pPr>
              <w:spacing w:after="0"/>
              <w:rPr>
                <w:rFonts w:ascii="Arial" w:hAnsi="Arial" w:cs="Arial"/>
              </w:rPr>
            </w:pPr>
            <w:r w:rsidRPr="006549A6">
              <w:rPr>
                <w:rFonts w:ascii="Arial" w:hAnsi="Arial" w:cs="Arial"/>
              </w:rPr>
              <w:t xml:space="preserve">    var BWP_Id v_BwpId;</w:t>
            </w:r>
          </w:p>
          <w:p w14:paraId="09FFFA5C" w14:textId="77777777" w:rsidR="006549A6" w:rsidRPr="006549A6" w:rsidRDefault="006549A6" w:rsidP="00B26319">
            <w:pPr>
              <w:spacing w:after="0"/>
              <w:rPr>
                <w:rFonts w:ascii="Arial" w:hAnsi="Arial" w:cs="Arial"/>
              </w:rPr>
            </w:pPr>
            <w:r w:rsidRPr="006549A6">
              <w:rPr>
                <w:rFonts w:ascii="Arial" w:hAnsi="Arial" w:cs="Arial"/>
              </w:rPr>
              <w:lastRenderedPageBreak/>
              <w:t xml:space="preserve">    var PRB_Id v_StartingPRB;</w:t>
            </w:r>
          </w:p>
          <w:p w14:paraId="3C344E00" w14:textId="77777777" w:rsidR="006549A6" w:rsidRPr="006549A6" w:rsidRDefault="006549A6" w:rsidP="00B26319">
            <w:pPr>
              <w:spacing w:after="0"/>
              <w:rPr>
                <w:rFonts w:ascii="Arial" w:hAnsi="Arial" w:cs="Arial"/>
              </w:rPr>
            </w:pPr>
            <w:r w:rsidRPr="006549A6">
              <w:rPr>
                <w:rFonts w:ascii="Arial" w:hAnsi="Arial" w:cs="Arial"/>
              </w:rPr>
              <w:t xml:space="preserve">    var integer i;</w:t>
            </w:r>
          </w:p>
          <w:p w14:paraId="3DA120C7" w14:textId="77777777" w:rsidR="006549A6" w:rsidRPr="006549A6" w:rsidRDefault="006549A6" w:rsidP="00B26319">
            <w:pPr>
              <w:spacing w:after="0"/>
              <w:rPr>
                <w:rFonts w:ascii="Arial" w:hAnsi="Arial" w:cs="Arial"/>
              </w:rPr>
            </w:pPr>
            <w:r w:rsidRPr="006549A6">
              <w:rPr>
                <w:rFonts w:ascii="Arial" w:hAnsi="Arial" w:cs="Arial"/>
              </w:rPr>
              <w:t xml:space="preserve">    var integer v_MaxBWP := 3;   //@sic R5-213459 sic@</w:t>
            </w:r>
          </w:p>
          <w:p w14:paraId="697356C5" w14:textId="77777777" w:rsidR="006549A6" w:rsidRPr="006549A6" w:rsidRDefault="006549A6" w:rsidP="00B26319">
            <w:pPr>
              <w:spacing w:after="0"/>
              <w:rPr>
                <w:rFonts w:ascii="Arial" w:hAnsi="Arial" w:cs="Arial"/>
              </w:rPr>
            </w:pPr>
            <w:r w:rsidRPr="006549A6">
              <w:rPr>
                <w:rFonts w:ascii="Arial" w:hAnsi="Arial" w:cs="Arial"/>
              </w:rPr>
              <w:t xml:space="preserve">    var integer v_C_SRS := 0;</w:t>
            </w:r>
          </w:p>
          <w:p w14:paraId="08D4B3AA" w14:textId="77777777" w:rsidR="006549A6" w:rsidRPr="006549A6" w:rsidRDefault="006549A6" w:rsidP="00B26319">
            <w:pPr>
              <w:spacing w:after="0"/>
              <w:rPr>
                <w:rFonts w:ascii="Arial" w:hAnsi="Arial" w:cs="Arial"/>
              </w:rPr>
            </w:pPr>
          </w:p>
          <w:p w14:paraId="62FD2A0B" w14:textId="77777777" w:rsidR="006549A6" w:rsidRPr="006549A6" w:rsidRDefault="006549A6" w:rsidP="00B26319">
            <w:pPr>
              <w:spacing w:after="0"/>
              <w:rPr>
                <w:rFonts w:ascii="Arial" w:hAnsi="Arial" w:cs="Arial"/>
              </w:rPr>
            </w:pPr>
            <w:r w:rsidRPr="006549A6">
              <w:rPr>
                <w:rFonts w:ascii="Arial" w:hAnsi="Arial" w:cs="Arial"/>
              </w:rPr>
              <w:t xml:space="preserve">    if (not pc_bwp_SameNumerology_upto4) { </w:t>
            </w:r>
            <w:r w:rsidRPr="006549A6">
              <w:rPr>
                <w:rFonts w:ascii="Arial" w:hAnsi="Arial" w:cs="Arial"/>
                <w:highlight w:val="yellow"/>
              </w:rPr>
              <w:t>v_MaxBWP := 2;</w:t>
            </w:r>
            <w:r w:rsidRPr="006549A6">
              <w:rPr>
                <w:rFonts w:ascii="Arial" w:hAnsi="Arial" w:cs="Arial"/>
              </w:rPr>
              <w:t xml:space="preserve"> }</w:t>
            </w:r>
          </w:p>
          <w:p w14:paraId="2542C50F" w14:textId="77777777" w:rsidR="006549A6" w:rsidRPr="006549A6" w:rsidRDefault="006549A6" w:rsidP="00B26319">
            <w:pPr>
              <w:spacing w:after="0"/>
              <w:rPr>
                <w:rFonts w:ascii="Arial" w:hAnsi="Arial" w:cs="Arial"/>
              </w:rPr>
            </w:pPr>
            <w:r w:rsidRPr="006549A6">
              <w:rPr>
                <w:rFonts w:ascii="Arial" w:hAnsi="Arial" w:cs="Arial"/>
              </w:rPr>
              <w:t xml:space="preserve">    if (f_NR_CellInfo_GetIsFR1(p_NR_CellId)) {</w:t>
            </w:r>
          </w:p>
          <w:p w14:paraId="0D8E9ADB" w14:textId="77777777" w:rsidR="006549A6" w:rsidRPr="006549A6" w:rsidRDefault="006549A6" w:rsidP="00B26319">
            <w:pPr>
              <w:spacing w:after="0"/>
              <w:rPr>
                <w:rFonts w:ascii="Arial" w:hAnsi="Arial" w:cs="Arial"/>
              </w:rPr>
            </w:pPr>
          </w:p>
          <w:p w14:paraId="2123CD1A" w14:textId="77777777" w:rsidR="006549A6" w:rsidRPr="006549A6" w:rsidRDefault="006549A6" w:rsidP="00B26319">
            <w:pPr>
              <w:spacing w:after="0"/>
              <w:rPr>
                <w:rFonts w:ascii="Arial" w:hAnsi="Arial" w:cs="Arial"/>
              </w:rPr>
            </w:pPr>
            <w:r w:rsidRPr="006549A6">
              <w:rPr>
                <w:rFonts w:ascii="Arial" w:hAnsi="Arial" w:cs="Arial"/>
              </w:rPr>
              <w:t xml:space="preserve">      v_SRS_Config := cs_NR_Srs_Config_Setup(cs_38508_SRS_Config_FR1(v_C_SRS, v_SSB_Index));</w:t>
            </w:r>
          </w:p>
          <w:p w14:paraId="75801CC8" w14:textId="77777777" w:rsidR="006549A6" w:rsidRPr="006549A6" w:rsidRDefault="006549A6" w:rsidP="00B26319">
            <w:pPr>
              <w:spacing w:after="0"/>
              <w:rPr>
                <w:rFonts w:ascii="Arial" w:hAnsi="Arial" w:cs="Arial"/>
              </w:rPr>
            </w:pPr>
            <w:r w:rsidRPr="006549A6">
              <w:rPr>
                <w:rFonts w:ascii="Arial" w:hAnsi="Arial" w:cs="Arial"/>
              </w:rPr>
              <w:t xml:space="preserve">    } else {</w:t>
            </w:r>
          </w:p>
          <w:p w14:paraId="4EDD29A7" w14:textId="77777777" w:rsidR="006549A6" w:rsidRPr="006549A6" w:rsidRDefault="006549A6" w:rsidP="00B26319">
            <w:pPr>
              <w:spacing w:after="0"/>
              <w:rPr>
                <w:rFonts w:ascii="Arial" w:hAnsi="Arial" w:cs="Arial"/>
              </w:rPr>
            </w:pPr>
          </w:p>
          <w:p w14:paraId="1593D565" w14:textId="77777777" w:rsidR="006549A6" w:rsidRPr="006549A6" w:rsidRDefault="006549A6" w:rsidP="00B26319">
            <w:pPr>
              <w:spacing w:after="0"/>
              <w:rPr>
                <w:rFonts w:ascii="Arial" w:hAnsi="Arial" w:cs="Arial"/>
              </w:rPr>
            </w:pPr>
            <w:r w:rsidRPr="006549A6">
              <w:rPr>
                <w:rFonts w:ascii="Arial" w:hAnsi="Arial" w:cs="Arial"/>
              </w:rPr>
              <w:t xml:space="preserve">      v_SRS_Config := cs_NR_Srs_Config_Setup(cs_38508_SRS_Config_FR2(v_C_SRS, v_SSB_Index));</w:t>
            </w:r>
          </w:p>
          <w:p w14:paraId="636E427B" w14:textId="77777777" w:rsidR="006549A6" w:rsidRPr="006549A6" w:rsidRDefault="006549A6" w:rsidP="00B26319">
            <w:pPr>
              <w:spacing w:after="0"/>
              <w:rPr>
                <w:rFonts w:ascii="Arial" w:hAnsi="Arial" w:cs="Arial"/>
              </w:rPr>
            </w:pPr>
            <w:r w:rsidRPr="006549A6">
              <w:rPr>
                <w:rFonts w:ascii="Arial" w:hAnsi="Arial" w:cs="Arial"/>
              </w:rPr>
              <w:t xml:space="preserve">    }</w:t>
            </w:r>
          </w:p>
          <w:p w14:paraId="50E2360F" w14:textId="77777777" w:rsidR="006549A6" w:rsidRPr="006549A6" w:rsidRDefault="006549A6" w:rsidP="00B26319">
            <w:pPr>
              <w:spacing w:after="0"/>
              <w:rPr>
                <w:rFonts w:ascii="Arial" w:hAnsi="Arial" w:cs="Arial"/>
              </w:rPr>
            </w:pPr>
          </w:p>
          <w:p w14:paraId="1140AE86" w14:textId="77777777" w:rsidR="006549A6" w:rsidRPr="006549A6" w:rsidRDefault="006549A6" w:rsidP="00B26319">
            <w:pPr>
              <w:spacing w:after="0"/>
              <w:rPr>
                <w:rFonts w:ascii="Arial" w:hAnsi="Arial" w:cs="Arial"/>
              </w:rPr>
            </w:pPr>
            <w:r w:rsidRPr="006549A6">
              <w:rPr>
                <w:rFonts w:ascii="Arial" w:hAnsi="Arial" w:cs="Arial"/>
              </w:rPr>
              <w:t xml:space="preserve">    for (i := 0; i &lt; v_MaxBWP; i := i + 1) {</w:t>
            </w:r>
          </w:p>
          <w:p w14:paraId="797412AF" w14:textId="77777777" w:rsidR="006549A6" w:rsidRPr="006549A6" w:rsidRDefault="006549A6" w:rsidP="00B26319">
            <w:pPr>
              <w:spacing w:after="0"/>
              <w:rPr>
                <w:rFonts w:ascii="Arial" w:hAnsi="Arial" w:cs="Arial"/>
              </w:rPr>
            </w:pPr>
            <w:r w:rsidRPr="006549A6">
              <w:rPr>
                <w:rFonts w:ascii="Arial" w:hAnsi="Arial" w:cs="Arial"/>
              </w:rPr>
              <w:t xml:space="preserve">      // Table 7.1.1.8.1.3.3-2F: BWP-Uplink-BWP-N</w:t>
            </w:r>
          </w:p>
          <w:p w14:paraId="74FDB2C4" w14:textId="77777777" w:rsidR="006549A6" w:rsidRPr="006549A6" w:rsidRDefault="006549A6" w:rsidP="00B26319">
            <w:pPr>
              <w:spacing w:after="0"/>
              <w:rPr>
                <w:rFonts w:ascii="Arial" w:hAnsi="Arial" w:cs="Arial"/>
              </w:rPr>
            </w:pPr>
            <w:r w:rsidRPr="006549A6">
              <w:rPr>
                <w:rFonts w:ascii="Arial" w:hAnsi="Arial" w:cs="Arial"/>
              </w:rPr>
              <w:t xml:space="preserve">      v_BwpId := i + 1;</w:t>
            </w:r>
          </w:p>
          <w:p w14:paraId="43BFF852" w14:textId="77777777" w:rsidR="006549A6" w:rsidRPr="006549A6" w:rsidRDefault="006549A6" w:rsidP="00B26319">
            <w:pPr>
              <w:spacing w:after="0"/>
              <w:rPr>
                <w:rFonts w:ascii="Arial" w:hAnsi="Arial" w:cs="Arial"/>
              </w:rPr>
            </w:pPr>
            <w:r w:rsidRPr="006549A6">
              <w:rPr>
                <w:rFonts w:ascii="Arial" w:hAnsi="Arial" w:cs="Arial"/>
              </w:rPr>
              <w:t xml:space="preserve">      v_StartingPRB := 0;     // @sic R5-205578 sic@</w:t>
            </w:r>
          </w:p>
          <w:p w14:paraId="36A64A04" w14:textId="77777777" w:rsidR="006549A6" w:rsidRPr="006549A6" w:rsidRDefault="006549A6" w:rsidP="00B26319">
            <w:pPr>
              <w:spacing w:after="0"/>
              <w:rPr>
                <w:rFonts w:ascii="Arial" w:hAnsi="Arial" w:cs="Arial"/>
              </w:rPr>
            </w:pPr>
          </w:p>
          <w:p w14:paraId="24724855" w14:textId="77777777" w:rsidR="006549A6" w:rsidRPr="006549A6" w:rsidRDefault="006549A6" w:rsidP="00B26319">
            <w:pPr>
              <w:spacing w:after="0"/>
              <w:rPr>
                <w:rFonts w:ascii="Arial" w:hAnsi="Arial" w:cs="Arial"/>
              </w:rPr>
            </w:pPr>
            <w:r w:rsidRPr="006549A6">
              <w:rPr>
                <w:rFonts w:ascii="Arial" w:hAnsi="Arial" w:cs="Arial"/>
              </w:rPr>
              <w:t xml:space="preserve">      //@sic R5-213459 sic@</w:t>
            </w:r>
          </w:p>
          <w:p w14:paraId="4F4DA64A" w14:textId="77777777" w:rsidR="006549A6" w:rsidRPr="006549A6" w:rsidRDefault="006549A6" w:rsidP="00B26319">
            <w:pPr>
              <w:spacing w:after="0"/>
              <w:rPr>
                <w:rFonts w:ascii="Arial" w:hAnsi="Arial" w:cs="Arial"/>
              </w:rPr>
            </w:pPr>
            <w:r w:rsidRPr="006549A6">
              <w:rPr>
                <w:rFonts w:ascii="Arial" w:hAnsi="Arial" w:cs="Arial"/>
              </w:rPr>
              <w:t xml:space="preserve">      // Table 7.1.1.8.1.3.3-2F: BWP-Uplink-BWP-N</w:t>
            </w:r>
          </w:p>
          <w:p w14:paraId="70F154AC" w14:textId="77777777" w:rsidR="006549A6" w:rsidRPr="006549A6" w:rsidRDefault="006549A6" w:rsidP="00B26319">
            <w:pPr>
              <w:spacing w:after="0"/>
              <w:rPr>
                <w:rFonts w:ascii="Arial" w:hAnsi="Arial" w:cs="Arial"/>
              </w:rPr>
            </w:pPr>
            <w:r w:rsidRPr="006549A6">
              <w:rPr>
                <w:rFonts w:ascii="Arial" w:hAnsi="Arial" w:cs="Arial"/>
              </w:rPr>
              <w:t xml:space="preserve">      v_BWP_UplinkCommon := cs_BWP_UplinkCommon_Def(fl_TC_7_1_1_8_1_BWP_Generic(p_NR_CellId, v_BwpId), omit, cs_Pusch_ConfigCommon_Setup(cs_38508_PUSCH_ConfigCommon(omit)), cs_Pucch_ConfigCommon_Setup(cs_TC_7_1_1_8_1_PUCCH_ConfigCommon));</w:t>
            </w:r>
          </w:p>
          <w:p w14:paraId="754A4AFC" w14:textId="77777777" w:rsidR="006549A6" w:rsidRPr="006549A6" w:rsidRDefault="006549A6" w:rsidP="00B26319">
            <w:pPr>
              <w:spacing w:after="0"/>
              <w:rPr>
                <w:rFonts w:ascii="Arial" w:hAnsi="Arial" w:cs="Arial"/>
              </w:rPr>
            </w:pPr>
            <w:r w:rsidRPr="006549A6">
              <w:rPr>
                <w:rFonts w:ascii="Arial" w:hAnsi="Arial" w:cs="Arial"/>
              </w:rPr>
              <w:t xml:space="preserve">      v_PUCCH_Config := cs_38508_PUCCH_Config(v_SubcarrierSpacing, -, -, v_SSB_Index, cs_38508_DL_DataToUL_ACK);                                                  // Table 7.1.1.8.1.3.3-2G: PUCCH-Config-BWP-N</w:t>
            </w:r>
          </w:p>
          <w:p w14:paraId="3E2B932B" w14:textId="77777777" w:rsidR="006549A6" w:rsidRPr="006549A6" w:rsidRDefault="006549A6" w:rsidP="00B26319">
            <w:pPr>
              <w:spacing w:after="0"/>
              <w:rPr>
                <w:rFonts w:ascii="Arial" w:hAnsi="Arial" w:cs="Arial"/>
              </w:rPr>
            </w:pPr>
            <w:r w:rsidRPr="006549A6">
              <w:rPr>
                <w:rFonts w:ascii="Arial" w:hAnsi="Arial" w:cs="Arial"/>
              </w:rPr>
              <w:t xml:space="preserve">      v_PUCCH_Config.resourceSetToAddModList := { cs_TC_7_1_1_8_1_PUCCH_ResourceSet };                                                  // Table 7.1.1.8.1.3.3-2G: PUCCH-Config-BWP-N</w:t>
            </w:r>
          </w:p>
          <w:p w14:paraId="28B9A892" w14:textId="77777777" w:rsidR="006549A6" w:rsidRPr="006549A6" w:rsidRDefault="006549A6" w:rsidP="00B26319">
            <w:pPr>
              <w:spacing w:after="0"/>
              <w:rPr>
                <w:rFonts w:ascii="Arial" w:hAnsi="Arial" w:cs="Arial"/>
              </w:rPr>
            </w:pPr>
            <w:r w:rsidRPr="006549A6">
              <w:rPr>
                <w:rFonts w:ascii="Arial" w:hAnsi="Arial" w:cs="Arial"/>
              </w:rPr>
              <w:t xml:space="preserve">      v_PUCCH_Config.resourceToAddModList := { </w:t>
            </w:r>
            <w:r w:rsidRPr="00373897">
              <w:rPr>
                <w:rFonts w:ascii="Arial" w:hAnsi="Arial" w:cs="Arial"/>
                <w:highlight w:val="magenta"/>
              </w:rPr>
              <w:t>cs_38508_PUCCH_ResourceDef(0, v_StartingPRB, omit, cs_38508_ResourceFormat0(0, 2, 0), omit) };</w:t>
            </w:r>
            <w:r w:rsidRPr="006549A6">
              <w:rPr>
                <w:rFonts w:ascii="Arial" w:hAnsi="Arial" w:cs="Arial"/>
              </w:rPr>
              <w:t xml:space="preserve">   // Table 7.1.1.8.1.3.3-2G: PUCCH-Config-BWP-N</w:t>
            </w:r>
          </w:p>
          <w:p w14:paraId="7584BB9B" w14:textId="77777777" w:rsidR="006549A6" w:rsidRPr="006549A6" w:rsidRDefault="006549A6" w:rsidP="00B26319">
            <w:pPr>
              <w:spacing w:after="0"/>
              <w:rPr>
                <w:rFonts w:ascii="Arial" w:hAnsi="Arial" w:cs="Arial"/>
              </w:rPr>
            </w:pPr>
            <w:r w:rsidRPr="006549A6">
              <w:rPr>
                <w:rFonts w:ascii="Arial" w:hAnsi="Arial" w:cs="Arial"/>
              </w:rPr>
              <w:t xml:space="preserve">      v_BWP_UplinkDedicated := cs_38508_BWP_UplinkDedicated(v_PUCCH_Config, v_PUSCH_Config, v_SRS_Config);</w:t>
            </w:r>
          </w:p>
          <w:p w14:paraId="001E2FF5" w14:textId="77777777" w:rsidR="006549A6" w:rsidRPr="006549A6" w:rsidRDefault="006549A6" w:rsidP="00B26319">
            <w:pPr>
              <w:spacing w:after="0"/>
              <w:rPr>
                <w:rFonts w:ascii="Arial" w:hAnsi="Arial" w:cs="Arial"/>
              </w:rPr>
            </w:pPr>
            <w:r w:rsidRPr="006549A6">
              <w:rPr>
                <w:rFonts w:ascii="Arial" w:hAnsi="Arial" w:cs="Arial"/>
              </w:rPr>
              <w:t xml:space="preserve">      v_DedicatedBwpListUL[i] := cs_38508_BWP_Uplink(v_BwpId, v_BWP_UplinkCommon, v_BWP_UplinkDedicated);</w:t>
            </w:r>
          </w:p>
          <w:p w14:paraId="21228D37" w14:textId="77777777" w:rsidR="006549A6" w:rsidRPr="006549A6" w:rsidRDefault="006549A6" w:rsidP="00B26319">
            <w:pPr>
              <w:spacing w:after="0"/>
              <w:rPr>
                <w:rFonts w:ascii="Arial" w:hAnsi="Arial" w:cs="Arial"/>
              </w:rPr>
            </w:pPr>
            <w:r w:rsidRPr="006549A6">
              <w:rPr>
                <w:rFonts w:ascii="Arial" w:hAnsi="Arial" w:cs="Arial"/>
              </w:rPr>
              <w:t xml:space="preserve">    }</w:t>
            </w:r>
          </w:p>
          <w:p w14:paraId="45904E33" w14:textId="77777777" w:rsidR="006549A6" w:rsidRPr="006549A6" w:rsidRDefault="006549A6" w:rsidP="00B26319">
            <w:pPr>
              <w:spacing w:after="0"/>
              <w:rPr>
                <w:rFonts w:ascii="Arial" w:hAnsi="Arial" w:cs="Arial"/>
              </w:rPr>
            </w:pPr>
            <w:r w:rsidRPr="006549A6">
              <w:rPr>
                <w:rFonts w:ascii="Arial" w:hAnsi="Arial" w:cs="Arial"/>
              </w:rPr>
              <w:t xml:space="preserve">    return v_DedicatedBwpListUL;</w:t>
            </w:r>
          </w:p>
          <w:p w14:paraId="4CCB35F7" w14:textId="565EE565" w:rsidR="00304C11" w:rsidRPr="000C421A" w:rsidRDefault="006549A6" w:rsidP="00B26319">
            <w:pPr>
              <w:spacing w:after="0"/>
              <w:rPr>
                <w:rFonts w:ascii="Arial" w:hAnsi="Arial" w:cs="Arial"/>
              </w:rPr>
            </w:pPr>
            <w:r w:rsidRPr="006549A6">
              <w:rPr>
                <w:rFonts w:ascii="Arial" w:hAnsi="Arial" w:cs="Arial"/>
              </w:rPr>
              <w:t xml:space="preserve">  }</w:t>
            </w:r>
          </w:p>
        </w:tc>
      </w:tr>
    </w:tbl>
    <w:p w14:paraId="40D26C2B" w14:textId="77777777" w:rsidR="00304C11" w:rsidRPr="000C421A" w:rsidRDefault="00304C11" w:rsidP="00304C11">
      <w:pPr>
        <w:rPr>
          <w:rFonts w:ascii="Arial" w:hAnsi="Arial" w:cs="Arial"/>
        </w:rPr>
      </w:pPr>
    </w:p>
    <w:p w14:paraId="638C76E6" w14:textId="77777777" w:rsidR="00304C11" w:rsidRPr="000C421A" w:rsidRDefault="00304C11" w:rsidP="00304C11">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2"/>
      </w:tblGrid>
      <w:tr w:rsidR="00304C11" w:rsidRPr="000C421A" w14:paraId="6720D417" w14:textId="77777777" w:rsidTr="00061418">
        <w:tc>
          <w:tcPr>
            <w:tcW w:w="9742" w:type="dxa"/>
            <w:tcBorders>
              <w:top w:val="single" w:sz="4" w:space="0" w:color="auto"/>
              <w:left w:val="single" w:sz="4" w:space="0" w:color="auto"/>
              <w:bottom w:val="single" w:sz="4" w:space="0" w:color="auto"/>
              <w:right w:val="single" w:sz="4" w:space="0" w:color="auto"/>
            </w:tcBorders>
          </w:tcPr>
          <w:p w14:paraId="382C0BD8" w14:textId="77777777" w:rsidR="006549A6" w:rsidRPr="006549A6" w:rsidRDefault="00304C11" w:rsidP="00B26319">
            <w:pPr>
              <w:spacing w:after="0"/>
              <w:rPr>
                <w:rFonts w:ascii="Arial" w:hAnsi="Arial" w:cs="Arial"/>
              </w:rPr>
            </w:pPr>
            <w:r w:rsidRPr="000C421A">
              <w:rPr>
                <w:rFonts w:ascii="Arial" w:hAnsi="Arial" w:cs="Arial"/>
              </w:rPr>
              <w:lastRenderedPageBreak/>
              <w:t xml:space="preserve">  </w:t>
            </w:r>
            <w:r w:rsidR="006549A6" w:rsidRPr="006549A6">
              <w:rPr>
                <w:rFonts w:ascii="Arial" w:hAnsi="Arial" w:cs="Arial"/>
              </w:rPr>
              <w:t xml:space="preserve">  function fl_TC_7_1_1_8_1_DedicatedBwpListUL(NR_CellId_Type p_NR_CellId) runs on NR_BASE_PTC return template (value) UplinkConfig.uplinkBWP_ToAddModList</w:t>
            </w:r>
          </w:p>
          <w:p w14:paraId="0CCF2A80" w14:textId="77777777" w:rsidR="006549A6" w:rsidRPr="006549A6" w:rsidRDefault="006549A6" w:rsidP="00B26319">
            <w:pPr>
              <w:spacing w:after="0"/>
              <w:rPr>
                <w:rFonts w:ascii="Arial" w:hAnsi="Arial" w:cs="Arial"/>
              </w:rPr>
            </w:pPr>
            <w:r w:rsidRPr="006549A6">
              <w:rPr>
                <w:rFonts w:ascii="Arial" w:hAnsi="Arial" w:cs="Arial"/>
              </w:rPr>
              <w:t xml:space="preserve">  { //@sic R5-227417 sic@</w:t>
            </w:r>
          </w:p>
          <w:p w14:paraId="0644919A" w14:textId="57352158" w:rsidR="006549A6" w:rsidRPr="006549A6" w:rsidRDefault="006549A6" w:rsidP="00B26319">
            <w:pPr>
              <w:spacing w:after="0"/>
              <w:rPr>
                <w:rFonts w:ascii="Arial" w:hAnsi="Arial" w:cs="Arial"/>
              </w:rPr>
            </w:pPr>
            <w:r w:rsidRPr="006549A6">
              <w:rPr>
                <w:rFonts w:ascii="Arial" w:hAnsi="Arial" w:cs="Arial"/>
              </w:rPr>
              <w:t xml:space="preserve">       var NR_UplinkBWP_Type v_NR_UplinkBWP_Default := </w:t>
            </w:r>
            <w:r w:rsidRPr="00B26319">
              <w:rPr>
                <w:rFonts w:ascii="Arial" w:hAnsi="Arial" w:cs="Arial"/>
                <w:highlight w:val="cyan"/>
              </w:rPr>
              <w:t>f_NR_CellInfo_GetUplinkBWP(p_NR_CellId, 0);</w:t>
            </w:r>
          </w:p>
          <w:p w14:paraId="0F92757A" w14:textId="77777777" w:rsidR="006549A6" w:rsidRPr="006549A6" w:rsidRDefault="006549A6" w:rsidP="00B26319">
            <w:pPr>
              <w:spacing w:after="0"/>
              <w:rPr>
                <w:rFonts w:ascii="Arial" w:hAnsi="Arial" w:cs="Arial"/>
              </w:rPr>
            </w:pPr>
            <w:r w:rsidRPr="006549A6">
              <w:rPr>
                <w:rFonts w:ascii="Arial" w:hAnsi="Arial" w:cs="Arial"/>
              </w:rPr>
              <w:t xml:space="preserve">    var SSB_Index v_SSB_Index := f_NR_CellInfo_GetSSB_Index(p_NR_CellId);</w:t>
            </w:r>
          </w:p>
          <w:p w14:paraId="00B17A18" w14:textId="77777777" w:rsidR="006549A6" w:rsidRPr="006549A6" w:rsidRDefault="006549A6" w:rsidP="00B26319">
            <w:pPr>
              <w:spacing w:after="0"/>
              <w:rPr>
                <w:rFonts w:ascii="Arial" w:hAnsi="Arial" w:cs="Arial"/>
              </w:rPr>
            </w:pPr>
            <w:r w:rsidRPr="006549A6">
              <w:rPr>
                <w:rFonts w:ascii="Arial" w:hAnsi="Arial" w:cs="Arial"/>
              </w:rPr>
              <w:t xml:space="preserve">    var SubcarrierSpacing v_SubcarrierSpacing := f_NR_CellInfo_GetSCS(p_NR_CellId);</w:t>
            </w:r>
          </w:p>
          <w:p w14:paraId="72D6CFBA" w14:textId="77777777" w:rsidR="006549A6" w:rsidRPr="006549A6" w:rsidRDefault="006549A6" w:rsidP="00B26319">
            <w:pPr>
              <w:spacing w:after="0"/>
              <w:rPr>
                <w:rFonts w:ascii="Arial" w:hAnsi="Arial" w:cs="Arial"/>
              </w:rPr>
            </w:pPr>
            <w:r w:rsidRPr="006549A6">
              <w:rPr>
                <w:rFonts w:ascii="Arial" w:hAnsi="Arial" w:cs="Arial"/>
              </w:rPr>
              <w:t xml:space="preserve">    </w:t>
            </w:r>
            <w:r w:rsidRPr="00610BFB">
              <w:rPr>
                <w:rFonts w:ascii="Arial" w:hAnsi="Arial" w:cs="Arial"/>
                <w:highlight w:val="green"/>
              </w:rPr>
              <w:t>var PUSCH_TimeDomainResourceAllocation.k2 v_K2forMsg3;</w:t>
            </w:r>
          </w:p>
          <w:p w14:paraId="35EC1300" w14:textId="77777777" w:rsidR="006549A6" w:rsidRPr="006549A6" w:rsidRDefault="006549A6" w:rsidP="00B26319">
            <w:pPr>
              <w:spacing w:after="0"/>
              <w:rPr>
                <w:rFonts w:ascii="Arial" w:hAnsi="Arial" w:cs="Arial"/>
              </w:rPr>
            </w:pPr>
            <w:r w:rsidRPr="006549A6">
              <w:rPr>
                <w:rFonts w:ascii="Arial" w:hAnsi="Arial" w:cs="Arial"/>
              </w:rPr>
              <w:t xml:space="preserve">    var template (value) BWP_UplinkCommon v_BWP_UplinkCommon;</w:t>
            </w:r>
          </w:p>
          <w:p w14:paraId="3CA1A75D" w14:textId="77777777" w:rsidR="006549A6" w:rsidRPr="006549A6" w:rsidRDefault="006549A6" w:rsidP="00B26319">
            <w:pPr>
              <w:spacing w:after="0"/>
              <w:rPr>
                <w:rFonts w:ascii="Arial" w:hAnsi="Arial" w:cs="Arial"/>
              </w:rPr>
            </w:pPr>
            <w:r w:rsidRPr="006549A6">
              <w:rPr>
                <w:rFonts w:ascii="Arial" w:hAnsi="Arial" w:cs="Arial"/>
              </w:rPr>
              <w:t xml:space="preserve">    var template (value) PUCCH_Config v_PUCCH_Config;</w:t>
            </w:r>
          </w:p>
          <w:p w14:paraId="209E75C0" w14:textId="77777777" w:rsidR="006549A6" w:rsidRPr="006549A6" w:rsidRDefault="006549A6" w:rsidP="00B26319">
            <w:pPr>
              <w:spacing w:after="0"/>
              <w:rPr>
                <w:rFonts w:ascii="Arial" w:hAnsi="Arial" w:cs="Arial"/>
              </w:rPr>
            </w:pPr>
            <w:r w:rsidRPr="006549A6">
              <w:rPr>
                <w:rFonts w:ascii="Arial" w:hAnsi="Arial" w:cs="Arial"/>
              </w:rPr>
              <w:t xml:space="preserve">    var template (value) PUSCH_Config v_PUSCH_Config := v_NR_UplinkBWP_Default.Dedicated.R15.pusch_Config.setup;</w:t>
            </w:r>
          </w:p>
          <w:p w14:paraId="7A180DDB" w14:textId="77777777" w:rsidR="006549A6" w:rsidRPr="006549A6" w:rsidRDefault="006549A6" w:rsidP="00B26319">
            <w:pPr>
              <w:spacing w:after="0"/>
              <w:rPr>
                <w:rFonts w:ascii="Arial" w:hAnsi="Arial" w:cs="Arial"/>
              </w:rPr>
            </w:pPr>
            <w:r w:rsidRPr="006549A6">
              <w:rPr>
                <w:rFonts w:ascii="Arial" w:hAnsi="Arial" w:cs="Arial"/>
              </w:rPr>
              <w:t xml:space="preserve">    var template (value) BWP_UplinkDedicated.srs_Config v_SRS_Config;</w:t>
            </w:r>
          </w:p>
          <w:p w14:paraId="07D872DD" w14:textId="77777777" w:rsidR="006549A6" w:rsidRPr="006549A6" w:rsidRDefault="006549A6" w:rsidP="00B26319">
            <w:pPr>
              <w:spacing w:after="0"/>
              <w:rPr>
                <w:rFonts w:ascii="Arial" w:hAnsi="Arial" w:cs="Arial"/>
              </w:rPr>
            </w:pPr>
            <w:r w:rsidRPr="006549A6">
              <w:rPr>
                <w:rFonts w:ascii="Arial" w:hAnsi="Arial" w:cs="Arial"/>
              </w:rPr>
              <w:t xml:space="preserve">    var template (value) PUSCH_TimeDomainResourceAllocationList v_PUSCH_TimeDomainResourceAllocationList;</w:t>
            </w:r>
          </w:p>
          <w:p w14:paraId="15BB35C5" w14:textId="77777777" w:rsidR="006549A6" w:rsidRPr="006549A6" w:rsidRDefault="006549A6" w:rsidP="00B26319">
            <w:pPr>
              <w:spacing w:after="0"/>
              <w:rPr>
                <w:rFonts w:ascii="Arial" w:hAnsi="Arial" w:cs="Arial"/>
              </w:rPr>
            </w:pPr>
            <w:r w:rsidRPr="006549A6">
              <w:rPr>
                <w:rFonts w:ascii="Arial" w:hAnsi="Arial" w:cs="Arial"/>
              </w:rPr>
              <w:t xml:space="preserve">    var template (value) BWP_UplinkDedicated v_BWP_UplinkDedicated;</w:t>
            </w:r>
          </w:p>
          <w:p w14:paraId="4A0A83DC" w14:textId="77777777" w:rsidR="006549A6" w:rsidRPr="006549A6" w:rsidRDefault="006549A6" w:rsidP="00B26319">
            <w:pPr>
              <w:spacing w:after="0"/>
              <w:rPr>
                <w:rFonts w:ascii="Arial" w:hAnsi="Arial" w:cs="Arial"/>
              </w:rPr>
            </w:pPr>
            <w:r w:rsidRPr="006549A6">
              <w:rPr>
                <w:rFonts w:ascii="Arial" w:hAnsi="Arial" w:cs="Arial"/>
              </w:rPr>
              <w:t xml:space="preserve">    var template (value) UplinkConfig.uplinkBWP_ToAddModList v_DedicatedBwpListUL;</w:t>
            </w:r>
          </w:p>
          <w:p w14:paraId="107158BB" w14:textId="77777777" w:rsidR="006549A6" w:rsidRPr="006549A6" w:rsidRDefault="006549A6" w:rsidP="00B26319">
            <w:pPr>
              <w:spacing w:after="0"/>
              <w:rPr>
                <w:rFonts w:ascii="Arial" w:hAnsi="Arial" w:cs="Arial"/>
              </w:rPr>
            </w:pPr>
            <w:r w:rsidRPr="006549A6">
              <w:rPr>
                <w:rFonts w:ascii="Arial" w:hAnsi="Arial" w:cs="Arial"/>
              </w:rPr>
              <w:t xml:space="preserve">    var BWP_Id v_BwpId;</w:t>
            </w:r>
          </w:p>
          <w:p w14:paraId="6765AE2F" w14:textId="77777777" w:rsidR="006549A6" w:rsidRPr="006549A6" w:rsidRDefault="006549A6" w:rsidP="00B26319">
            <w:pPr>
              <w:spacing w:after="0"/>
              <w:rPr>
                <w:rFonts w:ascii="Arial" w:hAnsi="Arial" w:cs="Arial"/>
              </w:rPr>
            </w:pPr>
            <w:r w:rsidRPr="006549A6">
              <w:rPr>
                <w:rFonts w:ascii="Arial" w:hAnsi="Arial" w:cs="Arial"/>
              </w:rPr>
              <w:t xml:space="preserve">    var PRB_Id v_StartingPRB;</w:t>
            </w:r>
          </w:p>
          <w:p w14:paraId="42D84061" w14:textId="77777777" w:rsidR="006549A6" w:rsidRPr="006549A6" w:rsidRDefault="006549A6" w:rsidP="00B26319">
            <w:pPr>
              <w:spacing w:after="0"/>
              <w:rPr>
                <w:rFonts w:ascii="Arial" w:hAnsi="Arial" w:cs="Arial"/>
              </w:rPr>
            </w:pPr>
            <w:r w:rsidRPr="006549A6">
              <w:rPr>
                <w:rFonts w:ascii="Arial" w:hAnsi="Arial" w:cs="Arial"/>
              </w:rPr>
              <w:t xml:space="preserve">    var integer i;</w:t>
            </w:r>
          </w:p>
          <w:p w14:paraId="7D2A9403" w14:textId="77777777" w:rsidR="006549A6" w:rsidRPr="006549A6" w:rsidRDefault="006549A6" w:rsidP="00B26319">
            <w:pPr>
              <w:spacing w:after="0"/>
              <w:rPr>
                <w:rFonts w:ascii="Arial" w:hAnsi="Arial" w:cs="Arial"/>
              </w:rPr>
            </w:pPr>
            <w:r w:rsidRPr="006549A6">
              <w:rPr>
                <w:rFonts w:ascii="Arial" w:hAnsi="Arial" w:cs="Arial"/>
              </w:rPr>
              <w:t xml:space="preserve">    var integer v_MaxBWP := 3;   //@sic R5-213459 sic@</w:t>
            </w:r>
          </w:p>
          <w:p w14:paraId="657D41EE" w14:textId="77777777" w:rsidR="006549A6" w:rsidRPr="006549A6" w:rsidRDefault="006549A6" w:rsidP="00B26319">
            <w:pPr>
              <w:spacing w:after="0"/>
              <w:rPr>
                <w:rFonts w:ascii="Arial" w:hAnsi="Arial" w:cs="Arial"/>
              </w:rPr>
            </w:pPr>
            <w:r w:rsidRPr="006549A6">
              <w:rPr>
                <w:rFonts w:ascii="Arial" w:hAnsi="Arial" w:cs="Arial"/>
              </w:rPr>
              <w:t xml:space="preserve">    var integer v_C_SRS := 0;</w:t>
            </w:r>
          </w:p>
          <w:p w14:paraId="115737A2" w14:textId="77777777" w:rsidR="006549A6" w:rsidRPr="006549A6" w:rsidRDefault="006549A6" w:rsidP="00B26319">
            <w:pPr>
              <w:spacing w:after="0"/>
              <w:rPr>
                <w:rFonts w:ascii="Arial" w:hAnsi="Arial" w:cs="Arial"/>
              </w:rPr>
            </w:pPr>
          </w:p>
          <w:p w14:paraId="59FDF21B" w14:textId="20487493" w:rsidR="006549A6" w:rsidRPr="006549A6" w:rsidRDefault="006549A6" w:rsidP="00B26319">
            <w:pPr>
              <w:spacing w:after="0"/>
              <w:rPr>
                <w:rFonts w:ascii="Arial" w:hAnsi="Arial" w:cs="Arial"/>
              </w:rPr>
            </w:pPr>
            <w:r w:rsidRPr="006549A6">
              <w:rPr>
                <w:rFonts w:ascii="Arial" w:hAnsi="Arial" w:cs="Arial"/>
              </w:rPr>
              <w:t xml:space="preserve">    if (not pc_bwp_SameNumerology_upto4) { </w:t>
            </w:r>
            <w:r w:rsidRPr="006549A6">
              <w:rPr>
                <w:rFonts w:ascii="Arial" w:hAnsi="Arial" w:cs="Arial"/>
                <w:highlight w:val="yellow"/>
              </w:rPr>
              <w:t>v_MaxBWP := 1;</w:t>
            </w:r>
            <w:r w:rsidRPr="006549A6">
              <w:rPr>
                <w:rFonts w:ascii="Arial" w:hAnsi="Arial" w:cs="Arial"/>
              </w:rPr>
              <w:t xml:space="preserve"> } </w:t>
            </w:r>
          </w:p>
          <w:p w14:paraId="7E3DCEBF" w14:textId="77777777" w:rsidR="006549A6" w:rsidRPr="006549A6" w:rsidRDefault="006549A6" w:rsidP="00B26319">
            <w:pPr>
              <w:spacing w:after="0"/>
              <w:rPr>
                <w:rFonts w:ascii="Arial" w:hAnsi="Arial" w:cs="Arial"/>
              </w:rPr>
            </w:pPr>
            <w:r w:rsidRPr="006549A6">
              <w:rPr>
                <w:rFonts w:ascii="Arial" w:hAnsi="Arial" w:cs="Arial"/>
              </w:rPr>
              <w:t xml:space="preserve">    if (f_NR_CellInfo_GetIsFR1(p_NR_CellId)) {</w:t>
            </w:r>
          </w:p>
          <w:p w14:paraId="24316688" w14:textId="77777777" w:rsidR="006549A6" w:rsidRPr="00610BFB" w:rsidRDefault="006549A6" w:rsidP="00B26319">
            <w:pPr>
              <w:spacing w:after="0"/>
              <w:rPr>
                <w:rFonts w:ascii="Arial" w:hAnsi="Arial" w:cs="Arial"/>
                <w:highlight w:val="green"/>
              </w:rPr>
            </w:pPr>
            <w:r w:rsidRPr="006549A6">
              <w:rPr>
                <w:rFonts w:ascii="Arial" w:hAnsi="Arial" w:cs="Arial"/>
              </w:rPr>
              <w:t xml:space="preserve">      </w:t>
            </w:r>
            <w:r w:rsidRPr="00610BFB">
              <w:rPr>
                <w:rFonts w:ascii="Arial" w:hAnsi="Arial" w:cs="Arial"/>
                <w:highlight w:val="green"/>
              </w:rPr>
              <w:t>select (v_SubcarrierSpacing) {</w:t>
            </w:r>
          </w:p>
          <w:p w14:paraId="16372DAD" w14:textId="77777777" w:rsidR="006549A6" w:rsidRPr="00610BFB" w:rsidRDefault="006549A6" w:rsidP="00B26319">
            <w:pPr>
              <w:spacing w:after="0"/>
              <w:rPr>
                <w:rFonts w:ascii="Arial" w:hAnsi="Arial" w:cs="Arial"/>
                <w:highlight w:val="green"/>
              </w:rPr>
            </w:pPr>
            <w:r w:rsidRPr="00610BFB">
              <w:rPr>
                <w:rFonts w:ascii="Arial" w:hAnsi="Arial" w:cs="Arial"/>
                <w:highlight w:val="green"/>
              </w:rPr>
              <w:t xml:space="preserve">        case (kHz15) {v_K2forMsg3 := 2;}</w:t>
            </w:r>
          </w:p>
          <w:p w14:paraId="5DDFF726" w14:textId="77777777" w:rsidR="006549A6" w:rsidRPr="006549A6" w:rsidRDefault="006549A6" w:rsidP="00B26319">
            <w:pPr>
              <w:spacing w:after="0"/>
              <w:rPr>
                <w:rFonts w:ascii="Arial" w:hAnsi="Arial" w:cs="Arial"/>
              </w:rPr>
            </w:pPr>
            <w:r w:rsidRPr="00610BFB">
              <w:rPr>
                <w:rFonts w:ascii="Arial" w:hAnsi="Arial" w:cs="Arial"/>
                <w:highlight w:val="green"/>
              </w:rPr>
              <w:t xml:space="preserve">        case (kHz30) {v_K2forMsg3 := 6;}</w:t>
            </w:r>
          </w:p>
          <w:p w14:paraId="74195A92" w14:textId="77777777" w:rsidR="006549A6" w:rsidRPr="006549A6" w:rsidRDefault="006549A6" w:rsidP="00B26319">
            <w:pPr>
              <w:spacing w:after="0"/>
              <w:rPr>
                <w:rFonts w:ascii="Arial" w:hAnsi="Arial" w:cs="Arial"/>
              </w:rPr>
            </w:pPr>
            <w:r w:rsidRPr="006549A6">
              <w:rPr>
                <w:rFonts w:ascii="Arial" w:hAnsi="Arial" w:cs="Arial"/>
              </w:rPr>
              <w:t xml:space="preserve">      }</w:t>
            </w:r>
          </w:p>
          <w:p w14:paraId="0BB49737" w14:textId="77777777" w:rsidR="006549A6" w:rsidRPr="006549A6" w:rsidRDefault="006549A6" w:rsidP="00B26319">
            <w:pPr>
              <w:spacing w:after="0"/>
              <w:rPr>
                <w:rFonts w:ascii="Arial" w:hAnsi="Arial" w:cs="Arial"/>
              </w:rPr>
            </w:pPr>
            <w:r w:rsidRPr="006549A6">
              <w:rPr>
                <w:rFonts w:ascii="Arial" w:hAnsi="Arial" w:cs="Arial"/>
              </w:rPr>
              <w:t xml:space="preserve">      v_SRS_Config := cs_NR_Srs_Config_Setup(cs_38508_SRS_Config_FR1(v_C_SRS, v_SSB_Index));</w:t>
            </w:r>
          </w:p>
          <w:p w14:paraId="2A19DC58" w14:textId="77777777" w:rsidR="006549A6" w:rsidRPr="006549A6" w:rsidRDefault="006549A6" w:rsidP="00B26319">
            <w:pPr>
              <w:spacing w:after="0"/>
              <w:rPr>
                <w:rFonts w:ascii="Arial" w:hAnsi="Arial" w:cs="Arial"/>
              </w:rPr>
            </w:pPr>
            <w:r w:rsidRPr="006549A6">
              <w:rPr>
                <w:rFonts w:ascii="Arial" w:hAnsi="Arial" w:cs="Arial"/>
              </w:rPr>
              <w:t xml:space="preserve">    } else {</w:t>
            </w:r>
          </w:p>
          <w:p w14:paraId="3D26DAC2" w14:textId="77777777" w:rsidR="006549A6" w:rsidRPr="006549A6" w:rsidRDefault="006549A6" w:rsidP="00B26319">
            <w:pPr>
              <w:spacing w:after="0"/>
              <w:rPr>
                <w:rFonts w:ascii="Arial" w:hAnsi="Arial" w:cs="Arial"/>
              </w:rPr>
            </w:pPr>
            <w:r w:rsidRPr="006549A6">
              <w:rPr>
                <w:rFonts w:ascii="Arial" w:hAnsi="Arial" w:cs="Arial"/>
              </w:rPr>
              <w:t xml:space="preserve">      </w:t>
            </w:r>
            <w:r w:rsidRPr="00610BFB">
              <w:rPr>
                <w:rFonts w:ascii="Arial" w:hAnsi="Arial" w:cs="Arial"/>
                <w:highlight w:val="green"/>
              </w:rPr>
              <w:t>v_K2forMsg3 := 3;</w:t>
            </w:r>
          </w:p>
          <w:p w14:paraId="16A3268F" w14:textId="77777777" w:rsidR="006549A6" w:rsidRPr="006549A6" w:rsidRDefault="006549A6" w:rsidP="00B26319">
            <w:pPr>
              <w:spacing w:after="0"/>
              <w:rPr>
                <w:rFonts w:ascii="Arial" w:hAnsi="Arial" w:cs="Arial"/>
              </w:rPr>
            </w:pPr>
            <w:r w:rsidRPr="006549A6">
              <w:rPr>
                <w:rFonts w:ascii="Arial" w:hAnsi="Arial" w:cs="Arial"/>
              </w:rPr>
              <w:t xml:space="preserve">      v_SRS_Config := cs_NR_Srs_Config_Setup(cs_38508_SRS_Config_FR2(v_C_SRS, v_SSB_Index));</w:t>
            </w:r>
          </w:p>
          <w:p w14:paraId="0C0B0CE0" w14:textId="77777777" w:rsidR="006549A6" w:rsidRPr="006549A6" w:rsidRDefault="006549A6" w:rsidP="00B26319">
            <w:pPr>
              <w:spacing w:after="0"/>
              <w:rPr>
                <w:rFonts w:ascii="Arial" w:hAnsi="Arial" w:cs="Arial"/>
              </w:rPr>
            </w:pPr>
            <w:r w:rsidRPr="006549A6">
              <w:rPr>
                <w:rFonts w:ascii="Arial" w:hAnsi="Arial" w:cs="Arial"/>
              </w:rPr>
              <w:t xml:space="preserve">    }</w:t>
            </w:r>
          </w:p>
          <w:p w14:paraId="1EF9A772" w14:textId="77777777" w:rsidR="006549A6" w:rsidRPr="00610BFB" w:rsidRDefault="006549A6" w:rsidP="00B26319">
            <w:pPr>
              <w:spacing w:after="0"/>
              <w:rPr>
                <w:rFonts w:ascii="Arial" w:hAnsi="Arial" w:cs="Arial"/>
                <w:highlight w:val="green"/>
              </w:rPr>
            </w:pPr>
            <w:r w:rsidRPr="006549A6">
              <w:rPr>
                <w:rFonts w:ascii="Arial" w:hAnsi="Arial" w:cs="Arial"/>
              </w:rPr>
              <w:t xml:space="preserve">    </w:t>
            </w:r>
            <w:r w:rsidRPr="00610BFB">
              <w:rPr>
                <w:rFonts w:ascii="Arial" w:hAnsi="Arial" w:cs="Arial"/>
                <w:highlight w:val="green"/>
              </w:rPr>
              <w:t>v_PUSCH_TimeDomainResourceAllocationList := cs_38508_PUSCH_TimeDomainResourceAllocationList(v_K2forMsg3);</w:t>
            </w:r>
          </w:p>
          <w:p w14:paraId="6A99917C" w14:textId="77777777" w:rsidR="006549A6" w:rsidRPr="006549A6" w:rsidRDefault="006549A6" w:rsidP="00B26319">
            <w:pPr>
              <w:spacing w:after="0"/>
              <w:rPr>
                <w:rFonts w:ascii="Arial" w:hAnsi="Arial" w:cs="Arial"/>
              </w:rPr>
            </w:pPr>
            <w:r w:rsidRPr="00610BFB">
              <w:rPr>
                <w:rFonts w:ascii="Arial" w:hAnsi="Arial" w:cs="Arial"/>
                <w:highlight w:val="green"/>
              </w:rPr>
              <w:t xml:space="preserve">    v_PUSCH_Config.pusch_TimeDomainAllocationList.setup := v_PUSCH_TimeDomainResourceAllocationList</w:t>
            </w:r>
            <w:r w:rsidRPr="006549A6">
              <w:rPr>
                <w:rFonts w:ascii="Arial" w:hAnsi="Arial" w:cs="Arial"/>
              </w:rPr>
              <w:t>;                                    // Table 7.1.1.8.1.3.3-2H: PUSCH-Config-BWP-N, 38.508-1 Table 4.6.3-122</w:t>
            </w:r>
          </w:p>
          <w:p w14:paraId="206F306B" w14:textId="77777777" w:rsidR="006549A6" w:rsidRPr="006549A6" w:rsidRDefault="006549A6" w:rsidP="00B26319">
            <w:pPr>
              <w:spacing w:after="0"/>
              <w:rPr>
                <w:rFonts w:ascii="Arial" w:hAnsi="Arial" w:cs="Arial"/>
              </w:rPr>
            </w:pPr>
          </w:p>
          <w:p w14:paraId="64A141B3" w14:textId="77777777" w:rsidR="006549A6" w:rsidRPr="006549A6" w:rsidRDefault="006549A6" w:rsidP="00B26319">
            <w:pPr>
              <w:spacing w:after="0"/>
              <w:rPr>
                <w:rFonts w:ascii="Arial" w:hAnsi="Arial" w:cs="Arial"/>
              </w:rPr>
            </w:pPr>
            <w:r w:rsidRPr="006549A6">
              <w:rPr>
                <w:rFonts w:ascii="Arial" w:hAnsi="Arial" w:cs="Arial"/>
              </w:rPr>
              <w:t xml:space="preserve">    for (i := 0; i &lt; v_MaxBWP; i := i + 1) {</w:t>
            </w:r>
          </w:p>
          <w:p w14:paraId="19625F26" w14:textId="77777777" w:rsidR="006549A6" w:rsidRPr="006549A6" w:rsidRDefault="006549A6" w:rsidP="00B26319">
            <w:pPr>
              <w:spacing w:after="0"/>
              <w:rPr>
                <w:rFonts w:ascii="Arial" w:hAnsi="Arial" w:cs="Arial"/>
              </w:rPr>
            </w:pPr>
            <w:r w:rsidRPr="006549A6">
              <w:rPr>
                <w:rFonts w:ascii="Arial" w:hAnsi="Arial" w:cs="Arial"/>
              </w:rPr>
              <w:lastRenderedPageBreak/>
              <w:t xml:space="preserve">      // Table 7.1.1.8.1.3.3-2F: BWP-Uplink-BWP-N</w:t>
            </w:r>
          </w:p>
          <w:p w14:paraId="6DE8F697" w14:textId="77777777" w:rsidR="006549A6" w:rsidRPr="006549A6" w:rsidRDefault="006549A6" w:rsidP="00B26319">
            <w:pPr>
              <w:spacing w:after="0"/>
              <w:rPr>
                <w:rFonts w:ascii="Arial" w:hAnsi="Arial" w:cs="Arial"/>
              </w:rPr>
            </w:pPr>
            <w:r w:rsidRPr="006549A6">
              <w:rPr>
                <w:rFonts w:ascii="Arial" w:hAnsi="Arial" w:cs="Arial"/>
              </w:rPr>
              <w:t xml:space="preserve">      v_BwpId := i + 1;</w:t>
            </w:r>
          </w:p>
          <w:p w14:paraId="1D48EB21" w14:textId="77777777" w:rsidR="006549A6" w:rsidRPr="006549A6" w:rsidRDefault="006549A6" w:rsidP="00B26319">
            <w:pPr>
              <w:spacing w:after="0"/>
              <w:rPr>
                <w:rFonts w:ascii="Arial" w:hAnsi="Arial" w:cs="Arial"/>
              </w:rPr>
            </w:pPr>
            <w:r w:rsidRPr="006549A6">
              <w:rPr>
                <w:rFonts w:ascii="Arial" w:hAnsi="Arial" w:cs="Arial"/>
              </w:rPr>
              <w:t xml:space="preserve">      v_StartingPRB := 0;     // @sic R5-205578 sic@</w:t>
            </w:r>
          </w:p>
          <w:p w14:paraId="1171169A" w14:textId="77777777" w:rsidR="006549A6" w:rsidRPr="006549A6" w:rsidRDefault="006549A6" w:rsidP="00B26319">
            <w:pPr>
              <w:spacing w:after="0"/>
              <w:rPr>
                <w:rFonts w:ascii="Arial" w:hAnsi="Arial" w:cs="Arial"/>
              </w:rPr>
            </w:pPr>
          </w:p>
          <w:p w14:paraId="3A7CBB9B" w14:textId="77777777" w:rsidR="006549A6" w:rsidRPr="006549A6" w:rsidRDefault="006549A6" w:rsidP="00B26319">
            <w:pPr>
              <w:spacing w:after="0"/>
              <w:rPr>
                <w:rFonts w:ascii="Arial" w:hAnsi="Arial" w:cs="Arial"/>
              </w:rPr>
            </w:pPr>
            <w:r w:rsidRPr="006549A6">
              <w:rPr>
                <w:rFonts w:ascii="Arial" w:hAnsi="Arial" w:cs="Arial"/>
              </w:rPr>
              <w:t xml:space="preserve">      //@sic R5-213459 sic@</w:t>
            </w:r>
          </w:p>
          <w:p w14:paraId="5E3602D9" w14:textId="77777777" w:rsidR="006549A6" w:rsidRPr="006549A6" w:rsidRDefault="006549A6" w:rsidP="00B26319">
            <w:pPr>
              <w:spacing w:after="0"/>
              <w:rPr>
                <w:rFonts w:ascii="Arial" w:hAnsi="Arial" w:cs="Arial"/>
              </w:rPr>
            </w:pPr>
            <w:r w:rsidRPr="006549A6">
              <w:rPr>
                <w:rFonts w:ascii="Arial" w:hAnsi="Arial" w:cs="Arial"/>
              </w:rPr>
              <w:t xml:space="preserve">      // Table 7.1.1.8.1.3.3-2F: BWP-Uplink-BWP-N</w:t>
            </w:r>
          </w:p>
          <w:p w14:paraId="59181AFE" w14:textId="77777777" w:rsidR="006549A6" w:rsidRPr="006549A6" w:rsidRDefault="006549A6" w:rsidP="00B26319">
            <w:pPr>
              <w:spacing w:after="0"/>
              <w:rPr>
                <w:rFonts w:ascii="Arial" w:hAnsi="Arial" w:cs="Arial"/>
              </w:rPr>
            </w:pPr>
            <w:r w:rsidRPr="006549A6">
              <w:rPr>
                <w:rFonts w:ascii="Arial" w:hAnsi="Arial" w:cs="Arial"/>
              </w:rPr>
              <w:t xml:space="preserve">      v_BWP_UplinkCommon := cs_BWP_UplinkCommon_Def(fl_TC_7_1_1_8_1_BWP_Generic(p_NR_CellId, v_BwpId), omit, cs_Pusch_ConfigCommon_Setup(cs_38508_PUSCH_ConfigCommon(omit)), cs_Pucch_ConfigCommon_Setup(cs_TC_7_1_1_8_1_PUCCH_ConfigCommon));</w:t>
            </w:r>
          </w:p>
          <w:p w14:paraId="0CD06C27" w14:textId="77777777" w:rsidR="006549A6" w:rsidRPr="006549A6" w:rsidRDefault="006549A6" w:rsidP="00B26319">
            <w:pPr>
              <w:spacing w:after="0"/>
              <w:rPr>
                <w:rFonts w:ascii="Arial" w:hAnsi="Arial" w:cs="Arial"/>
              </w:rPr>
            </w:pPr>
            <w:r w:rsidRPr="006549A6">
              <w:rPr>
                <w:rFonts w:ascii="Arial" w:hAnsi="Arial" w:cs="Arial"/>
              </w:rPr>
              <w:t xml:space="preserve">      v_PUCCH_Config := cs_38508_PUCCH_Config(v_SubcarrierSpacing, -, -, v_SSB_Index, cs_38508_DL_DataToUL_ACK);                                                  // Table 7.1.1.8.1.3.3-2G: PUCCH-Config-BWP-N</w:t>
            </w:r>
          </w:p>
          <w:p w14:paraId="32D1BA88" w14:textId="77777777" w:rsidR="006549A6" w:rsidRPr="006549A6" w:rsidRDefault="006549A6" w:rsidP="00B26319">
            <w:pPr>
              <w:spacing w:after="0"/>
              <w:rPr>
                <w:rFonts w:ascii="Arial" w:hAnsi="Arial" w:cs="Arial"/>
              </w:rPr>
            </w:pPr>
            <w:r w:rsidRPr="006549A6">
              <w:rPr>
                <w:rFonts w:ascii="Arial" w:hAnsi="Arial" w:cs="Arial"/>
              </w:rPr>
              <w:t xml:space="preserve">      v_PUCCH_Config.resourceSetToAddModList := { cs_TC_7_1_1_8_1_PUCCH_ResourceSet };                                                  // Table 7.1.1.8.1.3.3-2G: PUCCH-Config-BWP-N</w:t>
            </w:r>
          </w:p>
          <w:p w14:paraId="32EDCD3F" w14:textId="7DE199DC" w:rsidR="006549A6" w:rsidRPr="006549A6" w:rsidRDefault="006549A6" w:rsidP="00B26319">
            <w:pPr>
              <w:spacing w:after="0"/>
              <w:rPr>
                <w:rFonts w:ascii="Arial" w:hAnsi="Arial" w:cs="Arial"/>
              </w:rPr>
            </w:pPr>
            <w:r w:rsidRPr="006549A6">
              <w:rPr>
                <w:rFonts w:ascii="Arial" w:hAnsi="Arial" w:cs="Arial"/>
              </w:rPr>
              <w:t xml:space="preserve">      </w:t>
            </w:r>
            <w:r w:rsidRPr="00373897">
              <w:rPr>
                <w:rFonts w:ascii="Arial" w:hAnsi="Arial" w:cs="Arial"/>
                <w:highlight w:val="magenta"/>
              </w:rPr>
              <w:t>v_PUCCH_Config.resourceToAddModList := { cs_38508_PUCCH_ResourceDef(0, v_StartingPRB, omit, cs_38508_ResourceFormat0(0, 2, 10), omit) };</w:t>
            </w:r>
            <w:r w:rsidRPr="006549A6">
              <w:rPr>
                <w:rFonts w:ascii="Arial" w:hAnsi="Arial" w:cs="Arial"/>
              </w:rPr>
              <w:t xml:space="preserve">   </w:t>
            </w:r>
            <w:r w:rsidR="00373897">
              <w:rPr>
                <w:rFonts w:ascii="Arial" w:hAnsi="Arial" w:cs="Arial"/>
              </w:rPr>
              <w:t>//</w:t>
            </w:r>
            <w:r w:rsidRPr="006549A6">
              <w:rPr>
                <w:rFonts w:ascii="Arial" w:hAnsi="Arial" w:cs="Arial"/>
              </w:rPr>
              <w:t>Table 7.1.1.8.1.3.3-2G: PUCCH-Config-BWP-N</w:t>
            </w:r>
          </w:p>
          <w:p w14:paraId="67E7BB8E" w14:textId="77777777" w:rsidR="006549A6" w:rsidRPr="006549A6" w:rsidRDefault="006549A6" w:rsidP="00B26319">
            <w:pPr>
              <w:spacing w:after="0"/>
              <w:rPr>
                <w:rFonts w:ascii="Arial" w:hAnsi="Arial" w:cs="Arial"/>
              </w:rPr>
            </w:pPr>
            <w:r w:rsidRPr="006549A6">
              <w:rPr>
                <w:rFonts w:ascii="Arial" w:hAnsi="Arial" w:cs="Arial"/>
              </w:rPr>
              <w:t xml:space="preserve">      v_BWP_UplinkDedicated := cs_38508_BWP_UplinkDedicated(v_PUCCH_Config, v_PUSCH_Config, v_SRS_Config);</w:t>
            </w:r>
          </w:p>
          <w:p w14:paraId="40133657" w14:textId="77777777" w:rsidR="006549A6" w:rsidRPr="006549A6" w:rsidRDefault="006549A6" w:rsidP="00B26319">
            <w:pPr>
              <w:spacing w:after="0"/>
              <w:rPr>
                <w:rFonts w:ascii="Arial" w:hAnsi="Arial" w:cs="Arial"/>
              </w:rPr>
            </w:pPr>
            <w:r w:rsidRPr="006549A6">
              <w:rPr>
                <w:rFonts w:ascii="Arial" w:hAnsi="Arial" w:cs="Arial"/>
              </w:rPr>
              <w:t xml:space="preserve">      v_DedicatedBwpListUL[i] := cs_38508_BWP_Uplink(v_BwpId, v_BWP_UplinkCommon, v_BWP_UplinkDedicated);</w:t>
            </w:r>
          </w:p>
          <w:p w14:paraId="3C1875D5" w14:textId="77777777" w:rsidR="006549A6" w:rsidRPr="006549A6" w:rsidRDefault="006549A6" w:rsidP="00B26319">
            <w:pPr>
              <w:spacing w:after="0"/>
              <w:rPr>
                <w:rFonts w:ascii="Arial" w:hAnsi="Arial" w:cs="Arial"/>
              </w:rPr>
            </w:pPr>
            <w:r w:rsidRPr="006549A6">
              <w:rPr>
                <w:rFonts w:ascii="Arial" w:hAnsi="Arial" w:cs="Arial"/>
              </w:rPr>
              <w:t xml:space="preserve">    }</w:t>
            </w:r>
          </w:p>
          <w:p w14:paraId="116D3822" w14:textId="77777777" w:rsidR="006549A6" w:rsidRPr="006549A6" w:rsidRDefault="006549A6" w:rsidP="00B26319">
            <w:pPr>
              <w:spacing w:after="0"/>
              <w:rPr>
                <w:rFonts w:ascii="Arial" w:hAnsi="Arial" w:cs="Arial"/>
              </w:rPr>
            </w:pPr>
            <w:r w:rsidRPr="006549A6">
              <w:rPr>
                <w:rFonts w:ascii="Arial" w:hAnsi="Arial" w:cs="Arial"/>
              </w:rPr>
              <w:t xml:space="preserve">    return v_DedicatedBwpListUL;</w:t>
            </w:r>
          </w:p>
          <w:p w14:paraId="6B6D9CAF" w14:textId="318A4366" w:rsidR="00304C11" w:rsidRPr="000C421A" w:rsidRDefault="006549A6" w:rsidP="00B26319">
            <w:pPr>
              <w:spacing w:after="0"/>
              <w:rPr>
                <w:rFonts w:ascii="Arial" w:hAnsi="Arial" w:cs="Arial"/>
              </w:rPr>
            </w:pPr>
            <w:r w:rsidRPr="006549A6">
              <w:rPr>
                <w:rFonts w:ascii="Arial" w:hAnsi="Arial" w:cs="Arial"/>
              </w:rPr>
              <w:t xml:space="preserve">  }</w:t>
            </w:r>
          </w:p>
        </w:tc>
      </w:tr>
    </w:tbl>
    <w:p w14:paraId="7175738F" w14:textId="77777777" w:rsidR="00304C11" w:rsidRPr="000C421A" w:rsidRDefault="00304C11" w:rsidP="00304C11">
      <w:pPr>
        <w:rPr>
          <w:rFonts w:ascii="Arial" w:hAnsi="Arial" w:cs="Arial"/>
        </w:rPr>
      </w:pPr>
    </w:p>
    <w:p w14:paraId="5CC8B369" w14:textId="79B6C0F7" w:rsidR="007641AF" w:rsidRPr="000C421A" w:rsidRDefault="007641AF" w:rsidP="007641AF">
      <w:pPr>
        <w:rPr>
          <w:rFonts w:ascii="Arial" w:hAnsi="Arial" w:cs="Arial"/>
          <w:b/>
          <w:bCs/>
        </w:rPr>
      </w:pPr>
      <w:r w:rsidRPr="00965697">
        <w:rPr>
          <w:rFonts w:ascii="Arial" w:hAnsi="Arial" w:cs="Arial"/>
          <w:b/>
          <w:bCs/>
          <w:highlight w:val="cyan"/>
        </w:rPr>
        <w:t>MCC160 proposed implementation</w:t>
      </w:r>
    </w:p>
    <w:p w14:paraId="588469BA"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7641AF">
        <w:rPr>
          <w:rFonts w:ascii="Arial" w:hAnsi="Arial" w:cs="Arial"/>
        </w:rPr>
        <w:t xml:space="preserve"> </w:t>
      </w:r>
      <w:r w:rsidRPr="007641AF">
        <w:rPr>
          <w:rFonts w:ascii="Courier New" w:hAnsi="Courier New" w:cs="Courier New"/>
          <w:sz w:val="16"/>
          <w:szCs w:val="16"/>
        </w:rPr>
        <w:t xml:space="preserve"> </w:t>
      </w:r>
      <w:r w:rsidRPr="007641AF">
        <w:rPr>
          <w:rFonts w:ascii="Courier New" w:hAnsi="Courier New" w:cs="Courier New"/>
          <w:sz w:val="16"/>
          <w:szCs w:val="16"/>
          <w:highlight w:val="cyan"/>
        </w:rPr>
        <w:t>/*</w:t>
      </w:r>
    </w:p>
    <w:p w14:paraId="6AD8F1BE"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7641AF">
        <w:rPr>
          <w:rFonts w:ascii="Courier New" w:hAnsi="Courier New" w:cs="Courier New"/>
          <w:sz w:val="16"/>
          <w:szCs w:val="16"/>
          <w:highlight w:val="cyan"/>
        </w:rPr>
        <w:t xml:space="preserve">   * @desc      Return PUSCH-Config TimeDomainResourceAllocationList stored in SIB1 initial BWP</w:t>
      </w:r>
    </w:p>
    <w:p w14:paraId="1FBEE975"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7641AF">
        <w:rPr>
          <w:rFonts w:ascii="Courier New" w:hAnsi="Courier New" w:cs="Courier New"/>
          <w:sz w:val="16"/>
          <w:szCs w:val="16"/>
          <w:highlight w:val="cyan"/>
        </w:rPr>
        <w:t xml:space="preserve">   */</w:t>
      </w:r>
    </w:p>
    <w:p w14:paraId="7A0EE27A"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7641AF">
        <w:rPr>
          <w:rFonts w:ascii="Courier New" w:hAnsi="Courier New" w:cs="Courier New"/>
          <w:sz w:val="16"/>
          <w:szCs w:val="16"/>
          <w:highlight w:val="cyan"/>
        </w:rPr>
        <w:t xml:space="preserve">  </w:t>
      </w:r>
      <w:proofErr w:type="gramStart"/>
      <w:r w:rsidRPr="007641AF">
        <w:rPr>
          <w:rFonts w:ascii="Courier New" w:hAnsi="Courier New" w:cs="Courier New"/>
          <w:sz w:val="16"/>
          <w:szCs w:val="16"/>
          <w:highlight w:val="cyan"/>
        </w:rPr>
        <w:t>function</w:t>
      </w:r>
      <w:proofErr w:type="gramEnd"/>
      <w:r w:rsidRPr="007641AF">
        <w:rPr>
          <w:rFonts w:ascii="Courier New" w:hAnsi="Courier New" w:cs="Courier New"/>
          <w:sz w:val="16"/>
          <w:szCs w:val="16"/>
          <w:highlight w:val="cyan"/>
        </w:rPr>
        <w:t xml:space="preserve"> f_NR_GetSIB1PUSCH_TimeDomainResourceAllocationList(NR_CellId_Type p_NR_CellId) runs on NR_BASE_PTC return PUSCH_TimeDomainResourceAllocationList</w:t>
      </w:r>
    </w:p>
    <w:p w14:paraId="0761C6EA" w14:textId="6D6A77B0"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7641AF">
        <w:rPr>
          <w:rFonts w:ascii="Courier New" w:hAnsi="Courier New" w:cs="Courier New"/>
          <w:sz w:val="16"/>
          <w:szCs w:val="16"/>
          <w:highlight w:val="cyan"/>
        </w:rPr>
        <w:t xml:space="preserve">  </w:t>
      </w:r>
      <w:proofErr w:type="gramStart"/>
      <w:r w:rsidRPr="007641AF">
        <w:rPr>
          <w:rFonts w:ascii="Courier New" w:hAnsi="Courier New" w:cs="Courier New"/>
          <w:sz w:val="16"/>
          <w:szCs w:val="16"/>
          <w:highlight w:val="cyan"/>
        </w:rPr>
        <w:t>{  var</w:t>
      </w:r>
      <w:proofErr w:type="gramEnd"/>
      <w:r w:rsidRPr="007641AF">
        <w:rPr>
          <w:rFonts w:ascii="Courier New" w:hAnsi="Courier New" w:cs="Courier New"/>
          <w:sz w:val="16"/>
          <w:szCs w:val="16"/>
          <w:highlight w:val="cyan"/>
        </w:rPr>
        <w:t xml:space="preserve"> NR_CellInfo_Type v_NR_CellInfo := f_NR_CellInfo_Get(p_NR_CellId);</w:t>
      </w:r>
    </w:p>
    <w:p w14:paraId="4D18BC4C"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7641AF">
        <w:rPr>
          <w:rFonts w:ascii="Courier New" w:hAnsi="Courier New" w:cs="Courier New"/>
          <w:sz w:val="16"/>
          <w:szCs w:val="16"/>
          <w:highlight w:val="cyan"/>
        </w:rPr>
        <w:t xml:space="preserve">    if (not isbound(v_NR_CellInfo.Sysinfo.BcchInfo.SIB1.message_.c1.systemInformationBlockType1.servingCellConfigCommon.uplinkConfigCommon.initialUplinkBWP.pusch_ConfigCommon.setup.pusch_TimeDomainAllocationList)) {</w:t>
      </w:r>
    </w:p>
    <w:p w14:paraId="48FC9FC7"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7641AF">
        <w:rPr>
          <w:rFonts w:ascii="Courier New" w:hAnsi="Courier New" w:cs="Courier New"/>
          <w:sz w:val="16"/>
          <w:szCs w:val="16"/>
          <w:highlight w:val="cyan"/>
        </w:rPr>
        <w:t xml:space="preserve">      </w:t>
      </w:r>
      <w:proofErr w:type="gramStart"/>
      <w:r w:rsidRPr="007641AF">
        <w:rPr>
          <w:rFonts w:ascii="Courier New" w:hAnsi="Courier New" w:cs="Courier New"/>
          <w:sz w:val="16"/>
          <w:szCs w:val="16"/>
          <w:highlight w:val="cyan"/>
        </w:rPr>
        <w:t>FatalError(</w:t>
      </w:r>
      <w:proofErr w:type="gramEnd"/>
      <w:r w:rsidRPr="007641AF">
        <w:rPr>
          <w:rFonts w:ascii="Courier New" w:hAnsi="Courier New" w:cs="Courier New"/>
          <w:sz w:val="16"/>
          <w:szCs w:val="16"/>
          <w:highlight w:val="cyan"/>
        </w:rPr>
        <w:t>__FILE__, __LINE__, "SIB1 not found");</w:t>
      </w:r>
    </w:p>
    <w:p w14:paraId="1E8A6BEA"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7641AF">
        <w:rPr>
          <w:rFonts w:ascii="Courier New" w:hAnsi="Courier New" w:cs="Courier New"/>
          <w:sz w:val="16"/>
          <w:szCs w:val="16"/>
          <w:highlight w:val="cyan"/>
        </w:rPr>
        <w:t xml:space="preserve">    }    </w:t>
      </w:r>
    </w:p>
    <w:p w14:paraId="5370B5F7"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7641AF">
        <w:rPr>
          <w:rFonts w:ascii="Courier New" w:hAnsi="Courier New" w:cs="Courier New"/>
          <w:sz w:val="16"/>
          <w:szCs w:val="16"/>
          <w:highlight w:val="cyan"/>
        </w:rPr>
        <w:t xml:space="preserve">    return v_NR_CellInfo.Sysinfo.BcchInfo.SIB1.message_.c1.systemInformationBlockType1.servingCellConfigCommon.uplinkConfigCommon.initialUplinkBWP.pusch_ConfigCommon.setup.pusch_TimeDomainAllocationList;</w:t>
      </w:r>
    </w:p>
    <w:p w14:paraId="41DF22CB" w14:textId="2C22F07D" w:rsidR="00304C11"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highlight w:val="cyan"/>
        </w:rPr>
        <w:t xml:space="preserve">  }</w:t>
      </w:r>
    </w:p>
    <w:p w14:paraId="4F109281" w14:textId="2601944E" w:rsid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p>
    <w:p w14:paraId="2E421269"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lastRenderedPageBreak/>
        <w:t xml:space="preserve">  </w:t>
      </w:r>
      <w:proofErr w:type="gramStart"/>
      <w:r w:rsidRPr="007641AF">
        <w:rPr>
          <w:rFonts w:ascii="Courier New" w:hAnsi="Courier New" w:cs="Courier New"/>
          <w:sz w:val="16"/>
          <w:szCs w:val="16"/>
        </w:rPr>
        <w:t>function</w:t>
      </w:r>
      <w:proofErr w:type="gramEnd"/>
      <w:r w:rsidRPr="007641AF">
        <w:rPr>
          <w:rFonts w:ascii="Courier New" w:hAnsi="Courier New" w:cs="Courier New"/>
          <w:sz w:val="16"/>
          <w:szCs w:val="16"/>
        </w:rPr>
        <w:t xml:space="preserve"> </w:t>
      </w:r>
      <w:r w:rsidRPr="007641AF">
        <w:rPr>
          <w:rFonts w:ascii="Courier New" w:hAnsi="Courier New" w:cs="Courier New"/>
          <w:sz w:val="16"/>
          <w:szCs w:val="16"/>
          <w:highlight w:val="cyan"/>
        </w:rPr>
        <w:t>fl_TC_7_1_1_8_1_DedicatedBwpListUL</w:t>
      </w:r>
      <w:r w:rsidRPr="007641AF">
        <w:rPr>
          <w:rFonts w:ascii="Courier New" w:hAnsi="Courier New" w:cs="Courier New"/>
          <w:sz w:val="16"/>
          <w:szCs w:val="16"/>
        </w:rPr>
        <w:t>(NR_CellId_Type p_NR_CellId) runs on NR_BASE_PTC return template (value) UplinkConfig.uplinkBWP_ToAddModList</w:t>
      </w:r>
    </w:p>
    <w:p w14:paraId="37C90ADB"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roofErr w:type="gramStart"/>
      <w:r w:rsidRPr="007641AF">
        <w:rPr>
          <w:rFonts w:ascii="Courier New" w:hAnsi="Courier New" w:cs="Courier New"/>
          <w:sz w:val="16"/>
          <w:szCs w:val="16"/>
        </w:rPr>
        <w:t>{ /</w:t>
      </w:r>
      <w:proofErr w:type="gramEnd"/>
      <w:r w:rsidRPr="007641AF">
        <w:rPr>
          <w:rFonts w:ascii="Courier New" w:hAnsi="Courier New" w:cs="Courier New"/>
          <w:sz w:val="16"/>
          <w:szCs w:val="16"/>
        </w:rPr>
        <w:t>/@sic R5-227417 sic@</w:t>
      </w:r>
    </w:p>
    <w:p w14:paraId="36B23CB1"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roofErr w:type="gramStart"/>
      <w:r w:rsidRPr="007641AF">
        <w:rPr>
          <w:rFonts w:ascii="Courier New" w:hAnsi="Courier New" w:cs="Courier New"/>
          <w:sz w:val="16"/>
          <w:szCs w:val="16"/>
        </w:rPr>
        <w:t>var</w:t>
      </w:r>
      <w:proofErr w:type="gramEnd"/>
      <w:r w:rsidRPr="007641AF">
        <w:rPr>
          <w:rFonts w:ascii="Courier New" w:hAnsi="Courier New" w:cs="Courier New"/>
          <w:sz w:val="16"/>
          <w:szCs w:val="16"/>
        </w:rPr>
        <w:t xml:space="preserve"> NR_UplinkBWP_Type v_NR_UplinkBWP_Default := f_NR_CellInfo_GetUplinkBWP(p_NR_CellId, </w:t>
      </w:r>
      <w:r w:rsidRPr="00BB27A9">
        <w:rPr>
          <w:rFonts w:ascii="Courier New" w:hAnsi="Courier New" w:cs="Courier New"/>
          <w:sz w:val="16"/>
          <w:szCs w:val="16"/>
          <w:highlight w:val="cyan"/>
        </w:rPr>
        <w:t>0</w:t>
      </w:r>
      <w:r w:rsidRPr="007641AF">
        <w:rPr>
          <w:rFonts w:ascii="Courier New" w:hAnsi="Courier New" w:cs="Courier New"/>
          <w:sz w:val="16"/>
          <w:szCs w:val="16"/>
        </w:rPr>
        <w:t>); //@sic R5s230220 sic@</w:t>
      </w:r>
    </w:p>
    <w:p w14:paraId="6ECF1090"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roofErr w:type="gramStart"/>
      <w:r w:rsidRPr="007641AF">
        <w:rPr>
          <w:rFonts w:ascii="Courier New" w:hAnsi="Courier New" w:cs="Courier New"/>
          <w:sz w:val="16"/>
          <w:szCs w:val="16"/>
        </w:rPr>
        <w:t>var</w:t>
      </w:r>
      <w:proofErr w:type="gramEnd"/>
      <w:r w:rsidRPr="007641AF">
        <w:rPr>
          <w:rFonts w:ascii="Courier New" w:hAnsi="Courier New" w:cs="Courier New"/>
          <w:sz w:val="16"/>
          <w:szCs w:val="16"/>
        </w:rPr>
        <w:t xml:space="preserve"> SSB_Index v_SSB_Index := f_NR_CellInfo_GetSSB_Index(p_NR_CellId);</w:t>
      </w:r>
    </w:p>
    <w:p w14:paraId="18BB6258"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roofErr w:type="gramStart"/>
      <w:r w:rsidRPr="007641AF">
        <w:rPr>
          <w:rFonts w:ascii="Courier New" w:hAnsi="Courier New" w:cs="Courier New"/>
          <w:sz w:val="16"/>
          <w:szCs w:val="16"/>
        </w:rPr>
        <w:t>var</w:t>
      </w:r>
      <w:proofErr w:type="gramEnd"/>
      <w:r w:rsidRPr="007641AF">
        <w:rPr>
          <w:rFonts w:ascii="Courier New" w:hAnsi="Courier New" w:cs="Courier New"/>
          <w:sz w:val="16"/>
          <w:szCs w:val="16"/>
        </w:rPr>
        <w:t xml:space="preserve"> SubcarrierSpacing v_SubcarrierSpacing := f_NR_CellInfo_GetSCS(p_NR_CellId);</w:t>
      </w:r>
    </w:p>
    <w:p w14:paraId="67B89186"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roofErr w:type="gramStart"/>
      <w:r w:rsidRPr="007641AF">
        <w:rPr>
          <w:rFonts w:ascii="Courier New" w:hAnsi="Courier New" w:cs="Courier New"/>
          <w:sz w:val="16"/>
          <w:szCs w:val="16"/>
        </w:rPr>
        <w:t>var</w:t>
      </w:r>
      <w:proofErr w:type="gramEnd"/>
      <w:r w:rsidRPr="007641AF">
        <w:rPr>
          <w:rFonts w:ascii="Courier New" w:hAnsi="Courier New" w:cs="Courier New"/>
          <w:sz w:val="16"/>
          <w:szCs w:val="16"/>
        </w:rPr>
        <w:t xml:space="preserve"> template (value) BWP_UplinkCommon v_BWP_UplinkCommon;</w:t>
      </w:r>
    </w:p>
    <w:p w14:paraId="2EB3AD6E"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roofErr w:type="gramStart"/>
      <w:r w:rsidRPr="007641AF">
        <w:rPr>
          <w:rFonts w:ascii="Courier New" w:hAnsi="Courier New" w:cs="Courier New"/>
          <w:sz w:val="16"/>
          <w:szCs w:val="16"/>
        </w:rPr>
        <w:t>var</w:t>
      </w:r>
      <w:proofErr w:type="gramEnd"/>
      <w:r w:rsidRPr="007641AF">
        <w:rPr>
          <w:rFonts w:ascii="Courier New" w:hAnsi="Courier New" w:cs="Courier New"/>
          <w:sz w:val="16"/>
          <w:szCs w:val="16"/>
        </w:rPr>
        <w:t xml:space="preserve"> template (value) PUCCH_Config v_PUCCH_Config;</w:t>
      </w:r>
    </w:p>
    <w:p w14:paraId="3E111014"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roofErr w:type="gramStart"/>
      <w:r w:rsidRPr="007641AF">
        <w:rPr>
          <w:rFonts w:ascii="Courier New" w:hAnsi="Courier New" w:cs="Courier New"/>
          <w:sz w:val="16"/>
          <w:szCs w:val="16"/>
        </w:rPr>
        <w:t>var</w:t>
      </w:r>
      <w:proofErr w:type="gramEnd"/>
      <w:r w:rsidRPr="007641AF">
        <w:rPr>
          <w:rFonts w:ascii="Courier New" w:hAnsi="Courier New" w:cs="Courier New"/>
          <w:sz w:val="16"/>
          <w:szCs w:val="16"/>
        </w:rPr>
        <w:t xml:space="preserve"> template (value) PUSCH_Config v_PUSCH_Config := v_NR_UplinkBWP_Default.Dedicated.R15.pusch_Config.setup;</w:t>
      </w:r>
    </w:p>
    <w:p w14:paraId="2FA2B52B"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roofErr w:type="gramStart"/>
      <w:r w:rsidRPr="007641AF">
        <w:rPr>
          <w:rFonts w:ascii="Courier New" w:hAnsi="Courier New" w:cs="Courier New"/>
          <w:sz w:val="16"/>
          <w:szCs w:val="16"/>
        </w:rPr>
        <w:t>var</w:t>
      </w:r>
      <w:proofErr w:type="gramEnd"/>
      <w:r w:rsidRPr="007641AF">
        <w:rPr>
          <w:rFonts w:ascii="Courier New" w:hAnsi="Courier New" w:cs="Courier New"/>
          <w:sz w:val="16"/>
          <w:szCs w:val="16"/>
        </w:rPr>
        <w:t xml:space="preserve"> template (value) BWP_UplinkDedicated.srs_Config v_SRS_Config;</w:t>
      </w:r>
    </w:p>
    <w:p w14:paraId="100D0DAA"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roofErr w:type="gramStart"/>
      <w:r w:rsidRPr="007641AF">
        <w:rPr>
          <w:rFonts w:ascii="Courier New" w:hAnsi="Courier New" w:cs="Courier New"/>
          <w:sz w:val="16"/>
          <w:szCs w:val="16"/>
        </w:rPr>
        <w:t>var</w:t>
      </w:r>
      <w:proofErr w:type="gramEnd"/>
      <w:r w:rsidRPr="007641AF">
        <w:rPr>
          <w:rFonts w:ascii="Courier New" w:hAnsi="Courier New" w:cs="Courier New"/>
          <w:sz w:val="16"/>
          <w:szCs w:val="16"/>
        </w:rPr>
        <w:t xml:space="preserve"> template (value) BWP_UplinkDedicated v_BWP_UplinkDedicated;</w:t>
      </w:r>
    </w:p>
    <w:p w14:paraId="5FD1DA78"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roofErr w:type="gramStart"/>
      <w:r w:rsidRPr="007641AF">
        <w:rPr>
          <w:rFonts w:ascii="Courier New" w:hAnsi="Courier New" w:cs="Courier New"/>
          <w:sz w:val="16"/>
          <w:szCs w:val="16"/>
        </w:rPr>
        <w:t>var</w:t>
      </w:r>
      <w:proofErr w:type="gramEnd"/>
      <w:r w:rsidRPr="007641AF">
        <w:rPr>
          <w:rFonts w:ascii="Courier New" w:hAnsi="Courier New" w:cs="Courier New"/>
          <w:sz w:val="16"/>
          <w:szCs w:val="16"/>
        </w:rPr>
        <w:t xml:space="preserve"> template (value) UplinkConfig.uplinkBWP_ToAddModList v_DedicatedBwpListUL;</w:t>
      </w:r>
    </w:p>
    <w:p w14:paraId="10B711C7"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roofErr w:type="gramStart"/>
      <w:r w:rsidRPr="007641AF">
        <w:rPr>
          <w:rFonts w:ascii="Courier New" w:hAnsi="Courier New" w:cs="Courier New"/>
          <w:sz w:val="16"/>
          <w:szCs w:val="16"/>
        </w:rPr>
        <w:t>var</w:t>
      </w:r>
      <w:proofErr w:type="gramEnd"/>
      <w:r w:rsidRPr="007641AF">
        <w:rPr>
          <w:rFonts w:ascii="Courier New" w:hAnsi="Courier New" w:cs="Courier New"/>
          <w:sz w:val="16"/>
          <w:szCs w:val="16"/>
        </w:rPr>
        <w:t xml:space="preserve"> BWP_Id v_BwpId;</w:t>
      </w:r>
    </w:p>
    <w:p w14:paraId="5A31AD26"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roofErr w:type="gramStart"/>
      <w:r w:rsidRPr="007641AF">
        <w:rPr>
          <w:rFonts w:ascii="Courier New" w:hAnsi="Courier New" w:cs="Courier New"/>
          <w:sz w:val="16"/>
          <w:szCs w:val="16"/>
        </w:rPr>
        <w:t>var</w:t>
      </w:r>
      <w:proofErr w:type="gramEnd"/>
      <w:r w:rsidRPr="007641AF">
        <w:rPr>
          <w:rFonts w:ascii="Courier New" w:hAnsi="Courier New" w:cs="Courier New"/>
          <w:sz w:val="16"/>
          <w:szCs w:val="16"/>
        </w:rPr>
        <w:t xml:space="preserve"> PRB_Id v_StartingPRB;</w:t>
      </w:r>
    </w:p>
    <w:p w14:paraId="3ECC6AF0"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roofErr w:type="gramStart"/>
      <w:r w:rsidRPr="007641AF">
        <w:rPr>
          <w:rFonts w:ascii="Courier New" w:hAnsi="Courier New" w:cs="Courier New"/>
          <w:sz w:val="16"/>
          <w:szCs w:val="16"/>
        </w:rPr>
        <w:t>var</w:t>
      </w:r>
      <w:proofErr w:type="gramEnd"/>
      <w:r w:rsidRPr="007641AF">
        <w:rPr>
          <w:rFonts w:ascii="Courier New" w:hAnsi="Courier New" w:cs="Courier New"/>
          <w:sz w:val="16"/>
          <w:szCs w:val="16"/>
        </w:rPr>
        <w:t xml:space="preserve"> integer i;</w:t>
      </w:r>
    </w:p>
    <w:p w14:paraId="432F54C0"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roofErr w:type="gramStart"/>
      <w:r w:rsidRPr="007641AF">
        <w:rPr>
          <w:rFonts w:ascii="Courier New" w:hAnsi="Courier New" w:cs="Courier New"/>
          <w:sz w:val="16"/>
          <w:szCs w:val="16"/>
        </w:rPr>
        <w:t>var</w:t>
      </w:r>
      <w:proofErr w:type="gramEnd"/>
      <w:r w:rsidRPr="007641AF">
        <w:rPr>
          <w:rFonts w:ascii="Courier New" w:hAnsi="Courier New" w:cs="Courier New"/>
          <w:sz w:val="16"/>
          <w:szCs w:val="16"/>
        </w:rPr>
        <w:t xml:space="preserve"> integer v_MaxBWP := 3;   //@sic R5-213459 sic@</w:t>
      </w:r>
    </w:p>
    <w:p w14:paraId="09D3223E"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roofErr w:type="gramStart"/>
      <w:r w:rsidRPr="007641AF">
        <w:rPr>
          <w:rFonts w:ascii="Courier New" w:hAnsi="Courier New" w:cs="Courier New"/>
          <w:sz w:val="16"/>
          <w:szCs w:val="16"/>
        </w:rPr>
        <w:t>var</w:t>
      </w:r>
      <w:proofErr w:type="gramEnd"/>
      <w:r w:rsidRPr="007641AF">
        <w:rPr>
          <w:rFonts w:ascii="Courier New" w:hAnsi="Courier New" w:cs="Courier New"/>
          <w:sz w:val="16"/>
          <w:szCs w:val="16"/>
        </w:rPr>
        <w:t xml:space="preserve"> integer v_C_SRS := 0;</w:t>
      </w:r>
    </w:p>
    <w:p w14:paraId="03D56BDC" w14:textId="749FBD06"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roofErr w:type="gramStart"/>
      <w:r w:rsidRPr="007641AF">
        <w:rPr>
          <w:rFonts w:ascii="Courier New" w:hAnsi="Courier New" w:cs="Courier New"/>
          <w:sz w:val="16"/>
          <w:szCs w:val="16"/>
        </w:rPr>
        <w:t>var</w:t>
      </w:r>
      <w:proofErr w:type="gramEnd"/>
      <w:r w:rsidRPr="007641AF">
        <w:rPr>
          <w:rFonts w:ascii="Courier New" w:hAnsi="Courier New" w:cs="Courier New"/>
          <w:sz w:val="16"/>
          <w:szCs w:val="16"/>
        </w:rPr>
        <w:t xml:space="preserve"> boolean v_</w:t>
      </w:r>
      <w:r w:rsidR="00925181">
        <w:rPr>
          <w:rFonts w:ascii="Courier New" w:hAnsi="Courier New" w:cs="Courier New"/>
          <w:sz w:val="16"/>
          <w:szCs w:val="16"/>
        </w:rPr>
        <w:t>BWP</w:t>
      </w:r>
      <w:r w:rsidRPr="007641AF">
        <w:rPr>
          <w:rFonts w:ascii="Courier New" w:hAnsi="Courier New" w:cs="Courier New"/>
          <w:sz w:val="16"/>
          <w:szCs w:val="16"/>
        </w:rPr>
        <w:t>_SameNumerology_upto4 := fl_NR_ReturnBWP_SameNumerologyUpto4_Capability(p_NR_CellId); //@sic R5-231578 sic@</w:t>
      </w:r>
    </w:p>
    <w:p w14:paraId="2D978767"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roofErr w:type="gramStart"/>
      <w:r w:rsidRPr="00BB27A9">
        <w:rPr>
          <w:rFonts w:ascii="Courier New" w:hAnsi="Courier New" w:cs="Courier New"/>
          <w:sz w:val="16"/>
          <w:szCs w:val="16"/>
          <w:highlight w:val="cyan"/>
        </w:rPr>
        <w:t>var</w:t>
      </w:r>
      <w:proofErr w:type="gramEnd"/>
      <w:r w:rsidRPr="00BB27A9">
        <w:rPr>
          <w:rFonts w:ascii="Courier New" w:hAnsi="Courier New" w:cs="Courier New"/>
          <w:sz w:val="16"/>
          <w:szCs w:val="16"/>
          <w:highlight w:val="cyan"/>
        </w:rPr>
        <w:t xml:space="preserve"> PUSCH_TimeDomainResourceAllocationList v_PUSCH_TimeDomainResourceAllocationList := f_NR_GetSIB1PUSCH_TimeDomainResourceAllocationList(p_NR_CellId);   //@sic R5s230220 sic@</w:t>
      </w:r>
      <w:r w:rsidRPr="007641AF">
        <w:rPr>
          <w:rFonts w:ascii="Courier New" w:hAnsi="Courier New" w:cs="Courier New"/>
          <w:sz w:val="16"/>
          <w:szCs w:val="16"/>
        </w:rPr>
        <w:t xml:space="preserve"> </w:t>
      </w:r>
    </w:p>
    <w:p w14:paraId="293241E7"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p>
    <w:p w14:paraId="0816F956" w14:textId="3A4407E0"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roofErr w:type="gramStart"/>
      <w:r w:rsidRPr="007641AF">
        <w:rPr>
          <w:rFonts w:ascii="Courier New" w:hAnsi="Courier New" w:cs="Courier New"/>
          <w:sz w:val="16"/>
          <w:szCs w:val="16"/>
        </w:rPr>
        <w:t>if</w:t>
      </w:r>
      <w:proofErr w:type="gramEnd"/>
      <w:r w:rsidRPr="007641AF">
        <w:rPr>
          <w:rFonts w:ascii="Courier New" w:hAnsi="Courier New" w:cs="Courier New"/>
          <w:sz w:val="16"/>
          <w:szCs w:val="16"/>
        </w:rPr>
        <w:t xml:space="preserve"> (not v_</w:t>
      </w:r>
      <w:r w:rsidR="00925181">
        <w:rPr>
          <w:rFonts w:ascii="Courier New" w:hAnsi="Courier New" w:cs="Courier New"/>
          <w:sz w:val="16"/>
          <w:szCs w:val="16"/>
        </w:rPr>
        <w:t>BWP</w:t>
      </w:r>
      <w:r w:rsidRPr="007641AF">
        <w:rPr>
          <w:rFonts w:ascii="Courier New" w:hAnsi="Courier New" w:cs="Courier New"/>
          <w:sz w:val="16"/>
          <w:szCs w:val="16"/>
        </w:rPr>
        <w:t xml:space="preserve">_SameNumerology_upto4) { v_MaxBWP := </w:t>
      </w:r>
      <w:r w:rsidRPr="00BB27A9">
        <w:rPr>
          <w:rFonts w:ascii="Courier New" w:hAnsi="Courier New" w:cs="Courier New"/>
          <w:sz w:val="16"/>
          <w:szCs w:val="16"/>
          <w:highlight w:val="cyan"/>
        </w:rPr>
        <w:t>1</w:t>
      </w:r>
      <w:r w:rsidRPr="007641AF">
        <w:rPr>
          <w:rFonts w:ascii="Courier New" w:hAnsi="Courier New" w:cs="Courier New"/>
          <w:sz w:val="16"/>
          <w:szCs w:val="16"/>
        </w:rPr>
        <w:t>; }  //@sic R5s230220 sic@</w:t>
      </w:r>
    </w:p>
    <w:p w14:paraId="7468177B"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if (f_NR_CellInfo_GetIsFR1(p_NR_CellId)) {</w:t>
      </w:r>
    </w:p>
    <w:p w14:paraId="5859AF36"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v_SRS_</w:t>
      </w:r>
      <w:proofErr w:type="gramStart"/>
      <w:r w:rsidRPr="007641AF">
        <w:rPr>
          <w:rFonts w:ascii="Courier New" w:hAnsi="Courier New" w:cs="Courier New"/>
          <w:sz w:val="16"/>
          <w:szCs w:val="16"/>
        </w:rPr>
        <w:t>Config :</w:t>
      </w:r>
      <w:proofErr w:type="gramEnd"/>
      <w:r w:rsidRPr="007641AF">
        <w:rPr>
          <w:rFonts w:ascii="Courier New" w:hAnsi="Courier New" w:cs="Courier New"/>
          <w:sz w:val="16"/>
          <w:szCs w:val="16"/>
        </w:rPr>
        <w:t>= cs_NR_Srs_Config_Setup(cs_38508_SRS_Config_FR1(v_C_SRS, v_SSB_Index));</w:t>
      </w:r>
    </w:p>
    <w:p w14:paraId="03A38941"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 else {</w:t>
      </w:r>
    </w:p>
    <w:p w14:paraId="33D545E6"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v_SRS_</w:t>
      </w:r>
      <w:proofErr w:type="gramStart"/>
      <w:r w:rsidRPr="007641AF">
        <w:rPr>
          <w:rFonts w:ascii="Courier New" w:hAnsi="Courier New" w:cs="Courier New"/>
          <w:sz w:val="16"/>
          <w:szCs w:val="16"/>
        </w:rPr>
        <w:t>Config :</w:t>
      </w:r>
      <w:proofErr w:type="gramEnd"/>
      <w:r w:rsidRPr="007641AF">
        <w:rPr>
          <w:rFonts w:ascii="Courier New" w:hAnsi="Courier New" w:cs="Courier New"/>
          <w:sz w:val="16"/>
          <w:szCs w:val="16"/>
        </w:rPr>
        <w:t>= cs_NR_Srs_Config_Setup(cs_38508_SRS_Config_FR2(v_C_SRS, v_SSB_Index));</w:t>
      </w:r>
    </w:p>
    <w:p w14:paraId="17E766BE"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
    <w:p w14:paraId="235D46DD"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r w:rsidRPr="00BB27A9">
        <w:rPr>
          <w:rFonts w:ascii="Courier New" w:hAnsi="Courier New" w:cs="Courier New"/>
          <w:sz w:val="16"/>
          <w:szCs w:val="16"/>
          <w:highlight w:val="cyan"/>
        </w:rPr>
        <w:t>v_PUSCH_Config.pusch_</w:t>
      </w:r>
      <w:proofErr w:type="gramStart"/>
      <w:r w:rsidRPr="00BB27A9">
        <w:rPr>
          <w:rFonts w:ascii="Courier New" w:hAnsi="Courier New" w:cs="Courier New"/>
          <w:sz w:val="16"/>
          <w:szCs w:val="16"/>
          <w:highlight w:val="cyan"/>
        </w:rPr>
        <w:t>TimeDomainAllocationList.setup :</w:t>
      </w:r>
      <w:proofErr w:type="gramEnd"/>
      <w:r w:rsidRPr="00BB27A9">
        <w:rPr>
          <w:rFonts w:ascii="Courier New" w:hAnsi="Courier New" w:cs="Courier New"/>
          <w:sz w:val="16"/>
          <w:szCs w:val="16"/>
          <w:highlight w:val="cyan"/>
        </w:rPr>
        <w:t>= v_PUSCH_TimeDomainResourceAllocationList;  //@sic R5s230220 sic@</w:t>
      </w:r>
      <w:r w:rsidRPr="007641AF">
        <w:rPr>
          <w:rFonts w:ascii="Courier New" w:hAnsi="Courier New" w:cs="Courier New"/>
          <w:sz w:val="16"/>
          <w:szCs w:val="16"/>
        </w:rPr>
        <w:t xml:space="preserve">                              </w:t>
      </w:r>
    </w:p>
    <w:p w14:paraId="4C745CD5"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p>
    <w:p w14:paraId="271A3B56"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roofErr w:type="gramStart"/>
      <w:r w:rsidRPr="007641AF">
        <w:rPr>
          <w:rFonts w:ascii="Courier New" w:hAnsi="Courier New" w:cs="Courier New"/>
          <w:sz w:val="16"/>
          <w:szCs w:val="16"/>
        </w:rPr>
        <w:t>for</w:t>
      </w:r>
      <w:proofErr w:type="gramEnd"/>
      <w:r w:rsidRPr="007641AF">
        <w:rPr>
          <w:rFonts w:ascii="Courier New" w:hAnsi="Courier New" w:cs="Courier New"/>
          <w:sz w:val="16"/>
          <w:szCs w:val="16"/>
        </w:rPr>
        <w:t xml:space="preserve"> (i := 0; i &lt; v_MaxBWP; i := i + 1) {</w:t>
      </w:r>
    </w:p>
    <w:p w14:paraId="3463118F"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 Table 7.1.1.8.1.3.3-2F: BWP-Uplink-BWP-N</w:t>
      </w:r>
    </w:p>
    <w:p w14:paraId="57A56115"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v_</w:t>
      </w:r>
      <w:proofErr w:type="gramStart"/>
      <w:r w:rsidRPr="007641AF">
        <w:rPr>
          <w:rFonts w:ascii="Courier New" w:hAnsi="Courier New" w:cs="Courier New"/>
          <w:sz w:val="16"/>
          <w:szCs w:val="16"/>
        </w:rPr>
        <w:t>BwpId :</w:t>
      </w:r>
      <w:proofErr w:type="gramEnd"/>
      <w:r w:rsidRPr="007641AF">
        <w:rPr>
          <w:rFonts w:ascii="Courier New" w:hAnsi="Courier New" w:cs="Courier New"/>
          <w:sz w:val="16"/>
          <w:szCs w:val="16"/>
        </w:rPr>
        <w:t>= i + 1;</w:t>
      </w:r>
    </w:p>
    <w:p w14:paraId="7E8A3D10"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v_</w:t>
      </w:r>
      <w:proofErr w:type="gramStart"/>
      <w:r w:rsidRPr="007641AF">
        <w:rPr>
          <w:rFonts w:ascii="Courier New" w:hAnsi="Courier New" w:cs="Courier New"/>
          <w:sz w:val="16"/>
          <w:szCs w:val="16"/>
        </w:rPr>
        <w:t>StartingPRB :</w:t>
      </w:r>
      <w:proofErr w:type="gramEnd"/>
      <w:r w:rsidRPr="007641AF">
        <w:rPr>
          <w:rFonts w:ascii="Courier New" w:hAnsi="Courier New" w:cs="Courier New"/>
          <w:sz w:val="16"/>
          <w:szCs w:val="16"/>
        </w:rPr>
        <w:t>= 0;     // @sic R5-205578 sic@</w:t>
      </w:r>
    </w:p>
    <w:p w14:paraId="1855983C"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p>
    <w:p w14:paraId="26BDEE5F"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//@sic R5-213459 sic@</w:t>
      </w:r>
    </w:p>
    <w:p w14:paraId="5F6E6B4E"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 Table 7.1.1.8.1.3.3-2F: BWP-Uplink-BWP-N</w:t>
      </w:r>
    </w:p>
    <w:p w14:paraId="2A178367"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v_BWP_</w:t>
      </w:r>
      <w:proofErr w:type="gramStart"/>
      <w:r w:rsidRPr="007641AF">
        <w:rPr>
          <w:rFonts w:ascii="Courier New" w:hAnsi="Courier New" w:cs="Courier New"/>
          <w:sz w:val="16"/>
          <w:szCs w:val="16"/>
        </w:rPr>
        <w:t>UplinkCommon :</w:t>
      </w:r>
      <w:proofErr w:type="gramEnd"/>
      <w:r w:rsidRPr="007641AF">
        <w:rPr>
          <w:rFonts w:ascii="Courier New" w:hAnsi="Courier New" w:cs="Courier New"/>
          <w:sz w:val="16"/>
          <w:szCs w:val="16"/>
        </w:rPr>
        <w:t>= cs_BWP_UplinkCommon_Def(fl_TC_7_1_1_8_1_BWP_Generic(p_NR_CellId, v_BwpId), omit, cs_Pusch_ConfigCommon_Setup(cs_38508_PUSCH_ConfigCommon(omit)), cs_Pucch_ConfigCommon_Setup(cs_TC_7_1_1_8_1_PUCCH_ConfigCommon));</w:t>
      </w:r>
    </w:p>
    <w:p w14:paraId="6318C7C1"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v_PUCCH_</w:t>
      </w:r>
      <w:proofErr w:type="gramStart"/>
      <w:r w:rsidRPr="007641AF">
        <w:rPr>
          <w:rFonts w:ascii="Courier New" w:hAnsi="Courier New" w:cs="Courier New"/>
          <w:sz w:val="16"/>
          <w:szCs w:val="16"/>
        </w:rPr>
        <w:t>Config :</w:t>
      </w:r>
      <w:proofErr w:type="gramEnd"/>
      <w:r w:rsidRPr="007641AF">
        <w:rPr>
          <w:rFonts w:ascii="Courier New" w:hAnsi="Courier New" w:cs="Courier New"/>
          <w:sz w:val="16"/>
          <w:szCs w:val="16"/>
        </w:rPr>
        <w:t>= cs_38508_PUCCH_Config(v_SubcarrierSpacing, -, -, v_SSB_Index, cs_38508_DL_DataToUL_ACK);                                                  // Table 7.1.1.8.1.3.3-2G: PUCCH-Config-BWP-N</w:t>
      </w:r>
    </w:p>
    <w:p w14:paraId="48B41FF0"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v_PUCCH_</w:t>
      </w:r>
      <w:proofErr w:type="gramStart"/>
      <w:r w:rsidRPr="007641AF">
        <w:rPr>
          <w:rFonts w:ascii="Courier New" w:hAnsi="Courier New" w:cs="Courier New"/>
          <w:sz w:val="16"/>
          <w:szCs w:val="16"/>
        </w:rPr>
        <w:t>Config.resourceSetToAddModList :</w:t>
      </w:r>
      <w:proofErr w:type="gramEnd"/>
      <w:r w:rsidRPr="007641AF">
        <w:rPr>
          <w:rFonts w:ascii="Courier New" w:hAnsi="Courier New" w:cs="Courier New"/>
          <w:sz w:val="16"/>
          <w:szCs w:val="16"/>
        </w:rPr>
        <w:t>= { cs_TC_7_1_1_8_1_PUCCH_ResourceSet };                                                  // Table 7.1.1.8.1.3.3-2G: PUCCH-Config-BWP-N</w:t>
      </w:r>
    </w:p>
    <w:p w14:paraId="413A1873"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v_PUCCH_</w:t>
      </w:r>
      <w:proofErr w:type="gramStart"/>
      <w:r w:rsidRPr="007641AF">
        <w:rPr>
          <w:rFonts w:ascii="Courier New" w:hAnsi="Courier New" w:cs="Courier New"/>
          <w:sz w:val="16"/>
          <w:szCs w:val="16"/>
        </w:rPr>
        <w:t>Config.resourceToAddModList :</w:t>
      </w:r>
      <w:proofErr w:type="gramEnd"/>
      <w:r w:rsidRPr="007641AF">
        <w:rPr>
          <w:rFonts w:ascii="Courier New" w:hAnsi="Courier New" w:cs="Courier New"/>
          <w:sz w:val="16"/>
          <w:szCs w:val="16"/>
        </w:rPr>
        <w:t xml:space="preserve">= { cs_38508_PUCCH_ResourceDef(0, v_StartingPRB, omit, cs_38508_ResourceFormat0(0, 2, </w:t>
      </w:r>
      <w:r w:rsidRPr="00BB27A9">
        <w:rPr>
          <w:rFonts w:ascii="Courier New" w:hAnsi="Courier New" w:cs="Courier New"/>
          <w:sz w:val="16"/>
          <w:szCs w:val="16"/>
          <w:highlight w:val="cyan"/>
        </w:rPr>
        <w:t>10</w:t>
      </w:r>
      <w:r w:rsidRPr="007641AF">
        <w:rPr>
          <w:rFonts w:ascii="Courier New" w:hAnsi="Courier New" w:cs="Courier New"/>
          <w:sz w:val="16"/>
          <w:szCs w:val="16"/>
        </w:rPr>
        <w:t>), omit) };   // Table 7.1.1.8.1.3.3-2G: PUCCH-Config-BWP-N</w:t>
      </w:r>
    </w:p>
    <w:p w14:paraId="6CC8BA95"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v_BWP_</w:t>
      </w:r>
      <w:proofErr w:type="gramStart"/>
      <w:r w:rsidRPr="007641AF">
        <w:rPr>
          <w:rFonts w:ascii="Courier New" w:hAnsi="Courier New" w:cs="Courier New"/>
          <w:sz w:val="16"/>
          <w:szCs w:val="16"/>
        </w:rPr>
        <w:t>UplinkDedicated :</w:t>
      </w:r>
      <w:proofErr w:type="gramEnd"/>
      <w:r w:rsidRPr="007641AF">
        <w:rPr>
          <w:rFonts w:ascii="Courier New" w:hAnsi="Courier New" w:cs="Courier New"/>
          <w:sz w:val="16"/>
          <w:szCs w:val="16"/>
        </w:rPr>
        <w:t>= cs_38508_BWP_UplinkDedicated(v_PUCCH_Config, v_PUSCH_Config, v_SRS_Config);</w:t>
      </w:r>
    </w:p>
    <w:p w14:paraId="6BAAD8EB"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v_DedicatedBwpListUL[i</w:t>
      </w:r>
      <w:proofErr w:type="gramStart"/>
      <w:r w:rsidRPr="007641AF">
        <w:rPr>
          <w:rFonts w:ascii="Courier New" w:hAnsi="Courier New" w:cs="Courier New"/>
          <w:sz w:val="16"/>
          <w:szCs w:val="16"/>
        </w:rPr>
        <w:t>] :</w:t>
      </w:r>
      <w:proofErr w:type="gramEnd"/>
      <w:r w:rsidRPr="007641AF">
        <w:rPr>
          <w:rFonts w:ascii="Courier New" w:hAnsi="Courier New" w:cs="Courier New"/>
          <w:sz w:val="16"/>
          <w:szCs w:val="16"/>
        </w:rPr>
        <w:t>= cs_38508_BWP_Uplink(v_BwpId, v_BWP_UplinkCommon, v_BWP_UplinkDedicated);</w:t>
      </w:r>
    </w:p>
    <w:p w14:paraId="145093B4"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
    <w:p w14:paraId="723F1C41" w14:textId="77777777"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roofErr w:type="gramStart"/>
      <w:r w:rsidRPr="007641AF">
        <w:rPr>
          <w:rFonts w:ascii="Courier New" w:hAnsi="Courier New" w:cs="Courier New"/>
          <w:sz w:val="16"/>
          <w:szCs w:val="16"/>
        </w:rPr>
        <w:t>return</w:t>
      </w:r>
      <w:proofErr w:type="gramEnd"/>
      <w:r w:rsidRPr="007641AF">
        <w:rPr>
          <w:rFonts w:ascii="Courier New" w:hAnsi="Courier New" w:cs="Courier New"/>
          <w:sz w:val="16"/>
          <w:szCs w:val="16"/>
        </w:rPr>
        <w:t xml:space="preserve"> v_DedicatedBwpListUL;</w:t>
      </w:r>
    </w:p>
    <w:p w14:paraId="25A34A6E" w14:textId="7A2BEED5" w:rsidR="007641AF" w:rsidRPr="007641AF" w:rsidRDefault="007641AF" w:rsidP="00BB27A9">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7641AF">
        <w:rPr>
          <w:rFonts w:ascii="Courier New" w:hAnsi="Courier New" w:cs="Courier New"/>
          <w:sz w:val="16"/>
          <w:szCs w:val="16"/>
        </w:rPr>
        <w:t xml:space="preserve">  }</w:t>
      </w:r>
    </w:p>
    <w:p w14:paraId="75BD6FD5" w14:textId="77777777" w:rsidR="007641AF" w:rsidRPr="000C421A" w:rsidRDefault="007641AF" w:rsidP="007641AF">
      <w:pPr>
        <w:rPr>
          <w:rFonts w:ascii="Arial" w:hAnsi="Arial" w:cs="Arial"/>
        </w:rPr>
      </w:pPr>
    </w:p>
    <w:p w14:paraId="2846AAAD" w14:textId="73EE4FED" w:rsidR="00304C11" w:rsidRDefault="00304C11" w:rsidP="00304C11">
      <w:pPr>
        <w:pStyle w:val="Heading2"/>
        <w:numPr>
          <w:ilvl w:val="1"/>
          <w:numId w:val="1"/>
        </w:numPr>
        <w:tabs>
          <w:tab w:val="left" w:pos="576"/>
        </w:tabs>
        <w:overflowPunct w:val="0"/>
        <w:autoSpaceDE w:val="0"/>
        <w:autoSpaceDN w:val="0"/>
        <w:adjustRightInd w:val="0"/>
        <w:spacing w:before="480"/>
        <w:rPr>
          <w:b/>
          <w:lang w:val="pt-BR"/>
        </w:rPr>
      </w:pPr>
      <w:bookmarkStart w:id="13" w:name="_Toc128563052"/>
      <w:r>
        <w:rPr>
          <w:b/>
          <w:lang w:val="pt-BR"/>
        </w:rPr>
        <w:lastRenderedPageBreak/>
        <w:t xml:space="preserve">Change </w:t>
      </w:r>
      <w:r w:rsidR="00034A05">
        <w:rPr>
          <w:b/>
          <w:lang w:val="en-US"/>
        </w:rPr>
        <w:t>4</w:t>
      </w:r>
      <w:bookmarkEnd w:id="13"/>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304C11" w14:paraId="44FBE78A" w14:textId="77777777" w:rsidTr="00061418">
        <w:trPr>
          <w:trHeight w:val="447"/>
        </w:trPr>
        <w:tc>
          <w:tcPr>
            <w:tcW w:w="1985" w:type="dxa"/>
            <w:tcBorders>
              <w:top w:val="single" w:sz="4" w:space="0" w:color="auto"/>
              <w:left w:val="single" w:sz="4" w:space="0" w:color="auto"/>
              <w:bottom w:val="single" w:sz="4" w:space="0" w:color="auto"/>
              <w:right w:val="single" w:sz="4" w:space="0" w:color="auto"/>
            </w:tcBorders>
            <w:hideMark/>
          </w:tcPr>
          <w:p w14:paraId="3A0E7C06" w14:textId="77777777" w:rsidR="00304C11" w:rsidRDefault="00304C11" w:rsidP="0006141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8B8CF77" w14:textId="42AA9FB5" w:rsidR="00304C11" w:rsidRPr="000C421A" w:rsidRDefault="00F54BCA" w:rsidP="00061418">
            <w:pPr>
              <w:spacing w:after="0"/>
              <w:rPr>
                <w:rFonts w:ascii="Arial" w:hAnsi="Arial" w:cs="Arial"/>
              </w:rPr>
            </w:pPr>
            <w:r w:rsidRPr="00F54BCA">
              <w:rPr>
                <w:rFonts w:ascii="Arial" w:hAnsi="Arial" w:cs="Arial"/>
              </w:rPr>
              <w:t>f_NR_SS_BWP_List_DL</w:t>
            </w:r>
          </w:p>
        </w:tc>
      </w:tr>
      <w:tr w:rsidR="00304C11" w14:paraId="154F94C2" w14:textId="77777777" w:rsidTr="00061418">
        <w:trPr>
          <w:trHeight w:val="452"/>
        </w:trPr>
        <w:tc>
          <w:tcPr>
            <w:tcW w:w="1985" w:type="dxa"/>
            <w:tcBorders>
              <w:top w:val="single" w:sz="4" w:space="0" w:color="auto"/>
              <w:left w:val="single" w:sz="4" w:space="0" w:color="auto"/>
              <w:bottom w:val="single" w:sz="4" w:space="0" w:color="auto"/>
              <w:right w:val="single" w:sz="4" w:space="0" w:color="auto"/>
            </w:tcBorders>
            <w:hideMark/>
          </w:tcPr>
          <w:p w14:paraId="0EEE74C6" w14:textId="77777777" w:rsidR="00304C11" w:rsidRDefault="00304C11" w:rsidP="0006141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D028906" w14:textId="54A70370" w:rsidR="00304C11" w:rsidRPr="00F54BCA" w:rsidRDefault="00F54BCA" w:rsidP="00F54BCA">
            <w:pPr>
              <w:rPr>
                <w:rFonts w:ascii="Arial" w:hAnsi="Arial" w:cs="Arial"/>
                <w:lang w:eastAsia="zh-CN"/>
              </w:rPr>
            </w:pPr>
            <w:r>
              <w:rPr>
                <w:rFonts w:ascii="Arial" w:hAnsi="Arial" w:cs="Arial"/>
              </w:rPr>
              <w:t xml:space="preserve">Based on 38.523-1 </w:t>
            </w:r>
            <w:r w:rsidRPr="00F54BCA">
              <w:rPr>
                <w:rFonts w:ascii="Arial" w:hAnsi="Arial" w:cs="Arial"/>
              </w:rPr>
              <w:t xml:space="preserve">Table 7.1.1.8.1.3.3-2B </w:t>
            </w:r>
            <w:r>
              <w:rPr>
                <w:rFonts w:ascii="Arial" w:hAnsi="Arial" w:cs="Arial"/>
              </w:rPr>
              <w:t xml:space="preserve">there are 2 search spaces. The CSS needs to be added in </w:t>
            </w:r>
            <w:r w:rsidRPr="00F54BCA">
              <w:rPr>
                <w:rFonts w:ascii="Arial" w:hAnsi="Arial" w:cs="Arial"/>
              </w:rPr>
              <w:t>f_NR_SS_BWP_List_DL</w:t>
            </w:r>
            <w:r>
              <w:rPr>
                <w:rFonts w:ascii="Arial" w:hAnsi="Arial" w:cs="Arial"/>
              </w:rPr>
              <w:t xml:space="preserve"> – this also requires change in </w:t>
            </w:r>
            <w:r w:rsidRPr="00F54BCA">
              <w:rPr>
                <w:rFonts w:ascii="Arial" w:hAnsi="Arial" w:cs="Arial"/>
              </w:rPr>
              <w:t>cs_NR_DownlinkBWP</w:t>
            </w:r>
            <w:r>
              <w:rPr>
                <w:rFonts w:ascii="Arial" w:hAnsi="Arial" w:cs="Arial"/>
              </w:rPr>
              <w:t xml:space="preserve"> template – see the change 5 below.</w:t>
            </w:r>
          </w:p>
        </w:tc>
      </w:tr>
      <w:tr w:rsidR="00304C11" w14:paraId="1321E67A"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290A8768" w14:textId="77777777" w:rsidR="00304C11" w:rsidRDefault="00304C11" w:rsidP="0006141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3F96BB6" w14:textId="69AC4999" w:rsidR="00304C11" w:rsidRPr="000C421A" w:rsidRDefault="00F54BCA" w:rsidP="00F54BCA">
            <w:pPr>
              <w:pStyle w:val="CRCoverPage"/>
              <w:spacing w:after="0"/>
              <w:rPr>
                <w:rFonts w:cs="Arial"/>
                <w:lang w:val="en-SG"/>
              </w:rPr>
            </w:pPr>
            <w:r>
              <w:rPr>
                <w:rFonts w:cs="Arial"/>
                <w:lang w:val="en-SG"/>
              </w:rPr>
              <w:t xml:space="preserve">Added CSS when creating DL BWP configuration inside </w:t>
            </w:r>
            <w:r w:rsidRPr="00F54BCA">
              <w:rPr>
                <w:rFonts w:cs="Arial"/>
                <w:lang w:val="en-SG"/>
              </w:rPr>
              <w:t>f_NR_SS_BWP_List_DL</w:t>
            </w:r>
          </w:p>
          <w:p w14:paraId="62A5F12B" w14:textId="77777777" w:rsidR="00304C11" w:rsidRPr="000C421A" w:rsidRDefault="00304C11" w:rsidP="00061418">
            <w:pPr>
              <w:pStyle w:val="CRCoverPage"/>
              <w:spacing w:after="0"/>
              <w:rPr>
                <w:rFonts w:cs="Arial"/>
                <w:lang w:val="en-SG"/>
              </w:rPr>
            </w:pPr>
          </w:p>
        </w:tc>
      </w:tr>
      <w:tr w:rsidR="00304C11" w14:paraId="00F33BD4"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1693805C" w14:textId="77777777" w:rsidR="00304C11" w:rsidRDefault="00304C11" w:rsidP="0006141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33AFF914" w14:textId="7AD4BBF2" w:rsidR="00304C11" w:rsidRPr="000C421A" w:rsidRDefault="00F54BCA" w:rsidP="00061418">
            <w:pPr>
              <w:spacing w:after="0"/>
              <w:rPr>
                <w:rFonts w:ascii="Arial" w:hAnsi="Arial" w:cs="Arial"/>
              </w:rPr>
            </w:pPr>
            <w:r w:rsidRPr="00F54BCA">
              <w:rPr>
                <w:rFonts w:ascii="Arial" w:hAnsi="Arial" w:cs="Arial"/>
              </w:rPr>
              <w:t>MAC_BWP_Common_NR.ttcn</w:t>
            </w:r>
          </w:p>
        </w:tc>
      </w:tr>
      <w:tr w:rsidR="00304C11" w14:paraId="6F777427"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0E4AD30A" w14:textId="77777777" w:rsidR="00304C11" w:rsidRPr="003A22A9" w:rsidRDefault="00304C11" w:rsidP="00061418">
            <w:pPr>
              <w:spacing w:before="40" w:after="40"/>
              <w:rPr>
                <w:rFonts w:ascii="Arial" w:hAnsi="Arial"/>
                <w:b/>
                <w:highlight w:val="cyan"/>
              </w:rPr>
            </w:pPr>
            <w:r w:rsidRPr="003A22A9">
              <w:rPr>
                <w:rFonts w:ascii="Arial" w:hAnsi="Arial"/>
                <w:b/>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678EE1C0" w14:textId="479A92D6" w:rsidR="00304C11" w:rsidRPr="003A22A9" w:rsidRDefault="003A22A9" w:rsidP="00061418">
            <w:pPr>
              <w:rPr>
                <w:rFonts w:ascii="Arial" w:hAnsi="Arial" w:cs="Arial"/>
                <w:highlight w:val="cyan"/>
              </w:rPr>
            </w:pPr>
            <w:r w:rsidRPr="003A22A9">
              <w:rPr>
                <w:rFonts w:ascii="Arial" w:hAnsi="Arial" w:cs="Arial"/>
                <w:highlight w:val="cyan"/>
              </w:rPr>
              <w:t>Accepted</w:t>
            </w:r>
          </w:p>
        </w:tc>
      </w:tr>
    </w:tbl>
    <w:p w14:paraId="54AFE5D1" w14:textId="77777777" w:rsidR="00304C11" w:rsidRDefault="00304C11" w:rsidP="00304C11"/>
    <w:p w14:paraId="7B106142" w14:textId="77777777" w:rsidR="00304C11" w:rsidRPr="000C421A" w:rsidRDefault="00304C11" w:rsidP="00304C11">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04C11" w:rsidRPr="000C421A" w14:paraId="72C234C8" w14:textId="77777777" w:rsidTr="00061418">
        <w:tc>
          <w:tcPr>
            <w:tcW w:w="9855" w:type="dxa"/>
            <w:tcBorders>
              <w:top w:val="single" w:sz="4" w:space="0" w:color="auto"/>
              <w:left w:val="single" w:sz="4" w:space="0" w:color="auto"/>
              <w:bottom w:val="single" w:sz="4" w:space="0" w:color="auto"/>
              <w:right w:val="single" w:sz="4" w:space="0" w:color="auto"/>
            </w:tcBorders>
          </w:tcPr>
          <w:p w14:paraId="23EFB2CE" w14:textId="77777777" w:rsidR="00F54BCA" w:rsidRPr="00F54BCA" w:rsidRDefault="00304C11" w:rsidP="00F54BCA">
            <w:pPr>
              <w:rPr>
                <w:rFonts w:ascii="Arial" w:hAnsi="Arial" w:cs="Arial"/>
              </w:rPr>
            </w:pPr>
            <w:r w:rsidRPr="000C421A">
              <w:rPr>
                <w:rFonts w:ascii="Arial" w:hAnsi="Arial" w:cs="Arial"/>
              </w:rPr>
              <w:t xml:space="preserve">   </w:t>
            </w:r>
            <w:r w:rsidR="00F54BCA" w:rsidRPr="00F54BCA">
              <w:rPr>
                <w:rFonts w:ascii="Arial" w:hAnsi="Arial" w:cs="Arial"/>
              </w:rPr>
              <w:t xml:space="preserve">  function f_NR_SS_BWP_List_DL(NR_CellId_Type p_NR_CellId,</w:t>
            </w:r>
          </w:p>
          <w:p w14:paraId="3DAB4694" w14:textId="77777777" w:rsidR="00F54BCA" w:rsidRPr="00F54BCA" w:rsidRDefault="00F54BCA" w:rsidP="00F54BCA">
            <w:pPr>
              <w:rPr>
                <w:rFonts w:ascii="Arial" w:hAnsi="Arial" w:cs="Arial"/>
              </w:rPr>
            </w:pPr>
            <w:r w:rsidRPr="00F54BCA">
              <w:rPr>
                <w:rFonts w:ascii="Arial" w:hAnsi="Arial" w:cs="Arial"/>
              </w:rPr>
              <w:t xml:space="preserve">                               template (value) ServingCellConfig.downlinkBWP_ToAddModList p_DedicatedBwpListDL) runs on NR_BASE_PTC return template (value) NR_DownlinkBWP_List_Type</w:t>
            </w:r>
          </w:p>
          <w:p w14:paraId="6EBF6904" w14:textId="77777777" w:rsidR="00F54BCA" w:rsidRPr="00F54BCA" w:rsidRDefault="00F54BCA" w:rsidP="00F54BCA">
            <w:pPr>
              <w:rPr>
                <w:rFonts w:ascii="Arial" w:hAnsi="Arial" w:cs="Arial"/>
              </w:rPr>
            </w:pPr>
            <w:r w:rsidRPr="00F54BCA">
              <w:rPr>
                <w:rFonts w:ascii="Arial" w:hAnsi="Arial" w:cs="Arial"/>
              </w:rPr>
              <w:t xml:space="preserve">  {</w:t>
            </w:r>
          </w:p>
          <w:p w14:paraId="402CA2B5" w14:textId="77777777" w:rsidR="00F54BCA" w:rsidRPr="00F54BCA" w:rsidRDefault="00F54BCA" w:rsidP="00F54BCA">
            <w:pPr>
              <w:rPr>
                <w:rFonts w:ascii="Arial" w:hAnsi="Arial" w:cs="Arial"/>
              </w:rPr>
            </w:pPr>
            <w:r w:rsidRPr="00F54BCA">
              <w:rPr>
                <w:rFonts w:ascii="Arial" w:hAnsi="Arial" w:cs="Arial"/>
              </w:rPr>
              <w:t xml:space="preserve">    var BWP_Downlink v_BWP_Downlink;</w:t>
            </w:r>
          </w:p>
          <w:p w14:paraId="0B6AD518" w14:textId="77777777" w:rsidR="00F54BCA" w:rsidRPr="00F54BCA" w:rsidRDefault="00F54BCA" w:rsidP="00F54BCA">
            <w:pPr>
              <w:rPr>
                <w:rFonts w:ascii="Arial" w:hAnsi="Arial" w:cs="Arial"/>
              </w:rPr>
            </w:pPr>
            <w:r w:rsidRPr="00F54BCA">
              <w:rPr>
                <w:rFonts w:ascii="Arial" w:hAnsi="Arial" w:cs="Arial"/>
              </w:rPr>
              <w:t xml:space="preserve">    var template (value) NR_DownlinkBWP_List_Type v_DownlinkBWP_List := { f_NR_CellInfo_GetDownlinkBWP(p_NR_CellId, tsc_NR_BWP_Id_Initial) };  // initial BWP as stored for the cell</w:t>
            </w:r>
          </w:p>
          <w:p w14:paraId="1C7DBD4E" w14:textId="77777777" w:rsidR="00F54BCA" w:rsidRPr="00F54BCA" w:rsidRDefault="00F54BCA" w:rsidP="00F54BCA">
            <w:pPr>
              <w:rPr>
                <w:rFonts w:ascii="Arial" w:hAnsi="Arial" w:cs="Arial"/>
              </w:rPr>
            </w:pPr>
            <w:r w:rsidRPr="00F54BCA">
              <w:rPr>
                <w:rFonts w:ascii="Arial" w:hAnsi="Arial" w:cs="Arial"/>
              </w:rPr>
              <w:t xml:space="preserve">    var integer k := lengthof(v_DownlinkBWP_List);</w:t>
            </w:r>
          </w:p>
          <w:p w14:paraId="1ED42D08" w14:textId="77777777" w:rsidR="00F54BCA" w:rsidRPr="00F54BCA" w:rsidRDefault="00F54BCA" w:rsidP="00F54BCA">
            <w:pPr>
              <w:rPr>
                <w:rFonts w:ascii="Arial" w:hAnsi="Arial" w:cs="Arial"/>
              </w:rPr>
            </w:pPr>
            <w:r w:rsidRPr="00F54BCA">
              <w:rPr>
                <w:rFonts w:ascii="Arial" w:hAnsi="Arial" w:cs="Arial"/>
              </w:rPr>
              <w:t xml:space="preserve">    var integer i;</w:t>
            </w:r>
          </w:p>
          <w:p w14:paraId="4CD061A0" w14:textId="77777777" w:rsidR="00F54BCA" w:rsidRPr="00F54BCA" w:rsidRDefault="00F54BCA" w:rsidP="00F54BCA">
            <w:pPr>
              <w:rPr>
                <w:rFonts w:ascii="Arial" w:hAnsi="Arial" w:cs="Arial"/>
              </w:rPr>
            </w:pPr>
          </w:p>
          <w:p w14:paraId="713E092B" w14:textId="77777777" w:rsidR="00F54BCA" w:rsidRPr="00F54BCA" w:rsidRDefault="00F54BCA" w:rsidP="00F54BCA">
            <w:pPr>
              <w:rPr>
                <w:rFonts w:ascii="Arial" w:hAnsi="Arial" w:cs="Arial"/>
              </w:rPr>
            </w:pPr>
            <w:r w:rsidRPr="00F54BCA">
              <w:rPr>
                <w:rFonts w:ascii="Arial" w:hAnsi="Arial" w:cs="Arial"/>
              </w:rPr>
              <w:t xml:space="preserve">    for (i := 0; i &lt; lengthof(p_DedicatedBwpListDL); i := i + 1) {</w:t>
            </w:r>
          </w:p>
          <w:p w14:paraId="73F2B2D9" w14:textId="77777777" w:rsidR="00F54BCA" w:rsidRPr="00F54BCA" w:rsidRDefault="00F54BCA" w:rsidP="00F54BCA">
            <w:pPr>
              <w:rPr>
                <w:rFonts w:ascii="Arial" w:hAnsi="Arial" w:cs="Arial"/>
              </w:rPr>
            </w:pPr>
            <w:r w:rsidRPr="00F54BCA">
              <w:rPr>
                <w:rFonts w:ascii="Arial" w:hAnsi="Arial" w:cs="Arial"/>
              </w:rPr>
              <w:t xml:space="preserve">      v_BWP_Downlink := valueof(p_DedicatedBwpListDL[i]);     // valueof to get around useless compiler warnings</w:t>
            </w:r>
          </w:p>
          <w:p w14:paraId="40C43554" w14:textId="77777777" w:rsidR="00F54BCA" w:rsidRPr="00F54BCA" w:rsidRDefault="00F54BCA" w:rsidP="00F54BCA">
            <w:pPr>
              <w:rPr>
                <w:rFonts w:ascii="Arial" w:hAnsi="Arial" w:cs="Arial"/>
              </w:rPr>
            </w:pPr>
            <w:r w:rsidRPr="00F54BCA">
              <w:rPr>
                <w:rFonts w:ascii="Arial" w:hAnsi="Arial" w:cs="Arial"/>
              </w:rPr>
              <w:t xml:space="preserve">      v_DownlinkBWP_List[i+k] := cs_NR_DownlinkBWP(v_BWP_Downlink.bwp_Id,</w:t>
            </w:r>
          </w:p>
          <w:p w14:paraId="423EB327" w14:textId="77777777" w:rsidR="00F54BCA" w:rsidRPr="00F54BCA" w:rsidRDefault="00F54BCA" w:rsidP="00F54BCA">
            <w:pPr>
              <w:rPr>
                <w:rFonts w:ascii="Arial" w:hAnsi="Arial" w:cs="Arial"/>
              </w:rPr>
            </w:pPr>
            <w:r w:rsidRPr="00F54BCA">
              <w:rPr>
                <w:rFonts w:ascii="Arial" w:hAnsi="Arial" w:cs="Arial"/>
              </w:rPr>
              <w:lastRenderedPageBreak/>
              <w:t xml:space="preserve">                                                   v_BWP_Downlink.bwp_Common.genericParameters,</w:t>
            </w:r>
          </w:p>
          <w:p w14:paraId="7A6BBEA0" w14:textId="77777777" w:rsidR="00F54BCA" w:rsidRPr="00F54BCA" w:rsidRDefault="00F54BCA" w:rsidP="00F54BCA">
            <w:pPr>
              <w:rPr>
                <w:rFonts w:ascii="Arial" w:hAnsi="Arial" w:cs="Arial"/>
              </w:rPr>
            </w:pPr>
            <w:r w:rsidRPr="00F54BCA">
              <w:rPr>
                <w:rFonts w:ascii="Arial" w:hAnsi="Arial" w:cs="Arial"/>
              </w:rPr>
              <w:t xml:space="preserve">                                                   cs_NR_BWP_SearchSpaceConfig_Common(-, AggregationLevel2, v_BWP_Downlink.bwp_Dedicated.pdcch_Config.setup.searchSpacesToAddModList[0]),</w:t>
            </w:r>
          </w:p>
          <w:p w14:paraId="127CE9B4" w14:textId="77777777" w:rsidR="00F54BCA" w:rsidRPr="00F54BCA" w:rsidRDefault="00F54BCA" w:rsidP="00F54BCA">
            <w:pPr>
              <w:rPr>
                <w:rFonts w:ascii="Arial" w:hAnsi="Arial" w:cs="Arial"/>
              </w:rPr>
            </w:pPr>
          </w:p>
          <w:p w14:paraId="5D1E4F51" w14:textId="77777777" w:rsidR="00F54BCA" w:rsidRPr="00F54BCA" w:rsidRDefault="00F54BCA" w:rsidP="00F54BCA">
            <w:pPr>
              <w:rPr>
                <w:rFonts w:ascii="Arial" w:hAnsi="Arial" w:cs="Arial"/>
              </w:rPr>
            </w:pPr>
            <w:r w:rsidRPr="00F54BCA">
              <w:rPr>
                <w:rFonts w:ascii="Arial" w:hAnsi="Arial" w:cs="Arial"/>
              </w:rPr>
              <w:t xml:space="preserve">                                                   v_BWP_Downlink.bwp_Dedicated.pdcch_Config.setup.controlResourceSetToAddModList[0],</w:t>
            </w:r>
          </w:p>
          <w:p w14:paraId="6ED5C7B7" w14:textId="77777777" w:rsidR="00F54BCA" w:rsidRPr="00F54BCA" w:rsidRDefault="00F54BCA" w:rsidP="00F54BCA">
            <w:pPr>
              <w:rPr>
                <w:rFonts w:ascii="Arial" w:hAnsi="Arial" w:cs="Arial"/>
              </w:rPr>
            </w:pPr>
            <w:r w:rsidRPr="00F54BCA">
              <w:rPr>
                <w:rFonts w:ascii="Arial" w:hAnsi="Arial" w:cs="Arial"/>
              </w:rPr>
              <w:t xml:space="preserve">                                                   v_BWP_Downlink.bwp_Dedicated.pdsch_Config.setup);</w:t>
            </w:r>
          </w:p>
          <w:p w14:paraId="1A5BA9E6" w14:textId="77777777" w:rsidR="00F54BCA" w:rsidRPr="00F54BCA" w:rsidRDefault="00F54BCA" w:rsidP="00F54BCA">
            <w:pPr>
              <w:rPr>
                <w:rFonts w:ascii="Arial" w:hAnsi="Arial" w:cs="Arial"/>
              </w:rPr>
            </w:pPr>
            <w:r w:rsidRPr="00F54BCA">
              <w:rPr>
                <w:rFonts w:ascii="Arial" w:hAnsi="Arial" w:cs="Arial"/>
              </w:rPr>
              <w:t xml:space="preserve">    }</w:t>
            </w:r>
          </w:p>
          <w:p w14:paraId="49919E1E" w14:textId="77777777" w:rsidR="00F54BCA" w:rsidRPr="00F54BCA" w:rsidRDefault="00F54BCA" w:rsidP="00F54BCA">
            <w:pPr>
              <w:rPr>
                <w:rFonts w:ascii="Arial" w:hAnsi="Arial" w:cs="Arial"/>
              </w:rPr>
            </w:pPr>
            <w:r w:rsidRPr="00F54BCA">
              <w:rPr>
                <w:rFonts w:ascii="Arial" w:hAnsi="Arial" w:cs="Arial"/>
              </w:rPr>
              <w:t xml:space="preserve">    return v_DownlinkBWP_List;</w:t>
            </w:r>
          </w:p>
          <w:p w14:paraId="716CB755" w14:textId="422F1730" w:rsidR="00304C11" w:rsidRPr="000C421A" w:rsidRDefault="00F54BCA" w:rsidP="00061418">
            <w:pPr>
              <w:rPr>
                <w:rFonts w:ascii="Arial" w:hAnsi="Arial" w:cs="Arial"/>
              </w:rPr>
            </w:pPr>
            <w:r w:rsidRPr="00F54BCA">
              <w:rPr>
                <w:rFonts w:ascii="Arial" w:hAnsi="Arial" w:cs="Arial"/>
              </w:rPr>
              <w:t xml:space="preserve">  }</w:t>
            </w:r>
          </w:p>
        </w:tc>
      </w:tr>
    </w:tbl>
    <w:p w14:paraId="1F6FD511" w14:textId="77777777" w:rsidR="00304C11" w:rsidRPr="000C421A" w:rsidRDefault="00304C11" w:rsidP="00304C11">
      <w:pPr>
        <w:rPr>
          <w:rFonts w:ascii="Arial" w:hAnsi="Arial" w:cs="Arial"/>
        </w:rPr>
      </w:pPr>
    </w:p>
    <w:p w14:paraId="204DC31F" w14:textId="77777777" w:rsidR="00304C11" w:rsidRPr="000C421A" w:rsidRDefault="00304C11" w:rsidP="00304C11">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2"/>
      </w:tblGrid>
      <w:tr w:rsidR="00304C11" w:rsidRPr="000C421A" w14:paraId="47F8F422" w14:textId="77777777" w:rsidTr="00061418">
        <w:tc>
          <w:tcPr>
            <w:tcW w:w="9742" w:type="dxa"/>
            <w:tcBorders>
              <w:top w:val="single" w:sz="4" w:space="0" w:color="auto"/>
              <w:left w:val="single" w:sz="4" w:space="0" w:color="auto"/>
              <w:bottom w:val="single" w:sz="4" w:space="0" w:color="auto"/>
              <w:right w:val="single" w:sz="4" w:space="0" w:color="auto"/>
            </w:tcBorders>
          </w:tcPr>
          <w:p w14:paraId="7E6B15CC" w14:textId="77777777" w:rsidR="00F54BCA" w:rsidRPr="00F54BCA" w:rsidRDefault="00304C11" w:rsidP="00F54BCA">
            <w:pPr>
              <w:rPr>
                <w:rFonts w:ascii="Arial" w:hAnsi="Arial" w:cs="Arial"/>
              </w:rPr>
            </w:pPr>
            <w:r w:rsidRPr="000C421A">
              <w:rPr>
                <w:rFonts w:ascii="Arial" w:hAnsi="Arial" w:cs="Arial"/>
              </w:rPr>
              <w:t xml:space="preserve">  </w:t>
            </w:r>
            <w:r w:rsidR="00F54BCA" w:rsidRPr="00F54BCA">
              <w:rPr>
                <w:rFonts w:ascii="Arial" w:hAnsi="Arial" w:cs="Arial"/>
              </w:rPr>
              <w:t xml:space="preserve">  function f_NR_SS_BWP_List_DL(NR_CellId_Type p_NR_CellId,</w:t>
            </w:r>
          </w:p>
          <w:p w14:paraId="6D30212D" w14:textId="77777777" w:rsidR="00F54BCA" w:rsidRPr="00F54BCA" w:rsidRDefault="00F54BCA" w:rsidP="00F54BCA">
            <w:pPr>
              <w:rPr>
                <w:rFonts w:ascii="Arial" w:hAnsi="Arial" w:cs="Arial"/>
              </w:rPr>
            </w:pPr>
            <w:r w:rsidRPr="00F54BCA">
              <w:rPr>
                <w:rFonts w:ascii="Arial" w:hAnsi="Arial" w:cs="Arial"/>
              </w:rPr>
              <w:t xml:space="preserve">                               template (value) ServingCellConfig.downlinkBWP_ToAddModList p_DedicatedBwpListDL) runs on NR_BASE_PTC return template (value) NR_DownlinkBWP_List_Type</w:t>
            </w:r>
          </w:p>
          <w:p w14:paraId="6A75B51B" w14:textId="77777777" w:rsidR="00F54BCA" w:rsidRPr="00F54BCA" w:rsidRDefault="00F54BCA" w:rsidP="00F54BCA">
            <w:pPr>
              <w:rPr>
                <w:rFonts w:ascii="Arial" w:hAnsi="Arial" w:cs="Arial"/>
              </w:rPr>
            </w:pPr>
            <w:r w:rsidRPr="00F54BCA">
              <w:rPr>
                <w:rFonts w:ascii="Arial" w:hAnsi="Arial" w:cs="Arial"/>
              </w:rPr>
              <w:t xml:space="preserve">  {</w:t>
            </w:r>
          </w:p>
          <w:p w14:paraId="40B1AD17" w14:textId="77777777" w:rsidR="00F54BCA" w:rsidRPr="00F54BCA" w:rsidRDefault="00F54BCA" w:rsidP="00F54BCA">
            <w:pPr>
              <w:rPr>
                <w:rFonts w:ascii="Arial" w:hAnsi="Arial" w:cs="Arial"/>
              </w:rPr>
            </w:pPr>
            <w:r w:rsidRPr="00F54BCA">
              <w:rPr>
                <w:rFonts w:ascii="Arial" w:hAnsi="Arial" w:cs="Arial"/>
              </w:rPr>
              <w:t xml:space="preserve">    var BWP_Downlink v_BWP_Downlink;</w:t>
            </w:r>
          </w:p>
          <w:p w14:paraId="7B4A34DA" w14:textId="77777777" w:rsidR="00F54BCA" w:rsidRPr="00F54BCA" w:rsidRDefault="00F54BCA" w:rsidP="00F54BCA">
            <w:pPr>
              <w:rPr>
                <w:rFonts w:ascii="Arial" w:hAnsi="Arial" w:cs="Arial"/>
              </w:rPr>
            </w:pPr>
            <w:r w:rsidRPr="00F54BCA">
              <w:rPr>
                <w:rFonts w:ascii="Arial" w:hAnsi="Arial" w:cs="Arial"/>
              </w:rPr>
              <w:t xml:space="preserve">    var template (value) NR_DownlinkBWP_List_Type v_DownlinkBWP_List := { f_NR_CellInfo_GetDownlinkBWP(p_NR_CellId, tsc_NR_BWP_Id_Initial) };  // initial BWP as stored for the cell</w:t>
            </w:r>
          </w:p>
          <w:p w14:paraId="68DA85CE" w14:textId="77777777" w:rsidR="00F54BCA" w:rsidRPr="00F54BCA" w:rsidRDefault="00F54BCA" w:rsidP="00F54BCA">
            <w:pPr>
              <w:rPr>
                <w:rFonts w:ascii="Arial" w:hAnsi="Arial" w:cs="Arial"/>
              </w:rPr>
            </w:pPr>
            <w:r w:rsidRPr="00F54BCA">
              <w:rPr>
                <w:rFonts w:ascii="Arial" w:hAnsi="Arial" w:cs="Arial"/>
              </w:rPr>
              <w:t xml:space="preserve">    var integer k := lengthof(v_DownlinkBWP_List);</w:t>
            </w:r>
          </w:p>
          <w:p w14:paraId="224C1E5B" w14:textId="77777777" w:rsidR="00F54BCA" w:rsidRPr="00F54BCA" w:rsidRDefault="00F54BCA" w:rsidP="00F54BCA">
            <w:pPr>
              <w:rPr>
                <w:rFonts w:ascii="Arial" w:hAnsi="Arial" w:cs="Arial"/>
              </w:rPr>
            </w:pPr>
            <w:r w:rsidRPr="00F54BCA">
              <w:rPr>
                <w:rFonts w:ascii="Arial" w:hAnsi="Arial" w:cs="Arial"/>
              </w:rPr>
              <w:t xml:space="preserve">    var integer i;</w:t>
            </w:r>
          </w:p>
          <w:p w14:paraId="5D355FD3" w14:textId="77777777" w:rsidR="00F54BCA" w:rsidRPr="00F54BCA" w:rsidRDefault="00F54BCA" w:rsidP="00F54BCA">
            <w:pPr>
              <w:rPr>
                <w:rFonts w:ascii="Arial" w:hAnsi="Arial" w:cs="Arial"/>
              </w:rPr>
            </w:pPr>
          </w:p>
          <w:p w14:paraId="63AA0887" w14:textId="77777777" w:rsidR="00F54BCA" w:rsidRPr="00F54BCA" w:rsidRDefault="00F54BCA" w:rsidP="00F54BCA">
            <w:pPr>
              <w:rPr>
                <w:rFonts w:ascii="Arial" w:hAnsi="Arial" w:cs="Arial"/>
              </w:rPr>
            </w:pPr>
            <w:r w:rsidRPr="00F54BCA">
              <w:rPr>
                <w:rFonts w:ascii="Arial" w:hAnsi="Arial" w:cs="Arial"/>
              </w:rPr>
              <w:t xml:space="preserve">    for (i := 0; i &lt; lengthof(p_DedicatedBwpListDL); i := i + 1) {</w:t>
            </w:r>
          </w:p>
          <w:p w14:paraId="0D160BF2" w14:textId="77777777" w:rsidR="00F54BCA" w:rsidRPr="00F54BCA" w:rsidRDefault="00F54BCA" w:rsidP="00F54BCA">
            <w:pPr>
              <w:rPr>
                <w:rFonts w:ascii="Arial" w:hAnsi="Arial" w:cs="Arial"/>
              </w:rPr>
            </w:pPr>
            <w:r w:rsidRPr="00F54BCA">
              <w:rPr>
                <w:rFonts w:ascii="Arial" w:hAnsi="Arial" w:cs="Arial"/>
              </w:rPr>
              <w:t xml:space="preserve">      v_BWP_Downlink := valueof(p_DedicatedBwpListDL[i]);     // valueof to get around useless compiler warnings</w:t>
            </w:r>
          </w:p>
          <w:p w14:paraId="21D501C8" w14:textId="77777777" w:rsidR="00F54BCA" w:rsidRPr="00F54BCA" w:rsidRDefault="00F54BCA" w:rsidP="00F54BCA">
            <w:pPr>
              <w:rPr>
                <w:rFonts w:ascii="Arial" w:hAnsi="Arial" w:cs="Arial"/>
              </w:rPr>
            </w:pPr>
            <w:r w:rsidRPr="00F54BCA">
              <w:rPr>
                <w:rFonts w:ascii="Arial" w:hAnsi="Arial" w:cs="Arial"/>
              </w:rPr>
              <w:lastRenderedPageBreak/>
              <w:t xml:space="preserve">      v_DownlinkBWP_List[i+k] := cs_NR_DownlinkBWP(v_BWP_Downlink.bwp_Id,</w:t>
            </w:r>
          </w:p>
          <w:p w14:paraId="03B21859" w14:textId="77777777" w:rsidR="00F54BCA" w:rsidRPr="00F54BCA" w:rsidRDefault="00F54BCA" w:rsidP="00F54BCA">
            <w:pPr>
              <w:rPr>
                <w:rFonts w:ascii="Arial" w:hAnsi="Arial" w:cs="Arial"/>
              </w:rPr>
            </w:pPr>
            <w:r w:rsidRPr="00F54BCA">
              <w:rPr>
                <w:rFonts w:ascii="Arial" w:hAnsi="Arial" w:cs="Arial"/>
              </w:rPr>
              <w:t xml:space="preserve">                                                   v_BWP_Downlink.bwp_Common.genericParameters,</w:t>
            </w:r>
          </w:p>
          <w:p w14:paraId="625CB4C5" w14:textId="77777777" w:rsidR="00F54BCA" w:rsidRPr="00F54BCA" w:rsidRDefault="00F54BCA" w:rsidP="00F54BCA">
            <w:pPr>
              <w:rPr>
                <w:rFonts w:ascii="Arial" w:hAnsi="Arial" w:cs="Arial"/>
              </w:rPr>
            </w:pPr>
            <w:r w:rsidRPr="00F54BCA">
              <w:rPr>
                <w:rFonts w:ascii="Arial" w:hAnsi="Arial" w:cs="Arial"/>
              </w:rPr>
              <w:t xml:space="preserve">                                                   cs_NR_BWP_SearchSpaceConfig_Common(-, AggregationLevel2, v_BWP_Downlink.bwp_Dedicated.pdcch_Config.setup.searchSpacesToAddModList[0]),</w:t>
            </w:r>
          </w:p>
          <w:p w14:paraId="3C53926D" w14:textId="3BF656A3" w:rsidR="00F54BCA" w:rsidRPr="00F54BCA" w:rsidRDefault="00F54BCA" w:rsidP="00F54BCA">
            <w:pPr>
              <w:rPr>
                <w:rFonts w:ascii="Arial" w:hAnsi="Arial" w:cs="Arial"/>
              </w:rPr>
            </w:pPr>
            <w:r w:rsidRPr="00F54BCA">
              <w:rPr>
                <w:rFonts w:ascii="Arial" w:hAnsi="Arial" w:cs="Arial"/>
              </w:rPr>
              <w:t xml:space="preserve">                                                   cs_NR_BWP_SearchSpaceConfig_Common(cs_NR_SearchSpaceTypeAndPriorityList_CSS, AggregationLevel2, </w:t>
            </w:r>
            <w:r w:rsidRPr="00F54BCA">
              <w:rPr>
                <w:rFonts w:ascii="Arial" w:hAnsi="Arial" w:cs="Arial"/>
                <w:highlight w:val="green"/>
              </w:rPr>
              <w:t>v_BWP_Downlink.bwp_Dedicated.pdcch_Config.setup.searchSpacesToAddModList[1]),</w:t>
            </w:r>
            <w:r w:rsidRPr="00F54BCA">
              <w:rPr>
                <w:rFonts w:ascii="Arial" w:hAnsi="Arial" w:cs="Arial"/>
              </w:rPr>
              <w:t xml:space="preserve">                                                    v_BWP_Downlink.bwp_Dedicated.pdcch_Config.setup.controlResourceSetToAddModList[0],</w:t>
            </w:r>
          </w:p>
          <w:p w14:paraId="6D25395C" w14:textId="77777777" w:rsidR="00F54BCA" w:rsidRPr="00F54BCA" w:rsidRDefault="00F54BCA" w:rsidP="00F54BCA">
            <w:pPr>
              <w:rPr>
                <w:rFonts w:ascii="Arial" w:hAnsi="Arial" w:cs="Arial"/>
              </w:rPr>
            </w:pPr>
            <w:r w:rsidRPr="00F54BCA">
              <w:rPr>
                <w:rFonts w:ascii="Arial" w:hAnsi="Arial" w:cs="Arial"/>
              </w:rPr>
              <w:t xml:space="preserve">                                                   v_BWP_Downlink.bwp_Dedicated.pdsch_Config.setup);</w:t>
            </w:r>
          </w:p>
          <w:p w14:paraId="48166F7D" w14:textId="77777777" w:rsidR="00F54BCA" w:rsidRPr="00F54BCA" w:rsidRDefault="00F54BCA" w:rsidP="00F54BCA">
            <w:pPr>
              <w:rPr>
                <w:rFonts w:ascii="Arial" w:hAnsi="Arial" w:cs="Arial"/>
              </w:rPr>
            </w:pPr>
            <w:r w:rsidRPr="00F54BCA">
              <w:rPr>
                <w:rFonts w:ascii="Arial" w:hAnsi="Arial" w:cs="Arial"/>
              </w:rPr>
              <w:t xml:space="preserve">    }</w:t>
            </w:r>
          </w:p>
          <w:p w14:paraId="1FBFEBFF" w14:textId="77777777" w:rsidR="00F54BCA" w:rsidRPr="00F54BCA" w:rsidRDefault="00F54BCA" w:rsidP="00F54BCA">
            <w:pPr>
              <w:rPr>
                <w:rFonts w:ascii="Arial" w:hAnsi="Arial" w:cs="Arial"/>
              </w:rPr>
            </w:pPr>
            <w:r w:rsidRPr="00F54BCA">
              <w:rPr>
                <w:rFonts w:ascii="Arial" w:hAnsi="Arial" w:cs="Arial"/>
              </w:rPr>
              <w:t xml:space="preserve">    return v_DownlinkBWP_List;</w:t>
            </w:r>
          </w:p>
          <w:p w14:paraId="488240B3" w14:textId="0379D5A9" w:rsidR="00304C11" w:rsidRPr="000C421A" w:rsidRDefault="00F54BCA" w:rsidP="00F54BCA">
            <w:pPr>
              <w:rPr>
                <w:rFonts w:ascii="Arial" w:hAnsi="Arial" w:cs="Arial"/>
              </w:rPr>
            </w:pPr>
            <w:r w:rsidRPr="00F54BCA">
              <w:rPr>
                <w:rFonts w:ascii="Arial" w:hAnsi="Arial" w:cs="Arial"/>
              </w:rPr>
              <w:t xml:space="preserve">  }</w:t>
            </w:r>
          </w:p>
        </w:tc>
      </w:tr>
    </w:tbl>
    <w:p w14:paraId="19FBAF9B" w14:textId="13E88359" w:rsidR="00304C11" w:rsidRDefault="00304C11" w:rsidP="00304C11">
      <w:pPr>
        <w:pStyle w:val="Heading2"/>
        <w:numPr>
          <w:ilvl w:val="1"/>
          <w:numId w:val="1"/>
        </w:numPr>
        <w:tabs>
          <w:tab w:val="left" w:pos="576"/>
        </w:tabs>
        <w:overflowPunct w:val="0"/>
        <w:autoSpaceDE w:val="0"/>
        <w:autoSpaceDN w:val="0"/>
        <w:adjustRightInd w:val="0"/>
        <w:spacing w:before="480"/>
        <w:rPr>
          <w:b/>
          <w:lang w:val="pt-BR"/>
        </w:rPr>
      </w:pPr>
      <w:bookmarkStart w:id="14" w:name="_Toc128563053"/>
      <w:r>
        <w:rPr>
          <w:b/>
          <w:lang w:val="pt-BR"/>
        </w:rPr>
        <w:t xml:space="preserve">Change </w:t>
      </w:r>
      <w:r w:rsidR="00FE64F1">
        <w:rPr>
          <w:b/>
          <w:lang w:val="en-US"/>
        </w:rPr>
        <w:t>5</w:t>
      </w:r>
      <w:bookmarkEnd w:id="1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304C11" w14:paraId="7C0FC2CB" w14:textId="77777777" w:rsidTr="00061418">
        <w:trPr>
          <w:trHeight w:val="447"/>
        </w:trPr>
        <w:tc>
          <w:tcPr>
            <w:tcW w:w="1985" w:type="dxa"/>
            <w:tcBorders>
              <w:top w:val="single" w:sz="4" w:space="0" w:color="auto"/>
              <w:left w:val="single" w:sz="4" w:space="0" w:color="auto"/>
              <w:bottom w:val="single" w:sz="4" w:space="0" w:color="auto"/>
              <w:right w:val="single" w:sz="4" w:space="0" w:color="auto"/>
            </w:tcBorders>
            <w:hideMark/>
          </w:tcPr>
          <w:p w14:paraId="678C9CCE" w14:textId="2ABF1AA2" w:rsidR="00304C11" w:rsidRDefault="00F54BCA" w:rsidP="00061418">
            <w:pPr>
              <w:spacing w:before="40" w:after="40"/>
              <w:rPr>
                <w:rFonts w:ascii="Arial" w:hAnsi="Arial" w:cs="Arial"/>
                <w:b/>
              </w:rPr>
            </w:pPr>
            <w:r>
              <w:rPr>
                <w:rFonts w:ascii="Arial" w:hAnsi="Arial" w:cs="Arial"/>
                <w:b/>
              </w:rPr>
              <w:t>Template</w:t>
            </w:r>
            <w:r w:rsidR="00304C11">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tcPr>
          <w:p w14:paraId="18688054" w14:textId="7F0AAC98" w:rsidR="00304C11" w:rsidRPr="000C421A" w:rsidRDefault="00F54BCA" w:rsidP="00061418">
            <w:pPr>
              <w:spacing w:after="0"/>
              <w:rPr>
                <w:rFonts w:ascii="Arial" w:hAnsi="Arial" w:cs="Arial"/>
              </w:rPr>
            </w:pPr>
            <w:r w:rsidRPr="00F54BCA">
              <w:rPr>
                <w:rFonts w:ascii="Arial" w:hAnsi="Arial" w:cs="Arial"/>
              </w:rPr>
              <w:t>cs_NR_DownlinkBWP</w:t>
            </w:r>
          </w:p>
        </w:tc>
      </w:tr>
      <w:tr w:rsidR="00304C11" w14:paraId="400C49D6" w14:textId="77777777" w:rsidTr="00061418">
        <w:trPr>
          <w:trHeight w:val="452"/>
        </w:trPr>
        <w:tc>
          <w:tcPr>
            <w:tcW w:w="1985" w:type="dxa"/>
            <w:tcBorders>
              <w:top w:val="single" w:sz="4" w:space="0" w:color="auto"/>
              <w:left w:val="single" w:sz="4" w:space="0" w:color="auto"/>
              <w:bottom w:val="single" w:sz="4" w:space="0" w:color="auto"/>
              <w:right w:val="single" w:sz="4" w:space="0" w:color="auto"/>
            </w:tcBorders>
            <w:hideMark/>
          </w:tcPr>
          <w:p w14:paraId="03B0F35D" w14:textId="77777777" w:rsidR="00304C11" w:rsidRDefault="00304C11" w:rsidP="0006141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674F5F3" w14:textId="1585845F" w:rsidR="00304C11" w:rsidRPr="00F54BCA" w:rsidRDefault="00F54BCA" w:rsidP="00F54BCA">
            <w:pPr>
              <w:rPr>
                <w:rFonts w:ascii="Arial" w:hAnsi="Arial" w:cs="Arial"/>
                <w:lang w:eastAsia="zh-CN"/>
              </w:rPr>
            </w:pPr>
            <w:r>
              <w:rPr>
                <w:rFonts w:ascii="Arial" w:hAnsi="Arial" w:cs="Arial"/>
                <w:lang w:eastAsia="zh-CN"/>
              </w:rPr>
              <w:t>To allow change 4 with 2 search spaces instead of 1.</w:t>
            </w:r>
          </w:p>
        </w:tc>
      </w:tr>
      <w:tr w:rsidR="00304C11" w14:paraId="7E7CCE82"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3279796D" w14:textId="77777777" w:rsidR="00304C11" w:rsidRDefault="00304C11" w:rsidP="0006141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934068A" w14:textId="42ECA97D" w:rsidR="00304C11" w:rsidRPr="000C421A" w:rsidRDefault="00F54BCA" w:rsidP="00F54BCA">
            <w:pPr>
              <w:pStyle w:val="CRCoverPage"/>
              <w:spacing w:after="0"/>
              <w:rPr>
                <w:rFonts w:cs="Arial"/>
                <w:lang w:val="en-SG"/>
              </w:rPr>
            </w:pPr>
            <w:r>
              <w:rPr>
                <w:rFonts w:cs="Arial"/>
                <w:lang w:val="en-SG"/>
              </w:rPr>
              <w:t>Added 2</w:t>
            </w:r>
            <w:r w:rsidRPr="00F54BCA">
              <w:rPr>
                <w:rFonts w:cs="Arial"/>
                <w:vertAlign w:val="superscript"/>
                <w:lang w:val="en-SG"/>
              </w:rPr>
              <w:t>nd</w:t>
            </w:r>
            <w:r>
              <w:rPr>
                <w:rFonts w:cs="Arial"/>
                <w:lang w:val="en-SG"/>
              </w:rPr>
              <w:t xml:space="preserve"> SS in the template.</w:t>
            </w:r>
          </w:p>
          <w:p w14:paraId="5BEBC1F6" w14:textId="77777777" w:rsidR="00304C11" w:rsidRPr="000C421A" w:rsidRDefault="00304C11" w:rsidP="00061418">
            <w:pPr>
              <w:pStyle w:val="CRCoverPage"/>
              <w:spacing w:after="0"/>
              <w:rPr>
                <w:rFonts w:cs="Arial"/>
                <w:lang w:val="en-SG"/>
              </w:rPr>
            </w:pPr>
          </w:p>
        </w:tc>
      </w:tr>
      <w:tr w:rsidR="00304C11" w14:paraId="3D73B8F8"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150B50C2" w14:textId="77777777" w:rsidR="00304C11" w:rsidRDefault="00304C11" w:rsidP="0006141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E25DBF2" w14:textId="744C57E7" w:rsidR="00304C11" w:rsidRPr="000C421A" w:rsidRDefault="00D20BE1" w:rsidP="00061418">
            <w:pPr>
              <w:spacing w:after="0"/>
              <w:rPr>
                <w:rFonts w:ascii="Arial" w:hAnsi="Arial" w:cs="Arial"/>
              </w:rPr>
            </w:pPr>
            <w:r w:rsidRPr="00D20BE1">
              <w:rPr>
                <w:rFonts w:ascii="Arial" w:hAnsi="Arial" w:cs="Arial"/>
              </w:rPr>
              <w:t>MAC_BWP_Common_NR.ttcn</w:t>
            </w:r>
          </w:p>
        </w:tc>
      </w:tr>
      <w:tr w:rsidR="00304C11" w14:paraId="4D9D4834"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1B8BC4DB" w14:textId="77777777" w:rsidR="00304C11" w:rsidRPr="003A22A9" w:rsidRDefault="00304C11" w:rsidP="00061418">
            <w:pPr>
              <w:spacing w:before="40" w:after="40"/>
              <w:rPr>
                <w:rFonts w:ascii="Arial" w:hAnsi="Arial"/>
                <w:b/>
                <w:highlight w:val="cyan"/>
              </w:rPr>
            </w:pPr>
            <w:r w:rsidRPr="003A22A9">
              <w:rPr>
                <w:rFonts w:ascii="Arial" w:hAnsi="Arial"/>
                <w:b/>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5C0BD954" w14:textId="7FF523F1" w:rsidR="00304C11" w:rsidRPr="003A22A9" w:rsidRDefault="003A22A9" w:rsidP="00061418">
            <w:pPr>
              <w:rPr>
                <w:rFonts w:ascii="Arial" w:hAnsi="Arial" w:cs="Arial"/>
                <w:highlight w:val="cyan"/>
              </w:rPr>
            </w:pPr>
            <w:r w:rsidRPr="003A22A9">
              <w:rPr>
                <w:rFonts w:ascii="Arial" w:hAnsi="Arial" w:cs="Arial"/>
                <w:highlight w:val="cyan"/>
              </w:rPr>
              <w:t>Accepted</w:t>
            </w:r>
          </w:p>
        </w:tc>
      </w:tr>
    </w:tbl>
    <w:p w14:paraId="25E7C0D1" w14:textId="77777777" w:rsidR="00304C11" w:rsidRDefault="00304C11" w:rsidP="00304C11"/>
    <w:p w14:paraId="46DCE82B" w14:textId="77777777" w:rsidR="00304C11" w:rsidRPr="000C421A" w:rsidRDefault="00304C11" w:rsidP="00304C11">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04C11" w:rsidRPr="000C421A" w14:paraId="59E44400" w14:textId="77777777" w:rsidTr="00061418">
        <w:tc>
          <w:tcPr>
            <w:tcW w:w="9855" w:type="dxa"/>
            <w:tcBorders>
              <w:top w:val="single" w:sz="4" w:space="0" w:color="auto"/>
              <w:left w:val="single" w:sz="4" w:space="0" w:color="auto"/>
              <w:bottom w:val="single" w:sz="4" w:space="0" w:color="auto"/>
              <w:right w:val="single" w:sz="4" w:space="0" w:color="auto"/>
            </w:tcBorders>
          </w:tcPr>
          <w:p w14:paraId="5AD6C674" w14:textId="77777777" w:rsidR="007D1AE4" w:rsidRPr="007D1AE4" w:rsidRDefault="00304C11" w:rsidP="0082374E">
            <w:pPr>
              <w:spacing w:after="0"/>
              <w:rPr>
                <w:rFonts w:ascii="Arial" w:hAnsi="Arial" w:cs="Arial"/>
              </w:rPr>
            </w:pPr>
            <w:r w:rsidRPr="000C421A">
              <w:rPr>
                <w:rFonts w:ascii="Arial" w:hAnsi="Arial" w:cs="Arial"/>
              </w:rPr>
              <w:t xml:space="preserve">   </w:t>
            </w:r>
            <w:r w:rsidR="007D1AE4" w:rsidRPr="007D1AE4">
              <w:rPr>
                <w:rFonts w:ascii="Arial" w:hAnsi="Arial" w:cs="Arial"/>
              </w:rPr>
              <w:t xml:space="preserve">  template (value) NR_DownlinkBWP_Type cs_NR_DownlinkBWP(template (value) BWP_Id p_Id,</w:t>
            </w:r>
          </w:p>
          <w:p w14:paraId="7C88427A" w14:textId="77777777" w:rsidR="007D1AE4" w:rsidRPr="007D1AE4" w:rsidRDefault="007D1AE4" w:rsidP="0082374E">
            <w:pPr>
              <w:spacing w:after="0"/>
              <w:rPr>
                <w:rFonts w:ascii="Arial" w:hAnsi="Arial" w:cs="Arial"/>
              </w:rPr>
            </w:pPr>
            <w:r w:rsidRPr="007D1AE4">
              <w:rPr>
                <w:rFonts w:ascii="Arial" w:hAnsi="Arial" w:cs="Arial"/>
              </w:rPr>
              <w:t xml:space="preserve">                                                         template (value) BWP p_BWP,</w:t>
            </w:r>
          </w:p>
          <w:p w14:paraId="38F21445" w14:textId="26127104" w:rsidR="007D1AE4" w:rsidRPr="007D1AE4" w:rsidRDefault="007D1AE4" w:rsidP="0082374E">
            <w:pPr>
              <w:spacing w:after="0"/>
              <w:rPr>
                <w:rFonts w:ascii="Arial" w:hAnsi="Arial" w:cs="Arial"/>
              </w:rPr>
            </w:pPr>
            <w:r w:rsidRPr="007D1AE4">
              <w:rPr>
                <w:rFonts w:ascii="Arial" w:hAnsi="Arial" w:cs="Arial"/>
              </w:rPr>
              <w:t xml:space="preserve">                                                         template (value) NR_BWP_SearchSpaceConfig_Type p_SearchSpaceConfig,</w:t>
            </w:r>
          </w:p>
          <w:p w14:paraId="3A0077AE" w14:textId="77777777" w:rsidR="007D1AE4" w:rsidRPr="007D1AE4" w:rsidRDefault="007D1AE4" w:rsidP="0082374E">
            <w:pPr>
              <w:spacing w:after="0"/>
              <w:rPr>
                <w:rFonts w:ascii="Arial" w:hAnsi="Arial" w:cs="Arial"/>
              </w:rPr>
            </w:pPr>
            <w:r w:rsidRPr="007D1AE4">
              <w:rPr>
                <w:rFonts w:ascii="Arial" w:hAnsi="Arial" w:cs="Arial"/>
              </w:rPr>
              <w:lastRenderedPageBreak/>
              <w:t xml:space="preserve">                                                         template (value) ControlResourceSet p_ControlResourceSet,</w:t>
            </w:r>
          </w:p>
          <w:p w14:paraId="3EFC152B" w14:textId="77777777" w:rsidR="007D1AE4" w:rsidRPr="007D1AE4" w:rsidRDefault="007D1AE4" w:rsidP="0082374E">
            <w:pPr>
              <w:spacing w:after="0"/>
              <w:rPr>
                <w:rFonts w:ascii="Arial" w:hAnsi="Arial" w:cs="Arial"/>
              </w:rPr>
            </w:pPr>
            <w:r w:rsidRPr="007D1AE4">
              <w:rPr>
                <w:rFonts w:ascii="Arial" w:hAnsi="Arial" w:cs="Arial"/>
              </w:rPr>
              <w:t xml:space="preserve">                                                         template (value) PDSCH_Config p_PDSCH_Config) :=</w:t>
            </w:r>
          </w:p>
          <w:p w14:paraId="67C4ECFC" w14:textId="77777777" w:rsidR="007D1AE4" w:rsidRPr="007D1AE4" w:rsidRDefault="007D1AE4" w:rsidP="0082374E">
            <w:pPr>
              <w:spacing w:after="0"/>
              <w:rPr>
                <w:rFonts w:ascii="Arial" w:hAnsi="Arial" w:cs="Arial"/>
              </w:rPr>
            </w:pPr>
            <w:r w:rsidRPr="007D1AE4">
              <w:rPr>
                <w:rFonts w:ascii="Arial" w:hAnsi="Arial" w:cs="Arial"/>
              </w:rPr>
              <w:t xml:space="preserve">  {</w:t>
            </w:r>
          </w:p>
          <w:p w14:paraId="08C45BA3" w14:textId="77777777" w:rsidR="007D1AE4" w:rsidRPr="007D1AE4" w:rsidRDefault="007D1AE4" w:rsidP="0082374E">
            <w:pPr>
              <w:spacing w:after="0"/>
              <w:rPr>
                <w:rFonts w:ascii="Arial" w:hAnsi="Arial" w:cs="Arial"/>
              </w:rPr>
            </w:pPr>
            <w:r w:rsidRPr="007D1AE4">
              <w:rPr>
                <w:rFonts w:ascii="Arial" w:hAnsi="Arial" w:cs="Arial"/>
              </w:rPr>
              <w:t xml:space="preserve">    Id := p_Id,</w:t>
            </w:r>
          </w:p>
          <w:p w14:paraId="6FFC38C1" w14:textId="77777777" w:rsidR="007D1AE4" w:rsidRPr="007D1AE4" w:rsidRDefault="007D1AE4" w:rsidP="0082374E">
            <w:pPr>
              <w:spacing w:after="0"/>
              <w:rPr>
                <w:rFonts w:ascii="Arial" w:hAnsi="Arial" w:cs="Arial"/>
              </w:rPr>
            </w:pPr>
            <w:r w:rsidRPr="007D1AE4">
              <w:rPr>
                <w:rFonts w:ascii="Arial" w:hAnsi="Arial" w:cs="Arial"/>
              </w:rPr>
              <w:t xml:space="preserve">    BWP := {</w:t>
            </w:r>
          </w:p>
          <w:p w14:paraId="3A1A3B53" w14:textId="77777777" w:rsidR="007D1AE4" w:rsidRPr="007D1AE4" w:rsidRDefault="007D1AE4" w:rsidP="0082374E">
            <w:pPr>
              <w:spacing w:after="0"/>
              <w:rPr>
                <w:rFonts w:ascii="Arial" w:hAnsi="Arial" w:cs="Arial"/>
              </w:rPr>
            </w:pPr>
            <w:r w:rsidRPr="007D1AE4">
              <w:rPr>
                <w:rFonts w:ascii="Arial" w:hAnsi="Arial" w:cs="Arial"/>
              </w:rPr>
              <w:t xml:space="preserve">      R15 := p_BWP</w:t>
            </w:r>
          </w:p>
          <w:p w14:paraId="1B62B8B2" w14:textId="77777777" w:rsidR="007D1AE4" w:rsidRPr="007D1AE4" w:rsidRDefault="007D1AE4" w:rsidP="0082374E">
            <w:pPr>
              <w:spacing w:after="0"/>
              <w:rPr>
                <w:rFonts w:ascii="Arial" w:hAnsi="Arial" w:cs="Arial"/>
              </w:rPr>
            </w:pPr>
            <w:r w:rsidRPr="007D1AE4">
              <w:rPr>
                <w:rFonts w:ascii="Arial" w:hAnsi="Arial" w:cs="Arial"/>
              </w:rPr>
              <w:t xml:space="preserve">    },</w:t>
            </w:r>
          </w:p>
          <w:p w14:paraId="35543A77" w14:textId="77777777" w:rsidR="007D1AE4" w:rsidRPr="007D1AE4" w:rsidRDefault="007D1AE4" w:rsidP="0082374E">
            <w:pPr>
              <w:spacing w:after="0"/>
              <w:rPr>
                <w:rFonts w:ascii="Arial" w:hAnsi="Arial" w:cs="Arial"/>
              </w:rPr>
            </w:pPr>
            <w:r w:rsidRPr="007D1AE4">
              <w:rPr>
                <w:rFonts w:ascii="Arial" w:hAnsi="Arial" w:cs="Arial"/>
              </w:rPr>
              <w:t xml:space="preserve">    Pdcch := {</w:t>
            </w:r>
          </w:p>
          <w:p w14:paraId="7B53AABD" w14:textId="77777777" w:rsidR="007D1AE4" w:rsidRPr="007D1AE4" w:rsidRDefault="007D1AE4" w:rsidP="0082374E">
            <w:pPr>
              <w:spacing w:after="0"/>
              <w:rPr>
                <w:rFonts w:ascii="Arial" w:hAnsi="Arial" w:cs="Arial"/>
              </w:rPr>
            </w:pPr>
            <w:r w:rsidRPr="007D1AE4">
              <w:rPr>
                <w:rFonts w:ascii="Arial" w:hAnsi="Arial" w:cs="Arial"/>
              </w:rPr>
              <w:t xml:space="preserve">      SearchSpaceArray := {</w:t>
            </w:r>
          </w:p>
          <w:p w14:paraId="53CA07C0" w14:textId="77777777" w:rsidR="007D1AE4" w:rsidRPr="007D1AE4" w:rsidRDefault="007D1AE4" w:rsidP="0082374E">
            <w:pPr>
              <w:spacing w:after="0"/>
              <w:rPr>
                <w:rFonts w:ascii="Arial" w:hAnsi="Arial" w:cs="Arial"/>
              </w:rPr>
            </w:pPr>
            <w:r w:rsidRPr="007D1AE4">
              <w:rPr>
                <w:rFonts w:ascii="Arial" w:hAnsi="Arial" w:cs="Arial"/>
              </w:rPr>
              <w:t xml:space="preserve">        p_SearchSpaceConfig</w:t>
            </w:r>
          </w:p>
          <w:p w14:paraId="08982A98" w14:textId="77777777" w:rsidR="007D1AE4" w:rsidRPr="007D1AE4" w:rsidRDefault="007D1AE4" w:rsidP="0082374E">
            <w:pPr>
              <w:spacing w:after="0"/>
              <w:rPr>
                <w:rFonts w:ascii="Arial" w:hAnsi="Arial" w:cs="Arial"/>
              </w:rPr>
            </w:pPr>
            <w:r w:rsidRPr="007D1AE4">
              <w:rPr>
                <w:rFonts w:ascii="Arial" w:hAnsi="Arial" w:cs="Arial"/>
              </w:rPr>
              <w:t xml:space="preserve">      },</w:t>
            </w:r>
          </w:p>
          <w:p w14:paraId="50A6B487" w14:textId="77777777" w:rsidR="007D1AE4" w:rsidRPr="007D1AE4" w:rsidRDefault="007D1AE4" w:rsidP="0082374E">
            <w:pPr>
              <w:spacing w:after="0"/>
              <w:rPr>
                <w:rFonts w:ascii="Arial" w:hAnsi="Arial" w:cs="Arial"/>
              </w:rPr>
            </w:pPr>
            <w:r w:rsidRPr="007D1AE4">
              <w:rPr>
                <w:rFonts w:ascii="Arial" w:hAnsi="Arial" w:cs="Arial"/>
              </w:rPr>
              <w:t xml:space="preserve">      CoresetArray := {</w:t>
            </w:r>
          </w:p>
          <w:p w14:paraId="2668786F" w14:textId="77777777" w:rsidR="007D1AE4" w:rsidRPr="007D1AE4" w:rsidRDefault="007D1AE4" w:rsidP="0082374E">
            <w:pPr>
              <w:spacing w:after="0"/>
              <w:rPr>
                <w:rFonts w:ascii="Arial" w:hAnsi="Arial" w:cs="Arial"/>
              </w:rPr>
            </w:pPr>
            <w:r w:rsidRPr="007D1AE4">
              <w:rPr>
                <w:rFonts w:ascii="Arial" w:hAnsi="Arial" w:cs="Arial"/>
              </w:rPr>
              <w:t xml:space="preserve">        cs_NR_ASN1_ControlResourceSet(p_ControlResourceSet)</w:t>
            </w:r>
          </w:p>
          <w:p w14:paraId="10E1088D" w14:textId="77777777" w:rsidR="007D1AE4" w:rsidRPr="007D1AE4" w:rsidRDefault="007D1AE4" w:rsidP="0082374E">
            <w:pPr>
              <w:spacing w:after="0"/>
              <w:rPr>
                <w:rFonts w:ascii="Arial" w:hAnsi="Arial" w:cs="Arial"/>
              </w:rPr>
            </w:pPr>
            <w:r w:rsidRPr="007D1AE4">
              <w:rPr>
                <w:rFonts w:ascii="Arial" w:hAnsi="Arial" w:cs="Arial"/>
              </w:rPr>
              <w:t xml:space="preserve">      },</w:t>
            </w:r>
          </w:p>
          <w:p w14:paraId="2411D4FA" w14:textId="77777777" w:rsidR="007D1AE4" w:rsidRPr="007D1AE4" w:rsidRDefault="007D1AE4" w:rsidP="0082374E">
            <w:pPr>
              <w:spacing w:after="0"/>
              <w:rPr>
                <w:rFonts w:ascii="Arial" w:hAnsi="Arial" w:cs="Arial"/>
              </w:rPr>
            </w:pPr>
            <w:r w:rsidRPr="007D1AE4">
              <w:rPr>
                <w:rFonts w:ascii="Arial" w:hAnsi="Arial" w:cs="Arial"/>
              </w:rPr>
              <w:t xml:space="preserve">      RelativeTxPower  := cs_NR_PDCCH_EPREs_Def,</w:t>
            </w:r>
          </w:p>
          <w:p w14:paraId="5B2446CC" w14:textId="77777777" w:rsidR="007D1AE4" w:rsidRPr="007D1AE4" w:rsidRDefault="007D1AE4" w:rsidP="0082374E">
            <w:pPr>
              <w:spacing w:after="0"/>
              <w:rPr>
                <w:rFonts w:ascii="Arial" w:hAnsi="Arial" w:cs="Arial"/>
              </w:rPr>
            </w:pPr>
            <w:r w:rsidRPr="007D1AE4">
              <w:rPr>
                <w:rFonts w:ascii="Arial" w:hAnsi="Arial" w:cs="Arial"/>
              </w:rPr>
              <w:t xml:space="preserve">      Coreset0_OffsetRBs := omit    // CORESET#0 only</w:t>
            </w:r>
          </w:p>
          <w:p w14:paraId="19BCE0FF" w14:textId="77777777" w:rsidR="007D1AE4" w:rsidRPr="007D1AE4" w:rsidRDefault="007D1AE4" w:rsidP="0082374E">
            <w:pPr>
              <w:spacing w:after="0"/>
              <w:rPr>
                <w:rFonts w:ascii="Arial" w:hAnsi="Arial" w:cs="Arial"/>
              </w:rPr>
            </w:pPr>
            <w:r w:rsidRPr="007D1AE4">
              <w:rPr>
                <w:rFonts w:ascii="Arial" w:hAnsi="Arial" w:cs="Arial"/>
              </w:rPr>
              <w:t xml:space="preserve">    },</w:t>
            </w:r>
          </w:p>
          <w:p w14:paraId="7E1044CA" w14:textId="77777777" w:rsidR="007D1AE4" w:rsidRPr="007D1AE4" w:rsidRDefault="007D1AE4" w:rsidP="0082374E">
            <w:pPr>
              <w:spacing w:after="0"/>
              <w:rPr>
                <w:rFonts w:ascii="Arial" w:hAnsi="Arial" w:cs="Arial"/>
              </w:rPr>
            </w:pPr>
            <w:r w:rsidRPr="007D1AE4">
              <w:rPr>
                <w:rFonts w:ascii="Arial" w:hAnsi="Arial" w:cs="Arial"/>
              </w:rPr>
              <w:t xml:space="preserve">    Pdsch := {</w:t>
            </w:r>
          </w:p>
          <w:p w14:paraId="512BF563" w14:textId="77777777" w:rsidR="007D1AE4" w:rsidRPr="007D1AE4" w:rsidRDefault="007D1AE4" w:rsidP="0082374E">
            <w:pPr>
              <w:spacing w:after="0"/>
              <w:rPr>
                <w:rFonts w:ascii="Arial" w:hAnsi="Arial" w:cs="Arial"/>
              </w:rPr>
            </w:pPr>
            <w:r w:rsidRPr="007D1AE4">
              <w:rPr>
                <w:rFonts w:ascii="Arial" w:hAnsi="Arial" w:cs="Arial"/>
              </w:rPr>
              <w:t xml:space="preserve">      ConfigCommon := omit,</w:t>
            </w:r>
          </w:p>
          <w:p w14:paraId="1E71C87C" w14:textId="77777777" w:rsidR="007D1AE4" w:rsidRPr="007D1AE4" w:rsidRDefault="007D1AE4" w:rsidP="0082374E">
            <w:pPr>
              <w:spacing w:after="0"/>
              <w:rPr>
                <w:rFonts w:ascii="Arial" w:hAnsi="Arial" w:cs="Arial"/>
              </w:rPr>
            </w:pPr>
            <w:r w:rsidRPr="007D1AE4">
              <w:rPr>
                <w:rFonts w:ascii="Arial" w:hAnsi="Arial" w:cs="Arial"/>
              </w:rPr>
              <w:t xml:space="preserve">      ConfigDedicated := {</w:t>
            </w:r>
          </w:p>
          <w:p w14:paraId="0E24F7A5" w14:textId="77777777" w:rsidR="007D1AE4" w:rsidRPr="007D1AE4" w:rsidRDefault="007D1AE4" w:rsidP="0082374E">
            <w:pPr>
              <w:spacing w:after="0"/>
              <w:rPr>
                <w:rFonts w:ascii="Arial" w:hAnsi="Arial" w:cs="Arial"/>
              </w:rPr>
            </w:pPr>
            <w:r w:rsidRPr="007D1AE4">
              <w:rPr>
                <w:rFonts w:ascii="Arial" w:hAnsi="Arial" w:cs="Arial"/>
              </w:rPr>
              <w:t xml:space="preserve">        R15 := p_PDSCH_Config</w:t>
            </w:r>
          </w:p>
          <w:p w14:paraId="3B3D2A11" w14:textId="77777777" w:rsidR="007D1AE4" w:rsidRPr="007D1AE4" w:rsidRDefault="007D1AE4" w:rsidP="0082374E">
            <w:pPr>
              <w:spacing w:after="0"/>
              <w:rPr>
                <w:rFonts w:ascii="Arial" w:hAnsi="Arial" w:cs="Arial"/>
              </w:rPr>
            </w:pPr>
            <w:r w:rsidRPr="007D1AE4">
              <w:rPr>
                <w:rFonts w:ascii="Arial" w:hAnsi="Arial" w:cs="Arial"/>
              </w:rPr>
              <w:t xml:space="preserve">      },</w:t>
            </w:r>
          </w:p>
          <w:p w14:paraId="34839FB3" w14:textId="77777777" w:rsidR="007D1AE4" w:rsidRPr="007D1AE4" w:rsidRDefault="007D1AE4" w:rsidP="0082374E">
            <w:pPr>
              <w:spacing w:after="0"/>
              <w:rPr>
                <w:rFonts w:ascii="Arial" w:hAnsi="Arial" w:cs="Arial"/>
              </w:rPr>
            </w:pPr>
            <w:r w:rsidRPr="007D1AE4">
              <w:rPr>
                <w:rFonts w:ascii="Arial" w:hAnsi="Arial" w:cs="Arial"/>
              </w:rPr>
              <w:t xml:space="preserve">      RelativeTxPower := cs_NR_PDSCH_EPREs_Def</w:t>
            </w:r>
          </w:p>
          <w:p w14:paraId="3892617B" w14:textId="77777777" w:rsidR="007D1AE4" w:rsidRPr="007D1AE4" w:rsidRDefault="007D1AE4" w:rsidP="0082374E">
            <w:pPr>
              <w:spacing w:after="0"/>
              <w:rPr>
                <w:rFonts w:ascii="Arial" w:hAnsi="Arial" w:cs="Arial"/>
              </w:rPr>
            </w:pPr>
            <w:r w:rsidRPr="007D1AE4">
              <w:rPr>
                <w:rFonts w:ascii="Arial" w:hAnsi="Arial" w:cs="Arial"/>
              </w:rPr>
              <w:t xml:space="preserve">    },</w:t>
            </w:r>
          </w:p>
          <w:p w14:paraId="62B28226" w14:textId="77777777" w:rsidR="007D1AE4" w:rsidRPr="007D1AE4" w:rsidRDefault="007D1AE4" w:rsidP="0082374E">
            <w:pPr>
              <w:spacing w:after="0"/>
              <w:rPr>
                <w:rFonts w:ascii="Arial" w:hAnsi="Arial" w:cs="Arial"/>
              </w:rPr>
            </w:pPr>
            <w:r w:rsidRPr="007D1AE4">
              <w:rPr>
                <w:rFonts w:ascii="Arial" w:hAnsi="Arial" w:cs="Arial"/>
              </w:rPr>
              <w:t xml:space="preserve">    Sps  := omit</w:t>
            </w:r>
          </w:p>
          <w:p w14:paraId="34EBECB2" w14:textId="029ACFF5" w:rsidR="00304C11" w:rsidRPr="000C421A" w:rsidRDefault="007D1AE4" w:rsidP="0082374E">
            <w:pPr>
              <w:spacing w:after="0"/>
              <w:rPr>
                <w:rFonts w:ascii="Arial" w:hAnsi="Arial" w:cs="Arial"/>
              </w:rPr>
            </w:pPr>
            <w:r w:rsidRPr="007D1AE4">
              <w:rPr>
                <w:rFonts w:ascii="Arial" w:hAnsi="Arial" w:cs="Arial"/>
              </w:rPr>
              <w:t xml:space="preserve">  };</w:t>
            </w:r>
          </w:p>
        </w:tc>
      </w:tr>
    </w:tbl>
    <w:p w14:paraId="25119DF3" w14:textId="77777777" w:rsidR="00304C11" w:rsidRPr="000C421A" w:rsidRDefault="00304C11" w:rsidP="00304C11">
      <w:pPr>
        <w:rPr>
          <w:rFonts w:ascii="Arial" w:hAnsi="Arial" w:cs="Arial"/>
        </w:rPr>
      </w:pPr>
    </w:p>
    <w:p w14:paraId="2FE546F9" w14:textId="77777777" w:rsidR="00304C11" w:rsidRPr="000C421A" w:rsidRDefault="00304C11" w:rsidP="00304C11">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2"/>
      </w:tblGrid>
      <w:tr w:rsidR="00304C11" w:rsidRPr="000C421A" w14:paraId="532F7C8F" w14:textId="77777777" w:rsidTr="00061418">
        <w:tc>
          <w:tcPr>
            <w:tcW w:w="9742" w:type="dxa"/>
            <w:tcBorders>
              <w:top w:val="single" w:sz="4" w:space="0" w:color="auto"/>
              <w:left w:val="single" w:sz="4" w:space="0" w:color="auto"/>
              <w:bottom w:val="single" w:sz="4" w:space="0" w:color="auto"/>
              <w:right w:val="single" w:sz="4" w:space="0" w:color="auto"/>
            </w:tcBorders>
          </w:tcPr>
          <w:p w14:paraId="1EB264FF" w14:textId="77777777" w:rsidR="007D1AE4" w:rsidRPr="007D1AE4" w:rsidRDefault="00304C11" w:rsidP="007D1AE4">
            <w:pPr>
              <w:spacing w:after="0"/>
              <w:rPr>
                <w:rFonts w:ascii="Arial" w:hAnsi="Arial" w:cs="Arial"/>
              </w:rPr>
            </w:pPr>
            <w:r w:rsidRPr="000C421A">
              <w:rPr>
                <w:rFonts w:ascii="Arial" w:hAnsi="Arial" w:cs="Arial"/>
              </w:rPr>
              <w:t xml:space="preserve">  </w:t>
            </w:r>
            <w:r w:rsidR="007D1AE4" w:rsidRPr="007D1AE4">
              <w:rPr>
                <w:rFonts w:ascii="Arial" w:hAnsi="Arial" w:cs="Arial"/>
              </w:rPr>
              <w:t xml:space="preserve">  template (value) NR_DownlinkBWP_Type cs_NR_DownlinkBWP(template (value) BWP_Id p_Id,</w:t>
            </w:r>
          </w:p>
          <w:p w14:paraId="3CD95D48" w14:textId="77777777" w:rsidR="007D1AE4" w:rsidRPr="007D1AE4" w:rsidRDefault="007D1AE4" w:rsidP="007D1AE4">
            <w:pPr>
              <w:spacing w:after="0"/>
              <w:rPr>
                <w:rFonts w:ascii="Arial" w:hAnsi="Arial" w:cs="Arial"/>
              </w:rPr>
            </w:pPr>
            <w:r w:rsidRPr="007D1AE4">
              <w:rPr>
                <w:rFonts w:ascii="Arial" w:hAnsi="Arial" w:cs="Arial"/>
              </w:rPr>
              <w:t xml:space="preserve">                                                         template (value) BWP p_BWP,</w:t>
            </w:r>
          </w:p>
          <w:p w14:paraId="79DC7A67" w14:textId="77777777" w:rsidR="007D1AE4" w:rsidRPr="007D1AE4" w:rsidRDefault="007D1AE4" w:rsidP="007D1AE4">
            <w:pPr>
              <w:spacing w:after="0"/>
              <w:rPr>
                <w:rFonts w:ascii="Arial" w:hAnsi="Arial" w:cs="Arial"/>
              </w:rPr>
            </w:pPr>
            <w:r w:rsidRPr="007D1AE4">
              <w:rPr>
                <w:rFonts w:ascii="Arial" w:hAnsi="Arial" w:cs="Arial"/>
              </w:rPr>
              <w:t xml:space="preserve">                                                         template (value) NR_BWP_SearchSpaceConfig_Type p_SearchSpaceConfig,</w:t>
            </w:r>
          </w:p>
          <w:p w14:paraId="1A50CD29" w14:textId="77777777" w:rsidR="007D1AE4" w:rsidRPr="007D1AE4" w:rsidRDefault="007D1AE4" w:rsidP="007D1AE4">
            <w:pPr>
              <w:spacing w:after="0"/>
              <w:rPr>
                <w:rFonts w:ascii="Arial" w:hAnsi="Arial" w:cs="Arial"/>
              </w:rPr>
            </w:pPr>
            <w:r w:rsidRPr="007D1AE4">
              <w:rPr>
                <w:rFonts w:ascii="Arial" w:hAnsi="Arial" w:cs="Arial"/>
              </w:rPr>
              <w:t xml:space="preserve">                                                        </w:t>
            </w:r>
            <w:r w:rsidRPr="007D1AE4">
              <w:rPr>
                <w:rFonts w:ascii="Arial" w:hAnsi="Arial" w:cs="Arial"/>
                <w:highlight w:val="green"/>
              </w:rPr>
              <w:t xml:space="preserve"> template (value) NR_BWP_SearchSpaceConfig_Type p_SearchSpaceConfig2,</w:t>
            </w:r>
          </w:p>
          <w:p w14:paraId="28DB6E98" w14:textId="77777777" w:rsidR="007D1AE4" w:rsidRPr="007D1AE4" w:rsidRDefault="007D1AE4" w:rsidP="007D1AE4">
            <w:pPr>
              <w:spacing w:after="0"/>
              <w:rPr>
                <w:rFonts w:ascii="Arial" w:hAnsi="Arial" w:cs="Arial"/>
              </w:rPr>
            </w:pPr>
            <w:r w:rsidRPr="007D1AE4">
              <w:rPr>
                <w:rFonts w:ascii="Arial" w:hAnsi="Arial" w:cs="Arial"/>
              </w:rPr>
              <w:t xml:space="preserve">                                                         template (value) ControlResourceSet p_ControlResourceSet,</w:t>
            </w:r>
          </w:p>
          <w:p w14:paraId="052E88C0" w14:textId="77777777" w:rsidR="007D1AE4" w:rsidRPr="007D1AE4" w:rsidRDefault="007D1AE4" w:rsidP="007D1AE4">
            <w:pPr>
              <w:spacing w:after="0"/>
              <w:rPr>
                <w:rFonts w:ascii="Arial" w:hAnsi="Arial" w:cs="Arial"/>
              </w:rPr>
            </w:pPr>
            <w:r w:rsidRPr="007D1AE4">
              <w:rPr>
                <w:rFonts w:ascii="Arial" w:hAnsi="Arial" w:cs="Arial"/>
              </w:rPr>
              <w:t xml:space="preserve">                                                         template (value) PDSCH_Config p_PDSCH_Config) :=</w:t>
            </w:r>
          </w:p>
          <w:p w14:paraId="6540E4D2" w14:textId="77777777" w:rsidR="007D1AE4" w:rsidRPr="007D1AE4" w:rsidRDefault="007D1AE4" w:rsidP="007D1AE4">
            <w:pPr>
              <w:spacing w:after="0"/>
              <w:rPr>
                <w:rFonts w:ascii="Arial" w:hAnsi="Arial" w:cs="Arial"/>
              </w:rPr>
            </w:pPr>
            <w:r w:rsidRPr="007D1AE4">
              <w:rPr>
                <w:rFonts w:ascii="Arial" w:hAnsi="Arial" w:cs="Arial"/>
              </w:rPr>
              <w:t xml:space="preserve">  {</w:t>
            </w:r>
          </w:p>
          <w:p w14:paraId="0597398A" w14:textId="77777777" w:rsidR="007D1AE4" w:rsidRPr="007D1AE4" w:rsidRDefault="007D1AE4" w:rsidP="007D1AE4">
            <w:pPr>
              <w:spacing w:after="0"/>
              <w:rPr>
                <w:rFonts w:ascii="Arial" w:hAnsi="Arial" w:cs="Arial"/>
              </w:rPr>
            </w:pPr>
            <w:r w:rsidRPr="007D1AE4">
              <w:rPr>
                <w:rFonts w:ascii="Arial" w:hAnsi="Arial" w:cs="Arial"/>
              </w:rPr>
              <w:t xml:space="preserve">    Id := p_Id,</w:t>
            </w:r>
          </w:p>
          <w:p w14:paraId="1587102B" w14:textId="77777777" w:rsidR="007D1AE4" w:rsidRPr="007D1AE4" w:rsidRDefault="007D1AE4" w:rsidP="007D1AE4">
            <w:pPr>
              <w:spacing w:after="0"/>
              <w:rPr>
                <w:rFonts w:ascii="Arial" w:hAnsi="Arial" w:cs="Arial"/>
              </w:rPr>
            </w:pPr>
            <w:r w:rsidRPr="007D1AE4">
              <w:rPr>
                <w:rFonts w:ascii="Arial" w:hAnsi="Arial" w:cs="Arial"/>
              </w:rPr>
              <w:t xml:space="preserve">    BWP := {</w:t>
            </w:r>
          </w:p>
          <w:p w14:paraId="7983FB76" w14:textId="77777777" w:rsidR="007D1AE4" w:rsidRPr="007D1AE4" w:rsidRDefault="007D1AE4" w:rsidP="007D1AE4">
            <w:pPr>
              <w:spacing w:after="0"/>
              <w:rPr>
                <w:rFonts w:ascii="Arial" w:hAnsi="Arial" w:cs="Arial"/>
              </w:rPr>
            </w:pPr>
            <w:r w:rsidRPr="007D1AE4">
              <w:rPr>
                <w:rFonts w:ascii="Arial" w:hAnsi="Arial" w:cs="Arial"/>
              </w:rPr>
              <w:t xml:space="preserve">      R15 := p_BWP</w:t>
            </w:r>
          </w:p>
          <w:p w14:paraId="5752E6C3" w14:textId="77777777" w:rsidR="007D1AE4" w:rsidRPr="007D1AE4" w:rsidRDefault="007D1AE4" w:rsidP="007D1AE4">
            <w:pPr>
              <w:spacing w:after="0"/>
              <w:rPr>
                <w:rFonts w:ascii="Arial" w:hAnsi="Arial" w:cs="Arial"/>
              </w:rPr>
            </w:pPr>
            <w:r w:rsidRPr="007D1AE4">
              <w:rPr>
                <w:rFonts w:ascii="Arial" w:hAnsi="Arial" w:cs="Arial"/>
              </w:rPr>
              <w:lastRenderedPageBreak/>
              <w:t xml:space="preserve">    },</w:t>
            </w:r>
          </w:p>
          <w:p w14:paraId="226B9B49" w14:textId="77777777" w:rsidR="007D1AE4" w:rsidRPr="007D1AE4" w:rsidRDefault="007D1AE4" w:rsidP="007D1AE4">
            <w:pPr>
              <w:spacing w:after="0"/>
              <w:rPr>
                <w:rFonts w:ascii="Arial" w:hAnsi="Arial" w:cs="Arial"/>
              </w:rPr>
            </w:pPr>
            <w:r w:rsidRPr="007D1AE4">
              <w:rPr>
                <w:rFonts w:ascii="Arial" w:hAnsi="Arial" w:cs="Arial"/>
              </w:rPr>
              <w:t xml:space="preserve">    Pdcch := {</w:t>
            </w:r>
          </w:p>
          <w:p w14:paraId="15310E32" w14:textId="77777777" w:rsidR="007D1AE4" w:rsidRPr="007D1AE4" w:rsidRDefault="007D1AE4" w:rsidP="007D1AE4">
            <w:pPr>
              <w:spacing w:after="0"/>
              <w:rPr>
                <w:rFonts w:ascii="Arial" w:hAnsi="Arial" w:cs="Arial"/>
              </w:rPr>
            </w:pPr>
            <w:r w:rsidRPr="007D1AE4">
              <w:rPr>
                <w:rFonts w:ascii="Arial" w:hAnsi="Arial" w:cs="Arial"/>
              </w:rPr>
              <w:t xml:space="preserve">      SearchSpaceArray := {</w:t>
            </w:r>
          </w:p>
          <w:p w14:paraId="15FA635E" w14:textId="77777777" w:rsidR="007D1AE4" w:rsidRPr="007D1AE4" w:rsidRDefault="007D1AE4" w:rsidP="007D1AE4">
            <w:pPr>
              <w:spacing w:after="0"/>
              <w:rPr>
                <w:rFonts w:ascii="Arial" w:hAnsi="Arial" w:cs="Arial"/>
              </w:rPr>
            </w:pPr>
            <w:r w:rsidRPr="007D1AE4">
              <w:rPr>
                <w:rFonts w:ascii="Arial" w:hAnsi="Arial" w:cs="Arial"/>
              </w:rPr>
              <w:t xml:space="preserve">        p_SearchSpaceConfig,</w:t>
            </w:r>
            <w:r w:rsidRPr="007D1AE4">
              <w:rPr>
                <w:rFonts w:ascii="Arial" w:hAnsi="Arial" w:cs="Arial"/>
                <w:highlight w:val="green"/>
              </w:rPr>
              <w:t>p_SearchSpaceConfig2</w:t>
            </w:r>
          </w:p>
          <w:p w14:paraId="41C2C066" w14:textId="77777777" w:rsidR="007D1AE4" w:rsidRPr="007D1AE4" w:rsidRDefault="007D1AE4" w:rsidP="007D1AE4">
            <w:pPr>
              <w:spacing w:after="0"/>
              <w:rPr>
                <w:rFonts w:ascii="Arial" w:hAnsi="Arial" w:cs="Arial"/>
              </w:rPr>
            </w:pPr>
            <w:r w:rsidRPr="007D1AE4">
              <w:rPr>
                <w:rFonts w:ascii="Arial" w:hAnsi="Arial" w:cs="Arial"/>
              </w:rPr>
              <w:t xml:space="preserve">      },</w:t>
            </w:r>
          </w:p>
          <w:p w14:paraId="675BEC2F" w14:textId="77777777" w:rsidR="007D1AE4" w:rsidRPr="007D1AE4" w:rsidRDefault="007D1AE4" w:rsidP="007D1AE4">
            <w:pPr>
              <w:spacing w:after="0"/>
              <w:rPr>
                <w:rFonts w:ascii="Arial" w:hAnsi="Arial" w:cs="Arial"/>
              </w:rPr>
            </w:pPr>
            <w:r w:rsidRPr="007D1AE4">
              <w:rPr>
                <w:rFonts w:ascii="Arial" w:hAnsi="Arial" w:cs="Arial"/>
              </w:rPr>
              <w:t xml:space="preserve">      CoresetArray := {</w:t>
            </w:r>
          </w:p>
          <w:p w14:paraId="4C80ACD4" w14:textId="77777777" w:rsidR="007D1AE4" w:rsidRPr="007D1AE4" w:rsidRDefault="007D1AE4" w:rsidP="007D1AE4">
            <w:pPr>
              <w:spacing w:after="0"/>
              <w:rPr>
                <w:rFonts w:ascii="Arial" w:hAnsi="Arial" w:cs="Arial"/>
              </w:rPr>
            </w:pPr>
            <w:r w:rsidRPr="007D1AE4">
              <w:rPr>
                <w:rFonts w:ascii="Arial" w:hAnsi="Arial" w:cs="Arial"/>
              </w:rPr>
              <w:t xml:space="preserve">        cs_NR_ASN1_ControlResourceSet(p_ControlResourceSet)</w:t>
            </w:r>
          </w:p>
          <w:p w14:paraId="7F730E1D" w14:textId="77777777" w:rsidR="007D1AE4" w:rsidRPr="007D1AE4" w:rsidRDefault="007D1AE4" w:rsidP="007D1AE4">
            <w:pPr>
              <w:spacing w:after="0"/>
              <w:rPr>
                <w:rFonts w:ascii="Arial" w:hAnsi="Arial" w:cs="Arial"/>
              </w:rPr>
            </w:pPr>
            <w:r w:rsidRPr="007D1AE4">
              <w:rPr>
                <w:rFonts w:ascii="Arial" w:hAnsi="Arial" w:cs="Arial"/>
              </w:rPr>
              <w:t xml:space="preserve">      },</w:t>
            </w:r>
          </w:p>
          <w:p w14:paraId="7BF16B36" w14:textId="77777777" w:rsidR="007D1AE4" w:rsidRPr="007D1AE4" w:rsidRDefault="007D1AE4" w:rsidP="007D1AE4">
            <w:pPr>
              <w:spacing w:after="0"/>
              <w:rPr>
                <w:rFonts w:ascii="Arial" w:hAnsi="Arial" w:cs="Arial"/>
              </w:rPr>
            </w:pPr>
            <w:r w:rsidRPr="007D1AE4">
              <w:rPr>
                <w:rFonts w:ascii="Arial" w:hAnsi="Arial" w:cs="Arial"/>
              </w:rPr>
              <w:t xml:space="preserve">      RelativeTxPower  := cs_NR_PDCCH_EPREs_Def,</w:t>
            </w:r>
          </w:p>
          <w:p w14:paraId="77AB0068" w14:textId="77777777" w:rsidR="007D1AE4" w:rsidRPr="007D1AE4" w:rsidRDefault="007D1AE4" w:rsidP="007D1AE4">
            <w:pPr>
              <w:spacing w:after="0"/>
              <w:rPr>
                <w:rFonts w:ascii="Arial" w:hAnsi="Arial" w:cs="Arial"/>
              </w:rPr>
            </w:pPr>
            <w:r w:rsidRPr="007D1AE4">
              <w:rPr>
                <w:rFonts w:ascii="Arial" w:hAnsi="Arial" w:cs="Arial"/>
              </w:rPr>
              <w:t xml:space="preserve">      Coreset0_OffsetRBs := omit    // CORESET#0 only</w:t>
            </w:r>
          </w:p>
          <w:p w14:paraId="763B977B" w14:textId="77777777" w:rsidR="007D1AE4" w:rsidRPr="007D1AE4" w:rsidRDefault="007D1AE4" w:rsidP="007D1AE4">
            <w:pPr>
              <w:spacing w:after="0"/>
              <w:rPr>
                <w:rFonts w:ascii="Arial" w:hAnsi="Arial" w:cs="Arial"/>
              </w:rPr>
            </w:pPr>
            <w:r w:rsidRPr="007D1AE4">
              <w:rPr>
                <w:rFonts w:ascii="Arial" w:hAnsi="Arial" w:cs="Arial"/>
              </w:rPr>
              <w:t xml:space="preserve">    },</w:t>
            </w:r>
          </w:p>
          <w:p w14:paraId="672F33B4" w14:textId="77777777" w:rsidR="007D1AE4" w:rsidRPr="007D1AE4" w:rsidRDefault="007D1AE4" w:rsidP="007D1AE4">
            <w:pPr>
              <w:spacing w:after="0"/>
              <w:rPr>
                <w:rFonts w:ascii="Arial" w:hAnsi="Arial" w:cs="Arial"/>
              </w:rPr>
            </w:pPr>
            <w:r w:rsidRPr="007D1AE4">
              <w:rPr>
                <w:rFonts w:ascii="Arial" w:hAnsi="Arial" w:cs="Arial"/>
              </w:rPr>
              <w:t xml:space="preserve">    Pdsch := {</w:t>
            </w:r>
          </w:p>
          <w:p w14:paraId="18DF817F" w14:textId="77777777" w:rsidR="007D1AE4" w:rsidRPr="007D1AE4" w:rsidRDefault="007D1AE4" w:rsidP="007D1AE4">
            <w:pPr>
              <w:spacing w:after="0"/>
              <w:rPr>
                <w:rFonts w:ascii="Arial" w:hAnsi="Arial" w:cs="Arial"/>
              </w:rPr>
            </w:pPr>
            <w:r w:rsidRPr="007D1AE4">
              <w:rPr>
                <w:rFonts w:ascii="Arial" w:hAnsi="Arial" w:cs="Arial"/>
              </w:rPr>
              <w:t xml:space="preserve">      ConfigCommon := omit,</w:t>
            </w:r>
          </w:p>
          <w:p w14:paraId="51779757" w14:textId="77777777" w:rsidR="007D1AE4" w:rsidRPr="007D1AE4" w:rsidRDefault="007D1AE4" w:rsidP="007D1AE4">
            <w:pPr>
              <w:spacing w:after="0"/>
              <w:rPr>
                <w:rFonts w:ascii="Arial" w:hAnsi="Arial" w:cs="Arial"/>
              </w:rPr>
            </w:pPr>
            <w:r w:rsidRPr="007D1AE4">
              <w:rPr>
                <w:rFonts w:ascii="Arial" w:hAnsi="Arial" w:cs="Arial"/>
              </w:rPr>
              <w:t xml:space="preserve">      ConfigDedicated := {</w:t>
            </w:r>
          </w:p>
          <w:p w14:paraId="73F5B2E7" w14:textId="77777777" w:rsidR="007D1AE4" w:rsidRPr="007D1AE4" w:rsidRDefault="007D1AE4" w:rsidP="007D1AE4">
            <w:pPr>
              <w:spacing w:after="0"/>
              <w:rPr>
                <w:rFonts w:ascii="Arial" w:hAnsi="Arial" w:cs="Arial"/>
              </w:rPr>
            </w:pPr>
            <w:r w:rsidRPr="007D1AE4">
              <w:rPr>
                <w:rFonts w:ascii="Arial" w:hAnsi="Arial" w:cs="Arial"/>
              </w:rPr>
              <w:t xml:space="preserve">        R15 := p_PDSCH_Config</w:t>
            </w:r>
          </w:p>
          <w:p w14:paraId="33DD4101" w14:textId="77777777" w:rsidR="007D1AE4" w:rsidRPr="007D1AE4" w:rsidRDefault="007D1AE4" w:rsidP="007D1AE4">
            <w:pPr>
              <w:spacing w:after="0"/>
              <w:rPr>
                <w:rFonts w:ascii="Arial" w:hAnsi="Arial" w:cs="Arial"/>
              </w:rPr>
            </w:pPr>
            <w:r w:rsidRPr="007D1AE4">
              <w:rPr>
                <w:rFonts w:ascii="Arial" w:hAnsi="Arial" w:cs="Arial"/>
              </w:rPr>
              <w:t xml:space="preserve">      },</w:t>
            </w:r>
          </w:p>
          <w:p w14:paraId="4A138B38" w14:textId="77777777" w:rsidR="007D1AE4" w:rsidRPr="007D1AE4" w:rsidRDefault="007D1AE4" w:rsidP="007D1AE4">
            <w:pPr>
              <w:spacing w:after="0"/>
              <w:rPr>
                <w:rFonts w:ascii="Arial" w:hAnsi="Arial" w:cs="Arial"/>
              </w:rPr>
            </w:pPr>
            <w:r w:rsidRPr="007D1AE4">
              <w:rPr>
                <w:rFonts w:ascii="Arial" w:hAnsi="Arial" w:cs="Arial"/>
              </w:rPr>
              <w:t xml:space="preserve">      RelativeTxPower := cs_NR_PDSCH_EPREs_Def</w:t>
            </w:r>
          </w:p>
          <w:p w14:paraId="6AD0C499" w14:textId="77777777" w:rsidR="007D1AE4" w:rsidRPr="007D1AE4" w:rsidRDefault="007D1AE4" w:rsidP="007D1AE4">
            <w:pPr>
              <w:spacing w:after="0"/>
              <w:rPr>
                <w:rFonts w:ascii="Arial" w:hAnsi="Arial" w:cs="Arial"/>
              </w:rPr>
            </w:pPr>
            <w:r w:rsidRPr="007D1AE4">
              <w:rPr>
                <w:rFonts w:ascii="Arial" w:hAnsi="Arial" w:cs="Arial"/>
              </w:rPr>
              <w:t xml:space="preserve">    },</w:t>
            </w:r>
          </w:p>
          <w:p w14:paraId="661318F1" w14:textId="77777777" w:rsidR="007D1AE4" w:rsidRPr="007D1AE4" w:rsidRDefault="007D1AE4" w:rsidP="007D1AE4">
            <w:pPr>
              <w:spacing w:after="0"/>
              <w:rPr>
                <w:rFonts w:ascii="Arial" w:hAnsi="Arial" w:cs="Arial"/>
              </w:rPr>
            </w:pPr>
            <w:r w:rsidRPr="007D1AE4">
              <w:rPr>
                <w:rFonts w:ascii="Arial" w:hAnsi="Arial" w:cs="Arial"/>
              </w:rPr>
              <w:t xml:space="preserve">    Sps  := omit</w:t>
            </w:r>
          </w:p>
          <w:p w14:paraId="09E0942E" w14:textId="05B0BD08" w:rsidR="00304C11" w:rsidRPr="000C421A" w:rsidRDefault="007D1AE4" w:rsidP="007D1AE4">
            <w:pPr>
              <w:spacing w:after="0"/>
              <w:rPr>
                <w:rFonts w:ascii="Arial" w:hAnsi="Arial" w:cs="Arial"/>
              </w:rPr>
            </w:pPr>
            <w:r w:rsidRPr="007D1AE4">
              <w:rPr>
                <w:rFonts w:ascii="Arial" w:hAnsi="Arial" w:cs="Arial"/>
              </w:rPr>
              <w:t xml:space="preserve">  };</w:t>
            </w:r>
          </w:p>
          <w:p w14:paraId="07A15466" w14:textId="77777777" w:rsidR="00304C11" w:rsidRPr="000C421A" w:rsidRDefault="00304C11" w:rsidP="007D1AE4">
            <w:pPr>
              <w:spacing w:after="0"/>
              <w:rPr>
                <w:rFonts w:ascii="Arial" w:hAnsi="Arial" w:cs="Arial"/>
              </w:rPr>
            </w:pPr>
          </w:p>
        </w:tc>
      </w:tr>
    </w:tbl>
    <w:p w14:paraId="5FCA59EE" w14:textId="77777777" w:rsidR="00304C11" w:rsidRPr="000C421A" w:rsidRDefault="00304C11" w:rsidP="00304C11">
      <w:pPr>
        <w:rPr>
          <w:rFonts w:ascii="Arial" w:hAnsi="Arial" w:cs="Arial"/>
        </w:rPr>
      </w:pPr>
    </w:p>
    <w:p w14:paraId="33D06383" w14:textId="297A9842" w:rsidR="00304C11" w:rsidRDefault="00304C11" w:rsidP="00304C11">
      <w:pPr>
        <w:pStyle w:val="Heading2"/>
        <w:numPr>
          <w:ilvl w:val="1"/>
          <w:numId w:val="1"/>
        </w:numPr>
        <w:tabs>
          <w:tab w:val="left" w:pos="576"/>
        </w:tabs>
        <w:overflowPunct w:val="0"/>
        <w:autoSpaceDE w:val="0"/>
        <w:autoSpaceDN w:val="0"/>
        <w:adjustRightInd w:val="0"/>
        <w:spacing w:before="480"/>
        <w:rPr>
          <w:b/>
          <w:lang w:val="pt-BR"/>
        </w:rPr>
      </w:pPr>
      <w:bookmarkStart w:id="15" w:name="_Toc128563054"/>
      <w:r>
        <w:rPr>
          <w:b/>
          <w:lang w:val="pt-BR"/>
        </w:rPr>
        <w:t xml:space="preserve">Change </w:t>
      </w:r>
      <w:r w:rsidR="00211543">
        <w:rPr>
          <w:b/>
          <w:lang w:val="en-US"/>
        </w:rPr>
        <w:t>6</w:t>
      </w:r>
      <w:bookmarkEnd w:id="15"/>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304C11" w14:paraId="7D87B73A" w14:textId="77777777" w:rsidTr="00061418">
        <w:trPr>
          <w:trHeight w:val="447"/>
        </w:trPr>
        <w:tc>
          <w:tcPr>
            <w:tcW w:w="1985" w:type="dxa"/>
            <w:tcBorders>
              <w:top w:val="single" w:sz="4" w:space="0" w:color="auto"/>
              <w:left w:val="single" w:sz="4" w:space="0" w:color="auto"/>
              <w:bottom w:val="single" w:sz="4" w:space="0" w:color="auto"/>
              <w:right w:val="single" w:sz="4" w:space="0" w:color="auto"/>
            </w:tcBorders>
            <w:hideMark/>
          </w:tcPr>
          <w:p w14:paraId="5C865F3F" w14:textId="77777777" w:rsidR="00304C11" w:rsidRDefault="00304C11" w:rsidP="0006141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A00D8BE" w14:textId="5E3AEBA9" w:rsidR="00304C11" w:rsidRPr="000C421A" w:rsidRDefault="007D5A48" w:rsidP="00061418">
            <w:pPr>
              <w:spacing w:after="0"/>
              <w:rPr>
                <w:rFonts w:ascii="Arial" w:hAnsi="Arial" w:cs="Arial"/>
              </w:rPr>
            </w:pPr>
            <w:r w:rsidRPr="007D5A48">
              <w:rPr>
                <w:rFonts w:ascii="Arial" w:hAnsi="Arial" w:cs="Arial"/>
              </w:rPr>
              <w:t>f_NR_SS_ConfigureBWPs_DL</w:t>
            </w:r>
          </w:p>
        </w:tc>
      </w:tr>
      <w:tr w:rsidR="00304C11" w14:paraId="105DC4CC" w14:textId="77777777" w:rsidTr="00061418">
        <w:trPr>
          <w:trHeight w:val="452"/>
        </w:trPr>
        <w:tc>
          <w:tcPr>
            <w:tcW w:w="1985" w:type="dxa"/>
            <w:tcBorders>
              <w:top w:val="single" w:sz="4" w:space="0" w:color="auto"/>
              <w:left w:val="single" w:sz="4" w:space="0" w:color="auto"/>
              <w:bottom w:val="single" w:sz="4" w:space="0" w:color="auto"/>
              <w:right w:val="single" w:sz="4" w:space="0" w:color="auto"/>
            </w:tcBorders>
            <w:hideMark/>
          </w:tcPr>
          <w:p w14:paraId="5A8D33D7" w14:textId="77777777" w:rsidR="00304C11" w:rsidRDefault="00304C11" w:rsidP="0006141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1CDE9EA" w14:textId="44A39523" w:rsidR="00304C11" w:rsidRPr="00867381" w:rsidRDefault="00E91942">
            <w:pPr>
              <w:pStyle w:val="ListParagraph"/>
              <w:numPr>
                <w:ilvl w:val="0"/>
                <w:numId w:val="8"/>
              </w:numPr>
              <w:rPr>
                <w:rFonts w:ascii="Arial" w:hAnsi="Arial" w:cs="Arial"/>
                <w:highlight w:val="green"/>
                <w:lang w:eastAsia="zh-CN"/>
              </w:rPr>
            </w:pPr>
            <w:proofErr w:type="gramStart"/>
            <w:r w:rsidRPr="00867381">
              <w:rPr>
                <w:rFonts w:ascii="Arial" w:hAnsi="Arial" w:cs="Arial"/>
                <w:highlight w:val="green"/>
                <w:lang w:eastAsia="zh-CN"/>
              </w:rPr>
              <w:t>v_BwpId_ActiveBWP</w:t>
            </w:r>
            <w:proofErr w:type="gramEnd"/>
            <w:r w:rsidRPr="00867381">
              <w:rPr>
                <w:rFonts w:ascii="Arial" w:hAnsi="Arial" w:cs="Arial"/>
                <w:highlight w:val="green"/>
                <w:lang w:eastAsia="zh-CN"/>
              </w:rPr>
              <w:t xml:space="preserve"> variable reflects where the DCI switching the BWP is physically transmitted</w:t>
            </w:r>
            <w:r w:rsidR="008114DE">
              <w:rPr>
                <w:rFonts w:ascii="Arial" w:hAnsi="Arial" w:cs="Arial"/>
                <w:highlight w:val="green"/>
                <w:lang w:eastAsia="zh-CN"/>
              </w:rPr>
              <w:t xml:space="preserve"> (i.e. currently active BWP)</w:t>
            </w:r>
            <w:r w:rsidRPr="00867381">
              <w:rPr>
                <w:rFonts w:ascii="Arial" w:hAnsi="Arial" w:cs="Arial"/>
                <w:highlight w:val="green"/>
                <w:lang w:eastAsia="zh-CN"/>
              </w:rPr>
              <w:t>, therefore needs to be mapped to p_BwpId_DCI. Whereas the v_AssignedBWPs variable indicates where the PDSCH on the new BWP will go so it should be mapped to v_BwpId_Data.</w:t>
            </w:r>
          </w:p>
          <w:p w14:paraId="046B49BB" w14:textId="77777777" w:rsidR="00CF5309" w:rsidRPr="00DB4D43" w:rsidRDefault="00CF5309">
            <w:pPr>
              <w:pStyle w:val="ListParagraph"/>
              <w:numPr>
                <w:ilvl w:val="0"/>
                <w:numId w:val="8"/>
              </w:numPr>
              <w:rPr>
                <w:rFonts w:ascii="Arial" w:hAnsi="Arial" w:cs="Arial"/>
                <w:highlight w:val="yellow"/>
                <w:lang w:eastAsia="zh-CN"/>
              </w:rPr>
            </w:pPr>
            <w:r w:rsidRPr="00DB4D43">
              <w:rPr>
                <w:rFonts w:ascii="Arial" w:hAnsi="Arial" w:cs="Arial"/>
                <w:highlight w:val="yellow"/>
                <w:lang w:eastAsia="zh-CN"/>
              </w:rPr>
              <w:t>Based on 38.523-1 Table 7.1.1.8.1.3.3-2G there is only single PUCCH resource set, therefore the PUCCH resource set indicator in the SS configuration needs to have value ‘000’ (the default value would otherwise be ‘110’ which would refer to non-existent resource set).</w:t>
            </w:r>
          </w:p>
          <w:p w14:paraId="760A9E09" w14:textId="091CAD40" w:rsidR="001F73B4" w:rsidRPr="006A2A18" w:rsidRDefault="001F73B4">
            <w:pPr>
              <w:pStyle w:val="ListParagraph"/>
              <w:numPr>
                <w:ilvl w:val="0"/>
                <w:numId w:val="8"/>
              </w:numPr>
              <w:rPr>
                <w:rFonts w:ascii="Arial" w:hAnsi="Arial" w:cs="Arial"/>
                <w:lang w:eastAsia="zh-CN"/>
              </w:rPr>
            </w:pPr>
            <w:r w:rsidRPr="00DB4D43">
              <w:rPr>
                <w:rFonts w:ascii="Arial" w:hAnsi="Arial" w:cs="Arial"/>
                <w:highlight w:val="magenta"/>
                <w:lang w:eastAsia="zh-CN"/>
              </w:rPr>
              <w:t>In order to use the non-zero k0 value (i.e. the 2</w:t>
            </w:r>
            <w:r w:rsidRPr="00DB4D43">
              <w:rPr>
                <w:rFonts w:ascii="Arial" w:hAnsi="Arial" w:cs="Arial"/>
                <w:highlight w:val="magenta"/>
                <w:vertAlign w:val="superscript"/>
                <w:lang w:eastAsia="zh-CN"/>
              </w:rPr>
              <w:t>nd</w:t>
            </w:r>
            <w:r w:rsidRPr="00DB4D43">
              <w:rPr>
                <w:rFonts w:ascii="Arial" w:hAnsi="Arial" w:cs="Arial"/>
                <w:highlight w:val="magenta"/>
                <w:lang w:eastAsia="zh-CN"/>
              </w:rPr>
              <w:t xml:space="preserve"> k0 entry) for BWP switching perations as given in 38.523-1 Table 7.1.1.8.1.3.3-0A the SS </w:t>
            </w:r>
            <w:r w:rsidRPr="00DB4D43">
              <w:rPr>
                <w:rFonts w:ascii="Arial" w:hAnsi="Arial" w:cs="Arial"/>
                <w:highlight w:val="magenta"/>
                <w:lang w:eastAsia="zh-CN"/>
              </w:rPr>
              <w:lastRenderedPageBreak/>
              <w:t>needs to be configured with updated TDRA (TimeDomainResourceAssignment) value.</w:t>
            </w:r>
          </w:p>
        </w:tc>
      </w:tr>
      <w:tr w:rsidR="00304C11" w14:paraId="15C16AD5"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78536D98" w14:textId="77777777" w:rsidR="00304C11" w:rsidRDefault="00304C11" w:rsidP="0006141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3A055DB" w14:textId="714B2C3A" w:rsidR="00304C11" w:rsidRPr="00867381" w:rsidRDefault="00E91942">
            <w:pPr>
              <w:pStyle w:val="CRCoverPage"/>
              <w:numPr>
                <w:ilvl w:val="0"/>
                <w:numId w:val="9"/>
              </w:numPr>
              <w:spacing w:after="0"/>
              <w:rPr>
                <w:rFonts w:cs="Arial"/>
                <w:highlight w:val="green"/>
                <w:lang w:val="en-SG"/>
              </w:rPr>
            </w:pPr>
            <w:r w:rsidRPr="00867381">
              <w:rPr>
                <w:rFonts w:cs="Arial"/>
                <w:highlight w:val="green"/>
                <w:lang w:val="en-SG"/>
              </w:rPr>
              <w:t>Swapped mapping of v_BwpId_ActiveBWP and v_AssignedBWPs variables.</w:t>
            </w:r>
          </w:p>
          <w:p w14:paraId="6BEC94EB" w14:textId="53911AE6" w:rsidR="00CF5309" w:rsidRPr="00DB4D43" w:rsidRDefault="00CF5309">
            <w:pPr>
              <w:pStyle w:val="CRCoverPage"/>
              <w:numPr>
                <w:ilvl w:val="0"/>
                <w:numId w:val="9"/>
              </w:numPr>
              <w:spacing w:after="0"/>
              <w:rPr>
                <w:rFonts w:cs="Arial"/>
                <w:highlight w:val="yellow"/>
                <w:lang w:val="en-SG"/>
              </w:rPr>
            </w:pPr>
            <w:r w:rsidRPr="00DB4D43">
              <w:rPr>
                <w:rFonts w:cs="Arial"/>
                <w:highlight w:val="yellow"/>
                <w:lang w:val="en-SG"/>
              </w:rPr>
              <w:t xml:space="preserve">Setting </w:t>
            </w:r>
            <w:r w:rsidR="00E46BA5" w:rsidRPr="00DB4D43">
              <w:rPr>
                <w:rFonts w:cs="Arial"/>
                <w:highlight w:val="yellow"/>
                <w:lang w:eastAsia="zh-CN"/>
              </w:rPr>
              <w:t>PUCCH resource set indicator to ‘000’.</w:t>
            </w:r>
          </w:p>
          <w:p w14:paraId="00C1D348" w14:textId="5E13704A" w:rsidR="001F73B4" w:rsidRPr="000C421A" w:rsidRDefault="001F73B4">
            <w:pPr>
              <w:pStyle w:val="CRCoverPage"/>
              <w:numPr>
                <w:ilvl w:val="0"/>
                <w:numId w:val="9"/>
              </w:numPr>
              <w:spacing w:after="0"/>
              <w:rPr>
                <w:rFonts w:cs="Arial"/>
                <w:lang w:val="en-SG"/>
              </w:rPr>
            </w:pPr>
            <w:r w:rsidRPr="00DB4D43">
              <w:rPr>
                <w:rFonts w:cs="Arial"/>
                <w:highlight w:val="magenta"/>
                <w:lang w:val="en-SG"/>
              </w:rPr>
              <w:t>TDRA changed from default 0 to 1.</w:t>
            </w:r>
          </w:p>
          <w:p w14:paraId="290A934B" w14:textId="77777777" w:rsidR="00304C11" w:rsidRPr="000C421A" w:rsidRDefault="00304C11" w:rsidP="00061418">
            <w:pPr>
              <w:pStyle w:val="CRCoverPage"/>
              <w:spacing w:after="0"/>
              <w:rPr>
                <w:rFonts w:cs="Arial"/>
                <w:lang w:val="en-SG"/>
              </w:rPr>
            </w:pPr>
          </w:p>
        </w:tc>
      </w:tr>
      <w:tr w:rsidR="00304C11" w14:paraId="11FB5DEC"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382C24E7" w14:textId="77777777" w:rsidR="00304C11" w:rsidRDefault="00304C11" w:rsidP="0006141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10907C40" w14:textId="7F5C36F9" w:rsidR="00304C11" w:rsidRPr="000C421A" w:rsidRDefault="00211543" w:rsidP="00061418">
            <w:pPr>
              <w:spacing w:after="0"/>
              <w:rPr>
                <w:rFonts w:ascii="Arial" w:hAnsi="Arial" w:cs="Arial"/>
              </w:rPr>
            </w:pPr>
            <w:r w:rsidRPr="00211543">
              <w:rPr>
                <w:rFonts w:ascii="Arial" w:hAnsi="Arial" w:cs="Arial"/>
              </w:rPr>
              <w:t>MAC_BWP_Common_NR.ttcn</w:t>
            </w:r>
          </w:p>
        </w:tc>
      </w:tr>
      <w:tr w:rsidR="00304C11" w14:paraId="7BC350C5"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734EE2D3" w14:textId="77777777" w:rsidR="00304C11" w:rsidRDefault="00304C11" w:rsidP="0006141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A319E19" w14:textId="4EAE885C" w:rsidR="00304C11" w:rsidRPr="00B16741" w:rsidRDefault="003A22A9" w:rsidP="00061418">
            <w:pPr>
              <w:rPr>
                <w:rFonts w:ascii="Arial" w:hAnsi="Arial" w:cs="Arial"/>
                <w:color w:val="000000" w:themeColor="text1"/>
                <w:highlight w:val="red"/>
              </w:rPr>
            </w:pPr>
            <w:r w:rsidRPr="00B16741">
              <w:rPr>
                <w:rFonts w:ascii="Arial" w:hAnsi="Arial" w:cs="Arial"/>
                <w:color w:val="000000" w:themeColor="text1"/>
                <w:highlight w:val="red"/>
              </w:rPr>
              <w:t>1.</w:t>
            </w:r>
            <w:r w:rsidR="003505A9" w:rsidRPr="00B16741">
              <w:rPr>
                <w:rFonts w:ascii="Arial" w:hAnsi="Arial" w:cs="Arial"/>
                <w:color w:val="000000" w:themeColor="text1"/>
                <w:highlight w:val="red"/>
              </w:rPr>
              <w:t xml:space="preserve">  </w:t>
            </w:r>
            <w:r w:rsidR="00B16741" w:rsidRPr="00B16741">
              <w:rPr>
                <w:rFonts w:ascii="Arial" w:hAnsi="Arial" w:cs="Arial"/>
                <w:color w:val="000000" w:themeColor="text1"/>
                <w:highlight w:val="red"/>
              </w:rPr>
              <w:t>Rejected</w:t>
            </w:r>
            <w:r w:rsidR="00B16741">
              <w:rPr>
                <w:rFonts w:ascii="Arial" w:hAnsi="Arial" w:cs="Arial"/>
                <w:color w:val="000000" w:themeColor="text1"/>
                <w:highlight w:val="red"/>
              </w:rPr>
              <w:t>, the activeBWP indicates the BWP where the data (PDSCH) is transmitted. The AssignbedBWP in the DCI configuration indicates on which BWP the DCI is transmitted.</w:t>
            </w:r>
          </w:p>
          <w:p w14:paraId="6E960944" w14:textId="4FDEBBAE" w:rsidR="003A22A9" w:rsidRDefault="003A22A9" w:rsidP="00061418">
            <w:pPr>
              <w:rPr>
                <w:rFonts w:ascii="Arial" w:hAnsi="Arial" w:cs="Arial"/>
                <w:highlight w:val="cyan"/>
              </w:rPr>
            </w:pPr>
            <w:r>
              <w:rPr>
                <w:rFonts w:ascii="Arial" w:hAnsi="Arial" w:cs="Arial"/>
                <w:highlight w:val="cyan"/>
              </w:rPr>
              <w:t>2.</w:t>
            </w:r>
            <w:r w:rsidR="00606C12">
              <w:rPr>
                <w:rFonts w:ascii="Arial" w:hAnsi="Arial" w:cs="Arial"/>
                <w:highlight w:val="cyan"/>
              </w:rPr>
              <w:t xml:space="preserve"> Accepted</w:t>
            </w:r>
          </w:p>
          <w:p w14:paraId="3460AC6B" w14:textId="08DBC7E3" w:rsidR="003A22A9" w:rsidRPr="000C421A" w:rsidRDefault="003A22A9" w:rsidP="00061418">
            <w:pPr>
              <w:rPr>
                <w:rFonts w:ascii="Arial" w:hAnsi="Arial" w:cs="Arial"/>
                <w:highlight w:val="cyan"/>
              </w:rPr>
            </w:pPr>
            <w:r>
              <w:rPr>
                <w:rFonts w:ascii="Arial" w:hAnsi="Arial" w:cs="Arial"/>
                <w:highlight w:val="cyan"/>
              </w:rPr>
              <w:t>3.</w:t>
            </w:r>
            <w:r w:rsidR="00606C12">
              <w:rPr>
                <w:rFonts w:ascii="Arial" w:hAnsi="Arial" w:cs="Arial"/>
                <w:highlight w:val="cyan"/>
              </w:rPr>
              <w:t xml:space="preserve"> Accepted</w:t>
            </w:r>
          </w:p>
        </w:tc>
      </w:tr>
    </w:tbl>
    <w:p w14:paraId="0EFE95D9" w14:textId="77777777" w:rsidR="00304C11" w:rsidRDefault="00304C11" w:rsidP="00304C11"/>
    <w:p w14:paraId="57C7581C" w14:textId="77777777" w:rsidR="00304C11" w:rsidRPr="000C421A" w:rsidRDefault="00304C11" w:rsidP="00304C11">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04C11" w:rsidRPr="000C421A" w14:paraId="4E558B4A" w14:textId="77777777" w:rsidTr="00061418">
        <w:tc>
          <w:tcPr>
            <w:tcW w:w="9855" w:type="dxa"/>
            <w:tcBorders>
              <w:top w:val="single" w:sz="4" w:space="0" w:color="auto"/>
              <w:left w:val="single" w:sz="4" w:space="0" w:color="auto"/>
              <w:bottom w:val="single" w:sz="4" w:space="0" w:color="auto"/>
              <w:right w:val="single" w:sz="4" w:space="0" w:color="auto"/>
            </w:tcBorders>
          </w:tcPr>
          <w:p w14:paraId="5AB6351C" w14:textId="77777777" w:rsidR="000567FD" w:rsidRPr="000567FD" w:rsidRDefault="000567FD" w:rsidP="000567FD">
            <w:pPr>
              <w:spacing w:after="0"/>
              <w:rPr>
                <w:rFonts w:ascii="Arial" w:hAnsi="Arial" w:cs="Arial"/>
              </w:rPr>
            </w:pPr>
            <w:r w:rsidRPr="000567FD">
              <w:rPr>
                <w:rFonts w:ascii="Arial" w:hAnsi="Arial" w:cs="Arial"/>
              </w:rPr>
              <w:t xml:space="preserve">  function f_NR_SS_ConfigureBWPs_DL(NR_CellId_Type p_NR_CellId,</w:t>
            </w:r>
          </w:p>
          <w:p w14:paraId="1B204A77" w14:textId="77777777" w:rsidR="000567FD" w:rsidRPr="000567FD" w:rsidRDefault="000567FD" w:rsidP="000567FD">
            <w:pPr>
              <w:spacing w:after="0"/>
              <w:rPr>
                <w:rFonts w:ascii="Arial" w:hAnsi="Arial" w:cs="Arial"/>
              </w:rPr>
            </w:pPr>
            <w:r w:rsidRPr="000567FD">
              <w:rPr>
                <w:rFonts w:ascii="Arial" w:hAnsi="Arial" w:cs="Arial"/>
              </w:rPr>
              <w:t xml:space="preserve">                                    template (value) TimingInfo_Type p_TimingInfo := cs_TimingInfo_Now,</w:t>
            </w:r>
          </w:p>
          <w:p w14:paraId="40D58229" w14:textId="77777777" w:rsidR="000567FD" w:rsidRPr="000567FD" w:rsidRDefault="000567FD" w:rsidP="000567FD">
            <w:pPr>
              <w:spacing w:after="0"/>
              <w:rPr>
                <w:rFonts w:ascii="Arial" w:hAnsi="Arial" w:cs="Arial"/>
              </w:rPr>
            </w:pPr>
            <w:r w:rsidRPr="000567FD">
              <w:rPr>
                <w:rFonts w:ascii="Arial" w:hAnsi="Arial" w:cs="Arial"/>
              </w:rPr>
              <w:t xml:space="preserve">                                    BWP_Id p_BwpId_DCI,</w:t>
            </w:r>
          </w:p>
          <w:p w14:paraId="59EF2AF2" w14:textId="77777777" w:rsidR="000567FD" w:rsidRPr="000567FD" w:rsidRDefault="000567FD" w:rsidP="000567FD">
            <w:pPr>
              <w:spacing w:after="0"/>
              <w:rPr>
                <w:rFonts w:ascii="Arial" w:hAnsi="Arial" w:cs="Arial"/>
              </w:rPr>
            </w:pPr>
            <w:r w:rsidRPr="000567FD">
              <w:rPr>
                <w:rFonts w:ascii="Arial" w:hAnsi="Arial" w:cs="Arial"/>
              </w:rPr>
              <w:t xml:space="preserve">                                    template (omit) BWP_Id p_BwpId_Data := omit,</w:t>
            </w:r>
          </w:p>
          <w:p w14:paraId="474F6DC4" w14:textId="77777777" w:rsidR="000567FD" w:rsidRPr="000567FD" w:rsidRDefault="000567FD" w:rsidP="000567FD">
            <w:pPr>
              <w:spacing w:after="0"/>
              <w:rPr>
                <w:rFonts w:ascii="Arial" w:hAnsi="Arial" w:cs="Arial"/>
              </w:rPr>
            </w:pPr>
            <w:r w:rsidRPr="000567FD">
              <w:rPr>
                <w:rFonts w:ascii="Arial" w:hAnsi="Arial" w:cs="Arial"/>
              </w:rPr>
              <w:t xml:space="preserve">                                    template (omit) NR_FreqDomainResourceAssignmentDL_Type p_FreqDomainSchedul := omit,</w:t>
            </w:r>
          </w:p>
          <w:p w14:paraId="4D32C89A" w14:textId="77777777" w:rsidR="000567FD" w:rsidRPr="000567FD" w:rsidRDefault="000567FD" w:rsidP="000567FD">
            <w:pPr>
              <w:spacing w:after="0"/>
              <w:rPr>
                <w:rFonts w:ascii="Arial" w:hAnsi="Arial" w:cs="Arial"/>
              </w:rPr>
            </w:pPr>
            <w:r w:rsidRPr="000567FD">
              <w:rPr>
                <w:rFonts w:ascii="Arial" w:hAnsi="Arial" w:cs="Arial"/>
              </w:rPr>
              <w:t xml:space="preserve">                                    template (omit) NR_DownlinkBWP_List_Type p_DownlinkBWP_List := omit,</w:t>
            </w:r>
          </w:p>
          <w:p w14:paraId="304691F7" w14:textId="77777777" w:rsidR="000567FD" w:rsidRPr="000567FD" w:rsidRDefault="000567FD" w:rsidP="000567FD">
            <w:pPr>
              <w:spacing w:after="0"/>
              <w:rPr>
                <w:rFonts w:ascii="Arial" w:hAnsi="Arial" w:cs="Arial"/>
              </w:rPr>
            </w:pPr>
            <w:r w:rsidRPr="000567FD">
              <w:rPr>
                <w:rFonts w:ascii="Arial" w:hAnsi="Arial" w:cs="Arial"/>
              </w:rPr>
              <w:t xml:space="preserve">                                    integer p_NoPfBWPs := 4) runs on NR_BASE_PTC</w:t>
            </w:r>
          </w:p>
          <w:p w14:paraId="1E5A784A" w14:textId="77777777" w:rsidR="000567FD" w:rsidRPr="000567FD" w:rsidRDefault="000567FD" w:rsidP="000567FD">
            <w:pPr>
              <w:spacing w:after="0"/>
              <w:rPr>
                <w:rFonts w:ascii="Arial" w:hAnsi="Arial" w:cs="Arial"/>
              </w:rPr>
            </w:pPr>
            <w:r w:rsidRPr="000567FD">
              <w:rPr>
                <w:rFonts w:ascii="Arial" w:hAnsi="Arial" w:cs="Arial"/>
              </w:rPr>
              <w:t xml:space="preserve">  {</w:t>
            </w:r>
          </w:p>
          <w:p w14:paraId="0FC57445" w14:textId="77777777" w:rsidR="000567FD" w:rsidRPr="000567FD" w:rsidRDefault="000567FD" w:rsidP="000567FD">
            <w:pPr>
              <w:spacing w:after="0"/>
              <w:rPr>
                <w:rFonts w:ascii="Arial" w:hAnsi="Arial" w:cs="Arial"/>
              </w:rPr>
            </w:pPr>
            <w:r w:rsidRPr="000567FD">
              <w:rPr>
                <w:rFonts w:ascii="Arial" w:hAnsi="Arial" w:cs="Arial"/>
              </w:rPr>
              <w:t xml:space="preserve">    var template (value) NR_AssignedBWPs_Type v_AssignedBWPs;</w:t>
            </w:r>
          </w:p>
          <w:p w14:paraId="250A3630" w14:textId="77777777" w:rsidR="000567FD" w:rsidRPr="000567FD" w:rsidRDefault="000567FD" w:rsidP="000567FD">
            <w:pPr>
              <w:spacing w:after="0"/>
              <w:rPr>
                <w:rFonts w:ascii="Arial" w:hAnsi="Arial" w:cs="Arial"/>
              </w:rPr>
            </w:pPr>
            <w:r w:rsidRPr="000567FD">
              <w:rPr>
                <w:rFonts w:ascii="Arial" w:hAnsi="Arial" w:cs="Arial"/>
              </w:rPr>
              <w:t xml:space="preserve">    var template (value) NR_DciCommon_BWPIndicator_Type v_BWPIndicator;</w:t>
            </w:r>
          </w:p>
          <w:p w14:paraId="13CD8EFB" w14:textId="77777777" w:rsidR="000567FD" w:rsidRPr="000567FD" w:rsidRDefault="000567FD" w:rsidP="000567FD">
            <w:pPr>
              <w:spacing w:after="0"/>
              <w:rPr>
                <w:rFonts w:ascii="Arial" w:hAnsi="Arial" w:cs="Arial"/>
              </w:rPr>
            </w:pPr>
            <w:r w:rsidRPr="000567FD">
              <w:rPr>
                <w:rFonts w:ascii="Arial" w:hAnsi="Arial" w:cs="Arial"/>
              </w:rPr>
              <w:t xml:space="preserve">    var template (value) NR_DciFormat_1_X_ResourceAssignment_Type v_ResourceAssignment;</w:t>
            </w:r>
          </w:p>
          <w:p w14:paraId="4FF2E7DC" w14:textId="77777777" w:rsidR="000567FD" w:rsidRPr="000567FD" w:rsidRDefault="000567FD" w:rsidP="000567FD">
            <w:pPr>
              <w:spacing w:after="0"/>
              <w:rPr>
                <w:rFonts w:ascii="Arial" w:hAnsi="Arial" w:cs="Arial"/>
              </w:rPr>
            </w:pPr>
            <w:r w:rsidRPr="000567FD">
              <w:rPr>
                <w:rFonts w:ascii="Arial" w:hAnsi="Arial" w:cs="Arial"/>
              </w:rPr>
              <w:t xml:space="preserve">    var template (value) NR_DciFormat_1_X_SpecificInfo_Type v_DciFormat := cs_NR_DciFormat_1_1_AllOmit;</w:t>
            </w:r>
          </w:p>
          <w:p w14:paraId="34B5B100" w14:textId="77777777" w:rsidR="000567FD" w:rsidRPr="000567FD" w:rsidRDefault="000567FD" w:rsidP="000567FD">
            <w:pPr>
              <w:spacing w:after="0"/>
              <w:rPr>
                <w:rFonts w:ascii="Arial" w:hAnsi="Arial" w:cs="Arial"/>
              </w:rPr>
            </w:pPr>
            <w:r w:rsidRPr="000567FD">
              <w:rPr>
                <w:rFonts w:ascii="Arial" w:hAnsi="Arial" w:cs="Arial"/>
              </w:rPr>
              <w:t xml:space="preserve">    var template (value) NR_DciDlInfo_Type v_DciDlInfo;</w:t>
            </w:r>
          </w:p>
          <w:p w14:paraId="39540AD1" w14:textId="77777777" w:rsidR="000567FD" w:rsidRPr="000567FD" w:rsidRDefault="000567FD" w:rsidP="000567FD">
            <w:pPr>
              <w:spacing w:after="0"/>
              <w:rPr>
                <w:rFonts w:ascii="Arial" w:hAnsi="Arial" w:cs="Arial"/>
              </w:rPr>
            </w:pPr>
            <w:r w:rsidRPr="000567FD">
              <w:rPr>
                <w:rFonts w:ascii="Arial" w:hAnsi="Arial" w:cs="Arial"/>
              </w:rPr>
              <w:t xml:space="preserve">    var BWP_Id v_BwpId_Data;</w:t>
            </w:r>
          </w:p>
          <w:p w14:paraId="682FC825" w14:textId="77777777" w:rsidR="000567FD" w:rsidRPr="000567FD" w:rsidRDefault="000567FD" w:rsidP="000567FD">
            <w:pPr>
              <w:spacing w:after="0"/>
              <w:rPr>
                <w:rFonts w:ascii="Arial" w:hAnsi="Arial" w:cs="Arial"/>
              </w:rPr>
            </w:pPr>
            <w:r w:rsidRPr="000567FD">
              <w:rPr>
                <w:rFonts w:ascii="Arial" w:hAnsi="Arial" w:cs="Arial"/>
              </w:rPr>
              <w:t xml:space="preserve">    var BWP_Id v_BwpId_ActiveBWP;</w:t>
            </w:r>
          </w:p>
          <w:p w14:paraId="0C1E1394" w14:textId="77777777" w:rsidR="000567FD" w:rsidRPr="000567FD" w:rsidRDefault="000567FD" w:rsidP="000567FD">
            <w:pPr>
              <w:spacing w:after="0"/>
              <w:rPr>
                <w:rFonts w:ascii="Arial" w:hAnsi="Arial" w:cs="Arial"/>
              </w:rPr>
            </w:pPr>
          </w:p>
          <w:p w14:paraId="78E1C9F6" w14:textId="77777777" w:rsidR="000567FD" w:rsidRPr="000567FD" w:rsidRDefault="000567FD" w:rsidP="000567FD">
            <w:pPr>
              <w:spacing w:after="0"/>
              <w:rPr>
                <w:rFonts w:ascii="Arial" w:hAnsi="Arial" w:cs="Arial"/>
              </w:rPr>
            </w:pPr>
            <w:r w:rsidRPr="000567FD">
              <w:rPr>
                <w:rFonts w:ascii="Arial" w:hAnsi="Arial" w:cs="Arial"/>
              </w:rPr>
              <w:t xml:space="preserve">    if (isvalue(p_BwpId_Data)) {</w:t>
            </w:r>
          </w:p>
          <w:p w14:paraId="090DE139" w14:textId="77777777" w:rsidR="000567FD" w:rsidRPr="000567FD" w:rsidRDefault="000567FD" w:rsidP="000567FD">
            <w:pPr>
              <w:spacing w:after="0"/>
              <w:rPr>
                <w:rFonts w:ascii="Arial" w:hAnsi="Arial" w:cs="Arial"/>
              </w:rPr>
            </w:pPr>
            <w:r w:rsidRPr="000567FD">
              <w:rPr>
                <w:rFonts w:ascii="Arial" w:hAnsi="Arial" w:cs="Arial"/>
              </w:rPr>
              <w:t xml:space="preserve">      v_BwpId_Data := valueof(p_BwpId_Data);</w:t>
            </w:r>
          </w:p>
          <w:p w14:paraId="74860F1C" w14:textId="77777777" w:rsidR="000567FD" w:rsidRPr="000567FD" w:rsidRDefault="000567FD" w:rsidP="000567FD">
            <w:pPr>
              <w:spacing w:after="0"/>
              <w:rPr>
                <w:rFonts w:ascii="Arial" w:hAnsi="Arial" w:cs="Arial"/>
              </w:rPr>
            </w:pPr>
            <w:r w:rsidRPr="000567FD">
              <w:rPr>
                <w:rFonts w:ascii="Arial" w:hAnsi="Arial" w:cs="Arial"/>
              </w:rPr>
              <w:t xml:space="preserve">    } else {</w:t>
            </w:r>
          </w:p>
          <w:p w14:paraId="55FEA958" w14:textId="77777777" w:rsidR="000567FD" w:rsidRPr="000567FD" w:rsidRDefault="000567FD" w:rsidP="000567FD">
            <w:pPr>
              <w:spacing w:after="0"/>
              <w:rPr>
                <w:rFonts w:ascii="Arial" w:hAnsi="Arial" w:cs="Arial"/>
              </w:rPr>
            </w:pPr>
            <w:r w:rsidRPr="000567FD">
              <w:rPr>
                <w:rFonts w:ascii="Arial" w:hAnsi="Arial" w:cs="Arial"/>
              </w:rPr>
              <w:t xml:space="preserve">      v_BwpId_Data := p_BwpId_DCI;</w:t>
            </w:r>
          </w:p>
          <w:p w14:paraId="25B37EB2" w14:textId="77777777" w:rsidR="000567FD" w:rsidRPr="000567FD" w:rsidRDefault="000567FD" w:rsidP="000567FD">
            <w:pPr>
              <w:spacing w:after="0"/>
              <w:rPr>
                <w:rFonts w:ascii="Arial" w:hAnsi="Arial" w:cs="Arial"/>
              </w:rPr>
            </w:pPr>
            <w:r w:rsidRPr="000567FD">
              <w:rPr>
                <w:rFonts w:ascii="Arial" w:hAnsi="Arial" w:cs="Arial"/>
              </w:rPr>
              <w:lastRenderedPageBreak/>
              <w:t xml:space="preserve">    }</w:t>
            </w:r>
          </w:p>
          <w:p w14:paraId="72103174" w14:textId="77777777" w:rsidR="000567FD" w:rsidRPr="000567FD" w:rsidRDefault="000567FD" w:rsidP="000567FD">
            <w:pPr>
              <w:spacing w:after="0"/>
              <w:rPr>
                <w:rFonts w:ascii="Arial" w:hAnsi="Arial" w:cs="Arial"/>
              </w:rPr>
            </w:pPr>
          </w:p>
          <w:p w14:paraId="72461138" w14:textId="77777777" w:rsidR="000567FD" w:rsidRPr="00867381" w:rsidRDefault="000567FD" w:rsidP="000567FD">
            <w:pPr>
              <w:spacing w:after="0"/>
              <w:rPr>
                <w:rFonts w:ascii="Arial" w:hAnsi="Arial" w:cs="Arial"/>
                <w:highlight w:val="green"/>
              </w:rPr>
            </w:pPr>
            <w:r w:rsidRPr="000567FD">
              <w:rPr>
                <w:rFonts w:ascii="Arial" w:hAnsi="Arial" w:cs="Arial"/>
              </w:rPr>
              <w:t xml:space="preserve">    v_BwpId_ActiveBWP := </w:t>
            </w:r>
            <w:r w:rsidRPr="00867381">
              <w:rPr>
                <w:rFonts w:ascii="Arial" w:hAnsi="Arial" w:cs="Arial"/>
                <w:highlight w:val="green"/>
              </w:rPr>
              <w:t xml:space="preserve">v_BwpId_Data;   </w:t>
            </w:r>
            <w:r w:rsidRPr="00867381">
              <w:rPr>
                <w:rFonts w:ascii="Arial" w:hAnsi="Arial" w:cs="Arial"/>
              </w:rPr>
              <w:t xml:space="preserve">                                                       // Set to the same BWP as where the DL data is sent</w:t>
            </w:r>
          </w:p>
          <w:p w14:paraId="050F88B5" w14:textId="77777777" w:rsidR="000567FD" w:rsidRPr="000567FD" w:rsidRDefault="000567FD" w:rsidP="000567FD">
            <w:pPr>
              <w:spacing w:after="0"/>
              <w:rPr>
                <w:rFonts w:ascii="Arial" w:hAnsi="Arial" w:cs="Arial"/>
              </w:rPr>
            </w:pPr>
            <w:r w:rsidRPr="00867381">
              <w:rPr>
                <w:rFonts w:ascii="Arial" w:hAnsi="Arial" w:cs="Arial"/>
                <w:highlight w:val="green"/>
              </w:rPr>
              <w:t xml:space="preserve">    v_AssignedBWPs := cs_NR_AssignedBWPs_DedicatedBWP(p_BwpId_DCI);</w:t>
            </w:r>
            <w:r w:rsidRPr="000567FD">
              <w:rPr>
                <w:rFonts w:ascii="Arial" w:hAnsi="Arial" w:cs="Arial"/>
              </w:rPr>
              <w:t xml:space="preserve">                             // BWP assigned to the searchspace (i.e. in which DCI is sent)</w:t>
            </w:r>
          </w:p>
          <w:p w14:paraId="3FFC48DE" w14:textId="77777777" w:rsidR="000567FD" w:rsidRPr="000567FD" w:rsidRDefault="000567FD" w:rsidP="000567FD">
            <w:pPr>
              <w:spacing w:after="0"/>
              <w:rPr>
                <w:rFonts w:ascii="Arial" w:hAnsi="Arial" w:cs="Arial"/>
              </w:rPr>
            </w:pPr>
            <w:r w:rsidRPr="000567FD">
              <w:rPr>
                <w:rFonts w:ascii="Arial" w:hAnsi="Arial" w:cs="Arial"/>
              </w:rPr>
              <w:t xml:space="preserve">    v_BWPIndicator := f_NR_DciCommon_BWPIndicator(p_NoPfBWPs, v_BwpId_Data);                    // BWP indicator in DCI format 1_1</w:t>
            </w:r>
          </w:p>
          <w:p w14:paraId="4C844091" w14:textId="77777777" w:rsidR="000567FD" w:rsidRPr="000567FD" w:rsidRDefault="000567FD" w:rsidP="000567FD">
            <w:pPr>
              <w:spacing w:after="0"/>
              <w:rPr>
                <w:rFonts w:ascii="Arial" w:hAnsi="Arial" w:cs="Arial"/>
              </w:rPr>
            </w:pPr>
            <w:r w:rsidRPr="000567FD">
              <w:rPr>
                <w:rFonts w:ascii="Arial" w:hAnsi="Arial" w:cs="Arial"/>
              </w:rPr>
              <w:t xml:space="preserve">    v_DciFormat.Format_1_1.BWPIndicator := v_BWPIndicator;                                      // Only the BWP indicator needs to be modified</w:t>
            </w:r>
          </w:p>
          <w:p w14:paraId="08ADE54D" w14:textId="77777777" w:rsidR="000567FD" w:rsidRPr="000567FD" w:rsidRDefault="000567FD" w:rsidP="000567FD">
            <w:pPr>
              <w:spacing w:after="0"/>
              <w:rPr>
                <w:rFonts w:ascii="Arial" w:hAnsi="Arial" w:cs="Arial"/>
              </w:rPr>
            </w:pPr>
            <w:r w:rsidRPr="000567FD">
              <w:rPr>
                <w:rFonts w:ascii="Arial" w:hAnsi="Arial" w:cs="Arial"/>
              </w:rPr>
              <w:t xml:space="preserve">    v_ResourceAssignment := cs_NR_DciFormat_1_X_ResourceAssignment(-, p_FreqDomainSchedul);</w:t>
            </w:r>
          </w:p>
          <w:p w14:paraId="124280A9" w14:textId="77777777" w:rsidR="000567FD" w:rsidRPr="000567FD" w:rsidRDefault="000567FD" w:rsidP="000567FD">
            <w:pPr>
              <w:spacing w:after="0"/>
              <w:rPr>
                <w:rFonts w:ascii="Arial" w:hAnsi="Arial" w:cs="Arial"/>
              </w:rPr>
            </w:pPr>
          </w:p>
          <w:p w14:paraId="5D8D2E40" w14:textId="77777777" w:rsidR="000567FD" w:rsidRPr="000567FD" w:rsidRDefault="000567FD" w:rsidP="000567FD">
            <w:pPr>
              <w:spacing w:after="0"/>
              <w:rPr>
                <w:rFonts w:ascii="Arial" w:hAnsi="Arial" w:cs="Arial"/>
              </w:rPr>
            </w:pPr>
          </w:p>
          <w:p w14:paraId="0C342BBD" w14:textId="77777777" w:rsidR="000567FD" w:rsidRPr="000567FD" w:rsidRDefault="000567FD" w:rsidP="000567FD">
            <w:pPr>
              <w:spacing w:after="0"/>
              <w:rPr>
                <w:rFonts w:ascii="Arial" w:hAnsi="Arial" w:cs="Arial"/>
              </w:rPr>
            </w:pPr>
            <w:r w:rsidRPr="000567FD">
              <w:rPr>
                <w:rFonts w:ascii="Arial" w:hAnsi="Arial" w:cs="Arial"/>
              </w:rPr>
              <w:t xml:space="preserve">    v_DciDlInfo := cs_NR_DciDlInfo(v_ResourceAssignment, -, v_DciFormat);</w:t>
            </w:r>
          </w:p>
          <w:p w14:paraId="487EA702" w14:textId="77777777" w:rsidR="000567FD" w:rsidRPr="000567FD" w:rsidRDefault="000567FD" w:rsidP="000567FD">
            <w:pPr>
              <w:spacing w:after="0"/>
              <w:rPr>
                <w:rFonts w:ascii="Arial" w:hAnsi="Arial" w:cs="Arial"/>
              </w:rPr>
            </w:pPr>
            <w:r w:rsidRPr="000567FD">
              <w:rPr>
                <w:rFonts w:ascii="Arial" w:hAnsi="Arial" w:cs="Arial"/>
              </w:rPr>
              <w:t xml:space="preserve">    f_NR_SS_CommonCellConfig(p_NR_CellId, cads_NR_BWP_CONFIG_DL_REQ(p_NR_CellId, p_TimingInfo, v_BwpId_ActiveBWP, v_AssignedBWPs, v_DciDlInfo, p_DownlinkBWP_List));</w:t>
            </w:r>
          </w:p>
          <w:p w14:paraId="662FAEE6" w14:textId="3DD9DE27" w:rsidR="00304C11" w:rsidRPr="000C421A" w:rsidRDefault="000567FD" w:rsidP="000567FD">
            <w:pPr>
              <w:spacing w:after="0"/>
              <w:rPr>
                <w:rFonts w:ascii="Arial" w:hAnsi="Arial" w:cs="Arial"/>
              </w:rPr>
            </w:pPr>
            <w:r w:rsidRPr="000567FD">
              <w:rPr>
                <w:rFonts w:ascii="Arial" w:hAnsi="Arial" w:cs="Arial"/>
              </w:rPr>
              <w:t xml:space="preserve">  }</w:t>
            </w:r>
          </w:p>
        </w:tc>
      </w:tr>
    </w:tbl>
    <w:p w14:paraId="42CD78A3" w14:textId="77777777" w:rsidR="00304C11" w:rsidRPr="000C421A" w:rsidRDefault="00304C11" w:rsidP="00304C11">
      <w:pPr>
        <w:rPr>
          <w:rFonts w:ascii="Arial" w:hAnsi="Arial" w:cs="Arial"/>
        </w:rPr>
      </w:pPr>
    </w:p>
    <w:p w14:paraId="5F99EE7D" w14:textId="77777777" w:rsidR="00304C11" w:rsidRPr="000C421A" w:rsidRDefault="00304C11" w:rsidP="00304C11">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2"/>
      </w:tblGrid>
      <w:tr w:rsidR="00304C11" w:rsidRPr="000C421A" w14:paraId="126410A6" w14:textId="77777777" w:rsidTr="00061418">
        <w:tc>
          <w:tcPr>
            <w:tcW w:w="9742" w:type="dxa"/>
            <w:tcBorders>
              <w:top w:val="single" w:sz="4" w:space="0" w:color="auto"/>
              <w:left w:val="single" w:sz="4" w:space="0" w:color="auto"/>
              <w:bottom w:val="single" w:sz="4" w:space="0" w:color="auto"/>
              <w:right w:val="single" w:sz="4" w:space="0" w:color="auto"/>
            </w:tcBorders>
          </w:tcPr>
          <w:p w14:paraId="5BD77D9E" w14:textId="77777777" w:rsidR="000567FD" w:rsidRPr="000567FD" w:rsidRDefault="000567FD" w:rsidP="000567FD">
            <w:pPr>
              <w:spacing w:after="0"/>
              <w:rPr>
                <w:rFonts w:ascii="Arial" w:hAnsi="Arial" w:cs="Arial"/>
              </w:rPr>
            </w:pPr>
            <w:r w:rsidRPr="000567FD">
              <w:rPr>
                <w:rFonts w:ascii="Arial" w:hAnsi="Arial" w:cs="Arial"/>
              </w:rPr>
              <w:t xml:space="preserve">  function f_NR_SS_ConfigureBWPs_DL(NR_CellId_Type p_NR_CellId,</w:t>
            </w:r>
          </w:p>
          <w:p w14:paraId="74FAF70E" w14:textId="77777777" w:rsidR="000567FD" w:rsidRPr="000567FD" w:rsidRDefault="000567FD" w:rsidP="000567FD">
            <w:pPr>
              <w:spacing w:after="0"/>
              <w:rPr>
                <w:rFonts w:ascii="Arial" w:hAnsi="Arial" w:cs="Arial"/>
              </w:rPr>
            </w:pPr>
            <w:r w:rsidRPr="000567FD">
              <w:rPr>
                <w:rFonts w:ascii="Arial" w:hAnsi="Arial" w:cs="Arial"/>
              </w:rPr>
              <w:t xml:space="preserve">                                    template (value) TimingInfo_Type p_TimingInfo := cs_TimingInfo_Now,</w:t>
            </w:r>
          </w:p>
          <w:p w14:paraId="5AE4BA10" w14:textId="77777777" w:rsidR="000567FD" w:rsidRPr="000567FD" w:rsidRDefault="000567FD" w:rsidP="000567FD">
            <w:pPr>
              <w:spacing w:after="0"/>
              <w:rPr>
                <w:rFonts w:ascii="Arial" w:hAnsi="Arial" w:cs="Arial"/>
              </w:rPr>
            </w:pPr>
            <w:r w:rsidRPr="000567FD">
              <w:rPr>
                <w:rFonts w:ascii="Arial" w:hAnsi="Arial" w:cs="Arial"/>
              </w:rPr>
              <w:t xml:space="preserve">                                    BWP_Id p_BwpId_DCI,</w:t>
            </w:r>
          </w:p>
          <w:p w14:paraId="13C2D9E6" w14:textId="77777777" w:rsidR="000567FD" w:rsidRPr="000567FD" w:rsidRDefault="000567FD" w:rsidP="000567FD">
            <w:pPr>
              <w:spacing w:after="0"/>
              <w:rPr>
                <w:rFonts w:ascii="Arial" w:hAnsi="Arial" w:cs="Arial"/>
              </w:rPr>
            </w:pPr>
            <w:r w:rsidRPr="000567FD">
              <w:rPr>
                <w:rFonts w:ascii="Arial" w:hAnsi="Arial" w:cs="Arial"/>
              </w:rPr>
              <w:t xml:space="preserve">                                    template (omit) BWP_Id p_BwpId_Data := omit,</w:t>
            </w:r>
          </w:p>
          <w:p w14:paraId="352DF71D" w14:textId="77777777" w:rsidR="000567FD" w:rsidRPr="000567FD" w:rsidRDefault="000567FD" w:rsidP="000567FD">
            <w:pPr>
              <w:spacing w:after="0"/>
              <w:rPr>
                <w:rFonts w:ascii="Arial" w:hAnsi="Arial" w:cs="Arial"/>
              </w:rPr>
            </w:pPr>
            <w:r w:rsidRPr="000567FD">
              <w:rPr>
                <w:rFonts w:ascii="Arial" w:hAnsi="Arial" w:cs="Arial"/>
              </w:rPr>
              <w:t xml:space="preserve">                                    template (omit) NR_FreqDomainResourceAssignmentDL_Type p_FreqDomainSchedul := omit,</w:t>
            </w:r>
          </w:p>
          <w:p w14:paraId="3F6DF3F8" w14:textId="77777777" w:rsidR="000567FD" w:rsidRPr="000567FD" w:rsidRDefault="000567FD" w:rsidP="000567FD">
            <w:pPr>
              <w:spacing w:after="0"/>
              <w:rPr>
                <w:rFonts w:ascii="Arial" w:hAnsi="Arial" w:cs="Arial"/>
              </w:rPr>
            </w:pPr>
            <w:r w:rsidRPr="000567FD">
              <w:rPr>
                <w:rFonts w:ascii="Arial" w:hAnsi="Arial" w:cs="Arial"/>
              </w:rPr>
              <w:t xml:space="preserve">                                    template (omit) NR_DownlinkBWP_List_Type p_DownlinkBWP_List := omit,</w:t>
            </w:r>
          </w:p>
          <w:p w14:paraId="7835422A" w14:textId="77777777" w:rsidR="000567FD" w:rsidRPr="000567FD" w:rsidRDefault="000567FD" w:rsidP="000567FD">
            <w:pPr>
              <w:spacing w:after="0"/>
              <w:rPr>
                <w:rFonts w:ascii="Arial" w:hAnsi="Arial" w:cs="Arial"/>
              </w:rPr>
            </w:pPr>
            <w:r w:rsidRPr="000567FD">
              <w:rPr>
                <w:rFonts w:ascii="Arial" w:hAnsi="Arial" w:cs="Arial"/>
              </w:rPr>
              <w:t xml:space="preserve">                                    integer p_NoPfBWPs := 4) runs on NR_BASE_PTC</w:t>
            </w:r>
          </w:p>
          <w:p w14:paraId="2E3833A1" w14:textId="77777777" w:rsidR="000567FD" w:rsidRPr="000567FD" w:rsidRDefault="000567FD" w:rsidP="000567FD">
            <w:pPr>
              <w:spacing w:after="0"/>
              <w:rPr>
                <w:rFonts w:ascii="Arial" w:hAnsi="Arial" w:cs="Arial"/>
              </w:rPr>
            </w:pPr>
            <w:r w:rsidRPr="000567FD">
              <w:rPr>
                <w:rFonts w:ascii="Arial" w:hAnsi="Arial" w:cs="Arial"/>
              </w:rPr>
              <w:t xml:space="preserve">  {</w:t>
            </w:r>
          </w:p>
          <w:p w14:paraId="3D217065" w14:textId="77777777" w:rsidR="000567FD" w:rsidRPr="000567FD" w:rsidRDefault="000567FD" w:rsidP="000567FD">
            <w:pPr>
              <w:spacing w:after="0"/>
              <w:rPr>
                <w:rFonts w:ascii="Arial" w:hAnsi="Arial" w:cs="Arial"/>
              </w:rPr>
            </w:pPr>
            <w:r w:rsidRPr="000567FD">
              <w:rPr>
                <w:rFonts w:ascii="Arial" w:hAnsi="Arial" w:cs="Arial"/>
              </w:rPr>
              <w:t xml:space="preserve">    var template (value) NR_AssignedBWPs_Type v_AssignedBWPs;</w:t>
            </w:r>
          </w:p>
          <w:p w14:paraId="46E1A26A" w14:textId="77777777" w:rsidR="000567FD" w:rsidRPr="000567FD" w:rsidRDefault="000567FD" w:rsidP="000567FD">
            <w:pPr>
              <w:spacing w:after="0"/>
              <w:rPr>
                <w:rFonts w:ascii="Arial" w:hAnsi="Arial" w:cs="Arial"/>
              </w:rPr>
            </w:pPr>
            <w:r w:rsidRPr="000567FD">
              <w:rPr>
                <w:rFonts w:ascii="Arial" w:hAnsi="Arial" w:cs="Arial"/>
              </w:rPr>
              <w:t xml:space="preserve">    var template (value) NR_DciCommon_BWPIndicator_Type v_BWPIndicator;</w:t>
            </w:r>
          </w:p>
          <w:p w14:paraId="5920A089" w14:textId="77777777" w:rsidR="000567FD" w:rsidRPr="000567FD" w:rsidRDefault="000567FD" w:rsidP="000567FD">
            <w:pPr>
              <w:spacing w:after="0"/>
              <w:rPr>
                <w:rFonts w:ascii="Arial" w:hAnsi="Arial" w:cs="Arial"/>
              </w:rPr>
            </w:pPr>
            <w:r w:rsidRPr="000567FD">
              <w:rPr>
                <w:rFonts w:ascii="Arial" w:hAnsi="Arial" w:cs="Arial"/>
              </w:rPr>
              <w:t xml:space="preserve">    var template (value) NR_DciFormat_1_X_ResourceAssignment_Type v_ResourceAssignment;</w:t>
            </w:r>
          </w:p>
          <w:p w14:paraId="53BB946A" w14:textId="77777777" w:rsidR="000567FD" w:rsidRPr="000567FD" w:rsidRDefault="000567FD" w:rsidP="000567FD">
            <w:pPr>
              <w:spacing w:after="0"/>
              <w:rPr>
                <w:rFonts w:ascii="Arial" w:hAnsi="Arial" w:cs="Arial"/>
              </w:rPr>
            </w:pPr>
            <w:r w:rsidRPr="000567FD">
              <w:rPr>
                <w:rFonts w:ascii="Arial" w:hAnsi="Arial" w:cs="Arial"/>
              </w:rPr>
              <w:t xml:space="preserve">    var template (value) NR_DciFormat_1_X_SpecificInfo_Type v_DciFormat := cs_NR_DciFormat_1_1_AllOmit;</w:t>
            </w:r>
          </w:p>
          <w:p w14:paraId="5E398EE2" w14:textId="77777777" w:rsidR="000567FD" w:rsidRPr="000567FD" w:rsidRDefault="000567FD" w:rsidP="000567FD">
            <w:pPr>
              <w:spacing w:after="0"/>
              <w:rPr>
                <w:rFonts w:ascii="Arial" w:hAnsi="Arial" w:cs="Arial"/>
              </w:rPr>
            </w:pPr>
            <w:r w:rsidRPr="000567FD">
              <w:rPr>
                <w:rFonts w:ascii="Arial" w:hAnsi="Arial" w:cs="Arial"/>
              </w:rPr>
              <w:t xml:space="preserve">    var template (value) NR_DciDlInfo_Type v_DciDlInfo;</w:t>
            </w:r>
          </w:p>
          <w:p w14:paraId="612B4EEA" w14:textId="77777777" w:rsidR="000567FD" w:rsidRPr="000567FD" w:rsidRDefault="000567FD" w:rsidP="000567FD">
            <w:pPr>
              <w:spacing w:after="0"/>
              <w:rPr>
                <w:rFonts w:ascii="Arial" w:hAnsi="Arial" w:cs="Arial"/>
              </w:rPr>
            </w:pPr>
            <w:r w:rsidRPr="000567FD">
              <w:rPr>
                <w:rFonts w:ascii="Arial" w:hAnsi="Arial" w:cs="Arial"/>
              </w:rPr>
              <w:t xml:space="preserve">    var BWP_Id v_BwpId_Data;</w:t>
            </w:r>
          </w:p>
          <w:p w14:paraId="557F468A" w14:textId="77777777" w:rsidR="000567FD" w:rsidRPr="000567FD" w:rsidRDefault="000567FD" w:rsidP="000567FD">
            <w:pPr>
              <w:spacing w:after="0"/>
              <w:rPr>
                <w:rFonts w:ascii="Arial" w:hAnsi="Arial" w:cs="Arial"/>
              </w:rPr>
            </w:pPr>
            <w:r w:rsidRPr="000567FD">
              <w:rPr>
                <w:rFonts w:ascii="Arial" w:hAnsi="Arial" w:cs="Arial"/>
              </w:rPr>
              <w:t xml:space="preserve">    var BWP_Id v_BwpId_ActiveBWP;</w:t>
            </w:r>
          </w:p>
          <w:p w14:paraId="0EC20CAE" w14:textId="77777777" w:rsidR="000567FD" w:rsidRPr="000567FD" w:rsidRDefault="000567FD" w:rsidP="000567FD">
            <w:pPr>
              <w:spacing w:after="0"/>
              <w:rPr>
                <w:rFonts w:ascii="Arial" w:hAnsi="Arial" w:cs="Arial"/>
              </w:rPr>
            </w:pPr>
          </w:p>
          <w:p w14:paraId="456D1BF1" w14:textId="77777777" w:rsidR="000567FD" w:rsidRPr="000567FD" w:rsidRDefault="000567FD" w:rsidP="000567FD">
            <w:pPr>
              <w:spacing w:after="0"/>
              <w:rPr>
                <w:rFonts w:ascii="Arial" w:hAnsi="Arial" w:cs="Arial"/>
              </w:rPr>
            </w:pPr>
            <w:r w:rsidRPr="000567FD">
              <w:rPr>
                <w:rFonts w:ascii="Arial" w:hAnsi="Arial" w:cs="Arial"/>
              </w:rPr>
              <w:t xml:space="preserve">    if (isvalue(p_BwpId_Data)) {</w:t>
            </w:r>
          </w:p>
          <w:p w14:paraId="05D5D741" w14:textId="77777777" w:rsidR="000567FD" w:rsidRPr="000567FD" w:rsidRDefault="000567FD" w:rsidP="000567FD">
            <w:pPr>
              <w:spacing w:after="0"/>
              <w:rPr>
                <w:rFonts w:ascii="Arial" w:hAnsi="Arial" w:cs="Arial"/>
              </w:rPr>
            </w:pPr>
            <w:r w:rsidRPr="000567FD">
              <w:rPr>
                <w:rFonts w:ascii="Arial" w:hAnsi="Arial" w:cs="Arial"/>
              </w:rPr>
              <w:t xml:space="preserve">      v_BwpId_Data := valueof(p_BwpId_Data);</w:t>
            </w:r>
          </w:p>
          <w:p w14:paraId="77AF7EE6" w14:textId="77777777" w:rsidR="000567FD" w:rsidRPr="000567FD" w:rsidRDefault="000567FD" w:rsidP="000567FD">
            <w:pPr>
              <w:spacing w:after="0"/>
              <w:rPr>
                <w:rFonts w:ascii="Arial" w:hAnsi="Arial" w:cs="Arial"/>
              </w:rPr>
            </w:pPr>
            <w:r w:rsidRPr="000567FD">
              <w:rPr>
                <w:rFonts w:ascii="Arial" w:hAnsi="Arial" w:cs="Arial"/>
              </w:rPr>
              <w:t xml:space="preserve">    } else {</w:t>
            </w:r>
          </w:p>
          <w:p w14:paraId="22A436CA" w14:textId="77777777" w:rsidR="000567FD" w:rsidRPr="000567FD" w:rsidRDefault="000567FD" w:rsidP="000567FD">
            <w:pPr>
              <w:spacing w:after="0"/>
              <w:rPr>
                <w:rFonts w:ascii="Arial" w:hAnsi="Arial" w:cs="Arial"/>
              </w:rPr>
            </w:pPr>
            <w:r w:rsidRPr="000567FD">
              <w:rPr>
                <w:rFonts w:ascii="Arial" w:hAnsi="Arial" w:cs="Arial"/>
              </w:rPr>
              <w:lastRenderedPageBreak/>
              <w:t xml:space="preserve">      v_BwpId_Data := p_BwpId_DCI;</w:t>
            </w:r>
          </w:p>
          <w:p w14:paraId="10D6B954" w14:textId="77777777" w:rsidR="000567FD" w:rsidRPr="000567FD" w:rsidRDefault="000567FD" w:rsidP="000567FD">
            <w:pPr>
              <w:spacing w:after="0"/>
              <w:rPr>
                <w:rFonts w:ascii="Arial" w:hAnsi="Arial" w:cs="Arial"/>
              </w:rPr>
            </w:pPr>
            <w:r w:rsidRPr="000567FD">
              <w:rPr>
                <w:rFonts w:ascii="Arial" w:hAnsi="Arial" w:cs="Arial"/>
              </w:rPr>
              <w:t xml:space="preserve">    }</w:t>
            </w:r>
          </w:p>
          <w:p w14:paraId="18908C1B" w14:textId="77777777" w:rsidR="000567FD" w:rsidRPr="000567FD" w:rsidRDefault="000567FD" w:rsidP="000567FD">
            <w:pPr>
              <w:spacing w:after="0"/>
              <w:rPr>
                <w:rFonts w:ascii="Arial" w:hAnsi="Arial" w:cs="Arial"/>
              </w:rPr>
            </w:pPr>
          </w:p>
          <w:p w14:paraId="7C5BB14F" w14:textId="2C570244" w:rsidR="000567FD" w:rsidRPr="000567FD" w:rsidRDefault="000567FD" w:rsidP="000567FD">
            <w:pPr>
              <w:spacing w:after="0"/>
              <w:rPr>
                <w:rFonts w:ascii="Arial" w:hAnsi="Arial" w:cs="Arial"/>
              </w:rPr>
            </w:pPr>
            <w:r w:rsidRPr="000567FD">
              <w:rPr>
                <w:rFonts w:ascii="Arial" w:hAnsi="Arial" w:cs="Arial"/>
              </w:rPr>
              <w:t xml:space="preserve">    </w:t>
            </w:r>
            <w:r w:rsidRPr="00867381">
              <w:rPr>
                <w:rFonts w:ascii="Arial" w:hAnsi="Arial" w:cs="Arial"/>
                <w:highlight w:val="green"/>
              </w:rPr>
              <w:t>v_BwpId_ActiveBWP := p_BwpId_DCI</w:t>
            </w:r>
            <w:r w:rsidRPr="000567FD">
              <w:rPr>
                <w:rFonts w:ascii="Arial" w:hAnsi="Arial" w:cs="Arial"/>
              </w:rPr>
              <w:t xml:space="preserve">;  //set the currently active BWP where DCI is sent                                                        </w:t>
            </w:r>
          </w:p>
          <w:p w14:paraId="64AE2B2B" w14:textId="46E723D8" w:rsidR="000567FD" w:rsidRPr="000567FD" w:rsidRDefault="000567FD" w:rsidP="000567FD">
            <w:pPr>
              <w:spacing w:after="0"/>
              <w:rPr>
                <w:rFonts w:ascii="Arial" w:hAnsi="Arial" w:cs="Arial"/>
              </w:rPr>
            </w:pPr>
            <w:r w:rsidRPr="000567FD">
              <w:rPr>
                <w:rFonts w:ascii="Arial" w:hAnsi="Arial" w:cs="Arial"/>
              </w:rPr>
              <w:t xml:space="preserve">   </w:t>
            </w:r>
            <w:r w:rsidRPr="00867381">
              <w:rPr>
                <w:rFonts w:ascii="Arial" w:hAnsi="Arial" w:cs="Arial"/>
                <w:highlight w:val="green"/>
              </w:rPr>
              <w:t xml:space="preserve"> v_AssignedBWPs := cs_NR_AssignedBWPs_DedicatedBWP(v_BwpId_Data)</w:t>
            </w:r>
            <w:r w:rsidRPr="000567FD">
              <w:rPr>
                <w:rFonts w:ascii="Arial" w:hAnsi="Arial" w:cs="Arial"/>
              </w:rPr>
              <w:t>; // BWP assigned to the searchspace (i.e. in which DCI is sent)</w:t>
            </w:r>
          </w:p>
          <w:p w14:paraId="08BAFA0D" w14:textId="77777777" w:rsidR="000567FD" w:rsidRPr="000567FD" w:rsidRDefault="000567FD" w:rsidP="000567FD">
            <w:pPr>
              <w:spacing w:after="0"/>
              <w:rPr>
                <w:rFonts w:ascii="Arial" w:hAnsi="Arial" w:cs="Arial"/>
              </w:rPr>
            </w:pPr>
            <w:r w:rsidRPr="000567FD">
              <w:rPr>
                <w:rFonts w:ascii="Arial" w:hAnsi="Arial" w:cs="Arial"/>
              </w:rPr>
              <w:t xml:space="preserve">    v_BWPIndicator := f_NR_DciCommon_BWPIndicator(p_NoPfBWPs, v_BwpId_Data);                    // BWP indicator in DCI format 1_1</w:t>
            </w:r>
          </w:p>
          <w:p w14:paraId="081767A5" w14:textId="77777777" w:rsidR="000567FD" w:rsidRPr="000567FD" w:rsidRDefault="000567FD" w:rsidP="000567FD">
            <w:pPr>
              <w:spacing w:after="0"/>
              <w:rPr>
                <w:rFonts w:ascii="Arial" w:hAnsi="Arial" w:cs="Arial"/>
              </w:rPr>
            </w:pPr>
            <w:r w:rsidRPr="000567FD">
              <w:rPr>
                <w:rFonts w:ascii="Arial" w:hAnsi="Arial" w:cs="Arial"/>
              </w:rPr>
              <w:t xml:space="preserve">    v_DciFormat.Format_1_1.BWPIndicator := v_BWPIndicator;                                      // only the BWP indicator needs to be modified</w:t>
            </w:r>
          </w:p>
          <w:p w14:paraId="04EFCAC9" w14:textId="77777777" w:rsidR="000567FD" w:rsidRPr="000567FD" w:rsidRDefault="000567FD" w:rsidP="000567FD">
            <w:pPr>
              <w:spacing w:after="0"/>
              <w:rPr>
                <w:rFonts w:ascii="Arial" w:hAnsi="Arial" w:cs="Arial"/>
              </w:rPr>
            </w:pPr>
          </w:p>
          <w:p w14:paraId="71B22FC8" w14:textId="77777777" w:rsidR="000567FD" w:rsidRPr="000567FD" w:rsidRDefault="000567FD" w:rsidP="000567FD">
            <w:pPr>
              <w:spacing w:after="0"/>
              <w:rPr>
                <w:rFonts w:ascii="Arial" w:hAnsi="Arial" w:cs="Arial"/>
              </w:rPr>
            </w:pPr>
            <w:r w:rsidRPr="000567FD">
              <w:rPr>
                <w:rFonts w:ascii="Arial" w:hAnsi="Arial" w:cs="Arial"/>
              </w:rPr>
              <w:t xml:space="preserve">    </w:t>
            </w:r>
            <w:r w:rsidRPr="00DB4D43">
              <w:rPr>
                <w:rFonts w:ascii="Arial" w:hAnsi="Arial" w:cs="Arial"/>
                <w:highlight w:val="yellow"/>
              </w:rPr>
              <w:t>v_DciFormat.Format_1_1.PucchResourceIndicator.Value := '000'B;</w:t>
            </w:r>
          </w:p>
          <w:p w14:paraId="3CC0CDD8" w14:textId="64D74392" w:rsidR="000567FD" w:rsidRPr="000567FD" w:rsidRDefault="000567FD" w:rsidP="000567FD">
            <w:pPr>
              <w:spacing w:after="0"/>
              <w:rPr>
                <w:rFonts w:ascii="Arial" w:hAnsi="Arial" w:cs="Arial"/>
              </w:rPr>
            </w:pPr>
          </w:p>
          <w:p w14:paraId="4BA59CDA" w14:textId="77777777" w:rsidR="000567FD" w:rsidRPr="000567FD" w:rsidRDefault="000567FD" w:rsidP="000567FD">
            <w:pPr>
              <w:spacing w:after="0"/>
              <w:rPr>
                <w:rFonts w:ascii="Arial" w:hAnsi="Arial" w:cs="Arial"/>
              </w:rPr>
            </w:pPr>
            <w:r w:rsidRPr="000567FD">
              <w:rPr>
                <w:rFonts w:ascii="Arial" w:hAnsi="Arial" w:cs="Arial"/>
              </w:rPr>
              <w:t xml:space="preserve">    v_ResourceAssignment := cs_NR_DciFormat_1_X_ResourceAssignment(-, p_FreqDomainSchedul, </w:t>
            </w:r>
            <w:r w:rsidRPr="00DB4D43">
              <w:rPr>
                <w:rFonts w:ascii="Arial" w:hAnsi="Arial" w:cs="Arial"/>
                <w:highlight w:val="magenta"/>
              </w:rPr>
              <w:t>cs_NR_DciCommon_TimeDomainResourceAssignment('1'B));</w:t>
            </w:r>
            <w:r w:rsidRPr="000567FD">
              <w:rPr>
                <w:rFonts w:ascii="Arial" w:hAnsi="Arial" w:cs="Arial"/>
              </w:rPr>
              <w:t xml:space="preserve"> </w:t>
            </w:r>
          </w:p>
          <w:p w14:paraId="2B7F38AE" w14:textId="77777777" w:rsidR="000567FD" w:rsidRPr="000567FD" w:rsidRDefault="000567FD" w:rsidP="000567FD">
            <w:pPr>
              <w:spacing w:after="0"/>
              <w:rPr>
                <w:rFonts w:ascii="Arial" w:hAnsi="Arial" w:cs="Arial"/>
              </w:rPr>
            </w:pPr>
            <w:r w:rsidRPr="000567FD">
              <w:rPr>
                <w:rFonts w:ascii="Arial" w:hAnsi="Arial" w:cs="Arial"/>
              </w:rPr>
              <w:t xml:space="preserve">    v_DciDlInfo := cs_NR_DciDlInfo(v_ResourceAssignment, -, v_DciFormat);</w:t>
            </w:r>
          </w:p>
          <w:p w14:paraId="4AAE2AC0" w14:textId="77777777" w:rsidR="000567FD" w:rsidRPr="000567FD" w:rsidRDefault="000567FD" w:rsidP="000567FD">
            <w:pPr>
              <w:spacing w:after="0"/>
              <w:rPr>
                <w:rFonts w:ascii="Arial" w:hAnsi="Arial" w:cs="Arial"/>
              </w:rPr>
            </w:pPr>
            <w:r w:rsidRPr="000567FD">
              <w:rPr>
                <w:rFonts w:ascii="Arial" w:hAnsi="Arial" w:cs="Arial"/>
              </w:rPr>
              <w:t xml:space="preserve">    f_NR_SS_CommonCellConfig(p_NR_CellId, cads_NR_BWP_CONFIG_DL_REQ(p_NR_CellId, p_TimingInfo, v_BwpId_ActiveBWP, v_AssignedBWPs, v_DciDlInfo, p_DownlinkBWP_List));</w:t>
            </w:r>
          </w:p>
          <w:p w14:paraId="6D6D3A57" w14:textId="16AAE2CA" w:rsidR="00304C11" w:rsidRPr="000C421A" w:rsidRDefault="000567FD" w:rsidP="000567FD">
            <w:pPr>
              <w:spacing w:after="0"/>
              <w:rPr>
                <w:rFonts w:ascii="Arial" w:hAnsi="Arial" w:cs="Arial"/>
              </w:rPr>
            </w:pPr>
            <w:r w:rsidRPr="000567FD">
              <w:rPr>
                <w:rFonts w:ascii="Arial" w:hAnsi="Arial" w:cs="Arial"/>
              </w:rPr>
              <w:t xml:space="preserve">  }</w:t>
            </w:r>
          </w:p>
        </w:tc>
      </w:tr>
    </w:tbl>
    <w:p w14:paraId="23DF594B" w14:textId="77777777" w:rsidR="00304C11" w:rsidRPr="000C421A" w:rsidRDefault="00304C11" w:rsidP="00304C11">
      <w:pPr>
        <w:rPr>
          <w:rFonts w:ascii="Arial" w:hAnsi="Arial" w:cs="Arial"/>
        </w:rPr>
      </w:pPr>
    </w:p>
    <w:p w14:paraId="149461C9" w14:textId="57991E3E" w:rsidR="00211543" w:rsidRDefault="00211543" w:rsidP="00211543">
      <w:pPr>
        <w:pStyle w:val="Heading2"/>
        <w:numPr>
          <w:ilvl w:val="1"/>
          <w:numId w:val="1"/>
        </w:numPr>
        <w:tabs>
          <w:tab w:val="left" w:pos="576"/>
        </w:tabs>
        <w:overflowPunct w:val="0"/>
        <w:autoSpaceDE w:val="0"/>
        <w:autoSpaceDN w:val="0"/>
        <w:adjustRightInd w:val="0"/>
        <w:spacing w:before="480"/>
        <w:rPr>
          <w:b/>
          <w:lang w:val="pt-BR"/>
        </w:rPr>
      </w:pPr>
      <w:bookmarkStart w:id="16" w:name="_Toc128563055"/>
      <w:r>
        <w:rPr>
          <w:b/>
          <w:lang w:val="pt-BR"/>
        </w:rPr>
        <w:t xml:space="preserve">Change </w:t>
      </w:r>
      <w:r w:rsidR="00FE64F1">
        <w:rPr>
          <w:b/>
          <w:lang w:val="en-US"/>
        </w:rPr>
        <w:t>7</w:t>
      </w:r>
      <w:bookmarkEnd w:id="16"/>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11543" w14:paraId="3ECFAA52" w14:textId="77777777" w:rsidTr="00061418">
        <w:trPr>
          <w:trHeight w:val="447"/>
        </w:trPr>
        <w:tc>
          <w:tcPr>
            <w:tcW w:w="1985" w:type="dxa"/>
            <w:tcBorders>
              <w:top w:val="single" w:sz="4" w:space="0" w:color="auto"/>
              <w:left w:val="single" w:sz="4" w:space="0" w:color="auto"/>
              <w:bottom w:val="single" w:sz="4" w:space="0" w:color="auto"/>
              <w:right w:val="single" w:sz="4" w:space="0" w:color="auto"/>
            </w:tcBorders>
            <w:hideMark/>
          </w:tcPr>
          <w:p w14:paraId="1B7808D4" w14:textId="6A869FCE" w:rsidR="00211543" w:rsidRDefault="00E91942" w:rsidP="00061418">
            <w:pPr>
              <w:spacing w:before="40" w:after="40"/>
              <w:rPr>
                <w:rFonts w:ascii="Arial" w:hAnsi="Arial" w:cs="Arial"/>
                <w:b/>
              </w:rPr>
            </w:pPr>
            <w:r>
              <w:rPr>
                <w:rFonts w:ascii="Arial" w:hAnsi="Arial" w:cs="Arial"/>
                <w:b/>
              </w:rPr>
              <w:t>Function</w:t>
            </w:r>
            <w:r w:rsidR="00211543">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tcPr>
          <w:p w14:paraId="66F77851" w14:textId="0934B35A" w:rsidR="00211543" w:rsidRPr="000C421A" w:rsidRDefault="00CB5FFD" w:rsidP="00061418">
            <w:pPr>
              <w:spacing w:after="0"/>
              <w:rPr>
                <w:rFonts w:ascii="Arial" w:hAnsi="Arial" w:cs="Arial"/>
              </w:rPr>
            </w:pPr>
            <w:r w:rsidRPr="00CB5FFD">
              <w:rPr>
                <w:rFonts w:ascii="Arial" w:hAnsi="Arial" w:cs="Arial"/>
              </w:rPr>
              <w:t>f_NR_SS_ConfigureBWPs_UL</w:t>
            </w:r>
          </w:p>
        </w:tc>
      </w:tr>
      <w:tr w:rsidR="00211543" w14:paraId="12A84EE9" w14:textId="77777777" w:rsidTr="00061418">
        <w:trPr>
          <w:trHeight w:val="452"/>
        </w:trPr>
        <w:tc>
          <w:tcPr>
            <w:tcW w:w="1985" w:type="dxa"/>
            <w:tcBorders>
              <w:top w:val="single" w:sz="4" w:space="0" w:color="auto"/>
              <w:left w:val="single" w:sz="4" w:space="0" w:color="auto"/>
              <w:bottom w:val="single" w:sz="4" w:space="0" w:color="auto"/>
              <w:right w:val="single" w:sz="4" w:space="0" w:color="auto"/>
            </w:tcBorders>
            <w:hideMark/>
          </w:tcPr>
          <w:p w14:paraId="3FC5DF09" w14:textId="77777777" w:rsidR="00211543" w:rsidRDefault="00211543" w:rsidP="0006141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0AFB8E1" w14:textId="76763A14" w:rsidR="005D0995" w:rsidRDefault="005D0995">
            <w:pPr>
              <w:pStyle w:val="ListParagraph"/>
              <w:numPr>
                <w:ilvl w:val="0"/>
                <w:numId w:val="10"/>
              </w:numPr>
              <w:rPr>
                <w:rFonts w:ascii="Arial" w:hAnsi="Arial" w:cs="Arial"/>
                <w:highlight w:val="green"/>
                <w:lang w:eastAsia="zh-CN"/>
              </w:rPr>
            </w:pPr>
            <w:r w:rsidRPr="005D0995">
              <w:rPr>
                <w:rFonts w:ascii="Arial" w:hAnsi="Arial" w:cs="Arial"/>
                <w:highlight w:val="green"/>
                <w:lang w:eastAsia="zh-CN"/>
              </w:rPr>
              <w:t xml:space="preserve">v_ActiveUplinkBWP_Idvariable </w:t>
            </w:r>
            <w:r w:rsidRPr="00867381">
              <w:rPr>
                <w:rFonts w:ascii="Arial" w:hAnsi="Arial" w:cs="Arial"/>
                <w:highlight w:val="green"/>
                <w:lang w:eastAsia="zh-CN"/>
              </w:rPr>
              <w:t>reflects where the DCI switching the BWP is physically transmitted, therefore needs to be mapped to p_BwpId_DCI. Whereas the v_AssignedBWPs variable indicates where the P</w:t>
            </w:r>
            <w:r w:rsidR="008114DE">
              <w:rPr>
                <w:rFonts w:ascii="Arial" w:hAnsi="Arial" w:cs="Arial"/>
                <w:highlight w:val="green"/>
                <w:lang w:eastAsia="zh-CN"/>
              </w:rPr>
              <w:t>U</w:t>
            </w:r>
            <w:r w:rsidRPr="00867381">
              <w:rPr>
                <w:rFonts w:ascii="Arial" w:hAnsi="Arial" w:cs="Arial"/>
                <w:highlight w:val="green"/>
                <w:lang w:eastAsia="zh-CN"/>
              </w:rPr>
              <w:t>SCH on the new BWP will go so it should be mapped to v_BwpId_Data.</w:t>
            </w:r>
          </w:p>
          <w:p w14:paraId="14F7BA52" w14:textId="14494857" w:rsidR="004F153B" w:rsidRDefault="00C61A27">
            <w:pPr>
              <w:pStyle w:val="ListParagraph"/>
              <w:numPr>
                <w:ilvl w:val="0"/>
                <w:numId w:val="10"/>
              </w:numPr>
              <w:rPr>
                <w:rFonts w:ascii="Arial" w:hAnsi="Arial" w:cs="Arial"/>
                <w:highlight w:val="yellow"/>
                <w:lang w:eastAsia="zh-CN"/>
              </w:rPr>
            </w:pPr>
            <w:r w:rsidRPr="004F153B">
              <w:rPr>
                <w:rFonts w:ascii="Arial" w:hAnsi="Arial" w:cs="Arial"/>
                <w:highlight w:val="yellow"/>
                <w:lang w:eastAsia="zh-CN"/>
              </w:rPr>
              <w:t xml:space="preserve">In the step 10 there is a requirement to transmit UL grant with BWP switch, however </w:t>
            </w:r>
            <w:r w:rsidR="004F153B" w:rsidRPr="004F153B">
              <w:rPr>
                <w:rFonts w:ascii="Arial" w:hAnsi="Arial" w:cs="Arial"/>
                <w:highlight w:val="yellow"/>
                <w:lang w:eastAsia="zh-CN"/>
              </w:rPr>
              <w:t xml:space="preserve">38.133 cl. 8.2.1.2.7 specifies certain interruption requirements for the DCI based BWP switch </w:t>
            </w:r>
            <w:r w:rsidR="004F153B" w:rsidRPr="00A43C51">
              <w:rPr>
                <w:rFonts w:ascii="Arial" w:hAnsi="Arial" w:cs="Arial"/>
                <w:highlight w:val="magenta"/>
                <w:lang w:eastAsia="zh-CN"/>
              </w:rPr>
              <w:t>for different subcarrier spacings</w:t>
            </w:r>
            <w:r w:rsidR="004F153B" w:rsidRPr="004F153B">
              <w:rPr>
                <w:rFonts w:ascii="Arial" w:hAnsi="Arial" w:cs="Arial"/>
                <w:highlight w:val="yellow"/>
                <w:lang w:eastAsia="zh-CN"/>
              </w:rPr>
              <w:t>. In order to avoid situation where the interruption length is larger than the k2 value during the BWP switch in step 10 we propose to use the 2</w:t>
            </w:r>
            <w:r w:rsidR="004F153B" w:rsidRPr="004F153B">
              <w:rPr>
                <w:rFonts w:ascii="Arial" w:hAnsi="Arial" w:cs="Arial"/>
                <w:highlight w:val="yellow"/>
                <w:vertAlign w:val="superscript"/>
                <w:lang w:eastAsia="zh-CN"/>
              </w:rPr>
              <w:t>nd</w:t>
            </w:r>
            <w:r w:rsidR="004F153B" w:rsidRPr="004F153B">
              <w:rPr>
                <w:rFonts w:ascii="Arial" w:hAnsi="Arial" w:cs="Arial"/>
                <w:highlight w:val="yellow"/>
                <w:lang w:eastAsia="zh-CN"/>
              </w:rPr>
              <w:t xml:space="preserve"> k2 value in the default </w:t>
            </w:r>
            <w:r w:rsidRPr="004F153B">
              <w:rPr>
                <w:rFonts w:ascii="Arial" w:hAnsi="Arial" w:cs="Arial"/>
                <w:highlight w:val="yellow"/>
                <w:lang w:eastAsia="zh-CN"/>
              </w:rPr>
              <w:t xml:space="preserve">pusch_TimeDomainAllocationList </w:t>
            </w:r>
            <w:r w:rsidR="004F153B" w:rsidRPr="004F153B">
              <w:rPr>
                <w:rFonts w:ascii="Arial" w:hAnsi="Arial" w:cs="Arial"/>
                <w:highlight w:val="yellow"/>
                <w:lang w:eastAsia="zh-CN"/>
              </w:rPr>
              <w:t xml:space="preserve">(i.e. k2=6) </w:t>
            </w:r>
            <w:r w:rsidR="004F153B">
              <w:rPr>
                <w:rFonts w:ascii="Arial" w:hAnsi="Arial" w:cs="Arial"/>
                <w:highlight w:val="yellow"/>
                <w:lang w:eastAsia="zh-CN"/>
              </w:rPr>
              <w:t xml:space="preserve">which is bigger that the biggest interruption length defined (i.e. bigger than 5). </w:t>
            </w:r>
          </w:p>
          <w:p w14:paraId="250A2E8B" w14:textId="1A8A1ABF" w:rsidR="00C61A27" w:rsidRPr="004F153B" w:rsidRDefault="004F153B" w:rsidP="004F153B">
            <w:pPr>
              <w:pStyle w:val="ListParagraph"/>
              <w:rPr>
                <w:rFonts w:ascii="Arial" w:hAnsi="Arial" w:cs="Arial"/>
                <w:highlight w:val="yellow"/>
                <w:lang w:eastAsia="zh-CN"/>
              </w:rPr>
            </w:pPr>
            <w:r>
              <w:rPr>
                <w:rFonts w:ascii="Arial" w:hAnsi="Arial" w:cs="Arial"/>
                <w:highlight w:val="yellow"/>
                <w:lang w:eastAsia="zh-CN"/>
              </w:rPr>
              <w:t xml:space="preserve">To achieve this we </w:t>
            </w:r>
            <w:r w:rsidR="00C61A27" w:rsidRPr="0019179C">
              <w:rPr>
                <w:rFonts w:ascii="Arial" w:hAnsi="Arial" w:cs="Arial"/>
                <w:highlight w:val="yellow"/>
                <w:lang w:eastAsia="zh-CN"/>
              </w:rPr>
              <w:t>propose to extend the f_NR_SS_ConfigureBWPs_UL function for 1 parameter to indicate the change of k2 value where needed (step 10)</w:t>
            </w:r>
            <w:r w:rsidR="00C61A27" w:rsidRPr="004F153B">
              <w:rPr>
                <w:rFonts w:ascii="Arial" w:hAnsi="Arial" w:cs="Arial"/>
                <w:color w:val="FF0000"/>
                <w:lang w:eastAsia="zh-CN"/>
              </w:rPr>
              <w:t>.</w:t>
            </w:r>
          </w:p>
        </w:tc>
      </w:tr>
      <w:tr w:rsidR="00211543" w14:paraId="7A3C375F"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5DE7EDE6" w14:textId="77777777" w:rsidR="00211543" w:rsidRDefault="00211543" w:rsidP="00061418">
            <w:pPr>
              <w:spacing w:before="40" w:after="40"/>
              <w:rPr>
                <w:rFonts w:ascii="Arial" w:hAnsi="Arial"/>
                <w:b/>
              </w:rPr>
            </w:pPr>
            <w:r>
              <w:rPr>
                <w:rFonts w:ascii="Arial" w:hAnsi="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10AAAF66" w14:textId="7290CB16" w:rsidR="005D0995" w:rsidRDefault="005D0995">
            <w:pPr>
              <w:pStyle w:val="CRCoverPage"/>
              <w:numPr>
                <w:ilvl w:val="0"/>
                <w:numId w:val="11"/>
              </w:numPr>
              <w:spacing w:after="0"/>
              <w:rPr>
                <w:rFonts w:cs="Arial"/>
                <w:highlight w:val="green"/>
                <w:lang w:val="en-SG"/>
              </w:rPr>
            </w:pPr>
            <w:r w:rsidRPr="005D0995">
              <w:rPr>
                <w:rFonts w:cs="Arial"/>
                <w:highlight w:val="green"/>
                <w:lang w:val="en-SG"/>
              </w:rPr>
              <w:t>Swapped mapping of</w:t>
            </w:r>
            <w:r w:rsidRPr="005D0995">
              <w:rPr>
                <w:highlight w:val="green"/>
              </w:rPr>
              <w:t xml:space="preserve"> </w:t>
            </w:r>
            <w:r w:rsidRPr="005D0995">
              <w:rPr>
                <w:rFonts w:cs="Arial"/>
                <w:highlight w:val="green"/>
                <w:lang w:val="en-SG"/>
              </w:rPr>
              <w:t>v_ActiveUplinkBWP_Idand v_AssignedBWPs variables.</w:t>
            </w:r>
          </w:p>
          <w:p w14:paraId="37CBF47E" w14:textId="1AE442DC" w:rsidR="005C4C00" w:rsidRPr="006C6342" w:rsidRDefault="006C6342">
            <w:pPr>
              <w:pStyle w:val="CRCoverPage"/>
              <w:numPr>
                <w:ilvl w:val="0"/>
                <w:numId w:val="11"/>
              </w:numPr>
              <w:spacing w:after="0"/>
              <w:rPr>
                <w:rFonts w:cs="Arial"/>
                <w:highlight w:val="yellow"/>
                <w:lang w:val="en-SG"/>
              </w:rPr>
            </w:pPr>
            <w:r w:rsidRPr="006C6342">
              <w:rPr>
                <w:rFonts w:cs="Arial"/>
                <w:highlight w:val="yellow"/>
                <w:lang w:val="en-SG"/>
              </w:rPr>
              <w:t>Added new parameter to f_NR_SS_ConfigureBWPs_UL to indicate change in k2 where needed.</w:t>
            </w:r>
          </w:p>
          <w:p w14:paraId="4D7AC74A" w14:textId="77777777" w:rsidR="00211543" w:rsidRPr="000C421A" w:rsidRDefault="00211543" w:rsidP="00D20BE1">
            <w:pPr>
              <w:pStyle w:val="CRCoverPage"/>
              <w:spacing w:after="0"/>
              <w:rPr>
                <w:rFonts w:cs="Arial"/>
                <w:lang w:val="en-SG"/>
              </w:rPr>
            </w:pPr>
          </w:p>
        </w:tc>
      </w:tr>
      <w:tr w:rsidR="00211543" w14:paraId="6E33C287"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73254161" w14:textId="77777777" w:rsidR="00211543" w:rsidRDefault="00211543" w:rsidP="0006141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774A0877" w14:textId="77777777" w:rsidR="00211543" w:rsidRPr="000C421A" w:rsidRDefault="00211543" w:rsidP="00061418">
            <w:pPr>
              <w:spacing w:after="0"/>
              <w:rPr>
                <w:rFonts w:ascii="Arial" w:hAnsi="Arial" w:cs="Arial"/>
              </w:rPr>
            </w:pPr>
            <w:r w:rsidRPr="00211543">
              <w:rPr>
                <w:rFonts w:ascii="Arial" w:hAnsi="Arial" w:cs="Arial"/>
              </w:rPr>
              <w:t>MAC_BWP_Common_NR.ttcn</w:t>
            </w:r>
          </w:p>
        </w:tc>
      </w:tr>
      <w:tr w:rsidR="00211543" w:rsidRPr="00D62A6E" w14:paraId="0E3A3E52"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52BA9447" w14:textId="77777777" w:rsidR="00211543" w:rsidRPr="00D62A6E" w:rsidRDefault="00211543" w:rsidP="00061418">
            <w:pPr>
              <w:spacing w:before="40" w:after="40"/>
              <w:rPr>
                <w:rFonts w:ascii="Arial" w:hAnsi="Arial" w:cs="Arial"/>
                <w:b/>
                <w:highlight w:val="red"/>
              </w:rPr>
            </w:pPr>
            <w:r w:rsidRPr="00D62A6E">
              <w:rPr>
                <w:rFonts w:ascii="Arial" w:hAnsi="Arial" w:cs="Arial"/>
                <w:b/>
                <w:highlight w:val="red"/>
              </w:rPr>
              <w:t>MCC160 Comment</w:t>
            </w:r>
          </w:p>
        </w:tc>
        <w:tc>
          <w:tcPr>
            <w:tcW w:w="7654" w:type="dxa"/>
            <w:tcBorders>
              <w:top w:val="single" w:sz="4" w:space="0" w:color="auto"/>
              <w:left w:val="single" w:sz="4" w:space="0" w:color="auto"/>
              <w:bottom w:val="single" w:sz="4" w:space="0" w:color="auto"/>
              <w:right w:val="single" w:sz="4" w:space="0" w:color="auto"/>
            </w:tcBorders>
          </w:tcPr>
          <w:p w14:paraId="632718A5" w14:textId="2AA2829B" w:rsidR="00211543" w:rsidRPr="00D62A6E" w:rsidRDefault="00015184" w:rsidP="00015184">
            <w:pPr>
              <w:pStyle w:val="ListParagraph"/>
              <w:numPr>
                <w:ilvl w:val="0"/>
                <w:numId w:val="24"/>
              </w:numPr>
              <w:rPr>
                <w:rFonts w:ascii="Arial" w:hAnsi="Arial" w:cs="Arial"/>
                <w:highlight w:val="red"/>
              </w:rPr>
            </w:pPr>
            <w:r w:rsidRPr="00D62A6E">
              <w:rPr>
                <w:rFonts w:ascii="Arial" w:hAnsi="Arial" w:cs="Arial"/>
                <w:highlight w:val="red"/>
              </w:rPr>
              <w:t>Rejected, same as change 6.1</w:t>
            </w:r>
          </w:p>
          <w:p w14:paraId="5AD73C89" w14:textId="268AE1CB" w:rsidR="00015184" w:rsidRPr="00D62A6E" w:rsidRDefault="001304AF" w:rsidP="00C55762">
            <w:pPr>
              <w:pStyle w:val="ListParagraph"/>
              <w:numPr>
                <w:ilvl w:val="0"/>
                <w:numId w:val="24"/>
              </w:numPr>
              <w:rPr>
                <w:rFonts w:ascii="Arial" w:hAnsi="Arial" w:cs="Arial"/>
                <w:highlight w:val="red"/>
              </w:rPr>
            </w:pPr>
            <w:r w:rsidRPr="00D62A6E">
              <w:rPr>
                <w:rFonts w:ascii="Arial" w:hAnsi="Arial" w:cs="Arial"/>
                <w:highlight w:val="red"/>
              </w:rPr>
              <w:t>Rejected</w:t>
            </w:r>
            <w:r w:rsidR="0029376F" w:rsidRPr="00D62A6E">
              <w:rPr>
                <w:rFonts w:ascii="Arial" w:hAnsi="Arial" w:cs="Arial"/>
                <w:highlight w:val="red"/>
              </w:rPr>
              <w:t>. There is no change of SCS in our test scenario</w:t>
            </w:r>
            <w:r w:rsidR="00517B06">
              <w:rPr>
                <w:rFonts w:ascii="Arial" w:hAnsi="Arial" w:cs="Arial"/>
                <w:highlight w:val="red"/>
              </w:rPr>
              <w:t>.</w:t>
            </w:r>
            <w:r w:rsidR="0029376F" w:rsidRPr="00D62A6E">
              <w:rPr>
                <w:rFonts w:ascii="Arial" w:hAnsi="Arial" w:cs="Arial"/>
                <w:highlight w:val="red"/>
              </w:rPr>
              <w:t xml:space="preserve"> </w:t>
            </w:r>
          </w:p>
        </w:tc>
      </w:tr>
    </w:tbl>
    <w:p w14:paraId="6B758E80" w14:textId="2BAA25A5" w:rsidR="00211543" w:rsidRDefault="00211543" w:rsidP="00211543"/>
    <w:p w14:paraId="0949A3D6" w14:textId="77777777" w:rsidR="00D20BE1" w:rsidRPr="000C421A" w:rsidRDefault="00D20BE1" w:rsidP="00D20BE1">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20BE1" w:rsidRPr="000C421A" w14:paraId="0872774C" w14:textId="77777777" w:rsidTr="00061418">
        <w:tc>
          <w:tcPr>
            <w:tcW w:w="9855" w:type="dxa"/>
            <w:tcBorders>
              <w:top w:val="single" w:sz="4" w:space="0" w:color="auto"/>
              <w:left w:val="single" w:sz="4" w:space="0" w:color="auto"/>
              <w:bottom w:val="single" w:sz="4" w:space="0" w:color="auto"/>
              <w:right w:val="single" w:sz="4" w:space="0" w:color="auto"/>
            </w:tcBorders>
          </w:tcPr>
          <w:p w14:paraId="247AE0F6" w14:textId="77777777" w:rsidR="00CB5FFD" w:rsidRPr="00CB5FFD" w:rsidRDefault="00D20BE1" w:rsidP="00CB5FFD">
            <w:pPr>
              <w:spacing w:after="0"/>
              <w:rPr>
                <w:rFonts w:ascii="Arial" w:hAnsi="Arial" w:cs="Arial"/>
              </w:rPr>
            </w:pPr>
            <w:r w:rsidRPr="000C421A">
              <w:rPr>
                <w:rFonts w:ascii="Arial" w:hAnsi="Arial" w:cs="Arial"/>
              </w:rPr>
              <w:t xml:space="preserve">   </w:t>
            </w:r>
            <w:r w:rsidR="00CB5FFD" w:rsidRPr="00CB5FFD">
              <w:rPr>
                <w:rFonts w:ascii="Arial" w:hAnsi="Arial" w:cs="Arial"/>
              </w:rPr>
              <w:t xml:space="preserve">  function f_NR_SS_ConfigureBWPs_UL(NR_CellId_Type p_NR_CellId,</w:t>
            </w:r>
          </w:p>
          <w:p w14:paraId="1914FB56" w14:textId="77777777" w:rsidR="00CB5FFD" w:rsidRPr="00CB5FFD" w:rsidRDefault="00CB5FFD" w:rsidP="00CB5FFD">
            <w:pPr>
              <w:spacing w:after="0"/>
              <w:rPr>
                <w:rFonts w:ascii="Arial" w:hAnsi="Arial" w:cs="Arial"/>
              </w:rPr>
            </w:pPr>
            <w:r w:rsidRPr="00CB5FFD">
              <w:rPr>
                <w:rFonts w:ascii="Arial" w:hAnsi="Arial" w:cs="Arial"/>
              </w:rPr>
              <w:t xml:space="preserve">                                    template (value) TimingInfo_Type p_TimingInfo := cs_TimingInfo_Now,</w:t>
            </w:r>
          </w:p>
          <w:p w14:paraId="54FACE09" w14:textId="77777777" w:rsidR="00CB5FFD" w:rsidRPr="00CB5FFD" w:rsidRDefault="00CB5FFD" w:rsidP="00CB5FFD">
            <w:pPr>
              <w:spacing w:after="0"/>
              <w:rPr>
                <w:rFonts w:ascii="Arial" w:hAnsi="Arial" w:cs="Arial"/>
              </w:rPr>
            </w:pPr>
            <w:r w:rsidRPr="00CB5FFD">
              <w:rPr>
                <w:rFonts w:ascii="Arial" w:hAnsi="Arial" w:cs="Arial"/>
              </w:rPr>
              <w:t xml:space="preserve">                                    BWP_Id p_BwpId_DCI,</w:t>
            </w:r>
          </w:p>
          <w:p w14:paraId="34BF0729" w14:textId="77777777" w:rsidR="00CB5FFD" w:rsidRPr="00CB5FFD" w:rsidRDefault="00CB5FFD" w:rsidP="00CB5FFD">
            <w:pPr>
              <w:spacing w:after="0"/>
              <w:rPr>
                <w:rFonts w:ascii="Arial" w:hAnsi="Arial" w:cs="Arial"/>
              </w:rPr>
            </w:pPr>
            <w:r w:rsidRPr="00CB5FFD">
              <w:rPr>
                <w:rFonts w:ascii="Arial" w:hAnsi="Arial" w:cs="Arial"/>
              </w:rPr>
              <w:t xml:space="preserve">                                    template (omit) BWP_Id p_BwpId_Data := omit,</w:t>
            </w:r>
          </w:p>
          <w:p w14:paraId="1F828C35" w14:textId="77777777" w:rsidR="00CB5FFD" w:rsidRPr="00CB5FFD" w:rsidRDefault="00CB5FFD" w:rsidP="00CB5FFD">
            <w:pPr>
              <w:spacing w:after="0"/>
              <w:rPr>
                <w:rFonts w:ascii="Arial" w:hAnsi="Arial" w:cs="Arial"/>
              </w:rPr>
            </w:pPr>
            <w:r w:rsidRPr="00CB5FFD">
              <w:rPr>
                <w:rFonts w:ascii="Arial" w:hAnsi="Arial" w:cs="Arial"/>
              </w:rPr>
              <w:t xml:space="preserve">                                    template (omit) NR_UplinkBWP_List_Type p_UplinkBWP_List := omit,</w:t>
            </w:r>
          </w:p>
          <w:p w14:paraId="6E499EB3" w14:textId="77777777" w:rsidR="00CB5FFD" w:rsidRPr="00CB5FFD" w:rsidRDefault="00CB5FFD" w:rsidP="00CB5FFD">
            <w:pPr>
              <w:spacing w:after="0"/>
              <w:rPr>
                <w:rFonts w:ascii="Arial" w:hAnsi="Arial" w:cs="Arial"/>
              </w:rPr>
            </w:pPr>
            <w:r w:rsidRPr="00CB5FFD">
              <w:rPr>
                <w:rFonts w:ascii="Arial" w:hAnsi="Arial" w:cs="Arial"/>
              </w:rPr>
              <w:t xml:space="preserve">                                    integer p_NoPfBWPs := 4) runs on NR_BASE_PTC</w:t>
            </w:r>
          </w:p>
          <w:p w14:paraId="195A23E1" w14:textId="77777777" w:rsidR="00CB5FFD" w:rsidRPr="00CB5FFD" w:rsidRDefault="00CB5FFD" w:rsidP="00CB5FFD">
            <w:pPr>
              <w:spacing w:after="0"/>
              <w:rPr>
                <w:rFonts w:ascii="Arial" w:hAnsi="Arial" w:cs="Arial"/>
              </w:rPr>
            </w:pPr>
          </w:p>
          <w:p w14:paraId="321F231D" w14:textId="77777777" w:rsidR="00CB5FFD" w:rsidRPr="00CB5FFD" w:rsidRDefault="00CB5FFD" w:rsidP="00CB5FFD">
            <w:pPr>
              <w:spacing w:after="0"/>
              <w:rPr>
                <w:rFonts w:ascii="Arial" w:hAnsi="Arial" w:cs="Arial"/>
              </w:rPr>
            </w:pPr>
            <w:r w:rsidRPr="00CB5FFD">
              <w:rPr>
                <w:rFonts w:ascii="Arial" w:hAnsi="Arial" w:cs="Arial"/>
              </w:rPr>
              <w:t xml:space="preserve">  {</w:t>
            </w:r>
          </w:p>
          <w:p w14:paraId="6F92E819" w14:textId="77777777" w:rsidR="00CB5FFD" w:rsidRPr="00CB5FFD" w:rsidRDefault="00CB5FFD" w:rsidP="00CB5FFD">
            <w:pPr>
              <w:spacing w:after="0"/>
              <w:rPr>
                <w:rFonts w:ascii="Arial" w:hAnsi="Arial" w:cs="Arial"/>
              </w:rPr>
            </w:pPr>
            <w:r w:rsidRPr="00CB5FFD">
              <w:rPr>
                <w:rFonts w:ascii="Arial" w:hAnsi="Arial" w:cs="Arial"/>
              </w:rPr>
              <w:t xml:space="preserve">    var template (value) NR_AssignedBWPs_Type v_AssignedBWPs;</w:t>
            </w:r>
          </w:p>
          <w:p w14:paraId="71DEFBBE" w14:textId="77777777" w:rsidR="00CB5FFD" w:rsidRPr="00CB5FFD" w:rsidRDefault="00CB5FFD" w:rsidP="00CB5FFD">
            <w:pPr>
              <w:spacing w:after="0"/>
              <w:rPr>
                <w:rFonts w:ascii="Arial" w:hAnsi="Arial" w:cs="Arial"/>
              </w:rPr>
            </w:pPr>
            <w:r w:rsidRPr="00CB5FFD">
              <w:rPr>
                <w:rFonts w:ascii="Arial" w:hAnsi="Arial" w:cs="Arial"/>
              </w:rPr>
              <w:t xml:space="preserve">    var template (value) NR_ActiveUplinkBWP_Id_Type v_ActiveUplinkBWP_Id;</w:t>
            </w:r>
          </w:p>
          <w:p w14:paraId="126CA130" w14:textId="77777777" w:rsidR="00CB5FFD" w:rsidRPr="00CB5FFD" w:rsidRDefault="00CB5FFD" w:rsidP="00CB5FFD">
            <w:pPr>
              <w:spacing w:after="0"/>
              <w:rPr>
                <w:rFonts w:ascii="Arial" w:hAnsi="Arial" w:cs="Arial"/>
              </w:rPr>
            </w:pPr>
            <w:r w:rsidRPr="00CB5FFD">
              <w:rPr>
                <w:rFonts w:ascii="Arial" w:hAnsi="Arial" w:cs="Arial"/>
              </w:rPr>
              <w:t xml:space="preserve">    var template (value) NR_DciCommon_BWPIndicator_Type v_BWPIndicator;</w:t>
            </w:r>
          </w:p>
          <w:p w14:paraId="6C7056F9" w14:textId="77777777" w:rsidR="00CB5FFD" w:rsidRPr="00CB5FFD" w:rsidRDefault="00CB5FFD" w:rsidP="00CB5FFD">
            <w:pPr>
              <w:spacing w:after="0"/>
              <w:rPr>
                <w:rFonts w:ascii="Arial" w:hAnsi="Arial" w:cs="Arial"/>
              </w:rPr>
            </w:pPr>
            <w:r w:rsidRPr="00CB5FFD">
              <w:rPr>
                <w:rFonts w:ascii="Arial" w:hAnsi="Arial" w:cs="Arial"/>
              </w:rPr>
              <w:t xml:space="preserve">    var template (value) NR_DciFormat_0_X_SpecificInfo_Type v_DciFormat := cs_NR_DciFormat_0_1_AllOmit;</w:t>
            </w:r>
          </w:p>
          <w:p w14:paraId="2CC57290" w14:textId="77777777" w:rsidR="00CB5FFD" w:rsidRPr="00CB5FFD" w:rsidRDefault="00CB5FFD" w:rsidP="00CB5FFD">
            <w:pPr>
              <w:spacing w:after="0"/>
              <w:rPr>
                <w:rFonts w:ascii="Arial" w:hAnsi="Arial" w:cs="Arial"/>
              </w:rPr>
            </w:pPr>
            <w:r w:rsidRPr="00CB5FFD">
              <w:rPr>
                <w:rFonts w:ascii="Arial" w:hAnsi="Arial" w:cs="Arial"/>
              </w:rPr>
              <w:t xml:space="preserve">    var template (value) NR_DciUlInfo_Type v_DciUlInfo;</w:t>
            </w:r>
          </w:p>
          <w:p w14:paraId="2DC8CB91" w14:textId="77777777" w:rsidR="00CB5FFD" w:rsidRPr="00CB5FFD" w:rsidRDefault="00CB5FFD" w:rsidP="00CB5FFD">
            <w:pPr>
              <w:spacing w:after="0"/>
              <w:rPr>
                <w:rFonts w:ascii="Arial" w:hAnsi="Arial" w:cs="Arial"/>
              </w:rPr>
            </w:pPr>
            <w:r w:rsidRPr="00CB5FFD">
              <w:rPr>
                <w:rFonts w:ascii="Arial" w:hAnsi="Arial" w:cs="Arial"/>
              </w:rPr>
              <w:t xml:space="preserve">    var BWP_Id v_BwpId_Data;</w:t>
            </w:r>
          </w:p>
          <w:p w14:paraId="0B363792" w14:textId="77777777" w:rsidR="00CB5FFD" w:rsidRPr="00CB5FFD" w:rsidRDefault="00CB5FFD" w:rsidP="00CB5FFD">
            <w:pPr>
              <w:spacing w:after="0"/>
              <w:rPr>
                <w:rFonts w:ascii="Arial" w:hAnsi="Arial" w:cs="Arial"/>
              </w:rPr>
            </w:pPr>
          </w:p>
          <w:p w14:paraId="39FE90DD" w14:textId="77777777" w:rsidR="00CB5FFD" w:rsidRPr="00CB5FFD" w:rsidRDefault="00CB5FFD" w:rsidP="00CB5FFD">
            <w:pPr>
              <w:spacing w:after="0"/>
              <w:rPr>
                <w:rFonts w:ascii="Arial" w:hAnsi="Arial" w:cs="Arial"/>
              </w:rPr>
            </w:pPr>
            <w:r w:rsidRPr="00CB5FFD">
              <w:rPr>
                <w:rFonts w:ascii="Arial" w:hAnsi="Arial" w:cs="Arial"/>
              </w:rPr>
              <w:t xml:space="preserve">    if (isvalue(p_BwpId_Data)) {</w:t>
            </w:r>
          </w:p>
          <w:p w14:paraId="76084A4B" w14:textId="77777777" w:rsidR="00CB5FFD" w:rsidRPr="00CB5FFD" w:rsidRDefault="00CB5FFD" w:rsidP="00CB5FFD">
            <w:pPr>
              <w:spacing w:after="0"/>
              <w:rPr>
                <w:rFonts w:ascii="Arial" w:hAnsi="Arial" w:cs="Arial"/>
              </w:rPr>
            </w:pPr>
            <w:r w:rsidRPr="00CB5FFD">
              <w:rPr>
                <w:rFonts w:ascii="Arial" w:hAnsi="Arial" w:cs="Arial"/>
              </w:rPr>
              <w:t xml:space="preserve">      v_BwpId_Data := valueof(p_BwpId_Data);</w:t>
            </w:r>
          </w:p>
          <w:p w14:paraId="3717218C" w14:textId="77777777" w:rsidR="00CB5FFD" w:rsidRPr="00CB5FFD" w:rsidRDefault="00CB5FFD" w:rsidP="00CB5FFD">
            <w:pPr>
              <w:spacing w:after="0"/>
              <w:rPr>
                <w:rFonts w:ascii="Arial" w:hAnsi="Arial" w:cs="Arial"/>
              </w:rPr>
            </w:pPr>
            <w:r w:rsidRPr="00CB5FFD">
              <w:rPr>
                <w:rFonts w:ascii="Arial" w:hAnsi="Arial" w:cs="Arial"/>
              </w:rPr>
              <w:t xml:space="preserve">    } else {</w:t>
            </w:r>
          </w:p>
          <w:p w14:paraId="0D6ECCE8" w14:textId="77777777" w:rsidR="00CB5FFD" w:rsidRPr="00CB5FFD" w:rsidRDefault="00CB5FFD" w:rsidP="00CB5FFD">
            <w:pPr>
              <w:spacing w:after="0"/>
              <w:rPr>
                <w:rFonts w:ascii="Arial" w:hAnsi="Arial" w:cs="Arial"/>
              </w:rPr>
            </w:pPr>
            <w:r w:rsidRPr="00CB5FFD">
              <w:rPr>
                <w:rFonts w:ascii="Arial" w:hAnsi="Arial" w:cs="Arial"/>
              </w:rPr>
              <w:t xml:space="preserve">      v_BwpId_Data := p_BwpId_DCI;</w:t>
            </w:r>
          </w:p>
          <w:p w14:paraId="6EB799F9" w14:textId="77777777" w:rsidR="00CB5FFD" w:rsidRPr="00CB5FFD" w:rsidRDefault="00CB5FFD" w:rsidP="00CB5FFD">
            <w:pPr>
              <w:spacing w:after="0"/>
              <w:rPr>
                <w:rFonts w:ascii="Arial" w:hAnsi="Arial" w:cs="Arial"/>
              </w:rPr>
            </w:pPr>
            <w:r w:rsidRPr="00CB5FFD">
              <w:rPr>
                <w:rFonts w:ascii="Arial" w:hAnsi="Arial" w:cs="Arial"/>
              </w:rPr>
              <w:t xml:space="preserve">    }</w:t>
            </w:r>
          </w:p>
          <w:p w14:paraId="149AE06B" w14:textId="77777777" w:rsidR="00CB5FFD" w:rsidRPr="00CB5FFD" w:rsidRDefault="00CB5FFD" w:rsidP="00CB5FFD">
            <w:pPr>
              <w:spacing w:after="0"/>
              <w:rPr>
                <w:rFonts w:ascii="Arial" w:hAnsi="Arial" w:cs="Arial"/>
              </w:rPr>
            </w:pPr>
          </w:p>
          <w:p w14:paraId="14A01F32" w14:textId="77777777" w:rsidR="00CB5FFD" w:rsidRPr="00CB5FFD" w:rsidRDefault="00CB5FFD" w:rsidP="00CB5FFD">
            <w:pPr>
              <w:spacing w:after="0"/>
              <w:rPr>
                <w:rFonts w:ascii="Arial" w:hAnsi="Arial" w:cs="Arial"/>
              </w:rPr>
            </w:pPr>
            <w:r w:rsidRPr="00CB5FFD">
              <w:rPr>
                <w:rFonts w:ascii="Arial" w:hAnsi="Arial" w:cs="Arial"/>
              </w:rPr>
              <w:t xml:space="preserve">    v_AssignedBWPs := cs_NR_AssignedBWPs_DedicatedBWP(</w:t>
            </w:r>
            <w:r w:rsidRPr="005D0995">
              <w:rPr>
                <w:rFonts w:ascii="Arial" w:hAnsi="Arial" w:cs="Arial"/>
                <w:highlight w:val="green"/>
              </w:rPr>
              <w:t>p_BwpId_DCI</w:t>
            </w:r>
            <w:r w:rsidRPr="00CB5FFD">
              <w:rPr>
                <w:rFonts w:ascii="Arial" w:hAnsi="Arial" w:cs="Arial"/>
              </w:rPr>
              <w:t>);                             // BWP in which DCI is sent</w:t>
            </w:r>
          </w:p>
          <w:p w14:paraId="5DD98F17" w14:textId="77777777" w:rsidR="00CB5FFD" w:rsidRPr="00CB5FFD" w:rsidRDefault="00CB5FFD" w:rsidP="00CB5FFD">
            <w:pPr>
              <w:spacing w:after="0"/>
              <w:rPr>
                <w:rFonts w:ascii="Arial" w:hAnsi="Arial" w:cs="Arial"/>
              </w:rPr>
            </w:pPr>
            <w:r w:rsidRPr="00CB5FFD">
              <w:rPr>
                <w:rFonts w:ascii="Arial" w:hAnsi="Arial" w:cs="Arial"/>
              </w:rPr>
              <w:t xml:space="preserve">    v_ActiveUplinkBWP_Id := cs_ActiveUplinkBWP_Id_Explicit(</w:t>
            </w:r>
            <w:r w:rsidRPr="005D0995">
              <w:rPr>
                <w:rFonts w:ascii="Arial" w:hAnsi="Arial" w:cs="Arial"/>
                <w:highlight w:val="green"/>
              </w:rPr>
              <w:t>v_BwpId_Data</w:t>
            </w:r>
            <w:r w:rsidRPr="00CB5FFD">
              <w:rPr>
                <w:rFonts w:ascii="Arial" w:hAnsi="Arial" w:cs="Arial"/>
              </w:rPr>
              <w:t>);                       // Active UL BWP: same as in DCI format 0_1</w:t>
            </w:r>
          </w:p>
          <w:p w14:paraId="7E533B98" w14:textId="77777777" w:rsidR="00CB5FFD" w:rsidRPr="00CB5FFD" w:rsidRDefault="00CB5FFD" w:rsidP="00CB5FFD">
            <w:pPr>
              <w:spacing w:after="0"/>
              <w:rPr>
                <w:rFonts w:ascii="Arial" w:hAnsi="Arial" w:cs="Arial"/>
              </w:rPr>
            </w:pPr>
            <w:r w:rsidRPr="00CB5FFD">
              <w:rPr>
                <w:rFonts w:ascii="Arial" w:hAnsi="Arial" w:cs="Arial"/>
              </w:rPr>
              <w:t xml:space="preserve">    v_BWPIndicator := f_NR_DciCommon_BWPIndicator(p_NoPfBWPs, v_BwpId_Data);                    // BWP indicator in DCI format 0_1</w:t>
            </w:r>
          </w:p>
          <w:p w14:paraId="5A22390B" w14:textId="77777777" w:rsidR="00CB5FFD" w:rsidRPr="00CB5FFD" w:rsidRDefault="00CB5FFD" w:rsidP="00CB5FFD">
            <w:pPr>
              <w:spacing w:after="0"/>
              <w:rPr>
                <w:rFonts w:ascii="Arial" w:hAnsi="Arial" w:cs="Arial"/>
              </w:rPr>
            </w:pPr>
            <w:r w:rsidRPr="00CB5FFD">
              <w:rPr>
                <w:rFonts w:ascii="Arial" w:hAnsi="Arial" w:cs="Arial"/>
              </w:rPr>
              <w:lastRenderedPageBreak/>
              <w:t xml:space="preserve">    v_DciFormat.Format_0_1.BWPIndicator := v_BWPIndicator;                                      // only the BWP indicator needs to be modified</w:t>
            </w:r>
          </w:p>
          <w:p w14:paraId="6DF33A87" w14:textId="77777777" w:rsidR="00CB5FFD" w:rsidRPr="00CB5FFD" w:rsidRDefault="00CB5FFD" w:rsidP="00CB5FFD">
            <w:pPr>
              <w:spacing w:after="0"/>
              <w:rPr>
                <w:rFonts w:ascii="Arial" w:hAnsi="Arial" w:cs="Arial"/>
              </w:rPr>
            </w:pPr>
            <w:r w:rsidRPr="00CB5FFD">
              <w:rPr>
                <w:rFonts w:ascii="Arial" w:hAnsi="Arial" w:cs="Arial"/>
              </w:rPr>
              <w:t xml:space="preserve">    v_DciUlInfo := cs_NR_DciUlInfo_AllOmit;</w:t>
            </w:r>
          </w:p>
          <w:p w14:paraId="27193D96" w14:textId="77777777" w:rsidR="00CB5FFD" w:rsidRPr="00CB5FFD" w:rsidRDefault="00CB5FFD" w:rsidP="00CB5FFD">
            <w:pPr>
              <w:spacing w:after="0"/>
              <w:rPr>
                <w:rFonts w:ascii="Arial" w:hAnsi="Arial" w:cs="Arial"/>
              </w:rPr>
            </w:pPr>
            <w:r w:rsidRPr="00CB5FFD">
              <w:rPr>
                <w:rFonts w:ascii="Arial" w:hAnsi="Arial" w:cs="Arial"/>
              </w:rPr>
              <w:t xml:space="preserve">    v_DciUlInfo.Format := v_DciFormat;</w:t>
            </w:r>
          </w:p>
          <w:p w14:paraId="0E5C76BE" w14:textId="77777777" w:rsidR="00CB5FFD" w:rsidRPr="00CB5FFD" w:rsidRDefault="00CB5FFD" w:rsidP="00CB5FFD">
            <w:pPr>
              <w:spacing w:after="0"/>
              <w:rPr>
                <w:rFonts w:ascii="Arial" w:hAnsi="Arial" w:cs="Arial"/>
              </w:rPr>
            </w:pPr>
          </w:p>
          <w:p w14:paraId="0C4402EF" w14:textId="77777777" w:rsidR="00CB5FFD" w:rsidRPr="00CB5FFD" w:rsidRDefault="00CB5FFD" w:rsidP="00CB5FFD">
            <w:pPr>
              <w:spacing w:after="0"/>
              <w:rPr>
                <w:rFonts w:ascii="Arial" w:hAnsi="Arial" w:cs="Arial"/>
              </w:rPr>
            </w:pPr>
            <w:r w:rsidRPr="00CB5FFD">
              <w:rPr>
                <w:rFonts w:ascii="Arial" w:hAnsi="Arial" w:cs="Arial"/>
              </w:rPr>
              <w:t xml:space="preserve">    f_NR_SS_CommonCellConfig(p_NR_CellId, cads_NR_BWP_CONFIG_UL_REQ(p_NR_CellId, p_TimingInfo, v_ActiveUplinkBWP_Id, v_AssignedBWPs, v_DciUlInfo, p_UplinkBWP_List));</w:t>
            </w:r>
          </w:p>
          <w:p w14:paraId="691F019C" w14:textId="28314F3C" w:rsidR="00D20BE1" w:rsidRPr="000C421A" w:rsidRDefault="00CB5FFD" w:rsidP="00CB5FFD">
            <w:pPr>
              <w:spacing w:after="0"/>
              <w:rPr>
                <w:rFonts w:ascii="Arial" w:hAnsi="Arial" w:cs="Arial"/>
              </w:rPr>
            </w:pPr>
            <w:r w:rsidRPr="00CB5FFD">
              <w:rPr>
                <w:rFonts w:ascii="Arial" w:hAnsi="Arial" w:cs="Arial"/>
              </w:rPr>
              <w:t xml:space="preserve">  }</w:t>
            </w:r>
            <w:r w:rsidR="00D20BE1" w:rsidRPr="000C421A">
              <w:rPr>
                <w:rFonts w:ascii="Arial" w:hAnsi="Arial" w:cs="Arial"/>
              </w:rPr>
              <w:t xml:space="preserve"> </w:t>
            </w:r>
          </w:p>
          <w:p w14:paraId="08F3B4F9" w14:textId="395BD138" w:rsidR="00D20BE1" w:rsidRPr="000C421A" w:rsidRDefault="00D20BE1" w:rsidP="00A61E76">
            <w:pPr>
              <w:spacing w:after="0"/>
              <w:rPr>
                <w:rFonts w:ascii="Arial" w:hAnsi="Arial" w:cs="Arial"/>
              </w:rPr>
            </w:pPr>
            <w:r w:rsidRPr="000C421A">
              <w:rPr>
                <w:rFonts w:ascii="Arial" w:hAnsi="Arial" w:cs="Arial"/>
              </w:rPr>
              <w:t xml:space="preserve">   </w:t>
            </w:r>
          </w:p>
        </w:tc>
      </w:tr>
    </w:tbl>
    <w:p w14:paraId="3972EF0D" w14:textId="77777777" w:rsidR="00D20BE1" w:rsidRDefault="00D20BE1" w:rsidP="00211543"/>
    <w:p w14:paraId="6F454072" w14:textId="77777777" w:rsidR="00211543" w:rsidRPr="000C421A" w:rsidRDefault="00211543" w:rsidP="00211543">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7FE8B484" w14:textId="77777777" w:rsidTr="00211543">
        <w:tc>
          <w:tcPr>
            <w:tcW w:w="9516" w:type="dxa"/>
            <w:tcBorders>
              <w:top w:val="single" w:sz="4" w:space="0" w:color="auto"/>
              <w:left w:val="single" w:sz="4" w:space="0" w:color="auto"/>
              <w:bottom w:val="single" w:sz="4" w:space="0" w:color="auto"/>
              <w:right w:val="single" w:sz="4" w:space="0" w:color="auto"/>
            </w:tcBorders>
          </w:tcPr>
          <w:p w14:paraId="4D0B8B53" w14:textId="77777777" w:rsidR="00CB5FFD" w:rsidRPr="00CB5FFD" w:rsidRDefault="00CB5FFD" w:rsidP="00CB5FFD">
            <w:pPr>
              <w:spacing w:after="0"/>
              <w:rPr>
                <w:rFonts w:ascii="Arial" w:hAnsi="Arial" w:cs="Arial"/>
              </w:rPr>
            </w:pPr>
            <w:r w:rsidRPr="00CB5FFD">
              <w:rPr>
                <w:rFonts w:ascii="Arial" w:hAnsi="Arial" w:cs="Arial"/>
              </w:rPr>
              <w:t xml:space="preserve">  function f_NR_SS_ConfigureBWPs_UL(NR_CellId_Type p_NR_CellId,</w:t>
            </w:r>
          </w:p>
          <w:p w14:paraId="4EECDAD3" w14:textId="77777777" w:rsidR="00CB5FFD" w:rsidRPr="00CB5FFD" w:rsidRDefault="00CB5FFD" w:rsidP="00CB5FFD">
            <w:pPr>
              <w:spacing w:after="0"/>
              <w:rPr>
                <w:rFonts w:ascii="Arial" w:hAnsi="Arial" w:cs="Arial"/>
              </w:rPr>
            </w:pPr>
            <w:r w:rsidRPr="00CB5FFD">
              <w:rPr>
                <w:rFonts w:ascii="Arial" w:hAnsi="Arial" w:cs="Arial"/>
              </w:rPr>
              <w:t xml:space="preserve">                                    template (value) TimingInfo_Type p_TimingInfo := cs_TimingInfo_Now,</w:t>
            </w:r>
          </w:p>
          <w:p w14:paraId="6F93AB2A" w14:textId="77777777" w:rsidR="00CB5FFD" w:rsidRPr="00CB5FFD" w:rsidRDefault="00CB5FFD" w:rsidP="00CB5FFD">
            <w:pPr>
              <w:spacing w:after="0"/>
              <w:rPr>
                <w:rFonts w:ascii="Arial" w:hAnsi="Arial" w:cs="Arial"/>
              </w:rPr>
            </w:pPr>
            <w:r w:rsidRPr="00CB5FFD">
              <w:rPr>
                <w:rFonts w:ascii="Arial" w:hAnsi="Arial" w:cs="Arial"/>
              </w:rPr>
              <w:t xml:space="preserve">                                    BWP_Id p_BwpId_DCI,</w:t>
            </w:r>
          </w:p>
          <w:p w14:paraId="0F1A5449" w14:textId="77777777" w:rsidR="00CB5FFD" w:rsidRPr="00CB5FFD" w:rsidRDefault="00CB5FFD" w:rsidP="00CB5FFD">
            <w:pPr>
              <w:spacing w:after="0"/>
              <w:rPr>
                <w:rFonts w:ascii="Arial" w:hAnsi="Arial" w:cs="Arial"/>
              </w:rPr>
            </w:pPr>
            <w:r w:rsidRPr="00CB5FFD">
              <w:rPr>
                <w:rFonts w:ascii="Arial" w:hAnsi="Arial" w:cs="Arial"/>
              </w:rPr>
              <w:t xml:space="preserve">                                    template (omit) BWP_Id p_BwpId_Data := omit,</w:t>
            </w:r>
          </w:p>
          <w:p w14:paraId="002028E6" w14:textId="77777777" w:rsidR="00CB5FFD" w:rsidRPr="00CB5FFD" w:rsidRDefault="00CB5FFD" w:rsidP="00CB5FFD">
            <w:pPr>
              <w:spacing w:after="0"/>
              <w:rPr>
                <w:rFonts w:ascii="Arial" w:hAnsi="Arial" w:cs="Arial"/>
              </w:rPr>
            </w:pPr>
            <w:r w:rsidRPr="00CB5FFD">
              <w:rPr>
                <w:rFonts w:ascii="Arial" w:hAnsi="Arial" w:cs="Arial"/>
              </w:rPr>
              <w:t xml:space="preserve">                                    template (omit) NR_UplinkBWP_List_Type p_UplinkBWP_List := omit,</w:t>
            </w:r>
          </w:p>
          <w:p w14:paraId="6CCDB1C1" w14:textId="77777777" w:rsidR="00CB5FFD" w:rsidRPr="00CB5FFD" w:rsidRDefault="00CB5FFD" w:rsidP="00CB5FFD">
            <w:pPr>
              <w:spacing w:after="0"/>
              <w:rPr>
                <w:rFonts w:ascii="Arial" w:hAnsi="Arial" w:cs="Arial"/>
              </w:rPr>
            </w:pPr>
            <w:r w:rsidRPr="00CB5FFD">
              <w:rPr>
                <w:rFonts w:ascii="Arial" w:hAnsi="Arial" w:cs="Arial"/>
              </w:rPr>
              <w:t xml:space="preserve">                                    integer p_NoPfBWPs := 4,</w:t>
            </w:r>
          </w:p>
          <w:p w14:paraId="2A292DC8" w14:textId="309F1A50" w:rsidR="00CB5FFD" w:rsidRPr="00CB5FFD" w:rsidRDefault="00CB5FFD" w:rsidP="00CB5FFD">
            <w:pPr>
              <w:spacing w:after="0"/>
              <w:rPr>
                <w:rFonts w:ascii="Arial" w:hAnsi="Arial" w:cs="Arial"/>
              </w:rPr>
            </w:pPr>
            <w:r w:rsidRPr="00CB5FFD">
              <w:rPr>
                <w:rFonts w:ascii="Arial" w:hAnsi="Arial" w:cs="Arial"/>
              </w:rPr>
              <w:t xml:space="preserve">                                    </w:t>
            </w:r>
            <w:r w:rsidRPr="00DF0E15">
              <w:rPr>
                <w:rFonts w:ascii="Arial" w:hAnsi="Arial" w:cs="Arial"/>
                <w:highlight w:val="yellow"/>
              </w:rPr>
              <w:t>bitstring p_K2pointer := '0'B)</w:t>
            </w:r>
            <w:r w:rsidRPr="00CB5FFD">
              <w:rPr>
                <w:rFonts w:ascii="Arial" w:hAnsi="Arial" w:cs="Arial"/>
              </w:rPr>
              <w:t xml:space="preserve"> runs on NR_BASE_PTC  </w:t>
            </w:r>
          </w:p>
          <w:p w14:paraId="08CE0C7B" w14:textId="77777777" w:rsidR="00CB5FFD" w:rsidRPr="00CB5FFD" w:rsidRDefault="00CB5FFD" w:rsidP="00CB5FFD">
            <w:pPr>
              <w:spacing w:after="0"/>
              <w:rPr>
                <w:rFonts w:ascii="Arial" w:hAnsi="Arial" w:cs="Arial"/>
              </w:rPr>
            </w:pPr>
            <w:r w:rsidRPr="00CB5FFD">
              <w:rPr>
                <w:rFonts w:ascii="Arial" w:hAnsi="Arial" w:cs="Arial"/>
              </w:rPr>
              <w:t xml:space="preserve">  {</w:t>
            </w:r>
          </w:p>
          <w:p w14:paraId="63C16E59" w14:textId="77777777" w:rsidR="00CB5FFD" w:rsidRPr="00CB5FFD" w:rsidRDefault="00CB5FFD" w:rsidP="00CB5FFD">
            <w:pPr>
              <w:spacing w:after="0"/>
              <w:rPr>
                <w:rFonts w:ascii="Arial" w:hAnsi="Arial" w:cs="Arial"/>
              </w:rPr>
            </w:pPr>
            <w:r w:rsidRPr="00CB5FFD">
              <w:rPr>
                <w:rFonts w:ascii="Arial" w:hAnsi="Arial" w:cs="Arial"/>
              </w:rPr>
              <w:t xml:space="preserve">    var template (value) NR_AssignedBWPs_Type v_AssignedBWPs;</w:t>
            </w:r>
          </w:p>
          <w:p w14:paraId="0EB337DC" w14:textId="77777777" w:rsidR="00CB5FFD" w:rsidRPr="00CB5FFD" w:rsidRDefault="00CB5FFD" w:rsidP="00CB5FFD">
            <w:pPr>
              <w:spacing w:after="0"/>
              <w:rPr>
                <w:rFonts w:ascii="Arial" w:hAnsi="Arial" w:cs="Arial"/>
              </w:rPr>
            </w:pPr>
            <w:r w:rsidRPr="00CB5FFD">
              <w:rPr>
                <w:rFonts w:ascii="Arial" w:hAnsi="Arial" w:cs="Arial"/>
              </w:rPr>
              <w:t xml:space="preserve">    var template (value) NR_ActiveUplinkBWP_Id_Type v_ActiveUplinkBWP_Id;</w:t>
            </w:r>
          </w:p>
          <w:p w14:paraId="0C729924" w14:textId="77777777" w:rsidR="00CB5FFD" w:rsidRPr="00CB5FFD" w:rsidRDefault="00CB5FFD" w:rsidP="00CB5FFD">
            <w:pPr>
              <w:spacing w:after="0"/>
              <w:rPr>
                <w:rFonts w:ascii="Arial" w:hAnsi="Arial" w:cs="Arial"/>
              </w:rPr>
            </w:pPr>
            <w:r w:rsidRPr="00CB5FFD">
              <w:rPr>
                <w:rFonts w:ascii="Arial" w:hAnsi="Arial" w:cs="Arial"/>
              </w:rPr>
              <w:t xml:space="preserve">    var template (value) NR_DciCommon_BWPIndicator_Type v_BWPIndicator;</w:t>
            </w:r>
          </w:p>
          <w:p w14:paraId="23699F9F" w14:textId="77777777" w:rsidR="00CB5FFD" w:rsidRPr="00CB5FFD" w:rsidRDefault="00CB5FFD" w:rsidP="00CB5FFD">
            <w:pPr>
              <w:spacing w:after="0"/>
              <w:rPr>
                <w:rFonts w:ascii="Arial" w:hAnsi="Arial" w:cs="Arial"/>
              </w:rPr>
            </w:pPr>
            <w:r w:rsidRPr="00CB5FFD">
              <w:rPr>
                <w:rFonts w:ascii="Arial" w:hAnsi="Arial" w:cs="Arial"/>
              </w:rPr>
              <w:t xml:space="preserve">    var template (value) NR_DciFormat_0_X_SpecificInfo_Type v_DciFormat := cs_NR_DciFormat_0_1_AllOmit;</w:t>
            </w:r>
          </w:p>
          <w:p w14:paraId="261D4A50" w14:textId="77777777" w:rsidR="00CB5FFD" w:rsidRPr="00CB5FFD" w:rsidRDefault="00CB5FFD" w:rsidP="00CB5FFD">
            <w:pPr>
              <w:spacing w:after="0"/>
              <w:rPr>
                <w:rFonts w:ascii="Arial" w:hAnsi="Arial" w:cs="Arial"/>
              </w:rPr>
            </w:pPr>
            <w:r w:rsidRPr="00CB5FFD">
              <w:rPr>
                <w:rFonts w:ascii="Arial" w:hAnsi="Arial" w:cs="Arial"/>
              </w:rPr>
              <w:t xml:space="preserve">    var template (value) NR_DciUlInfo_Type v_DciUlInfo;</w:t>
            </w:r>
          </w:p>
          <w:p w14:paraId="4CB8B7B4" w14:textId="77777777" w:rsidR="00CB5FFD" w:rsidRPr="00CB5FFD" w:rsidRDefault="00CB5FFD" w:rsidP="00CB5FFD">
            <w:pPr>
              <w:spacing w:after="0"/>
              <w:rPr>
                <w:rFonts w:ascii="Arial" w:hAnsi="Arial" w:cs="Arial"/>
              </w:rPr>
            </w:pPr>
            <w:r w:rsidRPr="00CB5FFD">
              <w:rPr>
                <w:rFonts w:ascii="Arial" w:hAnsi="Arial" w:cs="Arial"/>
              </w:rPr>
              <w:t xml:space="preserve">    var BWP_Id v_BwpId_Data;</w:t>
            </w:r>
          </w:p>
          <w:p w14:paraId="656C49A8" w14:textId="77777777" w:rsidR="00CB5FFD" w:rsidRPr="00CB5FFD" w:rsidRDefault="00CB5FFD" w:rsidP="00CB5FFD">
            <w:pPr>
              <w:spacing w:after="0"/>
              <w:rPr>
                <w:rFonts w:ascii="Arial" w:hAnsi="Arial" w:cs="Arial"/>
              </w:rPr>
            </w:pPr>
          </w:p>
          <w:p w14:paraId="0652A700" w14:textId="77777777" w:rsidR="00CB5FFD" w:rsidRPr="00CB5FFD" w:rsidRDefault="00CB5FFD" w:rsidP="00CB5FFD">
            <w:pPr>
              <w:spacing w:after="0"/>
              <w:rPr>
                <w:rFonts w:ascii="Arial" w:hAnsi="Arial" w:cs="Arial"/>
              </w:rPr>
            </w:pPr>
            <w:r w:rsidRPr="00CB5FFD">
              <w:rPr>
                <w:rFonts w:ascii="Arial" w:hAnsi="Arial" w:cs="Arial"/>
              </w:rPr>
              <w:t xml:space="preserve">    if (isvalue(p_BwpId_Data)) {</w:t>
            </w:r>
          </w:p>
          <w:p w14:paraId="2BDD4CDF" w14:textId="77777777" w:rsidR="00CB5FFD" w:rsidRPr="00CB5FFD" w:rsidRDefault="00CB5FFD" w:rsidP="00CB5FFD">
            <w:pPr>
              <w:spacing w:after="0"/>
              <w:rPr>
                <w:rFonts w:ascii="Arial" w:hAnsi="Arial" w:cs="Arial"/>
              </w:rPr>
            </w:pPr>
            <w:r w:rsidRPr="00CB5FFD">
              <w:rPr>
                <w:rFonts w:ascii="Arial" w:hAnsi="Arial" w:cs="Arial"/>
              </w:rPr>
              <w:t xml:space="preserve">      v_BwpId_Data := valueof(p_BwpId_Data);</w:t>
            </w:r>
          </w:p>
          <w:p w14:paraId="63DABE62" w14:textId="77777777" w:rsidR="00CB5FFD" w:rsidRPr="00CB5FFD" w:rsidRDefault="00CB5FFD" w:rsidP="00CB5FFD">
            <w:pPr>
              <w:spacing w:after="0"/>
              <w:rPr>
                <w:rFonts w:ascii="Arial" w:hAnsi="Arial" w:cs="Arial"/>
              </w:rPr>
            </w:pPr>
            <w:r w:rsidRPr="00CB5FFD">
              <w:rPr>
                <w:rFonts w:ascii="Arial" w:hAnsi="Arial" w:cs="Arial"/>
              </w:rPr>
              <w:t xml:space="preserve">    } else {</w:t>
            </w:r>
          </w:p>
          <w:p w14:paraId="59C6985B" w14:textId="77777777" w:rsidR="00CB5FFD" w:rsidRPr="00CB5FFD" w:rsidRDefault="00CB5FFD" w:rsidP="00CB5FFD">
            <w:pPr>
              <w:spacing w:after="0"/>
              <w:rPr>
                <w:rFonts w:ascii="Arial" w:hAnsi="Arial" w:cs="Arial"/>
              </w:rPr>
            </w:pPr>
            <w:r w:rsidRPr="00CB5FFD">
              <w:rPr>
                <w:rFonts w:ascii="Arial" w:hAnsi="Arial" w:cs="Arial"/>
              </w:rPr>
              <w:t xml:space="preserve">      v_BwpId_Data := p_BwpId_DCI;</w:t>
            </w:r>
          </w:p>
          <w:p w14:paraId="67ABD295" w14:textId="50C29569" w:rsidR="00CB5FFD" w:rsidRPr="00CB5FFD" w:rsidRDefault="00CB5FFD" w:rsidP="00CB5FFD">
            <w:pPr>
              <w:spacing w:after="0"/>
              <w:rPr>
                <w:rFonts w:ascii="Arial" w:hAnsi="Arial" w:cs="Arial"/>
              </w:rPr>
            </w:pPr>
            <w:r w:rsidRPr="00CB5FFD">
              <w:rPr>
                <w:rFonts w:ascii="Arial" w:hAnsi="Arial" w:cs="Arial"/>
              </w:rPr>
              <w:t xml:space="preserve">    }</w:t>
            </w:r>
          </w:p>
          <w:p w14:paraId="45BA98F0" w14:textId="77777777" w:rsidR="00CB5FFD" w:rsidRPr="00CB5FFD" w:rsidRDefault="00CB5FFD" w:rsidP="00CB5FFD">
            <w:pPr>
              <w:spacing w:after="0"/>
              <w:rPr>
                <w:rFonts w:ascii="Arial" w:hAnsi="Arial" w:cs="Arial"/>
              </w:rPr>
            </w:pPr>
            <w:r w:rsidRPr="00CB5FFD">
              <w:rPr>
                <w:rFonts w:ascii="Arial" w:hAnsi="Arial" w:cs="Arial"/>
              </w:rPr>
              <w:t xml:space="preserve">    v_AssignedBWPs := cs_NR_AssignedBWPs_DedicatedBWP(</w:t>
            </w:r>
            <w:r w:rsidRPr="005D0995">
              <w:rPr>
                <w:rFonts w:ascii="Arial" w:hAnsi="Arial" w:cs="Arial"/>
                <w:highlight w:val="green"/>
              </w:rPr>
              <w:t>v_BwpId_Data</w:t>
            </w:r>
            <w:r w:rsidRPr="00CB5FFD">
              <w:rPr>
                <w:rFonts w:ascii="Arial" w:hAnsi="Arial" w:cs="Arial"/>
              </w:rPr>
              <w:t>);                             // BWP in which DCI is sent</w:t>
            </w:r>
          </w:p>
          <w:p w14:paraId="2289FDDD" w14:textId="77777777" w:rsidR="00CB5FFD" w:rsidRPr="00CB5FFD" w:rsidRDefault="00CB5FFD" w:rsidP="00CB5FFD">
            <w:pPr>
              <w:spacing w:after="0"/>
              <w:rPr>
                <w:rFonts w:ascii="Arial" w:hAnsi="Arial" w:cs="Arial"/>
              </w:rPr>
            </w:pPr>
            <w:r w:rsidRPr="00CB5FFD">
              <w:rPr>
                <w:rFonts w:ascii="Arial" w:hAnsi="Arial" w:cs="Arial"/>
              </w:rPr>
              <w:t xml:space="preserve">    v_ActiveUplinkBWP_Id := cs_ActiveUplinkBWP_Id_Explicit(</w:t>
            </w:r>
            <w:r w:rsidRPr="005D0995">
              <w:rPr>
                <w:rFonts w:ascii="Arial" w:hAnsi="Arial" w:cs="Arial"/>
                <w:highlight w:val="green"/>
              </w:rPr>
              <w:t>p_BwpId_DCI</w:t>
            </w:r>
            <w:r w:rsidRPr="00CB5FFD">
              <w:rPr>
                <w:rFonts w:ascii="Arial" w:hAnsi="Arial" w:cs="Arial"/>
              </w:rPr>
              <w:t>);                       // Active UL BWP: same as in DCI format 0_1</w:t>
            </w:r>
          </w:p>
          <w:p w14:paraId="22DCD67D" w14:textId="77777777" w:rsidR="00CB5FFD" w:rsidRPr="00CB5FFD" w:rsidRDefault="00CB5FFD" w:rsidP="00CB5FFD">
            <w:pPr>
              <w:spacing w:after="0"/>
              <w:rPr>
                <w:rFonts w:ascii="Arial" w:hAnsi="Arial" w:cs="Arial"/>
              </w:rPr>
            </w:pPr>
            <w:r w:rsidRPr="00CB5FFD">
              <w:rPr>
                <w:rFonts w:ascii="Arial" w:hAnsi="Arial" w:cs="Arial"/>
              </w:rPr>
              <w:t xml:space="preserve">    v_BWPIndicator := f_NR_DciCommon_BWPIndicator(p_NoPfBWPs, v_BwpId_Data);                    // BWP indicator in DCI format 0_1</w:t>
            </w:r>
          </w:p>
          <w:p w14:paraId="0D1D2CAA" w14:textId="77777777" w:rsidR="00CB5FFD" w:rsidRPr="00CB5FFD" w:rsidRDefault="00CB5FFD" w:rsidP="00CB5FFD">
            <w:pPr>
              <w:spacing w:after="0"/>
              <w:rPr>
                <w:rFonts w:ascii="Arial" w:hAnsi="Arial" w:cs="Arial"/>
              </w:rPr>
            </w:pPr>
            <w:r w:rsidRPr="00CB5FFD">
              <w:rPr>
                <w:rFonts w:ascii="Arial" w:hAnsi="Arial" w:cs="Arial"/>
              </w:rPr>
              <w:t xml:space="preserve">    v_DciFormat.Format_0_1.BWPIndicator := v_BWPIndicator;                                      // only the BWP indicator needs to be modified</w:t>
            </w:r>
          </w:p>
          <w:p w14:paraId="33473287" w14:textId="77777777" w:rsidR="00CB5FFD" w:rsidRPr="00CB5FFD" w:rsidRDefault="00CB5FFD" w:rsidP="00CB5FFD">
            <w:pPr>
              <w:spacing w:after="0"/>
              <w:rPr>
                <w:rFonts w:ascii="Arial" w:hAnsi="Arial" w:cs="Arial"/>
              </w:rPr>
            </w:pPr>
            <w:r w:rsidRPr="00CB5FFD">
              <w:rPr>
                <w:rFonts w:ascii="Arial" w:hAnsi="Arial" w:cs="Arial"/>
              </w:rPr>
              <w:lastRenderedPageBreak/>
              <w:t xml:space="preserve">    v_DciUlInfo := cs_NR_DciUlInfo_AllOmit;</w:t>
            </w:r>
          </w:p>
          <w:p w14:paraId="4D6A246F" w14:textId="77777777" w:rsidR="00CB5FFD" w:rsidRPr="00CB5FFD" w:rsidRDefault="00CB5FFD" w:rsidP="00CB5FFD">
            <w:pPr>
              <w:spacing w:after="0"/>
              <w:rPr>
                <w:rFonts w:ascii="Arial" w:hAnsi="Arial" w:cs="Arial"/>
              </w:rPr>
            </w:pPr>
            <w:r w:rsidRPr="00CB5FFD">
              <w:rPr>
                <w:rFonts w:ascii="Arial" w:hAnsi="Arial" w:cs="Arial"/>
              </w:rPr>
              <w:t xml:space="preserve">    v_DciUlInfo.Format := v_DciFormat;</w:t>
            </w:r>
          </w:p>
          <w:p w14:paraId="7C04836C" w14:textId="77777777" w:rsidR="00CB5FFD" w:rsidRPr="00CB5FFD" w:rsidRDefault="00CB5FFD" w:rsidP="00CB5FFD">
            <w:pPr>
              <w:spacing w:after="0"/>
              <w:rPr>
                <w:rFonts w:ascii="Arial" w:hAnsi="Arial" w:cs="Arial"/>
              </w:rPr>
            </w:pPr>
            <w:r w:rsidRPr="00CB5FFD">
              <w:rPr>
                <w:rFonts w:ascii="Arial" w:hAnsi="Arial" w:cs="Arial"/>
              </w:rPr>
              <w:t xml:space="preserve">    </w:t>
            </w:r>
            <w:r w:rsidRPr="00DF0E15">
              <w:rPr>
                <w:rFonts w:ascii="Arial" w:hAnsi="Arial" w:cs="Arial"/>
                <w:highlight w:val="yellow"/>
              </w:rPr>
              <w:t>v_DciUlInfo.ResoureAssignment.TimeDomain := cs_NR_DciCommon_TimeDomainResourceAssignment(p_K2pointer);</w:t>
            </w:r>
          </w:p>
          <w:p w14:paraId="5432C2EA" w14:textId="77777777" w:rsidR="00CB5FFD" w:rsidRPr="00CB5FFD" w:rsidRDefault="00CB5FFD" w:rsidP="00CB5FFD">
            <w:pPr>
              <w:spacing w:after="0"/>
              <w:rPr>
                <w:rFonts w:ascii="Arial" w:hAnsi="Arial" w:cs="Arial"/>
              </w:rPr>
            </w:pPr>
            <w:r w:rsidRPr="00CB5FFD">
              <w:rPr>
                <w:rFonts w:ascii="Arial" w:hAnsi="Arial" w:cs="Arial"/>
              </w:rPr>
              <w:t xml:space="preserve">    f_NR_SS_CommonCellConfig(p_NR_CellId, cads_NR_BWP_CONFIG_UL_REQ(p_NR_CellId, p_TimingInfo, v_ActiveUplinkBWP_Id, v_AssignedBWPs, v_DciUlInfo, p_UplinkBWP_List));</w:t>
            </w:r>
          </w:p>
          <w:p w14:paraId="3702D7C0" w14:textId="3A6C6E70" w:rsidR="00D20BE1" w:rsidRPr="000C421A" w:rsidRDefault="00CB5FFD" w:rsidP="00CB5FFD">
            <w:pPr>
              <w:spacing w:after="0"/>
              <w:rPr>
                <w:rFonts w:ascii="Arial" w:hAnsi="Arial" w:cs="Arial"/>
              </w:rPr>
            </w:pPr>
            <w:r w:rsidRPr="00CB5FFD">
              <w:rPr>
                <w:rFonts w:ascii="Arial" w:hAnsi="Arial" w:cs="Arial"/>
              </w:rPr>
              <w:t xml:space="preserve">  }</w:t>
            </w:r>
            <w:r w:rsidR="00211543" w:rsidRPr="000C421A">
              <w:rPr>
                <w:rFonts w:ascii="Arial" w:hAnsi="Arial" w:cs="Arial"/>
              </w:rPr>
              <w:t xml:space="preserve"> </w:t>
            </w:r>
            <w:r w:rsidR="00566924" w:rsidRPr="00566924">
              <w:rPr>
                <w:rFonts w:ascii="Arial" w:hAnsi="Arial" w:cs="Arial"/>
              </w:rPr>
              <w:t xml:space="preserve">  </w:t>
            </w:r>
          </w:p>
          <w:p w14:paraId="2A259C44" w14:textId="78FC911F" w:rsidR="00211543" w:rsidRPr="000C421A" w:rsidRDefault="00211543" w:rsidP="00D20BE1">
            <w:pPr>
              <w:spacing w:after="0"/>
              <w:rPr>
                <w:rFonts w:ascii="Arial" w:hAnsi="Arial" w:cs="Arial"/>
              </w:rPr>
            </w:pPr>
          </w:p>
        </w:tc>
      </w:tr>
    </w:tbl>
    <w:p w14:paraId="1D6227AA" w14:textId="7993CC1C" w:rsidR="00211543" w:rsidRDefault="00211543" w:rsidP="00211543">
      <w:pPr>
        <w:pStyle w:val="Heading2"/>
        <w:numPr>
          <w:ilvl w:val="1"/>
          <w:numId w:val="1"/>
        </w:numPr>
        <w:tabs>
          <w:tab w:val="left" w:pos="576"/>
        </w:tabs>
        <w:overflowPunct w:val="0"/>
        <w:autoSpaceDE w:val="0"/>
        <w:autoSpaceDN w:val="0"/>
        <w:adjustRightInd w:val="0"/>
        <w:spacing w:before="480"/>
        <w:rPr>
          <w:b/>
          <w:lang w:val="pt-BR"/>
        </w:rPr>
      </w:pPr>
      <w:bookmarkStart w:id="17" w:name="_Toc128563056"/>
      <w:r>
        <w:rPr>
          <w:b/>
          <w:lang w:val="pt-BR"/>
        </w:rPr>
        <w:t xml:space="preserve">Change </w:t>
      </w:r>
      <w:r w:rsidR="00DE5946">
        <w:rPr>
          <w:b/>
          <w:lang w:val="en-US"/>
        </w:rPr>
        <w:t>8</w:t>
      </w:r>
      <w:bookmarkEnd w:id="1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11543" w14:paraId="08F2F61C" w14:textId="77777777" w:rsidTr="00061418">
        <w:trPr>
          <w:trHeight w:val="447"/>
        </w:trPr>
        <w:tc>
          <w:tcPr>
            <w:tcW w:w="1985" w:type="dxa"/>
            <w:tcBorders>
              <w:top w:val="single" w:sz="4" w:space="0" w:color="auto"/>
              <w:left w:val="single" w:sz="4" w:space="0" w:color="auto"/>
              <w:bottom w:val="single" w:sz="4" w:space="0" w:color="auto"/>
              <w:right w:val="single" w:sz="4" w:space="0" w:color="auto"/>
            </w:tcBorders>
            <w:hideMark/>
          </w:tcPr>
          <w:p w14:paraId="59985409" w14:textId="77777777" w:rsidR="00211543" w:rsidRDefault="00211543" w:rsidP="0006141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3DCCEB6" w14:textId="3D6D5AA0" w:rsidR="00211543" w:rsidRPr="000C421A" w:rsidRDefault="001D73FF" w:rsidP="00061418">
            <w:pPr>
              <w:spacing w:after="0"/>
              <w:rPr>
                <w:rFonts w:ascii="Arial" w:hAnsi="Arial" w:cs="Arial"/>
              </w:rPr>
            </w:pPr>
            <w:r w:rsidRPr="001D73FF">
              <w:rPr>
                <w:rFonts w:ascii="Arial" w:hAnsi="Arial" w:cs="Arial"/>
              </w:rPr>
              <w:t>fl_TC_7_1_1_8_1_ReceiveData_Acknoledge</w:t>
            </w:r>
          </w:p>
        </w:tc>
      </w:tr>
      <w:tr w:rsidR="00211543" w14:paraId="0E9B11DE" w14:textId="77777777" w:rsidTr="00061418">
        <w:trPr>
          <w:trHeight w:val="452"/>
        </w:trPr>
        <w:tc>
          <w:tcPr>
            <w:tcW w:w="1985" w:type="dxa"/>
            <w:tcBorders>
              <w:top w:val="single" w:sz="4" w:space="0" w:color="auto"/>
              <w:left w:val="single" w:sz="4" w:space="0" w:color="auto"/>
              <w:bottom w:val="single" w:sz="4" w:space="0" w:color="auto"/>
              <w:right w:val="single" w:sz="4" w:space="0" w:color="auto"/>
            </w:tcBorders>
            <w:hideMark/>
          </w:tcPr>
          <w:p w14:paraId="6BD8496A" w14:textId="77777777" w:rsidR="00211543" w:rsidRDefault="00211543" w:rsidP="0006141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3855F04" w14:textId="1E7651D3" w:rsidR="00211543" w:rsidRPr="001D73FF" w:rsidRDefault="001D73FF" w:rsidP="001D73FF">
            <w:pPr>
              <w:rPr>
                <w:rFonts w:ascii="Arial" w:hAnsi="Arial" w:cs="Arial"/>
                <w:lang w:eastAsia="zh-CN"/>
              </w:rPr>
            </w:pPr>
            <w:r>
              <w:rPr>
                <w:rFonts w:ascii="Arial" w:hAnsi="Arial" w:cs="Arial"/>
                <w:lang w:eastAsia="zh-CN"/>
              </w:rPr>
              <w:t>To reflect R5-</w:t>
            </w:r>
            <w:r w:rsidR="008C7AA5">
              <w:rPr>
                <w:rFonts w:ascii="Arial" w:hAnsi="Arial" w:cs="Arial"/>
                <w:lang w:eastAsia="zh-CN"/>
              </w:rPr>
              <w:t>231578</w:t>
            </w:r>
            <w:r>
              <w:rPr>
                <w:rFonts w:ascii="Arial" w:hAnsi="Arial" w:cs="Arial"/>
                <w:lang w:eastAsia="zh-CN"/>
              </w:rPr>
              <w:t xml:space="preserve"> change 3 where RLC status PDUs are added in the test body in various steps, we propose to create new function that will do both receive the data PDU and generate the corresponding status PDU acknowledging it. </w:t>
            </w:r>
          </w:p>
        </w:tc>
      </w:tr>
      <w:tr w:rsidR="00211543" w14:paraId="640806AA"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6E093D53" w14:textId="77777777" w:rsidR="00211543" w:rsidRDefault="00211543" w:rsidP="0006141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3828486" w14:textId="252BBD08" w:rsidR="00211543" w:rsidRPr="000C421A" w:rsidRDefault="007609A0" w:rsidP="007609A0">
            <w:pPr>
              <w:pStyle w:val="CRCoverPage"/>
              <w:spacing w:after="0"/>
              <w:rPr>
                <w:rFonts w:cs="Arial"/>
                <w:lang w:val="en-SG"/>
              </w:rPr>
            </w:pPr>
            <w:r>
              <w:rPr>
                <w:rFonts w:cs="Arial"/>
                <w:lang w:val="en-SG"/>
              </w:rPr>
              <w:t>New function created.</w:t>
            </w:r>
          </w:p>
          <w:p w14:paraId="7122EDC1" w14:textId="77777777" w:rsidR="00211543" w:rsidRPr="000C421A" w:rsidRDefault="00211543" w:rsidP="00061418">
            <w:pPr>
              <w:pStyle w:val="CRCoverPage"/>
              <w:spacing w:after="0"/>
              <w:rPr>
                <w:rFonts w:cs="Arial"/>
                <w:lang w:val="en-SG"/>
              </w:rPr>
            </w:pPr>
          </w:p>
        </w:tc>
      </w:tr>
      <w:tr w:rsidR="00211543" w14:paraId="65E3ABB8"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22F483D9" w14:textId="77777777" w:rsidR="00211543" w:rsidRDefault="00211543" w:rsidP="0006141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1972D860" w14:textId="77777777" w:rsidR="00211543" w:rsidRPr="000C421A" w:rsidRDefault="00211543" w:rsidP="00061418">
            <w:pPr>
              <w:spacing w:after="0"/>
              <w:rPr>
                <w:rFonts w:ascii="Arial" w:hAnsi="Arial" w:cs="Arial"/>
              </w:rPr>
            </w:pPr>
            <w:r w:rsidRPr="00211543">
              <w:rPr>
                <w:rFonts w:ascii="Arial" w:hAnsi="Arial" w:cs="Arial"/>
              </w:rPr>
              <w:t>MAC_BWP_Common_NR.ttcn</w:t>
            </w:r>
          </w:p>
        </w:tc>
      </w:tr>
      <w:tr w:rsidR="00211543" w14:paraId="33DE22D8"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6A3FB1AB" w14:textId="77777777" w:rsidR="00211543" w:rsidRPr="00DC2BA7" w:rsidRDefault="00211543" w:rsidP="00061418">
            <w:pPr>
              <w:spacing w:before="40" w:after="40"/>
              <w:rPr>
                <w:rFonts w:ascii="Arial" w:hAnsi="Arial"/>
                <w:b/>
                <w:highlight w:val="cyan"/>
              </w:rPr>
            </w:pPr>
            <w:r w:rsidRPr="00DC2BA7">
              <w:rPr>
                <w:rFonts w:ascii="Arial" w:hAnsi="Arial"/>
                <w:b/>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288FE8AE" w14:textId="414B346A" w:rsidR="00211543" w:rsidRPr="00DC2BA7" w:rsidRDefault="00DC2BA7" w:rsidP="00061418">
            <w:pPr>
              <w:rPr>
                <w:rFonts w:ascii="Arial" w:hAnsi="Arial" w:cs="Arial"/>
                <w:highlight w:val="cyan"/>
              </w:rPr>
            </w:pPr>
            <w:r w:rsidRPr="00DC2BA7">
              <w:rPr>
                <w:rFonts w:ascii="Arial" w:hAnsi="Arial" w:cs="Arial"/>
                <w:highlight w:val="cyan"/>
              </w:rPr>
              <w:t>Accepted, as per R5-231578. Implemented differently: updating fl_TC_7_1_1_8_1_ReceiveData</w:t>
            </w:r>
            <w:r w:rsidR="00F77BB2">
              <w:rPr>
                <w:rFonts w:ascii="Arial" w:hAnsi="Arial" w:cs="Arial"/>
                <w:highlight w:val="cyan"/>
              </w:rPr>
              <w:t>. S</w:t>
            </w:r>
            <w:r w:rsidRPr="00DC2BA7">
              <w:rPr>
                <w:rFonts w:ascii="Arial" w:hAnsi="Arial" w:cs="Arial"/>
                <w:highlight w:val="cyan"/>
              </w:rPr>
              <w:t>ee MCC160 proposed implementation</w:t>
            </w:r>
            <w:r w:rsidR="007D2694">
              <w:rPr>
                <w:rFonts w:ascii="Arial" w:hAnsi="Arial" w:cs="Arial"/>
                <w:highlight w:val="cyan"/>
              </w:rPr>
              <w:t>.</w:t>
            </w:r>
          </w:p>
        </w:tc>
      </w:tr>
    </w:tbl>
    <w:p w14:paraId="6BEB84D1" w14:textId="77777777" w:rsidR="00211543" w:rsidRDefault="00211543" w:rsidP="00211543"/>
    <w:p w14:paraId="6CF6E86E" w14:textId="77777777" w:rsidR="00211543" w:rsidRPr="000C421A" w:rsidRDefault="00211543" w:rsidP="00211543">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7D168360" w14:textId="77777777" w:rsidTr="00211543">
        <w:tc>
          <w:tcPr>
            <w:tcW w:w="9516" w:type="dxa"/>
            <w:tcBorders>
              <w:top w:val="single" w:sz="4" w:space="0" w:color="auto"/>
              <w:left w:val="single" w:sz="4" w:space="0" w:color="auto"/>
              <w:bottom w:val="single" w:sz="4" w:space="0" w:color="auto"/>
              <w:right w:val="single" w:sz="4" w:space="0" w:color="auto"/>
            </w:tcBorders>
          </w:tcPr>
          <w:p w14:paraId="06E49651" w14:textId="77777777" w:rsidR="001D73FF" w:rsidRPr="001D73FF" w:rsidRDefault="001D73FF" w:rsidP="001D73FF">
            <w:pPr>
              <w:spacing w:after="0"/>
              <w:rPr>
                <w:rFonts w:ascii="Arial" w:hAnsi="Arial" w:cs="Arial"/>
                <w:highlight w:val="yellow"/>
              </w:rPr>
            </w:pPr>
            <w:r w:rsidRPr="001D73FF">
              <w:rPr>
                <w:rFonts w:ascii="Arial" w:hAnsi="Arial" w:cs="Arial"/>
              </w:rPr>
              <w:t xml:space="preserve">  </w:t>
            </w:r>
            <w:r w:rsidRPr="001D73FF">
              <w:rPr>
                <w:rFonts w:ascii="Arial" w:hAnsi="Arial" w:cs="Arial"/>
                <w:highlight w:val="yellow"/>
              </w:rPr>
              <w:t>function fl_TC_7_1_1_8_1_ReceiveData_Acknoledge(NR_CellId_Type p_NR_CellId,</w:t>
            </w:r>
          </w:p>
          <w:p w14:paraId="0A675A60"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DRB_Identity p_DrbId,</w:t>
            </w:r>
          </w:p>
          <w:p w14:paraId="3A02CA26"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OctetStringList_Type p_EncodedPdcpPduList,</w:t>
            </w:r>
          </w:p>
          <w:p w14:paraId="1811F344"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integer p_SN) runs on NR_BASE_PTC</w:t>
            </w:r>
          </w:p>
          <w:p w14:paraId="03AE3AEB"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
          <w:p w14:paraId="4E16FA39"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var template (present) NR_RLC_PDUList_Type v_RLC_PDUList;</w:t>
            </w:r>
          </w:p>
          <w:p w14:paraId="628A4707"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var integer i;</w:t>
            </w:r>
          </w:p>
          <w:p w14:paraId="6DD3CE14" w14:textId="77777777" w:rsidR="001D73FF" w:rsidRPr="001D73FF" w:rsidRDefault="001D73FF" w:rsidP="001D73FF">
            <w:pPr>
              <w:spacing w:after="0"/>
              <w:rPr>
                <w:rFonts w:ascii="Arial" w:hAnsi="Arial" w:cs="Arial"/>
                <w:highlight w:val="yellow"/>
              </w:rPr>
            </w:pPr>
          </w:p>
          <w:p w14:paraId="7195BCBD"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var template (value) NR_RLC_StatusPduSN18Bit_Type v_StatusPduSN18Bit;</w:t>
            </w:r>
          </w:p>
          <w:p w14:paraId="18769905"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var template (value) NR_RLC_AM_StatusPDU_Type v_NR_RLC_StatusPDU;</w:t>
            </w:r>
          </w:p>
          <w:p w14:paraId="18D9201F"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var template (value) NR_RLC_PDUList_Type v_PDUList;</w:t>
            </w:r>
          </w:p>
          <w:p w14:paraId="5CB20DCA" w14:textId="77777777" w:rsidR="001D73FF" w:rsidRPr="001D73FF" w:rsidRDefault="001D73FF" w:rsidP="001D73FF">
            <w:pPr>
              <w:spacing w:after="0"/>
              <w:rPr>
                <w:rFonts w:ascii="Arial" w:hAnsi="Arial" w:cs="Arial"/>
                <w:highlight w:val="yellow"/>
              </w:rPr>
            </w:pPr>
          </w:p>
          <w:p w14:paraId="35C7F7FE"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for (i := 0; i &lt; lengthof(p_EncodedPdcpPduList); i := i + 1) {</w:t>
            </w:r>
          </w:p>
          <w:p w14:paraId="53819D8B"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lastRenderedPageBreak/>
              <w:t xml:space="preserve">      v_RLC_PDUList[i</w:t>
            </w:r>
            <w:proofErr w:type="gramStart"/>
            <w:r w:rsidRPr="001D73FF">
              <w:rPr>
                <w:rFonts w:ascii="Arial" w:hAnsi="Arial" w:cs="Arial"/>
                <w:highlight w:val="yellow"/>
              </w:rPr>
              <w:t>] :</w:t>
            </w:r>
            <w:proofErr w:type="gramEnd"/>
            <w:r w:rsidRPr="001D73FF">
              <w:rPr>
                <w:rFonts w:ascii="Arial" w:hAnsi="Arial" w:cs="Arial"/>
                <w:highlight w:val="yellow"/>
              </w:rPr>
              <w:t>= cr_NR_RLC_PDU_AMD(cr_NR_RLC_AMD_PDU_SN18Bit(cr_NR_RLC_AMD_PduSN18Bit(-, -, -, -, p_EncodedPdcpPduList[i]))); /* per default the poll bit is '?';</w:t>
            </w:r>
          </w:p>
          <w:p w14:paraId="2E85C845"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nevertheless in this testcase the UE should set the poll bit as its transmission buffer gets empty after each transmission</w:t>
            </w:r>
          </w:p>
          <w:p w14:paraId="5D60D2AF"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=&gt; the UE expectes a STATUS PDU within T-PollRetransmit */</w:t>
            </w:r>
          </w:p>
          <w:p w14:paraId="667F78AF"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
          <w:p w14:paraId="4345CE1B"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DRB.receive(car_NR_DRB_COMMON_IND_RLC_PDUList(p_NR_CellId, p_DrbId, -, v_RLC_PDUList));</w:t>
            </w:r>
          </w:p>
          <w:p w14:paraId="6800B74D" w14:textId="77777777" w:rsidR="001D73FF" w:rsidRPr="001D73FF" w:rsidRDefault="001D73FF" w:rsidP="001D73FF">
            <w:pPr>
              <w:spacing w:after="0"/>
              <w:rPr>
                <w:rFonts w:ascii="Arial" w:hAnsi="Arial" w:cs="Arial"/>
                <w:highlight w:val="yellow"/>
              </w:rPr>
            </w:pPr>
          </w:p>
          <w:p w14:paraId="7E84E879" w14:textId="77777777" w:rsidR="001D73FF" w:rsidRPr="001D73FF" w:rsidRDefault="001D73FF" w:rsidP="001D73FF">
            <w:pPr>
              <w:spacing w:after="0"/>
              <w:rPr>
                <w:rFonts w:ascii="Arial" w:hAnsi="Arial" w:cs="Arial"/>
                <w:highlight w:val="yellow"/>
              </w:rPr>
            </w:pPr>
          </w:p>
          <w:p w14:paraId="4BD7728D"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
          <w:p w14:paraId="23526A29"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v_StatusPduSN18Bit := cs_NR_RLC_StatusPduSN18Bit(p_SN + 1, omit);</w:t>
            </w:r>
          </w:p>
          <w:p w14:paraId="2BBF5FB1"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v_NR_RLC_StatusPDU := cs_NR_RLC_StatusPDU_SN18Bit(v_StatusPduSN18Bit);</w:t>
            </w:r>
          </w:p>
          <w:p w14:paraId="67C6D700" w14:textId="77777777" w:rsidR="001D73FF" w:rsidRPr="001D73FF" w:rsidRDefault="001D73FF" w:rsidP="001D73FF">
            <w:pPr>
              <w:spacing w:after="0"/>
              <w:rPr>
                <w:rFonts w:ascii="Arial" w:hAnsi="Arial" w:cs="Arial"/>
                <w:highlight w:val="yellow"/>
              </w:rPr>
            </w:pPr>
          </w:p>
          <w:p w14:paraId="523302B3" w14:textId="77777777" w:rsidR="001D73FF" w:rsidRPr="001D73FF" w:rsidRDefault="001D73FF" w:rsidP="001D73FF">
            <w:pPr>
              <w:spacing w:after="0"/>
              <w:rPr>
                <w:rFonts w:ascii="Arial" w:hAnsi="Arial" w:cs="Arial"/>
                <w:highlight w:val="yellow"/>
              </w:rPr>
            </w:pPr>
          </w:p>
          <w:p w14:paraId="09FB75DB"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v_PDUList := { cs_NR_RLC_PDU_Status(v_NR_RLC_StatusPDU) };</w:t>
            </w:r>
          </w:p>
          <w:p w14:paraId="0EE50A75" w14:textId="77777777" w:rsidR="001D73FF" w:rsidRPr="001D73FF" w:rsidRDefault="001D73FF" w:rsidP="001D73FF">
            <w:pPr>
              <w:spacing w:after="0"/>
              <w:rPr>
                <w:rFonts w:ascii="Arial" w:hAnsi="Arial" w:cs="Arial"/>
                <w:highlight w:val="yellow"/>
              </w:rPr>
            </w:pPr>
          </w:p>
          <w:p w14:paraId="03CEF151"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DRB.send(cas_NR_DRB_COMMON_REQ_RLC_PDUList(p_NR_CellId,</w:t>
            </w:r>
          </w:p>
          <w:p w14:paraId="350C567E"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p_DrbId,</w:t>
            </w:r>
          </w:p>
          <w:p w14:paraId="355EDDBD"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 //now</w:t>
            </w:r>
          </w:p>
          <w:p w14:paraId="573FAD02" w14:textId="136D7DD2" w:rsidR="00211543" w:rsidRPr="000C421A" w:rsidRDefault="001D73FF" w:rsidP="001D73FF">
            <w:pPr>
              <w:spacing w:after="0"/>
              <w:rPr>
                <w:rFonts w:ascii="Arial" w:hAnsi="Arial" w:cs="Arial"/>
              </w:rPr>
            </w:pPr>
            <w:r w:rsidRPr="001D73FF">
              <w:rPr>
                <w:rFonts w:ascii="Arial" w:hAnsi="Arial" w:cs="Arial"/>
                <w:highlight w:val="yellow"/>
              </w:rPr>
              <w:t xml:space="preserve">                                               v_PDUList));</w:t>
            </w:r>
            <w:r w:rsidR="00211543" w:rsidRPr="000C421A">
              <w:rPr>
                <w:rFonts w:ascii="Arial" w:hAnsi="Arial" w:cs="Arial"/>
              </w:rPr>
              <w:t xml:space="preserve"> </w:t>
            </w:r>
          </w:p>
          <w:p w14:paraId="40DD190B" w14:textId="77777777" w:rsidR="00211543" w:rsidRPr="000C421A" w:rsidRDefault="00211543" w:rsidP="00061418">
            <w:pPr>
              <w:spacing w:after="0"/>
              <w:rPr>
                <w:rFonts w:ascii="Arial" w:hAnsi="Arial" w:cs="Arial"/>
              </w:rPr>
            </w:pPr>
          </w:p>
        </w:tc>
      </w:tr>
    </w:tbl>
    <w:p w14:paraId="394E9846" w14:textId="77777777" w:rsidR="00FE5F3A" w:rsidRDefault="00FE5F3A" w:rsidP="00FE5F3A">
      <w:bookmarkStart w:id="18" w:name="_Toc128563057"/>
    </w:p>
    <w:p w14:paraId="712C8929" w14:textId="6A4DD329" w:rsidR="00494C48" w:rsidRDefault="00FE5F3A" w:rsidP="00FE5F3A">
      <w:pPr>
        <w:rPr>
          <w:b/>
          <w:bCs/>
        </w:rPr>
      </w:pPr>
      <w:r w:rsidRPr="007D2694">
        <w:rPr>
          <w:b/>
          <w:bCs/>
          <w:highlight w:val="cyan"/>
        </w:rPr>
        <w:t>MCC160 proposed implementation</w:t>
      </w:r>
    </w:p>
    <w:p w14:paraId="2AAD7458"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rPr>
        <w:t xml:space="preserve">  </w:t>
      </w:r>
      <w:proofErr w:type="gramStart"/>
      <w:r w:rsidRPr="0006386F">
        <w:rPr>
          <w:rFonts w:ascii="Courier New" w:hAnsi="Courier New" w:cs="Courier New"/>
          <w:sz w:val="16"/>
          <w:szCs w:val="16"/>
        </w:rPr>
        <w:t>function</w:t>
      </w:r>
      <w:proofErr w:type="gramEnd"/>
      <w:r w:rsidRPr="0006386F">
        <w:rPr>
          <w:rFonts w:ascii="Courier New" w:hAnsi="Courier New" w:cs="Courier New"/>
          <w:sz w:val="16"/>
          <w:szCs w:val="16"/>
        </w:rPr>
        <w:t xml:space="preserve"> fl_TC_7_1_1_8_1_ReceiveData(NR_CellId_Type p_NR_CellId,</w:t>
      </w:r>
    </w:p>
    <w:p w14:paraId="5B55160E"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rPr>
        <w:t xml:space="preserve">                                       DRB_Identity p_DrbId,</w:t>
      </w:r>
    </w:p>
    <w:p w14:paraId="6A3BF8DD"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rPr>
        <w:t xml:space="preserve">                                       OctetStringList_Type p_EncodedPdcpPduList,</w:t>
      </w:r>
    </w:p>
    <w:p w14:paraId="19C73810"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06386F">
        <w:rPr>
          <w:rFonts w:ascii="Courier New" w:hAnsi="Courier New" w:cs="Courier New"/>
          <w:sz w:val="16"/>
          <w:szCs w:val="16"/>
        </w:rPr>
        <w:t xml:space="preserve">                                       </w:t>
      </w:r>
      <w:proofErr w:type="gramStart"/>
      <w:r w:rsidRPr="0006386F">
        <w:rPr>
          <w:rFonts w:ascii="Courier New" w:hAnsi="Courier New" w:cs="Courier New"/>
          <w:sz w:val="16"/>
          <w:szCs w:val="16"/>
          <w:highlight w:val="cyan"/>
        </w:rPr>
        <w:t>boolean</w:t>
      </w:r>
      <w:proofErr w:type="gramEnd"/>
      <w:r w:rsidRPr="0006386F">
        <w:rPr>
          <w:rFonts w:ascii="Courier New" w:hAnsi="Courier New" w:cs="Courier New"/>
          <w:sz w:val="16"/>
          <w:szCs w:val="16"/>
          <w:highlight w:val="cyan"/>
        </w:rPr>
        <w:t xml:space="preserve"> p_SendRLC_ACK := false,</w:t>
      </w:r>
    </w:p>
    <w:p w14:paraId="0ABE885F"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highlight w:val="cyan"/>
        </w:rPr>
        <w:t xml:space="preserve">                                       </w:t>
      </w:r>
      <w:proofErr w:type="gramStart"/>
      <w:r w:rsidRPr="0006386F">
        <w:rPr>
          <w:rFonts w:ascii="Courier New" w:hAnsi="Courier New" w:cs="Courier New"/>
          <w:sz w:val="16"/>
          <w:szCs w:val="16"/>
          <w:highlight w:val="cyan"/>
        </w:rPr>
        <w:t>integer</w:t>
      </w:r>
      <w:proofErr w:type="gramEnd"/>
      <w:r w:rsidRPr="0006386F">
        <w:rPr>
          <w:rFonts w:ascii="Courier New" w:hAnsi="Courier New" w:cs="Courier New"/>
          <w:sz w:val="16"/>
          <w:szCs w:val="16"/>
          <w:highlight w:val="cyan"/>
        </w:rPr>
        <w:t xml:space="preserve"> p_SN_RLC_Status := 0    //Used only when p_SendRLC_ACK=true</w:t>
      </w:r>
    </w:p>
    <w:p w14:paraId="4A824DB9"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rPr>
        <w:t xml:space="preserve">                                       ) runs on NR_BASE_PTC</w:t>
      </w:r>
    </w:p>
    <w:p w14:paraId="03EC884E"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rPr>
        <w:t xml:space="preserve">  {//@sic R5-231578 R5s230220 change 8: added p_SendRLC_ACK and p_SN_RLC_Status sic@</w:t>
      </w:r>
    </w:p>
    <w:p w14:paraId="2435C080"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rPr>
        <w:t xml:space="preserve">    </w:t>
      </w:r>
      <w:proofErr w:type="gramStart"/>
      <w:r w:rsidRPr="0006386F">
        <w:rPr>
          <w:rFonts w:ascii="Courier New" w:hAnsi="Courier New" w:cs="Courier New"/>
          <w:sz w:val="16"/>
          <w:szCs w:val="16"/>
        </w:rPr>
        <w:t>var</w:t>
      </w:r>
      <w:proofErr w:type="gramEnd"/>
      <w:r w:rsidRPr="0006386F">
        <w:rPr>
          <w:rFonts w:ascii="Courier New" w:hAnsi="Courier New" w:cs="Courier New"/>
          <w:sz w:val="16"/>
          <w:szCs w:val="16"/>
        </w:rPr>
        <w:t xml:space="preserve"> template (present) NR_RLC_PDUList_Type v_RLC_PDUList;</w:t>
      </w:r>
    </w:p>
    <w:p w14:paraId="3D26AFC3"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rPr>
        <w:t xml:space="preserve">    </w:t>
      </w:r>
      <w:proofErr w:type="gramStart"/>
      <w:r w:rsidRPr="0006386F">
        <w:rPr>
          <w:rFonts w:ascii="Courier New" w:hAnsi="Courier New" w:cs="Courier New"/>
          <w:sz w:val="16"/>
          <w:szCs w:val="16"/>
        </w:rPr>
        <w:t>var</w:t>
      </w:r>
      <w:proofErr w:type="gramEnd"/>
      <w:r w:rsidRPr="0006386F">
        <w:rPr>
          <w:rFonts w:ascii="Courier New" w:hAnsi="Courier New" w:cs="Courier New"/>
          <w:sz w:val="16"/>
          <w:szCs w:val="16"/>
        </w:rPr>
        <w:t xml:space="preserve"> integer i;</w:t>
      </w:r>
    </w:p>
    <w:p w14:paraId="1031ADB3"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06386F">
        <w:rPr>
          <w:rFonts w:ascii="Courier New" w:hAnsi="Courier New" w:cs="Courier New"/>
          <w:sz w:val="16"/>
          <w:szCs w:val="16"/>
        </w:rPr>
        <w:t xml:space="preserve">    </w:t>
      </w:r>
      <w:proofErr w:type="gramStart"/>
      <w:r w:rsidRPr="0006386F">
        <w:rPr>
          <w:rFonts w:ascii="Courier New" w:hAnsi="Courier New" w:cs="Courier New"/>
          <w:sz w:val="16"/>
          <w:szCs w:val="16"/>
          <w:highlight w:val="cyan"/>
        </w:rPr>
        <w:t>var</w:t>
      </w:r>
      <w:proofErr w:type="gramEnd"/>
      <w:r w:rsidRPr="0006386F">
        <w:rPr>
          <w:rFonts w:ascii="Courier New" w:hAnsi="Courier New" w:cs="Courier New"/>
          <w:sz w:val="16"/>
          <w:szCs w:val="16"/>
          <w:highlight w:val="cyan"/>
        </w:rPr>
        <w:t xml:space="preserve"> template (value) NR_RLC_StatusPduSN12Bit_Type v_StatusPduSN12Bit;</w:t>
      </w:r>
    </w:p>
    <w:p w14:paraId="5CE1680B"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06386F">
        <w:rPr>
          <w:rFonts w:ascii="Courier New" w:hAnsi="Courier New" w:cs="Courier New"/>
          <w:sz w:val="16"/>
          <w:szCs w:val="16"/>
          <w:highlight w:val="cyan"/>
        </w:rPr>
        <w:t xml:space="preserve">    </w:t>
      </w:r>
      <w:proofErr w:type="gramStart"/>
      <w:r w:rsidRPr="0006386F">
        <w:rPr>
          <w:rFonts w:ascii="Courier New" w:hAnsi="Courier New" w:cs="Courier New"/>
          <w:sz w:val="16"/>
          <w:szCs w:val="16"/>
          <w:highlight w:val="cyan"/>
        </w:rPr>
        <w:t>var</w:t>
      </w:r>
      <w:proofErr w:type="gramEnd"/>
      <w:r w:rsidRPr="0006386F">
        <w:rPr>
          <w:rFonts w:ascii="Courier New" w:hAnsi="Courier New" w:cs="Courier New"/>
          <w:sz w:val="16"/>
          <w:szCs w:val="16"/>
          <w:highlight w:val="cyan"/>
        </w:rPr>
        <w:t xml:space="preserve"> template (value) NR_RLC_StatusPduSN18Bit_Type v_StatusPduSN18Bit;</w:t>
      </w:r>
    </w:p>
    <w:p w14:paraId="4E615ACB"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highlight w:val="cyan"/>
        </w:rPr>
        <w:t xml:space="preserve">    </w:t>
      </w:r>
      <w:proofErr w:type="gramStart"/>
      <w:r w:rsidRPr="0006386F">
        <w:rPr>
          <w:rFonts w:ascii="Courier New" w:hAnsi="Courier New" w:cs="Courier New"/>
          <w:sz w:val="16"/>
          <w:szCs w:val="16"/>
          <w:highlight w:val="cyan"/>
        </w:rPr>
        <w:t>var</w:t>
      </w:r>
      <w:proofErr w:type="gramEnd"/>
      <w:r w:rsidRPr="0006386F">
        <w:rPr>
          <w:rFonts w:ascii="Courier New" w:hAnsi="Courier New" w:cs="Courier New"/>
          <w:sz w:val="16"/>
          <w:szCs w:val="16"/>
          <w:highlight w:val="cyan"/>
        </w:rPr>
        <w:t xml:space="preserve"> template (value) NR_RLC_AM_StatusPDU_Type v_NR_RLC_StatusPDU;</w:t>
      </w:r>
    </w:p>
    <w:p w14:paraId="07E4EDB3"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p>
    <w:p w14:paraId="747F983B"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rPr>
        <w:t xml:space="preserve">    </w:t>
      </w:r>
      <w:proofErr w:type="gramStart"/>
      <w:r w:rsidRPr="0006386F">
        <w:rPr>
          <w:rFonts w:ascii="Courier New" w:hAnsi="Courier New" w:cs="Courier New"/>
          <w:sz w:val="16"/>
          <w:szCs w:val="16"/>
        </w:rPr>
        <w:t>for</w:t>
      </w:r>
      <w:proofErr w:type="gramEnd"/>
      <w:r w:rsidRPr="0006386F">
        <w:rPr>
          <w:rFonts w:ascii="Courier New" w:hAnsi="Courier New" w:cs="Courier New"/>
          <w:sz w:val="16"/>
          <w:szCs w:val="16"/>
        </w:rPr>
        <w:t xml:space="preserve"> (i := 0; i &lt; lengthof(p_EncodedPdcpPduList); i := i + 1) {</w:t>
      </w:r>
    </w:p>
    <w:p w14:paraId="5E001614"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rPr>
        <w:t xml:space="preserve">        /* per default the poll bit is '?';</w:t>
      </w:r>
    </w:p>
    <w:p w14:paraId="445BE6D7"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rPr>
        <w:t xml:space="preserve">           </w:t>
      </w:r>
      <w:proofErr w:type="gramStart"/>
      <w:r w:rsidRPr="0006386F">
        <w:rPr>
          <w:rFonts w:ascii="Courier New" w:hAnsi="Courier New" w:cs="Courier New"/>
          <w:sz w:val="16"/>
          <w:szCs w:val="16"/>
        </w:rPr>
        <w:t>nevertheless</w:t>
      </w:r>
      <w:proofErr w:type="gramEnd"/>
      <w:r w:rsidRPr="0006386F">
        <w:rPr>
          <w:rFonts w:ascii="Courier New" w:hAnsi="Courier New" w:cs="Courier New"/>
          <w:sz w:val="16"/>
          <w:szCs w:val="16"/>
        </w:rPr>
        <w:t xml:space="preserve"> in this testcase the UE should set the poll bit as its transmission buffer gets empty after each transmission</w:t>
      </w:r>
    </w:p>
    <w:p w14:paraId="14B39D53"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rPr>
        <w:t xml:space="preserve">           =&gt; the UE expects a STATUS PDU within T-PollRetransmit */</w:t>
      </w:r>
    </w:p>
    <w:p w14:paraId="49A73D1D"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rPr>
        <w:lastRenderedPageBreak/>
        <w:t xml:space="preserve">      </w:t>
      </w:r>
      <w:proofErr w:type="gramStart"/>
      <w:r w:rsidRPr="0006386F">
        <w:rPr>
          <w:rFonts w:ascii="Courier New" w:hAnsi="Courier New" w:cs="Courier New"/>
          <w:sz w:val="16"/>
          <w:szCs w:val="16"/>
        </w:rPr>
        <w:t>if</w:t>
      </w:r>
      <w:proofErr w:type="gramEnd"/>
      <w:r w:rsidRPr="0006386F">
        <w:rPr>
          <w:rFonts w:ascii="Courier New" w:hAnsi="Courier New" w:cs="Courier New"/>
          <w:sz w:val="16"/>
          <w:szCs w:val="16"/>
        </w:rPr>
        <w:t xml:space="preserve"> (pc_supportOfRedCap_r17) {  //@sic R5-227518 sic@</w:t>
      </w:r>
    </w:p>
    <w:p w14:paraId="2FE051B6"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rPr>
        <w:t xml:space="preserve">        v_RLC_PDUList[i</w:t>
      </w:r>
      <w:proofErr w:type="gramStart"/>
      <w:r w:rsidRPr="0006386F">
        <w:rPr>
          <w:rFonts w:ascii="Courier New" w:hAnsi="Courier New" w:cs="Courier New"/>
          <w:sz w:val="16"/>
          <w:szCs w:val="16"/>
        </w:rPr>
        <w:t>] :</w:t>
      </w:r>
      <w:proofErr w:type="gramEnd"/>
      <w:r w:rsidRPr="0006386F">
        <w:rPr>
          <w:rFonts w:ascii="Courier New" w:hAnsi="Courier New" w:cs="Courier New"/>
          <w:sz w:val="16"/>
          <w:szCs w:val="16"/>
        </w:rPr>
        <w:t>= cr_NR_RLC_PDU_AMD(cr_NR_RLC_AMD_PDU_SN12Bit(cr_NR_RLC_AMD_PduSN12Bit(-, -, -, -, p_EncodedPdcpPduList[i])));</w:t>
      </w:r>
    </w:p>
    <w:p w14:paraId="4BAB743B"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rPr>
        <w:t xml:space="preserve">      } else {</w:t>
      </w:r>
    </w:p>
    <w:p w14:paraId="0B96CF5B"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rPr>
        <w:t xml:space="preserve">        v_RLC_PDUList[i</w:t>
      </w:r>
      <w:proofErr w:type="gramStart"/>
      <w:r w:rsidRPr="0006386F">
        <w:rPr>
          <w:rFonts w:ascii="Courier New" w:hAnsi="Courier New" w:cs="Courier New"/>
          <w:sz w:val="16"/>
          <w:szCs w:val="16"/>
        </w:rPr>
        <w:t>] :</w:t>
      </w:r>
      <w:proofErr w:type="gramEnd"/>
      <w:r w:rsidRPr="0006386F">
        <w:rPr>
          <w:rFonts w:ascii="Courier New" w:hAnsi="Courier New" w:cs="Courier New"/>
          <w:sz w:val="16"/>
          <w:szCs w:val="16"/>
        </w:rPr>
        <w:t>= cr_NR_RLC_PDU_AMD(cr_NR_RLC_AMD_PDU_SN18Bit(cr_NR_RLC_AMD_PduSN18Bit(-, -, -, -, p_EncodedPdcpPduList[i])));</w:t>
      </w:r>
    </w:p>
    <w:p w14:paraId="339D9A52"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rPr>
        <w:t xml:space="preserve">      }</w:t>
      </w:r>
    </w:p>
    <w:p w14:paraId="40360179"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rPr>
        <w:t xml:space="preserve">    }</w:t>
      </w:r>
    </w:p>
    <w:p w14:paraId="72E355F2"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rPr>
        <w:t xml:space="preserve">    </w:t>
      </w:r>
      <w:proofErr w:type="gramStart"/>
      <w:r w:rsidRPr="0006386F">
        <w:rPr>
          <w:rFonts w:ascii="Courier New" w:hAnsi="Courier New" w:cs="Courier New"/>
          <w:sz w:val="16"/>
          <w:szCs w:val="16"/>
        </w:rPr>
        <w:t>DRB.receive(</w:t>
      </w:r>
      <w:proofErr w:type="gramEnd"/>
      <w:r w:rsidRPr="0006386F">
        <w:rPr>
          <w:rFonts w:ascii="Courier New" w:hAnsi="Courier New" w:cs="Courier New"/>
          <w:sz w:val="16"/>
          <w:szCs w:val="16"/>
        </w:rPr>
        <w:t>car_NR_DRB_COMMON_IND_RLC_PDUList(p_NR_CellId, p_DrbId, -, v_RLC_PDUList));</w:t>
      </w:r>
    </w:p>
    <w:p w14:paraId="166520B3"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rPr>
        <w:t xml:space="preserve">    </w:t>
      </w:r>
    </w:p>
    <w:p w14:paraId="40A42933"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06386F">
        <w:rPr>
          <w:rFonts w:ascii="Courier New" w:hAnsi="Courier New" w:cs="Courier New"/>
          <w:sz w:val="16"/>
          <w:szCs w:val="16"/>
        </w:rPr>
        <w:t xml:space="preserve">    </w:t>
      </w:r>
      <w:r w:rsidRPr="0006386F">
        <w:rPr>
          <w:rFonts w:ascii="Courier New" w:hAnsi="Courier New" w:cs="Courier New"/>
          <w:sz w:val="16"/>
          <w:szCs w:val="16"/>
          <w:highlight w:val="cyan"/>
        </w:rPr>
        <w:t>//@sic R5-231578 R5s230220 change 8 sic@</w:t>
      </w:r>
    </w:p>
    <w:p w14:paraId="74CD6FE0"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06386F">
        <w:rPr>
          <w:rFonts w:ascii="Courier New" w:hAnsi="Courier New" w:cs="Courier New"/>
          <w:sz w:val="16"/>
          <w:szCs w:val="16"/>
          <w:highlight w:val="cyan"/>
        </w:rPr>
        <w:t xml:space="preserve">    if (p_SendRLC_ACK) {</w:t>
      </w:r>
    </w:p>
    <w:p w14:paraId="0849E93A"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06386F">
        <w:rPr>
          <w:rFonts w:ascii="Courier New" w:hAnsi="Courier New" w:cs="Courier New"/>
          <w:sz w:val="16"/>
          <w:szCs w:val="16"/>
          <w:highlight w:val="cyan"/>
        </w:rPr>
        <w:t xml:space="preserve">        </w:t>
      </w:r>
      <w:proofErr w:type="gramStart"/>
      <w:r w:rsidRPr="0006386F">
        <w:rPr>
          <w:rFonts w:ascii="Courier New" w:hAnsi="Courier New" w:cs="Courier New"/>
          <w:sz w:val="16"/>
          <w:szCs w:val="16"/>
          <w:highlight w:val="cyan"/>
        </w:rPr>
        <w:t>if</w:t>
      </w:r>
      <w:proofErr w:type="gramEnd"/>
      <w:r w:rsidRPr="0006386F">
        <w:rPr>
          <w:rFonts w:ascii="Courier New" w:hAnsi="Courier New" w:cs="Courier New"/>
          <w:sz w:val="16"/>
          <w:szCs w:val="16"/>
          <w:highlight w:val="cyan"/>
        </w:rPr>
        <w:t xml:space="preserve"> (pc_supportOfRedCap_r17) {  //@sic R5-227518 sic@</w:t>
      </w:r>
    </w:p>
    <w:p w14:paraId="16850B7F"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06386F">
        <w:rPr>
          <w:rFonts w:ascii="Courier New" w:hAnsi="Courier New" w:cs="Courier New"/>
          <w:sz w:val="16"/>
          <w:szCs w:val="16"/>
          <w:highlight w:val="cyan"/>
        </w:rPr>
        <w:t xml:space="preserve">            v_</w:t>
      </w:r>
      <w:proofErr w:type="gramStart"/>
      <w:r w:rsidRPr="0006386F">
        <w:rPr>
          <w:rFonts w:ascii="Courier New" w:hAnsi="Courier New" w:cs="Courier New"/>
          <w:sz w:val="16"/>
          <w:szCs w:val="16"/>
          <w:highlight w:val="cyan"/>
        </w:rPr>
        <w:t>StatusPduSN12Bit :</w:t>
      </w:r>
      <w:proofErr w:type="gramEnd"/>
      <w:r w:rsidRPr="0006386F">
        <w:rPr>
          <w:rFonts w:ascii="Courier New" w:hAnsi="Courier New" w:cs="Courier New"/>
          <w:sz w:val="16"/>
          <w:szCs w:val="16"/>
          <w:highlight w:val="cyan"/>
        </w:rPr>
        <w:t>= cs_NR_RLC_StatusPduSN12Bit(p_SN_RLC_Status + 1, omit);</w:t>
      </w:r>
    </w:p>
    <w:p w14:paraId="0916CE2C"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06386F">
        <w:rPr>
          <w:rFonts w:ascii="Courier New" w:hAnsi="Courier New" w:cs="Courier New"/>
          <w:sz w:val="16"/>
          <w:szCs w:val="16"/>
          <w:highlight w:val="cyan"/>
        </w:rPr>
        <w:t xml:space="preserve">            v_NR_RLC_</w:t>
      </w:r>
      <w:proofErr w:type="gramStart"/>
      <w:r w:rsidRPr="0006386F">
        <w:rPr>
          <w:rFonts w:ascii="Courier New" w:hAnsi="Courier New" w:cs="Courier New"/>
          <w:sz w:val="16"/>
          <w:szCs w:val="16"/>
          <w:highlight w:val="cyan"/>
        </w:rPr>
        <w:t>StatusPDU :</w:t>
      </w:r>
      <w:proofErr w:type="gramEnd"/>
      <w:r w:rsidRPr="0006386F">
        <w:rPr>
          <w:rFonts w:ascii="Courier New" w:hAnsi="Courier New" w:cs="Courier New"/>
          <w:sz w:val="16"/>
          <w:szCs w:val="16"/>
          <w:highlight w:val="cyan"/>
        </w:rPr>
        <w:t>= cs_NR_RLC_StatusPDU_SN12Bit(v_StatusPduSN12Bit);</w:t>
      </w:r>
    </w:p>
    <w:p w14:paraId="4AF028F4"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06386F">
        <w:rPr>
          <w:rFonts w:ascii="Courier New" w:hAnsi="Courier New" w:cs="Courier New"/>
          <w:sz w:val="16"/>
          <w:szCs w:val="16"/>
          <w:highlight w:val="cyan"/>
        </w:rPr>
        <w:t xml:space="preserve">        } else {</w:t>
      </w:r>
    </w:p>
    <w:p w14:paraId="7A5FF09A"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06386F">
        <w:rPr>
          <w:rFonts w:ascii="Courier New" w:hAnsi="Courier New" w:cs="Courier New"/>
          <w:sz w:val="16"/>
          <w:szCs w:val="16"/>
          <w:highlight w:val="cyan"/>
        </w:rPr>
        <w:t xml:space="preserve">            v_</w:t>
      </w:r>
      <w:proofErr w:type="gramStart"/>
      <w:r w:rsidRPr="0006386F">
        <w:rPr>
          <w:rFonts w:ascii="Courier New" w:hAnsi="Courier New" w:cs="Courier New"/>
          <w:sz w:val="16"/>
          <w:szCs w:val="16"/>
          <w:highlight w:val="cyan"/>
        </w:rPr>
        <w:t>StatusPduSN18Bit :</w:t>
      </w:r>
      <w:proofErr w:type="gramEnd"/>
      <w:r w:rsidRPr="0006386F">
        <w:rPr>
          <w:rFonts w:ascii="Courier New" w:hAnsi="Courier New" w:cs="Courier New"/>
          <w:sz w:val="16"/>
          <w:szCs w:val="16"/>
          <w:highlight w:val="cyan"/>
        </w:rPr>
        <w:t>= cs_NR_RLC_StatusPduSN18Bit(p_SN_RLC_Status + 1, omit);</w:t>
      </w:r>
    </w:p>
    <w:p w14:paraId="4D9E4D97"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06386F">
        <w:rPr>
          <w:rFonts w:ascii="Courier New" w:hAnsi="Courier New" w:cs="Courier New"/>
          <w:sz w:val="16"/>
          <w:szCs w:val="16"/>
          <w:highlight w:val="cyan"/>
        </w:rPr>
        <w:t xml:space="preserve">            v_NR_RLC_</w:t>
      </w:r>
      <w:proofErr w:type="gramStart"/>
      <w:r w:rsidRPr="0006386F">
        <w:rPr>
          <w:rFonts w:ascii="Courier New" w:hAnsi="Courier New" w:cs="Courier New"/>
          <w:sz w:val="16"/>
          <w:szCs w:val="16"/>
          <w:highlight w:val="cyan"/>
        </w:rPr>
        <w:t>StatusPDU :</w:t>
      </w:r>
      <w:proofErr w:type="gramEnd"/>
      <w:r w:rsidRPr="0006386F">
        <w:rPr>
          <w:rFonts w:ascii="Courier New" w:hAnsi="Courier New" w:cs="Courier New"/>
          <w:sz w:val="16"/>
          <w:szCs w:val="16"/>
          <w:highlight w:val="cyan"/>
        </w:rPr>
        <w:t>= cs_NR_RLC_StatusPDU_SN18Bit(v_StatusPduSN18Bit);</w:t>
      </w:r>
    </w:p>
    <w:p w14:paraId="4D136742"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06386F">
        <w:rPr>
          <w:rFonts w:ascii="Courier New" w:hAnsi="Courier New" w:cs="Courier New"/>
          <w:sz w:val="16"/>
          <w:szCs w:val="16"/>
          <w:highlight w:val="cyan"/>
        </w:rPr>
        <w:t xml:space="preserve">        }</w:t>
      </w:r>
    </w:p>
    <w:p w14:paraId="7C6D1ACD"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06386F">
        <w:rPr>
          <w:rFonts w:ascii="Courier New" w:hAnsi="Courier New" w:cs="Courier New"/>
          <w:sz w:val="16"/>
          <w:szCs w:val="16"/>
          <w:highlight w:val="cyan"/>
        </w:rPr>
        <w:t xml:space="preserve">        v_RLC_</w:t>
      </w:r>
      <w:proofErr w:type="gramStart"/>
      <w:r w:rsidRPr="0006386F">
        <w:rPr>
          <w:rFonts w:ascii="Courier New" w:hAnsi="Courier New" w:cs="Courier New"/>
          <w:sz w:val="16"/>
          <w:szCs w:val="16"/>
          <w:highlight w:val="cyan"/>
        </w:rPr>
        <w:t>PDUList :</w:t>
      </w:r>
      <w:proofErr w:type="gramEnd"/>
      <w:r w:rsidRPr="0006386F">
        <w:rPr>
          <w:rFonts w:ascii="Courier New" w:hAnsi="Courier New" w:cs="Courier New"/>
          <w:sz w:val="16"/>
          <w:szCs w:val="16"/>
          <w:highlight w:val="cyan"/>
        </w:rPr>
        <w:t>= { cs_NR_RLC_PDU_Status(v_NR_RLC_StatusPDU) };</w:t>
      </w:r>
    </w:p>
    <w:p w14:paraId="00AA23C9"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06386F">
        <w:rPr>
          <w:rFonts w:ascii="Courier New" w:hAnsi="Courier New" w:cs="Courier New"/>
          <w:sz w:val="16"/>
          <w:szCs w:val="16"/>
          <w:highlight w:val="cyan"/>
        </w:rPr>
        <w:t xml:space="preserve">        </w:t>
      </w:r>
      <w:proofErr w:type="gramStart"/>
      <w:r w:rsidRPr="0006386F">
        <w:rPr>
          <w:rFonts w:ascii="Courier New" w:hAnsi="Courier New" w:cs="Courier New"/>
          <w:sz w:val="16"/>
          <w:szCs w:val="16"/>
          <w:highlight w:val="cyan"/>
        </w:rPr>
        <w:t>DRB.send(</w:t>
      </w:r>
      <w:proofErr w:type="gramEnd"/>
      <w:r w:rsidRPr="0006386F">
        <w:rPr>
          <w:rFonts w:ascii="Courier New" w:hAnsi="Courier New" w:cs="Courier New"/>
          <w:sz w:val="16"/>
          <w:szCs w:val="16"/>
          <w:highlight w:val="cyan"/>
        </w:rPr>
        <w:t>cas_NR_DRB_COMMON_REQ_RLC_PDUList(p_NR_CellId,</w:t>
      </w:r>
    </w:p>
    <w:p w14:paraId="1A2B8C7F"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06386F">
        <w:rPr>
          <w:rFonts w:ascii="Courier New" w:hAnsi="Courier New" w:cs="Courier New"/>
          <w:sz w:val="16"/>
          <w:szCs w:val="16"/>
          <w:highlight w:val="cyan"/>
        </w:rPr>
        <w:t xml:space="preserve">                                                   p_DrbId,</w:t>
      </w:r>
    </w:p>
    <w:p w14:paraId="13B999A4"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06386F">
        <w:rPr>
          <w:rFonts w:ascii="Courier New" w:hAnsi="Courier New" w:cs="Courier New"/>
          <w:sz w:val="16"/>
          <w:szCs w:val="16"/>
          <w:highlight w:val="cyan"/>
        </w:rPr>
        <w:t xml:space="preserve">                                                   -, //now</w:t>
      </w:r>
    </w:p>
    <w:p w14:paraId="5247DBB7"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highlight w:val="cyan"/>
        </w:rPr>
      </w:pPr>
      <w:r w:rsidRPr="0006386F">
        <w:rPr>
          <w:rFonts w:ascii="Courier New" w:hAnsi="Courier New" w:cs="Courier New"/>
          <w:sz w:val="16"/>
          <w:szCs w:val="16"/>
          <w:highlight w:val="cyan"/>
        </w:rPr>
        <w:t xml:space="preserve">                                                   v_RLC_PDUList)); </w:t>
      </w:r>
    </w:p>
    <w:p w14:paraId="29C4E757" w14:textId="77777777" w:rsidR="0006386F"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highlight w:val="cyan"/>
        </w:rPr>
        <w:t xml:space="preserve">    }</w:t>
      </w:r>
    </w:p>
    <w:p w14:paraId="46AABDB6" w14:textId="01EBCD53" w:rsidR="00FE5F3A" w:rsidRPr="0006386F" w:rsidRDefault="0006386F" w:rsidP="0006386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rPr>
      </w:pPr>
      <w:r w:rsidRPr="0006386F">
        <w:rPr>
          <w:rFonts w:ascii="Courier New" w:hAnsi="Courier New" w:cs="Courier New"/>
          <w:sz w:val="16"/>
          <w:szCs w:val="16"/>
        </w:rPr>
        <w:t xml:space="preserve">  }</w:t>
      </w:r>
    </w:p>
    <w:p w14:paraId="194CB761" w14:textId="77777777" w:rsidR="00FE5F3A" w:rsidRPr="00494C48" w:rsidRDefault="00FE5F3A" w:rsidP="00FE5F3A"/>
    <w:p w14:paraId="63BAE58C" w14:textId="66FCAF53" w:rsidR="00211543" w:rsidRDefault="00211543" w:rsidP="00211543">
      <w:pPr>
        <w:pStyle w:val="Heading2"/>
        <w:numPr>
          <w:ilvl w:val="1"/>
          <w:numId w:val="1"/>
        </w:numPr>
        <w:tabs>
          <w:tab w:val="left" w:pos="576"/>
        </w:tabs>
        <w:overflowPunct w:val="0"/>
        <w:autoSpaceDE w:val="0"/>
        <w:autoSpaceDN w:val="0"/>
        <w:adjustRightInd w:val="0"/>
        <w:spacing w:before="480"/>
        <w:rPr>
          <w:b/>
          <w:lang w:val="pt-BR"/>
        </w:rPr>
      </w:pPr>
      <w:r>
        <w:rPr>
          <w:b/>
          <w:lang w:val="pt-BR"/>
        </w:rPr>
        <w:t xml:space="preserve">Change </w:t>
      </w:r>
      <w:r w:rsidR="0013524A">
        <w:rPr>
          <w:b/>
          <w:lang w:val="en-US"/>
        </w:rPr>
        <w:t>9</w:t>
      </w:r>
      <w:bookmarkEnd w:id="1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11543" w14:paraId="51485053" w14:textId="77777777" w:rsidTr="00061418">
        <w:trPr>
          <w:trHeight w:val="447"/>
        </w:trPr>
        <w:tc>
          <w:tcPr>
            <w:tcW w:w="1985" w:type="dxa"/>
            <w:tcBorders>
              <w:top w:val="single" w:sz="4" w:space="0" w:color="auto"/>
              <w:left w:val="single" w:sz="4" w:space="0" w:color="auto"/>
              <w:bottom w:val="single" w:sz="4" w:space="0" w:color="auto"/>
              <w:right w:val="single" w:sz="4" w:space="0" w:color="auto"/>
            </w:tcBorders>
            <w:hideMark/>
          </w:tcPr>
          <w:p w14:paraId="14050673" w14:textId="77777777" w:rsidR="00211543" w:rsidRDefault="00211543" w:rsidP="0006141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FD53469" w14:textId="7C4BAD5C" w:rsidR="00211543" w:rsidRPr="000C421A" w:rsidRDefault="005E4CCC" w:rsidP="00061418">
            <w:pPr>
              <w:spacing w:after="0"/>
              <w:rPr>
                <w:rFonts w:ascii="Arial" w:hAnsi="Arial" w:cs="Arial"/>
              </w:rPr>
            </w:pPr>
            <w:r w:rsidRPr="005E4CCC">
              <w:rPr>
                <w:rFonts w:ascii="Arial" w:hAnsi="Arial" w:cs="Arial"/>
              </w:rPr>
              <w:t>f_TC_7_1_1_8_1_NR_CommonTestBody</w:t>
            </w:r>
            <w:r w:rsidR="00916647">
              <w:rPr>
                <w:rFonts w:ascii="Arial" w:hAnsi="Arial" w:cs="Arial"/>
              </w:rPr>
              <w:t xml:space="preserve"> (steps 1 - 1</w:t>
            </w:r>
            <w:r w:rsidR="00954F39">
              <w:rPr>
                <w:rFonts w:ascii="Arial" w:hAnsi="Arial" w:cs="Arial"/>
              </w:rPr>
              <w:t>0</w:t>
            </w:r>
            <w:r w:rsidR="00916647">
              <w:rPr>
                <w:rFonts w:ascii="Arial" w:hAnsi="Arial" w:cs="Arial"/>
              </w:rPr>
              <w:t>)</w:t>
            </w:r>
          </w:p>
        </w:tc>
      </w:tr>
      <w:tr w:rsidR="00211543" w14:paraId="3CDA4CC9" w14:textId="77777777" w:rsidTr="00061418">
        <w:trPr>
          <w:trHeight w:val="452"/>
        </w:trPr>
        <w:tc>
          <w:tcPr>
            <w:tcW w:w="1985" w:type="dxa"/>
            <w:tcBorders>
              <w:top w:val="single" w:sz="4" w:space="0" w:color="auto"/>
              <w:left w:val="single" w:sz="4" w:space="0" w:color="auto"/>
              <w:bottom w:val="single" w:sz="4" w:space="0" w:color="auto"/>
              <w:right w:val="single" w:sz="4" w:space="0" w:color="auto"/>
            </w:tcBorders>
            <w:hideMark/>
          </w:tcPr>
          <w:p w14:paraId="5E3E521F" w14:textId="77777777" w:rsidR="00211543" w:rsidRDefault="00211543" w:rsidP="0006141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AB22A24" w14:textId="3126AE9D" w:rsidR="00211543" w:rsidRPr="00455CCB" w:rsidRDefault="00455CCB">
            <w:pPr>
              <w:pStyle w:val="ListParagraph"/>
              <w:numPr>
                <w:ilvl w:val="0"/>
                <w:numId w:val="12"/>
              </w:numPr>
              <w:rPr>
                <w:rFonts w:ascii="Arial" w:hAnsi="Arial" w:cs="Arial"/>
                <w:highlight w:val="green"/>
                <w:lang w:eastAsia="zh-CN"/>
              </w:rPr>
            </w:pPr>
            <w:r w:rsidRPr="00455CCB">
              <w:rPr>
                <w:rFonts w:ascii="Arial" w:hAnsi="Arial" w:cs="Arial"/>
                <w:highlight w:val="green"/>
                <w:lang w:eastAsia="zh-CN"/>
              </w:rPr>
              <w:t>To reflect R5-</w:t>
            </w:r>
            <w:r w:rsidR="008C7AA5">
              <w:rPr>
                <w:rFonts w:ascii="Arial" w:hAnsi="Arial" w:cs="Arial"/>
                <w:highlight w:val="green"/>
                <w:lang w:eastAsia="zh-CN"/>
              </w:rPr>
              <w:t>231578</w:t>
            </w:r>
            <w:r w:rsidRPr="00455CCB">
              <w:rPr>
                <w:rFonts w:ascii="Arial" w:hAnsi="Arial" w:cs="Arial"/>
                <w:highlight w:val="green"/>
                <w:lang w:eastAsia="zh-CN"/>
              </w:rPr>
              <w:t xml:space="preserve"> change 3 where RLC status PDUs are added in the test body in various steps, the function created </w:t>
            </w:r>
            <w:r w:rsidR="001056CC">
              <w:rPr>
                <w:rFonts w:ascii="Arial" w:hAnsi="Arial" w:cs="Arial"/>
                <w:highlight w:val="green"/>
                <w:lang w:eastAsia="zh-CN"/>
              </w:rPr>
              <w:t>in</w:t>
            </w:r>
            <w:r w:rsidRPr="00455CCB">
              <w:rPr>
                <w:rFonts w:ascii="Arial" w:hAnsi="Arial" w:cs="Arial"/>
                <w:highlight w:val="green"/>
                <w:lang w:eastAsia="zh-CN"/>
              </w:rPr>
              <w:t xml:space="preserve"> Change 8 is used in various steps throughout the test body.</w:t>
            </w:r>
          </w:p>
          <w:p w14:paraId="2EF3ED0C" w14:textId="14EAE067" w:rsidR="00540D0A" w:rsidRDefault="005C487C">
            <w:pPr>
              <w:pStyle w:val="ListParagraph"/>
              <w:numPr>
                <w:ilvl w:val="0"/>
                <w:numId w:val="12"/>
              </w:numPr>
              <w:rPr>
                <w:rFonts w:ascii="Arial" w:hAnsi="Arial" w:cs="Arial"/>
                <w:lang w:eastAsia="zh-CN"/>
              </w:rPr>
            </w:pPr>
            <w:r>
              <w:rPr>
                <w:rFonts w:ascii="Arial" w:hAnsi="Arial" w:cs="Arial"/>
                <w:lang w:eastAsia="zh-CN"/>
              </w:rPr>
              <w:t xml:space="preserve">Step 10 dictates to switch BWP via UL grant precisely 100ms after step 9. To achieve this relatively complex </w:t>
            </w:r>
            <w:r w:rsidR="009E14CA">
              <w:rPr>
                <w:rFonts w:ascii="Arial" w:hAnsi="Arial" w:cs="Arial"/>
                <w:lang w:eastAsia="zh-CN"/>
              </w:rPr>
              <w:t xml:space="preserve">SS </w:t>
            </w:r>
            <w:r>
              <w:rPr>
                <w:rFonts w:ascii="Arial" w:hAnsi="Arial" w:cs="Arial"/>
                <w:lang w:eastAsia="zh-CN"/>
              </w:rPr>
              <w:t xml:space="preserve">operation we propose </w:t>
            </w:r>
            <w:r w:rsidR="009E14CA">
              <w:rPr>
                <w:rFonts w:ascii="Arial" w:hAnsi="Arial" w:cs="Arial"/>
                <w:lang w:eastAsia="zh-CN"/>
              </w:rPr>
              <w:t>following changes:</w:t>
            </w:r>
          </w:p>
          <w:p w14:paraId="11AF96C1" w14:textId="486BD77E" w:rsidR="009E14CA" w:rsidRDefault="009E14CA">
            <w:pPr>
              <w:pStyle w:val="ListParagraph"/>
              <w:numPr>
                <w:ilvl w:val="0"/>
                <w:numId w:val="14"/>
              </w:numPr>
              <w:rPr>
                <w:rFonts w:ascii="Arial" w:hAnsi="Arial" w:cs="Arial"/>
                <w:lang w:eastAsia="zh-CN"/>
              </w:rPr>
            </w:pPr>
            <w:r w:rsidRPr="009E14CA">
              <w:rPr>
                <w:rFonts w:ascii="Arial" w:hAnsi="Arial" w:cs="Arial"/>
                <w:highlight w:val="lightGray"/>
                <w:lang w:eastAsia="zh-CN"/>
              </w:rPr>
              <w:t xml:space="preserve">Since there is a requirement for precise timing and the BWP change via UL grant may be challenging for SS we suggest to insert additional delay to ensure the SS is properly configured </w:t>
            </w:r>
            <w:r w:rsidR="000F54CE">
              <w:rPr>
                <w:rFonts w:ascii="Arial" w:hAnsi="Arial" w:cs="Arial"/>
                <w:highlight w:val="lightGray"/>
                <w:lang w:eastAsia="zh-CN"/>
              </w:rPr>
              <w:t xml:space="preserve">and ready </w:t>
            </w:r>
            <w:r w:rsidRPr="009E14CA">
              <w:rPr>
                <w:rFonts w:ascii="Arial" w:hAnsi="Arial" w:cs="Arial"/>
                <w:highlight w:val="lightGray"/>
                <w:lang w:eastAsia="zh-CN"/>
              </w:rPr>
              <w:t>for the operation. We suggest additional 150ms.</w:t>
            </w:r>
          </w:p>
          <w:p w14:paraId="70CB458D" w14:textId="4E568C02" w:rsidR="005B57D9" w:rsidRPr="001D2A6D" w:rsidRDefault="005B57D9">
            <w:pPr>
              <w:pStyle w:val="ListParagraph"/>
              <w:numPr>
                <w:ilvl w:val="0"/>
                <w:numId w:val="14"/>
              </w:numPr>
              <w:rPr>
                <w:rFonts w:ascii="Arial" w:hAnsi="Arial" w:cs="Arial"/>
                <w:highlight w:val="yellow"/>
                <w:lang w:eastAsia="zh-CN"/>
              </w:rPr>
            </w:pPr>
            <w:r w:rsidRPr="001D2A6D">
              <w:rPr>
                <w:rFonts w:ascii="Arial" w:hAnsi="Arial" w:cs="Arial"/>
                <w:highlight w:val="yellow"/>
                <w:lang w:eastAsia="zh-CN"/>
              </w:rPr>
              <w:t xml:space="preserve">Precise timing of the step 10 relatively to step 9 requires the ActTime to be added for the SS configuration. Besides this, we also propose to implement two different ActTimes, one that will configure the SS for BWP change and another for the step 10 UL grant itself. The timing difference may be as small as 1ms (as proposed in our change), </w:t>
            </w:r>
            <w:r w:rsidRPr="001D2A6D">
              <w:rPr>
                <w:rFonts w:ascii="Arial" w:hAnsi="Arial" w:cs="Arial"/>
                <w:highlight w:val="yellow"/>
                <w:lang w:eastAsia="zh-CN"/>
              </w:rPr>
              <w:lastRenderedPageBreak/>
              <w:t>nonetheless we strongly suggest that there are two different timings to reflect the fact that SS should be ready on new BWP before the UL grant is physically utilized there by the UE.</w:t>
            </w:r>
          </w:p>
          <w:p w14:paraId="61AA3585" w14:textId="6CFDC143" w:rsidR="005B57D9" w:rsidRPr="00C871C5" w:rsidRDefault="00656FC2">
            <w:pPr>
              <w:pStyle w:val="ListParagraph"/>
              <w:numPr>
                <w:ilvl w:val="0"/>
                <w:numId w:val="14"/>
              </w:numPr>
              <w:rPr>
                <w:rFonts w:ascii="Arial" w:hAnsi="Arial" w:cs="Arial"/>
                <w:highlight w:val="cyan"/>
                <w:lang w:eastAsia="zh-CN"/>
              </w:rPr>
            </w:pPr>
            <w:r w:rsidRPr="00C871C5">
              <w:rPr>
                <w:rFonts w:ascii="Arial" w:hAnsi="Arial" w:cs="Arial"/>
                <w:highlight w:val="cyan"/>
                <w:lang w:eastAsia="zh-CN"/>
              </w:rPr>
              <w:t>To adhere timely fashion of the operations in step 9 and 10, i.e. that first the step 9 data are sent and then 100ms later the BWP switch happens via UL grant, we propose to swap the SS configuration with the step 9 to reflect the same timing order.</w:t>
            </w:r>
          </w:p>
          <w:p w14:paraId="0C558DF2" w14:textId="4009CEB2" w:rsidR="00986940" w:rsidRPr="00986940" w:rsidRDefault="00602EF0">
            <w:pPr>
              <w:pStyle w:val="ListParagraph"/>
              <w:numPr>
                <w:ilvl w:val="0"/>
                <w:numId w:val="14"/>
              </w:numPr>
              <w:rPr>
                <w:rFonts w:ascii="Arial" w:hAnsi="Arial" w:cs="Arial"/>
                <w:highlight w:val="red"/>
                <w:lang w:eastAsia="zh-CN"/>
              </w:rPr>
            </w:pPr>
            <w:r w:rsidRPr="00D567C8">
              <w:rPr>
                <w:rFonts w:ascii="Arial" w:hAnsi="Arial" w:cs="Arial"/>
                <w:highlight w:val="red"/>
                <w:lang w:eastAsia="zh-CN"/>
              </w:rPr>
              <w:t xml:space="preserve">Step 10 is BWP switch from BWP#0 to BWP#1 (or from BWP#2 to BWP#3) therefore </w:t>
            </w:r>
            <w:r w:rsidR="005712BA">
              <w:rPr>
                <w:rFonts w:ascii="Arial" w:hAnsi="Arial" w:cs="Arial"/>
                <w:highlight w:val="red"/>
                <w:lang w:eastAsia="zh-CN"/>
              </w:rPr>
              <w:t xml:space="preserve">BWP#1 (BWP#3 respectively) should be </w:t>
            </w:r>
            <w:r w:rsidRPr="00D567C8">
              <w:rPr>
                <w:rFonts w:ascii="Arial" w:hAnsi="Arial" w:cs="Arial"/>
                <w:highlight w:val="red"/>
                <w:lang w:eastAsia="zh-CN"/>
              </w:rPr>
              <w:t>set</w:t>
            </w:r>
            <w:r w:rsidR="005712BA">
              <w:rPr>
                <w:rFonts w:ascii="Arial" w:hAnsi="Arial" w:cs="Arial"/>
                <w:highlight w:val="red"/>
                <w:lang w:eastAsia="zh-CN"/>
              </w:rPr>
              <w:t xml:space="preserve"> in</w:t>
            </w:r>
            <w:r w:rsidRPr="00D567C8">
              <w:rPr>
                <w:rFonts w:ascii="Arial" w:hAnsi="Arial" w:cs="Arial"/>
                <w:highlight w:val="red"/>
                <w:lang w:eastAsia="zh-CN"/>
              </w:rPr>
              <w:t xml:space="preserve"> the 3</w:t>
            </w:r>
            <w:r w:rsidRPr="00D567C8">
              <w:rPr>
                <w:rFonts w:ascii="Arial" w:hAnsi="Arial" w:cs="Arial"/>
                <w:highlight w:val="red"/>
                <w:vertAlign w:val="superscript"/>
                <w:lang w:eastAsia="zh-CN"/>
              </w:rPr>
              <w:t>rd</w:t>
            </w:r>
            <w:r w:rsidRPr="00D567C8">
              <w:rPr>
                <w:rFonts w:ascii="Arial" w:hAnsi="Arial" w:cs="Arial"/>
                <w:highlight w:val="red"/>
                <w:lang w:eastAsia="zh-CN"/>
              </w:rPr>
              <w:t xml:space="preserve"> parameter as the new active BWP.</w:t>
            </w:r>
            <w:r w:rsidR="00986940">
              <w:rPr>
                <w:rFonts w:ascii="Arial" w:hAnsi="Arial" w:cs="Arial"/>
                <w:highlight w:val="red"/>
                <w:lang w:eastAsia="zh-CN"/>
              </w:rPr>
              <w:t xml:space="preserve"> </w:t>
            </w:r>
          </w:p>
          <w:p w14:paraId="7A4BECCD" w14:textId="3B8679C7" w:rsidR="00986940" w:rsidRPr="00986940" w:rsidRDefault="00986940">
            <w:pPr>
              <w:pStyle w:val="ListParagraph"/>
              <w:numPr>
                <w:ilvl w:val="0"/>
                <w:numId w:val="14"/>
              </w:numPr>
              <w:rPr>
                <w:rFonts w:ascii="Arial" w:hAnsi="Arial" w:cs="Arial"/>
                <w:highlight w:val="darkCyan"/>
                <w:lang w:eastAsia="zh-CN"/>
              </w:rPr>
            </w:pPr>
            <w:r>
              <w:rPr>
                <w:rFonts w:ascii="Arial" w:hAnsi="Arial" w:cs="Arial"/>
                <w:highlight w:val="darkCyan"/>
                <w:lang w:eastAsia="zh-CN"/>
              </w:rPr>
              <w:t xml:space="preserve">To reflect the need for high enough value of </w:t>
            </w:r>
            <w:proofErr w:type="gramStart"/>
            <w:r>
              <w:rPr>
                <w:rFonts w:ascii="Arial" w:hAnsi="Arial" w:cs="Arial"/>
                <w:highlight w:val="darkCyan"/>
                <w:lang w:eastAsia="zh-CN"/>
              </w:rPr>
              <w:t>k2</w:t>
            </w:r>
            <w:proofErr w:type="gramEnd"/>
            <w:r>
              <w:rPr>
                <w:rFonts w:ascii="Arial" w:hAnsi="Arial" w:cs="Arial"/>
                <w:highlight w:val="darkCyan"/>
                <w:lang w:eastAsia="zh-CN"/>
              </w:rPr>
              <w:t xml:space="preserve"> (i.e. c</w:t>
            </w:r>
            <w:r w:rsidRPr="00986940">
              <w:rPr>
                <w:rFonts w:ascii="Arial" w:hAnsi="Arial" w:cs="Arial"/>
                <w:highlight w:val="darkCyan"/>
                <w:lang w:eastAsia="zh-CN"/>
              </w:rPr>
              <w:t>hange 7 bullet 2</w:t>
            </w:r>
            <w:r>
              <w:rPr>
                <w:rFonts w:ascii="Arial" w:hAnsi="Arial" w:cs="Arial"/>
                <w:highlight w:val="darkCyan"/>
                <w:lang w:eastAsia="zh-CN"/>
              </w:rPr>
              <w:t>) the 7</w:t>
            </w:r>
            <w:r w:rsidRPr="00986940">
              <w:rPr>
                <w:rFonts w:ascii="Arial" w:hAnsi="Arial" w:cs="Arial"/>
                <w:highlight w:val="darkCyan"/>
                <w:vertAlign w:val="superscript"/>
                <w:lang w:eastAsia="zh-CN"/>
              </w:rPr>
              <w:t>th</w:t>
            </w:r>
            <w:r>
              <w:rPr>
                <w:rFonts w:ascii="Arial" w:hAnsi="Arial" w:cs="Arial"/>
                <w:highlight w:val="darkCyan"/>
                <w:lang w:eastAsia="zh-CN"/>
              </w:rPr>
              <w:t xml:space="preserve"> parameter is used in the </w:t>
            </w:r>
            <w:r w:rsidRPr="00986940">
              <w:rPr>
                <w:rFonts w:ascii="Arial" w:hAnsi="Arial" w:cs="Arial"/>
                <w:highlight w:val="darkCyan"/>
                <w:lang w:eastAsia="zh-CN"/>
              </w:rPr>
              <w:t>f_NR_SS_ConfigureBWPs_UL to apply the 2</w:t>
            </w:r>
            <w:r w:rsidRPr="00986940">
              <w:rPr>
                <w:rFonts w:ascii="Arial" w:hAnsi="Arial" w:cs="Arial"/>
                <w:highlight w:val="darkCyan"/>
                <w:vertAlign w:val="superscript"/>
                <w:lang w:eastAsia="zh-CN"/>
              </w:rPr>
              <w:t>nd</w:t>
            </w:r>
            <w:r w:rsidRPr="00986940">
              <w:rPr>
                <w:rFonts w:ascii="Arial" w:hAnsi="Arial" w:cs="Arial"/>
                <w:highlight w:val="darkCyan"/>
                <w:lang w:eastAsia="zh-CN"/>
              </w:rPr>
              <w:t xml:space="preserve"> value in the pusch_TimeDomainAllocationList.</w:t>
            </w:r>
            <w:r w:rsidR="001E3A32">
              <w:rPr>
                <w:rFonts w:ascii="Arial" w:hAnsi="Arial" w:cs="Arial"/>
                <w:highlight w:val="darkCyan"/>
                <w:lang w:eastAsia="zh-CN"/>
              </w:rPr>
              <w:t xml:space="preserve"> Additionally, the change of k2 needs to be reflected in UL grant occasion calculation – please see Change 13 for details.</w:t>
            </w:r>
          </w:p>
          <w:p w14:paraId="17E16487" w14:textId="1A24BD84" w:rsidR="009E14CA" w:rsidRPr="00540D0A" w:rsidRDefault="009E14CA" w:rsidP="00F53CED">
            <w:pPr>
              <w:pStyle w:val="ListParagraph"/>
              <w:rPr>
                <w:rFonts w:ascii="Arial" w:hAnsi="Arial" w:cs="Arial"/>
                <w:lang w:eastAsia="zh-CN"/>
              </w:rPr>
            </w:pPr>
          </w:p>
        </w:tc>
      </w:tr>
      <w:tr w:rsidR="00211543" w14:paraId="367B61E8"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1DC08846" w14:textId="77777777" w:rsidR="00211543" w:rsidRDefault="00211543" w:rsidP="0006141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E38A351" w14:textId="34AAC573" w:rsidR="00211543" w:rsidRPr="00455CCB" w:rsidRDefault="00455CCB">
            <w:pPr>
              <w:pStyle w:val="CRCoverPage"/>
              <w:numPr>
                <w:ilvl w:val="0"/>
                <w:numId w:val="13"/>
              </w:numPr>
              <w:spacing w:after="0"/>
              <w:rPr>
                <w:rFonts w:cs="Arial"/>
                <w:highlight w:val="green"/>
                <w:lang w:val="en-SG"/>
              </w:rPr>
            </w:pPr>
            <w:r w:rsidRPr="00455CCB">
              <w:rPr>
                <w:rFonts w:cs="Arial"/>
                <w:highlight w:val="green"/>
                <w:lang w:val="en-SG"/>
              </w:rPr>
              <w:t>Replaced fl_TC_7_1_1_8_1_ReceiveData with fl_TC_7_1_1_8_1_ReceiveData_Acknoledge in various steps.</w:t>
            </w:r>
          </w:p>
          <w:p w14:paraId="0F461B9A" w14:textId="77777777" w:rsidR="001D2A6D" w:rsidRPr="001D2A6D" w:rsidRDefault="001D2A6D">
            <w:pPr>
              <w:pStyle w:val="CRCoverPage"/>
              <w:numPr>
                <w:ilvl w:val="0"/>
                <w:numId w:val="13"/>
              </w:numPr>
              <w:spacing w:after="0"/>
              <w:rPr>
                <w:rFonts w:cs="Arial"/>
                <w:lang w:val="en-SG"/>
              </w:rPr>
            </w:pPr>
            <w:r w:rsidRPr="001D2A6D">
              <w:rPr>
                <w:rFonts w:cs="Arial"/>
                <w:lang w:val="en-SG"/>
              </w:rPr>
              <w:t>Following changes were done:</w:t>
            </w:r>
          </w:p>
          <w:p w14:paraId="551BA0DD" w14:textId="2538F4E1" w:rsidR="009A5E6A" w:rsidRDefault="009E14CA">
            <w:pPr>
              <w:pStyle w:val="CRCoverPage"/>
              <w:numPr>
                <w:ilvl w:val="0"/>
                <w:numId w:val="15"/>
              </w:numPr>
              <w:spacing w:after="0"/>
              <w:rPr>
                <w:rFonts w:cs="Arial"/>
                <w:highlight w:val="lightGray"/>
                <w:lang w:val="en-SG"/>
              </w:rPr>
            </w:pPr>
            <w:r w:rsidRPr="009E14CA">
              <w:rPr>
                <w:rFonts w:cs="Arial"/>
                <w:highlight w:val="lightGray"/>
                <w:lang w:val="en-SG"/>
              </w:rPr>
              <w:t>Additional 150ms delay added to prepare step 10 configuration in SS.</w:t>
            </w:r>
          </w:p>
          <w:p w14:paraId="2D15FF58" w14:textId="21842D92" w:rsidR="00540D0A" w:rsidRPr="00234C3A" w:rsidRDefault="00540D0A">
            <w:pPr>
              <w:pStyle w:val="CRCoverPage"/>
              <w:numPr>
                <w:ilvl w:val="0"/>
                <w:numId w:val="15"/>
              </w:numPr>
              <w:spacing w:after="0"/>
              <w:rPr>
                <w:rFonts w:cs="Arial"/>
                <w:highlight w:val="yellow"/>
                <w:lang w:val="en-SG"/>
              </w:rPr>
            </w:pPr>
            <w:r w:rsidRPr="00234C3A">
              <w:rPr>
                <w:rFonts w:cs="Arial"/>
                <w:highlight w:val="yellow"/>
                <w:lang w:val="en-SG"/>
              </w:rPr>
              <w:t>Created new variable v_TimingInfoUL0</w:t>
            </w:r>
            <w:r w:rsidR="00385D49" w:rsidRPr="00234C3A">
              <w:rPr>
                <w:rFonts w:cs="Arial"/>
                <w:highlight w:val="yellow"/>
                <w:lang w:val="en-SG"/>
              </w:rPr>
              <w:t xml:space="preserve"> as 1ms earlier timing than the </w:t>
            </w:r>
            <w:r w:rsidR="009637C9" w:rsidRPr="00234C3A">
              <w:rPr>
                <w:rFonts w:cs="Arial"/>
                <w:highlight w:val="yellow"/>
                <w:lang w:val="en-SG"/>
              </w:rPr>
              <w:t xml:space="preserve">v_TimingInfoUL representing the </w:t>
            </w:r>
            <w:r w:rsidR="00385D49" w:rsidRPr="00234C3A">
              <w:rPr>
                <w:rFonts w:cs="Arial"/>
                <w:highlight w:val="yellow"/>
                <w:lang w:val="en-SG"/>
              </w:rPr>
              <w:t>UL grant in step 10</w:t>
            </w:r>
            <w:r w:rsidR="009637C9" w:rsidRPr="00234C3A">
              <w:rPr>
                <w:rFonts w:cs="Arial"/>
                <w:highlight w:val="yellow"/>
                <w:lang w:val="en-SG"/>
              </w:rPr>
              <w:t>. The v_TimingInfoUL0 is</w:t>
            </w:r>
            <w:r w:rsidR="00385D49" w:rsidRPr="00234C3A">
              <w:rPr>
                <w:rFonts w:cs="Arial"/>
                <w:highlight w:val="yellow"/>
                <w:lang w:val="en-SG"/>
              </w:rPr>
              <w:t xml:space="preserve"> used for activation time in the SS configuration of BWP switch</w:t>
            </w:r>
            <w:r w:rsidR="009637C9" w:rsidRPr="00234C3A">
              <w:rPr>
                <w:rFonts w:cs="Arial"/>
                <w:highlight w:val="yellow"/>
                <w:lang w:val="en-SG"/>
              </w:rPr>
              <w:t xml:space="preserve"> to happen moment earlier than the actual UL grant.</w:t>
            </w:r>
          </w:p>
          <w:p w14:paraId="52155339" w14:textId="2661FA99" w:rsidR="009E14CA" w:rsidRPr="00C871C5" w:rsidRDefault="00C871C5">
            <w:pPr>
              <w:pStyle w:val="CRCoverPage"/>
              <w:numPr>
                <w:ilvl w:val="0"/>
                <w:numId w:val="15"/>
              </w:numPr>
              <w:spacing w:after="0"/>
              <w:rPr>
                <w:rFonts w:cs="Arial"/>
                <w:highlight w:val="cyan"/>
                <w:lang w:val="en-SG"/>
              </w:rPr>
            </w:pPr>
            <w:r w:rsidRPr="00C871C5">
              <w:rPr>
                <w:rFonts w:cs="Arial"/>
                <w:highlight w:val="cyan"/>
                <w:lang w:val="en-SG"/>
              </w:rPr>
              <w:t>Swapped step 9 with the SS configuration for step 10 BWP switch.</w:t>
            </w:r>
          </w:p>
          <w:p w14:paraId="2E108014" w14:textId="1A6397EA" w:rsidR="00986940" w:rsidRPr="00986940" w:rsidRDefault="00602EF0">
            <w:pPr>
              <w:pStyle w:val="CRCoverPage"/>
              <w:numPr>
                <w:ilvl w:val="0"/>
                <w:numId w:val="15"/>
              </w:numPr>
              <w:spacing w:after="0"/>
              <w:rPr>
                <w:rFonts w:cs="Arial"/>
                <w:lang w:val="en-SG"/>
              </w:rPr>
            </w:pPr>
            <w:r w:rsidRPr="00986940">
              <w:rPr>
                <w:rFonts w:cs="Arial"/>
                <w:highlight w:val="red"/>
                <w:lang w:val="en-SG"/>
              </w:rPr>
              <w:t>Changed 3</w:t>
            </w:r>
            <w:r w:rsidRPr="00986940">
              <w:rPr>
                <w:rFonts w:cs="Arial"/>
                <w:highlight w:val="red"/>
                <w:vertAlign w:val="superscript"/>
                <w:lang w:val="en-SG"/>
              </w:rPr>
              <w:t>rd</w:t>
            </w:r>
            <w:r w:rsidRPr="00986940">
              <w:rPr>
                <w:rFonts w:cs="Arial"/>
                <w:highlight w:val="red"/>
                <w:lang w:val="en-SG"/>
              </w:rPr>
              <w:t xml:space="preserve"> parameter in f_NR_SS_ConfigureBWPs_DL to reflect the new active BWP.</w:t>
            </w:r>
          </w:p>
          <w:p w14:paraId="21CFC984" w14:textId="16F0F630" w:rsidR="00986940" w:rsidRPr="00986940" w:rsidRDefault="00986940" w:rsidP="00F53CED">
            <w:pPr>
              <w:pStyle w:val="CRCoverPage"/>
              <w:numPr>
                <w:ilvl w:val="0"/>
                <w:numId w:val="15"/>
              </w:numPr>
              <w:spacing w:after="0"/>
              <w:rPr>
                <w:rFonts w:cs="Arial"/>
                <w:highlight w:val="darkCyan"/>
                <w:lang w:val="en-SG"/>
              </w:rPr>
            </w:pPr>
            <w:r w:rsidRPr="00986940">
              <w:rPr>
                <w:rFonts w:cs="Arial"/>
                <w:highlight w:val="darkCyan"/>
                <w:lang w:eastAsia="zh-CN"/>
              </w:rPr>
              <w:t>the 7</w:t>
            </w:r>
            <w:r w:rsidRPr="00986940">
              <w:rPr>
                <w:rFonts w:cs="Arial"/>
                <w:highlight w:val="darkCyan"/>
                <w:vertAlign w:val="superscript"/>
                <w:lang w:eastAsia="zh-CN"/>
              </w:rPr>
              <w:t>th</w:t>
            </w:r>
            <w:r w:rsidRPr="00986940">
              <w:rPr>
                <w:rFonts w:cs="Arial"/>
                <w:highlight w:val="darkCyan"/>
                <w:lang w:eastAsia="zh-CN"/>
              </w:rPr>
              <w:t xml:space="preserve"> parameter is used in the f_NR_SS_ConfigureBWPs_UL to apply the 2</w:t>
            </w:r>
            <w:r w:rsidRPr="00986940">
              <w:rPr>
                <w:rFonts w:cs="Arial"/>
                <w:highlight w:val="darkCyan"/>
                <w:vertAlign w:val="superscript"/>
                <w:lang w:eastAsia="zh-CN"/>
              </w:rPr>
              <w:t>nd</w:t>
            </w:r>
            <w:r w:rsidRPr="00986940">
              <w:rPr>
                <w:rFonts w:cs="Arial"/>
                <w:highlight w:val="darkCyan"/>
                <w:lang w:eastAsia="zh-CN"/>
              </w:rPr>
              <w:t xml:space="preserve"> value in the pusch_TimeDomainAllocationList.</w:t>
            </w:r>
            <w:r w:rsidR="001E3A32">
              <w:rPr>
                <w:rFonts w:cs="Arial"/>
                <w:highlight w:val="darkCyan"/>
                <w:lang w:eastAsia="zh-CN"/>
              </w:rPr>
              <w:t xml:space="preserve"> Additionally new parameter was used in</w:t>
            </w:r>
            <w:r w:rsidR="001E3A32" w:rsidRPr="001E3A32">
              <w:rPr>
                <w:rFonts w:cs="Arial"/>
                <w:highlight w:val="darkCyan"/>
                <w:lang w:eastAsia="zh-CN"/>
              </w:rPr>
              <w:t xml:space="preserve"> f_NR_GetNextSendOccasion_ULafterDL – please see Change 13.</w:t>
            </w:r>
          </w:p>
          <w:p w14:paraId="5DDE5BFA" w14:textId="77777777" w:rsidR="00211543" w:rsidRPr="000C421A" w:rsidRDefault="00211543" w:rsidP="00061418">
            <w:pPr>
              <w:pStyle w:val="CRCoverPage"/>
              <w:spacing w:after="0"/>
              <w:rPr>
                <w:rFonts w:cs="Arial"/>
                <w:lang w:val="en-SG"/>
              </w:rPr>
            </w:pPr>
          </w:p>
        </w:tc>
      </w:tr>
      <w:tr w:rsidR="00211543" w14:paraId="708E87FB"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3667E430" w14:textId="77777777" w:rsidR="00211543" w:rsidRDefault="00211543" w:rsidP="0006141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4AA9D649" w14:textId="77777777" w:rsidR="00211543" w:rsidRPr="000C421A" w:rsidRDefault="00211543" w:rsidP="00061418">
            <w:pPr>
              <w:spacing w:after="0"/>
              <w:rPr>
                <w:rFonts w:ascii="Arial" w:hAnsi="Arial" w:cs="Arial"/>
              </w:rPr>
            </w:pPr>
            <w:r w:rsidRPr="00211543">
              <w:rPr>
                <w:rFonts w:ascii="Arial" w:hAnsi="Arial" w:cs="Arial"/>
              </w:rPr>
              <w:t>MAC_BWP_Common_NR.ttcn</w:t>
            </w:r>
          </w:p>
        </w:tc>
      </w:tr>
      <w:tr w:rsidR="00211543" w14:paraId="06D71442"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2703A3BE" w14:textId="77777777" w:rsidR="00211543" w:rsidRDefault="00211543" w:rsidP="0006141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43BD76A" w14:textId="77777777" w:rsidR="00211543" w:rsidRDefault="00F77BB2" w:rsidP="00F77BB2">
            <w:pPr>
              <w:pStyle w:val="ListParagraph"/>
              <w:numPr>
                <w:ilvl w:val="0"/>
                <w:numId w:val="25"/>
              </w:numPr>
              <w:rPr>
                <w:rFonts w:ascii="Arial" w:hAnsi="Arial" w:cs="Arial"/>
                <w:highlight w:val="cyan"/>
              </w:rPr>
            </w:pPr>
            <w:r w:rsidRPr="00F77BB2">
              <w:rPr>
                <w:rFonts w:ascii="Arial" w:hAnsi="Arial" w:cs="Arial"/>
                <w:highlight w:val="cyan"/>
              </w:rPr>
              <w:t>Accepted as per R5-231578. Implemented with fl_TC_7_1_1_8_1_ReceiveData(p_NR_CellId, p_DrbId, {v_RLC_SDU1</w:t>
            </w:r>
            <w:r w:rsidRPr="007D2694">
              <w:rPr>
                <w:rFonts w:ascii="Arial" w:hAnsi="Arial" w:cs="Arial"/>
                <w:highlight w:val="cyan"/>
              </w:rPr>
              <w:t>}</w:t>
            </w:r>
            <w:r w:rsidRPr="00F77BB2">
              <w:rPr>
                <w:rFonts w:ascii="Arial" w:hAnsi="Arial" w:cs="Arial"/>
                <w:color w:val="FF0000"/>
                <w:highlight w:val="cyan"/>
              </w:rPr>
              <w:t>, true, v_SN</w:t>
            </w:r>
            <w:r w:rsidRPr="00F77BB2">
              <w:rPr>
                <w:rFonts w:ascii="Arial" w:hAnsi="Arial" w:cs="Arial"/>
                <w:highlight w:val="cyan"/>
              </w:rPr>
              <w:t>);</w:t>
            </w:r>
          </w:p>
          <w:p w14:paraId="51AD77BB" w14:textId="46BAFA51" w:rsidR="002665A6" w:rsidRPr="00F77BB2" w:rsidRDefault="0029376F" w:rsidP="00D62A6E">
            <w:pPr>
              <w:pStyle w:val="ListParagraph"/>
              <w:numPr>
                <w:ilvl w:val="0"/>
                <w:numId w:val="25"/>
              </w:numPr>
              <w:rPr>
                <w:rFonts w:ascii="Arial" w:hAnsi="Arial" w:cs="Arial"/>
                <w:highlight w:val="cyan"/>
              </w:rPr>
            </w:pPr>
            <w:r>
              <w:rPr>
                <w:rFonts w:ascii="Arial" w:hAnsi="Arial" w:cs="Arial"/>
                <w:highlight w:val="cyan"/>
              </w:rPr>
              <w:t>Accepted in princi</w:t>
            </w:r>
            <w:r w:rsidR="00061418">
              <w:rPr>
                <w:rFonts w:ascii="Arial" w:hAnsi="Arial" w:cs="Arial"/>
                <w:highlight w:val="cyan"/>
              </w:rPr>
              <w:t>ple to use an activation time</w:t>
            </w:r>
            <w:r w:rsidR="00F178E4">
              <w:rPr>
                <w:rFonts w:ascii="Arial" w:hAnsi="Arial" w:cs="Arial"/>
                <w:highlight w:val="cyan"/>
              </w:rPr>
              <w:t xml:space="preserve"> – see MCC160 proposed implementation below</w:t>
            </w:r>
            <w:r w:rsidR="002D7FCD">
              <w:rPr>
                <w:rFonts w:ascii="Arial" w:hAnsi="Arial" w:cs="Arial"/>
                <w:highlight w:val="cyan"/>
              </w:rPr>
              <w:t xml:space="preserve">. </w:t>
            </w:r>
            <w:r w:rsidR="002D7FCD" w:rsidRPr="002D7FCD">
              <w:rPr>
                <w:rFonts w:ascii="Arial" w:hAnsi="Arial" w:cs="Arial"/>
                <w:highlight w:val="red"/>
              </w:rPr>
              <w:t xml:space="preserve">The changes related to </w:t>
            </w:r>
            <w:proofErr w:type="gramStart"/>
            <w:r w:rsidR="002D7FCD" w:rsidRPr="002D7FCD">
              <w:rPr>
                <w:rFonts w:ascii="Arial" w:hAnsi="Arial" w:cs="Arial"/>
                <w:highlight w:val="red"/>
              </w:rPr>
              <w:t>k2</w:t>
            </w:r>
            <w:proofErr w:type="gramEnd"/>
            <w:r w:rsidR="002D7FCD" w:rsidRPr="002D7FCD">
              <w:rPr>
                <w:rFonts w:ascii="Arial" w:hAnsi="Arial" w:cs="Arial"/>
                <w:highlight w:val="red"/>
              </w:rPr>
              <w:t xml:space="preserve"> are rejected according to change 7.2.</w:t>
            </w:r>
          </w:p>
        </w:tc>
      </w:tr>
    </w:tbl>
    <w:p w14:paraId="0430DADB" w14:textId="77777777" w:rsidR="00211543" w:rsidRDefault="00211543" w:rsidP="00211543"/>
    <w:p w14:paraId="6148C3D8" w14:textId="77777777" w:rsidR="00211543" w:rsidRPr="000C421A" w:rsidRDefault="00211543" w:rsidP="00211543">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11543" w:rsidRPr="000C421A" w14:paraId="79663824" w14:textId="77777777" w:rsidTr="00061418">
        <w:tc>
          <w:tcPr>
            <w:tcW w:w="9855" w:type="dxa"/>
            <w:tcBorders>
              <w:top w:val="single" w:sz="4" w:space="0" w:color="auto"/>
              <w:left w:val="single" w:sz="4" w:space="0" w:color="auto"/>
              <w:bottom w:val="single" w:sz="4" w:space="0" w:color="auto"/>
              <w:right w:val="single" w:sz="4" w:space="0" w:color="auto"/>
            </w:tcBorders>
          </w:tcPr>
          <w:p w14:paraId="2CC13EBB" w14:textId="77777777" w:rsidR="006E0B72" w:rsidRPr="006E0B72" w:rsidRDefault="006E0B72" w:rsidP="006E0B72">
            <w:pPr>
              <w:spacing w:after="0"/>
              <w:rPr>
                <w:rFonts w:ascii="Arial" w:hAnsi="Arial" w:cs="Arial"/>
              </w:rPr>
            </w:pPr>
            <w:r w:rsidRPr="006E0B72">
              <w:rPr>
                <w:rFonts w:ascii="Arial" w:hAnsi="Arial" w:cs="Arial"/>
              </w:rPr>
              <w:t xml:space="preserve">  function f_TC_7_1_1_8_1_NR_CommonTestBody(NR_CellId_Type p_NR_CellId,</w:t>
            </w:r>
          </w:p>
          <w:p w14:paraId="0C904D93" w14:textId="77777777" w:rsidR="006E0B72" w:rsidRPr="006E0B72" w:rsidRDefault="006E0B72" w:rsidP="006E0B72">
            <w:pPr>
              <w:spacing w:after="0"/>
              <w:rPr>
                <w:rFonts w:ascii="Arial" w:hAnsi="Arial" w:cs="Arial"/>
              </w:rPr>
            </w:pPr>
            <w:r w:rsidRPr="006E0B72">
              <w:rPr>
                <w:rFonts w:ascii="Arial" w:hAnsi="Arial" w:cs="Arial"/>
              </w:rPr>
              <w:t xml:space="preserve">                                            DRB_Identity p_DrbId,</w:t>
            </w:r>
          </w:p>
          <w:p w14:paraId="16FCB860" w14:textId="77777777" w:rsidR="006E0B72" w:rsidRPr="006E0B72" w:rsidRDefault="006E0B72" w:rsidP="006E0B72">
            <w:pPr>
              <w:spacing w:after="0"/>
              <w:rPr>
                <w:rFonts w:ascii="Arial" w:hAnsi="Arial" w:cs="Arial"/>
              </w:rPr>
            </w:pPr>
            <w:r w:rsidRPr="006E0B72">
              <w:rPr>
                <w:rFonts w:ascii="Arial" w:hAnsi="Arial" w:cs="Arial"/>
              </w:rPr>
              <w:t xml:space="preserve">                                            template (value) NR_ResourceAllocation_Type p_ResourceAllocationUL) runs on NR_BASE_PTC</w:t>
            </w:r>
          </w:p>
          <w:p w14:paraId="783A08A6" w14:textId="77777777" w:rsidR="006E0B72" w:rsidRPr="006E0B72" w:rsidRDefault="006E0B72" w:rsidP="006E0B72">
            <w:pPr>
              <w:spacing w:after="0"/>
              <w:rPr>
                <w:rFonts w:ascii="Arial" w:hAnsi="Arial" w:cs="Arial"/>
              </w:rPr>
            </w:pPr>
            <w:r w:rsidRPr="006E0B72">
              <w:rPr>
                <w:rFonts w:ascii="Arial" w:hAnsi="Arial" w:cs="Arial"/>
              </w:rPr>
              <w:t xml:space="preserve">  { //@sic R5-213459 R5-227417 sic@</w:t>
            </w:r>
          </w:p>
          <w:p w14:paraId="656AB6F9" w14:textId="77777777" w:rsidR="006E0B72" w:rsidRPr="006E0B72" w:rsidRDefault="006E0B72" w:rsidP="006E0B72">
            <w:pPr>
              <w:spacing w:after="0"/>
              <w:rPr>
                <w:rFonts w:ascii="Arial" w:hAnsi="Arial" w:cs="Arial"/>
              </w:rPr>
            </w:pPr>
            <w:r w:rsidRPr="006E0B72">
              <w:rPr>
                <w:rFonts w:ascii="Arial" w:hAnsi="Arial" w:cs="Arial"/>
              </w:rPr>
              <w:t xml:space="preserve">    var NR_PhysicalParameters_Type v_NR_PhysicalParameters;</w:t>
            </w:r>
          </w:p>
          <w:p w14:paraId="49FA533C" w14:textId="77777777" w:rsidR="006E0B72" w:rsidRPr="006E0B72" w:rsidRDefault="006E0B72" w:rsidP="006E0B72">
            <w:pPr>
              <w:spacing w:after="0"/>
              <w:rPr>
                <w:rFonts w:ascii="Arial" w:hAnsi="Arial" w:cs="Arial"/>
              </w:rPr>
            </w:pPr>
            <w:r w:rsidRPr="006E0B72">
              <w:rPr>
                <w:rFonts w:ascii="Arial" w:hAnsi="Arial" w:cs="Arial"/>
              </w:rPr>
              <w:t xml:space="preserve">    var template(value) NR_RachProcedureConfig_Type v_NR_RachProcedure;</w:t>
            </w:r>
          </w:p>
          <w:p w14:paraId="23580A67" w14:textId="77777777" w:rsidR="006E0B72" w:rsidRPr="006E0B72" w:rsidRDefault="006E0B72" w:rsidP="006E0B72">
            <w:pPr>
              <w:spacing w:after="0"/>
              <w:rPr>
                <w:rFonts w:ascii="Arial" w:hAnsi="Arial" w:cs="Arial"/>
              </w:rPr>
            </w:pPr>
            <w:r w:rsidRPr="006E0B72">
              <w:rPr>
                <w:rFonts w:ascii="Arial" w:hAnsi="Arial" w:cs="Arial"/>
              </w:rPr>
              <w:t xml:space="preserve">    var template (value) NR_PDCCH_Order_Type v_PDCCH_Order;</w:t>
            </w:r>
          </w:p>
          <w:p w14:paraId="0393D096" w14:textId="77777777" w:rsidR="006E0B72" w:rsidRPr="006E0B72" w:rsidRDefault="006E0B72" w:rsidP="006E0B72">
            <w:pPr>
              <w:spacing w:after="0"/>
              <w:rPr>
                <w:rFonts w:ascii="Arial" w:hAnsi="Arial" w:cs="Arial"/>
              </w:rPr>
            </w:pPr>
            <w:r w:rsidRPr="006E0B72">
              <w:rPr>
                <w:rFonts w:ascii="Arial" w:hAnsi="Arial" w:cs="Arial"/>
              </w:rPr>
              <w:t xml:space="preserve">    var BWP_Id v_BWP_Id_PDCCH_Order;</w:t>
            </w:r>
          </w:p>
          <w:p w14:paraId="58B5C2B0" w14:textId="77777777" w:rsidR="006E0B72" w:rsidRPr="006E0B72" w:rsidRDefault="006E0B72" w:rsidP="006E0B72">
            <w:pPr>
              <w:spacing w:after="0"/>
              <w:rPr>
                <w:rFonts w:ascii="Arial" w:hAnsi="Arial" w:cs="Arial"/>
              </w:rPr>
            </w:pPr>
            <w:r w:rsidRPr="006E0B72">
              <w:rPr>
                <w:rFonts w:ascii="Arial" w:hAnsi="Arial" w:cs="Arial"/>
              </w:rPr>
              <w:t xml:space="preserve">    var SubFrameTiming_Type v_TimingInfoDL;</w:t>
            </w:r>
          </w:p>
          <w:p w14:paraId="4FFABC9E" w14:textId="77777777" w:rsidR="006E0B72" w:rsidRPr="006E0B72" w:rsidRDefault="006E0B72" w:rsidP="006E0B72">
            <w:pPr>
              <w:spacing w:after="0"/>
              <w:rPr>
                <w:rFonts w:ascii="Arial" w:hAnsi="Arial" w:cs="Arial"/>
              </w:rPr>
            </w:pPr>
            <w:r w:rsidRPr="006E0B72">
              <w:rPr>
                <w:rFonts w:ascii="Arial" w:hAnsi="Arial" w:cs="Arial"/>
              </w:rPr>
              <w:t xml:space="preserve">    var SubFrameTiming_Type v_TimingInfoUL;</w:t>
            </w:r>
          </w:p>
          <w:p w14:paraId="6122DBB4" w14:textId="77777777" w:rsidR="006E0B72" w:rsidRPr="006E0B72" w:rsidRDefault="006E0B72" w:rsidP="006E0B72">
            <w:pPr>
              <w:spacing w:after="0"/>
              <w:rPr>
                <w:rFonts w:ascii="Arial" w:hAnsi="Arial" w:cs="Arial"/>
              </w:rPr>
            </w:pPr>
            <w:r w:rsidRPr="006E0B72">
              <w:rPr>
                <w:rFonts w:ascii="Arial" w:hAnsi="Arial" w:cs="Arial"/>
              </w:rPr>
              <w:t xml:space="preserve">    var SubFrameTiming_Type v_TimingInfoConfig;</w:t>
            </w:r>
          </w:p>
          <w:p w14:paraId="11536E39" w14:textId="77777777" w:rsidR="006E0B72" w:rsidRPr="006E0B72" w:rsidRDefault="006E0B72" w:rsidP="006E0B72">
            <w:pPr>
              <w:spacing w:after="0"/>
              <w:rPr>
                <w:rFonts w:ascii="Arial" w:hAnsi="Arial" w:cs="Arial"/>
              </w:rPr>
            </w:pPr>
            <w:r w:rsidRPr="006E0B72">
              <w:rPr>
                <w:rFonts w:ascii="Arial" w:hAnsi="Arial" w:cs="Arial"/>
              </w:rPr>
              <w:t xml:space="preserve">    var octetstring v_RLC_SDU1;</w:t>
            </w:r>
          </w:p>
          <w:p w14:paraId="48B82E6A" w14:textId="77777777" w:rsidR="006E0B72" w:rsidRPr="006E0B72" w:rsidRDefault="006E0B72" w:rsidP="006E0B72">
            <w:pPr>
              <w:spacing w:after="0"/>
              <w:rPr>
                <w:rFonts w:ascii="Arial" w:hAnsi="Arial" w:cs="Arial"/>
              </w:rPr>
            </w:pPr>
            <w:r w:rsidRPr="006E0B72">
              <w:rPr>
                <w:rFonts w:ascii="Arial" w:hAnsi="Arial" w:cs="Arial"/>
              </w:rPr>
              <w:t xml:space="preserve">    var octetstring v_RLC_SDU2;</w:t>
            </w:r>
          </w:p>
          <w:p w14:paraId="5CD96AB4" w14:textId="77777777" w:rsidR="006E0B72" w:rsidRPr="006E0B72" w:rsidRDefault="006E0B72" w:rsidP="006E0B72">
            <w:pPr>
              <w:spacing w:after="0"/>
              <w:rPr>
                <w:rFonts w:ascii="Arial" w:hAnsi="Arial" w:cs="Arial"/>
              </w:rPr>
            </w:pPr>
            <w:r w:rsidRPr="006E0B72">
              <w:rPr>
                <w:rFonts w:ascii="Arial" w:hAnsi="Arial" w:cs="Arial"/>
              </w:rPr>
              <w:t xml:space="preserve">    var integer v_RA_PreambleIndex;</w:t>
            </w:r>
          </w:p>
          <w:p w14:paraId="1BDF5F33" w14:textId="77777777" w:rsidR="006E0B72" w:rsidRPr="006E0B72" w:rsidRDefault="006E0B72" w:rsidP="006E0B72">
            <w:pPr>
              <w:spacing w:after="0"/>
              <w:rPr>
                <w:rFonts w:ascii="Arial" w:hAnsi="Arial" w:cs="Arial"/>
              </w:rPr>
            </w:pPr>
            <w:r w:rsidRPr="006E0B72">
              <w:rPr>
                <w:rFonts w:ascii="Arial" w:hAnsi="Arial" w:cs="Arial"/>
              </w:rPr>
              <w:t xml:space="preserve">    var integer v_SN := 0;</w:t>
            </w:r>
          </w:p>
          <w:p w14:paraId="6353D8E7" w14:textId="77777777" w:rsidR="006E0B72" w:rsidRPr="006E0B72" w:rsidRDefault="006E0B72" w:rsidP="006E0B72">
            <w:pPr>
              <w:spacing w:after="0"/>
              <w:rPr>
                <w:rFonts w:ascii="Arial" w:hAnsi="Arial" w:cs="Arial"/>
              </w:rPr>
            </w:pPr>
            <w:r w:rsidRPr="006E0B72">
              <w:rPr>
                <w:rFonts w:ascii="Arial" w:hAnsi="Arial" w:cs="Arial"/>
              </w:rPr>
              <w:t xml:space="preserve">    </w:t>
            </w:r>
          </w:p>
          <w:p w14:paraId="22B50AA9" w14:textId="77777777" w:rsidR="006E0B72" w:rsidRPr="006E0B72" w:rsidRDefault="006E0B72" w:rsidP="006E0B72">
            <w:pPr>
              <w:spacing w:after="0"/>
              <w:rPr>
                <w:rFonts w:ascii="Arial" w:hAnsi="Arial" w:cs="Arial"/>
              </w:rPr>
            </w:pPr>
            <w:r w:rsidRPr="006E0B72">
              <w:rPr>
                <w:rFonts w:ascii="Arial" w:hAnsi="Arial" w:cs="Arial"/>
              </w:rPr>
              <w:t xml:space="preserve">    // @siclog "Step 1" siclog@</w:t>
            </w:r>
          </w:p>
          <w:p w14:paraId="1666A8B9" w14:textId="77777777" w:rsidR="006E0B72" w:rsidRPr="006E0B72" w:rsidRDefault="006E0B72" w:rsidP="006E0B72">
            <w:pPr>
              <w:spacing w:after="0"/>
              <w:rPr>
                <w:rFonts w:ascii="Arial" w:hAnsi="Arial" w:cs="Arial"/>
              </w:rPr>
            </w:pPr>
            <w:r w:rsidRPr="006E0B72">
              <w:rPr>
                <w:rFonts w:ascii="Arial" w:hAnsi="Arial" w:cs="Arial"/>
              </w:rPr>
              <w:t xml:space="preserve">    v_TimingInfoDL := f_TC_7_1_1_8_1_NR_GetNextSendOccasion_DL(p_NR_CellId);</w:t>
            </w:r>
          </w:p>
          <w:p w14:paraId="7B6384F0" w14:textId="77777777" w:rsidR="006E0B72" w:rsidRPr="006E0B72" w:rsidRDefault="006E0B72" w:rsidP="006E0B72">
            <w:pPr>
              <w:spacing w:after="0"/>
              <w:rPr>
                <w:rFonts w:ascii="Arial" w:hAnsi="Arial" w:cs="Arial"/>
              </w:rPr>
            </w:pPr>
            <w:r w:rsidRPr="006E0B72">
              <w:rPr>
                <w:rFonts w:ascii="Arial" w:hAnsi="Arial" w:cs="Arial"/>
              </w:rPr>
              <w:t xml:space="preserve">    v_RLC_SDU1 := fl_TC_7_1_1_8_1_SendData(p_NR_CellId, p_DrbId, cs_TimingInfo_NR(v_TimingInfoDL), v_SN);</w:t>
            </w:r>
          </w:p>
          <w:p w14:paraId="33EFF32F" w14:textId="77777777" w:rsidR="006E0B72" w:rsidRPr="006E0B72" w:rsidRDefault="006E0B72" w:rsidP="006E0B72">
            <w:pPr>
              <w:spacing w:after="0"/>
              <w:rPr>
                <w:rFonts w:ascii="Arial" w:hAnsi="Arial" w:cs="Arial"/>
              </w:rPr>
            </w:pPr>
          </w:p>
          <w:p w14:paraId="17511FA1" w14:textId="77777777" w:rsidR="006E0B72" w:rsidRPr="006E0B72" w:rsidRDefault="006E0B72" w:rsidP="006E0B72">
            <w:pPr>
              <w:spacing w:after="0"/>
              <w:rPr>
                <w:rFonts w:ascii="Arial" w:hAnsi="Arial" w:cs="Arial"/>
              </w:rPr>
            </w:pPr>
            <w:r w:rsidRPr="006E0B72">
              <w:rPr>
                <w:rFonts w:ascii="Arial" w:hAnsi="Arial" w:cs="Arial"/>
              </w:rPr>
              <w:t xml:space="preserve">    // @siclog "Step 2" siclog@</w:t>
            </w:r>
          </w:p>
          <w:p w14:paraId="1E3716E4" w14:textId="77777777" w:rsidR="006E0B72" w:rsidRPr="006E0B72" w:rsidRDefault="006E0B72" w:rsidP="006E0B72">
            <w:pPr>
              <w:spacing w:after="0"/>
              <w:rPr>
                <w:rFonts w:ascii="Arial" w:hAnsi="Arial" w:cs="Arial"/>
              </w:rPr>
            </w:pPr>
            <w:r w:rsidRPr="006E0B72">
              <w:rPr>
                <w:rFonts w:ascii="Arial" w:hAnsi="Arial" w:cs="Arial"/>
              </w:rPr>
              <w:t xml:space="preserve">    v_TimingInfoUL := f_NR_GetNextSendOccasion_ULafterDL(p_NR_CellId, v_TimingInfoDL, 100);            // 100ms after step 1</w:t>
            </w:r>
          </w:p>
          <w:p w14:paraId="4275F388" w14:textId="77777777" w:rsidR="006E0B72" w:rsidRPr="006E0B72" w:rsidRDefault="006E0B72" w:rsidP="006E0B72">
            <w:pPr>
              <w:spacing w:after="0"/>
              <w:rPr>
                <w:rFonts w:ascii="Arial" w:hAnsi="Arial" w:cs="Arial"/>
              </w:rPr>
            </w:pPr>
            <w:r w:rsidRPr="006E0B72">
              <w:rPr>
                <w:rFonts w:ascii="Arial" w:hAnsi="Arial" w:cs="Arial"/>
              </w:rPr>
              <w:t xml:space="preserve">    f_NR_OneULGrantTransmission(p_NR_CellId, cs_TimingInfo_NR(v_TimingInfoUL), p_ResourceAllocationUL);</w:t>
            </w:r>
          </w:p>
          <w:p w14:paraId="420C85EB" w14:textId="77777777" w:rsidR="006E0B72" w:rsidRPr="006E0B72" w:rsidRDefault="006E0B72" w:rsidP="006E0B72">
            <w:pPr>
              <w:spacing w:after="0"/>
              <w:rPr>
                <w:rFonts w:ascii="Arial" w:hAnsi="Arial" w:cs="Arial"/>
              </w:rPr>
            </w:pPr>
            <w:r w:rsidRPr="006E0B72">
              <w:rPr>
                <w:rFonts w:ascii="Arial" w:hAnsi="Arial" w:cs="Arial"/>
              </w:rPr>
              <w:t xml:space="preserve">    </w:t>
            </w:r>
          </w:p>
          <w:p w14:paraId="757A5638" w14:textId="77777777" w:rsidR="006E0B72" w:rsidRPr="006E0B72" w:rsidRDefault="006E0B72" w:rsidP="006E0B72">
            <w:pPr>
              <w:spacing w:after="0"/>
              <w:rPr>
                <w:rFonts w:ascii="Arial" w:hAnsi="Arial" w:cs="Arial"/>
              </w:rPr>
            </w:pPr>
            <w:r w:rsidRPr="006E0B72">
              <w:rPr>
                <w:rFonts w:ascii="Arial" w:hAnsi="Arial" w:cs="Arial"/>
              </w:rPr>
              <w:t xml:space="preserve">    // @siclog "Step 3" siclog@</w:t>
            </w:r>
          </w:p>
          <w:p w14:paraId="714A97FA" w14:textId="77777777" w:rsidR="006E0B72" w:rsidRPr="006E0B72" w:rsidRDefault="006E0B72" w:rsidP="006E0B72">
            <w:pPr>
              <w:spacing w:after="0"/>
              <w:rPr>
                <w:rFonts w:ascii="Arial" w:hAnsi="Arial" w:cs="Arial"/>
              </w:rPr>
            </w:pPr>
            <w:r w:rsidRPr="006E0B72">
              <w:rPr>
                <w:rFonts w:ascii="Arial" w:hAnsi="Arial" w:cs="Arial"/>
              </w:rPr>
              <w:t xml:space="preserve">    </w:t>
            </w:r>
            <w:r w:rsidRPr="00455CCB">
              <w:rPr>
                <w:rFonts w:ascii="Arial" w:hAnsi="Arial" w:cs="Arial"/>
                <w:highlight w:val="green"/>
              </w:rPr>
              <w:t>fl_TC_7_1_1_8_1_ReceiveData</w:t>
            </w:r>
            <w:r w:rsidRPr="006E0B72">
              <w:rPr>
                <w:rFonts w:ascii="Arial" w:hAnsi="Arial" w:cs="Arial"/>
              </w:rPr>
              <w:t>(p_NR_CellId, p_DrbId, {v_RLC_SDU1});</w:t>
            </w:r>
          </w:p>
          <w:p w14:paraId="55B558EA" w14:textId="77777777" w:rsidR="006E0B72" w:rsidRPr="006E0B72" w:rsidRDefault="006E0B72" w:rsidP="006E0B72">
            <w:pPr>
              <w:spacing w:after="0"/>
              <w:rPr>
                <w:rFonts w:ascii="Arial" w:hAnsi="Arial" w:cs="Arial"/>
              </w:rPr>
            </w:pPr>
            <w:r w:rsidRPr="006E0B72">
              <w:rPr>
                <w:rFonts w:ascii="Arial" w:hAnsi="Arial" w:cs="Arial"/>
              </w:rPr>
              <w:t xml:space="preserve">    f_NR_PreliminaryPass(__FILE__, __LINE__, "Step 3");</w:t>
            </w:r>
          </w:p>
          <w:p w14:paraId="2920F608" w14:textId="77777777" w:rsidR="006E0B72" w:rsidRPr="006E0B72" w:rsidRDefault="006E0B72" w:rsidP="006E0B72">
            <w:pPr>
              <w:spacing w:after="0"/>
              <w:rPr>
                <w:rFonts w:ascii="Arial" w:hAnsi="Arial" w:cs="Arial"/>
              </w:rPr>
            </w:pPr>
          </w:p>
          <w:p w14:paraId="708B4F65" w14:textId="77777777" w:rsidR="006E0B72" w:rsidRPr="006E0B72" w:rsidRDefault="006E0B72" w:rsidP="006E0B72">
            <w:pPr>
              <w:spacing w:after="0"/>
              <w:rPr>
                <w:rFonts w:ascii="Arial" w:hAnsi="Arial" w:cs="Arial"/>
              </w:rPr>
            </w:pPr>
            <w:r w:rsidRPr="006E0B72">
              <w:rPr>
                <w:rFonts w:ascii="Arial" w:hAnsi="Arial" w:cs="Arial"/>
              </w:rPr>
              <w:t xml:space="preserve">    v_SN := v_SN + 1;</w:t>
            </w:r>
          </w:p>
          <w:p w14:paraId="2B71C244" w14:textId="77777777" w:rsidR="006E0B72" w:rsidRPr="006E0B72" w:rsidRDefault="006E0B72" w:rsidP="006E0B72">
            <w:pPr>
              <w:spacing w:after="0"/>
              <w:rPr>
                <w:rFonts w:ascii="Arial" w:hAnsi="Arial" w:cs="Arial"/>
              </w:rPr>
            </w:pPr>
          </w:p>
          <w:p w14:paraId="463665D2" w14:textId="77777777" w:rsidR="006E0B72" w:rsidRPr="006E0B72" w:rsidRDefault="006E0B72" w:rsidP="006E0B72">
            <w:pPr>
              <w:spacing w:after="0"/>
              <w:rPr>
                <w:rFonts w:ascii="Arial" w:hAnsi="Arial" w:cs="Arial"/>
              </w:rPr>
            </w:pPr>
            <w:r w:rsidRPr="006E0B72">
              <w:rPr>
                <w:rFonts w:ascii="Arial" w:hAnsi="Arial" w:cs="Arial"/>
              </w:rPr>
              <w:t xml:space="preserve">    if (pc_bwp_SameNumerology_upto4) {</w:t>
            </w:r>
          </w:p>
          <w:p w14:paraId="2FED0F31" w14:textId="77777777" w:rsidR="006E0B72" w:rsidRPr="006E0B72" w:rsidRDefault="006E0B72" w:rsidP="006E0B72">
            <w:pPr>
              <w:spacing w:after="0"/>
              <w:rPr>
                <w:rFonts w:ascii="Arial" w:hAnsi="Arial" w:cs="Arial"/>
              </w:rPr>
            </w:pPr>
            <w:r w:rsidRPr="006E0B72">
              <w:rPr>
                <w:rFonts w:ascii="Arial" w:hAnsi="Arial" w:cs="Arial"/>
              </w:rPr>
              <w:t xml:space="preserve">        f_NR_SS_ConfigureBWPs_DL(p_NR_CellId, -, tsc_NR_BWP_Id_FirstActive, tsc_NR_BWP_Id_2);</w:t>
            </w:r>
          </w:p>
          <w:p w14:paraId="346CA5D7" w14:textId="77777777" w:rsidR="006E0B72" w:rsidRPr="006E0B72" w:rsidRDefault="006E0B72" w:rsidP="006E0B72">
            <w:pPr>
              <w:spacing w:after="0"/>
              <w:rPr>
                <w:rFonts w:ascii="Arial" w:hAnsi="Arial" w:cs="Arial"/>
              </w:rPr>
            </w:pPr>
            <w:r w:rsidRPr="006E0B72">
              <w:rPr>
                <w:rFonts w:ascii="Arial" w:hAnsi="Arial" w:cs="Arial"/>
              </w:rPr>
              <w:t xml:space="preserve">        f_NR_SS_ConfigureBWPs_UL(p_NR_CellId, -, tsc_NR_BWP_Id_2);</w:t>
            </w:r>
          </w:p>
          <w:p w14:paraId="4722F72E" w14:textId="77777777" w:rsidR="006E0B72" w:rsidRPr="006E0B72" w:rsidRDefault="006E0B72" w:rsidP="006E0B72">
            <w:pPr>
              <w:spacing w:after="0"/>
              <w:rPr>
                <w:rFonts w:ascii="Arial" w:hAnsi="Arial" w:cs="Arial"/>
              </w:rPr>
            </w:pPr>
            <w:r w:rsidRPr="006E0B72">
              <w:rPr>
                <w:rFonts w:ascii="Arial" w:hAnsi="Arial" w:cs="Arial"/>
              </w:rPr>
              <w:t xml:space="preserve">    } else {</w:t>
            </w:r>
          </w:p>
          <w:p w14:paraId="237183E4" w14:textId="77777777" w:rsidR="006E0B72" w:rsidRPr="006E0B72" w:rsidRDefault="006E0B72" w:rsidP="006E0B72">
            <w:pPr>
              <w:spacing w:after="0"/>
              <w:rPr>
                <w:rFonts w:ascii="Arial" w:hAnsi="Arial" w:cs="Arial"/>
              </w:rPr>
            </w:pPr>
            <w:r w:rsidRPr="006E0B72">
              <w:rPr>
                <w:rFonts w:ascii="Arial" w:hAnsi="Arial" w:cs="Arial"/>
              </w:rPr>
              <w:lastRenderedPageBreak/>
              <w:t xml:space="preserve">        f_NR_SS_ConfigureBWPs_DL(p_NR_CellId, -, tsc_NR_BWP_Id_FirstActive, tsc_NR_BWP_Id_Initial);</w:t>
            </w:r>
          </w:p>
          <w:p w14:paraId="54DD960C" w14:textId="77777777" w:rsidR="006E0B72" w:rsidRPr="006E0B72" w:rsidRDefault="006E0B72" w:rsidP="006E0B72">
            <w:pPr>
              <w:spacing w:after="0"/>
              <w:rPr>
                <w:rFonts w:ascii="Arial" w:hAnsi="Arial" w:cs="Arial"/>
              </w:rPr>
            </w:pPr>
            <w:r w:rsidRPr="006E0B72">
              <w:rPr>
                <w:rFonts w:ascii="Arial" w:hAnsi="Arial" w:cs="Arial"/>
              </w:rPr>
              <w:t xml:space="preserve">        f_NR_SS_ConfigureBWPs_UL(p_NR_CellId, -, tsc_NR_BWP_Id_Initial);</w:t>
            </w:r>
          </w:p>
          <w:p w14:paraId="53D22A7E" w14:textId="77777777" w:rsidR="006E0B72" w:rsidRPr="006E0B72" w:rsidRDefault="006E0B72" w:rsidP="006E0B72">
            <w:pPr>
              <w:spacing w:after="0"/>
              <w:rPr>
                <w:rFonts w:ascii="Arial" w:hAnsi="Arial" w:cs="Arial"/>
              </w:rPr>
            </w:pPr>
            <w:r w:rsidRPr="006E0B72">
              <w:rPr>
                <w:rFonts w:ascii="Arial" w:hAnsi="Arial" w:cs="Arial"/>
              </w:rPr>
              <w:t xml:space="preserve">    }</w:t>
            </w:r>
          </w:p>
          <w:p w14:paraId="40B4FF56" w14:textId="77777777" w:rsidR="006E0B72" w:rsidRPr="006E0B72" w:rsidRDefault="006E0B72" w:rsidP="006E0B72">
            <w:pPr>
              <w:spacing w:after="0"/>
              <w:rPr>
                <w:rFonts w:ascii="Arial" w:hAnsi="Arial" w:cs="Arial"/>
              </w:rPr>
            </w:pPr>
            <w:r w:rsidRPr="006E0B72">
              <w:rPr>
                <w:rFonts w:ascii="Arial" w:hAnsi="Arial" w:cs="Arial"/>
              </w:rPr>
              <w:t xml:space="preserve">    // @siclog "Step 5" siclog@</w:t>
            </w:r>
          </w:p>
          <w:p w14:paraId="7AB45EBB" w14:textId="77777777" w:rsidR="006E0B72" w:rsidRPr="006E0B72" w:rsidRDefault="006E0B72" w:rsidP="006E0B72">
            <w:pPr>
              <w:spacing w:after="0"/>
              <w:rPr>
                <w:rFonts w:ascii="Arial" w:hAnsi="Arial" w:cs="Arial"/>
              </w:rPr>
            </w:pPr>
            <w:r w:rsidRPr="006E0B72">
              <w:rPr>
                <w:rFonts w:ascii="Arial" w:hAnsi="Arial" w:cs="Arial"/>
              </w:rPr>
              <w:t xml:space="preserve">    v_TimingInfoDL := f_TC_7_1_1_8_1_NR_GetNextSendOccasion_DL(p_NR_CellId);</w:t>
            </w:r>
          </w:p>
          <w:p w14:paraId="74A319A0" w14:textId="77777777" w:rsidR="006E0B72" w:rsidRPr="006E0B72" w:rsidRDefault="006E0B72" w:rsidP="006E0B72">
            <w:pPr>
              <w:spacing w:after="0"/>
              <w:rPr>
                <w:rFonts w:ascii="Arial" w:hAnsi="Arial" w:cs="Arial"/>
              </w:rPr>
            </w:pPr>
            <w:r w:rsidRPr="006E0B72">
              <w:rPr>
                <w:rFonts w:ascii="Arial" w:hAnsi="Arial" w:cs="Arial"/>
              </w:rPr>
              <w:t xml:space="preserve">    v_RLC_SDU1 := fl_TC_7_1_1_8_1_SendData(p_NR_CellId, p_DrbId, cs_TimingInfo_NR(v_TimingInfoDL), v_SN);</w:t>
            </w:r>
          </w:p>
          <w:p w14:paraId="301B0C55" w14:textId="77777777" w:rsidR="006E0B72" w:rsidRPr="006E0B72" w:rsidRDefault="006E0B72" w:rsidP="006E0B72">
            <w:pPr>
              <w:spacing w:after="0"/>
              <w:rPr>
                <w:rFonts w:ascii="Arial" w:hAnsi="Arial" w:cs="Arial"/>
              </w:rPr>
            </w:pPr>
          </w:p>
          <w:p w14:paraId="18B4E070" w14:textId="77777777" w:rsidR="006E0B72" w:rsidRPr="006E0B72" w:rsidRDefault="006E0B72" w:rsidP="006E0B72">
            <w:pPr>
              <w:spacing w:after="0"/>
              <w:rPr>
                <w:rFonts w:ascii="Arial" w:hAnsi="Arial" w:cs="Arial"/>
              </w:rPr>
            </w:pPr>
            <w:r w:rsidRPr="006E0B72">
              <w:rPr>
                <w:rFonts w:ascii="Arial" w:hAnsi="Arial" w:cs="Arial"/>
              </w:rPr>
              <w:t xml:space="preserve">    // @siclog "Step 6" siclog@</w:t>
            </w:r>
          </w:p>
          <w:p w14:paraId="6E12EE12" w14:textId="77777777" w:rsidR="006E0B72" w:rsidRPr="006E0B72" w:rsidRDefault="006E0B72" w:rsidP="006E0B72">
            <w:pPr>
              <w:spacing w:after="0"/>
              <w:rPr>
                <w:rFonts w:ascii="Arial" w:hAnsi="Arial" w:cs="Arial"/>
              </w:rPr>
            </w:pPr>
            <w:r w:rsidRPr="006E0B72">
              <w:rPr>
                <w:rFonts w:ascii="Arial" w:hAnsi="Arial" w:cs="Arial"/>
              </w:rPr>
              <w:t xml:space="preserve">    v_TimingInfoUL := f_NR_GetNextSendOccasion_ULafterDL(p_NR_CellId, v_TimingInfoDL, 100);    // 100ms after step 5</w:t>
            </w:r>
          </w:p>
          <w:p w14:paraId="67440A05" w14:textId="77777777" w:rsidR="006E0B72" w:rsidRPr="006E0B72" w:rsidRDefault="006E0B72" w:rsidP="006E0B72">
            <w:pPr>
              <w:spacing w:after="0"/>
              <w:rPr>
                <w:rFonts w:ascii="Arial" w:hAnsi="Arial" w:cs="Arial"/>
              </w:rPr>
            </w:pPr>
            <w:r w:rsidRPr="006E0B72">
              <w:rPr>
                <w:rFonts w:ascii="Arial" w:hAnsi="Arial" w:cs="Arial"/>
              </w:rPr>
              <w:t xml:space="preserve">    f_NR_OneULGrantTransmission(p_NR_CellId, cs_TimingInfo_NR(v_TimingInfoUL), p_ResourceAllocationUL);</w:t>
            </w:r>
          </w:p>
          <w:p w14:paraId="384147CB" w14:textId="77777777" w:rsidR="006E0B72" w:rsidRPr="006E0B72" w:rsidRDefault="006E0B72" w:rsidP="006E0B72">
            <w:pPr>
              <w:spacing w:after="0"/>
              <w:rPr>
                <w:rFonts w:ascii="Arial" w:hAnsi="Arial" w:cs="Arial"/>
              </w:rPr>
            </w:pPr>
          </w:p>
          <w:p w14:paraId="3B6C18C1" w14:textId="77777777" w:rsidR="006E0B72" w:rsidRPr="006E0B72" w:rsidRDefault="006E0B72" w:rsidP="006E0B72">
            <w:pPr>
              <w:spacing w:after="0"/>
              <w:rPr>
                <w:rFonts w:ascii="Arial" w:hAnsi="Arial" w:cs="Arial"/>
              </w:rPr>
            </w:pPr>
            <w:r w:rsidRPr="006E0B72">
              <w:rPr>
                <w:rFonts w:ascii="Arial" w:hAnsi="Arial" w:cs="Arial"/>
              </w:rPr>
              <w:t xml:space="preserve">    // @siclog "Step 7" siclog@</w:t>
            </w:r>
          </w:p>
          <w:p w14:paraId="3CFE6E11" w14:textId="77777777" w:rsidR="006E0B72" w:rsidRPr="006E0B72" w:rsidRDefault="006E0B72" w:rsidP="006E0B72">
            <w:pPr>
              <w:spacing w:after="0"/>
              <w:rPr>
                <w:rFonts w:ascii="Arial" w:hAnsi="Arial" w:cs="Arial"/>
              </w:rPr>
            </w:pPr>
            <w:r w:rsidRPr="006E0B72">
              <w:rPr>
                <w:rFonts w:ascii="Arial" w:hAnsi="Arial" w:cs="Arial"/>
              </w:rPr>
              <w:t xml:space="preserve">    </w:t>
            </w:r>
            <w:r w:rsidRPr="00455CCB">
              <w:rPr>
                <w:rFonts w:ascii="Arial" w:hAnsi="Arial" w:cs="Arial"/>
                <w:highlight w:val="green"/>
              </w:rPr>
              <w:t>fl_TC_7_1_1_8_1_ReceiveData</w:t>
            </w:r>
            <w:r w:rsidRPr="006E0B72">
              <w:rPr>
                <w:rFonts w:ascii="Arial" w:hAnsi="Arial" w:cs="Arial"/>
              </w:rPr>
              <w:t>(p_NR_CellId, p_DrbId, {v_RLC_SDU1});</w:t>
            </w:r>
          </w:p>
          <w:p w14:paraId="07D166BC" w14:textId="77777777" w:rsidR="006E0B72" w:rsidRPr="006E0B72" w:rsidRDefault="006E0B72" w:rsidP="006E0B72">
            <w:pPr>
              <w:spacing w:after="0"/>
              <w:rPr>
                <w:rFonts w:ascii="Arial" w:hAnsi="Arial" w:cs="Arial"/>
              </w:rPr>
            </w:pPr>
            <w:r w:rsidRPr="006E0B72">
              <w:rPr>
                <w:rFonts w:ascii="Arial" w:hAnsi="Arial" w:cs="Arial"/>
              </w:rPr>
              <w:t xml:space="preserve">    f_NR_PreliminaryPass(__FILE__, __LINE__, "Step 7");</w:t>
            </w:r>
          </w:p>
          <w:p w14:paraId="075EE4A3" w14:textId="77777777" w:rsidR="006E0B72" w:rsidRPr="006E0B72" w:rsidRDefault="006E0B72" w:rsidP="006E0B72">
            <w:pPr>
              <w:spacing w:after="0"/>
              <w:rPr>
                <w:rFonts w:ascii="Arial" w:hAnsi="Arial" w:cs="Arial"/>
              </w:rPr>
            </w:pPr>
          </w:p>
          <w:p w14:paraId="5E75E661" w14:textId="77777777" w:rsidR="006E0B72" w:rsidRPr="006E0B72" w:rsidRDefault="006E0B72" w:rsidP="006E0B72">
            <w:pPr>
              <w:spacing w:after="0"/>
              <w:rPr>
                <w:rFonts w:ascii="Arial" w:hAnsi="Arial" w:cs="Arial"/>
              </w:rPr>
            </w:pPr>
            <w:r w:rsidRPr="006E0B72">
              <w:rPr>
                <w:rFonts w:ascii="Arial" w:hAnsi="Arial" w:cs="Arial"/>
              </w:rPr>
              <w:t xml:space="preserve">    v_SN := v_SN + 1;</w:t>
            </w:r>
          </w:p>
          <w:p w14:paraId="6C13F4AC" w14:textId="77777777" w:rsidR="006E0B72" w:rsidRPr="006E0B72" w:rsidRDefault="006E0B72" w:rsidP="006E0B72">
            <w:pPr>
              <w:spacing w:after="0"/>
              <w:rPr>
                <w:rFonts w:ascii="Arial" w:hAnsi="Arial" w:cs="Arial"/>
              </w:rPr>
            </w:pPr>
            <w:r w:rsidRPr="006E0B72">
              <w:rPr>
                <w:rFonts w:ascii="Arial" w:hAnsi="Arial" w:cs="Arial"/>
              </w:rPr>
              <w:t xml:space="preserve">    </w:t>
            </w:r>
          </w:p>
          <w:p w14:paraId="549E57BB" w14:textId="77777777" w:rsidR="006E0B72" w:rsidRPr="00C871C5" w:rsidRDefault="006E0B72" w:rsidP="006E0B72">
            <w:pPr>
              <w:spacing w:after="0"/>
              <w:rPr>
                <w:rFonts w:ascii="Arial" w:hAnsi="Arial" w:cs="Arial"/>
                <w:highlight w:val="cyan"/>
              </w:rPr>
            </w:pPr>
            <w:r w:rsidRPr="00C871C5">
              <w:rPr>
                <w:rFonts w:ascii="Arial" w:hAnsi="Arial" w:cs="Arial"/>
                <w:highlight w:val="cyan"/>
              </w:rPr>
              <w:t xml:space="preserve">    if (pc_bwp_SameNumerology_upto4) {  //@sic R5-2134599 sic@</w:t>
            </w:r>
          </w:p>
          <w:p w14:paraId="5998747A" w14:textId="77777777" w:rsidR="006E0B72" w:rsidRPr="006E0B72" w:rsidRDefault="006E0B72" w:rsidP="006E0B72">
            <w:pPr>
              <w:spacing w:after="0"/>
              <w:rPr>
                <w:rFonts w:ascii="Arial" w:hAnsi="Arial" w:cs="Arial"/>
              </w:rPr>
            </w:pPr>
            <w:r w:rsidRPr="006E0B72">
              <w:rPr>
                <w:rFonts w:ascii="Arial" w:hAnsi="Arial" w:cs="Arial"/>
              </w:rPr>
              <w:t xml:space="preserve">        f_NR_SS_ConfigureBWPs_DL(p_NR_CellId, -, </w:t>
            </w:r>
            <w:r w:rsidRPr="00D567C8">
              <w:rPr>
                <w:rFonts w:ascii="Arial" w:hAnsi="Arial" w:cs="Arial"/>
                <w:highlight w:val="red"/>
              </w:rPr>
              <w:t>tsc_NR_BWP_Id_2</w:t>
            </w:r>
            <w:r w:rsidRPr="006E0B72">
              <w:rPr>
                <w:rFonts w:ascii="Arial" w:hAnsi="Arial" w:cs="Arial"/>
              </w:rPr>
              <w:t>);</w:t>
            </w:r>
          </w:p>
          <w:p w14:paraId="48B95A77" w14:textId="77777777" w:rsidR="006E0B72" w:rsidRPr="006E0B72" w:rsidRDefault="006E0B72" w:rsidP="006E0B72">
            <w:pPr>
              <w:spacing w:after="0"/>
              <w:rPr>
                <w:rFonts w:ascii="Arial" w:hAnsi="Arial" w:cs="Arial"/>
              </w:rPr>
            </w:pPr>
            <w:r w:rsidRPr="006E0B72">
              <w:rPr>
                <w:rFonts w:ascii="Arial" w:hAnsi="Arial" w:cs="Arial"/>
              </w:rPr>
              <w:t xml:space="preserve">        f_NR_SS_ConfigureBWPs_UL(p_NR_CellId, -, tsc_NR_BWP_Id_2, tsc_NR_BWP_Id_3);</w:t>
            </w:r>
          </w:p>
          <w:p w14:paraId="09D06186" w14:textId="77777777" w:rsidR="006E0B72" w:rsidRPr="00C871C5" w:rsidRDefault="006E0B72" w:rsidP="006E0B72">
            <w:pPr>
              <w:spacing w:after="0"/>
              <w:rPr>
                <w:rFonts w:ascii="Arial" w:hAnsi="Arial" w:cs="Arial"/>
                <w:highlight w:val="cyan"/>
              </w:rPr>
            </w:pPr>
            <w:r w:rsidRPr="00C871C5">
              <w:rPr>
                <w:rFonts w:ascii="Arial" w:hAnsi="Arial" w:cs="Arial"/>
                <w:highlight w:val="cyan"/>
              </w:rPr>
              <w:t xml:space="preserve">    } else {</w:t>
            </w:r>
          </w:p>
          <w:p w14:paraId="1A3A0070" w14:textId="77777777" w:rsidR="006E0B72" w:rsidRPr="006E0B72" w:rsidRDefault="006E0B72" w:rsidP="006E0B72">
            <w:pPr>
              <w:spacing w:after="0"/>
              <w:rPr>
                <w:rFonts w:ascii="Arial" w:hAnsi="Arial" w:cs="Arial"/>
              </w:rPr>
            </w:pPr>
            <w:r w:rsidRPr="006E0B72">
              <w:rPr>
                <w:rFonts w:ascii="Arial" w:hAnsi="Arial" w:cs="Arial"/>
              </w:rPr>
              <w:t xml:space="preserve">        f_NR_SS_ConfigureBWPs_DL(p_NR_CellId, -, </w:t>
            </w:r>
            <w:r w:rsidRPr="00D567C8">
              <w:rPr>
                <w:rFonts w:ascii="Arial" w:hAnsi="Arial" w:cs="Arial"/>
                <w:highlight w:val="red"/>
              </w:rPr>
              <w:t>tsc_NR_BWP_Id_Initial</w:t>
            </w:r>
            <w:r w:rsidRPr="006E0B72">
              <w:rPr>
                <w:rFonts w:ascii="Arial" w:hAnsi="Arial" w:cs="Arial"/>
              </w:rPr>
              <w:t>);</w:t>
            </w:r>
          </w:p>
          <w:p w14:paraId="3E2F895A" w14:textId="77777777" w:rsidR="006E0B72" w:rsidRPr="006E0B72" w:rsidRDefault="006E0B72" w:rsidP="006E0B72">
            <w:pPr>
              <w:spacing w:after="0"/>
              <w:rPr>
                <w:rFonts w:ascii="Arial" w:hAnsi="Arial" w:cs="Arial"/>
              </w:rPr>
            </w:pPr>
            <w:r w:rsidRPr="006E0B72">
              <w:rPr>
                <w:rFonts w:ascii="Arial" w:hAnsi="Arial" w:cs="Arial"/>
              </w:rPr>
              <w:t xml:space="preserve">        f_NR_SS_ConfigureBWPs_UL(p_NR_CellId, -, tsc_NR_BWP_Id_Initial, tsc_NR_BWP_Id_1);</w:t>
            </w:r>
          </w:p>
          <w:p w14:paraId="40B5122B" w14:textId="77777777" w:rsidR="006E0B72" w:rsidRPr="006E0B72" w:rsidRDefault="006E0B72" w:rsidP="006E0B72">
            <w:pPr>
              <w:spacing w:after="0"/>
              <w:rPr>
                <w:rFonts w:ascii="Arial" w:hAnsi="Arial" w:cs="Arial"/>
              </w:rPr>
            </w:pPr>
            <w:r w:rsidRPr="006E0B72">
              <w:rPr>
                <w:rFonts w:ascii="Arial" w:hAnsi="Arial" w:cs="Arial"/>
              </w:rPr>
              <w:t xml:space="preserve">    }</w:t>
            </w:r>
          </w:p>
          <w:p w14:paraId="7D86D89B" w14:textId="77777777" w:rsidR="006E0B72" w:rsidRPr="006E0B72" w:rsidRDefault="006E0B72" w:rsidP="006E0B72">
            <w:pPr>
              <w:spacing w:after="0"/>
              <w:rPr>
                <w:rFonts w:ascii="Arial" w:hAnsi="Arial" w:cs="Arial"/>
              </w:rPr>
            </w:pPr>
          </w:p>
          <w:p w14:paraId="39309C1C" w14:textId="77777777" w:rsidR="006E0B72" w:rsidRPr="006E0B72" w:rsidRDefault="006E0B72" w:rsidP="006E0B72">
            <w:pPr>
              <w:spacing w:after="0"/>
              <w:rPr>
                <w:rFonts w:ascii="Arial" w:hAnsi="Arial" w:cs="Arial"/>
              </w:rPr>
            </w:pPr>
            <w:r w:rsidRPr="006E0B72">
              <w:rPr>
                <w:rFonts w:ascii="Arial" w:hAnsi="Arial" w:cs="Arial"/>
              </w:rPr>
              <w:t xml:space="preserve">    </w:t>
            </w:r>
            <w:r w:rsidRPr="00C871C5">
              <w:rPr>
                <w:rFonts w:ascii="Arial" w:hAnsi="Arial" w:cs="Arial"/>
                <w:highlight w:val="cyan"/>
              </w:rPr>
              <w:t>// @siclog "Step 9" siclog@</w:t>
            </w:r>
          </w:p>
          <w:p w14:paraId="18E1A3EF" w14:textId="77777777" w:rsidR="006E0B72" w:rsidRPr="006E0B72" w:rsidRDefault="006E0B72" w:rsidP="006E0B72">
            <w:pPr>
              <w:spacing w:after="0"/>
              <w:rPr>
                <w:rFonts w:ascii="Arial" w:hAnsi="Arial" w:cs="Arial"/>
              </w:rPr>
            </w:pPr>
            <w:r w:rsidRPr="006E0B72">
              <w:rPr>
                <w:rFonts w:ascii="Arial" w:hAnsi="Arial" w:cs="Arial"/>
              </w:rPr>
              <w:t xml:space="preserve">    v_TimingInfoDL := f_TC_7_1_1_8_1_NR_GetNextSendOccasion_DL(p_NR_CellId);</w:t>
            </w:r>
          </w:p>
          <w:p w14:paraId="235ABF6C" w14:textId="77777777" w:rsidR="006E0B72" w:rsidRPr="006E0B72" w:rsidRDefault="006E0B72" w:rsidP="006E0B72">
            <w:pPr>
              <w:spacing w:after="0"/>
              <w:rPr>
                <w:rFonts w:ascii="Arial" w:hAnsi="Arial" w:cs="Arial"/>
              </w:rPr>
            </w:pPr>
            <w:r w:rsidRPr="006E0B72">
              <w:rPr>
                <w:rFonts w:ascii="Arial" w:hAnsi="Arial" w:cs="Arial"/>
              </w:rPr>
              <w:t xml:space="preserve">    v_RLC_SDU1 := fl_TC_7_1_1_8_1_SendData(p_NR_CellId, p_DrbId, cs_TimingInfo_NR(v_TimingInfoDL), v_SN);</w:t>
            </w:r>
          </w:p>
          <w:p w14:paraId="57D42C9F" w14:textId="77777777" w:rsidR="006E0B72" w:rsidRPr="006E0B72" w:rsidRDefault="006E0B72" w:rsidP="006E0B72">
            <w:pPr>
              <w:spacing w:after="0"/>
              <w:rPr>
                <w:rFonts w:ascii="Arial" w:hAnsi="Arial" w:cs="Arial"/>
              </w:rPr>
            </w:pPr>
          </w:p>
          <w:p w14:paraId="01C0B046" w14:textId="77777777" w:rsidR="006E0B72" w:rsidRPr="006E0B72" w:rsidRDefault="006E0B72" w:rsidP="006E0B72">
            <w:pPr>
              <w:spacing w:after="0"/>
              <w:rPr>
                <w:rFonts w:ascii="Arial" w:hAnsi="Arial" w:cs="Arial"/>
              </w:rPr>
            </w:pPr>
            <w:r w:rsidRPr="006E0B72">
              <w:rPr>
                <w:rFonts w:ascii="Arial" w:hAnsi="Arial" w:cs="Arial"/>
              </w:rPr>
              <w:t xml:space="preserve">    // @siclog "Step 10" siclog@</w:t>
            </w:r>
          </w:p>
          <w:p w14:paraId="58371F1B" w14:textId="77777777" w:rsidR="006E0B72" w:rsidRPr="006E0B72" w:rsidRDefault="006E0B72" w:rsidP="006E0B72">
            <w:pPr>
              <w:spacing w:after="0"/>
              <w:rPr>
                <w:rFonts w:ascii="Arial" w:hAnsi="Arial" w:cs="Arial"/>
              </w:rPr>
            </w:pPr>
            <w:r w:rsidRPr="006E0B72">
              <w:rPr>
                <w:rFonts w:ascii="Arial" w:hAnsi="Arial" w:cs="Arial"/>
              </w:rPr>
              <w:t xml:space="preserve">    </w:t>
            </w:r>
            <w:r w:rsidRPr="001E7938">
              <w:rPr>
                <w:rFonts w:ascii="Arial" w:hAnsi="Arial" w:cs="Arial"/>
                <w:highlight w:val="cyan"/>
              </w:rPr>
              <w:t>v_TimingInfoUL := f_NR_GetNextSendOccasion_ULafterDL(p_NR_CellId, v_TimingInfoDL, 100);                // 100ms after step 9</w:t>
            </w:r>
          </w:p>
          <w:p w14:paraId="55B1390F" w14:textId="77777777" w:rsidR="006E0B72" w:rsidRPr="006E0B72" w:rsidRDefault="006E0B72" w:rsidP="006E0B72">
            <w:pPr>
              <w:spacing w:after="0"/>
              <w:rPr>
                <w:rFonts w:ascii="Arial" w:hAnsi="Arial" w:cs="Arial"/>
              </w:rPr>
            </w:pPr>
            <w:r w:rsidRPr="006E0B72">
              <w:rPr>
                <w:rFonts w:ascii="Arial" w:hAnsi="Arial" w:cs="Arial"/>
              </w:rPr>
              <w:t xml:space="preserve">    f_NR_OneULGrantTransmission(p_NR_CellId, cs_TimingInfo_NR(v_TimingInfoUL), p_ResourceAllocationUL);</w:t>
            </w:r>
          </w:p>
          <w:p w14:paraId="0AE6D4A9" w14:textId="77777777" w:rsidR="006E0B72" w:rsidRPr="006E0B72" w:rsidRDefault="006E0B72" w:rsidP="006E0B72">
            <w:pPr>
              <w:spacing w:after="0"/>
              <w:rPr>
                <w:rFonts w:ascii="Arial" w:hAnsi="Arial" w:cs="Arial"/>
              </w:rPr>
            </w:pPr>
          </w:p>
          <w:p w14:paraId="6C9B5A4A" w14:textId="77777777" w:rsidR="006E0B72" w:rsidRDefault="006E0B72" w:rsidP="006E0B72">
            <w:pPr>
              <w:spacing w:after="0"/>
              <w:rPr>
                <w:rFonts w:ascii="Arial" w:hAnsi="Arial" w:cs="Arial"/>
              </w:rPr>
            </w:pPr>
          </w:p>
          <w:p w14:paraId="07FC6974" w14:textId="15B76A0B" w:rsidR="006E0B72" w:rsidRPr="000C421A" w:rsidRDefault="006E0B72" w:rsidP="006E0B72">
            <w:pPr>
              <w:spacing w:after="0"/>
              <w:rPr>
                <w:rFonts w:ascii="Arial" w:hAnsi="Arial" w:cs="Arial"/>
              </w:rPr>
            </w:pPr>
            <w:r>
              <w:rPr>
                <w:rFonts w:ascii="Arial" w:hAnsi="Arial" w:cs="Arial"/>
              </w:rPr>
              <w:t>…</w:t>
            </w:r>
          </w:p>
        </w:tc>
      </w:tr>
    </w:tbl>
    <w:p w14:paraId="6184B556" w14:textId="77777777" w:rsidR="00211543" w:rsidRPr="000C421A" w:rsidRDefault="00211543" w:rsidP="00211543">
      <w:pPr>
        <w:rPr>
          <w:rFonts w:ascii="Arial" w:hAnsi="Arial" w:cs="Arial"/>
        </w:rPr>
      </w:pPr>
    </w:p>
    <w:p w14:paraId="3B2D929D" w14:textId="77777777" w:rsidR="00211543" w:rsidRPr="000C421A" w:rsidRDefault="00211543" w:rsidP="00211543">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778DF191" w14:textId="77777777" w:rsidTr="00211543">
        <w:tc>
          <w:tcPr>
            <w:tcW w:w="9516" w:type="dxa"/>
            <w:tcBorders>
              <w:top w:val="single" w:sz="4" w:space="0" w:color="auto"/>
              <w:left w:val="single" w:sz="4" w:space="0" w:color="auto"/>
              <w:bottom w:val="single" w:sz="4" w:space="0" w:color="auto"/>
              <w:right w:val="single" w:sz="4" w:space="0" w:color="auto"/>
            </w:tcBorders>
          </w:tcPr>
          <w:p w14:paraId="7D35B281" w14:textId="77777777" w:rsidR="006E0B72" w:rsidRPr="006E0B72" w:rsidRDefault="006E0B72" w:rsidP="006E0B72">
            <w:pPr>
              <w:spacing w:after="0"/>
              <w:rPr>
                <w:rFonts w:ascii="Arial" w:hAnsi="Arial" w:cs="Arial"/>
              </w:rPr>
            </w:pPr>
            <w:r w:rsidRPr="006E0B72">
              <w:rPr>
                <w:rFonts w:ascii="Arial" w:hAnsi="Arial" w:cs="Arial"/>
              </w:rPr>
              <w:t xml:space="preserve">  function f_TC_7_1_1_8_1_NR_CommonTestBody(NR_CellId_Type p_NR_CellId,</w:t>
            </w:r>
          </w:p>
          <w:p w14:paraId="100E08A9" w14:textId="77777777" w:rsidR="006E0B72" w:rsidRPr="006E0B72" w:rsidRDefault="006E0B72" w:rsidP="006E0B72">
            <w:pPr>
              <w:spacing w:after="0"/>
              <w:rPr>
                <w:rFonts w:ascii="Arial" w:hAnsi="Arial" w:cs="Arial"/>
              </w:rPr>
            </w:pPr>
            <w:r w:rsidRPr="006E0B72">
              <w:rPr>
                <w:rFonts w:ascii="Arial" w:hAnsi="Arial" w:cs="Arial"/>
              </w:rPr>
              <w:t xml:space="preserve">                                            DRB_Identity p_DrbId,</w:t>
            </w:r>
          </w:p>
          <w:p w14:paraId="056EF05F" w14:textId="77777777" w:rsidR="006E0B72" w:rsidRPr="006E0B72" w:rsidRDefault="006E0B72" w:rsidP="006E0B72">
            <w:pPr>
              <w:spacing w:after="0"/>
              <w:rPr>
                <w:rFonts w:ascii="Arial" w:hAnsi="Arial" w:cs="Arial"/>
              </w:rPr>
            </w:pPr>
            <w:r w:rsidRPr="006E0B72">
              <w:rPr>
                <w:rFonts w:ascii="Arial" w:hAnsi="Arial" w:cs="Arial"/>
              </w:rPr>
              <w:t xml:space="preserve">                                            template (value) NR_ResourceAllocation_Type p_ResourceAllocationUL) runs on NR_BASE_PTC</w:t>
            </w:r>
          </w:p>
          <w:p w14:paraId="0C08301A" w14:textId="77777777" w:rsidR="006E0B72" w:rsidRPr="006E0B72" w:rsidRDefault="006E0B72" w:rsidP="006E0B72">
            <w:pPr>
              <w:spacing w:after="0"/>
              <w:rPr>
                <w:rFonts w:ascii="Arial" w:hAnsi="Arial" w:cs="Arial"/>
              </w:rPr>
            </w:pPr>
            <w:r w:rsidRPr="006E0B72">
              <w:rPr>
                <w:rFonts w:ascii="Arial" w:hAnsi="Arial" w:cs="Arial"/>
              </w:rPr>
              <w:t xml:space="preserve">  { //@sic R5-213459 R5-227417 sic@</w:t>
            </w:r>
          </w:p>
          <w:p w14:paraId="312A02C7" w14:textId="77777777" w:rsidR="006E0B72" w:rsidRPr="006E0B72" w:rsidRDefault="006E0B72" w:rsidP="006E0B72">
            <w:pPr>
              <w:spacing w:after="0"/>
              <w:rPr>
                <w:rFonts w:ascii="Arial" w:hAnsi="Arial" w:cs="Arial"/>
              </w:rPr>
            </w:pPr>
            <w:r w:rsidRPr="006E0B72">
              <w:rPr>
                <w:rFonts w:ascii="Arial" w:hAnsi="Arial" w:cs="Arial"/>
              </w:rPr>
              <w:t xml:space="preserve">    var NR_PhysicalParameters_Type v_NR_PhysicalParameters;</w:t>
            </w:r>
          </w:p>
          <w:p w14:paraId="33B96203" w14:textId="77777777" w:rsidR="006E0B72" w:rsidRPr="006E0B72" w:rsidRDefault="006E0B72" w:rsidP="006E0B72">
            <w:pPr>
              <w:spacing w:after="0"/>
              <w:rPr>
                <w:rFonts w:ascii="Arial" w:hAnsi="Arial" w:cs="Arial"/>
              </w:rPr>
            </w:pPr>
            <w:r w:rsidRPr="006E0B72">
              <w:rPr>
                <w:rFonts w:ascii="Arial" w:hAnsi="Arial" w:cs="Arial"/>
              </w:rPr>
              <w:t xml:space="preserve">    var template(value) NR_RachProcedureConfig_Type v_NR_RachProcedure;</w:t>
            </w:r>
          </w:p>
          <w:p w14:paraId="69F1DF22" w14:textId="77777777" w:rsidR="006E0B72" w:rsidRPr="006E0B72" w:rsidRDefault="006E0B72" w:rsidP="006E0B72">
            <w:pPr>
              <w:spacing w:after="0"/>
              <w:rPr>
                <w:rFonts w:ascii="Arial" w:hAnsi="Arial" w:cs="Arial"/>
              </w:rPr>
            </w:pPr>
            <w:r w:rsidRPr="006E0B72">
              <w:rPr>
                <w:rFonts w:ascii="Arial" w:hAnsi="Arial" w:cs="Arial"/>
              </w:rPr>
              <w:t xml:space="preserve">    var template (value) NR_PDCCH_Order_Type v_PDCCH_Order;</w:t>
            </w:r>
          </w:p>
          <w:p w14:paraId="7F0A1794" w14:textId="77777777" w:rsidR="006E0B72" w:rsidRPr="006E0B72" w:rsidRDefault="006E0B72" w:rsidP="006E0B72">
            <w:pPr>
              <w:spacing w:after="0"/>
              <w:rPr>
                <w:rFonts w:ascii="Arial" w:hAnsi="Arial" w:cs="Arial"/>
              </w:rPr>
            </w:pPr>
            <w:r w:rsidRPr="006E0B72">
              <w:rPr>
                <w:rFonts w:ascii="Arial" w:hAnsi="Arial" w:cs="Arial"/>
              </w:rPr>
              <w:t xml:space="preserve">    var BWP_Id v_BWP_Id_PDCCH_Order;</w:t>
            </w:r>
          </w:p>
          <w:p w14:paraId="41378F1D" w14:textId="77777777" w:rsidR="006E0B72" w:rsidRPr="006E0B72" w:rsidRDefault="006E0B72" w:rsidP="006E0B72">
            <w:pPr>
              <w:spacing w:after="0"/>
              <w:rPr>
                <w:rFonts w:ascii="Arial" w:hAnsi="Arial" w:cs="Arial"/>
              </w:rPr>
            </w:pPr>
            <w:r w:rsidRPr="006E0B72">
              <w:rPr>
                <w:rFonts w:ascii="Arial" w:hAnsi="Arial" w:cs="Arial"/>
              </w:rPr>
              <w:t xml:space="preserve">    var SubFrameTiming_Type v_TimingInfoDL;</w:t>
            </w:r>
          </w:p>
          <w:p w14:paraId="0B7A193D" w14:textId="77777777" w:rsidR="006E0B72" w:rsidRPr="006E0B72" w:rsidRDefault="006E0B72" w:rsidP="006E0B72">
            <w:pPr>
              <w:spacing w:after="0"/>
              <w:rPr>
                <w:rFonts w:ascii="Arial" w:hAnsi="Arial" w:cs="Arial"/>
              </w:rPr>
            </w:pPr>
            <w:r w:rsidRPr="006E0B72">
              <w:rPr>
                <w:rFonts w:ascii="Arial" w:hAnsi="Arial" w:cs="Arial"/>
              </w:rPr>
              <w:t xml:space="preserve">    var SubFrameTiming_Type v_TimingInfoUL, </w:t>
            </w:r>
            <w:r w:rsidRPr="00540D0A">
              <w:rPr>
                <w:rFonts w:ascii="Arial" w:hAnsi="Arial" w:cs="Arial"/>
                <w:highlight w:val="yellow"/>
              </w:rPr>
              <w:t>v_TimingInfoUL0;</w:t>
            </w:r>
          </w:p>
          <w:p w14:paraId="6626FA7F" w14:textId="77777777" w:rsidR="006E0B72" w:rsidRPr="006E0B72" w:rsidRDefault="006E0B72" w:rsidP="006E0B72">
            <w:pPr>
              <w:spacing w:after="0"/>
              <w:rPr>
                <w:rFonts w:ascii="Arial" w:hAnsi="Arial" w:cs="Arial"/>
              </w:rPr>
            </w:pPr>
            <w:r w:rsidRPr="006E0B72">
              <w:rPr>
                <w:rFonts w:ascii="Arial" w:hAnsi="Arial" w:cs="Arial"/>
              </w:rPr>
              <w:t xml:space="preserve">    var SubFrameTiming_Type v_TimingInfoConfig;</w:t>
            </w:r>
          </w:p>
          <w:p w14:paraId="0064C2F7" w14:textId="77777777" w:rsidR="006E0B72" w:rsidRPr="006E0B72" w:rsidRDefault="006E0B72" w:rsidP="006E0B72">
            <w:pPr>
              <w:spacing w:after="0"/>
              <w:rPr>
                <w:rFonts w:ascii="Arial" w:hAnsi="Arial" w:cs="Arial"/>
              </w:rPr>
            </w:pPr>
            <w:r w:rsidRPr="006E0B72">
              <w:rPr>
                <w:rFonts w:ascii="Arial" w:hAnsi="Arial" w:cs="Arial"/>
              </w:rPr>
              <w:t xml:space="preserve">    var octetstring v_RLC_SDU1;</w:t>
            </w:r>
          </w:p>
          <w:p w14:paraId="349835A1" w14:textId="77777777" w:rsidR="006E0B72" w:rsidRPr="006E0B72" w:rsidRDefault="006E0B72" w:rsidP="006E0B72">
            <w:pPr>
              <w:spacing w:after="0"/>
              <w:rPr>
                <w:rFonts w:ascii="Arial" w:hAnsi="Arial" w:cs="Arial"/>
              </w:rPr>
            </w:pPr>
            <w:r w:rsidRPr="006E0B72">
              <w:rPr>
                <w:rFonts w:ascii="Arial" w:hAnsi="Arial" w:cs="Arial"/>
              </w:rPr>
              <w:t xml:space="preserve">    var octetstring v_RLC_SDU2;</w:t>
            </w:r>
          </w:p>
          <w:p w14:paraId="4E4E284C" w14:textId="77777777" w:rsidR="006E0B72" w:rsidRPr="006E0B72" w:rsidRDefault="006E0B72" w:rsidP="006E0B72">
            <w:pPr>
              <w:spacing w:after="0"/>
              <w:rPr>
                <w:rFonts w:ascii="Arial" w:hAnsi="Arial" w:cs="Arial"/>
              </w:rPr>
            </w:pPr>
            <w:r w:rsidRPr="006E0B72">
              <w:rPr>
                <w:rFonts w:ascii="Arial" w:hAnsi="Arial" w:cs="Arial"/>
              </w:rPr>
              <w:t xml:space="preserve">    var integer v_RA_PreambleIndex;</w:t>
            </w:r>
          </w:p>
          <w:p w14:paraId="276CC66D" w14:textId="77777777" w:rsidR="006E0B72" w:rsidRPr="006E0B72" w:rsidRDefault="006E0B72" w:rsidP="006E0B72">
            <w:pPr>
              <w:spacing w:after="0"/>
              <w:rPr>
                <w:rFonts w:ascii="Arial" w:hAnsi="Arial" w:cs="Arial"/>
              </w:rPr>
            </w:pPr>
            <w:r w:rsidRPr="006E0B72">
              <w:rPr>
                <w:rFonts w:ascii="Arial" w:hAnsi="Arial" w:cs="Arial"/>
              </w:rPr>
              <w:t xml:space="preserve">    var integer v_SN := 0;</w:t>
            </w:r>
          </w:p>
          <w:p w14:paraId="1304FCC5" w14:textId="77777777" w:rsidR="006E0B72" w:rsidRPr="006E0B72" w:rsidRDefault="006E0B72" w:rsidP="006E0B72">
            <w:pPr>
              <w:spacing w:after="0"/>
              <w:rPr>
                <w:rFonts w:ascii="Arial" w:hAnsi="Arial" w:cs="Arial"/>
              </w:rPr>
            </w:pPr>
            <w:r w:rsidRPr="006E0B72">
              <w:rPr>
                <w:rFonts w:ascii="Arial" w:hAnsi="Arial" w:cs="Arial"/>
              </w:rPr>
              <w:t xml:space="preserve">    </w:t>
            </w:r>
          </w:p>
          <w:p w14:paraId="4161DBBF" w14:textId="77777777" w:rsidR="006E0B72" w:rsidRPr="006E0B72" w:rsidRDefault="006E0B72" w:rsidP="006E0B72">
            <w:pPr>
              <w:spacing w:after="0"/>
              <w:rPr>
                <w:rFonts w:ascii="Arial" w:hAnsi="Arial" w:cs="Arial"/>
              </w:rPr>
            </w:pPr>
            <w:r w:rsidRPr="006E0B72">
              <w:rPr>
                <w:rFonts w:ascii="Arial" w:hAnsi="Arial" w:cs="Arial"/>
              </w:rPr>
              <w:t xml:space="preserve">    // @siclog "Step 1" siclog@</w:t>
            </w:r>
          </w:p>
          <w:p w14:paraId="6238017B" w14:textId="77777777" w:rsidR="006E0B72" w:rsidRPr="006E0B72" w:rsidRDefault="006E0B72" w:rsidP="006E0B72">
            <w:pPr>
              <w:spacing w:after="0"/>
              <w:rPr>
                <w:rFonts w:ascii="Arial" w:hAnsi="Arial" w:cs="Arial"/>
              </w:rPr>
            </w:pPr>
            <w:r w:rsidRPr="006E0B72">
              <w:rPr>
                <w:rFonts w:ascii="Arial" w:hAnsi="Arial" w:cs="Arial"/>
              </w:rPr>
              <w:t xml:space="preserve">    v_TimingInfoDL := f_TC_7_1_1_8_1_NR_GetNextSendOccasion_DL(p_NR_CellId);</w:t>
            </w:r>
          </w:p>
          <w:p w14:paraId="199DB662" w14:textId="77777777" w:rsidR="006E0B72" w:rsidRPr="006E0B72" w:rsidRDefault="006E0B72" w:rsidP="006E0B72">
            <w:pPr>
              <w:spacing w:after="0"/>
              <w:rPr>
                <w:rFonts w:ascii="Arial" w:hAnsi="Arial" w:cs="Arial"/>
              </w:rPr>
            </w:pPr>
            <w:r w:rsidRPr="006E0B72">
              <w:rPr>
                <w:rFonts w:ascii="Arial" w:hAnsi="Arial" w:cs="Arial"/>
              </w:rPr>
              <w:t xml:space="preserve">    v_RLC_SDU1 := fl_TC_7_1_1_8_1_SendData(p_NR_CellId, p_DrbId, cs_TimingInfo_NR(v_TimingInfoDL), v_SN);</w:t>
            </w:r>
          </w:p>
          <w:p w14:paraId="526A9A41" w14:textId="77777777" w:rsidR="006E0B72" w:rsidRPr="006E0B72" w:rsidRDefault="006E0B72" w:rsidP="006E0B72">
            <w:pPr>
              <w:spacing w:after="0"/>
              <w:rPr>
                <w:rFonts w:ascii="Arial" w:hAnsi="Arial" w:cs="Arial"/>
              </w:rPr>
            </w:pPr>
          </w:p>
          <w:p w14:paraId="5EAC827C" w14:textId="77777777" w:rsidR="006E0B72" w:rsidRPr="006E0B72" w:rsidRDefault="006E0B72" w:rsidP="006E0B72">
            <w:pPr>
              <w:spacing w:after="0"/>
              <w:rPr>
                <w:rFonts w:ascii="Arial" w:hAnsi="Arial" w:cs="Arial"/>
              </w:rPr>
            </w:pPr>
            <w:r w:rsidRPr="006E0B72">
              <w:rPr>
                <w:rFonts w:ascii="Arial" w:hAnsi="Arial" w:cs="Arial"/>
              </w:rPr>
              <w:t xml:space="preserve">    // @siclog "Step 2" siclog@</w:t>
            </w:r>
          </w:p>
          <w:p w14:paraId="1B16A4D8" w14:textId="77777777" w:rsidR="006E0B72" w:rsidRPr="006E0B72" w:rsidRDefault="006E0B72" w:rsidP="006E0B72">
            <w:pPr>
              <w:spacing w:after="0"/>
              <w:rPr>
                <w:rFonts w:ascii="Arial" w:hAnsi="Arial" w:cs="Arial"/>
              </w:rPr>
            </w:pPr>
            <w:r w:rsidRPr="006E0B72">
              <w:rPr>
                <w:rFonts w:ascii="Arial" w:hAnsi="Arial" w:cs="Arial"/>
              </w:rPr>
              <w:t xml:space="preserve">    v_TimingInfoUL := f_NR_GetNextSendOccasion_ULafterDL(p_NR_CellId, v_TimingInfoDL, 100);            // 100ms after step 1</w:t>
            </w:r>
          </w:p>
          <w:p w14:paraId="4EBEA51F" w14:textId="77777777" w:rsidR="006E0B72" w:rsidRPr="006E0B72" w:rsidRDefault="006E0B72" w:rsidP="006E0B72">
            <w:pPr>
              <w:spacing w:after="0"/>
              <w:rPr>
                <w:rFonts w:ascii="Arial" w:hAnsi="Arial" w:cs="Arial"/>
              </w:rPr>
            </w:pPr>
            <w:r w:rsidRPr="006E0B72">
              <w:rPr>
                <w:rFonts w:ascii="Arial" w:hAnsi="Arial" w:cs="Arial"/>
              </w:rPr>
              <w:t xml:space="preserve">    f_NR_OneULGrantTransmission(p_NR_CellId, cs_TimingInfo_NR(v_TimingInfoUL), p_ResourceAllocationUL);</w:t>
            </w:r>
          </w:p>
          <w:p w14:paraId="02D16803" w14:textId="77777777" w:rsidR="006E0B72" w:rsidRPr="006E0B72" w:rsidRDefault="006E0B72" w:rsidP="006E0B72">
            <w:pPr>
              <w:spacing w:after="0"/>
              <w:rPr>
                <w:rFonts w:ascii="Arial" w:hAnsi="Arial" w:cs="Arial"/>
              </w:rPr>
            </w:pPr>
            <w:r w:rsidRPr="006E0B72">
              <w:rPr>
                <w:rFonts w:ascii="Arial" w:hAnsi="Arial" w:cs="Arial"/>
              </w:rPr>
              <w:t xml:space="preserve">    </w:t>
            </w:r>
          </w:p>
          <w:p w14:paraId="368FF516" w14:textId="77777777" w:rsidR="006E0B72" w:rsidRPr="006E0B72" w:rsidRDefault="006E0B72" w:rsidP="006E0B72">
            <w:pPr>
              <w:spacing w:after="0"/>
              <w:rPr>
                <w:rFonts w:ascii="Arial" w:hAnsi="Arial" w:cs="Arial"/>
              </w:rPr>
            </w:pPr>
            <w:r w:rsidRPr="006E0B72">
              <w:rPr>
                <w:rFonts w:ascii="Arial" w:hAnsi="Arial" w:cs="Arial"/>
              </w:rPr>
              <w:t xml:space="preserve">    // @siclog "Step 3" siclog@</w:t>
            </w:r>
          </w:p>
          <w:p w14:paraId="4BBA1719" w14:textId="77777777" w:rsidR="006E0B72" w:rsidRPr="006E0B72" w:rsidRDefault="006E0B72" w:rsidP="006E0B72">
            <w:pPr>
              <w:spacing w:after="0"/>
              <w:rPr>
                <w:rFonts w:ascii="Arial" w:hAnsi="Arial" w:cs="Arial"/>
              </w:rPr>
            </w:pPr>
            <w:r w:rsidRPr="00455CCB">
              <w:rPr>
                <w:rFonts w:ascii="Arial" w:hAnsi="Arial" w:cs="Arial"/>
                <w:highlight w:val="green"/>
              </w:rPr>
              <w:t xml:space="preserve">    fl_TC_7_1_1_8_1_ReceiveData_Acknoledge</w:t>
            </w:r>
            <w:r w:rsidRPr="006E0B72">
              <w:rPr>
                <w:rFonts w:ascii="Arial" w:hAnsi="Arial" w:cs="Arial"/>
              </w:rPr>
              <w:t xml:space="preserve">(p_NR_CellId, p_DrbId, {v_RLC_SDU1}, </w:t>
            </w:r>
            <w:r w:rsidRPr="00604BCF">
              <w:rPr>
                <w:rFonts w:ascii="Arial" w:hAnsi="Arial" w:cs="Arial"/>
                <w:highlight w:val="green"/>
              </w:rPr>
              <w:t>v_SN</w:t>
            </w:r>
            <w:r w:rsidRPr="006E0B72">
              <w:rPr>
                <w:rFonts w:ascii="Arial" w:hAnsi="Arial" w:cs="Arial"/>
              </w:rPr>
              <w:t>);</w:t>
            </w:r>
          </w:p>
          <w:p w14:paraId="3D14FD36" w14:textId="77777777" w:rsidR="006E0B72" w:rsidRPr="006E0B72" w:rsidRDefault="006E0B72" w:rsidP="006E0B72">
            <w:pPr>
              <w:spacing w:after="0"/>
              <w:rPr>
                <w:rFonts w:ascii="Arial" w:hAnsi="Arial" w:cs="Arial"/>
              </w:rPr>
            </w:pPr>
            <w:r w:rsidRPr="006E0B72">
              <w:rPr>
                <w:rFonts w:ascii="Arial" w:hAnsi="Arial" w:cs="Arial"/>
              </w:rPr>
              <w:t xml:space="preserve">    f_NR_PreliminaryPass(__FILE__, __LINE__, "Step 3");</w:t>
            </w:r>
          </w:p>
          <w:p w14:paraId="6942E65E" w14:textId="77777777" w:rsidR="006E0B72" w:rsidRPr="006E0B72" w:rsidRDefault="006E0B72" w:rsidP="006E0B72">
            <w:pPr>
              <w:spacing w:after="0"/>
              <w:rPr>
                <w:rFonts w:ascii="Arial" w:hAnsi="Arial" w:cs="Arial"/>
              </w:rPr>
            </w:pPr>
          </w:p>
          <w:p w14:paraId="468C979D" w14:textId="77777777" w:rsidR="006E0B72" w:rsidRPr="006E0B72" w:rsidRDefault="006E0B72" w:rsidP="006E0B72">
            <w:pPr>
              <w:spacing w:after="0"/>
              <w:rPr>
                <w:rFonts w:ascii="Arial" w:hAnsi="Arial" w:cs="Arial"/>
              </w:rPr>
            </w:pPr>
            <w:r w:rsidRPr="006E0B72">
              <w:rPr>
                <w:rFonts w:ascii="Arial" w:hAnsi="Arial" w:cs="Arial"/>
              </w:rPr>
              <w:t xml:space="preserve">    v_SN := v_SN + 1;</w:t>
            </w:r>
          </w:p>
          <w:p w14:paraId="1AA1385B" w14:textId="77777777" w:rsidR="006E0B72" w:rsidRPr="006E0B72" w:rsidRDefault="006E0B72" w:rsidP="006E0B72">
            <w:pPr>
              <w:spacing w:after="0"/>
              <w:rPr>
                <w:rFonts w:ascii="Arial" w:hAnsi="Arial" w:cs="Arial"/>
              </w:rPr>
            </w:pPr>
          </w:p>
          <w:p w14:paraId="35FBB820" w14:textId="77777777" w:rsidR="006E0B72" w:rsidRPr="006E0B72" w:rsidRDefault="006E0B72" w:rsidP="006E0B72">
            <w:pPr>
              <w:spacing w:after="0"/>
              <w:rPr>
                <w:rFonts w:ascii="Arial" w:hAnsi="Arial" w:cs="Arial"/>
              </w:rPr>
            </w:pPr>
            <w:r w:rsidRPr="006E0B72">
              <w:rPr>
                <w:rFonts w:ascii="Arial" w:hAnsi="Arial" w:cs="Arial"/>
              </w:rPr>
              <w:t xml:space="preserve">    if (pc_bwp_SameNumerology_upto4) {</w:t>
            </w:r>
          </w:p>
          <w:p w14:paraId="14D37EE4" w14:textId="77777777" w:rsidR="006E0B72" w:rsidRPr="006E0B72" w:rsidRDefault="006E0B72" w:rsidP="006E0B72">
            <w:pPr>
              <w:spacing w:after="0"/>
              <w:rPr>
                <w:rFonts w:ascii="Arial" w:hAnsi="Arial" w:cs="Arial"/>
              </w:rPr>
            </w:pPr>
            <w:r w:rsidRPr="006E0B72">
              <w:rPr>
                <w:rFonts w:ascii="Arial" w:hAnsi="Arial" w:cs="Arial"/>
              </w:rPr>
              <w:t xml:space="preserve">        f_NR_SS_ConfigureBWPs_DL(p_NR_CellId, -, tsc_NR_BWP_Id_FirstActive, tsc_NR_BWP_Id_2);</w:t>
            </w:r>
          </w:p>
          <w:p w14:paraId="10B7AD73" w14:textId="77777777" w:rsidR="006E0B72" w:rsidRPr="006E0B72" w:rsidRDefault="006E0B72" w:rsidP="006E0B72">
            <w:pPr>
              <w:spacing w:after="0"/>
              <w:rPr>
                <w:rFonts w:ascii="Arial" w:hAnsi="Arial" w:cs="Arial"/>
              </w:rPr>
            </w:pPr>
            <w:r w:rsidRPr="006E0B72">
              <w:rPr>
                <w:rFonts w:ascii="Arial" w:hAnsi="Arial" w:cs="Arial"/>
              </w:rPr>
              <w:t xml:space="preserve">        f_NR_SS_ConfigureBWPs_UL(p_NR_CellId, -, tsc_NR_BWP_Id_2);</w:t>
            </w:r>
          </w:p>
          <w:p w14:paraId="7185C63A" w14:textId="77777777" w:rsidR="006E0B72" w:rsidRPr="006E0B72" w:rsidRDefault="006E0B72" w:rsidP="006E0B72">
            <w:pPr>
              <w:spacing w:after="0"/>
              <w:rPr>
                <w:rFonts w:ascii="Arial" w:hAnsi="Arial" w:cs="Arial"/>
              </w:rPr>
            </w:pPr>
            <w:r w:rsidRPr="006E0B72">
              <w:rPr>
                <w:rFonts w:ascii="Arial" w:hAnsi="Arial" w:cs="Arial"/>
              </w:rPr>
              <w:t xml:space="preserve">    } else {</w:t>
            </w:r>
          </w:p>
          <w:p w14:paraId="34129AC7" w14:textId="77777777" w:rsidR="006E0B72" w:rsidRPr="006E0B72" w:rsidRDefault="006E0B72" w:rsidP="006E0B72">
            <w:pPr>
              <w:spacing w:after="0"/>
              <w:rPr>
                <w:rFonts w:ascii="Arial" w:hAnsi="Arial" w:cs="Arial"/>
              </w:rPr>
            </w:pPr>
            <w:r w:rsidRPr="006E0B72">
              <w:rPr>
                <w:rFonts w:ascii="Arial" w:hAnsi="Arial" w:cs="Arial"/>
              </w:rPr>
              <w:lastRenderedPageBreak/>
              <w:t xml:space="preserve">        f_NR_SS_ConfigureBWPs_DL(p_NR_CellId, -, tsc_NR_BWP_Id_FirstActive, tsc_NR_BWP_Id_Initial);</w:t>
            </w:r>
          </w:p>
          <w:p w14:paraId="48C899F0" w14:textId="77777777" w:rsidR="006E0B72" w:rsidRPr="006E0B72" w:rsidRDefault="006E0B72" w:rsidP="006E0B72">
            <w:pPr>
              <w:spacing w:after="0"/>
              <w:rPr>
                <w:rFonts w:ascii="Arial" w:hAnsi="Arial" w:cs="Arial"/>
              </w:rPr>
            </w:pPr>
            <w:r w:rsidRPr="006E0B72">
              <w:rPr>
                <w:rFonts w:ascii="Arial" w:hAnsi="Arial" w:cs="Arial"/>
              </w:rPr>
              <w:t xml:space="preserve">        f_NR_SS_ConfigureBWPs_UL(p_NR_CellId, -, tsc_NR_BWP_Id_Initial);</w:t>
            </w:r>
          </w:p>
          <w:p w14:paraId="52C65744" w14:textId="77777777" w:rsidR="006E0B72" w:rsidRPr="006E0B72" w:rsidRDefault="006E0B72" w:rsidP="006E0B72">
            <w:pPr>
              <w:spacing w:after="0"/>
              <w:rPr>
                <w:rFonts w:ascii="Arial" w:hAnsi="Arial" w:cs="Arial"/>
              </w:rPr>
            </w:pPr>
            <w:r w:rsidRPr="006E0B72">
              <w:rPr>
                <w:rFonts w:ascii="Arial" w:hAnsi="Arial" w:cs="Arial"/>
              </w:rPr>
              <w:t xml:space="preserve">    }</w:t>
            </w:r>
          </w:p>
          <w:p w14:paraId="1E0EA5B2" w14:textId="77777777" w:rsidR="006E0B72" w:rsidRPr="006E0B72" w:rsidRDefault="006E0B72" w:rsidP="006E0B72">
            <w:pPr>
              <w:spacing w:after="0"/>
              <w:rPr>
                <w:rFonts w:ascii="Arial" w:hAnsi="Arial" w:cs="Arial"/>
              </w:rPr>
            </w:pPr>
            <w:r w:rsidRPr="006E0B72">
              <w:rPr>
                <w:rFonts w:ascii="Arial" w:hAnsi="Arial" w:cs="Arial"/>
              </w:rPr>
              <w:t xml:space="preserve">    // @siclog "Step 5" siclog@</w:t>
            </w:r>
          </w:p>
          <w:p w14:paraId="32F756E9" w14:textId="77777777" w:rsidR="006E0B72" w:rsidRPr="006E0B72" w:rsidRDefault="006E0B72" w:rsidP="006E0B72">
            <w:pPr>
              <w:spacing w:after="0"/>
              <w:rPr>
                <w:rFonts w:ascii="Arial" w:hAnsi="Arial" w:cs="Arial"/>
              </w:rPr>
            </w:pPr>
            <w:r w:rsidRPr="006E0B72">
              <w:rPr>
                <w:rFonts w:ascii="Arial" w:hAnsi="Arial" w:cs="Arial"/>
              </w:rPr>
              <w:t xml:space="preserve">    v_TimingInfoDL := f_TC_7_1_1_8_1_NR_GetNextSendOccasion_DL(p_NR_CellId);</w:t>
            </w:r>
          </w:p>
          <w:p w14:paraId="55CDF9CA" w14:textId="77777777" w:rsidR="006E0B72" w:rsidRPr="006E0B72" w:rsidRDefault="006E0B72" w:rsidP="006E0B72">
            <w:pPr>
              <w:spacing w:after="0"/>
              <w:rPr>
                <w:rFonts w:ascii="Arial" w:hAnsi="Arial" w:cs="Arial"/>
              </w:rPr>
            </w:pPr>
            <w:r w:rsidRPr="006E0B72">
              <w:rPr>
                <w:rFonts w:ascii="Arial" w:hAnsi="Arial" w:cs="Arial"/>
              </w:rPr>
              <w:t xml:space="preserve">    v_RLC_SDU1 := fl_TC_7_1_1_8_1_SendData(p_NR_CellId, p_DrbId, cs_TimingInfo_NR(v_TimingInfoDL), v_SN);</w:t>
            </w:r>
          </w:p>
          <w:p w14:paraId="59F4AFB8" w14:textId="77777777" w:rsidR="006E0B72" w:rsidRPr="006E0B72" w:rsidRDefault="006E0B72" w:rsidP="006E0B72">
            <w:pPr>
              <w:spacing w:after="0"/>
              <w:rPr>
                <w:rFonts w:ascii="Arial" w:hAnsi="Arial" w:cs="Arial"/>
              </w:rPr>
            </w:pPr>
          </w:p>
          <w:p w14:paraId="1B0610EB" w14:textId="77777777" w:rsidR="006E0B72" w:rsidRPr="006E0B72" w:rsidRDefault="006E0B72" w:rsidP="006E0B72">
            <w:pPr>
              <w:spacing w:after="0"/>
              <w:rPr>
                <w:rFonts w:ascii="Arial" w:hAnsi="Arial" w:cs="Arial"/>
              </w:rPr>
            </w:pPr>
            <w:r w:rsidRPr="006E0B72">
              <w:rPr>
                <w:rFonts w:ascii="Arial" w:hAnsi="Arial" w:cs="Arial"/>
              </w:rPr>
              <w:t xml:space="preserve">    // @siclog "Step 6" siclog@</w:t>
            </w:r>
          </w:p>
          <w:p w14:paraId="52C3D080" w14:textId="77777777" w:rsidR="006E0B72" w:rsidRPr="006E0B72" w:rsidRDefault="006E0B72" w:rsidP="006E0B72">
            <w:pPr>
              <w:spacing w:after="0"/>
              <w:rPr>
                <w:rFonts w:ascii="Arial" w:hAnsi="Arial" w:cs="Arial"/>
              </w:rPr>
            </w:pPr>
            <w:r w:rsidRPr="006E0B72">
              <w:rPr>
                <w:rFonts w:ascii="Arial" w:hAnsi="Arial" w:cs="Arial"/>
              </w:rPr>
              <w:t xml:space="preserve">    v_TimingInfoUL := f_NR_GetNextSendOccasion_ULafterDL(p_NR_CellId, v_TimingInfoDL, 100);    // 100ms after step 5</w:t>
            </w:r>
          </w:p>
          <w:p w14:paraId="3D22A321" w14:textId="77777777" w:rsidR="006E0B72" w:rsidRPr="006E0B72" w:rsidRDefault="006E0B72" w:rsidP="006E0B72">
            <w:pPr>
              <w:spacing w:after="0"/>
              <w:rPr>
                <w:rFonts w:ascii="Arial" w:hAnsi="Arial" w:cs="Arial"/>
              </w:rPr>
            </w:pPr>
            <w:r w:rsidRPr="006E0B72">
              <w:rPr>
                <w:rFonts w:ascii="Arial" w:hAnsi="Arial" w:cs="Arial"/>
              </w:rPr>
              <w:t xml:space="preserve">    f_NR_OneULGrantTransmission(p_NR_CellId, cs_TimingInfo_NR(v_TimingInfoUL), p_ResourceAllocationUL);</w:t>
            </w:r>
          </w:p>
          <w:p w14:paraId="74D900A7" w14:textId="77777777" w:rsidR="006E0B72" w:rsidRPr="006E0B72" w:rsidRDefault="006E0B72" w:rsidP="006E0B72">
            <w:pPr>
              <w:spacing w:after="0"/>
              <w:rPr>
                <w:rFonts w:ascii="Arial" w:hAnsi="Arial" w:cs="Arial"/>
              </w:rPr>
            </w:pPr>
          </w:p>
          <w:p w14:paraId="43FAF470" w14:textId="77777777" w:rsidR="006E0B72" w:rsidRPr="006E0B72" w:rsidRDefault="006E0B72" w:rsidP="006E0B72">
            <w:pPr>
              <w:spacing w:after="0"/>
              <w:rPr>
                <w:rFonts w:ascii="Arial" w:hAnsi="Arial" w:cs="Arial"/>
              </w:rPr>
            </w:pPr>
            <w:r w:rsidRPr="006E0B72">
              <w:rPr>
                <w:rFonts w:ascii="Arial" w:hAnsi="Arial" w:cs="Arial"/>
              </w:rPr>
              <w:t xml:space="preserve">    // @siclog "Step 7" siclog@</w:t>
            </w:r>
          </w:p>
          <w:p w14:paraId="0D804A93" w14:textId="77777777" w:rsidR="006E0B72" w:rsidRPr="006E0B72" w:rsidRDefault="006E0B72" w:rsidP="006E0B72">
            <w:pPr>
              <w:spacing w:after="0"/>
              <w:rPr>
                <w:rFonts w:ascii="Arial" w:hAnsi="Arial" w:cs="Arial"/>
              </w:rPr>
            </w:pPr>
            <w:r w:rsidRPr="006E0B72">
              <w:rPr>
                <w:rFonts w:ascii="Arial" w:hAnsi="Arial" w:cs="Arial"/>
              </w:rPr>
              <w:t xml:space="preserve">    </w:t>
            </w:r>
            <w:r w:rsidRPr="00455CCB">
              <w:rPr>
                <w:rFonts w:ascii="Arial" w:hAnsi="Arial" w:cs="Arial"/>
                <w:highlight w:val="green"/>
              </w:rPr>
              <w:t>fl_TC_7_1_1_8_1_ReceiveData_Acknoledge</w:t>
            </w:r>
            <w:r w:rsidRPr="006E0B72">
              <w:rPr>
                <w:rFonts w:ascii="Arial" w:hAnsi="Arial" w:cs="Arial"/>
              </w:rPr>
              <w:t xml:space="preserve">(p_NR_CellId, p_DrbId, {v_RLC_SDU1}, </w:t>
            </w:r>
            <w:r w:rsidRPr="00604BCF">
              <w:rPr>
                <w:rFonts w:ascii="Arial" w:hAnsi="Arial" w:cs="Arial"/>
                <w:highlight w:val="green"/>
              </w:rPr>
              <w:t>v_SN</w:t>
            </w:r>
            <w:r w:rsidRPr="006E0B72">
              <w:rPr>
                <w:rFonts w:ascii="Arial" w:hAnsi="Arial" w:cs="Arial"/>
              </w:rPr>
              <w:t>);</w:t>
            </w:r>
          </w:p>
          <w:p w14:paraId="0DB9B3BC" w14:textId="77777777" w:rsidR="006E0B72" w:rsidRPr="006E0B72" w:rsidRDefault="006E0B72" w:rsidP="006E0B72">
            <w:pPr>
              <w:spacing w:after="0"/>
              <w:rPr>
                <w:rFonts w:ascii="Arial" w:hAnsi="Arial" w:cs="Arial"/>
              </w:rPr>
            </w:pPr>
            <w:r w:rsidRPr="006E0B72">
              <w:rPr>
                <w:rFonts w:ascii="Arial" w:hAnsi="Arial" w:cs="Arial"/>
              </w:rPr>
              <w:t xml:space="preserve">    f_NR_PreliminaryPass(__FILE__, __LINE__, "Step 7");</w:t>
            </w:r>
          </w:p>
          <w:p w14:paraId="2830EDF8" w14:textId="77777777" w:rsidR="006E0B72" w:rsidRPr="006E0B72" w:rsidRDefault="006E0B72" w:rsidP="006E0B72">
            <w:pPr>
              <w:spacing w:after="0"/>
              <w:rPr>
                <w:rFonts w:ascii="Arial" w:hAnsi="Arial" w:cs="Arial"/>
              </w:rPr>
            </w:pPr>
          </w:p>
          <w:p w14:paraId="7825FF2F" w14:textId="77777777" w:rsidR="006E0B72" w:rsidRPr="006E0B72" w:rsidRDefault="006E0B72" w:rsidP="006E0B72">
            <w:pPr>
              <w:spacing w:after="0"/>
              <w:rPr>
                <w:rFonts w:ascii="Arial" w:hAnsi="Arial" w:cs="Arial"/>
              </w:rPr>
            </w:pPr>
            <w:r w:rsidRPr="006E0B72">
              <w:rPr>
                <w:rFonts w:ascii="Arial" w:hAnsi="Arial" w:cs="Arial"/>
              </w:rPr>
              <w:t xml:space="preserve">    v_SN := v_SN + 1;</w:t>
            </w:r>
          </w:p>
          <w:p w14:paraId="59880127" w14:textId="4385FA2C" w:rsidR="006E0B72" w:rsidRPr="006E0B72" w:rsidRDefault="006E0B72" w:rsidP="006E0B72">
            <w:pPr>
              <w:spacing w:after="0"/>
              <w:rPr>
                <w:rFonts w:ascii="Arial" w:hAnsi="Arial" w:cs="Arial"/>
              </w:rPr>
            </w:pPr>
            <w:r w:rsidRPr="006E0B72">
              <w:rPr>
                <w:rFonts w:ascii="Arial" w:hAnsi="Arial" w:cs="Arial"/>
              </w:rPr>
              <w:t xml:space="preserve">    </w:t>
            </w:r>
          </w:p>
          <w:p w14:paraId="51A10890" w14:textId="77777777" w:rsidR="006E0B72" w:rsidRPr="006E0B72" w:rsidRDefault="006E0B72" w:rsidP="006E0B72">
            <w:pPr>
              <w:spacing w:after="0"/>
              <w:rPr>
                <w:rFonts w:ascii="Arial" w:hAnsi="Arial" w:cs="Arial"/>
              </w:rPr>
            </w:pPr>
          </w:p>
          <w:p w14:paraId="29D25C86" w14:textId="77777777" w:rsidR="006E0B72" w:rsidRPr="006E0B72" w:rsidRDefault="006E0B72" w:rsidP="006E0B72">
            <w:pPr>
              <w:spacing w:after="0"/>
              <w:rPr>
                <w:rFonts w:ascii="Arial" w:hAnsi="Arial" w:cs="Arial"/>
              </w:rPr>
            </w:pPr>
            <w:r w:rsidRPr="006E0B72">
              <w:rPr>
                <w:rFonts w:ascii="Arial" w:hAnsi="Arial" w:cs="Arial"/>
              </w:rPr>
              <w:t xml:space="preserve">    </w:t>
            </w:r>
            <w:r w:rsidRPr="00C871C5">
              <w:rPr>
                <w:rFonts w:ascii="Arial" w:hAnsi="Arial" w:cs="Arial"/>
                <w:highlight w:val="cyan"/>
              </w:rPr>
              <w:t>// @siclog "Step 9" siclog@</w:t>
            </w:r>
          </w:p>
          <w:p w14:paraId="06343CDA" w14:textId="77777777" w:rsidR="006E0B72" w:rsidRPr="006E0B72" w:rsidRDefault="006E0B72" w:rsidP="006E0B72">
            <w:pPr>
              <w:spacing w:after="0"/>
              <w:rPr>
                <w:rFonts w:ascii="Arial" w:hAnsi="Arial" w:cs="Arial"/>
              </w:rPr>
            </w:pPr>
            <w:r w:rsidRPr="006E0B72">
              <w:rPr>
                <w:rFonts w:ascii="Arial" w:hAnsi="Arial" w:cs="Arial"/>
              </w:rPr>
              <w:t xml:space="preserve">    v_TimingInfoDL := f_TC_7_1_1_8_1_NR_GetNextSendOccasion_DL(p_NR_CellId);</w:t>
            </w:r>
          </w:p>
          <w:p w14:paraId="1D0F2534" w14:textId="77777777" w:rsidR="006E0B72" w:rsidRPr="006E0B72" w:rsidRDefault="006E0B72" w:rsidP="006E0B72">
            <w:pPr>
              <w:spacing w:after="0"/>
              <w:rPr>
                <w:rFonts w:ascii="Arial" w:hAnsi="Arial" w:cs="Arial"/>
              </w:rPr>
            </w:pPr>
          </w:p>
          <w:p w14:paraId="69130398" w14:textId="77777777" w:rsidR="006E0B72" w:rsidRPr="006E0B72" w:rsidRDefault="006E0B72" w:rsidP="006E0B72">
            <w:pPr>
              <w:spacing w:after="0"/>
              <w:rPr>
                <w:rFonts w:ascii="Arial" w:hAnsi="Arial" w:cs="Arial"/>
              </w:rPr>
            </w:pPr>
            <w:r w:rsidRPr="006E0B72">
              <w:rPr>
                <w:rFonts w:ascii="Arial" w:hAnsi="Arial" w:cs="Arial"/>
              </w:rPr>
              <w:t xml:space="preserve">    </w:t>
            </w:r>
            <w:r w:rsidRPr="005B57D9">
              <w:rPr>
                <w:rFonts w:ascii="Arial" w:hAnsi="Arial" w:cs="Arial"/>
                <w:highlight w:val="lightGray"/>
              </w:rPr>
              <w:t>v_TimingInfoDL := f_SubFrameTiming_AddMilliSeconds(v_TimingInfoDL,150);</w:t>
            </w:r>
          </w:p>
          <w:p w14:paraId="197DD7E8" w14:textId="77777777" w:rsidR="006E0B72" w:rsidRPr="006E0B72" w:rsidRDefault="006E0B72" w:rsidP="006E0B72">
            <w:pPr>
              <w:spacing w:after="0"/>
              <w:rPr>
                <w:rFonts w:ascii="Arial" w:hAnsi="Arial" w:cs="Arial"/>
              </w:rPr>
            </w:pPr>
            <w:r w:rsidRPr="006E0B72">
              <w:rPr>
                <w:rFonts w:ascii="Arial" w:hAnsi="Arial" w:cs="Arial"/>
              </w:rPr>
              <w:t xml:space="preserve">    v_RLC_SDU1 := fl_TC_7_1_1_8_1_SendData(p_NR_CellId, p_DrbId, cs_TimingInfo_NR(v_TimingInfoDL), v_SN);</w:t>
            </w:r>
          </w:p>
          <w:p w14:paraId="0BD09229" w14:textId="77777777" w:rsidR="006E0B72" w:rsidRPr="006E0B72" w:rsidRDefault="006E0B72" w:rsidP="006E0B72">
            <w:pPr>
              <w:spacing w:after="0"/>
              <w:rPr>
                <w:rFonts w:ascii="Arial" w:hAnsi="Arial" w:cs="Arial"/>
              </w:rPr>
            </w:pPr>
          </w:p>
          <w:p w14:paraId="381F17D4" w14:textId="77777777" w:rsidR="006E0B72" w:rsidRPr="006E0B72" w:rsidRDefault="006E0B72" w:rsidP="006E0B72">
            <w:pPr>
              <w:spacing w:after="0"/>
              <w:rPr>
                <w:rFonts w:ascii="Arial" w:hAnsi="Arial" w:cs="Arial"/>
              </w:rPr>
            </w:pPr>
            <w:r w:rsidRPr="006E0B72">
              <w:rPr>
                <w:rFonts w:ascii="Arial" w:hAnsi="Arial" w:cs="Arial"/>
              </w:rPr>
              <w:t xml:space="preserve">    </w:t>
            </w:r>
            <w:r w:rsidRPr="001E7938">
              <w:rPr>
                <w:rFonts w:ascii="Arial" w:hAnsi="Arial" w:cs="Arial"/>
                <w:highlight w:val="cyan"/>
              </w:rPr>
              <w:t xml:space="preserve">v_TimingInfoUL := f_NR_GetNextSendOccasion_ULafterDL(p_NR_CellId, v_TimingInfoDL, 100, </w:t>
            </w:r>
            <w:r w:rsidRPr="005557D2">
              <w:rPr>
                <w:rFonts w:ascii="Arial" w:hAnsi="Arial" w:cs="Arial"/>
                <w:highlight w:val="darkCyan"/>
              </w:rPr>
              <w:t xml:space="preserve">true);                </w:t>
            </w:r>
            <w:r w:rsidRPr="001E7938">
              <w:rPr>
                <w:rFonts w:ascii="Arial" w:hAnsi="Arial" w:cs="Arial"/>
                <w:highlight w:val="cyan"/>
              </w:rPr>
              <w:t>// 100ms after step 9</w:t>
            </w:r>
          </w:p>
          <w:p w14:paraId="1BE1E241" w14:textId="77777777" w:rsidR="006E0B72" w:rsidRPr="006E0B72" w:rsidRDefault="006E0B72" w:rsidP="006E0B72">
            <w:pPr>
              <w:spacing w:after="0"/>
              <w:rPr>
                <w:rFonts w:ascii="Arial" w:hAnsi="Arial" w:cs="Arial"/>
              </w:rPr>
            </w:pPr>
            <w:r w:rsidRPr="00656FC2">
              <w:rPr>
                <w:rFonts w:ascii="Arial" w:hAnsi="Arial" w:cs="Arial"/>
                <w:highlight w:val="yellow"/>
              </w:rPr>
              <w:t xml:space="preserve">    v_TimingInfoUL0 := f_SubFrameTiming_Substract(v_TimingInfoUL,1);</w:t>
            </w:r>
          </w:p>
          <w:p w14:paraId="43B1A0F8" w14:textId="77777777" w:rsidR="006E0B72" w:rsidRPr="006E0B72" w:rsidRDefault="006E0B72" w:rsidP="006E0B72">
            <w:pPr>
              <w:spacing w:after="0"/>
              <w:rPr>
                <w:rFonts w:ascii="Arial" w:hAnsi="Arial" w:cs="Arial"/>
              </w:rPr>
            </w:pPr>
            <w:r w:rsidRPr="006E0B72">
              <w:rPr>
                <w:rFonts w:ascii="Arial" w:hAnsi="Arial" w:cs="Arial"/>
              </w:rPr>
              <w:t xml:space="preserve">                       </w:t>
            </w:r>
          </w:p>
          <w:p w14:paraId="10791D44" w14:textId="77777777" w:rsidR="006E0B72" w:rsidRPr="00C871C5" w:rsidRDefault="006E0B72" w:rsidP="006E0B72">
            <w:pPr>
              <w:spacing w:after="0"/>
              <w:rPr>
                <w:rFonts w:ascii="Arial" w:hAnsi="Arial" w:cs="Arial"/>
                <w:highlight w:val="cyan"/>
              </w:rPr>
            </w:pPr>
            <w:r w:rsidRPr="006E0B72">
              <w:rPr>
                <w:rFonts w:ascii="Arial" w:hAnsi="Arial" w:cs="Arial"/>
              </w:rPr>
              <w:t xml:space="preserve">    </w:t>
            </w:r>
            <w:r w:rsidRPr="00C871C5">
              <w:rPr>
                <w:rFonts w:ascii="Arial" w:hAnsi="Arial" w:cs="Arial"/>
                <w:highlight w:val="cyan"/>
              </w:rPr>
              <w:t xml:space="preserve">if (pc_bwp_SameNumerology_upto4) {  </w:t>
            </w:r>
          </w:p>
          <w:p w14:paraId="11648502" w14:textId="77777777" w:rsidR="006E0B72" w:rsidRPr="006E0B72" w:rsidRDefault="006E0B72" w:rsidP="006E0B72">
            <w:pPr>
              <w:spacing w:after="0"/>
              <w:rPr>
                <w:rFonts w:ascii="Arial" w:hAnsi="Arial" w:cs="Arial"/>
              </w:rPr>
            </w:pPr>
            <w:r w:rsidRPr="006E0B72">
              <w:rPr>
                <w:rFonts w:ascii="Arial" w:hAnsi="Arial" w:cs="Arial"/>
              </w:rPr>
              <w:t xml:space="preserve">        f_NR_SS_ConfigureBWPs_DL(p_NR_CellId, cs_TimingInfo_NR(</w:t>
            </w:r>
            <w:r w:rsidRPr="00540D0A">
              <w:rPr>
                <w:rFonts w:ascii="Arial" w:hAnsi="Arial" w:cs="Arial"/>
                <w:highlight w:val="yellow"/>
              </w:rPr>
              <w:t xml:space="preserve">v_TimingInfoUL0), </w:t>
            </w:r>
            <w:r w:rsidRPr="00D567C8">
              <w:rPr>
                <w:rFonts w:ascii="Arial" w:hAnsi="Arial" w:cs="Arial"/>
                <w:highlight w:val="red"/>
              </w:rPr>
              <w:t>tsc_NR_BWP_Id_3</w:t>
            </w:r>
            <w:r w:rsidRPr="006E0B72">
              <w:rPr>
                <w:rFonts w:ascii="Arial" w:hAnsi="Arial" w:cs="Arial"/>
              </w:rPr>
              <w:t>);</w:t>
            </w:r>
          </w:p>
          <w:p w14:paraId="584F6642" w14:textId="318170CA" w:rsidR="006E0B72" w:rsidRPr="006E0B72" w:rsidRDefault="006E0B72" w:rsidP="006E0B72">
            <w:pPr>
              <w:spacing w:after="0"/>
              <w:rPr>
                <w:rFonts w:ascii="Arial" w:hAnsi="Arial" w:cs="Arial"/>
              </w:rPr>
            </w:pPr>
            <w:r w:rsidRPr="006E0B72">
              <w:rPr>
                <w:rFonts w:ascii="Arial" w:hAnsi="Arial" w:cs="Arial"/>
              </w:rPr>
              <w:t xml:space="preserve">        f_NR_SS_ConfigureBWPs_UL(p_NR_CellId, cs_TimingInfo_NR(</w:t>
            </w:r>
            <w:r w:rsidRPr="00540D0A">
              <w:rPr>
                <w:rFonts w:ascii="Arial" w:hAnsi="Arial" w:cs="Arial"/>
                <w:highlight w:val="yellow"/>
              </w:rPr>
              <w:t>v_TimingInfoUL0</w:t>
            </w:r>
            <w:r w:rsidRPr="006E0B72">
              <w:rPr>
                <w:rFonts w:ascii="Arial" w:hAnsi="Arial" w:cs="Arial"/>
              </w:rPr>
              <w:t>), tsc_NR_BWP_Id_2, tsc_NR_BWP_Id_3</w:t>
            </w:r>
            <w:r w:rsidR="00C40FD0" w:rsidRPr="006E0B72">
              <w:rPr>
                <w:rFonts w:ascii="Arial" w:hAnsi="Arial" w:cs="Arial"/>
              </w:rPr>
              <w:t>,-,-,</w:t>
            </w:r>
            <w:r w:rsidR="00C40FD0" w:rsidRPr="00C5687D">
              <w:rPr>
                <w:rFonts w:ascii="Arial" w:hAnsi="Arial" w:cs="Arial"/>
                <w:highlight w:val="darkCyan"/>
              </w:rPr>
              <w:t>'1'B</w:t>
            </w:r>
            <w:r w:rsidRPr="006E0B72">
              <w:rPr>
                <w:rFonts w:ascii="Arial" w:hAnsi="Arial" w:cs="Arial"/>
              </w:rPr>
              <w:t>);</w:t>
            </w:r>
          </w:p>
          <w:p w14:paraId="7912C538" w14:textId="77777777" w:rsidR="006E0B72" w:rsidRPr="00C871C5" w:rsidRDefault="006E0B72" w:rsidP="006E0B72">
            <w:pPr>
              <w:spacing w:after="0"/>
              <w:rPr>
                <w:rFonts w:ascii="Arial" w:hAnsi="Arial" w:cs="Arial"/>
                <w:highlight w:val="cyan"/>
              </w:rPr>
            </w:pPr>
            <w:r w:rsidRPr="006E0B72">
              <w:rPr>
                <w:rFonts w:ascii="Arial" w:hAnsi="Arial" w:cs="Arial"/>
              </w:rPr>
              <w:t xml:space="preserve">    </w:t>
            </w:r>
            <w:r w:rsidRPr="00C871C5">
              <w:rPr>
                <w:rFonts w:ascii="Arial" w:hAnsi="Arial" w:cs="Arial"/>
                <w:highlight w:val="cyan"/>
              </w:rPr>
              <w:t>} else {</w:t>
            </w:r>
          </w:p>
          <w:p w14:paraId="6024EDFA" w14:textId="77777777" w:rsidR="006E0B72" w:rsidRPr="006E0B72" w:rsidRDefault="006E0B72" w:rsidP="006E0B72">
            <w:pPr>
              <w:spacing w:after="0"/>
              <w:rPr>
                <w:rFonts w:ascii="Arial" w:hAnsi="Arial" w:cs="Arial"/>
              </w:rPr>
            </w:pPr>
            <w:r w:rsidRPr="006E0B72">
              <w:rPr>
                <w:rFonts w:ascii="Arial" w:hAnsi="Arial" w:cs="Arial"/>
              </w:rPr>
              <w:t xml:space="preserve">        f_NR_SS_ConfigureBWPs_DL(p_NR_CellId, cs_TimingInfo_NR(</w:t>
            </w:r>
            <w:r w:rsidRPr="00540D0A">
              <w:rPr>
                <w:rFonts w:ascii="Arial" w:hAnsi="Arial" w:cs="Arial"/>
                <w:highlight w:val="yellow"/>
              </w:rPr>
              <w:t>v_TimingInfoUL0</w:t>
            </w:r>
            <w:r w:rsidRPr="006E0B72">
              <w:rPr>
                <w:rFonts w:ascii="Arial" w:hAnsi="Arial" w:cs="Arial"/>
              </w:rPr>
              <w:t xml:space="preserve">), </w:t>
            </w:r>
            <w:r w:rsidRPr="00D567C8">
              <w:rPr>
                <w:rFonts w:ascii="Arial" w:hAnsi="Arial" w:cs="Arial"/>
                <w:highlight w:val="red"/>
              </w:rPr>
              <w:t>tsc_NR_BWP_Id_1</w:t>
            </w:r>
            <w:r w:rsidRPr="006E0B72">
              <w:rPr>
                <w:rFonts w:ascii="Arial" w:hAnsi="Arial" w:cs="Arial"/>
              </w:rPr>
              <w:t>);</w:t>
            </w:r>
          </w:p>
          <w:p w14:paraId="03CA7ABF" w14:textId="5889E8FC" w:rsidR="006E0B72" w:rsidRPr="006E0B72" w:rsidRDefault="006E0B72" w:rsidP="006E0B72">
            <w:pPr>
              <w:spacing w:after="0"/>
              <w:rPr>
                <w:rFonts w:ascii="Arial" w:hAnsi="Arial" w:cs="Arial"/>
              </w:rPr>
            </w:pPr>
            <w:r w:rsidRPr="006E0B72">
              <w:rPr>
                <w:rFonts w:ascii="Arial" w:hAnsi="Arial" w:cs="Arial"/>
              </w:rPr>
              <w:lastRenderedPageBreak/>
              <w:t xml:space="preserve">        f_NR_SS_ConfigureBWPs_UL(p_NR_CellId, cs_TimingInfo_NR(</w:t>
            </w:r>
            <w:r w:rsidRPr="00540D0A">
              <w:rPr>
                <w:rFonts w:ascii="Arial" w:hAnsi="Arial" w:cs="Arial"/>
                <w:highlight w:val="yellow"/>
              </w:rPr>
              <w:t>v_TimingInfoUL0</w:t>
            </w:r>
            <w:r w:rsidRPr="006E0B72">
              <w:rPr>
                <w:rFonts w:ascii="Arial" w:hAnsi="Arial" w:cs="Arial"/>
              </w:rPr>
              <w:t>), tsc_NR_BWP_Id_Initial, tsc_NR_BWP_Id_1,-,-,</w:t>
            </w:r>
            <w:r w:rsidRPr="00C5687D">
              <w:rPr>
                <w:rFonts w:ascii="Arial" w:hAnsi="Arial" w:cs="Arial"/>
                <w:highlight w:val="darkCyan"/>
              </w:rPr>
              <w:t>'1'B</w:t>
            </w:r>
            <w:r w:rsidRPr="006E0B72">
              <w:rPr>
                <w:rFonts w:ascii="Arial" w:hAnsi="Arial" w:cs="Arial"/>
              </w:rPr>
              <w:t xml:space="preserve">); </w:t>
            </w:r>
          </w:p>
          <w:p w14:paraId="09D3AC95" w14:textId="77777777" w:rsidR="006E0B72" w:rsidRPr="006E0B72" w:rsidRDefault="006E0B72" w:rsidP="006E0B72">
            <w:pPr>
              <w:spacing w:after="0"/>
              <w:rPr>
                <w:rFonts w:ascii="Arial" w:hAnsi="Arial" w:cs="Arial"/>
              </w:rPr>
            </w:pPr>
          </w:p>
          <w:p w14:paraId="189096A4" w14:textId="77777777" w:rsidR="006E0B72" w:rsidRPr="006E0B72" w:rsidRDefault="006E0B72" w:rsidP="006E0B72">
            <w:pPr>
              <w:spacing w:after="0"/>
              <w:rPr>
                <w:rFonts w:ascii="Arial" w:hAnsi="Arial" w:cs="Arial"/>
              </w:rPr>
            </w:pPr>
            <w:r w:rsidRPr="006E0B72">
              <w:rPr>
                <w:rFonts w:ascii="Arial" w:hAnsi="Arial" w:cs="Arial"/>
              </w:rPr>
              <w:t xml:space="preserve">    }</w:t>
            </w:r>
          </w:p>
          <w:p w14:paraId="7DEFC221" w14:textId="77777777" w:rsidR="006E0B72" w:rsidRPr="006E0B72" w:rsidRDefault="006E0B72" w:rsidP="006E0B72">
            <w:pPr>
              <w:spacing w:after="0"/>
              <w:rPr>
                <w:rFonts w:ascii="Arial" w:hAnsi="Arial" w:cs="Arial"/>
              </w:rPr>
            </w:pPr>
            <w:r w:rsidRPr="006E0B72">
              <w:rPr>
                <w:rFonts w:ascii="Arial" w:hAnsi="Arial" w:cs="Arial"/>
              </w:rPr>
              <w:t xml:space="preserve">    // @siclog "Step 10" siclog@       </w:t>
            </w:r>
          </w:p>
          <w:p w14:paraId="71F760CC" w14:textId="77777777" w:rsidR="006E0B72" w:rsidRPr="006E0B72" w:rsidRDefault="006E0B72" w:rsidP="006E0B72">
            <w:pPr>
              <w:spacing w:after="0"/>
              <w:rPr>
                <w:rFonts w:ascii="Arial" w:hAnsi="Arial" w:cs="Arial"/>
              </w:rPr>
            </w:pPr>
          </w:p>
          <w:p w14:paraId="3A497935" w14:textId="77777777" w:rsidR="006E0B72" w:rsidRPr="006E0B72" w:rsidRDefault="006E0B72" w:rsidP="006E0B72">
            <w:pPr>
              <w:spacing w:after="0"/>
              <w:rPr>
                <w:rFonts w:ascii="Arial" w:hAnsi="Arial" w:cs="Arial"/>
              </w:rPr>
            </w:pPr>
            <w:r w:rsidRPr="006E0B72">
              <w:rPr>
                <w:rFonts w:ascii="Arial" w:hAnsi="Arial" w:cs="Arial"/>
              </w:rPr>
              <w:t xml:space="preserve">    f_NR_OneULGrantTransmission(p_NR_CellId, cs_TimingInfo_NR(v_TimingInfoUL), p_ResourceAllocationUL);</w:t>
            </w:r>
          </w:p>
          <w:p w14:paraId="2FBBACEA" w14:textId="77777777" w:rsidR="006E0B72" w:rsidRPr="006E0B72" w:rsidRDefault="006E0B72" w:rsidP="006E0B72">
            <w:pPr>
              <w:spacing w:after="0"/>
              <w:rPr>
                <w:rFonts w:ascii="Arial" w:hAnsi="Arial" w:cs="Arial"/>
              </w:rPr>
            </w:pPr>
          </w:p>
          <w:p w14:paraId="64AA6267" w14:textId="77777777" w:rsidR="00211543" w:rsidRPr="000C421A" w:rsidRDefault="00211543" w:rsidP="00954F39">
            <w:pPr>
              <w:spacing w:after="0"/>
              <w:rPr>
                <w:rFonts w:ascii="Arial" w:hAnsi="Arial" w:cs="Arial"/>
              </w:rPr>
            </w:pPr>
          </w:p>
        </w:tc>
      </w:tr>
    </w:tbl>
    <w:p w14:paraId="6B2BB5B3" w14:textId="77777777" w:rsidR="00781957" w:rsidRDefault="00781957" w:rsidP="00781957">
      <w:pPr>
        <w:rPr>
          <w:lang w:val="pt-BR"/>
        </w:rPr>
      </w:pPr>
      <w:bookmarkStart w:id="19" w:name="_Toc128563058"/>
    </w:p>
    <w:p w14:paraId="0C16537E" w14:textId="06E6792F" w:rsidR="00781957" w:rsidRPr="00781957" w:rsidRDefault="00781957" w:rsidP="00781957">
      <w:pPr>
        <w:rPr>
          <w:b/>
          <w:lang w:val="pt-BR"/>
        </w:rPr>
      </w:pPr>
      <w:r w:rsidRPr="00781957">
        <w:rPr>
          <w:b/>
          <w:highlight w:val="cyan"/>
          <w:lang w:val="pt-BR"/>
        </w:rPr>
        <w:t>MCC160 proposed implementation</w:t>
      </w:r>
    </w:p>
    <w:p w14:paraId="458DCC41"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function f_TC_7_1_1_8_1_NR_CommonTestBody(NR_CellId_Type p_NR_CellId,</w:t>
      </w:r>
    </w:p>
    <w:p w14:paraId="6BE1AA75"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DRB_Identity p_DrbId,</w:t>
      </w:r>
    </w:p>
    <w:p w14:paraId="4B554A55"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template (value) NR_ResourceAllocation_Type p_ResourceAllocationUL) runs on NR_BASE_PTC</w:t>
      </w:r>
    </w:p>
    <w:p w14:paraId="22117439"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 //@sic R5-213459 R5-227417 sic@</w:t>
      </w:r>
    </w:p>
    <w:p w14:paraId="12A48447"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var NR_PhysicalParameters_Type v_NR_PhysicalParameters;</w:t>
      </w:r>
    </w:p>
    <w:p w14:paraId="4C735BE7"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var template(value) NR_RachProcedureConfig_Type v_NR_RachProcedure;</w:t>
      </w:r>
    </w:p>
    <w:p w14:paraId="00998B08"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var template (value) NR_PDCCH_Order_Type v_PDCCH_Order;</w:t>
      </w:r>
    </w:p>
    <w:p w14:paraId="1D776AC7"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var BWP_Id v_BWP_Id_PDCCH_Order;</w:t>
      </w:r>
    </w:p>
    <w:p w14:paraId="094828F7"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var SubFrameTiming_Type v_TimingInfoDL;</w:t>
      </w:r>
    </w:p>
    <w:p w14:paraId="30585473"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var SubFrameTiming_Type v_TimingInfoUL;</w:t>
      </w:r>
    </w:p>
    <w:p w14:paraId="47AC9143"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var SubFrameTiming_Type v_TimingInfoConfig;</w:t>
      </w:r>
    </w:p>
    <w:p w14:paraId="424D927E"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var octetstring v_RLC_SDU1;</w:t>
      </w:r>
    </w:p>
    <w:p w14:paraId="34F9B128"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var octetstring v_RLC_SDU2;</w:t>
      </w:r>
    </w:p>
    <w:p w14:paraId="6A0E2D03"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var integer v_RA_PreambleIndex;</w:t>
      </w:r>
    </w:p>
    <w:p w14:paraId="3CE1B1FE"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var integer v_SN := 0;</w:t>
      </w:r>
    </w:p>
    <w:p w14:paraId="39763850"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var boolean v_BWP_SameNumerology_upto4 := fl_NR_ReturnBWP_SameNumerologyUpto4_Capability(p_NR_CellId); //@sic R5-231578 sic@</w:t>
      </w:r>
    </w:p>
    <w:p w14:paraId="075B2324"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w:t>
      </w:r>
      <w:r w:rsidRPr="00517B06">
        <w:rPr>
          <w:rFonts w:ascii="Courier New" w:hAnsi="Courier New" w:cs="Courier New"/>
          <w:sz w:val="18"/>
          <w:szCs w:val="18"/>
          <w:highlight w:val="cyan"/>
          <w:lang w:val="pt-BR"/>
        </w:rPr>
        <w:t>var SubFrameTiming_Type v_TimingInfoUL_SS;</w:t>
      </w:r>
    </w:p>
    <w:p w14:paraId="4E5FD9E5"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w:t>
      </w:r>
    </w:p>
    <w:p w14:paraId="4E36FA69"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 @siclog "Step 1" siclog@</w:t>
      </w:r>
    </w:p>
    <w:p w14:paraId="2E316E47"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v_TimingInfoDL := f_TC_7_1_1_8_1_NR_GetNextSendOccasion_DL(p_NR_CellId);</w:t>
      </w:r>
    </w:p>
    <w:p w14:paraId="3960755B"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v_RLC_SDU1 := fl_TC_7_1_1_8_1_SendData(p_NR_CellId, p_DrbId, cs_TimingInfo_NR(v_TimingInfoDL), v_SN);</w:t>
      </w:r>
    </w:p>
    <w:p w14:paraId="4482FC8D"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p>
    <w:p w14:paraId="701F748D"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 @siclog "Step 2" siclog@</w:t>
      </w:r>
    </w:p>
    <w:p w14:paraId="01C7426F"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v_TimingInfoUL := f_NR_GetNextSendOccasion_ULafterDL(p_NR_CellId, v_TimingInfoDL, 100);            // 100ms after step 1</w:t>
      </w:r>
    </w:p>
    <w:p w14:paraId="544C3D84"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f_NR_OneULGrantTransmission(p_NR_CellId, cs_TimingInfo_NR(v_TimingInfoUL), p_ResourceAllocationUL);</w:t>
      </w:r>
    </w:p>
    <w:p w14:paraId="0BE0DCB5"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w:t>
      </w:r>
    </w:p>
    <w:p w14:paraId="4C7FB783"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 @siclog "Steps 3-3A" siclog@</w:t>
      </w:r>
    </w:p>
    <w:p w14:paraId="5AAFF96D"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fl_TC_7_1_1_8_1_ReceiveData(p_NR_CellId, p_DrbId, {v_RLC_SDU1}, true, v_SN); //@sic R5-231578 R5s230220 sic@</w:t>
      </w:r>
    </w:p>
    <w:p w14:paraId="2C00A676"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f_NR_PreliminaryPass(__FILE__, __LINE__, "Step 3");</w:t>
      </w:r>
    </w:p>
    <w:p w14:paraId="2FFECADE"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p>
    <w:p w14:paraId="5CB983DC"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v_SN := v_SN + 1;</w:t>
      </w:r>
    </w:p>
    <w:p w14:paraId="54046743"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p>
    <w:p w14:paraId="47FA5519"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if (v_BWP_SameNumerology_upto4) {</w:t>
      </w:r>
    </w:p>
    <w:p w14:paraId="699F7F2A"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f_NR_SS_ConfigureBWPs_DL(p_NR_CellId, -, tsc_NR_BWP_Id_FirstActive, tsc_NR_BWP_Id_2);</w:t>
      </w:r>
    </w:p>
    <w:p w14:paraId="26DE5B5B"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f_NR_SS_ConfigureBWPs_UL(p_NR_CellId, -, tsc_NR_BWP_Id_2);</w:t>
      </w:r>
    </w:p>
    <w:p w14:paraId="3B637785"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 else {</w:t>
      </w:r>
    </w:p>
    <w:p w14:paraId="71ECEB67"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f_NR_SS_ConfigureBWPs_DL(p_NR_CellId, -, tsc_NR_BWP_Id_FirstActive, tsc_NR_BWP_Id_Initial);</w:t>
      </w:r>
    </w:p>
    <w:p w14:paraId="290FB033"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f_NR_SS_ConfigureBWPs_UL(p_NR_CellId, -, tsc_NR_BWP_Id_Initial);</w:t>
      </w:r>
    </w:p>
    <w:p w14:paraId="59E77003"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w:t>
      </w:r>
    </w:p>
    <w:p w14:paraId="1EC11AFA"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 @siclog "Step 5" siclog@</w:t>
      </w:r>
    </w:p>
    <w:p w14:paraId="7134B445"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v_TimingInfoDL := f_TC_7_1_1_8_1_NR_GetNextSendOccasion_DL(p_NR_CellId);</w:t>
      </w:r>
    </w:p>
    <w:p w14:paraId="0DF4B7E6"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v_RLC_SDU1 := fl_TC_7_1_1_8_1_SendData(p_NR_CellId, p_DrbId, cs_TimingInfo_NR(v_TimingInfoDL), v_SN);</w:t>
      </w:r>
    </w:p>
    <w:p w14:paraId="003FBDB6"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p>
    <w:p w14:paraId="285DA9B6"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 @siclog "Step 6" siclog@</w:t>
      </w:r>
    </w:p>
    <w:p w14:paraId="2C44869C"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v_TimingInfoUL := f_NR_GetNextSendOccasion_ULafterDL(p_NR_CellId, v_TimingInfoDL, 100);    // 100ms after step 5</w:t>
      </w:r>
    </w:p>
    <w:p w14:paraId="5BECC837"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f_NR_OneULGrantTransmission(p_NR_CellId, cs_TimingInfo_NR(v_TimingInfoUL), p_ResourceAllocationUL);</w:t>
      </w:r>
    </w:p>
    <w:p w14:paraId="25C9D301"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p>
    <w:p w14:paraId="4AB08BDA"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 @siclog "Steps 7-7A" siclog@</w:t>
      </w:r>
    </w:p>
    <w:p w14:paraId="71F216C4"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fl_TC_7_1_1_8_1_ReceiveData(p_NR_CellId, p_DrbId, {v_RLC_SDU1}, true, v_SN); //@sic R5-231578 R5s230220 sic@</w:t>
      </w:r>
    </w:p>
    <w:p w14:paraId="6F603E9B"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f_NR_PreliminaryPass(__FILE__, __LINE__, "Step 7");</w:t>
      </w:r>
    </w:p>
    <w:p w14:paraId="5A4EC59B"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p>
    <w:p w14:paraId="1AFFAA8C"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v_SN := v_SN + 1;</w:t>
      </w:r>
    </w:p>
    <w:p w14:paraId="5D3E6B2A"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w:t>
      </w:r>
    </w:p>
    <w:p w14:paraId="3EA20DD7"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r w:rsidRPr="00517B06">
        <w:rPr>
          <w:rFonts w:ascii="Courier New" w:hAnsi="Courier New" w:cs="Courier New"/>
          <w:sz w:val="18"/>
          <w:szCs w:val="18"/>
          <w:lang w:val="pt-BR"/>
        </w:rPr>
        <w:t xml:space="preserve">    </w:t>
      </w:r>
      <w:r w:rsidRPr="00517B06">
        <w:rPr>
          <w:rFonts w:ascii="Courier New" w:hAnsi="Courier New" w:cs="Courier New"/>
          <w:sz w:val="18"/>
          <w:szCs w:val="18"/>
          <w:highlight w:val="cyan"/>
          <w:lang w:val="pt-BR"/>
        </w:rPr>
        <w:t>//@sic R5s230220 change 9.2 sic@</w:t>
      </w:r>
    </w:p>
    <w:p w14:paraId="69F9B3F0"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r w:rsidRPr="00517B06">
        <w:rPr>
          <w:rFonts w:ascii="Courier New" w:hAnsi="Courier New" w:cs="Courier New"/>
          <w:sz w:val="18"/>
          <w:szCs w:val="18"/>
          <w:highlight w:val="cyan"/>
          <w:lang w:val="pt-BR"/>
        </w:rPr>
        <w:t xml:space="preserve">    if (v_BWP_SameNumerology_upto4) {  //@sic R5-2134599 sic@</w:t>
      </w:r>
    </w:p>
    <w:p w14:paraId="2B78FF4A"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r w:rsidRPr="00517B06">
        <w:rPr>
          <w:rFonts w:ascii="Courier New" w:hAnsi="Courier New" w:cs="Courier New"/>
          <w:sz w:val="18"/>
          <w:szCs w:val="18"/>
          <w:highlight w:val="cyan"/>
          <w:lang w:val="pt-BR"/>
        </w:rPr>
        <w:t xml:space="preserve">        f_NR_SS_ConfigureBWPs_DL(p_NR_CellId, -, tsc_NR_BWP_Id_2);</w:t>
      </w:r>
    </w:p>
    <w:p w14:paraId="5BE69272"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r w:rsidRPr="00517B06">
        <w:rPr>
          <w:rFonts w:ascii="Courier New" w:hAnsi="Courier New" w:cs="Courier New"/>
          <w:sz w:val="18"/>
          <w:szCs w:val="18"/>
          <w:highlight w:val="cyan"/>
          <w:lang w:val="pt-BR"/>
        </w:rPr>
        <w:t xml:space="preserve">    } else {</w:t>
      </w:r>
    </w:p>
    <w:p w14:paraId="378D1414"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r w:rsidRPr="00517B06">
        <w:rPr>
          <w:rFonts w:ascii="Courier New" w:hAnsi="Courier New" w:cs="Courier New"/>
          <w:sz w:val="18"/>
          <w:szCs w:val="18"/>
          <w:highlight w:val="cyan"/>
          <w:lang w:val="pt-BR"/>
        </w:rPr>
        <w:t xml:space="preserve">        f_NR_SS_ConfigureBWPs_DL(p_NR_CellId, -, tsc_NR_BWP_Id_Initial);</w:t>
      </w:r>
    </w:p>
    <w:p w14:paraId="3A4815FD"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r w:rsidRPr="00517B06">
        <w:rPr>
          <w:rFonts w:ascii="Courier New" w:hAnsi="Courier New" w:cs="Courier New"/>
          <w:sz w:val="18"/>
          <w:szCs w:val="18"/>
          <w:highlight w:val="cyan"/>
          <w:lang w:val="pt-BR"/>
        </w:rPr>
        <w:t xml:space="preserve">    }</w:t>
      </w:r>
    </w:p>
    <w:p w14:paraId="7A8052C3"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p>
    <w:p w14:paraId="27F40A76"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r w:rsidRPr="00517B06">
        <w:rPr>
          <w:rFonts w:ascii="Courier New" w:hAnsi="Courier New" w:cs="Courier New"/>
          <w:sz w:val="18"/>
          <w:szCs w:val="18"/>
          <w:highlight w:val="cyan"/>
          <w:lang w:val="pt-BR"/>
        </w:rPr>
        <w:t xml:space="preserve">    // @siclog "Step 9" siclog@</w:t>
      </w:r>
    </w:p>
    <w:p w14:paraId="58422203"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r w:rsidRPr="00517B06">
        <w:rPr>
          <w:rFonts w:ascii="Courier New" w:hAnsi="Courier New" w:cs="Courier New"/>
          <w:sz w:val="18"/>
          <w:szCs w:val="18"/>
          <w:highlight w:val="cyan"/>
          <w:lang w:val="pt-BR"/>
        </w:rPr>
        <w:t xml:space="preserve">    v_TimingInfoDL := f_TC_7_1_1_8_1_NR_GetNextSendOccasion_DL(p_NR_CellId, 300);</w:t>
      </w:r>
    </w:p>
    <w:p w14:paraId="7C1FC26D"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r w:rsidRPr="00517B06">
        <w:rPr>
          <w:rFonts w:ascii="Courier New" w:hAnsi="Courier New" w:cs="Courier New"/>
          <w:sz w:val="18"/>
          <w:szCs w:val="18"/>
          <w:highlight w:val="cyan"/>
          <w:lang w:val="pt-BR"/>
        </w:rPr>
        <w:t xml:space="preserve">    v_RLC_SDU1 := fl_TC_7_1_1_8_1_SendData(p_NR_CellId, p_DrbId, cs_TimingInfo_NR(v_TimingInfoDL), v_SN);</w:t>
      </w:r>
    </w:p>
    <w:p w14:paraId="6972BAAB"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p>
    <w:p w14:paraId="717021B0"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r w:rsidRPr="00517B06">
        <w:rPr>
          <w:rFonts w:ascii="Courier New" w:hAnsi="Courier New" w:cs="Courier New"/>
          <w:sz w:val="18"/>
          <w:szCs w:val="18"/>
          <w:highlight w:val="cyan"/>
          <w:lang w:val="pt-BR"/>
        </w:rPr>
        <w:t xml:space="preserve">    //@sic R5s230220 change 9.2 sic@</w:t>
      </w:r>
    </w:p>
    <w:p w14:paraId="75C94888"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r w:rsidRPr="00517B06">
        <w:rPr>
          <w:rFonts w:ascii="Courier New" w:hAnsi="Courier New" w:cs="Courier New"/>
          <w:sz w:val="18"/>
          <w:szCs w:val="18"/>
          <w:highlight w:val="cyan"/>
          <w:lang w:val="pt-BR"/>
        </w:rPr>
        <w:t xml:space="preserve">    v_TimingInfoUL_SS := f_NR_GetNextSendOccasion_ULafterDL(p_NR_CellId, v_TimingInfoDL, 90);              // 90 ms after step 9 - reconfigure UL/DL BWP in SS</w:t>
      </w:r>
    </w:p>
    <w:p w14:paraId="45F08351"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r w:rsidRPr="00517B06">
        <w:rPr>
          <w:rFonts w:ascii="Courier New" w:hAnsi="Courier New" w:cs="Courier New"/>
          <w:sz w:val="18"/>
          <w:szCs w:val="18"/>
          <w:highlight w:val="cyan"/>
          <w:lang w:val="pt-BR"/>
        </w:rPr>
        <w:t xml:space="preserve">    v_TimingInfoUL := f_NR_GetNextSendOccasion_ULafterDL(p_NR_CellId, v_TimingInfoDL, 100);                // 100ms after step 9</w:t>
      </w:r>
    </w:p>
    <w:p w14:paraId="36EA8248"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r w:rsidRPr="00517B06">
        <w:rPr>
          <w:rFonts w:ascii="Courier New" w:hAnsi="Courier New" w:cs="Courier New"/>
          <w:sz w:val="18"/>
          <w:szCs w:val="18"/>
          <w:highlight w:val="cyan"/>
          <w:lang w:val="pt-BR"/>
        </w:rPr>
        <w:t xml:space="preserve">    if (v_BWP_SameNumerology_upto4) {  //@sic R5-2134599 sic@</w:t>
      </w:r>
    </w:p>
    <w:p w14:paraId="5D94E569"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r w:rsidRPr="00517B06">
        <w:rPr>
          <w:rFonts w:ascii="Courier New" w:hAnsi="Courier New" w:cs="Courier New"/>
          <w:sz w:val="18"/>
          <w:szCs w:val="18"/>
          <w:highlight w:val="cyan"/>
          <w:lang w:val="pt-BR"/>
        </w:rPr>
        <w:t xml:space="preserve">        f_NR_SS_ConfigureBWPs_DL(p_NR_CellId, cs_TimingInfo_NR(v_TimingInfoUL_SS), tsc_NR_BWP_Id_3);</w:t>
      </w:r>
    </w:p>
    <w:p w14:paraId="3431E482"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r w:rsidRPr="00517B06">
        <w:rPr>
          <w:rFonts w:ascii="Courier New" w:hAnsi="Courier New" w:cs="Courier New"/>
          <w:sz w:val="18"/>
          <w:szCs w:val="18"/>
          <w:highlight w:val="cyan"/>
          <w:lang w:val="pt-BR"/>
        </w:rPr>
        <w:t xml:space="preserve">        f_NR_SS_ConfigureBWPs_UL(p_NR_CellId, cs_TimingInfo_NR(v_TimingInfoUL_SS), tsc_NR_BWP_Id_2, tsc_NR_BWP_Id_3);</w:t>
      </w:r>
    </w:p>
    <w:p w14:paraId="79181043"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r w:rsidRPr="00517B06">
        <w:rPr>
          <w:rFonts w:ascii="Courier New" w:hAnsi="Courier New" w:cs="Courier New"/>
          <w:sz w:val="18"/>
          <w:szCs w:val="18"/>
          <w:highlight w:val="cyan"/>
          <w:lang w:val="pt-BR"/>
        </w:rPr>
        <w:t xml:space="preserve">    } else {</w:t>
      </w:r>
    </w:p>
    <w:p w14:paraId="2B34CDA8"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r w:rsidRPr="00517B06">
        <w:rPr>
          <w:rFonts w:ascii="Courier New" w:hAnsi="Courier New" w:cs="Courier New"/>
          <w:sz w:val="18"/>
          <w:szCs w:val="18"/>
          <w:highlight w:val="cyan"/>
          <w:lang w:val="pt-BR"/>
        </w:rPr>
        <w:t xml:space="preserve">        f_NR_SS_ConfigureBWPs_DL(p_NR_CellId, cs_TimingInfo_NR(v_TimingInfoUL_SS), tsc_NR_BWP_Id_1);</w:t>
      </w:r>
    </w:p>
    <w:p w14:paraId="23C26E7D"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r w:rsidRPr="00517B06">
        <w:rPr>
          <w:rFonts w:ascii="Courier New" w:hAnsi="Courier New" w:cs="Courier New"/>
          <w:sz w:val="18"/>
          <w:szCs w:val="18"/>
          <w:highlight w:val="cyan"/>
          <w:lang w:val="pt-BR"/>
        </w:rPr>
        <w:t xml:space="preserve">        f_NR_SS_ConfigureBWPs_UL(p_NR_CellId, cs_TimingInfo_NR(v_TimingInfoUL_SS), tsc_NR_BWP_Id_Initial, tsc_NR_BWP_Id_1);</w:t>
      </w:r>
    </w:p>
    <w:p w14:paraId="75157DAF"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r w:rsidRPr="00517B06">
        <w:rPr>
          <w:rFonts w:ascii="Courier New" w:hAnsi="Courier New" w:cs="Courier New"/>
          <w:sz w:val="18"/>
          <w:szCs w:val="18"/>
          <w:highlight w:val="cyan"/>
          <w:lang w:val="pt-BR"/>
        </w:rPr>
        <w:t xml:space="preserve">    }</w:t>
      </w:r>
    </w:p>
    <w:p w14:paraId="54839F54"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r w:rsidRPr="00517B06">
        <w:rPr>
          <w:rFonts w:ascii="Courier New" w:hAnsi="Courier New" w:cs="Courier New"/>
          <w:sz w:val="18"/>
          <w:szCs w:val="18"/>
          <w:highlight w:val="cyan"/>
          <w:lang w:val="pt-BR"/>
        </w:rPr>
        <w:t xml:space="preserve">    </w:t>
      </w:r>
    </w:p>
    <w:p w14:paraId="588443FD"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r w:rsidRPr="00517B06">
        <w:rPr>
          <w:rFonts w:ascii="Courier New" w:hAnsi="Courier New" w:cs="Courier New"/>
          <w:sz w:val="18"/>
          <w:szCs w:val="18"/>
          <w:highlight w:val="cyan"/>
          <w:lang w:val="pt-BR"/>
        </w:rPr>
        <w:t xml:space="preserve">    // @siclog "Step 10" siclog@</w:t>
      </w:r>
    </w:p>
    <w:p w14:paraId="65311F05"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highlight w:val="cyan"/>
          <w:lang w:val="pt-BR"/>
        </w:rPr>
        <w:lastRenderedPageBreak/>
        <w:t xml:space="preserve">    f_NR_OneULGrantTransmission(p_NR_CellId, cs_TimingInfo_NR(v_TimingInfoUL), p_ResourceAllocationUL);</w:t>
      </w:r>
    </w:p>
    <w:p w14:paraId="287FE20D"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p>
    <w:p w14:paraId="4D0FE164"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 @siclog "Steps 11-11AA" siclog@</w:t>
      </w:r>
    </w:p>
    <w:p w14:paraId="75469CE8"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fl_TC_7_1_1_8_1_ReceiveData(p_NR_CellId, p_DrbId, {v_RLC_SDU1}, true, v_SN); //@sic R5-231578 R5s230220 sic@</w:t>
      </w:r>
    </w:p>
    <w:p w14:paraId="30FE597B"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f_NR_PreliminaryPass(__FILE__, __LINE__, "Step 11");</w:t>
      </w:r>
    </w:p>
    <w:p w14:paraId="28BB9E6C"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p>
    <w:p w14:paraId="40B96DCD"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 configure CBRA CRNTI Based RACH procedure</w:t>
      </w:r>
    </w:p>
    <w:p w14:paraId="24B61FC6"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//@sic R5s230220 change 10 sic@</w:t>
      </w:r>
    </w:p>
    <w:p w14:paraId="79EDC1A6"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v_NR_PhysicalParameters := f_NR_CellInfo_GetPhysicalParameters(p_NR_CellId);</w:t>
      </w:r>
    </w:p>
    <w:p w14:paraId="312AEB87" w14:textId="77777777"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v_NR_RachProcedure := cs_NR_RachProcedureConfig_CBRA_CrntiBased(v_NR_PhysicalParameters, p_ResourceAllocationUL, -, tsc_NR_ENDC_Msg3Grant_Def, cs_NR_AssignedBWPs_InitialBWP);</w:t>
      </w:r>
    </w:p>
    <w:p w14:paraId="00571749" w14:textId="79BC2C0D"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f_NR_SS_RachProcedureConfig(p_NR_CellId, v_NR_RachProcedure);</w:t>
      </w:r>
    </w:p>
    <w:p w14:paraId="42F2F85E" w14:textId="596109F5" w:rsidR="00517B06" w:rsidRPr="00517B06" w:rsidRDefault="00517B06" w:rsidP="00517B06">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w:t>
      </w:r>
    </w:p>
    <w:p w14:paraId="2B748F8C" w14:textId="77777777" w:rsidR="00517B06" w:rsidRPr="00517B06" w:rsidRDefault="00517B06" w:rsidP="00781957">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p>
    <w:p w14:paraId="2BEF564A" w14:textId="2824EBBE" w:rsidR="00781957" w:rsidRPr="00517B06" w:rsidRDefault="00781957" w:rsidP="00781957">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highlight w:val="cyan"/>
          <w:lang w:val="pt-BR"/>
        </w:rPr>
      </w:pPr>
      <w:r w:rsidRPr="00517B06">
        <w:rPr>
          <w:rFonts w:ascii="Courier New" w:hAnsi="Courier New" w:cs="Courier New"/>
          <w:sz w:val="18"/>
          <w:szCs w:val="18"/>
          <w:lang w:val="pt-BR"/>
        </w:rPr>
        <w:t xml:space="preserve">  function f_TC_7_1_1_8_1_NR_GetNextSendOccasion_DL(NR_CellId_Type p_NR_CellId</w:t>
      </w:r>
      <w:r w:rsidRPr="00517B06">
        <w:rPr>
          <w:rFonts w:ascii="Courier New" w:hAnsi="Courier New" w:cs="Courier New"/>
          <w:sz w:val="18"/>
          <w:szCs w:val="18"/>
          <w:highlight w:val="cyan"/>
          <w:lang w:val="pt-BR"/>
        </w:rPr>
        <w:t>,</w:t>
      </w:r>
    </w:p>
    <w:p w14:paraId="17CE28E1" w14:textId="77777777" w:rsidR="00781957" w:rsidRPr="00517B06" w:rsidRDefault="00781957" w:rsidP="00781957">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highlight w:val="cyan"/>
          <w:lang w:val="pt-BR"/>
        </w:rPr>
        <w:t xml:space="preserve">                                                    UInt_Type p_MilliSeconds := 100</w:t>
      </w:r>
    </w:p>
    <w:p w14:paraId="5B030AF7" w14:textId="77777777" w:rsidR="00781957" w:rsidRPr="00517B06" w:rsidRDefault="00781957" w:rsidP="00781957">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)runs on NR_BASE_PTC return SubFrameTiming_Type</w:t>
      </w:r>
    </w:p>
    <w:p w14:paraId="1EC88DA9" w14:textId="77777777" w:rsidR="00781957" w:rsidRPr="00517B06" w:rsidRDefault="00781957" w:rsidP="00781957">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 </w:t>
      </w:r>
    </w:p>
    <w:p w14:paraId="0EEF3D67" w14:textId="77777777" w:rsidR="00781957" w:rsidRPr="00517B06" w:rsidRDefault="00781957" w:rsidP="00781957">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//@sic R5s230220: added p_MilliSeconds sic@</w:t>
      </w:r>
    </w:p>
    <w:p w14:paraId="0B1343F4" w14:textId="77777777" w:rsidR="00781957" w:rsidRPr="00517B06" w:rsidRDefault="00781957" w:rsidP="00781957">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var SubFrameTiming_Type v_Timing := f_NR_GetNextSendOccasion_DL(p_NR_CellId</w:t>
      </w:r>
      <w:r w:rsidRPr="00517B06">
        <w:rPr>
          <w:rFonts w:ascii="Courier New" w:hAnsi="Courier New" w:cs="Courier New"/>
          <w:sz w:val="18"/>
          <w:szCs w:val="18"/>
          <w:highlight w:val="cyan"/>
          <w:lang w:val="pt-BR"/>
        </w:rPr>
        <w:t>, p_MilliSeconds</w:t>
      </w:r>
      <w:r w:rsidRPr="00517B06">
        <w:rPr>
          <w:rFonts w:ascii="Courier New" w:hAnsi="Courier New" w:cs="Courier New"/>
          <w:sz w:val="18"/>
          <w:szCs w:val="18"/>
          <w:lang w:val="pt-BR"/>
        </w:rPr>
        <w:t>);</w:t>
      </w:r>
    </w:p>
    <w:p w14:paraId="7D22AF92" w14:textId="77777777" w:rsidR="00781957" w:rsidRPr="00517B06" w:rsidRDefault="00781957" w:rsidP="00781957">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var boolean v_FDD := f_NR_CellInfo_GetIsFDD(p_NR_CellId);</w:t>
      </w:r>
    </w:p>
    <w:p w14:paraId="36B65C44" w14:textId="77777777" w:rsidR="00781957" w:rsidRPr="00517B06" w:rsidRDefault="00781957" w:rsidP="00781957">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var SubcarrierSpacing v_SubcarrierSpacing := f_NR_CellInfo_GetSCS(p_NR_CellId);</w:t>
      </w:r>
    </w:p>
    <w:p w14:paraId="0CFE69A8" w14:textId="77777777" w:rsidR="00781957" w:rsidRPr="00517B06" w:rsidRDefault="00781957" w:rsidP="00781957">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w:t>
      </w:r>
    </w:p>
    <w:p w14:paraId="251BEE9C" w14:textId="05D90598" w:rsidR="00781957" w:rsidRPr="00517B06" w:rsidRDefault="00781957" w:rsidP="00781957">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w:t>
      </w:r>
    </w:p>
    <w:p w14:paraId="3B9DA2E0" w14:textId="77777777" w:rsidR="00781957" w:rsidRPr="00517B06" w:rsidRDefault="00781957" w:rsidP="00781957">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return v_Timing;</w:t>
      </w:r>
    </w:p>
    <w:p w14:paraId="52C3BBF1" w14:textId="297E3ACD" w:rsidR="00781957" w:rsidRPr="00517B06" w:rsidRDefault="00781957" w:rsidP="00781957">
      <w:pPr>
        <w:pBdr>
          <w:top w:val="single" w:sz="4" w:space="1" w:color="auto"/>
          <w:left w:val="single" w:sz="4" w:space="4" w:color="auto"/>
          <w:bottom w:val="single" w:sz="4" w:space="1" w:color="auto"/>
          <w:right w:val="single" w:sz="4" w:space="4" w:color="auto"/>
        </w:pBdr>
        <w:spacing w:after="0"/>
        <w:rPr>
          <w:rFonts w:ascii="Courier New" w:hAnsi="Courier New" w:cs="Courier New"/>
          <w:sz w:val="18"/>
          <w:szCs w:val="18"/>
          <w:lang w:val="pt-BR"/>
        </w:rPr>
      </w:pPr>
      <w:r w:rsidRPr="00517B06">
        <w:rPr>
          <w:rFonts w:ascii="Courier New" w:hAnsi="Courier New" w:cs="Courier New"/>
          <w:sz w:val="18"/>
          <w:szCs w:val="18"/>
          <w:lang w:val="pt-BR"/>
        </w:rPr>
        <w:t xml:space="preserve">  }</w:t>
      </w:r>
    </w:p>
    <w:p w14:paraId="5BC8DD11" w14:textId="13324F3B" w:rsidR="00031103" w:rsidRDefault="00031103" w:rsidP="00031103">
      <w:pPr>
        <w:pStyle w:val="Heading2"/>
        <w:numPr>
          <w:ilvl w:val="1"/>
          <w:numId w:val="1"/>
        </w:numPr>
        <w:tabs>
          <w:tab w:val="left" w:pos="576"/>
        </w:tabs>
        <w:overflowPunct w:val="0"/>
        <w:autoSpaceDE w:val="0"/>
        <w:autoSpaceDN w:val="0"/>
        <w:adjustRightInd w:val="0"/>
        <w:spacing w:before="480"/>
        <w:rPr>
          <w:b/>
          <w:lang w:val="pt-BR"/>
        </w:rPr>
      </w:pPr>
      <w:r>
        <w:rPr>
          <w:b/>
          <w:lang w:val="pt-BR"/>
        </w:rPr>
        <w:t xml:space="preserve">Change </w:t>
      </w:r>
      <w:r>
        <w:rPr>
          <w:b/>
          <w:lang w:val="en-US"/>
        </w:rPr>
        <w:t>10</w:t>
      </w:r>
      <w:bookmarkEnd w:id="1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031103" w14:paraId="1DE9D857" w14:textId="77777777" w:rsidTr="00061418">
        <w:trPr>
          <w:trHeight w:val="447"/>
        </w:trPr>
        <w:tc>
          <w:tcPr>
            <w:tcW w:w="1985" w:type="dxa"/>
            <w:tcBorders>
              <w:top w:val="single" w:sz="4" w:space="0" w:color="auto"/>
              <w:left w:val="single" w:sz="4" w:space="0" w:color="auto"/>
              <w:bottom w:val="single" w:sz="4" w:space="0" w:color="auto"/>
              <w:right w:val="single" w:sz="4" w:space="0" w:color="auto"/>
            </w:tcBorders>
            <w:hideMark/>
          </w:tcPr>
          <w:p w14:paraId="43D5C14C" w14:textId="77777777" w:rsidR="00031103" w:rsidRDefault="00031103" w:rsidP="0006141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A655E91" w14:textId="4CA97E1A" w:rsidR="00031103" w:rsidRPr="000C421A" w:rsidRDefault="00031103" w:rsidP="00061418">
            <w:pPr>
              <w:spacing w:after="0"/>
              <w:rPr>
                <w:rFonts w:ascii="Arial" w:hAnsi="Arial" w:cs="Arial"/>
              </w:rPr>
            </w:pPr>
            <w:r w:rsidRPr="005E4CCC">
              <w:rPr>
                <w:rFonts w:ascii="Arial" w:hAnsi="Arial" w:cs="Arial"/>
              </w:rPr>
              <w:t>f_TC_7_1_1_8_1_NR_CommonTestBody</w:t>
            </w:r>
            <w:r w:rsidR="00916647">
              <w:rPr>
                <w:rFonts w:ascii="Arial" w:hAnsi="Arial" w:cs="Arial"/>
              </w:rPr>
              <w:t xml:space="preserve"> (steps 11 - </w:t>
            </w:r>
            <w:r w:rsidR="000A08A2">
              <w:rPr>
                <w:rFonts w:ascii="Arial" w:hAnsi="Arial" w:cs="Arial"/>
              </w:rPr>
              <w:t>16</w:t>
            </w:r>
            <w:r w:rsidR="00916647">
              <w:rPr>
                <w:rFonts w:ascii="Arial" w:hAnsi="Arial" w:cs="Arial"/>
              </w:rPr>
              <w:t>)</w:t>
            </w:r>
          </w:p>
        </w:tc>
      </w:tr>
      <w:tr w:rsidR="00031103" w14:paraId="7F2C1AC4" w14:textId="77777777" w:rsidTr="00061418">
        <w:trPr>
          <w:trHeight w:val="452"/>
        </w:trPr>
        <w:tc>
          <w:tcPr>
            <w:tcW w:w="1985" w:type="dxa"/>
            <w:tcBorders>
              <w:top w:val="single" w:sz="4" w:space="0" w:color="auto"/>
              <w:left w:val="single" w:sz="4" w:space="0" w:color="auto"/>
              <w:bottom w:val="single" w:sz="4" w:space="0" w:color="auto"/>
              <w:right w:val="single" w:sz="4" w:space="0" w:color="auto"/>
            </w:tcBorders>
            <w:hideMark/>
          </w:tcPr>
          <w:p w14:paraId="2F1D383B" w14:textId="77777777" w:rsidR="00031103" w:rsidRDefault="00031103" w:rsidP="0006141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188A7DF" w14:textId="52522563" w:rsidR="00970B08" w:rsidRDefault="00970B08">
            <w:pPr>
              <w:pStyle w:val="ListParagraph"/>
              <w:numPr>
                <w:ilvl w:val="0"/>
                <w:numId w:val="16"/>
              </w:numPr>
              <w:rPr>
                <w:rFonts w:ascii="Arial" w:hAnsi="Arial" w:cs="Arial"/>
                <w:highlight w:val="green"/>
                <w:lang w:eastAsia="zh-CN"/>
              </w:rPr>
            </w:pPr>
            <w:r w:rsidRPr="00455CCB">
              <w:rPr>
                <w:rFonts w:ascii="Arial" w:hAnsi="Arial" w:cs="Arial"/>
                <w:highlight w:val="green"/>
                <w:lang w:eastAsia="zh-CN"/>
              </w:rPr>
              <w:t>To reflect R5-</w:t>
            </w:r>
            <w:r w:rsidR="008C7AA5">
              <w:rPr>
                <w:rFonts w:ascii="Arial" w:hAnsi="Arial" w:cs="Arial"/>
                <w:highlight w:val="green"/>
                <w:lang w:eastAsia="zh-CN"/>
              </w:rPr>
              <w:t>231578</w:t>
            </w:r>
            <w:r w:rsidRPr="00455CCB">
              <w:rPr>
                <w:rFonts w:ascii="Arial" w:hAnsi="Arial" w:cs="Arial"/>
                <w:highlight w:val="green"/>
                <w:lang w:eastAsia="zh-CN"/>
              </w:rPr>
              <w:t xml:space="preserve"> change 3 where RLC status PDUs are added in the test body in various steps, the function created </w:t>
            </w:r>
            <w:r w:rsidR="001056CC">
              <w:rPr>
                <w:rFonts w:ascii="Arial" w:hAnsi="Arial" w:cs="Arial"/>
                <w:highlight w:val="green"/>
                <w:lang w:eastAsia="zh-CN"/>
              </w:rPr>
              <w:t>in</w:t>
            </w:r>
            <w:r w:rsidRPr="00455CCB">
              <w:rPr>
                <w:rFonts w:ascii="Arial" w:hAnsi="Arial" w:cs="Arial"/>
                <w:highlight w:val="green"/>
                <w:lang w:eastAsia="zh-CN"/>
              </w:rPr>
              <w:t xml:space="preserve"> Change 8 is used in various steps throughout the test body.</w:t>
            </w:r>
          </w:p>
          <w:p w14:paraId="68CB622F" w14:textId="568CB1FF" w:rsidR="00970B08" w:rsidRPr="00496CAA" w:rsidRDefault="00E46B5F">
            <w:pPr>
              <w:pStyle w:val="ListParagraph"/>
              <w:numPr>
                <w:ilvl w:val="0"/>
                <w:numId w:val="16"/>
              </w:numPr>
              <w:rPr>
                <w:rFonts w:ascii="Arial" w:hAnsi="Arial" w:cs="Arial"/>
                <w:highlight w:val="yellow"/>
                <w:lang w:eastAsia="zh-CN"/>
              </w:rPr>
            </w:pPr>
            <w:r w:rsidRPr="00496CAA">
              <w:rPr>
                <w:rFonts w:ascii="Arial" w:hAnsi="Arial" w:cs="Arial"/>
                <w:highlight w:val="yellow"/>
                <w:lang w:eastAsia="zh-CN"/>
              </w:rPr>
              <w:t>We propose to move the configuration of CBRA CRNTI based RACH procedure before the SS configuration for BWP switching as both these operations are relatively complex and time demanding on SS side. This will give more time for the preparation of new BWP configuration on SS side. Given the fact that step 12 needs to happen 100ms after step 11A, there may arise timing issues if this change is rejected.</w:t>
            </w:r>
          </w:p>
          <w:p w14:paraId="3F53B51E" w14:textId="77777777" w:rsidR="00031103" w:rsidRDefault="00161CCE">
            <w:pPr>
              <w:pStyle w:val="ListParagraph"/>
              <w:numPr>
                <w:ilvl w:val="0"/>
                <w:numId w:val="16"/>
              </w:numPr>
              <w:rPr>
                <w:rFonts w:ascii="Arial" w:hAnsi="Arial" w:cs="Arial"/>
                <w:lang w:eastAsia="zh-CN"/>
              </w:rPr>
            </w:pPr>
            <w:r w:rsidRPr="00161CCE">
              <w:rPr>
                <w:rFonts w:ascii="Arial" w:hAnsi="Arial" w:cs="Arial"/>
                <w:highlight w:val="cyan"/>
                <w:lang w:eastAsia="zh-CN"/>
              </w:rPr>
              <w:t xml:space="preserve">Default size of MSG3 grant is 256bits, but with that there is a risk that UE will utilize it for segment of the PDU from step 11A that is supposed to be </w:t>
            </w:r>
            <w:r w:rsidRPr="00161CCE">
              <w:rPr>
                <w:rFonts w:ascii="Arial" w:hAnsi="Arial" w:cs="Arial"/>
                <w:highlight w:val="cyan"/>
                <w:lang w:eastAsia="zh-CN"/>
              </w:rPr>
              <w:lastRenderedPageBreak/>
              <w:t>received entirely in step 13D. Therefore</w:t>
            </w:r>
            <w:r w:rsidR="003B56F7">
              <w:rPr>
                <w:rFonts w:ascii="Arial" w:hAnsi="Arial" w:cs="Arial"/>
                <w:highlight w:val="cyan"/>
                <w:lang w:eastAsia="zh-CN"/>
              </w:rPr>
              <w:t>,</w:t>
            </w:r>
            <w:r w:rsidRPr="00161CCE">
              <w:rPr>
                <w:rFonts w:ascii="Arial" w:hAnsi="Arial" w:cs="Arial"/>
                <w:highlight w:val="cyan"/>
                <w:lang w:eastAsia="zh-CN"/>
              </w:rPr>
              <w:t xml:space="preserve"> it is necessary to reduce the MSG3 grant so it cannot be used even for a segment of DRB data.</w:t>
            </w:r>
          </w:p>
          <w:p w14:paraId="3C9BFA1F" w14:textId="77777777" w:rsidR="000A08A2" w:rsidRPr="00D0393C" w:rsidRDefault="00331089">
            <w:pPr>
              <w:pStyle w:val="ListParagraph"/>
              <w:numPr>
                <w:ilvl w:val="0"/>
                <w:numId w:val="16"/>
              </w:numPr>
              <w:rPr>
                <w:rFonts w:ascii="Arial" w:hAnsi="Arial" w:cs="Arial"/>
                <w:highlight w:val="red"/>
                <w:lang w:eastAsia="zh-CN"/>
              </w:rPr>
            </w:pPr>
            <w:r w:rsidRPr="00D0393C">
              <w:rPr>
                <w:rFonts w:ascii="Arial" w:hAnsi="Arial" w:cs="Arial"/>
                <w:highlight w:val="red"/>
                <w:lang w:eastAsia="zh-CN"/>
              </w:rPr>
              <w:t>DL timing occasion for step 16 needs to be calculated using the BWP parameters (i.e. using the f_TC_7_1_1_8_1_NR_GetNextSendOccasion_DL) as we are just performing the BWP switch.</w:t>
            </w:r>
          </w:p>
          <w:p w14:paraId="0856CF8F" w14:textId="77777777" w:rsidR="00331089" w:rsidRPr="0007682E" w:rsidRDefault="00331089">
            <w:pPr>
              <w:pStyle w:val="ListParagraph"/>
              <w:numPr>
                <w:ilvl w:val="0"/>
                <w:numId w:val="16"/>
              </w:numPr>
              <w:rPr>
                <w:rFonts w:ascii="Arial" w:hAnsi="Arial" w:cs="Arial"/>
                <w:highlight w:val="magenta"/>
                <w:lang w:eastAsia="zh-CN"/>
              </w:rPr>
            </w:pPr>
            <w:r w:rsidRPr="0007682E">
              <w:rPr>
                <w:rFonts w:ascii="Arial" w:hAnsi="Arial" w:cs="Arial"/>
                <w:highlight w:val="magenta"/>
                <w:lang w:eastAsia="zh-CN"/>
              </w:rPr>
              <w:t>RLC SN needs to be incremented between steps 16 and 17</w:t>
            </w:r>
          </w:p>
          <w:p w14:paraId="0F02F2DF" w14:textId="534B62DF" w:rsidR="00331089" w:rsidRPr="000C421A" w:rsidRDefault="00331089">
            <w:pPr>
              <w:pStyle w:val="ListParagraph"/>
              <w:numPr>
                <w:ilvl w:val="0"/>
                <w:numId w:val="16"/>
              </w:numPr>
              <w:rPr>
                <w:rFonts w:ascii="Arial" w:hAnsi="Arial" w:cs="Arial"/>
                <w:lang w:eastAsia="zh-CN"/>
              </w:rPr>
            </w:pPr>
            <w:r w:rsidRPr="00A41411">
              <w:rPr>
                <w:rFonts w:ascii="Arial" w:hAnsi="Arial" w:cs="Arial"/>
                <w:highlight w:val="lightGray"/>
                <w:lang w:eastAsia="zh-CN"/>
              </w:rPr>
              <w:t>The f_NR_SS_ConfigureBWPs_DL between steps 16 and 17 can be removed as the SS was already configured fro</w:t>
            </w:r>
            <w:r w:rsidR="005712BA">
              <w:rPr>
                <w:rFonts w:ascii="Arial" w:hAnsi="Arial" w:cs="Arial"/>
                <w:highlight w:val="lightGray"/>
                <w:lang w:eastAsia="zh-CN"/>
              </w:rPr>
              <w:t>m</w:t>
            </w:r>
            <w:r w:rsidRPr="00A41411">
              <w:rPr>
                <w:rFonts w:ascii="Arial" w:hAnsi="Arial" w:cs="Arial"/>
                <w:highlight w:val="lightGray"/>
                <w:lang w:eastAsia="zh-CN"/>
              </w:rPr>
              <w:t xml:space="preserve"> DL BWP change just before the step 16.</w:t>
            </w:r>
          </w:p>
        </w:tc>
      </w:tr>
      <w:tr w:rsidR="00031103" w14:paraId="5EABA190"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5A0BD586" w14:textId="77777777" w:rsidR="00031103" w:rsidRDefault="00031103" w:rsidP="0006141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30B6D7E" w14:textId="77777777" w:rsidR="00031103" w:rsidRPr="000C421A" w:rsidRDefault="00031103" w:rsidP="00061418">
            <w:pPr>
              <w:pStyle w:val="CRCoverPage"/>
              <w:spacing w:after="0"/>
              <w:ind w:left="720"/>
              <w:rPr>
                <w:rFonts w:cs="Arial"/>
                <w:lang w:val="en-SG"/>
              </w:rPr>
            </w:pPr>
          </w:p>
          <w:p w14:paraId="2D24CF6A" w14:textId="16EFB858" w:rsidR="00970B08" w:rsidRDefault="00970B08">
            <w:pPr>
              <w:pStyle w:val="CRCoverPage"/>
              <w:numPr>
                <w:ilvl w:val="0"/>
                <w:numId w:val="17"/>
              </w:numPr>
              <w:spacing w:after="0"/>
              <w:rPr>
                <w:rFonts w:cs="Arial"/>
                <w:highlight w:val="green"/>
                <w:lang w:val="en-SG"/>
              </w:rPr>
            </w:pPr>
            <w:r w:rsidRPr="00455CCB">
              <w:rPr>
                <w:rFonts w:cs="Arial"/>
                <w:highlight w:val="green"/>
                <w:lang w:val="en-SG"/>
              </w:rPr>
              <w:t>Replaced fl_TC_7_1_1_8_1_ReceiveData with fl_TC_7_1_1_8_1_ReceiveData_Acknoledge in various steps.</w:t>
            </w:r>
          </w:p>
          <w:p w14:paraId="057FC5DD" w14:textId="22B1AE72" w:rsidR="00970B08" w:rsidRDefault="007A048C">
            <w:pPr>
              <w:pStyle w:val="CRCoverPage"/>
              <w:numPr>
                <w:ilvl w:val="0"/>
                <w:numId w:val="17"/>
              </w:numPr>
              <w:spacing w:after="0"/>
              <w:rPr>
                <w:rFonts w:cs="Arial"/>
                <w:highlight w:val="yellow"/>
                <w:lang w:val="en-SG"/>
              </w:rPr>
            </w:pPr>
            <w:r>
              <w:rPr>
                <w:rFonts w:cs="Arial"/>
                <w:highlight w:val="yellow"/>
                <w:lang w:val="en-SG"/>
              </w:rPr>
              <w:t>Moved RACH configuration before the SS preparation for BWP switch that will happen due to PDCCH order in step 12</w:t>
            </w:r>
            <w:r w:rsidR="00161CCE">
              <w:rPr>
                <w:rFonts w:cs="Arial"/>
                <w:highlight w:val="yellow"/>
                <w:lang w:val="en-SG"/>
              </w:rPr>
              <w:t>.</w:t>
            </w:r>
          </w:p>
          <w:p w14:paraId="157E1632" w14:textId="7D8F7516" w:rsidR="00161CCE" w:rsidRDefault="00161CCE">
            <w:pPr>
              <w:pStyle w:val="CRCoverPage"/>
              <w:numPr>
                <w:ilvl w:val="0"/>
                <w:numId w:val="17"/>
              </w:numPr>
              <w:spacing w:after="0"/>
              <w:rPr>
                <w:rFonts w:cs="Arial"/>
                <w:highlight w:val="cyan"/>
                <w:lang w:val="en-SG"/>
              </w:rPr>
            </w:pPr>
            <w:r w:rsidRPr="00161CCE">
              <w:rPr>
                <w:rFonts w:cs="Arial"/>
                <w:highlight w:val="cyan"/>
                <w:lang w:val="en-SG"/>
              </w:rPr>
              <w:t>Reduced MSG3 grant configuration from 256bits to 48bits.</w:t>
            </w:r>
          </w:p>
          <w:p w14:paraId="4373D00A" w14:textId="77CBA4B3" w:rsidR="000A08A2" w:rsidRPr="00D0393C" w:rsidRDefault="00331089">
            <w:pPr>
              <w:pStyle w:val="CRCoverPage"/>
              <w:numPr>
                <w:ilvl w:val="0"/>
                <w:numId w:val="17"/>
              </w:numPr>
              <w:spacing w:after="0"/>
              <w:rPr>
                <w:rFonts w:cs="Arial"/>
                <w:highlight w:val="red"/>
                <w:lang w:val="en-SG"/>
              </w:rPr>
            </w:pPr>
            <w:r w:rsidRPr="00D0393C">
              <w:rPr>
                <w:rFonts w:cs="Arial"/>
                <w:highlight w:val="red"/>
                <w:lang w:val="en-SG"/>
              </w:rPr>
              <w:t>Used f_TC_7_1_1_8_1_NR_GetNextSendOccasion_DL instead of f_NR_GetNextSendOccasion_DL for step 16.</w:t>
            </w:r>
          </w:p>
          <w:p w14:paraId="5A7A5A57" w14:textId="758A0176" w:rsidR="00331089" w:rsidRPr="0007682E" w:rsidRDefault="00331089">
            <w:pPr>
              <w:pStyle w:val="CRCoverPage"/>
              <w:numPr>
                <w:ilvl w:val="0"/>
                <w:numId w:val="17"/>
              </w:numPr>
              <w:spacing w:after="0"/>
              <w:rPr>
                <w:rFonts w:cs="Arial"/>
                <w:highlight w:val="magenta"/>
                <w:lang w:val="en-SG"/>
              </w:rPr>
            </w:pPr>
            <w:r w:rsidRPr="0007682E">
              <w:rPr>
                <w:rFonts w:cs="Arial"/>
                <w:highlight w:val="magenta"/>
                <w:lang w:val="en-SG"/>
              </w:rPr>
              <w:t>Incremented RLC SN between steps 16 and 17</w:t>
            </w:r>
          </w:p>
          <w:p w14:paraId="4A670C5E" w14:textId="642212AF" w:rsidR="00331089" w:rsidRPr="00A41411" w:rsidRDefault="00331089">
            <w:pPr>
              <w:pStyle w:val="CRCoverPage"/>
              <w:numPr>
                <w:ilvl w:val="0"/>
                <w:numId w:val="17"/>
              </w:numPr>
              <w:spacing w:after="0"/>
              <w:rPr>
                <w:rFonts w:cs="Arial"/>
                <w:highlight w:val="lightGray"/>
                <w:lang w:val="en-SG"/>
              </w:rPr>
            </w:pPr>
            <w:r w:rsidRPr="00A41411">
              <w:rPr>
                <w:rFonts w:cs="Arial"/>
                <w:highlight w:val="lightGray"/>
                <w:lang w:val="en-SG"/>
              </w:rPr>
              <w:t>Removed an extra f_NR_SS_ConfigureBWPs_DL configuration.</w:t>
            </w:r>
          </w:p>
          <w:p w14:paraId="7D7AB371" w14:textId="77777777" w:rsidR="000A08A2" w:rsidRPr="00161CCE" w:rsidRDefault="000A08A2" w:rsidP="000A08A2">
            <w:pPr>
              <w:pStyle w:val="CRCoverPage"/>
              <w:spacing w:after="0"/>
              <w:ind w:left="360"/>
              <w:rPr>
                <w:rFonts w:cs="Arial"/>
                <w:highlight w:val="cyan"/>
                <w:lang w:val="en-SG"/>
              </w:rPr>
            </w:pPr>
          </w:p>
          <w:p w14:paraId="38743F42" w14:textId="77777777" w:rsidR="00031103" w:rsidRPr="000C421A" w:rsidRDefault="00031103" w:rsidP="00061418">
            <w:pPr>
              <w:pStyle w:val="CRCoverPage"/>
              <w:spacing w:after="0"/>
              <w:rPr>
                <w:rFonts w:cs="Arial"/>
                <w:lang w:val="en-SG"/>
              </w:rPr>
            </w:pPr>
          </w:p>
        </w:tc>
      </w:tr>
      <w:tr w:rsidR="00031103" w14:paraId="3E68C9C9"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7962024D" w14:textId="77777777" w:rsidR="00031103" w:rsidRDefault="00031103" w:rsidP="0006141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3FFF40E1" w14:textId="77777777" w:rsidR="00031103" w:rsidRPr="000C421A" w:rsidRDefault="00031103" w:rsidP="00061418">
            <w:pPr>
              <w:spacing w:after="0"/>
              <w:rPr>
                <w:rFonts w:ascii="Arial" w:hAnsi="Arial" w:cs="Arial"/>
              </w:rPr>
            </w:pPr>
            <w:r w:rsidRPr="00211543">
              <w:rPr>
                <w:rFonts w:ascii="Arial" w:hAnsi="Arial" w:cs="Arial"/>
              </w:rPr>
              <w:t>MAC_BWP_Common_NR.ttcn</w:t>
            </w:r>
          </w:p>
        </w:tc>
      </w:tr>
      <w:tr w:rsidR="00031103" w14:paraId="47F05E67"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5511F9E3" w14:textId="77777777" w:rsidR="00031103" w:rsidRDefault="00031103" w:rsidP="0006141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ABDAC95" w14:textId="236DFCD6" w:rsidR="00F77BB2" w:rsidRDefault="00F77BB2" w:rsidP="00F77BB2">
            <w:pPr>
              <w:pStyle w:val="ListParagraph"/>
              <w:numPr>
                <w:ilvl w:val="0"/>
                <w:numId w:val="27"/>
              </w:numPr>
              <w:rPr>
                <w:rFonts w:ascii="Arial" w:hAnsi="Arial" w:cs="Arial"/>
                <w:highlight w:val="cyan"/>
              </w:rPr>
            </w:pPr>
            <w:r w:rsidRPr="00F77BB2">
              <w:rPr>
                <w:rFonts w:ascii="Arial" w:hAnsi="Arial" w:cs="Arial"/>
                <w:highlight w:val="cyan"/>
              </w:rPr>
              <w:t>Accepted as per R5-231578. Implemented with fl_TC_7_1_1_8_1_ReceiveData(p_NR_CellId, p_DrbId, {v_RLC_SDU1</w:t>
            </w:r>
            <w:r w:rsidRPr="007D2694">
              <w:rPr>
                <w:rFonts w:ascii="Arial" w:hAnsi="Arial" w:cs="Arial"/>
                <w:highlight w:val="cyan"/>
              </w:rPr>
              <w:t>}</w:t>
            </w:r>
            <w:r w:rsidRPr="00F77BB2">
              <w:rPr>
                <w:rFonts w:ascii="Arial" w:hAnsi="Arial" w:cs="Arial"/>
                <w:color w:val="FF0000"/>
                <w:highlight w:val="cyan"/>
              </w:rPr>
              <w:t>, true, v_SN</w:t>
            </w:r>
            <w:r w:rsidRPr="00F77BB2">
              <w:rPr>
                <w:rFonts w:ascii="Arial" w:hAnsi="Arial" w:cs="Arial"/>
                <w:highlight w:val="cyan"/>
              </w:rPr>
              <w:t>);</w:t>
            </w:r>
          </w:p>
          <w:p w14:paraId="4D896466" w14:textId="54D5E4AA" w:rsidR="00DE773E" w:rsidRDefault="00DE773E" w:rsidP="00F77BB2">
            <w:pPr>
              <w:pStyle w:val="ListParagraph"/>
              <w:numPr>
                <w:ilvl w:val="0"/>
                <w:numId w:val="27"/>
              </w:numPr>
              <w:rPr>
                <w:rFonts w:ascii="Arial" w:hAnsi="Arial" w:cs="Arial"/>
                <w:highlight w:val="cyan"/>
              </w:rPr>
            </w:pPr>
            <w:r>
              <w:rPr>
                <w:rFonts w:ascii="Arial" w:hAnsi="Arial" w:cs="Arial"/>
                <w:highlight w:val="cyan"/>
              </w:rPr>
              <w:t>Accepted</w:t>
            </w:r>
          </w:p>
          <w:p w14:paraId="4F742DF9" w14:textId="2FBF3E69" w:rsidR="00DE773E" w:rsidRDefault="00DE773E" w:rsidP="00F77BB2">
            <w:pPr>
              <w:pStyle w:val="ListParagraph"/>
              <w:numPr>
                <w:ilvl w:val="0"/>
                <w:numId w:val="27"/>
              </w:numPr>
              <w:rPr>
                <w:rFonts w:ascii="Arial" w:hAnsi="Arial" w:cs="Arial"/>
                <w:highlight w:val="cyan"/>
              </w:rPr>
            </w:pPr>
            <w:r>
              <w:rPr>
                <w:rFonts w:ascii="Arial" w:hAnsi="Arial" w:cs="Arial"/>
                <w:highlight w:val="cyan"/>
              </w:rPr>
              <w:t>Accepted</w:t>
            </w:r>
          </w:p>
          <w:p w14:paraId="56CA20C7" w14:textId="501EE79F" w:rsidR="00DE773E" w:rsidRDefault="00257FFD" w:rsidP="00F77BB2">
            <w:pPr>
              <w:pStyle w:val="ListParagraph"/>
              <w:numPr>
                <w:ilvl w:val="0"/>
                <w:numId w:val="27"/>
              </w:numPr>
              <w:rPr>
                <w:rFonts w:ascii="Arial" w:hAnsi="Arial" w:cs="Arial"/>
                <w:highlight w:val="cyan"/>
              </w:rPr>
            </w:pPr>
            <w:r>
              <w:rPr>
                <w:rFonts w:ascii="Arial" w:hAnsi="Arial" w:cs="Arial"/>
                <w:highlight w:val="cyan"/>
              </w:rPr>
              <w:t>Accepted</w:t>
            </w:r>
          </w:p>
          <w:p w14:paraId="7949B0C1" w14:textId="77777777" w:rsidR="00031103" w:rsidRDefault="00257FFD" w:rsidP="00257FFD">
            <w:pPr>
              <w:pStyle w:val="ListParagraph"/>
              <w:numPr>
                <w:ilvl w:val="0"/>
                <w:numId w:val="27"/>
              </w:numPr>
              <w:rPr>
                <w:rFonts w:ascii="Arial" w:hAnsi="Arial" w:cs="Arial"/>
                <w:highlight w:val="cyan"/>
              </w:rPr>
            </w:pPr>
            <w:r w:rsidRPr="00257FFD">
              <w:rPr>
                <w:rFonts w:ascii="Arial" w:hAnsi="Arial" w:cs="Arial"/>
                <w:highlight w:val="cyan"/>
              </w:rPr>
              <w:t>Accepted</w:t>
            </w:r>
          </w:p>
          <w:p w14:paraId="2DAC5973" w14:textId="5A8DC778" w:rsidR="00257FFD" w:rsidRPr="000C421A" w:rsidRDefault="000D3F70" w:rsidP="00781957">
            <w:pPr>
              <w:pStyle w:val="ListParagraph"/>
              <w:numPr>
                <w:ilvl w:val="0"/>
                <w:numId w:val="27"/>
              </w:numPr>
              <w:rPr>
                <w:rFonts w:ascii="Arial" w:hAnsi="Arial" w:cs="Arial"/>
                <w:highlight w:val="cyan"/>
              </w:rPr>
            </w:pPr>
            <w:r w:rsidRPr="000D3F70">
              <w:rPr>
                <w:rFonts w:ascii="Arial" w:hAnsi="Arial" w:cs="Arial"/>
                <w:highlight w:val="red"/>
              </w:rPr>
              <w:t>Change not needed. It is necessary to update the DL BWP to have the DCI scheduled on BWP</w:t>
            </w:r>
            <w:r w:rsidR="008A670D">
              <w:rPr>
                <w:rFonts w:ascii="Arial" w:hAnsi="Arial" w:cs="Arial"/>
                <w:highlight w:val="red"/>
              </w:rPr>
              <w:t>#</w:t>
            </w:r>
            <w:r w:rsidRPr="000D3F70">
              <w:rPr>
                <w:rFonts w:ascii="Arial" w:hAnsi="Arial" w:cs="Arial"/>
                <w:highlight w:val="red"/>
              </w:rPr>
              <w:t>1</w:t>
            </w:r>
            <w:r>
              <w:rPr>
                <w:rFonts w:ascii="Arial" w:hAnsi="Arial" w:cs="Arial"/>
                <w:highlight w:val="red"/>
              </w:rPr>
              <w:t>, SS shall send the MAC PDU using DCI on BWP</w:t>
            </w:r>
            <w:r w:rsidR="008A670D">
              <w:rPr>
                <w:rFonts w:ascii="Arial" w:hAnsi="Arial" w:cs="Arial"/>
                <w:highlight w:val="red"/>
              </w:rPr>
              <w:t>#</w:t>
            </w:r>
            <w:r>
              <w:rPr>
                <w:rFonts w:ascii="Arial" w:hAnsi="Arial" w:cs="Arial"/>
                <w:highlight w:val="red"/>
              </w:rPr>
              <w:t>1 and data on BWP</w:t>
            </w:r>
            <w:r w:rsidR="008A670D">
              <w:rPr>
                <w:rFonts w:ascii="Arial" w:hAnsi="Arial" w:cs="Arial"/>
                <w:highlight w:val="red"/>
              </w:rPr>
              <w:t>#</w:t>
            </w:r>
            <w:r>
              <w:rPr>
                <w:rFonts w:ascii="Arial" w:hAnsi="Arial" w:cs="Arial"/>
                <w:highlight w:val="red"/>
              </w:rPr>
              <w:t>1</w:t>
            </w:r>
            <w:r w:rsidR="00564E14">
              <w:rPr>
                <w:rFonts w:ascii="Arial" w:hAnsi="Arial" w:cs="Arial"/>
                <w:highlight w:val="red"/>
              </w:rPr>
              <w:t xml:space="preserve">. </w:t>
            </w:r>
            <w:r w:rsidR="00781957">
              <w:rPr>
                <w:rFonts w:ascii="Arial" w:hAnsi="Arial" w:cs="Arial"/>
                <w:highlight w:val="cyan"/>
              </w:rPr>
              <w:t>T</w:t>
            </w:r>
            <w:r w:rsidR="00564E14" w:rsidRPr="00564E14">
              <w:rPr>
                <w:rFonts w:ascii="Arial" w:hAnsi="Arial" w:cs="Arial"/>
                <w:highlight w:val="cyan"/>
              </w:rPr>
              <w:t>he reconfiguration should be done at v_TimingInfoDL +100ms to avoid a clash with data transmission: use v_TimingInfoConfig := f_SubFrameTiming_AddMilliSeconds(v_TimingInfoDL, 100);</w:t>
            </w:r>
          </w:p>
        </w:tc>
      </w:tr>
    </w:tbl>
    <w:p w14:paraId="6B627626" w14:textId="77777777" w:rsidR="00031103" w:rsidRDefault="00031103" w:rsidP="00031103"/>
    <w:p w14:paraId="3B5B7CC0" w14:textId="77777777" w:rsidR="00031103" w:rsidRPr="000C421A" w:rsidRDefault="00031103" w:rsidP="00031103">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31103" w:rsidRPr="000C421A" w14:paraId="61F71760" w14:textId="77777777" w:rsidTr="00061418">
        <w:tc>
          <w:tcPr>
            <w:tcW w:w="9855" w:type="dxa"/>
            <w:tcBorders>
              <w:top w:val="single" w:sz="4" w:space="0" w:color="auto"/>
              <w:left w:val="single" w:sz="4" w:space="0" w:color="auto"/>
              <w:bottom w:val="single" w:sz="4" w:space="0" w:color="auto"/>
              <w:right w:val="single" w:sz="4" w:space="0" w:color="auto"/>
            </w:tcBorders>
          </w:tcPr>
          <w:p w14:paraId="3FCDAFC9" w14:textId="77777777" w:rsidR="00031103" w:rsidRPr="005E4CCC" w:rsidRDefault="00031103" w:rsidP="00061418">
            <w:pPr>
              <w:spacing w:after="0"/>
              <w:rPr>
                <w:rFonts w:ascii="Arial" w:hAnsi="Arial" w:cs="Arial"/>
              </w:rPr>
            </w:pPr>
            <w:r w:rsidRPr="005E4CCC">
              <w:rPr>
                <w:rFonts w:ascii="Arial" w:hAnsi="Arial" w:cs="Arial"/>
              </w:rPr>
              <w:t xml:space="preserve">  function f_TC_7_1_1_8_1_NR_CommonTestBody(NR_CellId_Type p_NR_CellId,</w:t>
            </w:r>
          </w:p>
          <w:p w14:paraId="50DD8A49" w14:textId="77777777" w:rsidR="00031103" w:rsidRPr="005E4CCC" w:rsidRDefault="00031103" w:rsidP="00061418">
            <w:pPr>
              <w:spacing w:after="0"/>
              <w:rPr>
                <w:rFonts w:ascii="Arial" w:hAnsi="Arial" w:cs="Arial"/>
              </w:rPr>
            </w:pPr>
            <w:r w:rsidRPr="005E4CCC">
              <w:rPr>
                <w:rFonts w:ascii="Arial" w:hAnsi="Arial" w:cs="Arial"/>
              </w:rPr>
              <w:lastRenderedPageBreak/>
              <w:t xml:space="preserve">                                            DRB_Identity p_DrbId,</w:t>
            </w:r>
          </w:p>
          <w:p w14:paraId="5E0EEB4F" w14:textId="77777777" w:rsidR="00031103" w:rsidRPr="005E4CCC" w:rsidRDefault="00031103" w:rsidP="00061418">
            <w:pPr>
              <w:spacing w:after="0"/>
              <w:rPr>
                <w:rFonts w:ascii="Arial" w:hAnsi="Arial" w:cs="Arial"/>
              </w:rPr>
            </w:pPr>
            <w:r w:rsidRPr="005E4CCC">
              <w:rPr>
                <w:rFonts w:ascii="Arial" w:hAnsi="Arial" w:cs="Arial"/>
              </w:rPr>
              <w:t xml:space="preserve">                                            template (value) NR_ResourceAllocation_Type p_ResourceAllocationUL) runs on NR_BASE_PTC</w:t>
            </w:r>
          </w:p>
          <w:p w14:paraId="7D6618E7" w14:textId="77777777" w:rsidR="00031103" w:rsidRDefault="00031103" w:rsidP="00061418">
            <w:pPr>
              <w:spacing w:after="0"/>
              <w:rPr>
                <w:rFonts w:ascii="Arial" w:hAnsi="Arial" w:cs="Arial"/>
              </w:rPr>
            </w:pPr>
            <w:r w:rsidRPr="005E4CCC">
              <w:rPr>
                <w:rFonts w:ascii="Arial" w:hAnsi="Arial" w:cs="Arial"/>
              </w:rPr>
              <w:t xml:space="preserve">  {</w:t>
            </w:r>
          </w:p>
          <w:p w14:paraId="50D642A3" w14:textId="77777777" w:rsidR="00031103" w:rsidRDefault="00031103" w:rsidP="00061418">
            <w:pPr>
              <w:spacing w:after="0"/>
              <w:rPr>
                <w:rFonts w:ascii="Arial" w:hAnsi="Arial" w:cs="Arial"/>
              </w:rPr>
            </w:pPr>
          </w:p>
          <w:p w14:paraId="46C756A2" w14:textId="77777777" w:rsidR="00031103" w:rsidRPr="000C421A" w:rsidRDefault="00031103" w:rsidP="00061418">
            <w:pPr>
              <w:spacing w:after="0"/>
              <w:rPr>
                <w:rFonts w:ascii="Arial" w:hAnsi="Arial" w:cs="Arial"/>
              </w:rPr>
            </w:pPr>
            <w:r>
              <w:rPr>
                <w:rFonts w:ascii="Arial" w:hAnsi="Arial" w:cs="Arial"/>
              </w:rPr>
              <w:t>…</w:t>
            </w:r>
          </w:p>
          <w:p w14:paraId="71D01806" w14:textId="77777777" w:rsidR="00031103" w:rsidRDefault="00031103" w:rsidP="00061418">
            <w:pPr>
              <w:spacing w:after="0"/>
              <w:rPr>
                <w:rFonts w:ascii="Arial" w:hAnsi="Arial" w:cs="Arial"/>
              </w:rPr>
            </w:pPr>
          </w:p>
          <w:p w14:paraId="023121EB" w14:textId="77777777" w:rsidR="008E6829" w:rsidRPr="008E6829" w:rsidRDefault="008E6829" w:rsidP="008E6829">
            <w:pPr>
              <w:spacing w:after="0"/>
              <w:rPr>
                <w:rFonts w:ascii="Arial" w:hAnsi="Arial" w:cs="Arial"/>
              </w:rPr>
            </w:pPr>
            <w:r w:rsidRPr="008E6829">
              <w:rPr>
                <w:rFonts w:ascii="Arial" w:hAnsi="Arial" w:cs="Arial"/>
              </w:rPr>
              <w:t xml:space="preserve">    // @siclog "Step 11" siclog@</w:t>
            </w:r>
          </w:p>
          <w:p w14:paraId="31EEF6AF" w14:textId="77777777" w:rsidR="008E6829" w:rsidRPr="008E6829" w:rsidRDefault="008E6829" w:rsidP="008E6829">
            <w:pPr>
              <w:spacing w:after="0"/>
              <w:rPr>
                <w:rFonts w:ascii="Arial" w:hAnsi="Arial" w:cs="Arial"/>
              </w:rPr>
            </w:pPr>
            <w:r w:rsidRPr="008E6829">
              <w:rPr>
                <w:rFonts w:ascii="Arial" w:hAnsi="Arial" w:cs="Arial"/>
              </w:rPr>
              <w:t xml:space="preserve">    </w:t>
            </w:r>
            <w:r w:rsidRPr="00692867">
              <w:rPr>
                <w:rFonts w:ascii="Arial" w:hAnsi="Arial" w:cs="Arial"/>
                <w:highlight w:val="green"/>
              </w:rPr>
              <w:t>fl_TC_7_1_1_8_1_ReceiveData</w:t>
            </w:r>
            <w:r w:rsidRPr="008E6829">
              <w:rPr>
                <w:rFonts w:ascii="Arial" w:hAnsi="Arial" w:cs="Arial"/>
              </w:rPr>
              <w:t>(p_NR_CellId, p_DrbId, {v_RLC_SDU1});</w:t>
            </w:r>
          </w:p>
          <w:p w14:paraId="377A67E7" w14:textId="77777777" w:rsidR="008E6829" w:rsidRPr="008E6829" w:rsidRDefault="008E6829" w:rsidP="008E6829">
            <w:pPr>
              <w:spacing w:after="0"/>
              <w:rPr>
                <w:rFonts w:ascii="Arial" w:hAnsi="Arial" w:cs="Arial"/>
              </w:rPr>
            </w:pPr>
            <w:r w:rsidRPr="008E6829">
              <w:rPr>
                <w:rFonts w:ascii="Arial" w:hAnsi="Arial" w:cs="Arial"/>
              </w:rPr>
              <w:t xml:space="preserve">    f_NR_PreliminaryPass(__FILE__, __LINE__, "Step 11");</w:t>
            </w:r>
          </w:p>
          <w:p w14:paraId="6DF0C89B" w14:textId="77777777" w:rsidR="008E6829" w:rsidRPr="008E6829" w:rsidRDefault="008E6829" w:rsidP="008E6829">
            <w:pPr>
              <w:spacing w:after="0"/>
              <w:rPr>
                <w:rFonts w:ascii="Arial" w:hAnsi="Arial" w:cs="Arial"/>
              </w:rPr>
            </w:pPr>
          </w:p>
          <w:p w14:paraId="494CCB48" w14:textId="77777777" w:rsidR="008E6829" w:rsidRPr="008E6829" w:rsidRDefault="008E6829" w:rsidP="008E6829">
            <w:pPr>
              <w:spacing w:after="0"/>
              <w:rPr>
                <w:rFonts w:ascii="Arial" w:hAnsi="Arial" w:cs="Arial"/>
              </w:rPr>
            </w:pPr>
          </w:p>
          <w:p w14:paraId="69BE8924" w14:textId="77777777" w:rsidR="008E6829" w:rsidRPr="008E6829" w:rsidRDefault="008E6829" w:rsidP="008E6829">
            <w:pPr>
              <w:spacing w:after="0"/>
              <w:rPr>
                <w:rFonts w:ascii="Arial" w:hAnsi="Arial" w:cs="Arial"/>
              </w:rPr>
            </w:pPr>
          </w:p>
          <w:p w14:paraId="4DA02868" w14:textId="77777777" w:rsidR="008E6829" w:rsidRPr="008E6829" w:rsidRDefault="008E6829" w:rsidP="008E6829">
            <w:pPr>
              <w:spacing w:after="0"/>
              <w:rPr>
                <w:rFonts w:ascii="Arial" w:hAnsi="Arial" w:cs="Arial"/>
              </w:rPr>
            </w:pPr>
            <w:r w:rsidRPr="008E6829">
              <w:rPr>
                <w:rFonts w:ascii="Arial" w:hAnsi="Arial" w:cs="Arial"/>
              </w:rPr>
              <w:t xml:space="preserve">    v_SN := v_SN + 1;</w:t>
            </w:r>
          </w:p>
          <w:p w14:paraId="143B0110" w14:textId="77777777" w:rsidR="008E6829" w:rsidRPr="008E6829" w:rsidRDefault="008E6829" w:rsidP="008E6829">
            <w:pPr>
              <w:spacing w:after="0"/>
              <w:rPr>
                <w:rFonts w:ascii="Arial" w:hAnsi="Arial" w:cs="Arial"/>
              </w:rPr>
            </w:pPr>
            <w:r w:rsidRPr="008E6829">
              <w:rPr>
                <w:rFonts w:ascii="Arial" w:hAnsi="Arial" w:cs="Arial"/>
              </w:rPr>
              <w:t xml:space="preserve">    //@sic R5-2134599 sic@</w:t>
            </w:r>
          </w:p>
          <w:p w14:paraId="36A49024" w14:textId="77777777" w:rsidR="008E6829" w:rsidRPr="008E6829" w:rsidRDefault="008E6829" w:rsidP="008E6829">
            <w:pPr>
              <w:spacing w:after="0"/>
              <w:rPr>
                <w:rFonts w:ascii="Arial" w:hAnsi="Arial" w:cs="Arial"/>
              </w:rPr>
            </w:pPr>
            <w:r w:rsidRPr="008E6829">
              <w:rPr>
                <w:rFonts w:ascii="Arial" w:hAnsi="Arial" w:cs="Arial"/>
              </w:rPr>
              <w:t xml:space="preserve">    if (pc_bwp_SameNumerology_upto4) {</w:t>
            </w:r>
          </w:p>
          <w:p w14:paraId="623A79EF" w14:textId="77777777" w:rsidR="008E6829" w:rsidRPr="008E6829" w:rsidRDefault="008E6829" w:rsidP="008E6829">
            <w:pPr>
              <w:spacing w:after="0"/>
              <w:rPr>
                <w:rFonts w:ascii="Arial" w:hAnsi="Arial" w:cs="Arial"/>
              </w:rPr>
            </w:pPr>
            <w:r w:rsidRPr="008E6829">
              <w:rPr>
                <w:rFonts w:ascii="Arial" w:hAnsi="Arial" w:cs="Arial"/>
              </w:rPr>
              <w:t xml:space="preserve">        v_BWP_Id_PDCCH_Order := tsc_NR_BWP_Id_3;</w:t>
            </w:r>
          </w:p>
          <w:p w14:paraId="7864C340" w14:textId="77777777" w:rsidR="008E6829" w:rsidRPr="008E6829" w:rsidRDefault="008E6829" w:rsidP="008E6829">
            <w:pPr>
              <w:spacing w:after="0"/>
              <w:rPr>
                <w:rFonts w:ascii="Arial" w:hAnsi="Arial" w:cs="Arial"/>
              </w:rPr>
            </w:pPr>
            <w:r w:rsidRPr="008E6829">
              <w:rPr>
                <w:rFonts w:ascii="Arial" w:hAnsi="Arial" w:cs="Arial"/>
              </w:rPr>
              <w:t xml:space="preserve">        f_NR_SS_ConfigureBWPs_DL(p_NR_CellId, -, tsc_NR_BWP_Id_3);    // for TDD the active BWP is the same for UL and DL</w:t>
            </w:r>
          </w:p>
          <w:p w14:paraId="4CA37100" w14:textId="77777777" w:rsidR="008E6829" w:rsidRPr="008E6829" w:rsidRDefault="008E6829" w:rsidP="008E6829">
            <w:pPr>
              <w:spacing w:after="0"/>
              <w:rPr>
                <w:rFonts w:ascii="Arial" w:hAnsi="Arial" w:cs="Arial"/>
              </w:rPr>
            </w:pPr>
            <w:r w:rsidRPr="008E6829">
              <w:rPr>
                <w:rFonts w:ascii="Arial" w:hAnsi="Arial" w:cs="Arial"/>
              </w:rPr>
              <w:t xml:space="preserve">    } else {</w:t>
            </w:r>
          </w:p>
          <w:p w14:paraId="3532E57E" w14:textId="77777777" w:rsidR="008E6829" w:rsidRPr="008E6829" w:rsidRDefault="008E6829" w:rsidP="008E6829">
            <w:pPr>
              <w:spacing w:after="0"/>
              <w:rPr>
                <w:rFonts w:ascii="Arial" w:hAnsi="Arial" w:cs="Arial"/>
              </w:rPr>
            </w:pPr>
            <w:r w:rsidRPr="008E6829">
              <w:rPr>
                <w:rFonts w:ascii="Arial" w:hAnsi="Arial" w:cs="Arial"/>
              </w:rPr>
              <w:t xml:space="preserve">        v_BWP_Id_PDCCH_Order := tsc_NR_BWP_Id_1;</w:t>
            </w:r>
          </w:p>
          <w:p w14:paraId="7C9ADA1A" w14:textId="77777777" w:rsidR="008E6829" w:rsidRPr="008E6829" w:rsidRDefault="008E6829" w:rsidP="008E6829">
            <w:pPr>
              <w:spacing w:after="0"/>
              <w:rPr>
                <w:rFonts w:ascii="Arial" w:hAnsi="Arial" w:cs="Arial"/>
              </w:rPr>
            </w:pPr>
            <w:r w:rsidRPr="008E6829">
              <w:rPr>
                <w:rFonts w:ascii="Arial" w:hAnsi="Arial" w:cs="Arial"/>
              </w:rPr>
              <w:t xml:space="preserve">        f_NR_SS_ConfigureBWPs_DL(p_NR_CellId, -, tsc_NR_BWP_Id_1);    // for TDD the active BWP is the same for UL and DL</w:t>
            </w:r>
          </w:p>
          <w:p w14:paraId="5BAE14A6" w14:textId="77777777" w:rsidR="008E6829" w:rsidRPr="008E6829" w:rsidRDefault="008E6829" w:rsidP="008E6829">
            <w:pPr>
              <w:spacing w:after="0"/>
              <w:rPr>
                <w:rFonts w:ascii="Arial" w:hAnsi="Arial" w:cs="Arial"/>
              </w:rPr>
            </w:pPr>
            <w:r w:rsidRPr="008E6829">
              <w:rPr>
                <w:rFonts w:ascii="Arial" w:hAnsi="Arial" w:cs="Arial"/>
              </w:rPr>
              <w:t xml:space="preserve">    }</w:t>
            </w:r>
          </w:p>
          <w:p w14:paraId="405B123A" w14:textId="77777777" w:rsidR="008E6829" w:rsidRPr="008E6829" w:rsidRDefault="008E6829" w:rsidP="008E6829">
            <w:pPr>
              <w:spacing w:after="0"/>
              <w:rPr>
                <w:rFonts w:ascii="Arial" w:hAnsi="Arial" w:cs="Arial"/>
              </w:rPr>
            </w:pPr>
            <w:r w:rsidRPr="008E6829">
              <w:rPr>
                <w:rFonts w:ascii="Arial" w:hAnsi="Arial" w:cs="Arial"/>
              </w:rPr>
              <w:t xml:space="preserve">    f_NR_SS_ConfigureBWPs_UL(p_NR_CellId, -, tsc_NR_BWP_Id_Initial);      // Configure UL BWP to receive data at step 13D</w:t>
            </w:r>
          </w:p>
          <w:p w14:paraId="00D70075" w14:textId="77777777" w:rsidR="008E6829" w:rsidRPr="008E6829" w:rsidRDefault="008E6829" w:rsidP="008E6829">
            <w:pPr>
              <w:spacing w:after="0"/>
              <w:rPr>
                <w:rFonts w:ascii="Arial" w:hAnsi="Arial" w:cs="Arial"/>
              </w:rPr>
            </w:pPr>
          </w:p>
          <w:p w14:paraId="5339439F" w14:textId="77777777" w:rsidR="008E6829" w:rsidRPr="008E6829" w:rsidRDefault="008E6829" w:rsidP="008E6829">
            <w:pPr>
              <w:spacing w:after="0"/>
              <w:rPr>
                <w:rFonts w:ascii="Arial" w:hAnsi="Arial" w:cs="Arial"/>
              </w:rPr>
            </w:pPr>
          </w:p>
          <w:p w14:paraId="56E410AA" w14:textId="77777777" w:rsidR="008E6829" w:rsidRPr="008E6829" w:rsidRDefault="008E6829" w:rsidP="008E6829">
            <w:pPr>
              <w:spacing w:after="0"/>
              <w:rPr>
                <w:rFonts w:ascii="Arial" w:hAnsi="Arial" w:cs="Arial"/>
              </w:rPr>
            </w:pPr>
            <w:r w:rsidRPr="008E6829">
              <w:rPr>
                <w:rFonts w:ascii="Arial" w:hAnsi="Arial" w:cs="Arial"/>
              </w:rPr>
              <w:t xml:space="preserve">    // @siclog "Step 11A" siclog@</w:t>
            </w:r>
          </w:p>
          <w:p w14:paraId="06603043" w14:textId="77777777" w:rsidR="008E6829" w:rsidRPr="008E6829" w:rsidRDefault="008E6829" w:rsidP="008E6829">
            <w:pPr>
              <w:spacing w:after="0"/>
              <w:rPr>
                <w:rFonts w:ascii="Arial" w:hAnsi="Arial" w:cs="Arial"/>
              </w:rPr>
            </w:pPr>
            <w:r w:rsidRPr="008E6829">
              <w:rPr>
                <w:rFonts w:ascii="Arial" w:hAnsi="Arial" w:cs="Arial"/>
              </w:rPr>
              <w:t xml:space="preserve">    v_TimingInfoDL := f_TC_7_1_1_8_1_NR_GetNextSendOccasion_DL(p_NR_CellId);</w:t>
            </w:r>
          </w:p>
          <w:p w14:paraId="33284066" w14:textId="77777777" w:rsidR="008E6829" w:rsidRPr="008E6829" w:rsidRDefault="008E6829" w:rsidP="008E6829">
            <w:pPr>
              <w:spacing w:after="0"/>
              <w:rPr>
                <w:rFonts w:ascii="Arial" w:hAnsi="Arial" w:cs="Arial"/>
              </w:rPr>
            </w:pPr>
            <w:r w:rsidRPr="008E6829">
              <w:rPr>
                <w:rFonts w:ascii="Arial" w:hAnsi="Arial" w:cs="Arial"/>
              </w:rPr>
              <w:t xml:space="preserve">    v_RLC_SDU1 := fl_TC_7_1_1_8_1_SendData(p_NR_CellId, p_DrbId, cs_TimingInfo_NR(v_TimingInfoDL), v_SN);</w:t>
            </w:r>
          </w:p>
          <w:p w14:paraId="2A3B5C87" w14:textId="77777777" w:rsidR="008E6829" w:rsidRPr="008E6829" w:rsidRDefault="008E6829" w:rsidP="008E6829">
            <w:pPr>
              <w:spacing w:after="0"/>
              <w:rPr>
                <w:rFonts w:ascii="Arial" w:hAnsi="Arial" w:cs="Arial"/>
              </w:rPr>
            </w:pPr>
          </w:p>
          <w:p w14:paraId="425967DB" w14:textId="77777777" w:rsidR="008E6829" w:rsidRPr="008E6829" w:rsidRDefault="008E6829" w:rsidP="008E6829">
            <w:pPr>
              <w:spacing w:after="0"/>
              <w:rPr>
                <w:rFonts w:ascii="Arial" w:hAnsi="Arial" w:cs="Arial"/>
              </w:rPr>
            </w:pPr>
            <w:r w:rsidRPr="008E6829">
              <w:rPr>
                <w:rFonts w:ascii="Arial" w:hAnsi="Arial" w:cs="Arial"/>
              </w:rPr>
              <w:t xml:space="preserve">    // Enable PRACH reception indication</w:t>
            </w:r>
          </w:p>
          <w:p w14:paraId="7AF21AF7" w14:textId="77777777" w:rsidR="008E6829" w:rsidRPr="008E6829" w:rsidRDefault="008E6829" w:rsidP="008E6829">
            <w:pPr>
              <w:spacing w:after="0"/>
              <w:rPr>
                <w:rFonts w:ascii="Arial" w:hAnsi="Arial" w:cs="Arial"/>
              </w:rPr>
            </w:pPr>
            <w:r w:rsidRPr="008E6829">
              <w:rPr>
                <w:rFonts w:ascii="Arial" w:hAnsi="Arial" w:cs="Arial"/>
              </w:rPr>
              <w:t xml:space="preserve">    f_NR_SS_SystemIndCtrlConfig(p_NR_CellId, cds_NR_SystemIndCtrl_RachPreamble(enable));</w:t>
            </w:r>
          </w:p>
          <w:p w14:paraId="350170D7" w14:textId="77777777" w:rsidR="008E6829" w:rsidRPr="00161CCE" w:rsidRDefault="008E6829" w:rsidP="008E6829">
            <w:pPr>
              <w:spacing w:after="0"/>
              <w:rPr>
                <w:rFonts w:ascii="Arial" w:hAnsi="Arial" w:cs="Arial"/>
                <w:highlight w:val="yellow"/>
              </w:rPr>
            </w:pPr>
            <w:r w:rsidRPr="008E6829">
              <w:rPr>
                <w:rFonts w:ascii="Arial" w:hAnsi="Arial" w:cs="Arial"/>
              </w:rPr>
              <w:t xml:space="preserve">    </w:t>
            </w:r>
            <w:r w:rsidRPr="00161CCE">
              <w:rPr>
                <w:rFonts w:ascii="Arial" w:hAnsi="Arial" w:cs="Arial"/>
                <w:highlight w:val="yellow"/>
              </w:rPr>
              <w:t>// configure CBRA CRNTI Based RACH procedure</w:t>
            </w:r>
          </w:p>
          <w:p w14:paraId="1352AC5E" w14:textId="77777777" w:rsidR="008E6829" w:rsidRPr="00161CCE" w:rsidRDefault="008E6829" w:rsidP="008E6829">
            <w:pPr>
              <w:spacing w:after="0"/>
              <w:rPr>
                <w:rFonts w:ascii="Arial" w:hAnsi="Arial" w:cs="Arial"/>
                <w:highlight w:val="yellow"/>
              </w:rPr>
            </w:pPr>
            <w:r w:rsidRPr="00161CCE">
              <w:rPr>
                <w:rFonts w:ascii="Arial" w:hAnsi="Arial" w:cs="Arial"/>
                <w:highlight w:val="yellow"/>
              </w:rPr>
              <w:t xml:space="preserve">    v_NR_PhysicalParameters := f_NR_CellInfo_GetPhysicalParameters(p_NR_CellId);</w:t>
            </w:r>
          </w:p>
          <w:p w14:paraId="65AB57D4" w14:textId="77777777" w:rsidR="008E6829" w:rsidRPr="00161CCE" w:rsidRDefault="008E6829" w:rsidP="008E6829">
            <w:pPr>
              <w:spacing w:after="0"/>
              <w:rPr>
                <w:rFonts w:ascii="Arial" w:hAnsi="Arial" w:cs="Arial"/>
                <w:highlight w:val="yellow"/>
              </w:rPr>
            </w:pPr>
            <w:r w:rsidRPr="00161CCE">
              <w:rPr>
                <w:rFonts w:ascii="Arial" w:hAnsi="Arial" w:cs="Arial"/>
                <w:highlight w:val="yellow"/>
              </w:rPr>
              <w:t xml:space="preserve">    v_NR_RachProcedure := cs_NR_RachProcedureConfig_CBRA_CrntiBased(v_NR_PhysicalParameters, p_ResourceAllocationUL, -, -, cs_NR_AssignedBWPs_InitialBWP);</w:t>
            </w:r>
          </w:p>
          <w:p w14:paraId="79555D5E" w14:textId="77777777" w:rsidR="008E6829" w:rsidRPr="008E6829" w:rsidRDefault="008E6829" w:rsidP="008E6829">
            <w:pPr>
              <w:spacing w:after="0"/>
              <w:rPr>
                <w:rFonts w:ascii="Arial" w:hAnsi="Arial" w:cs="Arial"/>
              </w:rPr>
            </w:pPr>
            <w:r w:rsidRPr="00161CCE">
              <w:rPr>
                <w:rFonts w:ascii="Arial" w:hAnsi="Arial" w:cs="Arial"/>
                <w:highlight w:val="yellow"/>
              </w:rPr>
              <w:t xml:space="preserve">    f_NR_SS_RachProcedureConfig(p_NR_CellId, v_NR_RachProcedure);</w:t>
            </w:r>
          </w:p>
          <w:p w14:paraId="5AEBDAEE" w14:textId="77777777" w:rsidR="008E6829" w:rsidRPr="008E6829" w:rsidRDefault="008E6829" w:rsidP="008E6829">
            <w:pPr>
              <w:spacing w:after="0"/>
              <w:rPr>
                <w:rFonts w:ascii="Arial" w:hAnsi="Arial" w:cs="Arial"/>
              </w:rPr>
            </w:pPr>
          </w:p>
          <w:p w14:paraId="253AB900" w14:textId="77777777" w:rsidR="008E6829" w:rsidRPr="008E6829" w:rsidRDefault="008E6829" w:rsidP="008E6829">
            <w:pPr>
              <w:spacing w:after="0"/>
              <w:rPr>
                <w:rFonts w:ascii="Arial" w:hAnsi="Arial" w:cs="Arial"/>
              </w:rPr>
            </w:pPr>
            <w:r w:rsidRPr="008E6829">
              <w:rPr>
                <w:rFonts w:ascii="Arial" w:hAnsi="Arial" w:cs="Arial"/>
              </w:rPr>
              <w:lastRenderedPageBreak/>
              <w:t xml:space="preserve">    // @siclog "Step 12" siclog@</w:t>
            </w:r>
          </w:p>
          <w:p w14:paraId="58D7F4FD" w14:textId="77777777" w:rsidR="008E6829" w:rsidRPr="008E6829" w:rsidRDefault="008E6829" w:rsidP="008E6829">
            <w:pPr>
              <w:spacing w:after="0"/>
              <w:rPr>
                <w:rFonts w:ascii="Arial" w:hAnsi="Arial" w:cs="Arial"/>
              </w:rPr>
            </w:pPr>
            <w:r w:rsidRPr="008E6829">
              <w:rPr>
                <w:rFonts w:ascii="Arial" w:hAnsi="Arial" w:cs="Arial"/>
              </w:rPr>
              <w:t xml:space="preserve">    v_TimingInfoDL := f_SubFrameTiming_AddMilliSeconds(v_TimingInfoDL, 100);                            // 100ms after step 9</w:t>
            </w:r>
          </w:p>
          <w:p w14:paraId="6FDE6C64" w14:textId="77777777" w:rsidR="008E6829" w:rsidRPr="008E6829" w:rsidRDefault="008E6829" w:rsidP="008E6829">
            <w:pPr>
              <w:spacing w:after="0"/>
              <w:rPr>
                <w:rFonts w:ascii="Arial" w:hAnsi="Arial" w:cs="Arial"/>
              </w:rPr>
            </w:pPr>
            <w:r w:rsidRPr="008E6829">
              <w:rPr>
                <w:rFonts w:ascii="Arial" w:hAnsi="Arial" w:cs="Arial"/>
              </w:rPr>
              <w:t xml:space="preserve">    v_RA_PreambleIndex := 0;                                                                            // =&gt; contention-based random access</w:t>
            </w:r>
          </w:p>
          <w:p w14:paraId="42F13A67" w14:textId="77777777" w:rsidR="008E6829" w:rsidRPr="008E6829" w:rsidRDefault="008E6829" w:rsidP="008E6829">
            <w:pPr>
              <w:spacing w:after="0"/>
              <w:rPr>
                <w:rFonts w:ascii="Arial" w:hAnsi="Arial" w:cs="Arial"/>
              </w:rPr>
            </w:pPr>
            <w:r w:rsidRPr="008E6829">
              <w:rPr>
                <w:rFonts w:ascii="Arial" w:hAnsi="Arial" w:cs="Arial"/>
              </w:rPr>
              <w:t xml:space="preserve">    v_PDCCH_Order := cs_NR_PDCCH_Order(f_NR_CellInfo_GetSSB_Index(p_NR_CellId), v_RA_PreambleIndex);</w:t>
            </w:r>
          </w:p>
          <w:p w14:paraId="3B5A67D8" w14:textId="77777777" w:rsidR="008E6829" w:rsidRPr="008E6829" w:rsidRDefault="008E6829" w:rsidP="008E6829">
            <w:pPr>
              <w:spacing w:after="0"/>
              <w:rPr>
                <w:rFonts w:ascii="Arial" w:hAnsi="Arial" w:cs="Arial"/>
              </w:rPr>
            </w:pPr>
            <w:r w:rsidRPr="008E6829">
              <w:rPr>
                <w:rFonts w:ascii="Arial" w:hAnsi="Arial" w:cs="Arial"/>
              </w:rPr>
              <w:t xml:space="preserve">    f_NR_SS_CommonCellConfig(p_NR_CellId, cads_NR_DciTriggerPDCCHOrder_REQ(p_NR_CellId, cs_TimingInfo_NR(v_TimingInfoDL), v_PDCCH_Order, cs_NR_AssignedBWPs_DedicatedBWP(v_BWP_Id_PDCCH_Order)));</w:t>
            </w:r>
          </w:p>
          <w:p w14:paraId="164EAEED" w14:textId="77777777" w:rsidR="008E6829" w:rsidRPr="008E6829" w:rsidRDefault="008E6829" w:rsidP="008E6829">
            <w:pPr>
              <w:spacing w:after="0"/>
              <w:rPr>
                <w:rFonts w:ascii="Arial" w:hAnsi="Arial" w:cs="Arial"/>
              </w:rPr>
            </w:pPr>
          </w:p>
          <w:p w14:paraId="63996B53" w14:textId="77777777" w:rsidR="008E6829" w:rsidRPr="008E6829" w:rsidRDefault="008E6829" w:rsidP="008E6829">
            <w:pPr>
              <w:spacing w:after="0"/>
              <w:rPr>
                <w:rFonts w:ascii="Arial" w:hAnsi="Arial" w:cs="Arial"/>
              </w:rPr>
            </w:pPr>
            <w:r w:rsidRPr="008E6829">
              <w:rPr>
                <w:rFonts w:ascii="Arial" w:hAnsi="Arial" w:cs="Arial"/>
              </w:rPr>
              <w:t xml:space="preserve">    // @siclog "Step 13" siclog@</w:t>
            </w:r>
          </w:p>
          <w:p w14:paraId="0FB735F5" w14:textId="77777777" w:rsidR="008E6829" w:rsidRPr="008E6829" w:rsidRDefault="008E6829" w:rsidP="008E6829">
            <w:pPr>
              <w:spacing w:after="0"/>
              <w:rPr>
                <w:rFonts w:ascii="Arial" w:hAnsi="Arial" w:cs="Arial"/>
              </w:rPr>
            </w:pPr>
            <w:r w:rsidRPr="008E6829">
              <w:rPr>
                <w:rFonts w:ascii="Arial" w:hAnsi="Arial" w:cs="Arial"/>
              </w:rPr>
              <w:t xml:space="preserve">    SYSIND.receive(car_NR_PRACH_Preamble_IND(p_NR_CellId));</w:t>
            </w:r>
          </w:p>
          <w:p w14:paraId="029DB393" w14:textId="77777777" w:rsidR="008E6829" w:rsidRPr="008E6829" w:rsidRDefault="008E6829" w:rsidP="008E6829">
            <w:pPr>
              <w:spacing w:after="0"/>
              <w:rPr>
                <w:rFonts w:ascii="Arial" w:hAnsi="Arial" w:cs="Arial"/>
              </w:rPr>
            </w:pPr>
            <w:r w:rsidRPr="008E6829">
              <w:rPr>
                <w:rFonts w:ascii="Arial" w:hAnsi="Arial" w:cs="Arial"/>
              </w:rPr>
              <w:t xml:space="preserve">    f_NR_PreliminaryPass(__FILE__, __LINE__, "Step 13");</w:t>
            </w:r>
          </w:p>
          <w:p w14:paraId="76FED163" w14:textId="77777777" w:rsidR="008E6829" w:rsidRPr="008E6829" w:rsidRDefault="008E6829" w:rsidP="008E6829">
            <w:pPr>
              <w:spacing w:after="0"/>
              <w:rPr>
                <w:rFonts w:ascii="Arial" w:hAnsi="Arial" w:cs="Arial"/>
              </w:rPr>
            </w:pPr>
          </w:p>
          <w:p w14:paraId="28B3ABA5" w14:textId="77777777" w:rsidR="008E6829" w:rsidRPr="008E6829" w:rsidRDefault="008E6829" w:rsidP="008E6829">
            <w:pPr>
              <w:spacing w:after="0"/>
              <w:rPr>
                <w:rFonts w:ascii="Arial" w:hAnsi="Arial" w:cs="Arial"/>
              </w:rPr>
            </w:pPr>
            <w:r w:rsidRPr="008E6829">
              <w:rPr>
                <w:rFonts w:ascii="Arial" w:hAnsi="Arial" w:cs="Arial"/>
              </w:rPr>
              <w:t xml:space="preserve">    // @siclog "Step 13A - 13C" siclog@</w:t>
            </w:r>
          </w:p>
          <w:p w14:paraId="0FCC99E8" w14:textId="77777777" w:rsidR="008E6829" w:rsidRPr="008E6829" w:rsidRDefault="008E6829" w:rsidP="008E6829">
            <w:pPr>
              <w:spacing w:after="0"/>
              <w:rPr>
                <w:rFonts w:ascii="Arial" w:hAnsi="Arial" w:cs="Arial"/>
              </w:rPr>
            </w:pPr>
            <w:r w:rsidRPr="008E6829">
              <w:rPr>
                <w:rFonts w:ascii="Arial" w:hAnsi="Arial" w:cs="Arial"/>
              </w:rPr>
              <w:t xml:space="preserve">    // steps are done automatically according to configuration of the RACH procedure</w:t>
            </w:r>
          </w:p>
          <w:p w14:paraId="37391F44" w14:textId="77777777" w:rsidR="008E6829" w:rsidRPr="008E6829" w:rsidRDefault="008E6829" w:rsidP="008E6829">
            <w:pPr>
              <w:spacing w:after="0"/>
              <w:rPr>
                <w:rFonts w:ascii="Arial" w:hAnsi="Arial" w:cs="Arial"/>
              </w:rPr>
            </w:pPr>
          </w:p>
          <w:p w14:paraId="25714035" w14:textId="77777777" w:rsidR="008E6829" w:rsidRPr="008E6829" w:rsidRDefault="008E6829" w:rsidP="008E6829">
            <w:pPr>
              <w:spacing w:after="0"/>
              <w:rPr>
                <w:rFonts w:ascii="Arial" w:hAnsi="Arial" w:cs="Arial"/>
              </w:rPr>
            </w:pPr>
            <w:r w:rsidRPr="008E6829">
              <w:rPr>
                <w:rFonts w:ascii="Arial" w:hAnsi="Arial" w:cs="Arial"/>
              </w:rPr>
              <w:t xml:space="preserve">    // @siclog "Step 13D" siclog@</w:t>
            </w:r>
          </w:p>
          <w:p w14:paraId="04B8F631" w14:textId="77777777" w:rsidR="008E6829" w:rsidRPr="008E6829" w:rsidRDefault="008E6829" w:rsidP="008E6829">
            <w:pPr>
              <w:spacing w:after="0"/>
              <w:rPr>
                <w:rFonts w:ascii="Arial" w:hAnsi="Arial" w:cs="Arial"/>
              </w:rPr>
            </w:pPr>
            <w:r w:rsidRPr="008E6829">
              <w:rPr>
                <w:rFonts w:ascii="Arial" w:hAnsi="Arial" w:cs="Arial"/>
              </w:rPr>
              <w:t xml:space="preserve">    </w:t>
            </w:r>
            <w:r w:rsidRPr="00692867">
              <w:rPr>
                <w:rFonts w:ascii="Arial" w:hAnsi="Arial" w:cs="Arial"/>
                <w:highlight w:val="green"/>
              </w:rPr>
              <w:t>fl_TC_7_1_1_8_1_ReceiveData</w:t>
            </w:r>
            <w:r w:rsidRPr="008E6829">
              <w:rPr>
                <w:rFonts w:ascii="Arial" w:hAnsi="Arial" w:cs="Arial"/>
              </w:rPr>
              <w:t>(p_NR_CellId, p_DrbId, {v_RLC_SDU1});</w:t>
            </w:r>
          </w:p>
          <w:p w14:paraId="46C96D79" w14:textId="77777777" w:rsidR="008E6829" w:rsidRPr="008E6829" w:rsidRDefault="008E6829" w:rsidP="008E6829">
            <w:pPr>
              <w:spacing w:after="0"/>
              <w:rPr>
                <w:rFonts w:ascii="Arial" w:hAnsi="Arial" w:cs="Arial"/>
              </w:rPr>
            </w:pPr>
            <w:r w:rsidRPr="008E6829">
              <w:rPr>
                <w:rFonts w:ascii="Arial" w:hAnsi="Arial" w:cs="Arial"/>
              </w:rPr>
              <w:t xml:space="preserve">    f_NR_PreliminaryPass(__FILE__, __LINE__, "Step 13D");</w:t>
            </w:r>
          </w:p>
          <w:p w14:paraId="38799339" w14:textId="77777777" w:rsidR="008E6829" w:rsidRPr="008E6829" w:rsidRDefault="008E6829" w:rsidP="008E6829">
            <w:pPr>
              <w:spacing w:after="0"/>
              <w:rPr>
                <w:rFonts w:ascii="Arial" w:hAnsi="Arial" w:cs="Arial"/>
              </w:rPr>
            </w:pPr>
          </w:p>
          <w:p w14:paraId="2B11CA80" w14:textId="77777777" w:rsidR="008E6829" w:rsidRPr="008E6829" w:rsidRDefault="008E6829" w:rsidP="008E6829">
            <w:pPr>
              <w:spacing w:after="0"/>
              <w:rPr>
                <w:rFonts w:ascii="Arial" w:hAnsi="Arial" w:cs="Arial"/>
              </w:rPr>
            </w:pPr>
          </w:p>
          <w:p w14:paraId="64924D57" w14:textId="77777777" w:rsidR="008E6829" w:rsidRPr="008E6829" w:rsidRDefault="008E6829" w:rsidP="008E6829">
            <w:pPr>
              <w:spacing w:after="0"/>
              <w:rPr>
                <w:rFonts w:ascii="Arial" w:hAnsi="Arial" w:cs="Arial"/>
              </w:rPr>
            </w:pPr>
          </w:p>
          <w:p w14:paraId="5BADEF53" w14:textId="77777777" w:rsidR="008E6829" w:rsidRPr="008E6829" w:rsidRDefault="008E6829" w:rsidP="008E6829">
            <w:pPr>
              <w:spacing w:after="0"/>
              <w:rPr>
                <w:rFonts w:ascii="Arial" w:hAnsi="Arial" w:cs="Arial"/>
              </w:rPr>
            </w:pPr>
            <w:r w:rsidRPr="008E6829">
              <w:rPr>
                <w:rFonts w:ascii="Arial" w:hAnsi="Arial" w:cs="Arial"/>
              </w:rPr>
              <w:t xml:space="preserve">    v_SN := v_SN + 1;</w:t>
            </w:r>
          </w:p>
          <w:p w14:paraId="3AC3327F" w14:textId="77777777" w:rsidR="008E6829" w:rsidRPr="008E6829" w:rsidRDefault="008E6829" w:rsidP="008E6829">
            <w:pPr>
              <w:spacing w:after="0"/>
              <w:rPr>
                <w:rFonts w:ascii="Arial" w:hAnsi="Arial" w:cs="Arial"/>
              </w:rPr>
            </w:pPr>
          </w:p>
          <w:p w14:paraId="6D7508D4" w14:textId="77777777" w:rsidR="008E6829" w:rsidRPr="008E6829" w:rsidRDefault="008E6829" w:rsidP="008E6829">
            <w:pPr>
              <w:spacing w:after="0"/>
              <w:rPr>
                <w:rFonts w:ascii="Arial" w:hAnsi="Arial" w:cs="Arial"/>
              </w:rPr>
            </w:pPr>
            <w:r w:rsidRPr="008E6829">
              <w:rPr>
                <w:rFonts w:ascii="Arial" w:hAnsi="Arial" w:cs="Arial"/>
              </w:rPr>
              <w:t xml:space="preserve">    f_NR_SS_ConfigureBWPs_DL(p_NR_CellId, -, tsc_NR_BWP_Id_Initial, tsc_NR_BWP_Id_1);</w:t>
            </w:r>
          </w:p>
          <w:p w14:paraId="3DE08CED" w14:textId="77777777" w:rsidR="008E6829" w:rsidRPr="008E6829" w:rsidRDefault="008E6829" w:rsidP="008E6829">
            <w:pPr>
              <w:spacing w:after="0"/>
              <w:rPr>
                <w:rFonts w:ascii="Arial" w:hAnsi="Arial" w:cs="Arial"/>
              </w:rPr>
            </w:pPr>
            <w:r w:rsidRPr="008E6829">
              <w:rPr>
                <w:rFonts w:ascii="Arial" w:hAnsi="Arial" w:cs="Arial"/>
              </w:rPr>
              <w:t xml:space="preserve">    f_NR_SS_ConfigureBWPs_UL(p_NR_CellId, -, tsc_NR_BWP_Id_1);</w:t>
            </w:r>
          </w:p>
          <w:p w14:paraId="6A8B26C1" w14:textId="77777777" w:rsidR="008E6829" w:rsidRPr="008E6829" w:rsidRDefault="008E6829" w:rsidP="008E6829">
            <w:pPr>
              <w:spacing w:after="0"/>
              <w:rPr>
                <w:rFonts w:ascii="Arial" w:hAnsi="Arial" w:cs="Arial"/>
              </w:rPr>
            </w:pPr>
          </w:p>
          <w:p w14:paraId="775A9EF7" w14:textId="77777777" w:rsidR="008E6829" w:rsidRPr="008E6829" w:rsidRDefault="008E6829" w:rsidP="008E6829">
            <w:pPr>
              <w:spacing w:after="0"/>
              <w:rPr>
                <w:rFonts w:ascii="Arial" w:hAnsi="Arial" w:cs="Arial"/>
              </w:rPr>
            </w:pPr>
            <w:r w:rsidRPr="008E6829">
              <w:rPr>
                <w:rFonts w:ascii="Arial" w:hAnsi="Arial" w:cs="Arial"/>
              </w:rPr>
              <w:t xml:space="preserve">    // @siclog "Step 16" siclog@</w:t>
            </w:r>
          </w:p>
          <w:p w14:paraId="6A91564D" w14:textId="77777777" w:rsidR="008E6829" w:rsidRPr="008E6829" w:rsidRDefault="008E6829" w:rsidP="008E6829">
            <w:pPr>
              <w:spacing w:after="0"/>
              <w:rPr>
                <w:rFonts w:ascii="Arial" w:hAnsi="Arial" w:cs="Arial"/>
              </w:rPr>
            </w:pPr>
            <w:r w:rsidRPr="008E6829">
              <w:rPr>
                <w:rFonts w:ascii="Arial" w:hAnsi="Arial" w:cs="Arial"/>
              </w:rPr>
              <w:t xml:space="preserve">    </w:t>
            </w:r>
            <w:r w:rsidRPr="00D0393C">
              <w:rPr>
                <w:rFonts w:ascii="Arial" w:hAnsi="Arial" w:cs="Arial"/>
                <w:highlight w:val="red"/>
              </w:rPr>
              <w:t>v_TimingInfoDL := f_NR_GetNextSendOccasion_DL(p_NR_CellId);</w:t>
            </w:r>
          </w:p>
          <w:p w14:paraId="64A8A974" w14:textId="77777777" w:rsidR="008E6829" w:rsidRPr="008E6829" w:rsidRDefault="008E6829" w:rsidP="008E6829">
            <w:pPr>
              <w:spacing w:after="0"/>
              <w:rPr>
                <w:rFonts w:ascii="Arial" w:hAnsi="Arial" w:cs="Arial"/>
              </w:rPr>
            </w:pPr>
            <w:r w:rsidRPr="008E6829">
              <w:rPr>
                <w:rFonts w:ascii="Arial" w:hAnsi="Arial" w:cs="Arial"/>
              </w:rPr>
              <w:t xml:space="preserve">    v_TimingInfoConfig := f_SubFrameTiming_AddMilliSeconds(v_TimingInfoDL, 400);                        // 200ms after step 16</w:t>
            </w:r>
          </w:p>
          <w:p w14:paraId="3579AD0B" w14:textId="77777777" w:rsidR="008E6829" w:rsidRPr="008E6829" w:rsidRDefault="008E6829" w:rsidP="008E6829">
            <w:pPr>
              <w:spacing w:after="0"/>
              <w:rPr>
                <w:rFonts w:ascii="Arial" w:hAnsi="Arial" w:cs="Arial"/>
              </w:rPr>
            </w:pPr>
            <w:r w:rsidRPr="008E6829">
              <w:rPr>
                <w:rFonts w:ascii="Arial" w:hAnsi="Arial" w:cs="Arial"/>
              </w:rPr>
              <w:t xml:space="preserve">    v_RLC_SDU1 := fl_TC_7_1_1_8_1_SendData(p_NR_CellId, p_DrbId, cs_TimingInfo_NR(v_TimingInfoDL), v_SN);</w:t>
            </w:r>
          </w:p>
          <w:p w14:paraId="17F05A09" w14:textId="77777777" w:rsidR="008E6829" w:rsidRPr="008E6829" w:rsidRDefault="008E6829" w:rsidP="008E6829">
            <w:pPr>
              <w:spacing w:after="0"/>
              <w:rPr>
                <w:rFonts w:ascii="Arial" w:hAnsi="Arial" w:cs="Arial"/>
              </w:rPr>
            </w:pPr>
          </w:p>
          <w:p w14:paraId="7ABAD957" w14:textId="77777777" w:rsidR="008E6829" w:rsidRPr="008E6829" w:rsidRDefault="008E6829" w:rsidP="008E6829">
            <w:pPr>
              <w:spacing w:after="0"/>
              <w:rPr>
                <w:rFonts w:ascii="Arial" w:hAnsi="Arial" w:cs="Arial"/>
              </w:rPr>
            </w:pPr>
            <w:r w:rsidRPr="008E6829">
              <w:rPr>
                <w:rFonts w:ascii="Arial" w:hAnsi="Arial" w:cs="Arial"/>
              </w:rPr>
              <w:t xml:space="preserve">    </w:t>
            </w:r>
            <w:r w:rsidRPr="00A41411">
              <w:rPr>
                <w:rFonts w:ascii="Arial" w:hAnsi="Arial" w:cs="Arial"/>
                <w:highlight w:val="lightGray"/>
              </w:rPr>
              <w:t>f_NR_SS_ConfigureBWPs_DL(p_NR_CellId, cs_TimingInfo_NR(v_TimingInfoConfig), tsc_NR_BWP_Id_1);</w:t>
            </w:r>
          </w:p>
          <w:p w14:paraId="6D30E925" w14:textId="77777777" w:rsidR="008E6829" w:rsidRPr="008E6829" w:rsidRDefault="008E6829" w:rsidP="008E6829">
            <w:pPr>
              <w:spacing w:after="0"/>
              <w:rPr>
                <w:rFonts w:ascii="Arial" w:hAnsi="Arial" w:cs="Arial"/>
              </w:rPr>
            </w:pPr>
          </w:p>
          <w:p w14:paraId="2C228FD6" w14:textId="77777777" w:rsidR="008E6829" w:rsidRPr="008E6829" w:rsidRDefault="008E6829" w:rsidP="008E6829">
            <w:pPr>
              <w:spacing w:after="0"/>
              <w:rPr>
                <w:rFonts w:ascii="Arial" w:hAnsi="Arial" w:cs="Arial"/>
              </w:rPr>
            </w:pPr>
          </w:p>
          <w:p w14:paraId="44F4D9C9" w14:textId="317A36E1" w:rsidR="00D0393C" w:rsidRPr="000C421A" w:rsidRDefault="008E6829" w:rsidP="00D0393C">
            <w:pPr>
              <w:spacing w:after="0"/>
              <w:rPr>
                <w:rFonts w:ascii="Arial" w:hAnsi="Arial" w:cs="Arial"/>
              </w:rPr>
            </w:pPr>
            <w:r w:rsidRPr="008E6829">
              <w:rPr>
                <w:rFonts w:ascii="Arial" w:hAnsi="Arial" w:cs="Arial"/>
              </w:rPr>
              <w:t xml:space="preserve"> </w:t>
            </w:r>
            <w:r w:rsidR="00D0393C">
              <w:rPr>
                <w:rFonts w:ascii="Arial" w:hAnsi="Arial" w:cs="Arial"/>
              </w:rPr>
              <w:t>…</w:t>
            </w:r>
          </w:p>
          <w:p w14:paraId="68536283" w14:textId="001399F6" w:rsidR="008E6829" w:rsidRPr="000C421A" w:rsidRDefault="008E6829" w:rsidP="008E6829">
            <w:pPr>
              <w:spacing w:after="0"/>
              <w:rPr>
                <w:rFonts w:ascii="Arial" w:hAnsi="Arial" w:cs="Arial"/>
              </w:rPr>
            </w:pPr>
          </w:p>
        </w:tc>
      </w:tr>
    </w:tbl>
    <w:p w14:paraId="5F48AB45" w14:textId="77777777" w:rsidR="00031103" w:rsidRPr="000C421A" w:rsidRDefault="00031103" w:rsidP="00031103">
      <w:pPr>
        <w:rPr>
          <w:rFonts w:ascii="Arial" w:hAnsi="Arial" w:cs="Arial"/>
        </w:rPr>
      </w:pPr>
    </w:p>
    <w:p w14:paraId="01DF5767" w14:textId="77777777" w:rsidR="00031103" w:rsidRPr="000C421A" w:rsidRDefault="00031103" w:rsidP="00031103">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031103" w:rsidRPr="000C421A" w14:paraId="505067EA" w14:textId="77777777" w:rsidTr="00061418">
        <w:tc>
          <w:tcPr>
            <w:tcW w:w="9516" w:type="dxa"/>
            <w:tcBorders>
              <w:top w:val="single" w:sz="4" w:space="0" w:color="auto"/>
              <w:left w:val="single" w:sz="4" w:space="0" w:color="auto"/>
              <w:bottom w:val="single" w:sz="4" w:space="0" w:color="auto"/>
              <w:right w:val="single" w:sz="4" w:space="0" w:color="auto"/>
            </w:tcBorders>
          </w:tcPr>
          <w:p w14:paraId="7028BC05" w14:textId="77777777" w:rsidR="00031103" w:rsidRPr="005E4CCC" w:rsidRDefault="00031103" w:rsidP="00061418">
            <w:pPr>
              <w:spacing w:after="0"/>
              <w:rPr>
                <w:rFonts w:ascii="Arial" w:hAnsi="Arial" w:cs="Arial"/>
              </w:rPr>
            </w:pPr>
            <w:r w:rsidRPr="000C421A">
              <w:rPr>
                <w:rFonts w:ascii="Arial" w:hAnsi="Arial" w:cs="Arial"/>
              </w:rPr>
              <w:t xml:space="preserve"> </w:t>
            </w:r>
            <w:r w:rsidRPr="005E4CCC">
              <w:rPr>
                <w:rFonts w:ascii="Arial" w:hAnsi="Arial" w:cs="Arial"/>
              </w:rPr>
              <w:t>function f_TC_7_1_1_8_1_NR_CommonTestBody(NR_CellId_Type p_NR_CellId,</w:t>
            </w:r>
          </w:p>
          <w:p w14:paraId="65C1EF19" w14:textId="77777777" w:rsidR="00031103" w:rsidRPr="005E4CCC" w:rsidRDefault="00031103" w:rsidP="00061418">
            <w:pPr>
              <w:spacing w:after="0"/>
              <w:rPr>
                <w:rFonts w:ascii="Arial" w:hAnsi="Arial" w:cs="Arial"/>
              </w:rPr>
            </w:pPr>
            <w:r w:rsidRPr="005E4CCC">
              <w:rPr>
                <w:rFonts w:ascii="Arial" w:hAnsi="Arial" w:cs="Arial"/>
              </w:rPr>
              <w:t xml:space="preserve">                                            DRB_Identity p_DrbId,</w:t>
            </w:r>
          </w:p>
          <w:p w14:paraId="5BFE7669" w14:textId="77777777" w:rsidR="00031103" w:rsidRPr="005E4CCC" w:rsidRDefault="00031103" w:rsidP="00061418">
            <w:pPr>
              <w:spacing w:after="0"/>
              <w:rPr>
                <w:rFonts w:ascii="Arial" w:hAnsi="Arial" w:cs="Arial"/>
              </w:rPr>
            </w:pPr>
            <w:r w:rsidRPr="005E4CCC">
              <w:rPr>
                <w:rFonts w:ascii="Arial" w:hAnsi="Arial" w:cs="Arial"/>
              </w:rPr>
              <w:t xml:space="preserve">                                            template (value) NR_ResourceAllocation_Type p_ResourceAllocationUL) runs on NR_BASE_PTC</w:t>
            </w:r>
          </w:p>
          <w:p w14:paraId="4C117C4D" w14:textId="77777777" w:rsidR="00031103" w:rsidRDefault="00031103" w:rsidP="00061418">
            <w:pPr>
              <w:spacing w:after="0"/>
              <w:rPr>
                <w:rFonts w:ascii="Arial" w:hAnsi="Arial" w:cs="Arial"/>
              </w:rPr>
            </w:pPr>
            <w:r w:rsidRPr="005E4CCC">
              <w:rPr>
                <w:rFonts w:ascii="Arial" w:hAnsi="Arial" w:cs="Arial"/>
              </w:rPr>
              <w:t xml:space="preserve">  {</w:t>
            </w:r>
          </w:p>
          <w:p w14:paraId="55DA6DDD" w14:textId="77777777" w:rsidR="00031103" w:rsidRDefault="00031103" w:rsidP="00061418">
            <w:pPr>
              <w:spacing w:after="0"/>
              <w:rPr>
                <w:rFonts w:ascii="Arial" w:hAnsi="Arial" w:cs="Arial"/>
              </w:rPr>
            </w:pPr>
          </w:p>
          <w:p w14:paraId="37B59399" w14:textId="77777777" w:rsidR="00031103" w:rsidRPr="000C421A" w:rsidRDefault="00031103" w:rsidP="00061418">
            <w:pPr>
              <w:spacing w:after="0"/>
              <w:rPr>
                <w:rFonts w:ascii="Arial" w:hAnsi="Arial" w:cs="Arial"/>
              </w:rPr>
            </w:pPr>
            <w:r>
              <w:rPr>
                <w:rFonts w:ascii="Arial" w:hAnsi="Arial" w:cs="Arial"/>
              </w:rPr>
              <w:t>…</w:t>
            </w:r>
          </w:p>
          <w:p w14:paraId="22B359BC" w14:textId="77777777" w:rsidR="00970B08" w:rsidRPr="00970B08" w:rsidRDefault="00970B08" w:rsidP="00970B08">
            <w:pPr>
              <w:spacing w:after="0"/>
              <w:rPr>
                <w:rFonts w:ascii="Arial" w:hAnsi="Arial" w:cs="Arial"/>
              </w:rPr>
            </w:pPr>
            <w:r w:rsidRPr="00970B08">
              <w:rPr>
                <w:rFonts w:ascii="Arial" w:hAnsi="Arial" w:cs="Arial"/>
              </w:rPr>
              <w:t xml:space="preserve">    // @siclog "Step 11" siclog@</w:t>
            </w:r>
          </w:p>
          <w:p w14:paraId="558648C7" w14:textId="77777777" w:rsidR="00970B08" w:rsidRPr="00970B08" w:rsidRDefault="00970B08" w:rsidP="00970B08">
            <w:pPr>
              <w:spacing w:after="0"/>
              <w:rPr>
                <w:rFonts w:ascii="Arial" w:hAnsi="Arial" w:cs="Arial"/>
              </w:rPr>
            </w:pPr>
            <w:r w:rsidRPr="00970B08">
              <w:rPr>
                <w:rFonts w:ascii="Arial" w:hAnsi="Arial" w:cs="Arial"/>
              </w:rPr>
              <w:t xml:space="preserve">    </w:t>
            </w:r>
            <w:r w:rsidRPr="00692867">
              <w:rPr>
                <w:rFonts w:ascii="Arial" w:hAnsi="Arial" w:cs="Arial"/>
                <w:highlight w:val="green"/>
              </w:rPr>
              <w:t>fl_TC_7_1_1_8_1_ReceiveData_Acknoledge</w:t>
            </w:r>
            <w:r w:rsidRPr="00970B08">
              <w:rPr>
                <w:rFonts w:ascii="Arial" w:hAnsi="Arial" w:cs="Arial"/>
              </w:rPr>
              <w:t xml:space="preserve">(p_NR_CellId, p_DrbId, {v_RLC_SDU1}, </w:t>
            </w:r>
            <w:r w:rsidRPr="00692867">
              <w:rPr>
                <w:rFonts w:ascii="Arial" w:hAnsi="Arial" w:cs="Arial"/>
                <w:highlight w:val="green"/>
              </w:rPr>
              <w:t>v_SN</w:t>
            </w:r>
            <w:r w:rsidRPr="00970B08">
              <w:rPr>
                <w:rFonts w:ascii="Arial" w:hAnsi="Arial" w:cs="Arial"/>
              </w:rPr>
              <w:t>);</w:t>
            </w:r>
          </w:p>
          <w:p w14:paraId="1BA2DF13" w14:textId="77777777" w:rsidR="00970B08" w:rsidRPr="00970B08" w:rsidRDefault="00970B08" w:rsidP="00970B08">
            <w:pPr>
              <w:spacing w:after="0"/>
              <w:rPr>
                <w:rFonts w:ascii="Arial" w:hAnsi="Arial" w:cs="Arial"/>
              </w:rPr>
            </w:pPr>
            <w:r w:rsidRPr="00970B08">
              <w:rPr>
                <w:rFonts w:ascii="Arial" w:hAnsi="Arial" w:cs="Arial"/>
              </w:rPr>
              <w:t xml:space="preserve">    f_NR_PreliminaryPass(__FILE__, __LINE__, "Step 11");</w:t>
            </w:r>
          </w:p>
          <w:p w14:paraId="52549B24" w14:textId="77777777" w:rsidR="00970B08" w:rsidRPr="00970B08" w:rsidRDefault="00970B08" w:rsidP="00970B08">
            <w:pPr>
              <w:spacing w:after="0"/>
              <w:rPr>
                <w:rFonts w:ascii="Arial" w:hAnsi="Arial" w:cs="Arial"/>
              </w:rPr>
            </w:pPr>
          </w:p>
          <w:p w14:paraId="40980054" w14:textId="77777777" w:rsidR="00970B08" w:rsidRPr="00161CCE" w:rsidRDefault="00970B08" w:rsidP="00970B08">
            <w:pPr>
              <w:spacing w:after="0"/>
              <w:rPr>
                <w:rFonts w:ascii="Arial" w:hAnsi="Arial" w:cs="Arial"/>
                <w:highlight w:val="yellow"/>
              </w:rPr>
            </w:pPr>
            <w:r w:rsidRPr="00970B08">
              <w:rPr>
                <w:rFonts w:ascii="Arial" w:hAnsi="Arial" w:cs="Arial"/>
              </w:rPr>
              <w:t xml:space="preserve">    </w:t>
            </w:r>
            <w:r w:rsidRPr="00161CCE">
              <w:rPr>
                <w:rFonts w:ascii="Arial" w:hAnsi="Arial" w:cs="Arial"/>
                <w:highlight w:val="yellow"/>
              </w:rPr>
              <w:t>// configure CBRA CRNTI Based RACH procedure</w:t>
            </w:r>
          </w:p>
          <w:p w14:paraId="225178D3" w14:textId="77777777" w:rsidR="00970B08" w:rsidRPr="00161CCE" w:rsidRDefault="00970B08" w:rsidP="00970B08">
            <w:pPr>
              <w:spacing w:after="0"/>
              <w:rPr>
                <w:rFonts w:ascii="Arial" w:hAnsi="Arial" w:cs="Arial"/>
                <w:highlight w:val="yellow"/>
              </w:rPr>
            </w:pPr>
            <w:r w:rsidRPr="00161CCE">
              <w:rPr>
                <w:rFonts w:ascii="Arial" w:hAnsi="Arial" w:cs="Arial"/>
                <w:highlight w:val="yellow"/>
              </w:rPr>
              <w:t xml:space="preserve">    v_NR_PhysicalParameters := f_NR_CellInfo_GetPhysicalParameters(p_NR_CellId);</w:t>
            </w:r>
          </w:p>
          <w:p w14:paraId="2FB2B0F8" w14:textId="77777777" w:rsidR="00970B08" w:rsidRPr="00161CCE" w:rsidRDefault="00970B08" w:rsidP="00970B08">
            <w:pPr>
              <w:spacing w:after="0"/>
              <w:rPr>
                <w:rFonts w:ascii="Arial" w:hAnsi="Arial" w:cs="Arial"/>
                <w:highlight w:val="yellow"/>
              </w:rPr>
            </w:pPr>
            <w:r w:rsidRPr="00161CCE">
              <w:rPr>
                <w:rFonts w:ascii="Arial" w:hAnsi="Arial" w:cs="Arial"/>
                <w:highlight w:val="yellow"/>
              </w:rPr>
              <w:t xml:space="preserve">    v_NR_RachProcedure := cs_NR_RachProcedureConfig_CBRA_CrntiBased(v_NR_PhysicalParameters, p_ResourceAllocationUL, -, </w:t>
            </w:r>
            <w:r w:rsidRPr="00161CCE">
              <w:rPr>
                <w:rFonts w:ascii="Arial" w:hAnsi="Arial" w:cs="Arial"/>
                <w:highlight w:val="cyan"/>
              </w:rPr>
              <w:t>tsc_NR_ENDC_Msg3Grant_Def</w:t>
            </w:r>
            <w:r w:rsidRPr="00161CCE">
              <w:rPr>
                <w:rFonts w:ascii="Arial" w:hAnsi="Arial" w:cs="Arial"/>
                <w:highlight w:val="yellow"/>
              </w:rPr>
              <w:t>, cs_NR_AssignedBWPs_InitialBWP);</w:t>
            </w:r>
          </w:p>
          <w:p w14:paraId="753BEC4A" w14:textId="77777777" w:rsidR="00970B08" w:rsidRPr="00970B08" w:rsidRDefault="00970B08" w:rsidP="00970B08">
            <w:pPr>
              <w:spacing w:after="0"/>
              <w:rPr>
                <w:rFonts w:ascii="Arial" w:hAnsi="Arial" w:cs="Arial"/>
              </w:rPr>
            </w:pPr>
            <w:r w:rsidRPr="00161CCE">
              <w:rPr>
                <w:rFonts w:ascii="Arial" w:hAnsi="Arial" w:cs="Arial"/>
                <w:highlight w:val="yellow"/>
              </w:rPr>
              <w:t xml:space="preserve">    f_NR_SS_RachProcedureConfig(p_NR_CellId, v_NR_RachProcedure);</w:t>
            </w:r>
          </w:p>
          <w:p w14:paraId="16E4B6B1" w14:textId="77777777" w:rsidR="00970B08" w:rsidRPr="00970B08" w:rsidRDefault="00970B08" w:rsidP="00970B08">
            <w:pPr>
              <w:spacing w:after="0"/>
              <w:rPr>
                <w:rFonts w:ascii="Arial" w:hAnsi="Arial" w:cs="Arial"/>
              </w:rPr>
            </w:pPr>
          </w:p>
          <w:p w14:paraId="5F4155AD" w14:textId="77777777" w:rsidR="00970B08" w:rsidRPr="00970B08" w:rsidRDefault="00970B08" w:rsidP="00970B08">
            <w:pPr>
              <w:spacing w:after="0"/>
              <w:rPr>
                <w:rFonts w:ascii="Arial" w:hAnsi="Arial" w:cs="Arial"/>
              </w:rPr>
            </w:pPr>
            <w:r w:rsidRPr="00970B08">
              <w:rPr>
                <w:rFonts w:ascii="Arial" w:hAnsi="Arial" w:cs="Arial"/>
              </w:rPr>
              <w:t xml:space="preserve">    v_SN := v_SN + 1;</w:t>
            </w:r>
          </w:p>
          <w:p w14:paraId="6880C295" w14:textId="77777777" w:rsidR="00970B08" w:rsidRPr="00970B08" w:rsidRDefault="00970B08" w:rsidP="00970B08">
            <w:pPr>
              <w:spacing w:after="0"/>
              <w:rPr>
                <w:rFonts w:ascii="Arial" w:hAnsi="Arial" w:cs="Arial"/>
              </w:rPr>
            </w:pPr>
            <w:r w:rsidRPr="00970B08">
              <w:rPr>
                <w:rFonts w:ascii="Arial" w:hAnsi="Arial" w:cs="Arial"/>
              </w:rPr>
              <w:t xml:space="preserve">    //@sic R5-2134599 sic@</w:t>
            </w:r>
          </w:p>
          <w:p w14:paraId="2EB5CE2F" w14:textId="77777777" w:rsidR="00970B08" w:rsidRPr="00970B08" w:rsidRDefault="00970B08" w:rsidP="00970B08">
            <w:pPr>
              <w:spacing w:after="0"/>
              <w:rPr>
                <w:rFonts w:ascii="Arial" w:hAnsi="Arial" w:cs="Arial"/>
              </w:rPr>
            </w:pPr>
            <w:r w:rsidRPr="00970B08">
              <w:rPr>
                <w:rFonts w:ascii="Arial" w:hAnsi="Arial" w:cs="Arial"/>
              </w:rPr>
              <w:t xml:space="preserve">    if (pc_bwp_SameNumerology_upto4) {</w:t>
            </w:r>
          </w:p>
          <w:p w14:paraId="0FB3A4D0" w14:textId="77777777" w:rsidR="00970B08" w:rsidRPr="00970B08" w:rsidRDefault="00970B08" w:rsidP="00970B08">
            <w:pPr>
              <w:spacing w:after="0"/>
              <w:rPr>
                <w:rFonts w:ascii="Arial" w:hAnsi="Arial" w:cs="Arial"/>
              </w:rPr>
            </w:pPr>
            <w:r w:rsidRPr="00970B08">
              <w:rPr>
                <w:rFonts w:ascii="Arial" w:hAnsi="Arial" w:cs="Arial"/>
              </w:rPr>
              <w:t xml:space="preserve">        v_BWP_Id_PDCCH_Order := tsc_NR_BWP_Id_3;</w:t>
            </w:r>
          </w:p>
          <w:p w14:paraId="79C67AD4" w14:textId="77777777" w:rsidR="00970B08" w:rsidRPr="00970B08" w:rsidRDefault="00970B08" w:rsidP="00970B08">
            <w:pPr>
              <w:spacing w:after="0"/>
              <w:rPr>
                <w:rFonts w:ascii="Arial" w:hAnsi="Arial" w:cs="Arial"/>
              </w:rPr>
            </w:pPr>
            <w:r w:rsidRPr="00970B08">
              <w:rPr>
                <w:rFonts w:ascii="Arial" w:hAnsi="Arial" w:cs="Arial"/>
              </w:rPr>
              <w:t xml:space="preserve">        f_NR_SS_ConfigureBWPs_DL(p_NR_CellId, -, tsc_NR_BWP_Id_3);    // for TDD the active BWP is the same for UL and DL</w:t>
            </w:r>
          </w:p>
          <w:p w14:paraId="4E630ADB" w14:textId="77777777" w:rsidR="00970B08" w:rsidRPr="00970B08" w:rsidRDefault="00970B08" w:rsidP="00970B08">
            <w:pPr>
              <w:spacing w:after="0"/>
              <w:rPr>
                <w:rFonts w:ascii="Arial" w:hAnsi="Arial" w:cs="Arial"/>
              </w:rPr>
            </w:pPr>
            <w:r w:rsidRPr="00970B08">
              <w:rPr>
                <w:rFonts w:ascii="Arial" w:hAnsi="Arial" w:cs="Arial"/>
              </w:rPr>
              <w:t xml:space="preserve">    } else {</w:t>
            </w:r>
          </w:p>
          <w:p w14:paraId="48A44681" w14:textId="77777777" w:rsidR="00970B08" w:rsidRPr="00970B08" w:rsidRDefault="00970B08" w:rsidP="00970B08">
            <w:pPr>
              <w:spacing w:after="0"/>
              <w:rPr>
                <w:rFonts w:ascii="Arial" w:hAnsi="Arial" w:cs="Arial"/>
              </w:rPr>
            </w:pPr>
            <w:r w:rsidRPr="00970B08">
              <w:rPr>
                <w:rFonts w:ascii="Arial" w:hAnsi="Arial" w:cs="Arial"/>
              </w:rPr>
              <w:t xml:space="preserve">        v_BWP_Id_PDCCH_Order := tsc_NR_BWP_Id_1;</w:t>
            </w:r>
          </w:p>
          <w:p w14:paraId="61319F9F" w14:textId="77777777" w:rsidR="00970B08" w:rsidRPr="00970B08" w:rsidRDefault="00970B08" w:rsidP="00970B08">
            <w:pPr>
              <w:spacing w:after="0"/>
              <w:rPr>
                <w:rFonts w:ascii="Arial" w:hAnsi="Arial" w:cs="Arial"/>
              </w:rPr>
            </w:pPr>
            <w:r w:rsidRPr="00970B08">
              <w:rPr>
                <w:rFonts w:ascii="Arial" w:hAnsi="Arial" w:cs="Arial"/>
              </w:rPr>
              <w:t xml:space="preserve">        f_NR_SS_ConfigureBWPs_DL(p_NR_CellId, -, tsc_NR_BWP_Id_1);    // for TDD the active BWP is the same for UL and DL</w:t>
            </w:r>
          </w:p>
          <w:p w14:paraId="47C59205" w14:textId="77777777" w:rsidR="00970B08" w:rsidRPr="00970B08" w:rsidRDefault="00970B08" w:rsidP="00970B08">
            <w:pPr>
              <w:spacing w:after="0"/>
              <w:rPr>
                <w:rFonts w:ascii="Arial" w:hAnsi="Arial" w:cs="Arial"/>
              </w:rPr>
            </w:pPr>
            <w:r w:rsidRPr="00970B08">
              <w:rPr>
                <w:rFonts w:ascii="Arial" w:hAnsi="Arial" w:cs="Arial"/>
              </w:rPr>
              <w:t xml:space="preserve">    }</w:t>
            </w:r>
          </w:p>
          <w:p w14:paraId="178E2307" w14:textId="7EA4F512" w:rsidR="00970B08" w:rsidRPr="00D0393C" w:rsidRDefault="00D0393C" w:rsidP="00970B08">
            <w:pPr>
              <w:spacing w:after="0"/>
              <w:rPr>
                <w:rFonts w:ascii="Arial" w:hAnsi="Arial" w:cs="Arial"/>
              </w:rPr>
            </w:pPr>
            <w:r w:rsidRPr="00D0393C">
              <w:rPr>
                <w:rFonts w:ascii="Arial" w:hAnsi="Arial" w:cs="Arial"/>
              </w:rPr>
              <w:t xml:space="preserve"> </w:t>
            </w:r>
            <w:r w:rsidR="00970B08" w:rsidRPr="00D0393C">
              <w:rPr>
                <w:rFonts w:ascii="Arial" w:hAnsi="Arial" w:cs="Arial"/>
              </w:rPr>
              <w:t>f_NR_SS_ConfigureBWPs_UL(p_NR_CellId, -, tsc_NR_BWP_Id_Initial);      // Configure UL BWP to receive data at step 13D</w:t>
            </w:r>
          </w:p>
          <w:p w14:paraId="42E2790B" w14:textId="77777777" w:rsidR="00970B08" w:rsidRPr="00970B08" w:rsidRDefault="00970B08" w:rsidP="00970B08">
            <w:pPr>
              <w:spacing w:after="0"/>
              <w:rPr>
                <w:rFonts w:ascii="Arial" w:hAnsi="Arial" w:cs="Arial"/>
              </w:rPr>
            </w:pPr>
          </w:p>
          <w:p w14:paraId="054A7480" w14:textId="77777777" w:rsidR="00970B08" w:rsidRPr="00970B08" w:rsidRDefault="00970B08" w:rsidP="00970B08">
            <w:pPr>
              <w:spacing w:after="0"/>
              <w:rPr>
                <w:rFonts w:ascii="Arial" w:hAnsi="Arial" w:cs="Arial"/>
              </w:rPr>
            </w:pPr>
            <w:r w:rsidRPr="00970B08">
              <w:rPr>
                <w:rFonts w:ascii="Arial" w:hAnsi="Arial" w:cs="Arial"/>
              </w:rPr>
              <w:t xml:space="preserve">    // @siclog "Step 11A" siclog@</w:t>
            </w:r>
          </w:p>
          <w:p w14:paraId="14641809" w14:textId="77777777" w:rsidR="00970B08" w:rsidRPr="00970B08" w:rsidRDefault="00970B08" w:rsidP="00970B08">
            <w:pPr>
              <w:spacing w:after="0"/>
              <w:rPr>
                <w:rFonts w:ascii="Arial" w:hAnsi="Arial" w:cs="Arial"/>
              </w:rPr>
            </w:pPr>
            <w:r w:rsidRPr="00970B08">
              <w:rPr>
                <w:rFonts w:ascii="Arial" w:hAnsi="Arial" w:cs="Arial"/>
              </w:rPr>
              <w:t xml:space="preserve">    v_TimingInfoDL := f_TC_7_1_1_8_1_NR_GetNextSendOccasion_DL(p_NR_CellId);</w:t>
            </w:r>
          </w:p>
          <w:p w14:paraId="5EFADA53" w14:textId="77777777" w:rsidR="00970B08" w:rsidRPr="00970B08" w:rsidRDefault="00970B08" w:rsidP="00970B08">
            <w:pPr>
              <w:spacing w:after="0"/>
              <w:rPr>
                <w:rFonts w:ascii="Arial" w:hAnsi="Arial" w:cs="Arial"/>
              </w:rPr>
            </w:pPr>
            <w:r w:rsidRPr="00970B08">
              <w:rPr>
                <w:rFonts w:ascii="Arial" w:hAnsi="Arial" w:cs="Arial"/>
              </w:rPr>
              <w:t xml:space="preserve">    v_RLC_SDU1 := fl_TC_7_1_1_8_1_SendData(p_NR_CellId, p_DrbId, cs_TimingInfo_NR(v_TimingInfoDL), v_SN);</w:t>
            </w:r>
          </w:p>
          <w:p w14:paraId="58967FD0" w14:textId="77777777" w:rsidR="00970B08" w:rsidRPr="00970B08" w:rsidRDefault="00970B08" w:rsidP="00970B08">
            <w:pPr>
              <w:spacing w:after="0"/>
              <w:rPr>
                <w:rFonts w:ascii="Arial" w:hAnsi="Arial" w:cs="Arial"/>
              </w:rPr>
            </w:pPr>
          </w:p>
          <w:p w14:paraId="20B22A5A" w14:textId="77777777" w:rsidR="00970B08" w:rsidRPr="00970B08" w:rsidRDefault="00970B08" w:rsidP="00970B08">
            <w:pPr>
              <w:spacing w:after="0"/>
              <w:rPr>
                <w:rFonts w:ascii="Arial" w:hAnsi="Arial" w:cs="Arial"/>
              </w:rPr>
            </w:pPr>
            <w:r w:rsidRPr="00970B08">
              <w:rPr>
                <w:rFonts w:ascii="Arial" w:hAnsi="Arial" w:cs="Arial"/>
              </w:rPr>
              <w:lastRenderedPageBreak/>
              <w:t xml:space="preserve">    // Enable PRACH reception indication</w:t>
            </w:r>
          </w:p>
          <w:p w14:paraId="6E0F85BA" w14:textId="77777777" w:rsidR="00970B08" w:rsidRPr="00970B08" w:rsidRDefault="00970B08" w:rsidP="00970B08">
            <w:pPr>
              <w:spacing w:after="0"/>
              <w:rPr>
                <w:rFonts w:ascii="Arial" w:hAnsi="Arial" w:cs="Arial"/>
              </w:rPr>
            </w:pPr>
            <w:r w:rsidRPr="00970B08">
              <w:rPr>
                <w:rFonts w:ascii="Arial" w:hAnsi="Arial" w:cs="Arial"/>
              </w:rPr>
              <w:t xml:space="preserve">    f_NR_SS_SystemIndCtrlConfig(p_NR_CellId, cds_NR_SystemIndCtrl_RachPreamble(enable));</w:t>
            </w:r>
          </w:p>
          <w:p w14:paraId="648A11E6" w14:textId="77777777" w:rsidR="00970B08" w:rsidRPr="00970B08" w:rsidRDefault="00970B08" w:rsidP="00970B08">
            <w:pPr>
              <w:spacing w:after="0"/>
              <w:rPr>
                <w:rFonts w:ascii="Arial" w:hAnsi="Arial" w:cs="Arial"/>
              </w:rPr>
            </w:pPr>
          </w:p>
          <w:p w14:paraId="32F77E86" w14:textId="77777777" w:rsidR="00970B08" w:rsidRPr="00970B08" w:rsidRDefault="00970B08" w:rsidP="00970B08">
            <w:pPr>
              <w:spacing w:after="0"/>
              <w:rPr>
                <w:rFonts w:ascii="Arial" w:hAnsi="Arial" w:cs="Arial"/>
              </w:rPr>
            </w:pPr>
          </w:p>
          <w:p w14:paraId="5BBDAE39" w14:textId="77777777" w:rsidR="00970B08" w:rsidRPr="00970B08" w:rsidRDefault="00970B08" w:rsidP="00970B08">
            <w:pPr>
              <w:spacing w:after="0"/>
              <w:rPr>
                <w:rFonts w:ascii="Arial" w:hAnsi="Arial" w:cs="Arial"/>
              </w:rPr>
            </w:pPr>
            <w:r w:rsidRPr="00970B08">
              <w:rPr>
                <w:rFonts w:ascii="Arial" w:hAnsi="Arial" w:cs="Arial"/>
              </w:rPr>
              <w:t xml:space="preserve">    // @siclog "Step 12" siclog@</w:t>
            </w:r>
          </w:p>
          <w:p w14:paraId="16D1AEDB" w14:textId="77777777" w:rsidR="00970B08" w:rsidRPr="00970B08" w:rsidRDefault="00970B08" w:rsidP="00970B08">
            <w:pPr>
              <w:spacing w:after="0"/>
              <w:rPr>
                <w:rFonts w:ascii="Arial" w:hAnsi="Arial" w:cs="Arial"/>
              </w:rPr>
            </w:pPr>
            <w:r w:rsidRPr="00970B08">
              <w:rPr>
                <w:rFonts w:ascii="Arial" w:hAnsi="Arial" w:cs="Arial"/>
              </w:rPr>
              <w:t xml:space="preserve">    v_TimingInfoDL := f_SubFrameTiming_AddMilliSeconds(v_TimingInfoDL, 100);                            // 100ms after step 9</w:t>
            </w:r>
          </w:p>
          <w:p w14:paraId="052DBB7D" w14:textId="77777777" w:rsidR="00970B08" w:rsidRPr="00970B08" w:rsidRDefault="00970B08" w:rsidP="00970B08">
            <w:pPr>
              <w:spacing w:after="0"/>
              <w:rPr>
                <w:rFonts w:ascii="Arial" w:hAnsi="Arial" w:cs="Arial"/>
              </w:rPr>
            </w:pPr>
            <w:r w:rsidRPr="00970B08">
              <w:rPr>
                <w:rFonts w:ascii="Arial" w:hAnsi="Arial" w:cs="Arial"/>
              </w:rPr>
              <w:t xml:space="preserve">    v_RA_PreambleIndex := 0;                                                                            // =&gt; contention-based random access</w:t>
            </w:r>
          </w:p>
          <w:p w14:paraId="467E592A" w14:textId="77777777" w:rsidR="00970B08" w:rsidRPr="00970B08" w:rsidRDefault="00970B08" w:rsidP="00970B08">
            <w:pPr>
              <w:spacing w:after="0"/>
              <w:rPr>
                <w:rFonts w:ascii="Arial" w:hAnsi="Arial" w:cs="Arial"/>
              </w:rPr>
            </w:pPr>
            <w:r w:rsidRPr="00970B08">
              <w:rPr>
                <w:rFonts w:ascii="Arial" w:hAnsi="Arial" w:cs="Arial"/>
              </w:rPr>
              <w:t xml:space="preserve">    v_PDCCH_Order := cs_NR_PDCCH_Order(f_NR_CellInfo_GetSSB_Index(p_NR_CellId), v_RA_PreambleIndex);</w:t>
            </w:r>
          </w:p>
          <w:p w14:paraId="782F8748" w14:textId="77777777" w:rsidR="00970B08" w:rsidRPr="00970B08" w:rsidRDefault="00970B08" w:rsidP="00970B08">
            <w:pPr>
              <w:spacing w:after="0"/>
              <w:rPr>
                <w:rFonts w:ascii="Arial" w:hAnsi="Arial" w:cs="Arial"/>
              </w:rPr>
            </w:pPr>
            <w:r w:rsidRPr="00970B08">
              <w:rPr>
                <w:rFonts w:ascii="Arial" w:hAnsi="Arial" w:cs="Arial"/>
              </w:rPr>
              <w:t xml:space="preserve">    f_NR_SS_CommonCellConfig(p_NR_CellId, cads_NR_DciTriggerPDCCHOrder_REQ(p_NR_CellId, cs_TimingInfo_NR(v_TimingInfoDL), v_PDCCH_Order, cs_NR_AssignedBWPs_DedicatedBWP(v_BWP_Id_PDCCH_Order)));</w:t>
            </w:r>
          </w:p>
          <w:p w14:paraId="5265CBFE" w14:textId="77777777" w:rsidR="00970B08" w:rsidRPr="00970B08" w:rsidRDefault="00970B08" w:rsidP="00970B08">
            <w:pPr>
              <w:spacing w:after="0"/>
              <w:rPr>
                <w:rFonts w:ascii="Arial" w:hAnsi="Arial" w:cs="Arial"/>
              </w:rPr>
            </w:pPr>
          </w:p>
          <w:p w14:paraId="264FAC69" w14:textId="77777777" w:rsidR="00970B08" w:rsidRPr="00970B08" w:rsidRDefault="00970B08" w:rsidP="00970B08">
            <w:pPr>
              <w:spacing w:after="0"/>
              <w:rPr>
                <w:rFonts w:ascii="Arial" w:hAnsi="Arial" w:cs="Arial"/>
              </w:rPr>
            </w:pPr>
            <w:r w:rsidRPr="00970B08">
              <w:rPr>
                <w:rFonts w:ascii="Arial" w:hAnsi="Arial" w:cs="Arial"/>
              </w:rPr>
              <w:t xml:space="preserve">    // @siclog "Step 13" siclog@</w:t>
            </w:r>
          </w:p>
          <w:p w14:paraId="59960984" w14:textId="77777777" w:rsidR="00970B08" w:rsidRPr="00970B08" w:rsidRDefault="00970B08" w:rsidP="00970B08">
            <w:pPr>
              <w:spacing w:after="0"/>
              <w:rPr>
                <w:rFonts w:ascii="Arial" w:hAnsi="Arial" w:cs="Arial"/>
              </w:rPr>
            </w:pPr>
            <w:r w:rsidRPr="00970B08">
              <w:rPr>
                <w:rFonts w:ascii="Arial" w:hAnsi="Arial" w:cs="Arial"/>
              </w:rPr>
              <w:t xml:space="preserve">    SYSIND.receive(car_NR_PRACH_Preamble_IND(p_NR_CellId));</w:t>
            </w:r>
          </w:p>
          <w:p w14:paraId="6BF7F0D5" w14:textId="77777777" w:rsidR="00970B08" w:rsidRPr="00970B08" w:rsidRDefault="00970B08" w:rsidP="00970B08">
            <w:pPr>
              <w:spacing w:after="0"/>
              <w:rPr>
                <w:rFonts w:ascii="Arial" w:hAnsi="Arial" w:cs="Arial"/>
              </w:rPr>
            </w:pPr>
            <w:r w:rsidRPr="00970B08">
              <w:rPr>
                <w:rFonts w:ascii="Arial" w:hAnsi="Arial" w:cs="Arial"/>
              </w:rPr>
              <w:t xml:space="preserve">    f_NR_PreliminaryPass(__FILE__, __LINE__, "Step 13");</w:t>
            </w:r>
          </w:p>
          <w:p w14:paraId="21DEFA17" w14:textId="77777777" w:rsidR="00970B08" w:rsidRPr="00970B08" w:rsidRDefault="00970B08" w:rsidP="00970B08">
            <w:pPr>
              <w:spacing w:after="0"/>
              <w:rPr>
                <w:rFonts w:ascii="Arial" w:hAnsi="Arial" w:cs="Arial"/>
              </w:rPr>
            </w:pPr>
          </w:p>
          <w:p w14:paraId="022D0E9D" w14:textId="77777777" w:rsidR="00970B08" w:rsidRPr="00970B08" w:rsidRDefault="00970B08" w:rsidP="00970B08">
            <w:pPr>
              <w:spacing w:after="0"/>
              <w:rPr>
                <w:rFonts w:ascii="Arial" w:hAnsi="Arial" w:cs="Arial"/>
              </w:rPr>
            </w:pPr>
            <w:r w:rsidRPr="00970B08">
              <w:rPr>
                <w:rFonts w:ascii="Arial" w:hAnsi="Arial" w:cs="Arial"/>
              </w:rPr>
              <w:t xml:space="preserve">    // @siclog "Step 13A - 13C" siclog@</w:t>
            </w:r>
          </w:p>
          <w:p w14:paraId="159650BD" w14:textId="77777777" w:rsidR="00970B08" w:rsidRPr="00970B08" w:rsidRDefault="00970B08" w:rsidP="00970B08">
            <w:pPr>
              <w:spacing w:after="0"/>
              <w:rPr>
                <w:rFonts w:ascii="Arial" w:hAnsi="Arial" w:cs="Arial"/>
              </w:rPr>
            </w:pPr>
            <w:r w:rsidRPr="00970B08">
              <w:rPr>
                <w:rFonts w:ascii="Arial" w:hAnsi="Arial" w:cs="Arial"/>
              </w:rPr>
              <w:t xml:space="preserve">    // steps are done automatically according to configuration of the RACH procedure</w:t>
            </w:r>
          </w:p>
          <w:p w14:paraId="42A422E0" w14:textId="77777777" w:rsidR="00970B08" w:rsidRPr="00970B08" w:rsidRDefault="00970B08" w:rsidP="00970B08">
            <w:pPr>
              <w:spacing w:after="0"/>
              <w:rPr>
                <w:rFonts w:ascii="Arial" w:hAnsi="Arial" w:cs="Arial"/>
              </w:rPr>
            </w:pPr>
          </w:p>
          <w:p w14:paraId="2DDACF68" w14:textId="77777777" w:rsidR="00970B08" w:rsidRPr="00970B08" w:rsidRDefault="00970B08" w:rsidP="00970B08">
            <w:pPr>
              <w:spacing w:after="0"/>
              <w:rPr>
                <w:rFonts w:ascii="Arial" w:hAnsi="Arial" w:cs="Arial"/>
              </w:rPr>
            </w:pPr>
            <w:r w:rsidRPr="00970B08">
              <w:rPr>
                <w:rFonts w:ascii="Arial" w:hAnsi="Arial" w:cs="Arial"/>
              </w:rPr>
              <w:t xml:space="preserve">    // @siclog "Step 13D" siclog@</w:t>
            </w:r>
          </w:p>
          <w:p w14:paraId="3E538F10" w14:textId="77777777" w:rsidR="00970B08" w:rsidRPr="00970B08" w:rsidRDefault="00970B08" w:rsidP="00970B08">
            <w:pPr>
              <w:spacing w:after="0"/>
              <w:rPr>
                <w:rFonts w:ascii="Arial" w:hAnsi="Arial" w:cs="Arial"/>
              </w:rPr>
            </w:pPr>
            <w:r w:rsidRPr="00970B08">
              <w:rPr>
                <w:rFonts w:ascii="Arial" w:hAnsi="Arial" w:cs="Arial"/>
              </w:rPr>
              <w:t xml:space="preserve">    fl</w:t>
            </w:r>
            <w:r w:rsidRPr="00692867">
              <w:rPr>
                <w:rFonts w:ascii="Arial" w:hAnsi="Arial" w:cs="Arial"/>
                <w:highlight w:val="green"/>
              </w:rPr>
              <w:t>_TC_7_1_1_8_1_ReceiveData_Acknoledge</w:t>
            </w:r>
            <w:r w:rsidRPr="00970B08">
              <w:rPr>
                <w:rFonts w:ascii="Arial" w:hAnsi="Arial" w:cs="Arial"/>
              </w:rPr>
              <w:t>(p_NR_CellId, p_DrbId, {v_RLC_SDU1</w:t>
            </w:r>
            <w:r w:rsidRPr="00692867">
              <w:rPr>
                <w:rFonts w:ascii="Arial" w:hAnsi="Arial" w:cs="Arial"/>
                <w:highlight w:val="green"/>
              </w:rPr>
              <w:t>}, v_SN</w:t>
            </w:r>
            <w:r w:rsidRPr="00970B08">
              <w:rPr>
                <w:rFonts w:ascii="Arial" w:hAnsi="Arial" w:cs="Arial"/>
              </w:rPr>
              <w:t>);</w:t>
            </w:r>
          </w:p>
          <w:p w14:paraId="26A44131" w14:textId="77777777" w:rsidR="00970B08" w:rsidRPr="00970B08" w:rsidRDefault="00970B08" w:rsidP="00970B08">
            <w:pPr>
              <w:spacing w:after="0"/>
              <w:rPr>
                <w:rFonts w:ascii="Arial" w:hAnsi="Arial" w:cs="Arial"/>
              </w:rPr>
            </w:pPr>
            <w:r w:rsidRPr="00970B08">
              <w:rPr>
                <w:rFonts w:ascii="Arial" w:hAnsi="Arial" w:cs="Arial"/>
              </w:rPr>
              <w:t xml:space="preserve">    f_NR_PreliminaryPass(__FILE__, __LINE__, "Step 13D");</w:t>
            </w:r>
          </w:p>
          <w:p w14:paraId="0665A941" w14:textId="77777777" w:rsidR="00970B08" w:rsidRPr="00970B08" w:rsidRDefault="00970B08" w:rsidP="00970B08">
            <w:pPr>
              <w:spacing w:after="0"/>
              <w:rPr>
                <w:rFonts w:ascii="Arial" w:hAnsi="Arial" w:cs="Arial"/>
              </w:rPr>
            </w:pPr>
          </w:p>
          <w:p w14:paraId="13060FA0" w14:textId="77777777" w:rsidR="00970B08" w:rsidRPr="00970B08" w:rsidRDefault="00970B08" w:rsidP="00970B08">
            <w:pPr>
              <w:spacing w:after="0"/>
              <w:rPr>
                <w:rFonts w:ascii="Arial" w:hAnsi="Arial" w:cs="Arial"/>
              </w:rPr>
            </w:pPr>
            <w:r w:rsidRPr="00970B08">
              <w:rPr>
                <w:rFonts w:ascii="Arial" w:hAnsi="Arial" w:cs="Arial"/>
              </w:rPr>
              <w:t xml:space="preserve">    v_SN := v_SN + 1;</w:t>
            </w:r>
          </w:p>
          <w:p w14:paraId="6A923188" w14:textId="77777777" w:rsidR="00970B08" w:rsidRPr="00970B08" w:rsidRDefault="00970B08" w:rsidP="00970B08">
            <w:pPr>
              <w:spacing w:after="0"/>
              <w:rPr>
                <w:rFonts w:ascii="Arial" w:hAnsi="Arial" w:cs="Arial"/>
              </w:rPr>
            </w:pPr>
          </w:p>
          <w:p w14:paraId="05832865" w14:textId="77777777" w:rsidR="00970B08" w:rsidRPr="00970B08" w:rsidRDefault="00970B08" w:rsidP="00970B08">
            <w:pPr>
              <w:spacing w:after="0"/>
              <w:rPr>
                <w:rFonts w:ascii="Arial" w:hAnsi="Arial" w:cs="Arial"/>
              </w:rPr>
            </w:pPr>
            <w:r w:rsidRPr="00970B08">
              <w:rPr>
                <w:rFonts w:ascii="Arial" w:hAnsi="Arial" w:cs="Arial"/>
              </w:rPr>
              <w:t xml:space="preserve">    f_NR_SS_ConfigureBWPs_DL(p_NR_CellId, -, tsc_NR_BWP_Id_Initial, tsc_NR_BWP_Id_1);</w:t>
            </w:r>
          </w:p>
          <w:p w14:paraId="13B15315" w14:textId="77777777" w:rsidR="00970B08" w:rsidRPr="00970B08" w:rsidRDefault="00970B08" w:rsidP="00970B08">
            <w:pPr>
              <w:spacing w:after="0"/>
              <w:rPr>
                <w:rFonts w:ascii="Arial" w:hAnsi="Arial" w:cs="Arial"/>
              </w:rPr>
            </w:pPr>
            <w:r w:rsidRPr="00970B08">
              <w:rPr>
                <w:rFonts w:ascii="Arial" w:hAnsi="Arial" w:cs="Arial"/>
              </w:rPr>
              <w:t xml:space="preserve">    f_NR_SS_ConfigureBWPs_UL(p_NR_CellId, -, tsc_NR_BWP_Id_1);</w:t>
            </w:r>
          </w:p>
          <w:p w14:paraId="14CCFC70" w14:textId="77777777" w:rsidR="00970B08" w:rsidRPr="00970B08" w:rsidRDefault="00970B08" w:rsidP="00970B08">
            <w:pPr>
              <w:spacing w:after="0"/>
              <w:rPr>
                <w:rFonts w:ascii="Arial" w:hAnsi="Arial" w:cs="Arial"/>
              </w:rPr>
            </w:pPr>
          </w:p>
          <w:p w14:paraId="16FD03D2" w14:textId="77777777" w:rsidR="00970B08" w:rsidRPr="00970B08" w:rsidRDefault="00970B08" w:rsidP="00970B08">
            <w:pPr>
              <w:spacing w:after="0"/>
              <w:rPr>
                <w:rFonts w:ascii="Arial" w:hAnsi="Arial" w:cs="Arial"/>
              </w:rPr>
            </w:pPr>
            <w:r w:rsidRPr="00970B08">
              <w:rPr>
                <w:rFonts w:ascii="Arial" w:hAnsi="Arial" w:cs="Arial"/>
              </w:rPr>
              <w:t xml:space="preserve">    // @siclog "Step 16" siclog@</w:t>
            </w:r>
          </w:p>
          <w:p w14:paraId="1EE8FA32" w14:textId="77777777" w:rsidR="00970B08" w:rsidRPr="00970B08" w:rsidRDefault="00970B08" w:rsidP="00970B08">
            <w:pPr>
              <w:spacing w:after="0"/>
              <w:rPr>
                <w:rFonts w:ascii="Arial" w:hAnsi="Arial" w:cs="Arial"/>
              </w:rPr>
            </w:pPr>
            <w:r w:rsidRPr="00970B08">
              <w:rPr>
                <w:rFonts w:ascii="Arial" w:hAnsi="Arial" w:cs="Arial"/>
              </w:rPr>
              <w:t xml:space="preserve">    </w:t>
            </w:r>
            <w:r w:rsidRPr="00D0393C">
              <w:rPr>
                <w:rFonts w:ascii="Arial" w:hAnsi="Arial" w:cs="Arial"/>
                <w:highlight w:val="red"/>
              </w:rPr>
              <w:t>v_TimingInfoDL := f_TC_7_1_1_8_1_NR_GetNextSendOccasion_DL(p_NR_CellId);</w:t>
            </w:r>
          </w:p>
          <w:p w14:paraId="6AD308A8" w14:textId="77777777" w:rsidR="00970B08" w:rsidRPr="00970B08" w:rsidRDefault="00970B08" w:rsidP="00970B08">
            <w:pPr>
              <w:spacing w:after="0"/>
              <w:rPr>
                <w:rFonts w:ascii="Arial" w:hAnsi="Arial" w:cs="Arial"/>
              </w:rPr>
            </w:pPr>
          </w:p>
          <w:p w14:paraId="3D001396" w14:textId="77777777" w:rsidR="00970B08" w:rsidRPr="00970B08" w:rsidRDefault="00970B08" w:rsidP="00970B08">
            <w:pPr>
              <w:spacing w:after="0"/>
              <w:rPr>
                <w:rFonts w:ascii="Arial" w:hAnsi="Arial" w:cs="Arial"/>
              </w:rPr>
            </w:pPr>
            <w:r w:rsidRPr="00970B08">
              <w:rPr>
                <w:rFonts w:ascii="Arial" w:hAnsi="Arial" w:cs="Arial"/>
              </w:rPr>
              <w:t xml:space="preserve">    v_RLC_SDU1 := fl_TC_7_1_1_8_1_SendData(p_NR_CellId, p_DrbId, cs_TimingInfo_NR(v_TimingInfoDL), v_SN);</w:t>
            </w:r>
          </w:p>
          <w:p w14:paraId="46FC3364" w14:textId="77777777" w:rsidR="00970B08" w:rsidRPr="00970B08" w:rsidRDefault="00970B08" w:rsidP="00970B08">
            <w:pPr>
              <w:spacing w:after="0"/>
              <w:rPr>
                <w:rFonts w:ascii="Arial" w:hAnsi="Arial" w:cs="Arial"/>
              </w:rPr>
            </w:pPr>
          </w:p>
          <w:p w14:paraId="0DF00B35" w14:textId="0CE01A73" w:rsidR="00970B08" w:rsidRPr="00970B08" w:rsidRDefault="00970B08" w:rsidP="00970B08">
            <w:pPr>
              <w:spacing w:after="0"/>
              <w:rPr>
                <w:rFonts w:ascii="Arial" w:hAnsi="Arial" w:cs="Arial"/>
              </w:rPr>
            </w:pPr>
            <w:r w:rsidRPr="00970B08">
              <w:rPr>
                <w:rFonts w:ascii="Arial" w:hAnsi="Arial" w:cs="Arial"/>
              </w:rPr>
              <w:t xml:space="preserve">        </w:t>
            </w:r>
            <w:r w:rsidRPr="0007682E">
              <w:rPr>
                <w:rFonts w:ascii="Arial" w:hAnsi="Arial" w:cs="Arial"/>
                <w:highlight w:val="magenta"/>
              </w:rPr>
              <w:t>v_SN := v_SN + 1;</w:t>
            </w:r>
          </w:p>
          <w:p w14:paraId="4CEA96C4" w14:textId="77777777" w:rsidR="00970B08" w:rsidRPr="00970B08" w:rsidRDefault="00970B08" w:rsidP="00970B08">
            <w:pPr>
              <w:spacing w:after="0"/>
              <w:rPr>
                <w:rFonts w:ascii="Arial" w:hAnsi="Arial" w:cs="Arial"/>
              </w:rPr>
            </w:pPr>
          </w:p>
          <w:p w14:paraId="5EA6C4FA" w14:textId="4A32845B" w:rsidR="00970B08" w:rsidRPr="00970B08" w:rsidRDefault="00970B08" w:rsidP="00970B08">
            <w:pPr>
              <w:spacing w:after="0"/>
              <w:rPr>
                <w:rFonts w:ascii="Arial" w:hAnsi="Arial" w:cs="Arial"/>
              </w:rPr>
            </w:pPr>
            <w:r w:rsidRPr="00970B08">
              <w:rPr>
                <w:rFonts w:ascii="Arial" w:hAnsi="Arial" w:cs="Arial"/>
              </w:rPr>
              <w:t xml:space="preserve">    </w:t>
            </w:r>
          </w:p>
          <w:p w14:paraId="3EDF9A9D" w14:textId="0E5E641E" w:rsidR="00970B08" w:rsidRPr="00970B08" w:rsidRDefault="00970B08" w:rsidP="00970B08">
            <w:pPr>
              <w:spacing w:after="0"/>
              <w:rPr>
                <w:rFonts w:ascii="Arial" w:hAnsi="Arial" w:cs="Arial"/>
              </w:rPr>
            </w:pPr>
            <w:r w:rsidRPr="00970B08">
              <w:rPr>
                <w:rFonts w:ascii="Arial" w:hAnsi="Arial" w:cs="Arial"/>
              </w:rPr>
              <w:lastRenderedPageBreak/>
              <w:t xml:space="preserve">    </w:t>
            </w:r>
            <w:r w:rsidRPr="00A41411">
              <w:rPr>
                <w:rFonts w:ascii="Arial" w:hAnsi="Arial" w:cs="Arial"/>
                <w:highlight w:val="lightGray"/>
              </w:rPr>
              <w:t>//</w:t>
            </w:r>
            <w:r w:rsidR="00A41411" w:rsidRPr="00A41411">
              <w:rPr>
                <w:rFonts w:ascii="Arial" w:hAnsi="Arial" w:cs="Arial"/>
                <w:highlight w:val="lightGray"/>
              </w:rPr>
              <w:t xml:space="preserve">REMOVED </w:t>
            </w:r>
            <w:r w:rsidRPr="00A41411">
              <w:rPr>
                <w:rFonts w:ascii="Arial" w:hAnsi="Arial" w:cs="Arial"/>
                <w:highlight w:val="lightGray"/>
              </w:rPr>
              <w:t>f_NR_SS_ConfigureBWPs_DL(p_NR_CellId, cs_TimingInfo_NR(v_TimingInfoConfig), tsc_NR_BWP_Id_1);</w:t>
            </w:r>
          </w:p>
          <w:p w14:paraId="233B532D" w14:textId="77777777" w:rsidR="00970B08" w:rsidRPr="00970B08" w:rsidRDefault="00970B08" w:rsidP="00970B08">
            <w:pPr>
              <w:spacing w:after="0"/>
              <w:rPr>
                <w:rFonts w:ascii="Arial" w:hAnsi="Arial" w:cs="Arial"/>
              </w:rPr>
            </w:pPr>
          </w:p>
          <w:p w14:paraId="4BEC2607" w14:textId="6B08A5A0" w:rsidR="00031103" w:rsidRPr="000C421A" w:rsidRDefault="00D0393C" w:rsidP="00970B08">
            <w:pPr>
              <w:spacing w:after="0"/>
              <w:rPr>
                <w:rFonts w:ascii="Arial" w:hAnsi="Arial" w:cs="Arial"/>
              </w:rPr>
            </w:pPr>
            <w:r>
              <w:rPr>
                <w:rFonts w:ascii="Arial" w:hAnsi="Arial" w:cs="Arial"/>
              </w:rPr>
              <w:t>…</w:t>
            </w:r>
          </w:p>
          <w:p w14:paraId="3D7BC564" w14:textId="77777777" w:rsidR="00031103" w:rsidRPr="000C421A" w:rsidRDefault="00031103" w:rsidP="00061418">
            <w:pPr>
              <w:spacing w:after="0"/>
              <w:rPr>
                <w:rFonts w:ascii="Arial" w:hAnsi="Arial" w:cs="Arial"/>
              </w:rPr>
            </w:pPr>
          </w:p>
        </w:tc>
      </w:tr>
    </w:tbl>
    <w:p w14:paraId="1B7933F3" w14:textId="1295B057" w:rsidR="00211543" w:rsidRDefault="00211543" w:rsidP="00211543">
      <w:pPr>
        <w:pStyle w:val="Heading2"/>
        <w:numPr>
          <w:ilvl w:val="1"/>
          <w:numId w:val="1"/>
        </w:numPr>
        <w:tabs>
          <w:tab w:val="left" w:pos="576"/>
        </w:tabs>
        <w:overflowPunct w:val="0"/>
        <w:autoSpaceDE w:val="0"/>
        <w:autoSpaceDN w:val="0"/>
        <w:adjustRightInd w:val="0"/>
        <w:spacing w:before="480"/>
        <w:rPr>
          <w:b/>
          <w:lang w:val="pt-BR"/>
        </w:rPr>
      </w:pPr>
      <w:bookmarkStart w:id="20" w:name="_Toc128563059"/>
      <w:r>
        <w:rPr>
          <w:b/>
          <w:lang w:val="pt-BR"/>
        </w:rPr>
        <w:lastRenderedPageBreak/>
        <w:t xml:space="preserve">Change </w:t>
      </w:r>
      <w:r w:rsidR="007960F5">
        <w:rPr>
          <w:b/>
          <w:lang w:val="en-US"/>
        </w:rPr>
        <w:t>11</w:t>
      </w:r>
      <w:bookmarkEnd w:id="2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11543" w14:paraId="6B217EF2" w14:textId="77777777" w:rsidTr="00061418">
        <w:trPr>
          <w:trHeight w:val="447"/>
        </w:trPr>
        <w:tc>
          <w:tcPr>
            <w:tcW w:w="1985" w:type="dxa"/>
            <w:tcBorders>
              <w:top w:val="single" w:sz="4" w:space="0" w:color="auto"/>
              <w:left w:val="single" w:sz="4" w:space="0" w:color="auto"/>
              <w:bottom w:val="single" w:sz="4" w:space="0" w:color="auto"/>
              <w:right w:val="single" w:sz="4" w:space="0" w:color="auto"/>
            </w:tcBorders>
            <w:hideMark/>
          </w:tcPr>
          <w:p w14:paraId="13CAB6E4" w14:textId="77777777" w:rsidR="00211543" w:rsidRDefault="00211543" w:rsidP="0006141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2D6F27D" w14:textId="2EC665F4" w:rsidR="00211543" w:rsidRPr="000C421A" w:rsidRDefault="0007682E" w:rsidP="00061418">
            <w:pPr>
              <w:spacing w:after="0"/>
              <w:rPr>
                <w:rFonts w:ascii="Arial" w:hAnsi="Arial" w:cs="Arial"/>
              </w:rPr>
            </w:pPr>
            <w:r w:rsidRPr="005E4CCC">
              <w:rPr>
                <w:rFonts w:ascii="Arial" w:hAnsi="Arial" w:cs="Arial"/>
              </w:rPr>
              <w:t>f_TC_7_1_1_8_1_NR_CommonTestBody</w:t>
            </w:r>
            <w:r>
              <w:rPr>
                <w:rFonts w:ascii="Arial" w:hAnsi="Arial" w:cs="Arial"/>
              </w:rPr>
              <w:t xml:space="preserve"> (steps 17 - 22)</w:t>
            </w:r>
          </w:p>
        </w:tc>
      </w:tr>
      <w:tr w:rsidR="00211543" w14:paraId="6DD336DA" w14:textId="77777777" w:rsidTr="00061418">
        <w:trPr>
          <w:trHeight w:val="452"/>
        </w:trPr>
        <w:tc>
          <w:tcPr>
            <w:tcW w:w="1985" w:type="dxa"/>
            <w:tcBorders>
              <w:top w:val="single" w:sz="4" w:space="0" w:color="auto"/>
              <w:left w:val="single" w:sz="4" w:space="0" w:color="auto"/>
              <w:bottom w:val="single" w:sz="4" w:space="0" w:color="auto"/>
              <w:right w:val="single" w:sz="4" w:space="0" w:color="auto"/>
            </w:tcBorders>
            <w:hideMark/>
          </w:tcPr>
          <w:p w14:paraId="7F100C70" w14:textId="77777777" w:rsidR="00211543" w:rsidRDefault="00211543" w:rsidP="0006141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0713066" w14:textId="740424FF" w:rsidR="004E251D" w:rsidRDefault="00A41411">
            <w:pPr>
              <w:pStyle w:val="ListParagraph"/>
              <w:numPr>
                <w:ilvl w:val="0"/>
                <w:numId w:val="18"/>
              </w:numPr>
              <w:rPr>
                <w:rFonts w:ascii="Arial" w:hAnsi="Arial" w:cs="Arial"/>
                <w:highlight w:val="green"/>
                <w:lang w:eastAsia="zh-CN"/>
              </w:rPr>
            </w:pPr>
            <w:r w:rsidRPr="00455CCB">
              <w:rPr>
                <w:rFonts w:ascii="Arial" w:hAnsi="Arial" w:cs="Arial"/>
                <w:highlight w:val="green"/>
                <w:lang w:eastAsia="zh-CN"/>
              </w:rPr>
              <w:t>To reflect R5-</w:t>
            </w:r>
            <w:r w:rsidR="008C7AA5">
              <w:rPr>
                <w:rFonts w:ascii="Arial" w:hAnsi="Arial" w:cs="Arial"/>
                <w:highlight w:val="green"/>
                <w:lang w:eastAsia="zh-CN"/>
              </w:rPr>
              <w:t>231578</w:t>
            </w:r>
            <w:r w:rsidRPr="00455CCB">
              <w:rPr>
                <w:rFonts w:ascii="Arial" w:hAnsi="Arial" w:cs="Arial"/>
                <w:highlight w:val="green"/>
                <w:lang w:eastAsia="zh-CN"/>
              </w:rPr>
              <w:t xml:space="preserve"> change 3 where RLC status PDUs are added in the test body in various steps, the function created </w:t>
            </w:r>
            <w:r w:rsidR="001056CC">
              <w:rPr>
                <w:rFonts w:ascii="Arial" w:hAnsi="Arial" w:cs="Arial"/>
                <w:highlight w:val="green"/>
                <w:lang w:eastAsia="zh-CN"/>
              </w:rPr>
              <w:t>in</w:t>
            </w:r>
            <w:r w:rsidRPr="00455CCB">
              <w:rPr>
                <w:rFonts w:ascii="Arial" w:hAnsi="Arial" w:cs="Arial"/>
                <w:highlight w:val="green"/>
                <w:lang w:eastAsia="zh-CN"/>
              </w:rPr>
              <w:t xml:space="preserve"> Change 8 is used in various steps throughout the test body.</w:t>
            </w:r>
          </w:p>
          <w:p w14:paraId="2AC3AD30" w14:textId="1555B1D3" w:rsidR="004E251D" w:rsidRPr="006E7057" w:rsidRDefault="008005D2">
            <w:pPr>
              <w:pStyle w:val="ListParagraph"/>
              <w:numPr>
                <w:ilvl w:val="0"/>
                <w:numId w:val="18"/>
              </w:numPr>
              <w:rPr>
                <w:rFonts w:ascii="Arial" w:hAnsi="Arial" w:cs="Arial"/>
                <w:highlight w:val="red"/>
                <w:lang w:eastAsia="zh-CN"/>
              </w:rPr>
            </w:pPr>
            <w:r w:rsidRPr="006E7057">
              <w:rPr>
                <w:rFonts w:ascii="Arial" w:hAnsi="Arial" w:cs="Arial"/>
                <w:highlight w:val="red"/>
                <w:lang w:eastAsia="zh-CN"/>
              </w:rPr>
              <w:t>Based on R5-</w:t>
            </w:r>
            <w:r w:rsidR="008C7AA5">
              <w:rPr>
                <w:rFonts w:ascii="Arial" w:hAnsi="Arial" w:cs="Arial"/>
                <w:highlight w:val="red"/>
                <w:lang w:eastAsia="zh-CN"/>
              </w:rPr>
              <w:t>231578</w:t>
            </w:r>
            <w:r w:rsidRPr="006E7057">
              <w:rPr>
                <w:rFonts w:ascii="Arial" w:hAnsi="Arial" w:cs="Arial"/>
                <w:highlight w:val="red"/>
                <w:lang w:eastAsia="zh-CN"/>
              </w:rPr>
              <w:t xml:space="preserve"> the timers used in steps 17 and 18 got reduced from 400ms to 200ms in order not to cause collision with UE triggered RACH procedure due to sr-TransMax exhaustion.</w:t>
            </w:r>
          </w:p>
          <w:p w14:paraId="1A8A575A" w14:textId="4EDD11D0" w:rsidR="004E251D" w:rsidRPr="00360576" w:rsidRDefault="00DA332B">
            <w:pPr>
              <w:pStyle w:val="ListParagraph"/>
              <w:numPr>
                <w:ilvl w:val="0"/>
                <w:numId w:val="18"/>
              </w:numPr>
              <w:rPr>
                <w:rFonts w:ascii="Arial" w:hAnsi="Arial" w:cs="Arial"/>
                <w:highlight w:val="yellow"/>
                <w:lang w:eastAsia="zh-CN"/>
              </w:rPr>
            </w:pPr>
            <w:r w:rsidRPr="00360576">
              <w:rPr>
                <w:rFonts w:ascii="Arial" w:hAnsi="Arial" w:cs="Arial"/>
                <w:highlight w:val="yellow"/>
                <w:lang w:eastAsia="zh-CN"/>
              </w:rPr>
              <w:t xml:space="preserve">In step 20 the expiry of bwp-inactivityTimer is tested, which means that SS should silently change its BWP configuration without any explicit PDCCH transmission. This is in contrast with other steps where the same function (i.e. </w:t>
            </w:r>
            <w:r w:rsidRPr="00360576">
              <w:rPr>
                <w:rFonts w:ascii="Arial" w:hAnsi="Arial" w:cs="Arial"/>
                <w:highlight w:val="yellow"/>
              </w:rPr>
              <w:t>f_NR_SS_ConfigureBWPs_DL</w:t>
            </w:r>
            <w:r w:rsidRPr="00360576">
              <w:rPr>
                <w:rFonts w:ascii="Arial" w:hAnsi="Arial" w:cs="Arial"/>
                <w:highlight w:val="yellow"/>
                <w:lang w:eastAsia="zh-CN"/>
              </w:rPr>
              <w:t>) is used to change active BWP in the SS where SS is supposed to explicitly transmit DCI to signal the change. To differentiate these two use cases in SS configuration we propose to remove the 4</w:t>
            </w:r>
            <w:r w:rsidRPr="00360576">
              <w:rPr>
                <w:rFonts w:ascii="Arial" w:hAnsi="Arial" w:cs="Arial"/>
                <w:highlight w:val="yellow"/>
                <w:vertAlign w:val="superscript"/>
                <w:lang w:eastAsia="zh-CN"/>
              </w:rPr>
              <w:t>th</w:t>
            </w:r>
            <w:r w:rsidRPr="00360576">
              <w:rPr>
                <w:rFonts w:ascii="Arial" w:hAnsi="Arial" w:cs="Arial"/>
                <w:highlight w:val="yellow"/>
                <w:lang w:eastAsia="zh-CN"/>
              </w:rPr>
              <w:t xml:space="preserve"> parameter in f_NR_SS_ConfigureBWPs_DL which will effectively make it same as the 3rd parameter which signals to SS to change BWP but not to transmit any DCI. This proposal is also in line with the usage of f_NR_SS_ConfigureBWPs_DL in step 11 where the BWP switch is effectively done via PDCCH order and not via the use of f_NR_SS_ConfigureBWPs_DL.</w:t>
            </w:r>
          </w:p>
          <w:p w14:paraId="25BA0EB7" w14:textId="77777777" w:rsidR="00211543" w:rsidRPr="000C421A" w:rsidRDefault="00211543" w:rsidP="00DA332B">
            <w:pPr>
              <w:pStyle w:val="ListParagraph"/>
              <w:rPr>
                <w:rFonts w:ascii="Arial" w:hAnsi="Arial" w:cs="Arial"/>
                <w:lang w:eastAsia="zh-CN"/>
              </w:rPr>
            </w:pPr>
          </w:p>
        </w:tc>
      </w:tr>
      <w:tr w:rsidR="00211543" w14:paraId="21AFDAEE"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5AEC481F" w14:textId="77777777" w:rsidR="00211543" w:rsidRDefault="00211543" w:rsidP="0006141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2C5144A" w14:textId="45B122D7" w:rsidR="00A41411" w:rsidRDefault="00A41411">
            <w:pPr>
              <w:pStyle w:val="CRCoverPage"/>
              <w:numPr>
                <w:ilvl w:val="0"/>
                <w:numId w:val="19"/>
              </w:numPr>
              <w:spacing w:after="0"/>
              <w:rPr>
                <w:rFonts w:cs="Arial"/>
                <w:highlight w:val="green"/>
                <w:lang w:val="en-SG"/>
              </w:rPr>
            </w:pPr>
            <w:r w:rsidRPr="00455CCB">
              <w:rPr>
                <w:rFonts w:cs="Arial"/>
                <w:highlight w:val="green"/>
                <w:lang w:val="en-SG"/>
              </w:rPr>
              <w:t>Replaced fl_TC_7_1_1_8_1_ReceiveData with fl_TC_7_1_1_8_1_ReceiveData_Acknoledge in various steps.</w:t>
            </w:r>
          </w:p>
          <w:p w14:paraId="379271B7" w14:textId="620FDF9A" w:rsidR="004E251D" w:rsidRPr="006E7057" w:rsidRDefault="008005D2">
            <w:pPr>
              <w:pStyle w:val="CRCoverPage"/>
              <w:numPr>
                <w:ilvl w:val="0"/>
                <w:numId w:val="19"/>
              </w:numPr>
              <w:spacing w:after="0"/>
              <w:rPr>
                <w:rFonts w:cs="Arial"/>
                <w:highlight w:val="red"/>
                <w:lang w:val="en-SG"/>
              </w:rPr>
            </w:pPr>
            <w:r w:rsidRPr="006E7057">
              <w:rPr>
                <w:rFonts w:cs="Arial"/>
                <w:highlight w:val="red"/>
                <w:lang w:val="en-SG"/>
              </w:rPr>
              <w:t>Reduced timers in steps 17 and 18.</w:t>
            </w:r>
          </w:p>
          <w:p w14:paraId="2BB839AF" w14:textId="5A5218DD" w:rsidR="004E251D" w:rsidRPr="00F71998" w:rsidRDefault="00360576">
            <w:pPr>
              <w:pStyle w:val="CRCoverPage"/>
              <w:numPr>
                <w:ilvl w:val="0"/>
                <w:numId w:val="19"/>
              </w:numPr>
              <w:spacing w:after="0"/>
              <w:rPr>
                <w:rFonts w:cs="Arial"/>
                <w:highlight w:val="yellow"/>
                <w:lang w:val="en-SG"/>
              </w:rPr>
            </w:pPr>
            <w:r w:rsidRPr="00F71998">
              <w:rPr>
                <w:rFonts w:cs="Arial"/>
                <w:highlight w:val="yellow"/>
                <w:lang w:val="en-SG"/>
              </w:rPr>
              <w:t>Removed 4</w:t>
            </w:r>
            <w:r w:rsidRPr="00F71998">
              <w:rPr>
                <w:rFonts w:cs="Arial"/>
                <w:highlight w:val="yellow"/>
                <w:vertAlign w:val="superscript"/>
                <w:lang w:val="en-SG"/>
              </w:rPr>
              <w:t>th</w:t>
            </w:r>
            <w:r w:rsidRPr="00F71998">
              <w:rPr>
                <w:rFonts w:cs="Arial"/>
                <w:highlight w:val="yellow"/>
                <w:lang w:val="en-SG"/>
              </w:rPr>
              <w:t xml:space="preserve"> parameter from f_NR_SS_ConfigureBWPs_DL in step 19.</w:t>
            </w:r>
          </w:p>
          <w:p w14:paraId="3597C213" w14:textId="77777777" w:rsidR="00211543" w:rsidRPr="000C421A" w:rsidRDefault="00211543" w:rsidP="00A41411">
            <w:pPr>
              <w:pStyle w:val="CRCoverPage"/>
              <w:spacing w:after="0"/>
              <w:rPr>
                <w:rFonts w:cs="Arial"/>
                <w:lang w:val="en-SG"/>
              </w:rPr>
            </w:pPr>
          </w:p>
          <w:p w14:paraId="19FD3390" w14:textId="77777777" w:rsidR="00211543" w:rsidRPr="000C421A" w:rsidRDefault="00211543" w:rsidP="00061418">
            <w:pPr>
              <w:pStyle w:val="CRCoverPage"/>
              <w:spacing w:after="0"/>
              <w:rPr>
                <w:rFonts w:cs="Arial"/>
                <w:lang w:val="en-SG"/>
              </w:rPr>
            </w:pPr>
          </w:p>
        </w:tc>
      </w:tr>
      <w:tr w:rsidR="00211543" w14:paraId="56F2D678"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726E981A" w14:textId="77777777" w:rsidR="00211543" w:rsidRDefault="00211543" w:rsidP="0006141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17CE0DC4" w14:textId="77777777" w:rsidR="00211543" w:rsidRPr="000C421A" w:rsidRDefault="00211543" w:rsidP="00061418">
            <w:pPr>
              <w:spacing w:after="0"/>
              <w:rPr>
                <w:rFonts w:ascii="Arial" w:hAnsi="Arial" w:cs="Arial"/>
              </w:rPr>
            </w:pPr>
            <w:r w:rsidRPr="00211543">
              <w:rPr>
                <w:rFonts w:ascii="Arial" w:hAnsi="Arial" w:cs="Arial"/>
              </w:rPr>
              <w:t>MAC_BWP_Common_NR.ttcn</w:t>
            </w:r>
          </w:p>
        </w:tc>
      </w:tr>
      <w:tr w:rsidR="00211543" w14:paraId="1B624333"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3D1A9143" w14:textId="77777777" w:rsidR="00211543" w:rsidRDefault="00211543" w:rsidP="0006141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798FBE8" w14:textId="7DCBB48C" w:rsidR="00F77BB2" w:rsidRDefault="00F77BB2" w:rsidP="00F77BB2">
            <w:pPr>
              <w:pStyle w:val="ListParagraph"/>
              <w:numPr>
                <w:ilvl w:val="0"/>
                <w:numId w:val="26"/>
              </w:numPr>
              <w:rPr>
                <w:rFonts w:ascii="Arial" w:hAnsi="Arial" w:cs="Arial"/>
                <w:highlight w:val="cyan"/>
              </w:rPr>
            </w:pPr>
            <w:r w:rsidRPr="00F77BB2">
              <w:rPr>
                <w:rFonts w:ascii="Arial" w:hAnsi="Arial" w:cs="Arial"/>
                <w:highlight w:val="cyan"/>
              </w:rPr>
              <w:t>Accepted as per R5-231578. Implemented with fl_TC_7_1_1_8_1_ReceiveData(p_NR_CellId, p_DrbId, {v_RLC_SDU1</w:t>
            </w:r>
            <w:r w:rsidRPr="007D2694">
              <w:rPr>
                <w:rFonts w:ascii="Arial" w:hAnsi="Arial" w:cs="Arial"/>
                <w:highlight w:val="cyan"/>
              </w:rPr>
              <w:t>}</w:t>
            </w:r>
            <w:r w:rsidRPr="00F77BB2">
              <w:rPr>
                <w:rFonts w:ascii="Arial" w:hAnsi="Arial" w:cs="Arial"/>
                <w:color w:val="FF0000"/>
                <w:highlight w:val="cyan"/>
              </w:rPr>
              <w:t>, true, v_SN</w:t>
            </w:r>
            <w:r w:rsidRPr="00F77BB2">
              <w:rPr>
                <w:rFonts w:ascii="Arial" w:hAnsi="Arial" w:cs="Arial"/>
                <w:highlight w:val="cyan"/>
              </w:rPr>
              <w:t>);</w:t>
            </w:r>
          </w:p>
          <w:p w14:paraId="0ADA57A6" w14:textId="1F2D5489" w:rsidR="003E5AFE" w:rsidRDefault="003E5AFE" w:rsidP="00F77BB2">
            <w:pPr>
              <w:pStyle w:val="ListParagraph"/>
              <w:numPr>
                <w:ilvl w:val="0"/>
                <w:numId w:val="26"/>
              </w:numPr>
              <w:rPr>
                <w:rFonts w:ascii="Arial" w:hAnsi="Arial" w:cs="Arial"/>
                <w:highlight w:val="cyan"/>
              </w:rPr>
            </w:pPr>
            <w:r>
              <w:rPr>
                <w:rFonts w:ascii="Arial" w:hAnsi="Arial" w:cs="Arial"/>
                <w:highlight w:val="cyan"/>
              </w:rPr>
              <w:lastRenderedPageBreak/>
              <w:t>Accepted as per R5-231578</w:t>
            </w:r>
          </w:p>
          <w:p w14:paraId="3F437EBF" w14:textId="626E2490" w:rsidR="00211543" w:rsidRPr="000C421A" w:rsidRDefault="003E5AFE" w:rsidP="00B91396">
            <w:pPr>
              <w:pStyle w:val="ListParagraph"/>
              <w:numPr>
                <w:ilvl w:val="0"/>
                <w:numId w:val="26"/>
              </w:numPr>
              <w:rPr>
                <w:rFonts w:ascii="Arial" w:hAnsi="Arial" w:cs="Arial"/>
                <w:highlight w:val="cyan"/>
              </w:rPr>
            </w:pPr>
            <w:r w:rsidRPr="003E5AFE">
              <w:rPr>
                <w:rFonts w:ascii="Arial" w:hAnsi="Arial" w:cs="Arial"/>
                <w:highlight w:val="cyan"/>
              </w:rPr>
              <w:t>Accepted. In addition</w:t>
            </w:r>
            <w:r w:rsidR="00B91396">
              <w:rPr>
                <w:rFonts w:ascii="Arial" w:hAnsi="Arial" w:cs="Arial"/>
                <w:highlight w:val="cyan"/>
              </w:rPr>
              <w:t>,</w:t>
            </w:r>
            <w:r w:rsidRPr="003E5AFE">
              <w:rPr>
                <w:rFonts w:ascii="Arial" w:hAnsi="Arial" w:cs="Arial"/>
                <w:highlight w:val="cyan"/>
              </w:rPr>
              <w:t xml:space="preserve"> for PICS pc_bwp_SameNumerology_upto4 the </w:t>
            </w:r>
            <w:r w:rsidR="00B91396">
              <w:rPr>
                <w:rFonts w:ascii="Arial" w:hAnsi="Arial" w:cs="Arial"/>
                <w:highlight w:val="cyan"/>
              </w:rPr>
              <w:t xml:space="preserve">DL </w:t>
            </w:r>
            <w:r w:rsidRPr="003E5AFE">
              <w:rPr>
                <w:rFonts w:ascii="Arial" w:hAnsi="Arial" w:cs="Arial"/>
                <w:highlight w:val="cyan"/>
              </w:rPr>
              <w:t>BWP shall be set to 2.</w:t>
            </w:r>
          </w:p>
        </w:tc>
      </w:tr>
    </w:tbl>
    <w:p w14:paraId="23B8BEE4" w14:textId="77777777" w:rsidR="00211543" w:rsidRDefault="00211543" w:rsidP="00211543"/>
    <w:p w14:paraId="017FEF9F" w14:textId="77777777" w:rsidR="00211543" w:rsidRPr="000C421A" w:rsidRDefault="00211543" w:rsidP="00211543">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11543" w:rsidRPr="000C421A" w14:paraId="39F15948" w14:textId="77777777" w:rsidTr="00061418">
        <w:tc>
          <w:tcPr>
            <w:tcW w:w="9855" w:type="dxa"/>
            <w:tcBorders>
              <w:top w:val="single" w:sz="4" w:space="0" w:color="auto"/>
              <w:left w:val="single" w:sz="4" w:space="0" w:color="auto"/>
              <w:bottom w:val="single" w:sz="4" w:space="0" w:color="auto"/>
              <w:right w:val="single" w:sz="4" w:space="0" w:color="auto"/>
            </w:tcBorders>
          </w:tcPr>
          <w:p w14:paraId="73A5EB1D" w14:textId="77777777" w:rsidR="00271795" w:rsidRPr="00271795" w:rsidRDefault="00211543" w:rsidP="00271795">
            <w:pPr>
              <w:spacing w:after="0"/>
              <w:rPr>
                <w:rFonts w:ascii="Arial" w:hAnsi="Arial" w:cs="Arial"/>
              </w:rPr>
            </w:pPr>
            <w:r w:rsidRPr="000C421A">
              <w:rPr>
                <w:rFonts w:ascii="Arial" w:hAnsi="Arial" w:cs="Arial"/>
              </w:rPr>
              <w:t xml:space="preserve">    </w:t>
            </w:r>
            <w:r w:rsidR="00271795" w:rsidRPr="00271795">
              <w:rPr>
                <w:rFonts w:ascii="Arial" w:hAnsi="Arial" w:cs="Arial"/>
              </w:rPr>
              <w:t xml:space="preserve">  function f_TC_7_1_1_8_1_NR_CommonTestBody(NR_CellId_Type p_NR_CellId,</w:t>
            </w:r>
          </w:p>
          <w:p w14:paraId="3F39BFE8" w14:textId="77777777" w:rsidR="00271795" w:rsidRPr="00271795" w:rsidRDefault="00271795" w:rsidP="00271795">
            <w:pPr>
              <w:spacing w:after="0"/>
              <w:rPr>
                <w:rFonts w:ascii="Arial" w:hAnsi="Arial" w:cs="Arial"/>
              </w:rPr>
            </w:pPr>
            <w:r w:rsidRPr="00271795">
              <w:rPr>
                <w:rFonts w:ascii="Arial" w:hAnsi="Arial" w:cs="Arial"/>
              </w:rPr>
              <w:t xml:space="preserve">                                            DRB_Identity p_DrbId,</w:t>
            </w:r>
          </w:p>
          <w:p w14:paraId="2583F13D" w14:textId="77777777" w:rsidR="00271795" w:rsidRPr="00271795" w:rsidRDefault="00271795" w:rsidP="00271795">
            <w:pPr>
              <w:spacing w:after="0"/>
              <w:rPr>
                <w:rFonts w:ascii="Arial" w:hAnsi="Arial" w:cs="Arial"/>
              </w:rPr>
            </w:pPr>
            <w:r w:rsidRPr="00271795">
              <w:rPr>
                <w:rFonts w:ascii="Arial" w:hAnsi="Arial" w:cs="Arial"/>
              </w:rPr>
              <w:t xml:space="preserve">                                            template (value) NR_ResourceAllocation_Type p_ResourceAllocationUL) runs on NR_BASE_PTC</w:t>
            </w:r>
          </w:p>
          <w:p w14:paraId="5686D99B" w14:textId="5E1EA064" w:rsidR="00211543" w:rsidRDefault="00271795" w:rsidP="00271795">
            <w:pPr>
              <w:spacing w:after="0"/>
              <w:rPr>
                <w:rFonts w:ascii="Arial" w:hAnsi="Arial" w:cs="Arial"/>
              </w:rPr>
            </w:pPr>
            <w:r w:rsidRPr="00271795">
              <w:rPr>
                <w:rFonts w:ascii="Arial" w:hAnsi="Arial" w:cs="Arial"/>
              </w:rPr>
              <w:t xml:space="preserve">  {</w:t>
            </w:r>
          </w:p>
          <w:p w14:paraId="57FC0E38" w14:textId="7F6B542B" w:rsidR="00271795" w:rsidRDefault="00271795" w:rsidP="00271795">
            <w:pPr>
              <w:spacing w:after="0"/>
              <w:rPr>
                <w:rFonts w:ascii="Arial" w:hAnsi="Arial" w:cs="Arial"/>
              </w:rPr>
            </w:pPr>
            <w:r>
              <w:rPr>
                <w:rFonts w:ascii="Arial" w:hAnsi="Arial" w:cs="Arial"/>
              </w:rPr>
              <w:t>…</w:t>
            </w:r>
          </w:p>
          <w:p w14:paraId="5388FAC5" w14:textId="77777777" w:rsidR="00271795" w:rsidRPr="000C421A" w:rsidRDefault="00271795" w:rsidP="00271795">
            <w:pPr>
              <w:spacing w:after="0"/>
              <w:rPr>
                <w:rFonts w:ascii="Arial" w:hAnsi="Arial" w:cs="Arial"/>
              </w:rPr>
            </w:pPr>
          </w:p>
          <w:p w14:paraId="49F21644" w14:textId="77777777" w:rsidR="00EF4910" w:rsidRPr="00EF4910" w:rsidRDefault="00EF4910" w:rsidP="00EF4910">
            <w:pPr>
              <w:spacing w:after="0"/>
              <w:rPr>
                <w:rFonts w:ascii="Arial" w:hAnsi="Arial" w:cs="Arial"/>
              </w:rPr>
            </w:pPr>
            <w:r w:rsidRPr="00EF4910">
              <w:rPr>
                <w:rFonts w:ascii="Arial" w:hAnsi="Arial" w:cs="Arial"/>
              </w:rPr>
              <w:t xml:space="preserve">    // @siclog "Step 17" siclog@</w:t>
            </w:r>
          </w:p>
          <w:p w14:paraId="674D1E32" w14:textId="77777777" w:rsidR="00EF4910" w:rsidRPr="00EF4910" w:rsidRDefault="00EF4910" w:rsidP="00EF4910">
            <w:pPr>
              <w:spacing w:after="0"/>
              <w:rPr>
                <w:rFonts w:ascii="Arial" w:hAnsi="Arial" w:cs="Arial"/>
              </w:rPr>
            </w:pPr>
            <w:r w:rsidRPr="00EF4910">
              <w:rPr>
                <w:rFonts w:ascii="Arial" w:hAnsi="Arial" w:cs="Arial"/>
              </w:rPr>
              <w:t xml:space="preserve">    v_TimingInfoDL := f_SubFrameTiming_AddMilliSeconds(v_TimingInfoDL, </w:t>
            </w:r>
            <w:r w:rsidRPr="006E7057">
              <w:rPr>
                <w:rFonts w:ascii="Arial" w:hAnsi="Arial" w:cs="Arial"/>
                <w:highlight w:val="red"/>
              </w:rPr>
              <w:t>400</w:t>
            </w:r>
            <w:r w:rsidRPr="00EF4910">
              <w:rPr>
                <w:rFonts w:ascii="Arial" w:hAnsi="Arial" w:cs="Arial"/>
              </w:rPr>
              <w:t>);                            // 400ms after step 16</w:t>
            </w:r>
          </w:p>
          <w:p w14:paraId="148C48CC" w14:textId="77777777" w:rsidR="00EF4910" w:rsidRPr="00EF4910" w:rsidRDefault="00EF4910" w:rsidP="00EF4910">
            <w:pPr>
              <w:spacing w:after="0"/>
              <w:rPr>
                <w:rFonts w:ascii="Arial" w:hAnsi="Arial" w:cs="Arial"/>
              </w:rPr>
            </w:pPr>
            <w:r w:rsidRPr="00EF4910">
              <w:rPr>
                <w:rFonts w:ascii="Arial" w:hAnsi="Arial" w:cs="Arial"/>
              </w:rPr>
              <w:t xml:space="preserve">    v_RLC_SDU2 := fl_TC_7_1_1_8_1_SendData(p_NR_CellId, p_DrbId, cs_TimingInfo_NR(v_TimingInfoDL), v_SN);</w:t>
            </w:r>
          </w:p>
          <w:p w14:paraId="64D16B69" w14:textId="77777777" w:rsidR="00EF4910" w:rsidRPr="00EF4910" w:rsidRDefault="00EF4910" w:rsidP="00EF4910">
            <w:pPr>
              <w:spacing w:after="0"/>
              <w:rPr>
                <w:rFonts w:ascii="Arial" w:hAnsi="Arial" w:cs="Arial"/>
              </w:rPr>
            </w:pPr>
          </w:p>
          <w:p w14:paraId="511288EA" w14:textId="77777777" w:rsidR="00EF4910" w:rsidRPr="00EF4910" w:rsidRDefault="00EF4910" w:rsidP="00EF4910">
            <w:pPr>
              <w:spacing w:after="0"/>
              <w:rPr>
                <w:rFonts w:ascii="Arial" w:hAnsi="Arial" w:cs="Arial"/>
              </w:rPr>
            </w:pPr>
            <w:r w:rsidRPr="00EF4910">
              <w:rPr>
                <w:rFonts w:ascii="Arial" w:hAnsi="Arial" w:cs="Arial"/>
              </w:rPr>
              <w:t xml:space="preserve">    // @siclog "Step 18" siclog@</w:t>
            </w:r>
          </w:p>
          <w:p w14:paraId="4F1B56D1" w14:textId="77777777" w:rsidR="00EF4910" w:rsidRPr="00EF4910" w:rsidRDefault="00EF4910" w:rsidP="00EF4910">
            <w:pPr>
              <w:spacing w:after="0"/>
              <w:rPr>
                <w:rFonts w:ascii="Arial" w:hAnsi="Arial" w:cs="Arial"/>
              </w:rPr>
            </w:pPr>
            <w:r w:rsidRPr="00EF4910">
              <w:rPr>
                <w:rFonts w:ascii="Arial" w:hAnsi="Arial" w:cs="Arial"/>
              </w:rPr>
              <w:t xml:space="preserve">    v_TimingInfoUL := f_NR_GetNextSendOccasion_ULafterDL(p_NR_CellId, v_TimingInfoDL, </w:t>
            </w:r>
            <w:r w:rsidRPr="006E7057">
              <w:rPr>
                <w:rFonts w:ascii="Arial" w:hAnsi="Arial" w:cs="Arial"/>
                <w:highlight w:val="red"/>
              </w:rPr>
              <w:t>400</w:t>
            </w:r>
            <w:r w:rsidRPr="00EF4910">
              <w:rPr>
                <w:rFonts w:ascii="Arial" w:hAnsi="Arial" w:cs="Arial"/>
              </w:rPr>
              <w:t>);                // 400ms after step 17</w:t>
            </w:r>
          </w:p>
          <w:p w14:paraId="66DE79A6" w14:textId="77777777" w:rsidR="00EF4910" w:rsidRPr="00EF4910" w:rsidRDefault="00EF4910" w:rsidP="00EF4910">
            <w:pPr>
              <w:spacing w:after="0"/>
              <w:rPr>
                <w:rFonts w:ascii="Arial" w:hAnsi="Arial" w:cs="Arial"/>
              </w:rPr>
            </w:pPr>
            <w:r w:rsidRPr="00EF4910">
              <w:rPr>
                <w:rFonts w:ascii="Arial" w:hAnsi="Arial" w:cs="Arial"/>
              </w:rPr>
              <w:t xml:space="preserve">    f_NR_OneULGrantTransmission(p_NR_CellId, cs_TimingInfo_NR(v_TimingInfoUL), p_ResourceAllocationUL);</w:t>
            </w:r>
          </w:p>
          <w:p w14:paraId="7FEDBA74" w14:textId="77777777" w:rsidR="00EF4910" w:rsidRPr="00EF4910" w:rsidRDefault="00EF4910" w:rsidP="00EF4910">
            <w:pPr>
              <w:spacing w:after="0"/>
              <w:rPr>
                <w:rFonts w:ascii="Arial" w:hAnsi="Arial" w:cs="Arial"/>
              </w:rPr>
            </w:pPr>
            <w:r w:rsidRPr="00EF4910">
              <w:rPr>
                <w:rFonts w:ascii="Arial" w:hAnsi="Arial" w:cs="Arial"/>
              </w:rPr>
              <w:t xml:space="preserve">    </w:t>
            </w:r>
          </w:p>
          <w:p w14:paraId="5E16FC95" w14:textId="77777777" w:rsidR="00EF4910" w:rsidRPr="00EF4910" w:rsidRDefault="00EF4910" w:rsidP="00EF4910">
            <w:pPr>
              <w:spacing w:after="0"/>
              <w:rPr>
                <w:rFonts w:ascii="Arial" w:hAnsi="Arial" w:cs="Arial"/>
              </w:rPr>
            </w:pPr>
            <w:r w:rsidRPr="00EF4910">
              <w:rPr>
                <w:rFonts w:ascii="Arial" w:hAnsi="Arial" w:cs="Arial"/>
              </w:rPr>
              <w:t xml:space="preserve">    // @siclog "Step 19" siclog@</w:t>
            </w:r>
          </w:p>
          <w:p w14:paraId="32E4D77E" w14:textId="77777777" w:rsidR="00EF4910" w:rsidRPr="00EF4910" w:rsidRDefault="00EF4910" w:rsidP="00EF4910">
            <w:pPr>
              <w:spacing w:after="0"/>
              <w:rPr>
                <w:rFonts w:ascii="Arial" w:hAnsi="Arial" w:cs="Arial"/>
              </w:rPr>
            </w:pPr>
            <w:r w:rsidRPr="00AA6FC7">
              <w:rPr>
                <w:rFonts w:ascii="Arial" w:hAnsi="Arial" w:cs="Arial"/>
                <w:highlight w:val="green"/>
              </w:rPr>
              <w:t xml:space="preserve">    fl_TC_7_1_1_8_1_ReceiveData</w:t>
            </w:r>
            <w:r w:rsidRPr="00EF4910">
              <w:rPr>
                <w:rFonts w:ascii="Arial" w:hAnsi="Arial" w:cs="Arial"/>
              </w:rPr>
              <w:t>(p_NR_CellId, p_DrbId, {v_RLC_SDU1, v_RLC_SDU2});</w:t>
            </w:r>
          </w:p>
          <w:p w14:paraId="102BBDD0" w14:textId="77777777" w:rsidR="00EF4910" w:rsidRPr="00EF4910" w:rsidRDefault="00EF4910" w:rsidP="00EF4910">
            <w:pPr>
              <w:spacing w:after="0"/>
              <w:rPr>
                <w:rFonts w:ascii="Arial" w:hAnsi="Arial" w:cs="Arial"/>
              </w:rPr>
            </w:pPr>
          </w:p>
          <w:p w14:paraId="791DA183" w14:textId="77777777" w:rsidR="00EF4910" w:rsidRPr="00EF4910" w:rsidRDefault="00EF4910" w:rsidP="00EF4910">
            <w:pPr>
              <w:spacing w:after="0"/>
              <w:rPr>
                <w:rFonts w:ascii="Arial" w:hAnsi="Arial" w:cs="Arial"/>
              </w:rPr>
            </w:pPr>
            <w:r w:rsidRPr="00EF4910">
              <w:rPr>
                <w:rFonts w:ascii="Arial" w:hAnsi="Arial" w:cs="Arial"/>
              </w:rPr>
              <w:t xml:space="preserve">    v_SN := v_SN + 1;</w:t>
            </w:r>
          </w:p>
          <w:p w14:paraId="00CA0D57" w14:textId="77777777" w:rsidR="00EF4910" w:rsidRPr="00EF4910" w:rsidRDefault="00EF4910" w:rsidP="00EF4910">
            <w:pPr>
              <w:spacing w:after="0"/>
              <w:rPr>
                <w:rFonts w:ascii="Arial" w:hAnsi="Arial" w:cs="Arial"/>
              </w:rPr>
            </w:pPr>
            <w:r w:rsidRPr="00EF4910">
              <w:rPr>
                <w:rFonts w:ascii="Arial" w:hAnsi="Arial" w:cs="Arial"/>
              </w:rPr>
              <w:t xml:space="preserve">    //@sic R5-216169 sic@</w:t>
            </w:r>
          </w:p>
          <w:p w14:paraId="626E61B3" w14:textId="77777777" w:rsidR="00EF4910" w:rsidRPr="00EF4910" w:rsidRDefault="00EF4910" w:rsidP="00EF4910">
            <w:pPr>
              <w:spacing w:after="0"/>
              <w:rPr>
                <w:rFonts w:ascii="Arial" w:hAnsi="Arial" w:cs="Arial"/>
              </w:rPr>
            </w:pPr>
          </w:p>
          <w:p w14:paraId="3FA6F87B" w14:textId="77777777" w:rsidR="00EF4910" w:rsidRPr="00EF4910" w:rsidRDefault="00EF4910" w:rsidP="00EF4910">
            <w:pPr>
              <w:spacing w:after="0"/>
              <w:rPr>
                <w:rFonts w:ascii="Arial" w:hAnsi="Arial" w:cs="Arial"/>
              </w:rPr>
            </w:pPr>
          </w:p>
          <w:p w14:paraId="03974D92" w14:textId="77777777" w:rsidR="00EF4910" w:rsidRPr="00EF4910" w:rsidRDefault="00EF4910" w:rsidP="00EF4910">
            <w:pPr>
              <w:spacing w:after="0"/>
              <w:rPr>
                <w:rFonts w:ascii="Arial" w:hAnsi="Arial" w:cs="Arial"/>
              </w:rPr>
            </w:pPr>
            <w:r w:rsidRPr="00EF4910">
              <w:rPr>
                <w:rFonts w:ascii="Arial" w:hAnsi="Arial" w:cs="Arial"/>
              </w:rPr>
              <w:t xml:space="preserve">    if (pc_bwp_SameNumerology_upto4 ) {</w:t>
            </w:r>
          </w:p>
          <w:p w14:paraId="5E878712" w14:textId="77777777" w:rsidR="00EF4910" w:rsidRPr="00EF4910" w:rsidRDefault="00EF4910" w:rsidP="00EF4910">
            <w:pPr>
              <w:spacing w:after="0"/>
              <w:rPr>
                <w:rFonts w:ascii="Arial" w:hAnsi="Arial" w:cs="Arial"/>
              </w:rPr>
            </w:pPr>
            <w:r w:rsidRPr="00EF4910">
              <w:rPr>
                <w:rFonts w:ascii="Arial" w:hAnsi="Arial" w:cs="Arial"/>
              </w:rPr>
              <w:t xml:space="preserve">        f_NR_SS_ConfigureBWPs_DL(p_NR_CellId, -, tsc_NR_BWP_Id_1, </w:t>
            </w:r>
            <w:r w:rsidRPr="00F71998">
              <w:rPr>
                <w:rFonts w:ascii="Arial" w:hAnsi="Arial" w:cs="Arial"/>
                <w:highlight w:val="yellow"/>
              </w:rPr>
              <w:t>tsc_NR_BWP_Id_2</w:t>
            </w:r>
            <w:r w:rsidRPr="00EF4910">
              <w:rPr>
                <w:rFonts w:ascii="Arial" w:hAnsi="Arial" w:cs="Arial"/>
              </w:rPr>
              <w:t>);</w:t>
            </w:r>
          </w:p>
          <w:p w14:paraId="10559DC0" w14:textId="77777777" w:rsidR="00EF4910" w:rsidRPr="00EF4910" w:rsidRDefault="00EF4910" w:rsidP="00EF4910">
            <w:pPr>
              <w:spacing w:after="0"/>
              <w:rPr>
                <w:rFonts w:ascii="Arial" w:hAnsi="Arial" w:cs="Arial"/>
              </w:rPr>
            </w:pPr>
            <w:r w:rsidRPr="00EF4910">
              <w:rPr>
                <w:rFonts w:ascii="Arial" w:hAnsi="Arial" w:cs="Arial"/>
              </w:rPr>
              <w:t xml:space="preserve">        f_NR_SS_ConfigureBWPs_UL(p_NR_CellId, -, tsc_NR_BWP_Id_2);</w:t>
            </w:r>
          </w:p>
          <w:p w14:paraId="3F918AEB" w14:textId="77777777" w:rsidR="00EF4910" w:rsidRPr="00EF4910" w:rsidRDefault="00EF4910" w:rsidP="00EF4910">
            <w:pPr>
              <w:spacing w:after="0"/>
              <w:rPr>
                <w:rFonts w:ascii="Arial" w:hAnsi="Arial" w:cs="Arial"/>
              </w:rPr>
            </w:pPr>
            <w:r w:rsidRPr="00EF4910">
              <w:rPr>
                <w:rFonts w:ascii="Arial" w:hAnsi="Arial" w:cs="Arial"/>
              </w:rPr>
              <w:t xml:space="preserve">    } else {</w:t>
            </w:r>
          </w:p>
          <w:p w14:paraId="4D8B2DBD" w14:textId="77777777" w:rsidR="00EF4910" w:rsidRPr="00EF4910" w:rsidRDefault="00EF4910" w:rsidP="00EF4910">
            <w:pPr>
              <w:spacing w:after="0"/>
              <w:rPr>
                <w:rFonts w:ascii="Arial" w:hAnsi="Arial" w:cs="Arial"/>
              </w:rPr>
            </w:pPr>
            <w:r w:rsidRPr="00EF4910">
              <w:rPr>
                <w:rFonts w:ascii="Arial" w:hAnsi="Arial" w:cs="Arial"/>
              </w:rPr>
              <w:t xml:space="preserve">        f_NR_SS_ConfigureBWPs_DL(p_NR_CellId, -, tsc_NR_BWP_Id_1, </w:t>
            </w:r>
            <w:r w:rsidRPr="00F71998">
              <w:rPr>
                <w:rFonts w:ascii="Arial" w:hAnsi="Arial" w:cs="Arial"/>
                <w:highlight w:val="yellow"/>
              </w:rPr>
              <w:t>tsc_NR_BWP_Id_Initial</w:t>
            </w:r>
            <w:r w:rsidRPr="00EF4910">
              <w:rPr>
                <w:rFonts w:ascii="Arial" w:hAnsi="Arial" w:cs="Arial"/>
              </w:rPr>
              <w:t>);</w:t>
            </w:r>
          </w:p>
          <w:p w14:paraId="6F6699BA" w14:textId="77777777" w:rsidR="00EF4910" w:rsidRPr="00EF4910" w:rsidRDefault="00EF4910" w:rsidP="00EF4910">
            <w:pPr>
              <w:spacing w:after="0"/>
              <w:rPr>
                <w:rFonts w:ascii="Arial" w:hAnsi="Arial" w:cs="Arial"/>
              </w:rPr>
            </w:pPr>
            <w:r w:rsidRPr="00EF4910">
              <w:rPr>
                <w:rFonts w:ascii="Arial" w:hAnsi="Arial" w:cs="Arial"/>
              </w:rPr>
              <w:t xml:space="preserve">        f_NR_SS_ConfigureBWPs_UL(p_NR_CellId, -, tsc_NR_BWP_Id_Initial);</w:t>
            </w:r>
          </w:p>
          <w:p w14:paraId="4E246E41" w14:textId="77777777" w:rsidR="00EF4910" w:rsidRPr="00EF4910" w:rsidRDefault="00EF4910" w:rsidP="00EF4910">
            <w:pPr>
              <w:spacing w:after="0"/>
              <w:rPr>
                <w:rFonts w:ascii="Arial" w:hAnsi="Arial" w:cs="Arial"/>
              </w:rPr>
            </w:pPr>
            <w:r w:rsidRPr="00EF4910">
              <w:rPr>
                <w:rFonts w:ascii="Arial" w:hAnsi="Arial" w:cs="Arial"/>
              </w:rPr>
              <w:t xml:space="preserve">    }</w:t>
            </w:r>
          </w:p>
          <w:p w14:paraId="66A68CDA" w14:textId="77777777" w:rsidR="00EF4910" w:rsidRPr="00EF4910" w:rsidRDefault="00EF4910" w:rsidP="00EF4910">
            <w:pPr>
              <w:spacing w:after="0"/>
              <w:rPr>
                <w:rFonts w:ascii="Arial" w:hAnsi="Arial" w:cs="Arial"/>
              </w:rPr>
            </w:pPr>
          </w:p>
          <w:p w14:paraId="1E766DD9" w14:textId="77777777" w:rsidR="00EF4910" w:rsidRPr="00EF4910" w:rsidRDefault="00EF4910" w:rsidP="00EF4910">
            <w:pPr>
              <w:spacing w:after="0"/>
              <w:rPr>
                <w:rFonts w:ascii="Arial" w:hAnsi="Arial" w:cs="Arial"/>
              </w:rPr>
            </w:pPr>
            <w:r w:rsidRPr="00EF4910">
              <w:rPr>
                <w:rFonts w:ascii="Arial" w:hAnsi="Arial" w:cs="Arial"/>
              </w:rPr>
              <w:lastRenderedPageBreak/>
              <w:t xml:space="preserve">    // @siclog "Step 20" siclog@</w:t>
            </w:r>
          </w:p>
          <w:p w14:paraId="4060F1D4" w14:textId="77777777" w:rsidR="00EF4910" w:rsidRPr="00EF4910" w:rsidRDefault="00EF4910" w:rsidP="00EF4910">
            <w:pPr>
              <w:spacing w:after="0"/>
              <w:rPr>
                <w:rFonts w:ascii="Arial" w:hAnsi="Arial" w:cs="Arial"/>
              </w:rPr>
            </w:pPr>
            <w:r w:rsidRPr="00EF4910">
              <w:rPr>
                <w:rFonts w:ascii="Arial" w:hAnsi="Arial" w:cs="Arial"/>
              </w:rPr>
              <w:t xml:space="preserve">    v_TimingInfoDL := f_SubFrameTiming_AddMilliSeconds(v_TimingInfoDL, </w:t>
            </w:r>
            <w:r w:rsidRPr="006E7057">
              <w:rPr>
                <w:rFonts w:ascii="Arial" w:hAnsi="Arial" w:cs="Arial"/>
                <w:highlight w:val="red"/>
              </w:rPr>
              <w:t>1400</w:t>
            </w:r>
            <w:r w:rsidRPr="00EF4910">
              <w:rPr>
                <w:rFonts w:ascii="Arial" w:hAnsi="Arial" w:cs="Arial"/>
              </w:rPr>
              <w:t>);                           // 1400ms after step 17 =&gt; 1000ms after step 18</w:t>
            </w:r>
          </w:p>
          <w:p w14:paraId="622A1D3E" w14:textId="77777777" w:rsidR="00EF4910" w:rsidRPr="00EF4910" w:rsidRDefault="00EF4910" w:rsidP="00EF4910">
            <w:pPr>
              <w:spacing w:after="0"/>
              <w:rPr>
                <w:rFonts w:ascii="Arial" w:hAnsi="Arial" w:cs="Arial"/>
              </w:rPr>
            </w:pPr>
            <w:r w:rsidRPr="00EF4910">
              <w:rPr>
                <w:rFonts w:ascii="Arial" w:hAnsi="Arial" w:cs="Arial"/>
              </w:rPr>
              <w:t xml:space="preserve">    v_RLC_SDU1 := fl_TC_7_1_1_8_1_SendData(p_NR_CellId, p_DrbId, cs_TimingInfo_NR(v_TimingInfoDL), v_SN);</w:t>
            </w:r>
          </w:p>
          <w:p w14:paraId="04B0BB74" w14:textId="77777777" w:rsidR="00EF4910" w:rsidRPr="00EF4910" w:rsidRDefault="00EF4910" w:rsidP="00EF4910">
            <w:pPr>
              <w:spacing w:after="0"/>
              <w:rPr>
                <w:rFonts w:ascii="Arial" w:hAnsi="Arial" w:cs="Arial"/>
              </w:rPr>
            </w:pPr>
          </w:p>
          <w:p w14:paraId="0B140226" w14:textId="77777777" w:rsidR="00EF4910" w:rsidRPr="00EF4910" w:rsidRDefault="00EF4910" w:rsidP="00EF4910">
            <w:pPr>
              <w:spacing w:after="0"/>
              <w:rPr>
                <w:rFonts w:ascii="Arial" w:hAnsi="Arial" w:cs="Arial"/>
              </w:rPr>
            </w:pPr>
            <w:r w:rsidRPr="00EF4910">
              <w:rPr>
                <w:rFonts w:ascii="Arial" w:hAnsi="Arial" w:cs="Arial"/>
              </w:rPr>
              <w:t xml:space="preserve">    // @siclog "Step 21" siclog@</w:t>
            </w:r>
          </w:p>
          <w:p w14:paraId="19A31757" w14:textId="77777777" w:rsidR="00EF4910" w:rsidRPr="00EF4910" w:rsidRDefault="00EF4910" w:rsidP="00EF4910">
            <w:pPr>
              <w:spacing w:after="0"/>
              <w:rPr>
                <w:rFonts w:ascii="Arial" w:hAnsi="Arial" w:cs="Arial"/>
              </w:rPr>
            </w:pPr>
            <w:r w:rsidRPr="00EF4910">
              <w:rPr>
                <w:rFonts w:ascii="Arial" w:hAnsi="Arial" w:cs="Arial"/>
              </w:rPr>
              <w:t xml:space="preserve">    v_TimingInfoUL := f_NR_GetNextSendOccasion_ULafterDL(p_NR_CellId, v_TimingInfoDL, 100);                // 100ms after step 20</w:t>
            </w:r>
          </w:p>
          <w:p w14:paraId="20C32C8A" w14:textId="77777777" w:rsidR="00EF4910" w:rsidRPr="00EF4910" w:rsidRDefault="00EF4910" w:rsidP="00EF4910">
            <w:pPr>
              <w:spacing w:after="0"/>
              <w:rPr>
                <w:rFonts w:ascii="Arial" w:hAnsi="Arial" w:cs="Arial"/>
              </w:rPr>
            </w:pPr>
            <w:r w:rsidRPr="00EF4910">
              <w:rPr>
                <w:rFonts w:ascii="Arial" w:hAnsi="Arial" w:cs="Arial"/>
              </w:rPr>
              <w:t xml:space="preserve">    f_NR_OneULGrantTransmission(p_NR_CellId, cs_TimingInfo_NR(v_TimingInfoUL), p_ResourceAllocationUL);</w:t>
            </w:r>
          </w:p>
          <w:p w14:paraId="7A906BFE" w14:textId="77777777" w:rsidR="00EF4910" w:rsidRPr="00EF4910" w:rsidRDefault="00EF4910" w:rsidP="00EF4910">
            <w:pPr>
              <w:spacing w:after="0"/>
              <w:rPr>
                <w:rFonts w:ascii="Arial" w:hAnsi="Arial" w:cs="Arial"/>
              </w:rPr>
            </w:pPr>
            <w:r w:rsidRPr="00EF4910">
              <w:rPr>
                <w:rFonts w:ascii="Arial" w:hAnsi="Arial" w:cs="Arial"/>
              </w:rPr>
              <w:t xml:space="preserve">    </w:t>
            </w:r>
          </w:p>
          <w:p w14:paraId="118BE284" w14:textId="77777777" w:rsidR="00EF4910" w:rsidRPr="00EF4910" w:rsidRDefault="00EF4910" w:rsidP="00EF4910">
            <w:pPr>
              <w:spacing w:after="0"/>
              <w:rPr>
                <w:rFonts w:ascii="Arial" w:hAnsi="Arial" w:cs="Arial"/>
              </w:rPr>
            </w:pPr>
            <w:r w:rsidRPr="00EF4910">
              <w:rPr>
                <w:rFonts w:ascii="Arial" w:hAnsi="Arial" w:cs="Arial"/>
              </w:rPr>
              <w:t xml:space="preserve">    // @siclog "Step 22" siclog@</w:t>
            </w:r>
          </w:p>
          <w:p w14:paraId="3E7DA384" w14:textId="77777777" w:rsidR="00EF4910" w:rsidRPr="00EF4910" w:rsidRDefault="00EF4910" w:rsidP="00EF4910">
            <w:pPr>
              <w:spacing w:after="0"/>
              <w:rPr>
                <w:rFonts w:ascii="Arial" w:hAnsi="Arial" w:cs="Arial"/>
              </w:rPr>
            </w:pPr>
            <w:r w:rsidRPr="00EF4910">
              <w:rPr>
                <w:rFonts w:ascii="Arial" w:hAnsi="Arial" w:cs="Arial"/>
              </w:rPr>
              <w:t xml:space="preserve">    fl_</w:t>
            </w:r>
            <w:r w:rsidRPr="00AA6FC7">
              <w:rPr>
                <w:rFonts w:ascii="Arial" w:hAnsi="Arial" w:cs="Arial"/>
                <w:highlight w:val="green"/>
              </w:rPr>
              <w:t>TC_7_1_1_8_1_ReceiveData</w:t>
            </w:r>
            <w:r w:rsidRPr="00EF4910">
              <w:rPr>
                <w:rFonts w:ascii="Arial" w:hAnsi="Arial" w:cs="Arial"/>
              </w:rPr>
              <w:t>(p_NR_CellId, p_DrbId, {v_RLC_SDU1});</w:t>
            </w:r>
          </w:p>
          <w:p w14:paraId="74F6D651" w14:textId="77777777" w:rsidR="00EF4910" w:rsidRPr="00EF4910" w:rsidRDefault="00EF4910" w:rsidP="00EF4910">
            <w:pPr>
              <w:spacing w:after="0"/>
              <w:rPr>
                <w:rFonts w:ascii="Arial" w:hAnsi="Arial" w:cs="Arial"/>
              </w:rPr>
            </w:pPr>
            <w:r w:rsidRPr="00EF4910">
              <w:rPr>
                <w:rFonts w:ascii="Arial" w:hAnsi="Arial" w:cs="Arial"/>
              </w:rPr>
              <w:t xml:space="preserve">    f_NR_PreliminaryPass(__FILE__, __LINE__, "Step 22");</w:t>
            </w:r>
          </w:p>
          <w:p w14:paraId="3C88D9B0" w14:textId="77777777" w:rsidR="00EF4910" w:rsidRPr="00EF4910" w:rsidRDefault="00EF4910" w:rsidP="00EF4910">
            <w:pPr>
              <w:spacing w:after="0"/>
              <w:rPr>
                <w:rFonts w:ascii="Arial" w:hAnsi="Arial" w:cs="Arial"/>
              </w:rPr>
            </w:pPr>
          </w:p>
          <w:p w14:paraId="6913FCF1" w14:textId="77777777" w:rsidR="00EF4910" w:rsidRPr="00EF4910" w:rsidRDefault="00EF4910" w:rsidP="00EF4910">
            <w:pPr>
              <w:spacing w:after="0"/>
              <w:rPr>
                <w:rFonts w:ascii="Arial" w:hAnsi="Arial" w:cs="Arial"/>
              </w:rPr>
            </w:pPr>
            <w:r w:rsidRPr="00EF4910">
              <w:rPr>
                <w:rFonts w:ascii="Arial" w:hAnsi="Arial" w:cs="Arial"/>
              </w:rPr>
              <w:t xml:space="preserve">    if (pc_bwp_SameNumerology_upto4 ) {</w:t>
            </w:r>
          </w:p>
          <w:p w14:paraId="3EDB98BF" w14:textId="77777777" w:rsidR="00EF4910" w:rsidRPr="00EF4910" w:rsidRDefault="00EF4910" w:rsidP="00EF4910">
            <w:pPr>
              <w:spacing w:after="0"/>
              <w:rPr>
                <w:rFonts w:ascii="Arial" w:hAnsi="Arial" w:cs="Arial"/>
              </w:rPr>
            </w:pPr>
            <w:r w:rsidRPr="00EF4910">
              <w:rPr>
                <w:rFonts w:ascii="Arial" w:hAnsi="Arial" w:cs="Arial"/>
              </w:rPr>
              <w:t xml:space="preserve">        f_NR_SS_ConfigureBWPs_DL(p_NR_CellId, -, tsc_NR_BWP_Id_2);</w:t>
            </w:r>
          </w:p>
          <w:p w14:paraId="097FA025" w14:textId="77777777" w:rsidR="00EF4910" w:rsidRPr="00EF4910" w:rsidRDefault="00EF4910" w:rsidP="00EF4910">
            <w:pPr>
              <w:spacing w:after="0"/>
              <w:rPr>
                <w:rFonts w:ascii="Arial" w:hAnsi="Arial" w:cs="Arial"/>
              </w:rPr>
            </w:pPr>
            <w:r w:rsidRPr="00EF4910">
              <w:rPr>
                <w:rFonts w:ascii="Arial" w:hAnsi="Arial" w:cs="Arial"/>
              </w:rPr>
              <w:t xml:space="preserve">    } else {</w:t>
            </w:r>
          </w:p>
          <w:p w14:paraId="002F6D3C" w14:textId="77777777" w:rsidR="00EF4910" w:rsidRPr="00EF4910" w:rsidRDefault="00EF4910" w:rsidP="00EF4910">
            <w:pPr>
              <w:spacing w:after="0"/>
              <w:rPr>
                <w:rFonts w:ascii="Arial" w:hAnsi="Arial" w:cs="Arial"/>
              </w:rPr>
            </w:pPr>
            <w:r w:rsidRPr="00EF4910">
              <w:rPr>
                <w:rFonts w:ascii="Arial" w:hAnsi="Arial" w:cs="Arial"/>
              </w:rPr>
              <w:t xml:space="preserve">        f_NR_SS_ConfigureBWPs_DL(p_NR_CellId, -, tsc_NR_BWP_Id_Initial);</w:t>
            </w:r>
          </w:p>
          <w:p w14:paraId="367E3658" w14:textId="77777777" w:rsidR="00EF4910" w:rsidRPr="00EF4910" w:rsidRDefault="00EF4910" w:rsidP="00EF4910">
            <w:pPr>
              <w:spacing w:after="0"/>
              <w:rPr>
                <w:rFonts w:ascii="Arial" w:hAnsi="Arial" w:cs="Arial"/>
              </w:rPr>
            </w:pPr>
            <w:r w:rsidRPr="00EF4910">
              <w:rPr>
                <w:rFonts w:ascii="Arial" w:hAnsi="Arial" w:cs="Arial"/>
              </w:rPr>
              <w:t xml:space="preserve">    }</w:t>
            </w:r>
          </w:p>
          <w:p w14:paraId="22F79381" w14:textId="77777777" w:rsidR="00EF4910" w:rsidRPr="00EF4910" w:rsidRDefault="00EF4910" w:rsidP="00EF4910">
            <w:pPr>
              <w:spacing w:after="0"/>
              <w:rPr>
                <w:rFonts w:ascii="Arial" w:hAnsi="Arial" w:cs="Arial"/>
              </w:rPr>
            </w:pPr>
            <w:r w:rsidRPr="00EF4910">
              <w:rPr>
                <w:rFonts w:ascii="Arial" w:hAnsi="Arial" w:cs="Arial"/>
              </w:rPr>
              <w:t xml:space="preserve">    /* !!!! Status PDU shall be sent to the UE to avoid retransmissions during the </w:t>
            </w:r>
            <w:proofErr w:type="gramStart"/>
            <w:r w:rsidRPr="00EF4910">
              <w:rPr>
                <w:rFonts w:ascii="Arial" w:hAnsi="Arial" w:cs="Arial"/>
              </w:rPr>
              <w:t>postamble !!!!</w:t>
            </w:r>
            <w:proofErr w:type="gramEnd"/>
            <w:r w:rsidRPr="00EF4910">
              <w:rPr>
                <w:rFonts w:ascii="Arial" w:hAnsi="Arial" w:cs="Arial"/>
              </w:rPr>
              <w:t xml:space="preserve"> */</w:t>
            </w:r>
          </w:p>
          <w:p w14:paraId="0E56FB3F" w14:textId="0EE2934F" w:rsidR="00211543" w:rsidRPr="000C421A" w:rsidRDefault="00EF4910" w:rsidP="00EF4910">
            <w:pPr>
              <w:spacing w:after="0"/>
              <w:rPr>
                <w:rFonts w:ascii="Arial" w:hAnsi="Arial" w:cs="Arial"/>
              </w:rPr>
            </w:pPr>
            <w:r w:rsidRPr="00EF4910">
              <w:rPr>
                <w:rFonts w:ascii="Arial" w:hAnsi="Arial" w:cs="Arial"/>
              </w:rPr>
              <w:t xml:space="preserve">  }</w:t>
            </w:r>
          </w:p>
        </w:tc>
      </w:tr>
    </w:tbl>
    <w:p w14:paraId="7AFAFE3D" w14:textId="77777777" w:rsidR="00211543" w:rsidRPr="000C421A" w:rsidRDefault="00211543" w:rsidP="00211543">
      <w:pPr>
        <w:rPr>
          <w:rFonts w:ascii="Arial" w:hAnsi="Arial" w:cs="Arial"/>
        </w:rPr>
      </w:pPr>
    </w:p>
    <w:p w14:paraId="09F85742" w14:textId="77777777" w:rsidR="00211543" w:rsidRPr="000C421A" w:rsidRDefault="00211543" w:rsidP="00211543">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58C313B6" w14:textId="77777777" w:rsidTr="00211543">
        <w:tc>
          <w:tcPr>
            <w:tcW w:w="9516" w:type="dxa"/>
            <w:tcBorders>
              <w:top w:val="single" w:sz="4" w:space="0" w:color="auto"/>
              <w:left w:val="single" w:sz="4" w:space="0" w:color="auto"/>
              <w:bottom w:val="single" w:sz="4" w:space="0" w:color="auto"/>
              <w:right w:val="single" w:sz="4" w:space="0" w:color="auto"/>
            </w:tcBorders>
          </w:tcPr>
          <w:p w14:paraId="6893B0D7" w14:textId="77777777" w:rsidR="00271795" w:rsidRPr="00271795" w:rsidRDefault="00211543" w:rsidP="00271795">
            <w:pPr>
              <w:spacing w:after="0"/>
              <w:rPr>
                <w:rFonts w:ascii="Arial" w:hAnsi="Arial" w:cs="Arial"/>
              </w:rPr>
            </w:pPr>
            <w:r w:rsidRPr="000C421A">
              <w:rPr>
                <w:rFonts w:ascii="Arial" w:hAnsi="Arial" w:cs="Arial"/>
              </w:rPr>
              <w:t xml:space="preserve">  </w:t>
            </w:r>
            <w:r w:rsidR="00271795" w:rsidRPr="00271795">
              <w:rPr>
                <w:rFonts w:ascii="Arial" w:hAnsi="Arial" w:cs="Arial"/>
              </w:rPr>
              <w:t xml:space="preserve">  function f_TC_7_1_1_8_1_NR_CommonTestBody(NR_CellId_Type p_NR_CellId,</w:t>
            </w:r>
          </w:p>
          <w:p w14:paraId="04F41A00" w14:textId="77777777" w:rsidR="00271795" w:rsidRPr="00271795" w:rsidRDefault="00271795" w:rsidP="00271795">
            <w:pPr>
              <w:spacing w:after="0"/>
              <w:rPr>
                <w:rFonts w:ascii="Arial" w:hAnsi="Arial" w:cs="Arial"/>
              </w:rPr>
            </w:pPr>
            <w:r w:rsidRPr="00271795">
              <w:rPr>
                <w:rFonts w:ascii="Arial" w:hAnsi="Arial" w:cs="Arial"/>
              </w:rPr>
              <w:t xml:space="preserve">                                            DRB_Identity p_DrbId,</w:t>
            </w:r>
          </w:p>
          <w:p w14:paraId="23962913" w14:textId="77777777" w:rsidR="00271795" w:rsidRPr="00271795" w:rsidRDefault="00271795" w:rsidP="00271795">
            <w:pPr>
              <w:spacing w:after="0"/>
              <w:rPr>
                <w:rFonts w:ascii="Arial" w:hAnsi="Arial" w:cs="Arial"/>
              </w:rPr>
            </w:pPr>
            <w:r w:rsidRPr="00271795">
              <w:rPr>
                <w:rFonts w:ascii="Arial" w:hAnsi="Arial" w:cs="Arial"/>
              </w:rPr>
              <w:t xml:space="preserve">                                            template (value) NR_ResourceAllocation_Type p_ResourceAllocationUL) runs on NR_BASE_PTC</w:t>
            </w:r>
          </w:p>
          <w:p w14:paraId="17384470" w14:textId="259CE66B" w:rsidR="00211543" w:rsidRDefault="00271795" w:rsidP="00271795">
            <w:pPr>
              <w:spacing w:after="0"/>
              <w:rPr>
                <w:rFonts w:ascii="Arial" w:hAnsi="Arial" w:cs="Arial"/>
              </w:rPr>
            </w:pPr>
            <w:r w:rsidRPr="00271795">
              <w:rPr>
                <w:rFonts w:ascii="Arial" w:hAnsi="Arial" w:cs="Arial"/>
              </w:rPr>
              <w:t xml:space="preserve">  {</w:t>
            </w:r>
          </w:p>
          <w:p w14:paraId="0F4050B8" w14:textId="4FA36824" w:rsidR="00271795" w:rsidRDefault="00271795" w:rsidP="00271795">
            <w:pPr>
              <w:spacing w:after="0"/>
              <w:rPr>
                <w:rFonts w:ascii="Arial" w:hAnsi="Arial" w:cs="Arial"/>
              </w:rPr>
            </w:pPr>
            <w:r>
              <w:rPr>
                <w:rFonts w:ascii="Arial" w:hAnsi="Arial" w:cs="Arial"/>
              </w:rPr>
              <w:t>…</w:t>
            </w:r>
          </w:p>
          <w:p w14:paraId="4ADF080A" w14:textId="2539F034" w:rsidR="00271795" w:rsidRDefault="00271795" w:rsidP="00271795">
            <w:pPr>
              <w:spacing w:after="0"/>
              <w:rPr>
                <w:rFonts w:ascii="Arial" w:hAnsi="Arial" w:cs="Arial"/>
              </w:rPr>
            </w:pPr>
          </w:p>
          <w:p w14:paraId="14AF9F0E" w14:textId="77777777" w:rsidR="00EF4910" w:rsidRPr="00EF4910" w:rsidRDefault="00EF4910" w:rsidP="00EF4910">
            <w:pPr>
              <w:spacing w:after="0"/>
              <w:rPr>
                <w:rFonts w:ascii="Arial" w:hAnsi="Arial" w:cs="Arial"/>
              </w:rPr>
            </w:pPr>
            <w:r w:rsidRPr="00EF4910">
              <w:rPr>
                <w:rFonts w:ascii="Arial" w:hAnsi="Arial" w:cs="Arial"/>
              </w:rPr>
              <w:t xml:space="preserve">    // @siclog "Step 17" siclog@</w:t>
            </w:r>
          </w:p>
          <w:p w14:paraId="30759AA7" w14:textId="77777777" w:rsidR="00EF4910" w:rsidRPr="00EF4910" w:rsidRDefault="00EF4910" w:rsidP="00EF4910">
            <w:pPr>
              <w:spacing w:after="0"/>
              <w:rPr>
                <w:rFonts w:ascii="Arial" w:hAnsi="Arial" w:cs="Arial"/>
              </w:rPr>
            </w:pPr>
            <w:r w:rsidRPr="00EF4910">
              <w:rPr>
                <w:rFonts w:ascii="Arial" w:hAnsi="Arial" w:cs="Arial"/>
              </w:rPr>
              <w:t xml:space="preserve">    v_TimingInfoDL := f_SubFrameTiming_AddMilliSeconds(v_TimingInfoDL, </w:t>
            </w:r>
            <w:r w:rsidRPr="006E7057">
              <w:rPr>
                <w:rFonts w:ascii="Arial" w:hAnsi="Arial" w:cs="Arial"/>
                <w:highlight w:val="red"/>
              </w:rPr>
              <w:t>200</w:t>
            </w:r>
            <w:r w:rsidRPr="00EF4910">
              <w:rPr>
                <w:rFonts w:ascii="Arial" w:hAnsi="Arial" w:cs="Arial"/>
              </w:rPr>
              <w:t>);                            // 200ms after step 16 - prose CR</w:t>
            </w:r>
          </w:p>
          <w:p w14:paraId="2ABAC5D9" w14:textId="77777777" w:rsidR="00EF4910" w:rsidRPr="00EF4910" w:rsidRDefault="00EF4910" w:rsidP="00EF4910">
            <w:pPr>
              <w:spacing w:after="0"/>
              <w:rPr>
                <w:rFonts w:ascii="Arial" w:hAnsi="Arial" w:cs="Arial"/>
              </w:rPr>
            </w:pPr>
            <w:r w:rsidRPr="00EF4910">
              <w:rPr>
                <w:rFonts w:ascii="Arial" w:hAnsi="Arial" w:cs="Arial"/>
              </w:rPr>
              <w:t xml:space="preserve">    v_RLC_SDU2 := fl_TC_7_1_1_8_1_SendData(p_NR_CellId, p_DrbId, cs_TimingInfo_NR(v_TimingInfoDL), v_SN);</w:t>
            </w:r>
          </w:p>
          <w:p w14:paraId="5A44CCC1" w14:textId="77777777" w:rsidR="00EF4910" w:rsidRPr="00EF4910" w:rsidRDefault="00EF4910" w:rsidP="00EF4910">
            <w:pPr>
              <w:spacing w:after="0"/>
              <w:rPr>
                <w:rFonts w:ascii="Arial" w:hAnsi="Arial" w:cs="Arial"/>
              </w:rPr>
            </w:pPr>
          </w:p>
          <w:p w14:paraId="1C6FE76D" w14:textId="77777777" w:rsidR="00EF4910" w:rsidRPr="00EF4910" w:rsidRDefault="00EF4910" w:rsidP="00EF4910">
            <w:pPr>
              <w:spacing w:after="0"/>
              <w:rPr>
                <w:rFonts w:ascii="Arial" w:hAnsi="Arial" w:cs="Arial"/>
              </w:rPr>
            </w:pPr>
            <w:r w:rsidRPr="00EF4910">
              <w:rPr>
                <w:rFonts w:ascii="Arial" w:hAnsi="Arial" w:cs="Arial"/>
              </w:rPr>
              <w:t xml:space="preserve">    // @siclog "Step 18" siclog@</w:t>
            </w:r>
          </w:p>
          <w:p w14:paraId="0C0DF5E0" w14:textId="77777777" w:rsidR="00EF4910" w:rsidRPr="00EF4910" w:rsidRDefault="00EF4910" w:rsidP="00EF4910">
            <w:pPr>
              <w:spacing w:after="0"/>
              <w:rPr>
                <w:rFonts w:ascii="Arial" w:hAnsi="Arial" w:cs="Arial"/>
              </w:rPr>
            </w:pPr>
            <w:r w:rsidRPr="00EF4910">
              <w:rPr>
                <w:rFonts w:ascii="Arial" w:hAnsi="Arial" w:cs="Arial"/>
              </w:rPr>
              <w:lastRenderedPageBreak/>
              <w:t xml:space="preserve">    v_TimingInfoUL := f_NR_GetNextSendOccasion_ULafterDL(p_NR_CellId, v_TimingInfoDL, </w:t>
            </w:r>
            <w:r w:rsidRPr="006E7057">
              <w:rPr>
                <w:rFonts w:ascii="Arial" w:hAnsi="Arial" w:cs="Arial"/>
                <w:highlight w:val="red"/>
              </w:rPr>
              <w:t>200</w:t>
            </w:r>
            <w:r w:rsidRPr="00EF4910">
              <w:rPr>
                <w:rFonts w:ascii="Arial" w:hAnsi="Arial" w:cs="Arial"/>
              </w:rPr>
              <w:t>);                // 400ms after step 17</w:t>
            </w:r>
          </w:p>
          <w:p w14:paraId="0E9E4B79" w14:textId="77777777" w:rsidR="00EF4910" w:rsidRPr="00EF4910" w:rsidRDefault="00EF4910" w:rsidP="00EF4910">
            <w:pPr>
              <w:spacing w:after="0"/>
              <w:rPr>
                <w:rFonts w:ascii="Arial" w:hAnsi="Arial" w:cs="Arial"/>
              </w:rPr>
            </w:pPr>
            <w:r w:rsidRPr="00EF4910">
              <w:rPr>
                <w:rFonts w:ascii="Arial" w:hAnsi="Arial" w:cs="Arial"/>
              </w:rPr>
              <w:t xml:space="preserve">    f_NR_OneULGrantTransmission(p_NR_CellId, cs_TimingInfo_NR(v_TimingInfoUL), p_ResourceAllocationUL);</w:t>
            </w:r>
          </w:p>
          <w:p w14:paraId="69C2242A" w14:textId="77777777" w:rsidR="00EF4910" w:rsidRPr="00EF4910" w:rsidRDefault="00EF4910" w:rsidP="00EF4910">
            <w:pPr>
              <w:spacing w:after="0"/>
              <w:rPr>
                <w:rFonts w:ascii="Arial" w:hAnsi="Arial" w:cs="Arial"/>
              </w:rPr>
            </w:pPr>
            <w:r w:rsidRPr="00EF4910">
              <w:rPr>
                <w:rFonts w:ascii="Arial" w:hAnsi="Arial" w:cs="Arial"/>
              </w:rPr>
              <w:t xml:space="preserve">    </w:t>
            </w:r>
          </w:p>
          <w:p w14:paraId="57F25CD6" w14:textId="77777777" w:rsidR="00EF4910" w:rsidRPr="00EF4910" w:rsidRDefault="00EF4910" w:rsidP="00EF4910">
            <w:pPr>
              <w:spacing w:after="0"/>
              <w:rPr>
                <w:rFonts w:ascii="Arial" w:hAnsi="Arial" w:cs="Arial"/>
              </w:rPr>
            </w:pPr>
            <w:r w:rsidRPr="00EF4910">
              <w:rPr>
                <w:rFonts w:ascii="Arial" w:hAnsi="Arial" w:cs="Arial"/>
              </w:rPr>
              <w:t xml:space="preserve">    // @siclog "Step 19" siclog@</w:t>
            </w:r>
          </w:p>
          <w:p w14:paraId="07E06812" w14:textId="77777777" w:rsidR="00EF4910" w:rsidRPr="00EF4910" w:rsidRDefault="00EF4910" w:rsidP="00EF4910">
            <w:pPr>
              <w:spacing w:after="0"/>
              <w:rPr>
                <w:rFonts w:ascii="Arial" w:hAnsi="Arial" w:cs="Arial"/>
              </w:rPr>
            </w:pPr>
            <w:r w:rsidRPr="00AA6FC7">
              <w:rPr>
                <w:rFonts w:ascii="Arial" w:hAnsi="Arial" w:cs="Arial"/>
                <w:highlight w:val="green"/>
              </w:rPr>
              <w:t xml:space="preserve">    fl_TC_7_1_1_8_1_ReceiveData_Acknoledge</w:t>
            </w:r>
            <w:r w:rsidRPr="00EF4910">
              <w:rPr>
                <w:rFonts w:ascii="Arial" w:hAnsi="Arial" w:cs="Arial"/>
              </w:rPr>
              <w:t xml:space="preserve">(p_NR_CellId, p_DrbId, {v_RLC_SDU1, v_RLC_SDU2}, </w:t>
            </w:r>
            <w:r w:rsidRPr="00AA6FC7">
              <w:rPr>
                <w:rFonts w:ascii="Arial" w:hAnsi="Arial" w:cs="Arial"/>
                <w:highlight w:val="green"/>
              </w:rPr>
              <w:t>v_SN</w:t>
            </w:r>
            <w:r w:rsidRPr="00EF4910">
              <w:rPr>
                <w:rFonts w:ascii="Arial" w:hAnsi="Arial" w:cs="Arial"/>
              </w:rPr>
              <w:t>);</w:t>
            </w:r>
          </w:p>
          <w:p w14:paraId="47052459" w14:textId="77777777" w:rsidR="00EF4910" w:rsidRPr="00EF4910" w:rsidRDefault="00EF4910" w:rsidP="00EF4910">
            <w:pPr>
              <w:spacing w:after="0"/>
              <w:rPr>
                <w:rFonts w:ascii="Arial" w:hAnsi="Arial" w:cs="Arial"/>
              </w:rPr>
            </w:pPr>
          </w:p>
          <w:p w14:paraId="2B5051CF" w14:textId="77777777" w:rsidR="00EF4910" w:rsidRPr="00EF4910" w:rsidRDefault="00EF4910" w:rsidP="00EF4910">
            <w:pPr>
              <w:spacing w:after="0"/>
              <w:rPr>
                <w:rFonts w:ascii="Arial" w:hAnsi="Arial" w:cs="Arial"/>
              </w:rPr>
            </w:pPr>
            <w:r w:rsidRPr="00EF4910">
              <w:rPr>
                <w:rFonts w:ascii="Arial" w:hAnsi="Arial" w:cs="Arial"/>
              </w:rPr>
              <w:t xml:space="preserve">    v_SN := v_SN + 1;</w:t>
            </w:r>
          </w:p>
          <w:p w14:paraId="435F461E" w14:textId="77777777" w:rsidR="00EF4910" w:rsidRPr="00EF4910" w:rsidRDefault="00EF4910" w:rsidP="00EF4910">
            <w:pPr>
              <w:spacing w:after="0"/>
              <w:rPr>
                <w:rFonts w:ascii="Arial" w:hAnsi="Arial" w:cs="Arial"/>
              </w:rPr>
            </w:pPr>
            <w:r w:rsidRPr="00EF4910">
              <w:rPr>
                <w:rFonts w:ascii="Arial" w:hAnsi="Arial" w:cs="Arial"/>
              </w:rPr>
              <w:t xml:space="preserve">    //@sic R5-216169 sic@</w:t>
            </w:r>
          </w:p>
          <w:p w14:paraId="3911D786" w14:textId="77777777" w:rsidR="00EF4910" w:rsidRPr="00EF4910" w:rsidRDefault="00EF4910" w:rsidP="00EF4910">
            <w:pPr>
              <w:spacing w:after="0"/>
              <w:rPr>
                <w:rFonts w:ascii="Arial" w:hAnsi="Arial" w:cs="Arial"/>
              </w:rPr>
            </w:pPr>
            <w:r w:rsidRPr="00EF4910">
              <w:rPr>
                <w:rFonts w:ascii="Arial" w:hAnsi="Arial" w:cs="Arial"/>
              </w:rPr>
              <w:t xml:space="preserve">    //There is currently no ASP to signal BWP inactivity timer but we still need to let SS know that switch is needed but without DCI transmission</w:t>
            </w:r>
          </w:p>
          <w:p w14:paraId="7C85F55C" w14:textId="77777777" w:rsidR="00EF4910" w:rsidRPr="00EF4910" w:rsidRDefault="00EF4910" w:rsidP="00EF4910">
            <w:pPr>
              <w:spacing w:after="0"/>
              <w:rPr>
                <w:rFonts w:ascii="Arial" w:hAnsi="Arial" w:cs="Arial"/>
              </w:rPr>
            </w:pPr>
            <w:r w:rsidRPr="00EF4910">
              <w:rPr>
                <w:rFonts w:ascii="Arial" w:hAnsi="Arial" w:cs="Arial"/>
              </w:rPr>
              <w:t xml:space="preserve">    //Our solution: We will remove the 4th param in f_NR_SS_ConfigureBWPs_DL which will effectively make it same as the 3rd param which signal SS to change BWP but not to transmit any DCI   </w:t>
            </w:r>
          </w:p>
          <w:p w14:paraId="3A22C7C7" w14:textId="77777777" w:rsidR="00EF4910" w:rsidRPr="00EF4910" w:rsidRDefault="00EF4910" w:rsidP="00EF4910">
            <w:pPr>
              <w:spacing w:after="0"/>
              <w:rPr>
                <w:rFonts w:ascii="Arial" w:hAnsi="Arial" w:cs="Arial"/>
              </w:rPr>
            </w:pPr>
            <w:r w:rsidRPr="00EF4910">
              <w:rPr>
                <w:rFonts w:ascii="Arial" w:hAnsi="Arial" w:cs="Arial"/>
              </w:rPr>
              <w:t xml:space="preserve">    if (pc_bwp_SameNumerology_upto4 ) {</w:t>
            </w:r>
          </w:p>
          <w:p w14:paraId="6356F2C9" w14:textId="38CA9408" w:rsidR="00EF4910" w:rsidRPr="00EF4910" w:rsidRDefault="00EF4910" w:rsidP="00EF4910">
            <w:pPr>
              <w:spacing w:after="0"/>
              <w:rPr>
                <w:rFonts w:ascii="Arial" w:hAnsi="Arial" w:cs="Arial"/>
              </w:rPr>
            </w:pPr>
            <w:r w:rsidRPr="00EF4910">
              <w:rPr>
                <w:rFonts w:ascii="Arial" w:hAnsi="Arial" w:cs="Arial"/>
              </w:rPr>
              <w:t xml:space="preserve">        f_NR_SS_ConfigureBWPs_DL(p_NR_CellId, -, tsc_NR_BWP_Id_1</w:t>
            </w:r>
            <w:r w:rsidRPr="00F71998">
              <w:rPr>
                <w:rFonts w:ascii="Arial" w:hAnsi="Arial" w:cs="Arial"/>
                <w:highlight w:val="yellow"/>
              </w:rPr>
              <w:t>);</w:t>
            </w:r>
          </w:p>
          <w:p w14:paraId="19ACEC87" w14:textId="77777777" w:rsidR="00EF4910" w:rsidRPr="00EF4910" w:rsidRDefault="00EF4910" w:rsidP="00EF4910">
            <w:pPr>
              <w:spacing w:after="0"/>
              <w:rPr>
                <w:rFonts w:ascii="Arial" w:hAnsi="Arial" w:cs="Arial"/>
              </w:rPr>
            </w:pPr>
            <w:r w:rsidRPr="00EF4910">
              <w:rPr>
                <w:rFonts w:ascii="Arial" w:hAnsi="Arial" w:cs="Arial"/>
              </w:rPr>
              <w:t xml:space="preserve">        f_NR_SS_ConfigureBWPs_UL(p_NR_CellId, -, tsc_NR_BWP_Id_2);</w:t>
            </w:r>
          </w:p>
          <w:p w14:paraId="19FAB2EA" w14:textId="77777777" w:rsidR="00EF4910" w:rsidRPr="00EF4910" w:rsidRDefault="00EF4910" w:rsidP="00EF4910">
            <w:pPr>
              <w:spacing w:after="0"/>
              <w:rPr>
                <w:rFonts w:ascii="Arial" w:hAnsi="Arial" w:cs="Arial"/>
              </w:rPr>
            </w:pPr>
            <w:r w:rsidRPr="00EF4910">
              <w:rPr>
                <w:rFonts w:ascii="Arial" w:hAnsi="Arial" w:cs="Arial"/>
              </w:rPr>
              <w:t xml:space="preserve">    } else {</w:t>
            </w:r>
          </w:p>
          <w:p w14:paraId="41AE7381" w14:textId="19B89D38" w:rsidR="00EF4910" w:rsidRPr="00EF4910" w:rsidRDefault="00EF4910" w:rsidP="00EF4910">
            <w:pPr>
              <w:spacing w:after="0"/>
              <w:rPr>
                <w:rFonts w:ascii="Arial" w:hAnsi="Arial" w:cs="Arial"/>
              </w:rPr>
            </w:pPr>
            <w:r w:rsidRPr="00EF4910">
              <w:rPr>
                <w:rFonts w:ascii="Arial" w:hAnsi="Arial" w:cs="Arial"/>
              </w:rPr>
              <w:t xml:space="preserve">    f_NR_SS_ConfigureBWPs_DL(p_NR_CellId, -, tsc_NR_BWP_Id_Initial</w:t>
            </w:r>
            <w:r w:rsidRPr="00F71998">
              <w:rPr>
                <w:rFonts w:ascii="Arial" w:hAnsi="Arial" w:cs="Arial"/>
                <w:highlight w:val="yellow"/>
              </w:rPr>
              <w:t>);</w:t>
            </w:r>
            <w:r w:rsidRPr="00EF4910">
              <w:rPr>
                <w:rFonts w:ascii="Arial" w:hAnsi="Arial" w:cs="Arial"/>
              </w:rPr>
              <w:t xml:space="preserve"> </w:t>
            </w:r>
          </w:p>
          <w:p w14:paraId="5C91F40D" w14:textId="77777777" w:rsidR="00EF4910" w:rsidRPr="00EF4910" w:rsidRDefault="00EF4910" w:rsidP="00EF4910">
            <w:pPr>
              <w:spacing w:after="0"/>
              <w:rPr>
                <w:rFonts w:ascii="Arial" w:hAnsi="Arial" w:cs="Arial"/>
              </w:rPr>
            </w:pPr>
            <w:r w:rsidRPr="00EF4910">
              <w:rPr>
                <w:rFonts w:ascii="Arial" w:hAnsi="Arial" w:cs="Arial"/>
              </w:rPr>
              <w:t xml:space="preserve">    f_NR_SS_ConfigureBWPs_UL(p_NR_CellId, -, tsc_NR_BWP_Id_Initial);</w:t>
            </w:r>
          </w:p>
          <w:p w14:paraId="664C8EE8" w14:textId="77777777" w:rsidR="00EF4910" w:rsidRPr="00EF4910" w:rsidRDefault="00EF4910" w:rsidP="00EF4910">
            <w:pPr>
              <w:spacing w:after="0"/>
              <w:rPr>
                <w:rFonts w:ascii="Arial" w:hAnsi="Arial" w:cs="Arial"/>
              </w:rPr>
            </w:pPr>
            <w:r w:rsidRPr="00EF4910">
              <w:rPr>
                <w:rFonts w:ascii="Arial" w:hAnsi="Arial" w:cs="Arial"/>
              </w:rPr>
              <w:t xml:space="preserve">    }</w:t>
            </w:r>
          </w:p>
          <w:p w14:paraId="2213419C" w14:textId="77777777" w:rsidR="00EF4910" w:rsidRPr="00EF4910" w:rsidRDefault="00EF4910" w:rsidP="00EF4910">
            <w:pPr>
              <w:spacing w:after="0"/>
              <w:rPr>
                <w:rFonts w:ascii="Arial" w:hAnsi="Arial" w:cs="Arial"/>
              </w:rPr>
            </w:pPr>
          </w:p>
          <w:p w14:paraId="57C8C3A7" w14:textId="77777777" w:rsidR="00EF4910" w:rsidRPr="00EF4910" w:rsidRDefault="00EF4910" w:rsidP="00EF4910">
            <w:pPr>
              <w:spacing w:after="0"/>
              <w:rPr>
                <w:rFonts w:ascii="Arial" w:hAnsi="Arial" w:cs="Arial"/>
              </w:rPr>
            </w:pPr>
            <w:r w:rsidRPr="00EF4910">
              <w:rPr>
                <w:rFonts w:ascii="Arial" w:hAnsi="Arial" w:cs="Arial"/>
              </w:rPr>
              <w:t xml:space="preserve">    // @siclog "Step 20" siclog@</w:t>
            </w:r>
          </w:p>
          <w:p w14:paraId="4C06D088" w14:textId="77777777" w:rsidR="00EF4910" w:rsidRPr="00EF4910" w:rsidRDefault="00EF4910" w:rsidP="00EF4910">
            <w:pPr>
              <w:spacing w:after="0"/>
              <w:rPr>
                <w:rFonts w:ascii="Arial" w:hAnsi="Arial" w:cs="Arial"/>
              </w:rPr>
            </w:pPr>
            <w:r w:rsidRPr="00EF4910">
              <w:rPr>
                <w:rFonts w:ascii="Arial" w:hAnsi="Arial" w:cs="Arial"/>
              </w:rPr>
              <w:t xml:space="preserve">    v_TimingInfoDL := f_SubFrameTiming_AddMilliSeconds(v_TimingInfoDL, </w:t>
            </w:r>
            <w:r w:rsidRPr="006E7057">
              <w:rPr>
                <w:rFonts w:ascii="Arial" w:hAnsi="Arial" w:cs="Arial"/>
                <w:highlight w:val="red"/>
              </w:rPr>
              <w:t>1200</w:t>
            </w:r>
            <w:r w:rsidRPr="00EF4910">
              <w:rPr>
                <w:rFonts w:ascii="Arial" w:hAnsi="Arial" w:cs="Arial"/>
              </w:rPr>
              <w:t>);                           // Prose change to reduce the delay between steps 17 and 18 so accordingly here too</w:t>
            </w:r>
          </w:p>
          <w:p w14:paraId="3C7ADCB4" w14:textId="77777777" w:rsidR="00EF4910" w:rsidRPr="00EF4910" w:rsidRDefault="00EF4910" w:rsidP="00EF4910">
            <w:pPr>
              <w:spacing w:after="0"/>
              <w:rPr>
                <w:rFonts w:ascii="Arial" w:hAnsi="Arial" w:cs="Arial"/>
              </w:rPr>
            </w:pPr>
            <w:r w:rsidRPr="00EF4910">
              <w:rPr>
                <w:rFonts w:ascii="Arial" w:hAnsi="Arial" w:cs="Arial"/>
              </w:rPr>
              <w:t xml:space="preserve">    v_RLC_SDU1 := fl_TC_7_1_1_8_1_SendData(p_NR_CellId, p_DrbId, cs_TimingInfo_NR(v_TimingInfoDL), v_SN);</w:t>
            </w:r>
          </w:p>
          <w:p w14:paraId="5071C36D" w14:textId="77777777" w:rsidR="00EF4910" w:rsidRPr="00EF4910" w:rsidRDefault="00EF4910" w:rsidP="00EF4910">
            <w:pPr>
              <w:spacing w:after="0"/>
              <w:rPr>
                <w:rFonts w:ascii="Arial" w:hAnsi="Arial" w:cs="Arial"/>
              </w:rPr>
            </w:pPr>
          </w:p>
          <w:p w14:paraId="376304DD" w14:textId="77777777" w:rsidR="00EF4910" w:rsidRPr="00EF4910" w:rsidRDefault="00EF4910" w:rsidP="00EF4910">
            <w:pPr>
              <w:spacing w:after="0"/>
              <w:rPr>
                <w:rFonts w:ascii="Arial" w:hAnsi="Arial" w:cs="Arial"/>
              </w:rPr>
            </w:pPr>
            <w:r w:rsidRPr="00EF4910">
              <w:rPr>
                <w:rFonts w:ascii="Arial" w:hAnsi="Arial" w:cs="Arial"/>
              </w:rPr>
              <w:t xml:space="preserve">    // @siclog "Step 21" siclog@</w:t>
            </w:r>
          </w:p>
          <w:p w14:paraId="6CBE6B13" w14:textId="77777777" w:rsidR="00EF4910" w:rsidRPr="00EF4910" w:rsidRDefault="00EF4910" w:rsidP="00EF4910">
            <w:pPr>
              <w:spacing w:after="0"/>
              <w:rPr>
                <w:rFonts w:ascii="Arial" w:hAnsi="Arial" w:cs="Arial"/>
              </w:rPr>
            </w:pPr>
            <w:r w:rsidRPr="00EF4910">
              <w:rPr>
                <w:rFonts w:ascii="Arial" w:hAnsi="Arial" w:cs="Arial"/>
              </w:rPr>
              <w:t xml:space="preserve">    v_TimingInfoUL := f_NR_GetNextSendOccasion_ULafterDL(p_NR_CellId, v_TimingInfoDL, 100);                // 100ms after step 20</w:t>
            </w:r>
          </w:p>
          <w:p w14:paraId="601E9B1B" w14:textId="77777777" w:rsidR="00EF4910" w:rsidRPr="00EF4910" w:rsidRDefault="00EF4910" w:rsidP="00EF4910">
            <w:pPr>
              <w:spacing w:after="0"/>
              <w:rPr>
                <w:rFonts w:ascii="Arial" w:hAnsi="Arial" w:cs="Arial"/>
              </w:rPr>
            </w:pPr>
            <w:r w:rsidRPr="00EF4910">
              <w:rPr>
                <w:rFonts w:ascii="Arial" w:hAnsi="Arial" w:cs="Arial"/>
              </w:rPr>
              <w:t xml:space="preserve">    f_NR_OneULGrantTransmission(p_NR_CellId, cs_TimingInfo_NR(v_TimingInfoUL), p_ResourceAllocationUL);</w:t>
            </w:r>
          </w:p>
          <w:p w14:paraId="11314788" w14:textId="77777777" w:rsidR="00EF4910" w:rsidRPr="00EF4910" w:rsidRDefault="00EF4910" w:rsidP="00EF4910">
            <w:pPr>
              <w:spacing w:after="0"/>
              <w:rPr>
                <w:rFonts w:ascii="Arial" w:hAnsi="Arial" w:cs="Arial"/>
              </w:rPr>
            </w:pPr>
            <w:r w:rsidRPr="00EF4910">
              <w:rPr>
                <w:rFonts w:ascii="Arial" w:hAnsi="Arial" w:cs="Arial"/>
              </w:rPr>
              <w:t xml:space="preserve">    </w:t>
            </w:r>
          </w:p>
          <w:p w14:paraId="2A91F563" w14:textId="77777777" w:rsidR="00EF4910" w:rsidRPr="00EF4910" w:rsidRDefault="00EF4910" w:rsidP="00EF4910">
            <w:pPr>
              <w:spacing w:after="0"/>
              <w:rPr>
                <w:rFonts w:ascii="Arial" w:hAnsi="Arial" w:cs="Arial"/>
              </w:rPr>
            </w:pPr>
            <w:r w:rsidRPr="00EF4910">
              <w:rPr>
                <w:rFonts w:ascii="Arial" w:hAnsi="Arial" w:cs="Arial"/>
              </w:rPr>
              <w:t xml:space="preserve">    // @siclog "Step 22" siclog@</w:t>
            </w:r>
          </w:p>
          <w:p w14:paraId="3C7FADA8" w14:textId="77777777" w:rsidR="00EF4910" w:rsidRPr="00EF4910" w:rsidRDefault="00EF4910" w:rsidP="00EF4910">
            <w:pPr>
              <w:spacing w:after="0"/>
              <w:rPr>
                <w:rFonts w:ascii="Arial" w:hAnsi="Arial" w:cs="Arial"/>
              </w:rPr>
            </w:pPr>
            <w:r w:rsidRPr="00EF4910">
              <w:rPr>
                <w:rFonts w:ascii="Arial" w:hAnsi="Arial" w:cs="Arial"/>
              </w:rPr>
              <w:t xml:space="preserve">    </w:t>
            </w:r>
            <w:r w:rsidRPr="00AA6FC7">
              <w:rPr>
                <w:rFonts w:ascii="Arial" w:hAnsi="Arial" w:cs="Arial"/>
                <w:highlight w:val="green"/>
              </w:rPr>
              <w:t>fl_TC_7_1_1_8_1_ReceiveData_Acknoledge</w:t>
            </w:r>
            <w:r w:rsidRPr="00EF4910">
              <w:rPr>
                <w:rFonts w:ascii="Arial" w:hAnsi="Arial" w:cs="Arial"/>
              </w:rPr>
              <w:t>(p_NR_CellId, p_DrbId, {v_RLC_SDU1</w:t>
            </w:r>
            <w:r w:rsidRPr="00AA6FC7">
              <w:rPr>
                <w:rFonts w:ascii="Arial" w:hAnsi="Arial" w:cs="Arial"/>
                <w:highlight w:val="green"/>
              </w:rPr>
              <w:t>}, v_SN</w:t>
            </w:r>
            <w:r w:rsidRPr="00EF4910">
              <w:rPr>
                <w:rFonts w:ascii="Arial" w:hAnsi="Arial" w:cs="Arial"/>
              </w:rPr>
              <w:t>);</w:t>
            </w:r>
          </w:p>
          <w:p w14:paraId="0935E5F1" w14:textId="77777777" w:rsidR="00EF4910" w:rsidRPr="00EF4910" w:rsidRDefault="00EF4910" w:rsidP="00EF4910">
            <w:pPr>
              <w:spacing w:after="0"/>
              <w:rPr>
                <w:rFonts w:ascii="Arial" w:hAnsi="Arial" w:cs="Arial"/>
              </w:rPr>
            </w:pPr>
            <w:r w:rsidRPr="00EF4910">
              <w:rPr>
                <w:rFonts w:ascii="Arial" w:hAnsi="Arial" w:cs="Arial"/>
              </w:rPr>
              <w:t xml:space="preserve">    f_NR_PreliminaryPass(__FILE__, __LINE__, "Step 22");</w:t>
            </w:r>
          </w:p>
          <w:p w14:paraId="73C31535" w14:textId="77777777" w:rsidR="00EF4910" w:rsidRPr="00EF4910" w:rsidRDefault="00EF4910" w:rsidP="00EF4910">
            <w:pPr>
              <w:spacing w:after="0"/>
              <w:rPr>
                <w:rFonts w:ascii="Arial" w:hAnsi="Arial" w:cs="Arial"/>
              </w:rPr>
            </w:pPr>
          </w:p>
          <w:p w14:paraId="1E11771C" w14:textId="77777777" w:rsidR="00EF4910" w:rsidRPr="00EF4910" w:rsidRDefault="00EF4910" w:rsidP="00EF4910">
            <w:pPr>
              <w:spacing w:after="0"/>
              <w:rPr>
                <w:rFonts w:ascii="Arial" w:hAnsi="Arial" w:cs="Arial"/>
              </w:rPr>
            </w:pPr>
            <w:r w:rsidRPr="00EF4910">
              <w:rPr>
                <w:rFonts w:ascii="Arial" w:hAnsi="Arial" w:cs="Arial"/>
              </w:rPr>
              <w:t xml:space="preserve">    if (pc_bwp_SameNumerology_upto4 ) {</w:t>
            </w:r>
          </w:p>
          <w:p w14:paraId="1F133388" w14:textId="77777777" w:rsidR="00EF4910" w:rsidRPr="00EF4910" w:rsidRDefault="00EF4910" w:rsidP="00EF4910">
            <w:pPr>
              <w:spacing w:after="0"/>
              <w:rPr>
                <w:rFonts w:ascii="Arial" w:hAnsi="Arial" w:cs="Arial"/>
              </w:rPr>
            </w:pPr>
            <w:r w:rsidRPr="00EF4910">
              <w:rPr>
                <w:rFonts w:ascii="Arial" w:hAnsi="Arial" w:cs="Arial"/>
              </w:rPr>
              <w:t xml:space="preserve">        f_NR_SS_ConfigureBWPs_DL(p_NR_CellId, -, tsc_NR_BWP_Id_2);</w:t>
            </w:r>
          </w:p>
          <w:p w14:paraId="3EACB163" w14:textId="77777777" w:rsidR="00EF4910" w:rsidRPr="00EF4910" w:rsidRDefault="00EF4910" w:rsidP="00EF4910">
            <w:pPr>
              <w:spacing w:after="0"/>
              <w:rPr>
                <w:rFonts w:ascii="Arial" w:hAnsi="Arial" w:cs="Arial"/>
              </w:rPr>
            </w:pPr>
            <w:r w:rsidRPr="00EF4910">
              <w:rPr>
                <w:rFonts w:ascii="Arial" w:hAnsi="Arial" w:cs="Arial"/>
              </w:rPr>
              <w:lastRenderedPageBreak/>
              <w:t xml:space="preserve">    } else {</w:t>
            </w:r>
          </w:p>
          <w:p w14:paraId="021DF9A9" w14:textId="77777777" w:rsidR="00EF4910" w:rsidRPr="00EF4910" w:rsidRDefault="00EF4910" w:rsidP="00EF4910">
            <w:pPr>
              <w:spacing w:after="0"/>
              <w:rPr>
                <w:rFonts w:ascii="Arial" w:hAnsi="Arial" w:cs="Arial"/>
              </w:rPr>
            </w:pPr>
            <w:r w:rsidRPr="00EF4910">
              <w:rPr>
                <w:rFonts w:ascii="Arial" w:hAnsi="Arial" w:cs="Arial"/>
              </w:rPr>
              <w:t xml:space="preserve">        f_NR_SS_ConfigureBWPs_DL(p_NR_CellId, -, tsc_NR_BWP_Id_Initial);</w:t>
            </w:r>
          </w:p>
          <w:p w14:paraId="52FF81F0" w14:textId="77777777" w:rsidR="00EF4910" w:rsidRPr="00EF4910" w:rsidRDefault="00EF4910" w:rsidP="00EF4910">
            <w:pPr>
              <w:spacing w:after="0"/>
              <w:rPr>
                <w:rFonts w:ascii="Arial" w:hAnsi="Arial" w:cs="Arial"/>
              </w:rPr>
            </w:pPr>
            <w:r w:rsidRPr="00EF4910">
              <w:rPr>
                <w:rFonts w:ascii="Arial" w:hAnsi="Arial" w:cs="Arial"/>
              </w:rPr>
              <w:t xml:space="preserve">    }</w:t>
            </w:r>
          </w:p>
          <w:p w14:paraId="2F28C136" w14:textId="77777777" w:rsidR="00EF4910" w:rsidRPr="00EF4910" w:rsidRDefault="00EF4910" w:rsidP="00EF4910">
            <w:pPr>
              <w:spacing w:after="0"/>
              <w:rPr>
                <w:rFonts w:ascii="Arial" w:hAnsi="Arial" w:cs="Arial"/>
              </w:rPr>
            </w:pPr>
            <w:r w:rsidRPr="00EF4910">
              <w:rPr>
                <w:rFonts w:ascii="Arial" w:hAnsi="Arial" w:cs="Arial"/>
              </w:rPr>
              <w:t xml:space="preserve">    /* !!!! Status PDU shall be sent to the UE to avoid retransmissions during the </w:t>
            </w:r>
            <w:proofErr w:type="gramStart"/>
            <w:r w:rsidRPr="00EF4910">
              <w:rPr>
                <w:rFonts w:ascii="Arial" w:hAnsi="Arial" w:cs="Arial"/>
              </w:rPr>
              <w:t>postamble !!!!</w:t>
            </w:r>
            <w:proofErr w:type="gramEnd"/>
            <w:r w:rsidRPr="00EF4910">
              <w:rPr>
                <w:rFonts w:ascii="Arial" w:hAnsi="Arial" w:cs="Arial"/>
              </w:rPr>
              <w:t xml:space="preserve"> */</w:t>
            </w:r>
          </w:p>
          <w:p w14:paraId="3AC0BEB4" w14:textId="49890A1C" w:rsidR="00EF4910" w:rsidRPr="000C421A" w:rsidRDefault="00EF4910" w:rsidP="00EF4910">
            <w:pPr>
              <w:spacing w:after="0"/>
              <w:rPr>
                <w:rFonts w:ascii="Arial" w:hAnsi="Arial" w:cs="Arial"/>
              </w:rPr>
            </w:pPr>
            <w:r w:rsidRPr="00EF4910">
              <w:rPr>
                <w:rFonts w:ascii="Arial" w:hAnsi="Arial" w:cs="Arial"/>
              </w:rPr>
              <w:t xml:space="preserve">  }</w:t>
            </w:r>
          </w:p>
          <w:p w14:paraId="64A63EC6" w14:textId="77777777" w:rsidR="00211543" w:rsidRPr="000C421A" w:rsidRDefault="00211543" w:rsidP="00061418">
            <w:pPr>
              <w:spacing w:after="0"/>
              <w:rPr>
                <w:rFonts w:ascii="Arial" w:hAnsi="Arial" w:cs="Arial"/>
              </w:rPr>
            </w:pPr>
          </w:p>
        </w:tc>
      </w:tr>
    </w:tbl>
    <w:p w14:paraId="4ED80887" w14:textId="4E98F261" w:rsidR="00211543" w:rsidRDefault="00211543" w:rsidP="00211543">
      <w:pPr>
        <w:pStyle w:val="Heading2"/>
        <w:numPr>
          <w:ilvl w:val="1"/>
          <w:numId w:val="1"/>
        </w:numPr>
        <w:tabs>
          <w:tab w:val="left" w:pos="576"/>
        </w:tabs>
        <w:overflowPunct w:val="0"/>
        <w:autoSpaceDE w:val="0"/>
        <w:autoSpaceDN w:val="0"/>
        <w:adjustRightInd w:val="0"/>
        <w:spacing w:before="480"/>
        <w:rPr>
          <w:b/>
          <w:lang w:val="pt-BR"/>
        </w:rPr>
      </w:pPr>
      <w:bookmarkStart w:id="21" w:name="_Toc128563060"/>
      <w:r>
        <w:rPr>
          <w:b/>
          <w:lang w:val="pt-BR"/>
        </w:rPr>
        <w:lastRenderedPageBreak/>
        <w:t xml:space="preserve">Change </w:t>
      </w:r>
      <w:r w:rsidR="00DA34C2">
        <w:rPr>
          <w:b/>
          <w:lang w:val="en-US"/>
        </w:rPr>
        <w:t>12</w:t>
      </w:r>
      <w:bookmarkEnd w:id="2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11543" w14:paraId="23065AA5" w14:textId="77777777" w:rsidTr="00061418">
        <w:trPr>
          <w:trHeight w:val="447"/>
        </w:trPr>
        <w:tc>
          <w:tcPr>
            <w:tcW w:w="1985" w:type="dxa"/>
            <w:tcBorders>
              <w:top w:val="single" w:sz="4" w:space="0" w:color="auto"/>
              <w:left w:val="single" w:sz="4" w:space="0" w:color="auto"/>
              <w:bottom w:val="single" w:sz="4" w:space="0" w:color="auto"/>
              <w:right w:val="single" w:sz="4" w:space="0" w:color="auto"/>
            </w:tcBorders>
            <w:hideMark/>
          </w:tcPr>
          <w:p w14:paraId="50CC13F6" w14:textId="77777777" w:rsidR="00211543" w:rsidRDefault="00211543" w:rsidP="0006141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02693F1" w14:textId="2962D4A0" w:rsidR="00211543" w:rsidRPr="000C421A" w:rsidRDefault="00551D6F" w:rsidP="00061418">
            <w:pPr>
              <w:spacing w:after="0"/>
              <w:rPr>
                <w:rFonts w:ascii="Arial" w:hAnsi="Arial" w:cs="Arial"/>
              </w:rPr>
            </w:pPr>
            <w:r w:rsidRPr="00551D6F">
              <w:rPr>
                <w:rFonts w:ascii="Arial" w:hAnsi="Arial" w:cs="Arial"/>
              </w:rPr>
              <w:t>f_SubFrameTiming_Substract</w:t>
            </w:r>
          </w:p>
        </w:tc>
      </w:tr>
      <w:tr w:rsidR="00211543" w14:paraId="568F896A" w14:textId="77777777" w:rsidTr="00061418">
        <w:trPr>
          <w:trHeight w:val="452"/>
        </w:trPr>
        <w:tc>
          <w:tcPr>
            <w:tcW w:w="1985" w:type="dxa"/>
            <w:tcBorders>
              <w:top w:val="single" w:sz="4" w:space="0" w:color="auto"/>
              <w:left w:val="single" w:sz="4" w:space="0" w:color="auto"/>
              <w:bottom w:val="single" w:sz="4" w:space="0" w:color="auto"/>
              <w:right w:val="single" w:sz="4" w:space="0" w:color="auto"/>
            </w:tcBorders>
            <w:hideMark/>
          </w:tcPr>
          <w:p w14:paraId="45D03A77" w14:textId="77777777" w:rsidR="00211543" w:rsidRDefault="00211543" w:rsidP="0006141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05FCEDB" w14:textId="76514588" w:rsidR="00211543" w:rsidRPr="00551D6F" w:rsidRDefault="00551D6F" w:rsidP="00551D6F">
            <w:pPr>
              <w:rPr>
                <w:rFonts w:ascii="Arial" w:hAnsi="Arial" w:cs="Arial"/>
                <w:lang w:eastAsia="zh-CN"/>
              </w:rPr>
            </w:pPr>
            <w:r>
              <w:rPr>
                <w:rFonts w:ascii="Arial" w:hAnsi="Arial" w:cs="Arial"/>
                <w:lang w:eastAsia="zh-CN"/>
              </w:rPr>
              <w:t xml:space="preserve">New function for the purpose described in </w:t>
            </w:r>
            <w:r w:rsidR="003B7BA9">
              <w:rPr>
                <w:rFonts w:ascii="Arial" w:hAnsi="Arial" w:cs="Arial"/>
                <w:lang w:eastAsia="zh-CN"/>
              </w:rPr>
              <w:t>Change 9 bullet 2b).</w:t>
            </w:r>
          </w:p>
        </w:tc>
      </w:tr>
      <w:tr w:rsidR="00211543" w14:paraId="3D870174"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5B9789E3" w14:textId="77777777" w:rsidR="00211543" w:rsidRDefault="00211543" w:rsidP="0006141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F91B642" w14:textId="1162895E" w:rsidR="00211543" w:rsidRPr="000C421A" w:rsidRDefault="003B7BA9" w:rsidP="003B7BA9">
            <w:pPr>
              <w:pStyle w:val="CRCoverPage"/>
              <w:spacing w:after="0"/>
              <w:rPr>
                <w:rFonts w:cs="Arial"/>
                <w:lang w:val="en-SG"/>
              </w:rPr>
            </w:pPr>
            <w:r>
              <w:rPr>
                <w:rFonts w:cs="Arial"/>
                <w:lang w:val="en-SG"/>
              </w:rPr>
              <w:t>Function that calculates timing X milliseconds before given time.</w:t>
            </w:r>
          </w:p>
          <w:p w14:paraId="7409F849" w14:textId="77777777" w:rsidR="00211543" w:rsidRPr="000C421A" w:rsidRDefault="00211543" w:rsidP="00061418">
            <w:pPr>
              <w:pStyle w:val="CRCoverPage"/>
              <w:spacing w:after="0"/>
              <w:rPr>
                <w:rFonts w:cs="Arial"/>
                <w:lang w:val="en-SG"/>
              </w:rPr>
            </w:pPr>
          </w:p>
        </w:tc>
      </w:tr>
      <w:tr w:rsidR="00211543" w14:paraId="01BE5F7B"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7F4F9F92" w14:textId="77777777" w:rsidR="00211543" w:rsidRDefault="00211543" w:rsidP="0006141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2CA99B7A" w14:textId="786B5A3A" w:rsidR="00211543" w:rsidRPr="000C421A" w:rsidRDefault="00273EA8" w:rsidP="00061418">
            <w:pPr>
              <w:spacing w:after="0"/>
              <w:rPr>
                <w:rFonts w:ascii="Arial" w:hAnsi="Arial" w:cs="Arial"/>
              </w:rPr>
            </w:pPr>
            <w:r w:rsidRPr="00273EA8">
              <w:rPr>
                <w:rFonts w:ascii="Arial" w:hAnsi="Arial" w:cs="Arial"/>
              </w:rPr>
              <w:t>Common4G5G_Timing.ttcn</w:t>
            </w:r>
          </w:p>
        </w:tc>
      </w:tr>
      <w:tr w:rsidR="00211543" w14:paraId="4DBEA08D"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7F61A215" w14:textId="77777777" w:rsidR="00211543" w:rsidRPr="00C55762" w:rsidRDefault="00211543" w:rsidP="00061418">
            <w:pPr>
              <w:spacing w:before="40" w:after="40"/>
              <w:rPr>
                <w:rFonts w:ascii="Arial" w:hAnsi="Arial"/>
                <w:b/>
                <w:highlight w:val="red"/>
              </w:rPr>
            </w:pPr>
            <w:r w:rsidRPr="00C55762">
              <w:rPr>
                <w:rFonts w:ascii="Arial" w:hAnsi="Arial"/>
                <w:b/>
                <w:highlight w:val="red"/>
              </w:rPr>
              <w:t>MCC160 Comment</w:t>
            </w:r>
          </w:p>
        </w:tc>
        <w:tc>
          <w:tcPr>
            <w:tcW w:w="7654" w:type="dxa"/>
            <w:tcBorders>
              <w:top w:val="single" w:sz="4" w:space="0" w:color="auto"/>
              <w:left w:val="single" w:sz="4" w:space="0" w:color="auto"/>
              <w:bottom w:val="single" w:sz="4" w:space="0" w:color="auto"/>
              <w:right w:val="single" w:sz="4" w:space="0" w:color="auto"/>
            </w:tcBorders>
          </w:tcPr>
          <w:p w14:paraId="5F940CDF" w14:textId="1191177A" w:rsidR="00211543" w:rsidRPr="00C55762" w:rsidRDefault="00C55762" w:rsidP="00061418">
            <w:pPr>
              <w:rPr>
                <w:rFonts w:ascii="Arial" w:hAnsi="Arial" w:cs="Arial"/>
                <w:highlight w:val="red"/>
              </w:rPr>
            </w:pPr>
            <w:r w:rsidRPr="00C55762">
              <w:rPr>
                <w:rFonts w:ascii="Arial" w:hAnsi="Arial" w:cs="Arial"/>
                <w:highlight w:val="red"/>
              </w:rPr>
              <w:t>Not needed – see MCC160 proposed implementation in change 9.2</w:t>
            </w:r>
          </w:p>
        </w:tc>
      </w:tr>
    </w:tbl>
    <w:p w14:paraId="38F7F199" w14:textId="0AB70D52" w:rsidR="00211543" w:rsidRPr="000C421A" w:rsidRDefault="00211543" w:rsidP="00551D6F">
      <w:pPr>
        <w:rPr>
          <w:rFonts w:ascii="Arial" w:hAnsi="Arial" w:cs="Arial"/>
        </w:rPr>
      </w:pPr>
    </w:p>
    <w:p w14:paraId="1AFC4657" w14:textId="77777777" w:rsidR="00211543" w:rsidRPr="000C421A" w:rsidRDefault="00211543" w:rsidP="00211543">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76795805" w14:textId="77777777" w:rsidTr="00211543">
        <w:tc>
          <w:tcPr>
            <w:tcW w:w="9516" w:type="dxa"/>
            <w:tcBorders>
              <w:top w:val="single" w:sz="4" w:space="0" w:color="auto"/>
              <w:left w:val="single" w:sz="4" w:space="0" w:color="auto"/>
              <w:bottom w:val="single" w:sz="4" w:space="0" w:color="auto"/>
              <w:right w:val="single" w:sz="4" w:space="0" w:color="auto"/>
            </w:tcBorders>
          </w:tcPr>
          <w:p w14:paraId="5B233439" w14:textId="77777777" w:rsidR="00211543" w:rsidRPr="000C421A" w:rsidRDefault="00211543" w:rsidP="00061418">
            <w:pPr>
              <w:spacing w:after="0"/>
              <w:rPr>
                <w:rFonts w:ascii="Arial" w:hAnsi="Arial" w:cs="Arial"/>
              </w:rPr>
            </w:pPr>
            <w:r w:rsidRPr="000C421A">
              <w:rPr>
                <w:rFonts w:ascii="Arial" w:hAnsi="Arial" w:cs="Arial"/>
              </w:rPr>
              <w:t xml:space="preserve">  </w:t>
            </w:r>
          </w:p>
          <w:p w14:paraId="243D17F2" w14:textId="77777777" w:rsidR="00551D6F" w:rsidRPr="00551D6F" w:rsidRDefault="00551D6F" w:rsidP="00551D6F">
            <w:pPr>
              <w:spacing w:after="0"/>
              <w:rPr>
                <w:rFonts w:ascii="Arial" w:hAnsi="Arial" w:cs="Arial"/>
                <w:highlight w:val="yellow"/>
              </w:rPr>
            </w:pPr>
            <w:r w:rsidRPr="00551D6F">
              <w:rPr>
                <w:rFonts w:ascii="Arial" w:hAnsi="Arial" w:cs="Arial"/>
              </w:rPr>
              <w:t xml:space="preserve">  </w:t>
            </w:r>
            <w:r w:rsidRPr="00551D6F">
              <w:rPr>
                <w:rFonts w:ascii="Arial" w:hAnsi="Arial" w:cs="Arial"/>
                <w:highlight w:val="yellow"/>
              </w:rPr>
              <w:t>function f_SubFrameTiming_Substract(SubFrameTiming_Type p_TimingInfo,</w:t>
            </w:r>
          </w:p>
          <w:p w14:paraId="56CC52C3"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UInt_Type p_MilliSeconds) return SubFrameTiming_Type</w:t>
            </w:r>
          </w:p>
          <w:p w14:paraId="778FF75A"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w:t>
            </w:r>
          </w:p>
          <w:p w14:paraId="691122D7"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var SubFrameTiming_Type v_TimingInfo;</w:t>
            </w:r>
          </w:p>
          <w:p w14:paraId="517288B7" w14:textId="77777777" w:rsidR="00551D6F" w:rsidRPr="00704F0E" w:rsidRDefault="00551D6F" w:rsidP="00551D6F">
            <w:pPr>
              <w:spacing w:after="0"/>
              <w:rPr>
                <w:rFonts w:ascii="Arial" w:hAnsi="Arial" w:cs="Arial"/>
                <w:highlight w:val="yellow"/>
                <w:lang w:val="fr-FR"/>
              </w:rPr>
            </w:pPr>
            <w:r w:rsidRPr="00551D6F">
              <w:rPr>
                <w:rFonts w:ascii="Arial" w:hAnsi="Arial" w:cs="Arial"/>
                <w:highlight w:val="yellow"/>
              </w:rPr>
              <w:t xml:space="preserve">    </w:t>
            </w:r>
            <w:proofErr w:type="gramStart"/>
            <w:r w:rsidRPr="00704F0E">
              <w:rPr>
                <w:rFonts w:ascii="Arial" w:hAnsi="Arial" w:cs="Arial"/>
                <w:highlight w:val="yellow"/>
                <w:lang w:val="fr-FR"/>
              </w:rPr>
              <w:t>var</w:t>
            </w:r>
            <w:proofErr w:type="gramEnd"/>
            <w:r w:rsidRPr="00704F0E">
              <w:rPr>
                <w:rFonts w:ascii="Arial" w:hAnsi="Arial" w:cs="Arial"/>
                <w:highlight w:val="yellow"/>
                <w:lang w:val="fr-FR"/>
              </w:rPr>
              <w:t xml:space="preserve"> UInt_Type v_Subframes;</w:t>
            </w:r>
          </w:p>
          <w:p w14:paraId="31F3C2ED" w14:textId="77777777" w:rsidR="00551D6F" w:rsidRPr="00704F0E" w:rsidRDefault="00551D6F" w:rsidP="00551D6F">
            <w:pPr>
              <w:spacing w:after="0"/>
              <w:rPr>
                <w:rFonts w:ascii="Arial" w:hAnsi="Arial" w:cs="Arial"/>
                <w:highlight w:val="yellow"/>
                <w:lang w:val="fr-FR"/>
              </w:rPr>
            </w:pPr>
          </w:p>
          <w:p w14:paraId="6F89CDE5" w14:textId="77777777" w:rsidR="00551D6F" w:rsidRPr="00551D6F" w:rsidRDefault="00551D6F" w:rsidP="00551D6F">
            <w:pPr>
              <w:spacing w:after="0"/>
              <w:rPr>
                <w:rFonts w:ascii="Arial" w:hAnsi="Arial" w:cs="Arial"/>
                <w:highlight w:val="yellow"/>
              </w:rPr>
            </w:pPr>
            <w:r w:rsidRPr="00704F0E">
              <w:rPr>
                <w:rFonts w:ascii="Arial" w:hAnsi="Arial" w:cs="Arial"/>
                <w:highlight w:val="yellow"/>
                <w:lang w:val="fr-FR"/>
              </w:rPr>
              <w:t xml:space="preserve">    </w:t>
            </w:r>
            <w:r w:rsidRPr="00551D6F">
              <w:rPr>
                <w:rFonts w:ascii="Arial" w:hAnsi="Arial" w:cs="Arial"/>
                <w:highlight w:val="yellow"/>
              </w:rPr>
              <w:t>if (not (ischosen(p_TimingInfo.Subframe.Number) and ischosen(p_TimingInfo.SFN.Number) and ischosen(p_TimingInfo.HSFN.Number))) {</w:t>
            </w:r>
          </w:p>
          <w:p w14:paraId="14ACB531"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FatalError(__FILE__, __LINE__, "Invalid SubFrameTiming");</w:t>
            </w:r>
          </w:p>
          <w:p w14:paraId="40AFDAF6"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w:t>
            </w:r>
          </w:p>
          <w:p w14:paraId="356FF81E"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v_Subframes := p_TimingInfo.Subframe.Number - p_MilliSeconds;</w:t>
            </w:r>
          </w:p>
          <w:p w14:paraId="238E6E31"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v_TimingInfo.Subframe.Number := v_Subframes mod 10;</w:t>
            </w:r>
          </w:p>
          <w:p w14:paraId="2A2618BB"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v_TimingInfo.SFN.Number := (p_TimingInfo.SFN.Number + (v_Subframes / 10)) mod 1024;</w:t>
            </w:r>
          </w:p>
          <w:p w14:paraId="128F89FD"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v_TimingInfo.HSFN.Number := (p_TimingInfo.HSFN.Number + ((p_TimingInfo.SFN.Number + (v_Subframes / 10)) / 1024)) mod 1024; </w:t>
            </w:r>
          </w:p>
          <w:p w14:paraId="27AD7066"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v_TimingInfo.Slot := p_TimingInfo.Slot;</w:t>
            </w:r>
          </w:p>
          <w:p w14:paraId="43BDC974"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v_TimingInfo.Symbol := p_TimingInfo.Symbol;    </w:t>
            </w:r>
          </w:p>
          <w:p w14:paraId="62E63D28" w14:textId="77777777" w:rsidR="00551D6F" w:rsidRPr="00551D6F" w:rsidRDefault="00551D6F" w:rsidP="00551D6F">
            <w:pPr>
              <w:spacing w:after="0"/>
              <w:rPr>
                <w:rFonts w:ascii="Arial" w:hAnsi="Arial" w:cs="Arial"/>
                <w:highlight w:val="yellow"/>
              </w:rPr>
            </w:pPr>
          </w:p>
          <w:p w14:paraId="35C51574"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return v_TimingInfo;</w:t>
            </w:r>
          </w:p>
          <w:p w14:paraId="70974685" w14:textId="64D4C886" w:rsidR="00211543" w:rsidRPr="000C421A" w:rsidRDefault="00551D6F" w:rsidP="00551D6F">
            <w:pPr>
              <w:spacing w:after="0"/>
              <w:rPr>
                <w:rFonts w:ascii="Arial" w:hAnsi="Arial" w:cs="Arial"/>
              </w:rPr>
            </w:pPr>
            <w:r w:rsidRPr="00551D6F">
              <w:rPr>
                <w:rFonts w:ascii="Arial" w:hAnsi="Arial" w:cs="Arial"/>
                <w:highlight w:val="yellow"/>
              </w:rPr>
              <w:t xml:space="preserve">  }</w:t>
            </w:r>
          </w:p>
        </w:tc>
      </w:tr>
    </w:tbl>
    <w:p w14:paraId="2832B3D3" w14:textId="6974AF20" w:rsidR="00211543" w:rsidRDefault="00211543" w:rsidP="00211543">
      <w:pPr>
        <w:pStyle w:val="Heading2"/>
        <w:numPr>
          <w:ilvl w:val="1"/>
          <w:numId w:val="1"/>
        </w:numPr>
        <w:tabs>
          <w:tab w:val="left" w:pos="576"/>
        </w:tabs>
        <w:overflowPunct w:val="0"/>
        <w:autoSpaceDE w:val="0"/>
        <w:autoSpaceDN w:val="0"/>
        <w:adjustRightInd w:val="0"/>
        <w:spacing w:before="480"/>
        <w:rPr>
          <w:b/>
          <w:lang w:val="pt-BR"/>
        </w:rPr>
      </w:pPr>
      <w:bookmarkStart w:id="22" w:name="_Toc128563061"/>
      <w:r>
        <w:rPr>
          <w:b/>
          <w:lang w:val="pt-BR"/>
        </w:rPr>
        <w:t xml:space="preserve">Change </w:t>
      </w:r>
      <w:r w:rsidR="00CE3A4B">
        <w:rPr>
          <w:b/>
          <w:lang w:val="en-US"/>
        </w:rPr>
        <w:t>13</w:t>
      </w:r>
      <w:bookmarkEnd w:id="2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11543" w14:paraId="5CA29A3B" w14:textId="77777777" w:rsidTr="00061418">
        <w:trPr>
          <w:trHeight w:val="447"/>
        </w:trPr>
        <w:tc>
          <w:tcPr>
            <w:tcW w:w="1985" w:type="dxa"/>
            <w:tcBorders>
              <w:top w:val="single" w:sz="4" w:space="0" w:color="auto"/>
              <w:left w:val="single" w:sz="4" w:space="0" w:color="auto"/>
              <w:bottom w:val="single" w:sz="4" w:space="0" w:color="auto"/>
              <w:right w:val="single" w:sz="4" w:space="0" w:color="auto"/>
            </w:tcBorders>
            <w:hideMark/>
          </w:tcPr>
          <w:p w14:paraId="3C2970CE" w14:textId="77777777" w:rsidR="00211543" w:rsidRDefault="00211543" w:rsidP="0006141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CD96FCC" w14:textId="456261B3" w:rsidR="00211543" w:rsidRPr="000C421A" w:rsidRDefault="005C03D3" w:rsidP="00061418">
            <w:pPr>
              <w:spacing w:after="0"/>
              <w:rPr>
                <w:rFonts w:ascii="Arial" w:hAnsi="Arial" w:cs="Arial"/>
              </w:rPr>
            </w:pPr>
            <w:r w:rsidRPr="005C03D3">
              <w:rPr>
                <w:rFonts w:ascii="Arial" w:hAnsi="Arial" w:cs="Arial"/>
              </w:rPr>
              <w:t>f_NR_GetNextSendOccasion_ULafterDL</w:t>
            </w:r>
          </w:p>
        </w:tc>
      </w:tr>
      <w:tr w:rsidR="00211543" w14:paraId="40C04AFE" w14:textId="77777777" w:rsidTr="00061418">
        <w:trPr>
          <w:trHeight w:val="452"/>
        </w:trPr>
        <w:tc>
          <w:tcPr>
            <w:tcW w:w="1985" w:type="dxa"/>
            <w:tcBorders>
              <w:top w:val="single" w:sz="4" w:space="0" w:color="auto"/>
              <w:left w:val="single" w:sz="4" w:space="0" w:color="auto"/>
              <w:bottom w:val="single" w:sz="4" w:space="0" w:color="auto"/>
              <w:right w:val="single" w:sz="4" w:space="0" w:color="auto"/>
            </w:tcBorders>
            <w:hideMark/>
          </w:tcPr>
          <w:p w14:paraId="6503C151" w14:textId="77777777" w:rsidR="00211543" w:rsidRDefault="00211543" w:rsidP="0006141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C1C323E" w14:textId="61229D2E" w:rsidR="00211543" w:rsidRPr="005C03D3" w:rsidRDefault="005C03D3" w:rsidP="005C03D3">
            <w:pPr>
              <w:rPr>
                <w:rFonts w:ascii="Arial" w:hAnsi="Arial" w:cs="Arial"/>
                <w:lang w:eastAsia="zh-CN"/>
              </w:rPr>
            </w:pPr>
            <w:r>
              <w:rPr>
                <w:rFonts w:ascii="Arial" w:hAnsi="Arial" w:cs="Arial"/>
                <w:lang w:eastAsia="zh-CN"/>
              </w:rPr>
              <w:t xml:space="preserve">When calculating suitable occasion for UL grant the k values are taken from </w:t>
            </w:r>
            <w:r w:rsidRPr="005C03D3">
              <w:rPr>
                <w:rFonts w:ascii="Arial" w:hAnsi="Arial" w:cs="Arial"/>
                <w:lang w:eastAsia="zh-CN"/>
              </w:rPr>
              <w:t>fl_NR_SchedulingParameters_UL</w:t>
            </w:r>
            <w:r>
              <w:rPr>
                <w:rFonts w:ascii="Arial" w:hAnsi="Arial" w:cs="Arial"/>
                <w:lang w:eastAsia="zh-CN"/>
              </w:rPr>
              <w:t xml:space="preserve"> where they are set as constants. However for the purpose of step 10 BWP switch via UL grant there may be a need to use different k2 value as reasoned in Change 7 bullet 2. In that case the grant occasion calculation needs to reflect the changed k2 value.</w:t>
            </w:r>
          </w:p>
        </w:tc>
      </w:tr>
      <w:tr w:rsidR="00211543" w14:paraId="64B5D804"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2C09BD47" w14:textId="77777777" w:rsidR="00211543" w:rsidRDefault="00211543" w:rsidP="0006141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CAF1FD1" w14:textId="2A6DCCA5" w:rsidR="00211543" w:rsidRDefault="005C03D3" w:rsidP="005C03D3">
            <w:pPr>
              <w:pStyle w:val="CRCoverPage"/>
              <w:spacing w:after="0"/>
              <w:rPr>
                <w:rFonts w:cs="Arial"/>
                <w:lang w:val="en-SG"/>
              </w:rPr>
            </w:pPr>
            <w:r>
              <w:rPr>
                <w:rFonts w:cs="Arial"/>
                <w:lang w:val="en-SG"/>
              </w:rPr>
              <w:t xml:space="preserve">Modified </w:t>
            </w:r>
            <w:r w:rsidRPr="005C03D3">
              <w:rPr>
                <w:rFonts w:cs="Arial"/>
                <w:lang w:val="en-SG"/>
              </w:rPr>
              <w:t>f_NR_GetNextSendOccasion_ULafterDL</w:t>
            </w:r>
            <w:r>
              <w:rPr>
                <w:rFonts w:cs="Arial"/>
                <w:lang w:val="en-SG"/>
              </w:rPr>
              <w:t xml:space="preserve"> so it takes into account different K2 value if needed.</w:t>
            </w:r>
          </w:p>
          <w:p w14:paraId="5150AA9C" w14:textId="57AABF55" w:rsidR="005C03D3" w:rsidRPr="000C421A" w:rsidRDefault="005C03D3" w:rsidP="005C03D3">
            <w:pPr>
              <w:pStyle w:val="CRCoverPage"/>
              <w:spacing w:after="0"/>
              <w:rPr>
                <w:rFonts w:cs="Arial"/>
                <w:lang w:val="en-SG"/>
              </w:rPr>
            </w:pPr>
            <w:r>
              <w:rPr>
                <w:rFonts w:cs="Arial"/>
                <w:lang w:val="en-SG"/>
              </w:rPr>
              <w:t xml:space="preserve">The new constant </w:t>
            </w:r>
            <w:r w:rsidRPr="005C03D3">
              <w:rPr>
                <w:rFonts w:cs="Arial"/>
                <w:lang w:val="en-SG"/>
              </w:rPr>
              <w:t>tsc_NR_SlotOffsetK2_BWP</w:t>
            </w:r>
            <w:r w:rsidR="0090248D">
              <w:rPr>
                <w:rFonts w:cs="Arial"/>
                <w:lang w:val="en-SG"/>
              </w:rPr>
              <w:t>=6</w:t>
            </w:r>
            <w:r>
              <w:rPr>
                <w:rFonts w:cs="Arial"/>
                <w:lang w:val="en-SG"/>
              </w:rPr>
              <w:t xml:space="preserve"> definition was placed in </w:t>
            </w:r>
            <w:r w:rsidRPr="005C03D3">
              <w:rPr>
                <w:rFonts w:cs="Arial"/>
                <w:lang w:val="en-SG"/>
              </w:rPr>
              <w:t>NR_RRC_Templates.ttcn</w:t>
            </w:r>
            <w:r>
              <w:rPr>
                <w:rFonts w:cs="Arial"/>
                <w:lang w:val="en-SG"/>
              </w:rPr>
              <w:t xml:space="preserve">, as there is already existing definition of </w:t>
            </w:r>
            <w:r w:rsidRPr="005C03D3">
              <w:rPr>
                <w:rFonts w:cs="Arial"/>
                <w:lang w:val="en-SG"/>
              </w:rPr>
              <w:t>tsc_NR_SlotOffsetK2</w:t>
            </w:r>
            <w:r>
              <w:rPr>
                <w:rFonts w:cs="Arial"/>
                <w:lang w:val="en-SG"/>
              </w:rPr>
              <w:t>.</w:t>
            </w:r>
          </w:p>
          <w:p w14:paraId="3564524B" w14:textId="77777777" w:rsidR="00211543" w:rsidRPr="000C421A" w:rsidRDefault="00211543" w:rsidP="00061418">
            <w:pPr>
              <w:pStyle w:val="CRCoverPage"/>
              <w:spacing w:after="0"/>
              <w:rPr>
                <w:rFonts w:cs="Arial"/>
                <w:lang w:val="en-SG"/>
              </w:rPr>
            </w:pPr>
          </w:p>
        </w:tc>
      </w:tr>
      <w:tr w:rsidR="00211543" w14:paraId="63A3E87E"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2F2D0A50" w14:textId="77777777" w:rsidR="00211543" w:rsidRDefault="00211543" w:rsidP="0006141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DF17860" w14:textId="2B7DD67A" w:rsidR="00211543" w:rsidRPr="000C421A" w:rsidRDefault="000B56FE" w:rsidP="00061418">
            <w:pPr>
              <w:spacing w:after="0"/>
              <w:rPr>
                <w:rFonts w:ascii="Arial" w:hAnsi="Arial" w:cs="Arial"/>
              </w:rPr>
            </w:pPr>
            <w:r w:rsidRPr="000B56FE">
              <w:rPr>
                <w:rFonts w:ascii="Arial" w:hAnsi="Arial" w:cs="Arial"/>
              </w:rPr>
              <w:t>NR_Timing.ttcn</w:t>
            </w:r>
          </w:p>
        </w:tc>
      </w:tr>
      <w:tr w:rsidR="00211543" w14:paraId="025D7A99"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221B2016" w14:textId="77777777" w:rsidR="00211543" w:rsidRPr="00C55762" w:rsidRDefault="00211543" w:rsidP="00061418">
            <w:pPr>
              <w:spacing w:before="40" w:after="40"/>
              <w:rPr>
                <w:rFonts w:ascii="Arial" w:hAnsi="Arial"/>
                <w:b/>
                <w:highlight w:val="red"/>
              </w:rPr>
            </w:pPr>
            <w:r w:rsidRPr="00C55762">
              <w:rPr>
                <w:rFonts w:ascii="Arial" w:hAnsi="Arial"/>
                <w:b/>
                <w:highlight w:val="red"/>
              </w:rPr>
              <w:t>MCC160 Comment</w:t>
            </w:r>
          </w:p>
        </w:tc>
        <w:tc>
          <w:tcPr>
            <w:tcW w:w="7654" w:type="dxa"/>
            <w:tcBorders>
              <w:top w:val="single" w:sz="4" w:space="0" w:color="auto"/>
              <w:left w:val="single" w:sz="4" w:space="0" w:color="auto"/>
              <w:bottom w:val="single" w:sz="4" w:space="0" w:color="auto"/>
              <w:right w:val="single" w:sz="4" w:space="0" w:color="auto"/>
            </w:tcBorders>
          </w:tcPr>
          <w:p w14:paraId="05AABE91" w14:textId="28575891" w:rsidR="00211543" w:rsidRPr="00C55762" w:rsidRDefault="00C55762" w:rsidP="00061418">
            <w:pPr>
              <w:rPr>
                <w:rFonts w:ascii="Arial" w:hAnsi="Arial" w:cs="Arial"/>
                <w:highlight w:val="red"/>
              </w:rPr>
            </w:pPr>
            <w:r w:rsidRPr="00C55762">
              <w:rPr>
                <w:rFonts w:ascii="Arial" w:hAnsi="Arial" w:cs="Arial"/>
                <w:highlight w:val="red"/>
              </w:rPr>
              <w:t>Not needed - see</w:t>
            </w:r>
            <w:r w:rsidR="002C47DD" w:rsidRPr="00C55762">
              <w:rPr>
                <w:rFonts w:ascii="Arial" w:hAnsi="Arial" w:cs="Arial"/>
                <w:highlight w:val="red"/>
              </w:rPr>
              <w:t xml:space="preserve"> change 6.2</w:t>
            </w:r>
          </w:p>
        </w:tc>
      </w:tr>
    </w:tbl>
    <w:p w14:paraId="573502B7" w14:textId="77777777" w:rsidR="00211543" w:rsidRDefault="00211543" w:rsidP="00211543"/>
    <w:p w14:paraId="27B61D19" w14:textId="77777777" w:rsidR="00211543" w:rsidRPr="000C421A" w:rsidRDefault="00211543" w:rsidP="00211543">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11543" w:rsidRPr="000C421A" w14:paraId="0F12CB97" w14:textId="77777777" w:rsidTr="00061418">
        <w:tc>
          <w:tcPr>
            <w:tcW w:w="9855" w:type="dxa"/>
            <w:tcBorders>
              <w:top w:val="single" w:sz="4" w:space="0" w:color="auto"/>
              <w:left w:val="single" w:sz="4" w:space="0" w:color="auto"/>
              <w:bottom w:val="single" w:sz="4" w:space="0" w:color="auto"/>
              <w:right w:val="single" w:sz="4" w:space="0" w:color="auto"/>
            </w:tcBorders>
          </w:tcPr>
          <w:p w14:paraId="30D94DC3" w14:textId="77777777" w:rsidR="00B10D1A" w:rsidRPr="00B10D1A" w:rsidRDefault="00211543" w:rsidP="00B10D1A">
            <w:pPr>
              <w:spacing w:after="0"/>
              <w:rPr>
                <w:rFonts w:ascii="Arial" w:hAnsi="Arial" w:cs="Arial"/>
              </w:rPr>
            </w:pPr>
            <w:r w:rsidRPr="000C421A">
              <w:rPr>
                <w:rFonts w:ascii="Arial" w:hAnsi="Arial" w:cs="Arial"/>
              </w:rPr>
              <w:t xml:space="preserve">    </w:t>
            </w:r>
            <w:r w:rsidR="00B10D1A" w:rsidRPr="00B10D1A">
              <w:rPr>
                <w:rFonts w:ascii="Arial" w:hAnsi="Arial" w:cs="Arial"/>
              </w:rPr>
              <w:t xml:space="preserve">  function f_NR_GetNextSendOccasion_ULafterDL(NR_CellId_Type p_NR_CellId,</w:t>
            </w:r>
          </w:p>
          <w:p w14:paraId="1B88FC9F" w14:textId="77777777" w:rsidR="00B10D1A" w:rsidRPr="00B10D1A" w:rsidRDefault="00B10D1A" w:rsidP="00B10D1A">
            <w:pPr>
              <w:spacing w:after="0"/>
              <w:rPr>
                <w:rFonts w:ascii="Arial" w:hAnsi="Arial" w:cs="Arial"/>
              </w:rPr>
            </w:pPr>
            <w:r w:rsidRPr="00B10D1A">
              <w:rPr>
                <w:rFonts w:ascii="Arial" w:hAnsi="Arial" w:cs="Arial"/>
              </w:rPr>
              <w:t xml:space="preserve">                                              SubFrameTiming_Type p_T_DlAssignment,</w:t>
            </w:r>
          </w:p>
          <w:p w14:paraId="71501DE0" w14:textId="77777777" w:rsidR="00B10D1A" w:rsidRPr="00B10D1A" w:rsidRDefault="00B10D1A" w:rsidP="00B10D1A">
            <w:pPr>
              <w:spacing w:after="0"/>
              <w:rPr>
                <w:rFonts w:ascii="Arial" w:hAnsi="Arial" w:cs="Arial"/>
              </w:rPr>
            </w:pPr>
            <w:r w:rsidRPr="00B10D1A">
              <w:rPr>
                <w:rFonts w:ascii="Arial" w:hAnsi="Arial" w:cs="Arial"/>
              </w:rPr>
              <w:t xml:space="preserve">                                              UInt_Type p_MilliSeconds) runs on NR_BASE_PTC return SubFrameTiming_Type</w:t>
            </w:r>
          </w:p>
          <w:p w14:paraId="29970A78" w14:textId="77777777" w:rsidR="00B10D1A" w:rsidRPr="00B10D1A" w:rsidRDefault="00B10D1A" w:rsidP="00B10D1A">
            <w:pPr>
              <w:spacing w:after="0"/>
              <w:rPr>
                <w:rFonts w:ascii="Arial" w:hAnsi="Arial" w:cs="Arial"/>
              </w:rPr>
            </w:pPr>
          </w:p>
          <w:p w14:paraId="22796D3F" w14:textId="77777777" w:rsidR="00B10D1A" w:rsidRPr="00B10D1A" w:rsidRDefault="00B10D1A" w:rsidP="00B10D1A">
            <w:pPr>
              <w:spacing w:after="0"/>
              <w:rPr>
                <w:rFonts w:ascii="Arial" w:hAnsi="Arial" w:cs="Arial"/>
              </w:rPr>
            </w:pPr>
            <w:r w:rsidRPr="00B10D1A">
              <w:rPr>
                <w:rFonts w:ascii="Arial" w:hAnsi="Arial" w:cs="Arial"/>
              </w:rPr>
              <w:t xml:space="preserve">  {</w:t>
            </w:r>
          </w:p>
          <w:p w14:paraId="2760C096" w14:textId="77777777" w:rsidR="00B10D1A" w:rsidRPr="00B10D1A" w:rsidRDefault="00B10D1A" w:rsidP="00B10D1A">
            <w:pPr>
              <w:spacing w:after="0"/>
              <w:rPr>
                <w:rFonts w:ascii="Arial" w:hAnsi="Arial" w:cs="Arial"/>
              </w:rPr>
            </w:pPr>
            <w:r w:rsidRPr="00B10D1A">
              <w:rPr>
                <w:rFonts w:ascii="Arial" w:hAnsi="Arial" w:cs="Arial"/>
              </w:rPr>
              <w:t xml:space="preserve">    var SubcarrierSpacing v_SCS := f_NR_CellInfo_GetSCS(p_NR_CellId);</w:t>
            </w:r>
          </w:p>
          <w:p w14:paraId="45C904E5" w14:textId="77777777" w:rsidR="00B10D1A" w:rsidRPr="00B10D1A" w:rsidRDefault="00B10D1A" w:rsidP="00B10D1A">
            <w:pPr>
              <w:spacing w:after="0"/>
              <w:rPr>
                <w:rFonts w:ascii="Arial" w:hAnsi="Arial" w:cs="Arial"/>
              </w:rPr>
            </w:pPr>
            <w:r w:rsidRPr="00B10D1A">
              <w:rPr>
                <w:rFonts w:ascii="Arial" w:hAnsi="Arial" w:cs="Arial"/>
              </w:rPr>
              <w:t xml:space="preserve">    var UInt_Type v_SlotsPerSubframe := f_NR_CellInfo_GetSCS_SlotsNumberPerSubframe(v_SCS);</w:t>
            </w:r>
          </w:p>
          <w:p w14:paraId="4BCDAD31" w14:textId="77777777" w:rsidR="00B10D1A" w:rsidRPr="00B10D1A" w:rsidRDefault="00B10D1A" w:rsidP="00B10D1A">
            <w:pPr>
              <w:spacing w:after="0"/>
              <w:rPr>
                <w:rFonts w:ascii="Arial" w:hAnsi="Arial" w:cs="Arial"/>
              </w:rPr>
            </w:pPr>
            <w:r w:rsidRPr="00B10D1A">
              <w:rPr>
                <w:rFonts w:ascii="Arial" w:hAnsi="Arial" w:cs="Arial"/>
              </w:rPr>
              <w:t xml:space="preserve">    var NR_SchedulingParameters_Type v_SchedulingParametersDL := fl_NR_SchedulingParameters_DL();</w:t>
            </w:r>
          </w:p>
          <w:p w14:paraId="2C7A0F23" w14:textId="77777777" w:rsidR="00B10D1A" w:rsidRPr="00B10D1A" w:rsidRDefault="00B10D1A" w:rsidP="00B10D1A">
            <w:pPr>
              <w:spacing w:after="0"/>
              <w:rPr>
                <w:rFonts w:ascii="Arial" w:hAnsi="Arial" w:cs="Arial"/>
              </w:rPr>
            </w:pPr>
            <w:r w:rsidRPr="00B10D1A">
              <w:rPr>
                <w:rFonts w:ascii="Arial" w:hAnsi="Arial" w:cs="Arial"/>
              </w:rPr>
              <w:t xml:space="preserve">    var NR_SchedulingParameters_Type v_SchedulingParametersUL := fl_NR_SchedulingParameters_UL(p_NR_CellId);</w:t>
            </w:r>
          </w:p>
          <w:p w14:paraId="61A37F7D" w14:textId="77777777" w:rsidR="00B10D1A" w:rsidRPr="00B10D1A" w:rsidRDefault="00B10D1A" w:rsidP="00B10D1A">
            <w:pPr>
              <w:spacing w:after="0"/>
              <w:rPr>
                <w:rFonts w:ascii="Arial" w:hAnsi="Arial" w:cs="Arial"/>
              </w:rPr>
            </w:pPr>
            <w:r w:rsidRPr="00B10D1A">
              <w:rPr>
                <w:rFonts w:ascii="Arial" w:hAnsi="Arial" w:cs="Arial"/>
              </w:rPr>
              <w:t xml:space="preserve">    var UInt_Type v_SlotOffsetK0 := v_SchedulingParametersDL.SlotOffsetPdcchPxsch;</w:t>
            </w:r>
          </w:p>
          <w:p w14:paraId="585ECD14" w14:textId="77777777" w:rsidR="00B10D1A" w:rsidRPr="00B10D1A" w:rsidRDefault="00B10D1A" w:rsidP="00B10D1A">
            <w:pPr>
              <w:spacing w:after="0"/>
              <w:rPr>
                <w:rFonts w:ascii="Arial" w:hAnsi="Arial" w:cs="Arial"/>
              </w:rPr>
            </w:pPr>
            <w:r w:rsidRPr="00B10D1A">
              <w:rPr>
                <w:rFonts w:ascii="Arial" w:hAnsi="Arial" w:cs="Arial"/>
              </w:rPr>
              <w:t xml:space="preserve">    var UInt_Type v_SlotNumber := f_NR_SubFrameTiming_GetSlotNumber(p_T_DlAssignment);</w:t>
            </w:r>
          </w:p>
          <w:p w14:paraId="47EE5CF8" w14:textId="77777777" w:rsidR="00B10D1A" w:rsidRPr="00B10D1A" w:rsidRDefault="00B10D1A" w:rsidP="00B10D1A">
            <w:pPr>
              <w:spacing w:after="0"/>
              <w:rPr>
                <w:rFonts w:ascii="Arial" w:hAnsi="Arial" w:cs="Arial"/>
              </w:rPr>
            </w:pPr>
            <w:r w:rsidRPr="00B10D1A">
              <w:rPr>
                <w:rFonts w:ascii="Arial" w:hAnsi="Arial" w:cs="Arial"/>
              </w:rPr>
              <w:lastRenderedPageBreak/>
              <w:t xml:space="preserve">    var UInt_Type v_SubframeOffsetForPdschTransmission := ((p_T_DlAssignment.Subframe.Number * v_SlotsPerSubframe) + v_SlotNumber + v_SlotOffsetK0) / v_SlotsPerSubframe;</w:t>
            </w:r>
          </w:p>
          <w:p w14:paraId="248FBCE7" w14:textId="77777777" w:rsidR="00B10D1A" w:rsidRPr="00B10D1A" w:rsidRDefault="00B10D1A" w:rsidP="00B10D1A">
            <w:pPr>
              <w:spacing w:after="0"/>
              <w:rPr>
                <w:rFonts w:ascii="Arial" w:hAnsi="Arial" w:cs="Arial"/>
              </w:rPr>
            </w:pPr>
          </w:p>
          <w:p w14:paraId="394E9F7E" w14:textId="77777777" w:rsidR="00B10D1A" w:rsidRPr="00B10D1A" w:rsidRDefault="00B10D1A" w:rsidP="00B10D1A">
            <w:pPr>
              <w:spacing w:after="0"/>
              <w:rPr>
                <w:rFonts w:ascii="Arial" w:hAnsi="Arial" w:cs="Arial"/>
              </w:rPr>
            </w:pPr>
            <w:r w:rsidRPr="00B10D1A">
              <w:rPr>
                <w:rFonts w:ascii="Arial" w:hAnsi="Arial" w:cs="Arial"/>
              </w:rPr>
              <w:t xml:space="preserve">    return fl_NR_NextPdcchOcassion(p_NR_CellId, p_T_DlAssignment.HSFN, p_T_DlAssignment.SFN, v_SubframeOffsetForPdschTransmission + p_MilliSeconds, v_SchedulingParametersUL);</w:t>
            </w:r>
          </w:p>
          <w:p w14:paraId="108700CE" w14:textId="184979BF" w:rsidR="00211543" w:rsidRPr="000C421A" w:rsidRDefault="00B10D1A" w:rsidP="00B10D1A">
            <w:pPr>
              <w:spacing w:after="0"/>
              <w:rPr>
                <w:rFonts w:ascii="Arial" w:hAnsi="Arial" w:cs="Arial"/>
              </w:rPr>
            </w:pPr>
            <w:r w:rsidRPr="00B10D1A">
              <w:rPr>
                <w:rFonts w:ascii="Arial" w:hAnsi="Arial" w:cs="Arial"/>
              </w:rPr>
              <w:t xml:space="preserve">  }</w:t>
            </w:r>
          </w:p>
          <w:p w14:paraId="2636A592" w14:textId="77777777" w:rsidR="00211543" w:rsidRPr="000C421A" w:rsidRDefault="00211543" w:rsidP="00061418">
            <w:pPr>
              <w:spacing w:after="0"/>
              <w:rPr>
                <w:rFonts w:ascii="Arial" w:hAnsi="Arial" w:cs="Arial"/>
              </w:rPr>
            </w:pPr>
            <w:r w:rsidRPr="000C421A">
              <w:rPr>
                <w:rFonts w:ascii="Arial" w:hAnsi="Arial" w:cs="Arial"/>
              </w:rPr>
              <w:t xml:space="preserve">   </w:t>
            </w:r>
          </w:p>
          <w:p w14:paraId="197A9780" w14:textId="77777777" w:rsidR="00211543" w:rsidRPr="000C421A" w:rsidRDefault="00211543" w:rsidP="00061418">
            <w:pPr>
              <w:spacing w:after="0"/>
              <w:rPr>
                <w:rFonts w:ascii="Arial" w:hAnsi="Arial" w:cs="Arial"/>
              </w:rPr>
            </w:pPr>
          </w:p>
        </w:tc>
      </w:tr>
    </w:tbl>
    <w:p w14:paraId="5F191B46" w14:textId="77777777" w:rsidR="00211543" w:rsidRPr="000C421A" w:rsidRDefault="00211543" w:rsidP="00211543">
      <w:pPr>
        <w:rPr>
          <w:rFonts w:ascii="Arial" w:hAnsi="Arial" w:cs="Arial"/>
        </w:rPr>
      </w:pPr>
    </w:p>
    <w:p w14:paraId="613827D7" w14:textId="77777777" w:rsidR="00211543" w:rsidRPr="000C421A" w:rsidRDefault="00211543" w:rsidP="00211543">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264D7735" w14:textId="77777777" w:rsidTr="00211543">
        <w:tc>
          <w:tcPr>
            <w:tcW w:w="9516" w:type="dxa"/>
            <w:tcBorders>
              <w:top w:val="single" w:sz="4" w:space="0" w:color="auto"/>
              <w:left w:val="single" w:sz="4" w:space="0" w:color="auto"/>
              <w:bottom w:val="single" w:sz="4" w:space="0" w:color="auto"/>
              <w:right w:val="single" w:sz="4" w:space="0" w:color="auto"/>
            </w:tcBorders>
          </w:tcPr>
          <w:p w14:paraId="425D5406" w14:textId="77777777" w:rsidR="00211543" w:rsidRPr="000C421A" w:rsidRDefault="00211543" w:rsidP="00061418">
            <w:pPr>
              <w:spacing w:after="0"/>
              <w:rPr>
                <w:rFonts w:ascii="Arial" w:hAnsi="Arial" w:cs="Arial"/>
              </w:rPr>
            </w:pPr>
            <w:r w:rsidRPr="000C421A">
              <w:rPr>
                <w:rFonts w:ascii="Arial" w:hAnsi="Arial" w:cs="Arial"/>
              </w:rPr>
              <w:t xml:space="preserve">  </w:t>
            </w:r>
          </w:p>
          <w:p w14:paraId="240DE989" w14:textId="77777777" w:rsidR="00B10D1A" w:rsidRPr="00B10D1A" w:rsidRDefault="00B10D1A" w:rsidP="00B10D1A">
            <w:pPr>
              <w:spacing w:after="0"/>
              <w:rPr>
                <w:rFonts w:ascii="Arial" w:hAnsi="Arial" w:cs="Arial"/>
              </w:rPr>
            </w:pPr>
            <w:r w:rsidRPr="00B10D1A">
              <w:rPr>
                <w:rFonts w:ascii="Arial" w:hAnsi="Arial" w:cs="Arial"/>
              </w:rPr>
              <w:t xml:space="preserve">  function f_NR_GetNextSendOccasion_ULafterDL(NR_CellId_Type p_NR_CellId,</w:t>
            </w:r>
          </w:p>
          <w:p w14:paraId="44C503FC" w14:textId="77777777" w:rsidR="00B10D1A" w:rsidRPr="00B10D1A" w:rsidRDefault="00B10D1A" w:rsidP="00B10D1A">
            <w:pPr>
              <w:spacing w:after="0"/>
              <w:rPr>
                <w:rFonts w:ascii="Arial" w:hAnsi="Arial" w:cs="Arial"/>
              </w:rPr>
            </w:pPr>
            <w:r w:rsidRPr="00B10D1A">
              <w:rPr>
                <w:rFonts w:ascii="Arial" w:hAnsi="Arial" w:cs="Arial"/>
              </w:rPr>
              <w:t xml:space="preserve">                                              SubFrameTiming_Type p_T_DlAssignment,</w:t>
            </w:r>
          </w:p>
          <w:p w14:paraId="5536C4DF" w14:textId="77777777" w:rsidR="00B10D1A" w:rsidRPr="00B10D1A" w:rsidRDefault="00B10D1A" w:rsidP="00B10D1A">
            <w:pPr>
              <w:spacing w:after="0"/>
              <w:rPr>
                <w:rFonts w:ascii="Arial" w:hAnsi="Arial" w:cs="Arial"/>
              </w:rPr>
            </w:pPr>
            <w:r w:rsidRPr="00B10D1A">
              <w:rPr>
                <w:rFonts w:ascii="Arial" w:hAnsi="Arial" w:cs="Arial"/>
              </w:rPr>
              <w:t xml:space="preserve">                                              UInt_Type p_MilliSeconds,</w:t>
            </w:r>
          </w:p>
          <w:p w14:paraId="312B6F30" w14:textId="77777777" w:rsidR="00B10D1A" w:rsidRPr="00B10D1A" w:rsidRDefault="00B10D1A" w:rsidP="00B10D1A">
            <w:pPr>
              <w:spacing w:after="0"/>
              <w:rPr>
                <w:rFonts w:ascii="Arial" w:hAnsi="Arial" w:cs="Arial"/>
              </w:rPr>
            </w:pPr>
            <w:r w:rsidRPr="00B10D1A">
              <w:rPr>
                <w:rFonts w:ascii="Arial" w:hAnsi="Arial" w:cs="Arial"/>
              </w:rPr>
              <w:t xml:space="preserve">                                              </w:t>
            </w:r>
            <w:r w:rsidRPr="00B10D1A">
              <w:rPr>
                <w:rFonts w:ascii="Arial" w:hAnsi="Arial" w:cs="Arial"/>
                <w:highlight w:val="yellow"/>
              </w:rPr>
              <w:t>boolean p_BWP := false</w:t>
            </w:r>
            <w:r w:rsidRPr="00B10D1A">
              <w:rPr>
                <w:rFonts w:ascii="Arial" w:hAnsi="Arial" w:cs="Arial"/>
              </w:rPr>
              <w:t>) runs on NR_BASE_PTC return SubFrameTiming_Type</w:t>
            </w:r>
          </w:p>
          <w:p w14:paraId="6A55458C" w14:textId="77777777" w:rsidR="00B10D1A" w:rsidRPr="00B10D1A" w:rsidRDefault="00B10D1A" w:rsidP="00B10D1A">
            <w:pPr>
              <w:spacing w:after="0"/>
              <w:rPr>
                <w:rFonts w:ascii="Arial" w:hAnsi="Arial" w:cs="Arial"/>
              </w:rPr>
            </w:pPr>
            <w:r w:rsidRPr="00B10D1A">
              <w:rPr>
                <w:rFonts w:ascii="Arial" w:hAnsi="Arial" w:cs="Arial"/>
              </w:rPr>
              <w:t xml:space="preserve">  {</w:t>
            </w:r>
          </w:p>
          <w:p w14:paraId="645A0624" w14:textId="77777777" w:rsidR="00B10D1A" w:rsidRPr="00B10D1A" w:rsidRDefault="00B10D1A" w:rsidP="00B10D1A">
            <w:pPr>
              <w:spacing w:after="0"/>
              <w:rPr>
                <w:rFonts w:ascii="Arial" w:hAnsi="Arial" w:cs="Arial"/>
              </w:rPr>
            </w:pPr>
            <w:r w:rsidRPr="00B10D1A">
              <w:rPr>
                <w:rFonts w:ascii="Arial" w:hAnsi="Arial" w:cs="Arial"/>
              </w:rPr>
              <w:t xml:space="preserve">    var SubcarrierSpacing v_SCS := f_NR_CellInfo_GetSCS(p_NR_CellId);</w:t>
            </w:r>
          </w:p>
          <w:p w14:paraId="6CAA7DB3" w14:textId="77777777" w:rsidR="00B10D1A" w:rsidRPr="00B10D1A" w:rsidRDefault="00B10D1A" w:rsidP="00B10D1A">
            <w:pPr>
              <w:spacing w:after="0"/>
              <w:rPr>
                <w:rFonts w:ascii="Arial" w:hAnsi="Arial" w:cs="Arial"/>
              </w:rPr>
            </w:pPr>
            <w:r w:rsidRPr="00B10D1A">
              <w:rPr>
                <w:rFonts w:ascii="Arial" w:hAnsi="Arial" w:cs="Arial"/>
              </w:rPr>
              <w:t xml:space="preserve">    var UInt_Type v_SlotsPerSubframe := f_NR_CellInfo_GetSCS_SlotsNumberPerSubframe(v_SCS);</w:t>
            </w:r>
          </w:p>
          <w:p w14:paraId="63A52812" w14:textId="77777777" w:rsidR="00B10D1A" w:rsidRPr="00B10D1A" w:rsidRDefault="00B10D1A" w:rsidP="00B10D1A">
            <w:pPr>
              <w:spacing w:after="0"/>
              <w:rPr>
                <w:rFonts w:ascii="Arial" w:hAnsi="Arial" w:cs="Arial"/>
              </w:rPr>
            </w:pPr>
            <w:r w:rsidRPr="00B10D1A">
              <w:rPr>
                <w:rFonts w:ascii="Arial" w:hAnsi="Arial" w:cs="Arial"/>
              </w:rPr>
              <w:t xml:space="preserve">    var NR_SchedulingParameters_Type v_SchedulingParametersDL := fl_NR_SchedulingParameters_DL();</w:t>
            </w:r>
          </w:p>
          <w:p w14:paraId="51FF380B" w14:textId="77777777" w:rsidR="00B10D1A" w:rsidRPr="00B10D1A" w:rsidRDefault="00B10D1A" w:rsidP="00B10D1A">
            <w:pPr>
              <w:spacing w:after="0"/>
              <w:rPr>
                <w:rFonts w:ascii="Arial" w:hAnsi="Arial" w:cs="Arial"/>
              </w:rPr>
            </w:pPr>
            <w:r w:rsidRPr="00B10D1A">
              <w:rPr>
                <w:rFonts w:ascii="Arial" w:hAnsi="Arial" w:cs="Arial"/>
              </w:rPr>
              <w:t xml:space="preserve">    var NR_SchedulingParameters_Type v_SchedulingParametersUL := fl_NR_SchedulingParameters_UL(p_NR_CellId);</w:t>
            </w:r>
          </w:p>
          <w:p w14:paraId="4715E15A" w14:textId="77777777" w:rsidR="00B10D1A" w:rsidRPr="00B10D1A" w:rsidRDefault="00B10D1A" w:rsidP="00B10D1A">
            <w:pPr>
              <w:spacing w:after="0"/>
              <w:rPr>
                <w:rFonts w:ascii="Arial" w:hAnsi="Arial" w:cs="Arial"/>
              </w:rPr>
            </w:pPr>
            <w:r w:rsidRPr="00B10D1A">
              <w:rPr>
                <w:rFonts w:ascii="Arial" w:hAnsi="Arial" w:cs="Arial"/>
              </w:rPr>
              <w:t xml:space="preserve">    var UInt_Type v_SlotOffsetK0 := v_SchedulingParametersDL.SlotOffsetPdcchPxsch;</w:t>
            </w:r>
          </w:p>
          <w:p w14:paraId="2D730DFE" w14:textId="77777777" w:rsidR="00B10D1A" w:rsidRPr="00B10D1A" w:rsidRDefault="00B10D1A" w:rsidP="00B10D1A">
            <w:pPr>
              <w:spacing w:after="0"/>
              <w:rPr>
                <w:rFonts w:ascii="Arial" w:hAnsi="Arial" w:cs="Arial"/>
              </w:rPr>
            </w:pPr>
            <w:r w:rsidRPr="00B10D1A">
              <w:rPr>
                <w:rFonts w:ascii="Arial" w:hAnsi="Arial" w:cs="Arial"/>
              </w:rPr>
              <w:t xml:space="preserve">    var UInt_Type v_SlotNumber := f_NR_SubFrameTiming_GetSlotNumber(p_T_DlAssignment);</w:t>
            </w:r>
          </w:p>
          <w:p w14:paraId="31EC8A03" w14:textId="77777777" w:rsidR="00B10D1A" w:rsidRPr="00B10D1A" w:rsidRDefault="00B10D1A" w:rsidP="00B10D1A">
            <w:pPr>
              <w:spacing w:after="0"/>
              <w:rPr>
                <w:rFonts w:ascii="Arial" w:hAnsi="Arial" w:cs="Arial"/>
              </w:rPr>
            </w:pPr>
            <w:r w:rsidRPr="00B10D1A">
              <w:rPr>
                <w:rFonts w:ascii="Arial" w:hAnsi="Arial" w:cs="Arial"/>
              </w:rPr>
              <w:t xml:space="preserve">    var UInt_Type v_SubframeOffsetForPdschTransmission := ((p_T_DlAssignment.Subframe.Number * v_SlotsPerSubframe) + v_SlotNumber + v_SlotOffsetK0) / v_SlotsPerSubframe;</w:t>
            </w:r>
          </w:p>
          <w:p w14:paraId="5A776C88" w14:textId="77777777" w:rsidR="00B10D1A" w:rsidRPr="00B10D1A" w:rsidRDefault="00B10D1A" w:rsidP="00B10D1A">
            <w:pPr>
              <w:spacing w:after="0"/>
              <w:rPr>
                <w:rFonts w:ascii="Arial" w:hAnsi="Arial" w:cs="Arial"/>
              </w:rPr>
            </w:pPr>
          </w:p>
          <w:p w14:paraId="328B7646" w14:textId="77777777" w:rsidR="00B10D1A" w:rsidRPr="00B10D1A" w:rsidRDefault="00B10D1A" w:rsidP="00B10D1A">
            <w:pPr>
              <w:spacing w:after="0"/>
              <w:rPr>
                <w:rFonts w:ascii="Arial" w:hAnsi="Arial" w:cs="Arial"/>
                <w:highlight w:val="yellow"/>
              </w:rPr>
            </w:pPr>
            <w:r w:rsidRPr="00B10D1A">
              <w:rPr>
                <w:rFonts w:ascii="Arial" w:hAnsi="Arial" w:cs="Arial"/>
                <w:highlight w:val="yellow"/>
              </w:rPr>
              <w:t xml:space="preserve">    if (p_BWP) {</w:t>
            </w:r>
          </w:p>
          <w:p w14:paraId="2B451F3E" w14:textId="77777777" w:rsidR="00B10D1A" w:rsidRPr="00B10D1A" w:rsidRDefault="00B10D1A" w:rsidP="00B10D1A">
            <w:pPr>
              <w:spacing w:after="0"/>
              <w:rPr>
                <w:rFonts w:ascii="Arial" w:hAnsi="Arial" w:cs="Arial"/>
                <w:highlight w:val="yellow"/>
              </w:rPr>
            </w:pPr>
            <w:r w:rsidRPr="00B10D1A">
              <w:rPr>
                <w:rFonts w:ascii="Arial" w:hAnsi="Arial" w:cs="Arial"/>
                <w:highlight w:val="yellow"/>
              </w:rPr>
              <w:t xml:space="preserve">        v_SchedulingParametersUL.SlotOffsetPdcchPxsch := tsc_NR_SlotOffsetK2_BWP;</w:t>
            </w:r>
          </w:p>
          <w:p w14:paraId="15CC4FC3" w14:textId="77777777" w:rsidR="00B10D1A" w:rsidRPr="00B10D1A" w:rsidRDefault="00B10D1A" w:rsidP="00B10D1A">
            <w:pPr>
              <w:spacing w:after="0"/>
              <w:rPr>
                <w:rFonts w:ascii="Arial" w:hAnsi="Arial" w:cs="Arial"/>
              </w:rPr>
            </w:pPr>
            <w:r w:rsidRPr="00B10D1A">
              <w:rPr>
                <w:rFonts w:ascii="Arial" w:hAnsi="Arial" w:cs="Arial"/>
                <w:highlight w:val="yellow"/>
              </w:rPr>
              <w:t xml:space="preserve">    }</w:t>
            </w:r>
          </w:p>
          <w:p w14:paraId="5A1CB532" w14:textId="77777777" w:rsidR="00B10D1A" w:rsidRPr="00B10D1A" w:rsidRDefault="00B10D1A" w:rsidP="00B10D1A">
            <w:pPr>
              <w:spacing w:after="0"/>
              <w:rPr>
                <w:rFonts w:ascii="Arial" w:hAnsi="Arial" w:cs="Arial"/>
              </w:rPr>
            </w:pPr>
          </w:p>
          <w:p w14:paraId="1A601256" w14:textId="77777777" w:rsidR="00B10D1A" w:rsidRPr="00B10D1A" w:rsidRDefault="00B10D1A" w:rsidP="00B10D1A">
            <w:pPr>
              <w:spacing w:after="0"/>
              <w:rPr>
                <w:rFonts w:ascii="Arial" w:hAnsi="Arial" w:cs="Arial"/>
              </w:rPr>
            </w:pPr>
            <w:r w:rsidRPr="00B10D1A">
              <w:rPr>
                <w:rFonts w:ascii="Arial" w:hAnsi="Arial" w:cs="Arial"/>
              </w:rPr>
              <w:t xml:space="preserve">    return fl_NR_NextPdcchOcassion(p_NR_CellId, p_T_DlAssignment.HSFN, p_T_DlAssignment.SFN, v_SubframeOffsetForPdschTransmission + p_MilliSeconds, v_SchedulingParametersUL);</w:t>
            </w:r>
          </w:p>
          <w:p w14:paraId="116D39C2" w14:textId="72AC388B" w:rsidR="00211543" w:rsidRPr="000C421A" w:rsidRDefault="00B10D1A" w:rsidP="00B10D1A">
            <w:pPr>
              <w:spacing w:after="0"/>
              <w:rPr>
                <w:rFonts w:ascii="Arial" w:hAnsi="Arial" w:cs="Arial"/>
              </w:rPr>
            </w:pPr>
            <w:r w:rsidRPr="00B10D1A">
              <w:rPr>
                <w:rFonts w:ascii="Arial" w:hAnsi="Arial" w:cs="Arial"/>
              </w:rPr>
              <w:t xml:space="preserve">  }</w:t>
            </w:r>
          </w:p>
        </w:tc>
      </w:tr>
    </w:tbl>
    <w:p w14:paraId="04E2FAC8" w14:textId="41E7164A" w:rsidR="00211543" w:rsidRDefault="00211543" w:rsidP="00211543">
      <w:pPr>
        <w:pStyle w:val="Heading2"/>
        <w:numPr>
          <w:ilvl w:val="1"/>
          <w:numId w:val="1"/>
        </w:numPr>
        <w:tabs>
          <w:tab w:val="left" w:pos="576"/>
        </w:tabs>
        <w:overflowPunct w:val="0"/>
        <w:autoSpaceDE w:val="0"/>
        <w:autoSpaceDN w:val="0"/>
        <w:adjustRightInd w:val="0"/>
        <w:spacing w:before="480"/>
        <w:rPr>
          <w:b/>
          <w:lang w:val="pt-BR"/>
        </w:rPr>
      </w:pPr>
      <w:bookmarkStart w:id="23" w:name="_Toc128563062"/>
      <w:r>
        <w:rPr>
          <w:b/>
          <w:lang w:val="pt-BR"/>
        </w:rPr>
        <w:lastRenderedPageBreak/>
        <w:t xml:space="preserve">Change </w:t>
      </w:r>
      <w:r w:rsidR="006F46EC">
        <w:rPr>
          <w:b/>
          <w:lang w:val="en-US"/>
        </w:rPr>
        <w:t>14</w:t>
      </w:r>
      <w:bookmarkEnd w:id="23"/>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11543" w14:paraId="7F23CB73" w14:textId="77777777" w:rsidTr="00061418">
        <w:trPr>
          <w:trHeight w:val="447"/>
        </w:trPr>
        <w:tc>
          <w:tcPr>
            <w:tcW w:w="1985" w:type="dxa"/>
            <w:tcBorders>
              <w:top w:val="single" w:sz="4" w:space="0" w:color="auto"/>
              <w:left w:val="single" w:sz="4" w:space="0" w:color="auto"/>
              <w:bottom w:val="single" w:sz="4" w:space="0" w:color="auto"/>
              <w:right w:val="single" w:sz="4" w:space="0" w:color="auto"/>
            </w:tcBorders>
            <w:hideMark/>
          </w:tcPr>
          <w:p w14:paraId="12BB8BEC" w14:textId="3CBF2187" w:rsidR="00211543" w:rsidRDefault="005554CC" w:rsidP="00061418">
            <w:pPr>
              <w:spacing w:before="40" w:after="40"/>
              <w:rPr>
                <w:rFonts w:ascii="Arial" w:hAnsi="Arial" w:cs="Arial"/>
                <w:b/>
              </w:rPr>
            </w:pPr>
            <w:r>
              <w:rPr>
                <w:rFonts w:ascii="Arial" w:hAnsi="Arial" w:cs="Arial"/>
                <w:b/>
              </w:rPr>
              <w:t>Function</w:t>
            </w:r>
            <w:r w:rsidR="00211543">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tcPr>
          <w:p w14:paraId="3FF3983A" w14:textId="06D3AC8D" w:rsidR="00211543" w:rsidRPr="000C421A" w:rsidRDefault="007A0413" w:rsidP="00061418">
            <w:pPr>
              <w:spacing w:after="0"/>
              <w:rPr>
                <w:rFonts w:ascii="Arial" w:hAnsi="Arial" w:cs="Arial"/>
              </w:rPr>
            </w:pPr>
            <w:r w:rsidRPr="007A0413">
              <w:rPr>
                <w:rFonts w:ascii="Arial" w:hAnsi="Arial" w:cs="Arial"/>
              </w:rPr>
              <w:t>f_NR_SetSIB1_TimeDomainAllocation</w:t>
            </w:r>
          </w:p>
        </w:tc>
      </w:tr>
      <w:tr w:rsidR="00211543" w14:paraId="4C2CC944" w14:textId="77777777" w:rsidTr="00061418">
        <w:trPr>
          <w:trHeight w:val="452"/>
        </w:trPr>
        <w:tc>
          <w:tcPr>
            <w:tcW w:w="1985" w:type="dxa"/>
            <w:tcBorders>
              <w:top w:val="single" w:sz="4" w:space="0" w:color="auto"/>
              <w:left w:val="single" w:sz="4" w:space="0" w:color="auto"/>
              <w:bottom w:val="single" w:sz="4" w:space="0" w:color="auto"/>
              <w:right w:val="single" w:sz="4" w:space="0" w:color="auto"/>
            </w:tcBorders>
            <w:hideMark/>
          </w:tcPr>
          <w:p w14:paraId="1B40E793" w14:textId="77777777" w:rsidR="00211543" w:rsidRDefault="00211543" w:rsidP="0006141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400C25A" w14:textId="06D7B084" w:rsidR="00211543" w:rsidRPr="007A0413" w:rsidRDefault="007A0413" w:rsidP="007A0413">
            <w:pPr>
              <w:rPr>
                <w:rFonts w:ascii="Arial" w:hAnsi="Arial" w:cs="Arial"/>
                <w:lang w:eastAsia="zh-CN"/>
              </w:rPr>
            </w:pPr>
            <w:r w:rsidRPr="007A0413">
              <w:rPr>
                <w:rFonts w:ascii="Arial" w:hAnsi="Arial" w:cs="Arial"/>
                <w:lang w:eastAsia="zh-CN"/>
              </w:rPr>
              <w:t xml:space="preserve">In order to be able to update </w:t>
            </w:r>
            <w:r w:rsidR="00522D12">
              <w:rPr>
                <w:rFonts w:ascii="Arial" w:hAnsi="Arial" w:cs="Arial"/>
                <w:lang w:eastAsia="zh-CN"/>
              </w:rPr>
              <w:t xml:space="preserve">PDSCH TimeDomainResourceAllocationList in both SIB1 and in the </w:t>
            </w:r>
            <w:r w:rsidR="000544F1">
              <w:rPr>
                <w:rFonts w:ascii="Arial" w:hAnsi="Arial" w:cs="Arial"/>
                <w:lang w:eastAsia="zh-CN"/>
              </w:rPr>
              <w:t>p</w:t>
            </w:r>
            <w:r w:rsidR="00522D12">
              <w:rPr>
                <w:rFonts w:ascii="Arial" w:hAnsi="Arial" w:cs="Arial"/>
                <w:lang w:eastAsia="zh-CN"/>
              </w:rPr>
              <w:t>hysical parameters in CellInfo, as required for Change 1), new function has been defined.</w:t>
            </w:r>
          </w:p>
        </w:tc>
      </w:tr>
      <w:tr w:rsidR="00211543" w14:paraId="038012C2"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6D3215FC" w14:textId="77777777" w:rsidR="00211543" w:rsidRDefault="00211543" w:rsidP="0006141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5824E0C" w14:textId="0A7B5CA6" w:rsidR="00211543" w:rsidRPr="000C421A" w:rsidRDefault="00522D12" w:rsidP="00522D12">
            <w:pPr>
              <w:pStyle w:val="CRCoverPage"/>
              <w:spacing w:after="0"/>
              <w:rPr>
                <w:rFonts w:cs="Arial"/>
                <w:lang w:val="en-SG"/>
              </w:rPr>
            </w:pPr>
            <w:r>
              <w:rPr>
                <w:rFonts w:cs="Arial"/>
                <w:lang w:val="en-SG"/>
              </w:rPr>
              <w:t xml:space="preserve">New function setting </w:t>
            </w:r>
            <w:r>
              <w:rPr>
                <w:rFonts w:cs="Arial"/>
                <w:lang w:eastAsia="zh-CN"/>
              </w:rPr>
              <w:t>PDSCH TimeDomainResourceAllocationList in CellInfo.</w:t>
            </w:r>
          </w:p>
          <w:p w14:paraId="62F8F29B" w14:textId="77777777" w:rsidR="00211543" w:rsidRPr="000C421A" w:rsidRDefault="00211543" w:rsidP="00061418">
            <w:pPr>
              <w:pStyle w:val="CRCoverPage"/>
              <w:spacing w:after="0"/>
              <w:rPr>
                <w:rFonts w:cs="Arial"/>
                <w:lang w:val="en-SG"/>
              </w:rPr>
            </w:pPr>
          </w:p>
        </w:tc>
      </w:tr>
      <w:tr w:rsidR="00211543" w14:paraId="32870A1B"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635C45E9" w14:textId="77777777" w:rsidR="00211543" w:rsidRDefault="00211543" w:rsidP="0006141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5F2E6A4" w14:textId="13319908" w:rsidR="00211543" w:rsidRPr="000C421A" w:rsidRDefault="0090248D" w:rsidP="00061418">
            <w:pPr>
              <w:spacing w:after="0"/>
              <w:rPr>
                <w:rFonts w:ascii="Arial" w:hAnsi="Arial" w:cs="Arial"/>
              </w:rPr>
            </w:pPr>
            <w:r w:rsidRPr="0090248D">
              <w:rPr>
                <w:rFonts w:ascii="Arial" w:hAnsi="Arial" w:cs="Arial"/>
              </w:rPr>
              <w:t>NR_CellInfo.ttcn</w:t>
            </w:r>
          </w:p>
        </w:tc>
      </w:tr>
      <w:tr w:rsidR="00211543" w14:paraId="0ADA2470" w14:textId="77777777" w:rsidTr="00061418">
        <w:tc>
          <w:tcPr>
            <w:tcW w:w="1985" w:type="dxa"/>
            <w:tcBorders>
              <w:top w:val="single" w:sz="4" w:space="0" w:color="auto"/>
              <w:left w:val="single" w:sz="4" w:space="0" w:color="auto"/>
              <w:bottom w:val="single" w:sz="4" w:space="0" w:color="auto"/>
              <w:right w:val="single" w:sz="4" w:space="0" w:color="auto"/>
            </w:tcBorders>
            <w:hideMark/>
          </w:tcPr>
          <w:p w14:paraId="019B7033" w14:textId="77777777" w:rsidR="00211543" w:rsidRPr="0003704F" w:rsidRDefault="00211543" w:rsidP="00061418">
            <w:pPr>
              <w:spacing w:before="40" w:after="40"/>
              <w:rPr>
                <w:rFonts w:ascii="Arial" w:hAnsi="Arial"/>
                <w:b/>
                <w:highlight w:val="cyan"/>
              </w:rPr>
            </w:pPr>
            <w:r w:rsidRPr="0003704F">
              <w:rPr>
                <w:rFonts w:ascii="Arial" w:hAnsi="Arial"/>
                <w:b/>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432C0575" w14:textId="1F484BBE" w:rsidR="00211543" w:rsidRPr="0003704F" w:rsidRDefault="0003704F" w:rsidP="00061418">
            <w:pPr>
              <w:rPr>
                <w:rFonts w:ascii="Arial" w:hAnsi="Arial" w:cs="Arial"/>
                <w:highlight w:val="cyan"/>
              </w:rPr>
            </w:pPr>
            <w:r w:rsidRPr="0003704F">
              <w:rPr>
                <w:rFonts w:ascii="Arial" w:hAnsi="Arial" w:cs="Arial"/>
                <w:highlight w:val="cyan"/>
              </w:rPr>
              <w:t>Accepted, renamed the function to f_NR_CellInfo_SetSIB1_TimeDomainAllocation</w:t>
            </w:r>
            <w:r w:rsidR="000A55BE">
              <w:rPr>
                <w:rFonts w:ascii="Arial" w:hAnsi="Arial" w:cs="Arial"/>
                <w:highlight w:val="cyan"/>
              </w:rPr>
              <w:t xml:space="preserve"> (see change 1)</w:t>
            </w:r>
          </w:p>
        </w:tc>
      </w:tr>
    </w:tbl>
    <w:p w14:paraId="6DB48DD7" w14:textId="77777777" w:rsidR="00211543" w:rsidRDefault="00211543" w:rsidP="00211543"/>
    <w:p w14:paraId="0103CA1D" w14:textId="77777777" w:rsidR="00211543" w:rsidRPr="000C421A" w:rsidRDefault="00211543" w:rsidP="00211543">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5"/>
      </w:tblGrid>
      <w:tr w:rsidR="00211543" w:rsidRPr="000C421A" w14:paraId="78D63587" w14:textId="77777777" w:rsidTr="00061418">
        <w:tc>
          <w:tcPr>
            <w:tcW w:w="9742" w:type="dxa"/>
            <w:tcBorders>
              <w:top w:val="single" w:sz="4" w:space="0" w:color="auto"/>
              <w:left w:val="single" w:sz="4" w:space="0" w:color="auto"/>
              <w:bottom w:val="single" w:sz="4" w:space="0" w:color="auto"/>
              <w:right w:val="single" w:sz="4" w:space="0" w:color="auto"/>
            </w:tcBorders>
          </w:tcPr>
          <w:p w14:paraId="50E38201" w14:textId="77777777" w:rsidR="0028245C" w:rsidRPr="00522D12" w:rsidRDefault="0028245C" w:rsidP="0028245C">
            <w:pPr>
              <w:spacing w:after="0"/>
              <w:rPr>
                <w:rFonts w:ascii="Arial" w:hAnsi="Arial" w:cs="Arial"/>
                <w:highlight w:val="green"/>
              </w:rPr>
            </w:pPr>
            <w:r w:rsidRPr="0028245C">
              <w:rPr>
                <w:rFonts w:ascii="Arial" w:hAnsi="Arial" w:cs="Arial"/>
              </w:rPr>
              <w:t xml:space="preserve">  </w:t>
            </w:r>
            <w:r w:rsidRPr="00522D12">
              <w:rPr>
                <w:rFonts w:ascii="Arial" w:hAnsi="Arial" w:cs="Arial"/>
                <w:highlight w:val="green"/>
              </w:rPr>
              <w:t>function f_NR_Set_TimeDomainAllocation(NR_CellId_Type p_NR_CellId,</w:t>
            </w:r>
          </w:p>
          <w:p w14:paraId="42FF3CD3"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template (value) PDSCH_TimeDomainResourceAllocationList p_PDSCH_TimeDomainResourceAllocationList) runs on NR_BASE_PTC</w:t>
            </w:r>
          </w:p>
          <w:p w14:paraId="54CD4A09"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w:t>
            </w:r>
          </w:p>
          <w:p w14:paraId="629E1DE0"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w:t>
            </w:r>
          </w:p>
          <w:p w14:paraId="66ECF5B6"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var NR_CellInfo_Type v_NR_CellInfo := f_NR_CellInfo_Get(p_NR_CellId);</w:t>
            </w:r>
          </w:p>
          <w:p w14:paraId="2B9B3111"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w:t>
            </w:r>
          </w:p>
          <w:p w14:paraId="7BB62CDE"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if (v_NR_CellInfo.Sysinfo.NR_SysinfoCombination != MibOnly){</w:t>
            </w:r>
          </w:p>
          <w:p w14:paraId="16E43CBC"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v_NR_CellInfo.Sysinfo.BcchInfo.SIB1.message_.c1.systemInformationBlockType1.servingCellConfigCommon.downlinkConfigCommon.initialDownlinkBWP.pdsch_ConfigCommon.setup.pdsch_TimeDomainAllocationList := valueof(p_PDSCH_TimeDomainResourceAllocationList);</w:t>
            </w:r>
          </w:p>
          <w:p w14:paraId="4CFAA3FB"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  </w:t>
            </w:r>
          </w:p>
          <w:p w14:paraId="4671AA0D"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v_NR_CellInfo.PhysicalParameters.DL_BWPs[0].Pdsch.ConfigCommon.R15.pdsch_TimeDomainAllocationList := valueof(p_PDSCH_TimeDomainResourceAllocationList);</w:t>
            </w:r>
          </w:p>
          <w:p w14:paraId="119594B5"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f_NR_CellInfo_Set(p_NR_CellId, v_NR_CellInfo);</w:t>
            </w:r>
          </w:p>
          <w:p w14:paraId="46F9D110" w14:textId="3276B161" w:rsidR="00211543" w:rsidRPr="000C421A" w:rsidRDefault="0028245C" w:rsidP="0028245C">
            <w:pPr>
              <w:spacing w:after="0"/>
              <w:rPr>
                <w:rFonts w:ascii="Arial" w:hAnsi="Arial" w:cs="Arial"/>
              </w:rPr>
            </w:pPr>
            <w:r w:rsidRPr="00522D12">
              <w:rPr>
                <w:rFonts w:ascii="Arial" w:hAnsi="Arial" w:cs="Arial"/>
                <w:highlight w:val="green"/>
              </w:rPr>
              <w:t xml:space="preserve">  }</w:t>
            </w:r>
          </w:p>
        </w:tc>
      </w:tr>
    </w:tbl>
    <w:p w14:paraId="1A97DD73" w14:textId="77777777" w:rsidR="002F22AC" w:rsidRPr="000C421A" w:rsidRDefault="002F22AC" w:rsidP="00FC2058">
      <w:pPr>
        <w:rPr>
          <w:rFonts w:ascii="Arial" w:hAnsi="Arial" w:cs="Arial"/>
        </w:rPr>
      </w:pPr>
    </w:p>
    <w:p w14:paraId="391BCBE1" w14:textId="039A5C38" w:rsidR="00007D89" w:rsidRPr="00854C55" w:rsidRDefault="00007D89" w:rsidP="00FC2058">
      <w:pPr>
        <w:pStyle w:val="Heading1"/>
        <w:numPr>
          <w:ilvl w:val="0"/>
          <w:numId w:val="1"/>
        </w:numPr>
        <w:autoSpaceDN w:val="0"/>
        <w:rPr>
          <w:rFonts w:cs="Arial"/>
          <w:b/>
        </w:rPr>
      </w:pPr>
      <w:bookmarkStart w:id="24" w:name="_Toc122434493"/>
      <w:bookmarkStart w:id="25" w:name="_Toc295288970"/>
      <w:bookmarkStart w:id="26" w:name="_Toc325725665"/>
      <w:bookmarkStart w:id="27" w:name="_Toc121172016"/>
      <w:bookmarkStart w:id="28" w:name="_Toc128563063"/>
      <w:r w:rsidRPr="00854C55">
        <w:rPr>
          <w:rFonts w:cs="Arial"/>
          <w:b/>
        </w:rPr>
        <w:t xml:space="preserve">Branches </w:t>
      </w:r>
      <w:bookmarkEnd w:id="24"/>
      <w:bookmarkEnd w:id="25"/>
      <w:bookmarkEnd w:id="26"/>
      <w:r>
        <w:rPr>
          <w:rFonts w:cs="Arial"/>
          <w:b/>
        </w:rPr>
        <w:t>executed</w:t>
      </w:r>
      <w:bookmarkEnd w:id="27"/>
      <w:bookmarkEnd w:id="28"/>
    </w:p>
    <w:p w14:paraId="7A367498" w14:textId="315A677F" w:rsidR="00662A05" w:rsidRPr="00662A05" w:rsidRDefault="00662A05" w:rsidP="00662A05">
      <w:pPr>
        <w:rPr>
          <w:rFonts w:cs="Arial"/>
          <w:b/>
        </w:rPr>
      </w:pPr>
      <w:bookmarkStart w:id="29" w:name="_Toc122434494"/>
      <w:bookmarkStart w:id="30" w:name="_Toc295288971"/>
      <w:bookmarkStart w:id="31" w:name="_Toc325725666"/>
      <w:r w:rsidRPr="00662A05">
        <w:rPr>
          <w:rFonts w:cs="Arial"/>
        </w:rPr>
        <w:t xml:space="preserve">The test case was executed on </w:t>
      </w:r>
      <w:r w:rsidR="003F1E18">
        <w:rPr>
          <w:rFonts w:cs="Arial"/>
        </w:rPr>
        <w:t>NR</w:t>
      </w:r>
      <w:r w:rsidR="00CA4F8E">
        <w:rPr>
          <w:rFonts w:cs="Arial"/>
        </w:rPr>
        <w:t xml:space="preserve"> band </w:t>
      </w:r>
      <w:r w:rsidR="003F1E18">
        <w:rPr>
          <w:rFonts w:cs="Arial"/>
        </w:rPr>
        <w:t>n</w:t>
      </w:r>
      <w:r w:rsidR="002F22AC">
        <w:rPr>
          <w:rFonts w:cs="Arial"/>
        </w:rPr>
        <w:t>41</w:t>
      </w:r>
      <w:r w:rsidR="00997B26">
        <w:rPr>
          <w:rFonts w:cs="Arial"/>
        </w:rPr>
        <w:t xml:space="preserve"> </w:t>
      </w:r>
      <w:r w:rsidRPr="00662A05">
        <w:rPr>
          <w:rFonts w:cs="Arial"/>
        </w:rPr>
        <w:t>u</w:t>
      </w:r>
      <w:r w:rsidR="00675FFC">
        <w:rPr>
          <w:rFonts w:cs="Arial"/>
        </w:rPr>
        <w:t>s</w:t>
      </w:r>
      <w:r w:rsidRPr="00662A05">
        <w:rPr>
          <w:rFonts w:cs="Arial"/>
        </w:rPr>
        <w:t>ing NR ciphering nea</w:t>
      </w:r>
      <w:r w:rsidR="00F96B9B">
        <w:rPr>
          <w:rFonts w:cs="Arial"/>
        </w:rPr>
        <w:t>2</w:t>
      </w:r>
      <w:r w:rsidRPr="00662A05">
        <w:rPr>
          <w:rFonts w:cs="Arial"/>
        </w:rPr>
        <w:t xml:space="preserve"> and integrity algorithm nia</w:t>
      </w:r>
      <w:r w:rsidR="00F96B9B">
        <w:rPr>
          <w:rFonts w:cs="Arial"/>
        </w:rPr>
        <w:t>2</w:t>
      </w:r>
      <w:r w:rsidR="00F21F8C">
        <w:rPr>
          <w:rFonts w:cs="Arial"/>
        </w:rPr>
        <w:t xml:space="preserve"> </w:t>
      </w:r>
    </w:p>
    <w:p w14:paraId="3519F161" w14:textId="24C78292" w:rsidR="00007D89" w:rsidRPr="00854C55" w:rsidRDefault="00007D89" w:rsidP="00007D89">
      <w:pPr>
        <w:pStyle w:val="Heading1"/>
        <w:numPr>
          <w:ilvl w:val="0"/>
          <w:numId w:val="2"/>
        </w:numPr>
        <w:autoSpaceDN w:val="0"/>
        <w:rPr>
          <w:rFonts w:cs="Arial"/>
          <w:b/>
        </w:rPr>
      </w:pPr>
      <w:bookmarkStart w:id="32" w:name="_Toc121172017"/>
      <w:bookmarkStart w:id="33" w:name="_Toc128563064"/>
      <w:r w:rsidRPr="00854C55">
        <w:rPr>
          <w:rFonts w:cs="Arial"/>
          <w:b/>
        </w:rPr>
        <w:lastRenderedPageBreak/>
        <w:t>Execution Log Files</w:t>
      </w:r>
      <w:bookmarkEnd w:id="29"/>
      <w:bookmarkEnd w:id="30"/>
      <w:bookmarkEnd w:id="31"/>
      <w:bookmarkEnd w:id="32"/>
      <w:bookmarkEnd w:id="33"/>
    </w:p>
    <w:p w14:paraId="3F4DE0CB" w14:textId="75045BB5" w:rsidR="00007D89" w:rsidRPr="00954EDD" w:rsidRDefault="00C379EF" w:rsidP="00007D89">
      <w:pPr>
        <w:pStyle w:val="Heading2"/>
        <w:numPr>
          <w:ilvl w:val="1"/>
          <w:numId w:val="2"/>
        </w:numPr>
        <w:overflowPunct w:val="0"/>
        <w:autoSpaceDE w:val="0"/>
        <w:autoSpaceDN w:val="0"/>
        <w:adjustRightInd w:val="0"/>
        <w:spacing w:before="480"/>
        <w:rPr>
          <w:rFonts w:cs="Arial"/>
          <w:b/>
        </w:rPr>
      </w:pPr>
      <w:bookmarkStart w:id="34" w:name="_Toc128563065"/>
      <w:bookmarkStart w:id="35" w:name="_Hlk120026754"/>
      <w:r w:rsidRPr="00C379EF">
        <w:rPr>
          <w:rFonts w:cs="Arial"/>
          <w:b/>
        </w:rPr>
        <w:t>Qualcomm Snapdragon X70 5G Modem-RF System</w:t>
      </w:r>
      <w:bookmarkEnd w:id="34"/>
    </w:p>
    <w:bookmarkEnd w:id="35"/>
    <w:p w14:paraId="29B59B52" w14:textId="35FA4078" w:rsidR="00007D89" w:rsidRDefault="00007D89" w:rsidP="00007D89">
      <w:pPr>
        <w:rPr>
          <w:rFonts w:cs="Arial"/>
        </w:rPr>
      </w:pPr>
      <w:r>
        <w:rPr>
          <w:rFonts w:cs="Arial"/>
        </w:rPr>
        <w:t xml:space="preserve">The </w:t>
      </w:r>
      <w:r w:rsidR="00C379EF" w:rsidRPr="00C379EF">
        <w:rPr>
          <w:rFonts w:cs="Arial"/>
        </w:rPr>
        <w:t>Qualcomm Snapdragon X70</w:t>
      </w:r>
      <w:r w:rsidR="00C379EF">
        <w:rPr>
          <w:rFonts w:cs="Arial"/>
        </w:rPr>
        <w:t xml:space="preserve"> </w:t>
      </w:r>
      <w:r>
        <w:rPr>
          <w:rFonts w:cs="Arial"/>
        </w:rPr>
        <w:t xml:space="preserve">passed this test case on </w:t>
      </w:r>
      <w:r w:rsidR="003212DA" w:rsidRPr="003212DA">
        <w:rPr>
          <w:rFonts w:cs="Arial"/>
        </w:rPr>
        <w:t>Anritsu Protocol Conformance Test System ME7834NR</w:t>
      </w:r>
      <w:r w:rsidRPr="00854C55">
        <w:rPr>
          <w:rFonts w:cs="Arial"/>
          <w:color w:val="FF0000"/>
        </w:rPr>
        <w:t>.</w:t>
      </w:r>
      <w:r>
        <w:rPr>
          <w:rFonts w:cs="Arial"/>
        </w:rPr>
        <w:t xml:space="preserve"> The documentation below is enclosed as evidence of the successful test case run [1]:</w:t>
      </w:r>
    </w:p>
    <w:p w14:paraId="4C850602" w14:textId="77777777" w:rsidR="00662A05" w:rsidRPr="00C549CB" w:rsidRDefault="00662A05" w:rsidP="00662A05">
      <w:pPr>
        <w:numPr>
          <w:ilvl w:val="0"/>
          <w:numId w:val="3"/>
        </w:numPr>
        <w:overflowPunct w:val="0"/>
        <w:autoSpaceDE w:val="0"/>
        <w:autoSpaceDN w:val="0"/>
        <w:adjustRightInd w:val="0"/>
        <w:rPr>
          <w:rFonts w:cs="Arial"/>
          <w:b/>
        </w:rPr>
      </w:pPr>
      <w:r w:rsidRPr="00C549CB">
        <w:rPr>
          <w:rFonts w:cs="Arial"/>
          <w:b/>
        </w:rPr>
        <w:t>Test case execution log file:</w:t>
      </w:r>
    </w:p>
    <w:p w14:paraId="26444CED" w14:textId="4537EE4C" w:rsidR="00662A05" w:rsidRPr="00C549CB" w:rsidRDefault="00662A05" w:rsidP="00662A05">
      <w:pPr>
        <w:overflowPunct w:val="0"/>
        <w:autoSpaceDE w:val="0"/>
        <w:autoSpaceDN w:val="0"/>
        <w:adjustRightInd w:val="0"/>
        <w:ind w:left="284"/>
        <w:rPr>
          <w:rFonts w:cs="Arial"/>
        </w:rPr>
      </w:pPr>
      <w:r w:rsidRPr="00C549CB">
        <w:rPr>
          <w:rFonts w:cs="Arial"/>
        </w:rPr>
        <w:t>TC_</w:t>
      </w:r>
      <w:r w:rsidR="00AC7C9C">
        <w:t>7</w:t>
      </w:r>
      <w:r w:rsidR="004D730A">
        <w:t>_1_</w:t>
      </w:r>
      <w:r w:rsidR="00C379EF">
        <w:t>1</w:t>
      </w:r>
      <w:r w:rsidR="004D730A">
        <w:t>_</w:t>
      </w:r>
      <w:r w:rsidR="00C379EF">
        <w:t>8</w:t>
      </w:r>
      <w:r w:rsidR="004D730A">
        <w:t>_</w:t>
      </w:r>
      <w:r w:rsidR="00C379EF">
        <w:t>1</w:t>
      </w:r>
      <w:r>
        <w:rPr>
          <w:rFonts w:cs="Arial"/>
        </w:rPr>
        <w:t>_</w:t>
      </w:r>
      <w:r w:rsidRPr="00C549CB">
        <w:rPr>
          <w:rFonts w:cs="Arial"/>
        </w:rPr>
        <w:t>LOG.html</w:t>
      </w:r>
    </w:p>
    <w:p w14:paraId="2547DD8A" w14:textId="77777777" w:rsidR="00662A05" w:rsidRPr="00C549CB" w:rsidRDefault="00662A05" w:rsidP="00662A05">
      <w:pPr>
        <w:numPr>
          <w:ilvl w:val="0"/>
          <w:numId w:val="3"/>
        </w:numPr>
        <w:overflowPunct w:val="0"/>
        <w:autoSpaceDE w:val="0"/>
        <w:autoSpaceDN w:val="0"/>
        <w:adjustRightInd w:val="0"/>
        <w:rPr>
          <w:rFonts w:cs="Arial"/>
        </w:rPr>
      </w:pPr>
      <w:r w:rsidRPr="00C549CB">
        <w:rPr>
          <w:rFonts w:cs="Arial"/>
          <w:b/>
        </w:rPr>
        <w:t>PICS/PIXIT parameter file:</w:t>
      </w:r>
    </w:p>
    <w:p w14:paraId="510ACEE0" w14:textId="60E7FEBA" w:rsidR="00662A05" w:rsidRDefault="00173BE9" w:rsidP="00173BE9">
      <w:pPr>
        <w:overflowPunct w:val="0"/>
        <w:autoSpaceDE w:val="0"/>
        <w:autoSpaceDN w:val="0"/>
        <w:adjustRightInd w:val="0"/>
        <w:rPr>
          <w:rFonts w:cs="Arial"/>
        </w:rPr>
      </w:pPr>
      <w:r>
        <w:rPr>
          <w:rFonts w:cs="Arial"/>
        </w:rPr>
        <w:t xml:space="preserve">       </w:t>
      </w:r>
      <w:r w:rsidR="00662A05" w:rsidRPr="00C549CB">
        <w:rPr>
          <w:rFonts w:cs="Arial"/>
        </w:rPr>
        <w:t>TC_</w:t>
      </w:r>
      <w:r w:rsidR="00AC7C9C">
        <w:rPr>
          <w:rFonts w:cs="Arial"/>
        </w:rPr>
        <w:t>7</w:t>
      </w:r>
      <w:r w:rsidR="004D730A">
        <w:rPr>
          <w:rFonts w:cs="Arial"/>
        </w:rPr>
        <w:t>_1_</w:t>
      </w:r>
      <w:r w:rsidR="00C379EF">
        <w:rPr>
          <w:rFonts w:cs="Arial"/>
        </w:rPr>
        <w:t>1</w:t>
      </w:r>
      <w:r w:rsidR="004D730A">
        <w:rPr>
          <w:rFonts w:cs="Arial"/>
        </w:rPr>
        <w:t>_</w:t>
      </w:r>
      <w:r w:rsidR="00C379EF">
        <w:rPr>
          <w:rFonts w:cs="Arial"/>
        </w:rPr>
        <w:t>8</w:t>
      </w:r>
      <w:r w:rsidR="004D730A">
        <w:rPr>
          <w:rFonts w:cs="Arial"/>
        </w:rPr>
        <w:t>_</w:t>
      </w:r>
      <w:r w:rsidR="00C379EF">
        <w:rPr>
          <w:rFonts w:cs="Arial"/>
        </w:rPr>
        <w:t>1</w:t>
      </w:r>
      <w:r w:rsidR="00A20BFD">
        <w:rPr>
          <w:rFonts w:cs="Arial"/>
        </w:rPr>
        <w:t>_</w:t>
      </w:r>
      <w:r w:rsidR="00662A05" w:rsidRPr="00C549CB">
        <w:rPr>
          <w:rFonts w:cs="Arial"/>
        </w:rPr>
        <w:t>PIXIT.xml</w:t>
      </w:r>
    </w:p>
    <w:p w14:paraId="25EEA2A1" w14:textId="4F13FAB0" w:rsidR="00007D89" w:rsidRPr="00854C55" w:rsidRDefault="00007D89" w:rsidP="00662A05">
      <w:pPr>
        <w:overflowPunct w:val="0"/>
        <w:autoSpaceDE w:val="0"/>
        <w:autoSpaceDN w:val="0"/>
        <w:adjustRightInd w:val="0"/>
        <w:ind w:left="360"/>
        <w:rPr>
          <w:rFonts w:cs="Arial"/>
          <w:color w:val="FF0000"/>
        </w:rPr>
      </w:pPr>
      <w:r w:rsidRPr="00854C55">
        <w:rPr>
          <w:rFonts w:cs="Arial"/>
          <w:b/>
          <w:color w:val="FF0000"/>
        </w:rPr>
        <w:br/>
      </w:r>
    </w:p>
    <w:p w14:paraId="4EE1BBC0" w14:textId="45CBB22C" w:rsidR="00007D89" w:rsidRPr="002D362B" w:rsidRDefault="00007D89" w:rsidP="00007D89">
      <w:pPr>
        <w:pStyle w:val="Heading1"/>
        <w:numPr>
          <w:ilvl w:val="0"/>
          <w:numId w:val="2"/>
        </w:numPr>
        <w:autoSpaceDN w:val="0"/>
        <w:rPr>
          <w:rFonts w:cs="Arial"/>
          <w:b/>
        </w:rPr>
      </w:pPr>
      <w:bookmarkStart w:id="36" w:name="_Toc122434496"/>
      <w:bookmarkStart w:id="37" w:name="_Toc295288973"/>
      <w:bookmarkStart w:id="38" w:name="_Toc325725668"/>
      <w:bookmarkStart w:id="39" w:name="_Toc121172019"/>
      <w:bookmarkStart w:id="40" w:name="_Toc128563066"/>
      <w:r w:rsidRPr="002D362B">
        <w:rPr>
          <w:rFonts w:cs="Arial"/>
          <w:b/>
        </w:rPr>
        <w:t>References</w:t>
      </w:r>
      <w:bookmarkEnd w:id="36"/>
      <w:bookmarkEnd w:id="37"/>
      <w:bookmarkEnd w:id="38"/>
      <w:bookmarkEnd w:id="39"/>
      <w:bookmarkEnd w:id="40"/>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14:paraId="05ED3EBD" w14:textId="77777777" w:rsidTr="00061418">
        <w:tc>
          <w:tcPr>
            <w:tcW w:w="709" w:type="dxa"/>
            <w:hideMark/>
          </w:tcPr>
          <w:p w14:paraId="44EC969B" w14:textId="77777777" w:rsidR="00007D89" w:rsidRPr="00780E08" w:rsidRDefault="00007D89" w:rsidP="00061418">
            <w:pPr>
              <w:pStyle w:val="FP"/>
              <w:spacing w:before="40" w:after="40"/>
              <w:rPr>
                <w:rFonts w:cs="Arial"/>
                <w:b/>
                <w:sz w:val="18"/>
                <w:lang w:eastAsia="en-GB"/>
              </w:rPr>
            </w:pPr>
            <w:r w:rsidRPr="00780E08">
              <w:rPr>
                <w:rFonts w:cs="Arial"/>
                <w:b/>
                <w:sz w:val="18"/>
              </w:rPr>
              <w:t>[1]</w:t>
            </w:r>
          </w:p>
        </w:tc>
        <w:tc>
          <w:tcPr>
            <w:tcW w:w="7667" w:type="dxa"/>
            <w:hideMark/>
          </w:tcPr>
          <w:p w14:paraId="3F522F47" w14:textId="335A961B" w:rsidR="000B524B" w:rsidRPr="000B524B" w:rsidRDefault="000B524B" w:rsidP="000B524B">
            <w:pPr>
              <w:pStyle w:val="NormalWeb"/>
              <w:spacing w:before="0" w:beforeAutospacing="0" w:after="0" w:afterAutospacing="0"/>
              <w:rPr>
                <w:rFonts w:ascii="Arial" w:hAnsi="Arial" w:cs="Arial"/>
                <w:color w:val="002060"/>
                <w:sz w:val="18"/>
                <w:szCs w:val="18"/>
                <w:lang w:val="en-US"/>
              </w:rPr>
            </w:pPr>
            <w:r w:rsidRPr="000B524B">
              <w:rPr>
                <w:rFonts w:ascii="Arial" w:hAnsi="Arial" w:cs="Arial"/>
                <w:color w:val="002060"/>
                <w:sz w:val="18"/>
                <w:szCs w:val="18"/>
              </w:rPr>
              <w:t>R5s230221</w:t>
            </w:r>
            <w:r w:rsidRPr="000B524B">
              <w:rPr>
                <w:rFonts w:ascii="Arial" w:hAnsi="Arial" w:cs="Arial"/>
                <w:color w:val="002060"/>
                <w:sz w:val="18"/>
                <w:szCs w:val="18"/>
                <w:lang w:val="en-US"/>
              </w:rPr>
              <w:t>: Supporting information for addition of MAC BWP test case 7.1.1.8.1 in FR1</w:t>
            </w:r>
          </w:p>
          <w:p w14:paraId="435A9AB1" w14:textId="6603EAC3" w:rsidR="00007D89" w:rsidRPr="00780E08" w:rsidRDefault="00007D89" w:rsidP="00061418">
            <w:pPr>
              <w:overflowPunct w:val="0"/>
              <w:autoSpaceDE w:val="0"/>
              <w:autoSpaceDN w:val="0"/>
              <w:adjustRightInd w:val="0"/>
              <w:spacing w:before="40" w:after="40"/>
              <w:rPr>
                <w:rFonts w:ascii="Arial" w:hAnsi="Arial" w:cs="Arial"/>
                <w:b/>
                <w:sz w:val="18"/>
                <w:lang w:val="en-US" w:eastAsia="en-GB"/>
              </w:rPr>
            </w:pPr>
          </w:p>
        </w:tc>
      </w:tr>
    </w:tbl>
    <w:p w14:paraId="68C9CD36" w14:textId="77777777" w:rsidR="001E41F3" w:rsidRDefault="001E41F3">
      <w:pPr>
        <w:rPr>
          <w:noProof/>
        </w:rPr>
      </w:pPr>
    </w:p>
    <w:sectPr w:rsidR="001E41F3" w:rsidSect="00BB27A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BB283" w14:textId="77777777" w:rsidR="00D5473D" w:rsidRDefault="00D5473D">
      <w:r>
        <w:separator/>
      </w:r>
    </w:p>
  </w:endnote>
  <w:endnote w:type="continuationSeparator" w:id="0">
    <w:p w14:paraId="502A7839" w14:textId="77777777" w:rsidR="00D5473D" w:rsidRDefault="00D54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4E95D" w14:textId="77777777" w:rsidR="00D5473D" w:rsidRDefault="00D5473D">
      <w:r>
        <w:separator/>
      </w:r>
    </w:p>
  </w:footnote>
  <w:footnote w:type="continuationSeparator" w:id="0">
    <w:p w14:paraId="6CFCE1DE" w14:textId="77777777" w:rsidR="00D5473D" w:rsidRDefault="00D54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78E4" w:rsidRDefault="00F178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178E4" w:rsidRDefault="00F17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178E4" w:rsidRDefault="00F178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178E4" w:rsidRDefault="00F17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C7CD6"/>
    <w:multiLevelType w:val="hybridMultilevel"/>
    <w:tmpl w:val="34366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BC3667"/>
    <w:multiLevelType w:val="hybridMultilevel"/>
    <w:tmpl w:val="B2E0C7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D627E5"/>
    <w:multiLevelType w:val="hybridMultilevel"/>
    <w:tmpl w:val="E014E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70664"/>
    <w:multiLevelType w:val="hybridMultilevel"/>
    <w:tmpl w:val="00BEC06C"/>
    <w:lvl w:ilvl="0" w:tplc="CC8A52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952980"/>
    <w:multiLevelType w:val="hybridMultilevel"/>
    <w:tmpl w:val="B2E0C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1363DB"/>
    <w:multiLevelType w:val="hybridMultilevel"/>
    <w:tmpl w:val="5A70D2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1D573B"/>
    <w:multiLevelType w:val="hybridMultilevel"/>
    <w:tmpl w:val="11EC0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564785"/>
    <w:multiLevelType w:val="hybridMultilevel"/>
    <w:tmpl w:val="E014EA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8870DBC"/>
    <w:multiLevelType w:val="hybridMultilevel"/>
    <w:tmpl w:val="09D0C7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B690DF5"/>
    <w:multiLevelType w:val="hybridMultilevel"/>
    <w:tmpl w:val="09D0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5D5158"/>
    <w:multiLevelType w:val="hybridMultilevel"/>
    <w:tmpl w:val="2E3E79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40E288A"/>
    <w:multiLevelType w:val="hybridMultilevel"/>
    <w:tmpl w:val="2E3E79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5901711"/>
    <w:multiLevelType w:val="hybridMultilevel"/>
    <w:tmpl w:val="D71E5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8F349F"/>
    <w:multiLevelType w:val="hybridMultilevel"/>
    <w:tmpl w:val="C7022F78"/>
    <w:lvl w:ilvl="0" w:tplc="FD7067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E525BC"/>
    <w:multiLevelType w:val="hybridMultilevel"/>
    <w:tmpl w:val="E014EA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C0A6F0B"/>
    <w:multiLevelType w:val="hybridMultilevel"/>
    <w:tmpl w:val="0EA08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2637F8"/>
    <w:multiLevelType w:val="hybridMultilevel"/>
    <w:tmpl w:val="B2E0C7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57645D3"/>
    <w:multiLevelType w:val="hybridMultilevel"/>
    <w:tmpl w:val="0EA088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8F0818"/>
    <w:multiLevelType w:val="hybridMultilevel"/>
    <w:tmpl w:val="CE587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C75859"/>
    <w:multiLevelType w:val="hybridMultilevel"/>
    <w:tmpl w:val="5A70D2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5E85127"/>
    <w:multiLevelType w:val="hybridMultilevel"/>
    <w:tmpl w:val="2E3E795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146893"/>
    <w:multiLevelType w:val="hybridMultilevel"/>
    <w:tmpl w:val="4F561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1139D"/>
    <w:multiLevelType w:val="hybridMultilevel"/>
    <w:tmpl w:val="FE467A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63D6237"/>
    <w:multiLevelType w:val="hybridMultilevel"/>
    <w:tmpl w:val="2910C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23"/>
  </w:num>
  <w:num w:numId="5">
    <w:abstractNumId w:val="14"/>
  </w:num>
  <w:num w:numId="6">
    <w:abstractNumId w:val="20"/>
  </w:num>
  <w:num w:numId="7">
    <w:abstractNumId w:val="25"/>
  </w:num>
  <w:num w:numId="8">
    <w:abstractNumId w:val="10"/>
  </w:num>
  <w:num w:numId="9">
    <w:abstractNumId w:val="17"/>
  </w:num>
  <w:num w:numId="10">
    <w:abstractNumId w:val="9"/>
  </w:num>
  <w:num w:numId="11">
    <w:abstractNumId w:val="19"/>
  </w:num>
  <w:num w:numId="12">
    <w:abstractNumId w:val="2"/>
  </w:num>
  <w:num w:numId="13">
    <w:abstractNumId w:val="4"/>
  </w:num>
  <w:num w:numId="14">
    <w:abstractNumId w:val="3"/>
  </w:num>
  <w:num w:numId="15">
    <w:abstractNumId w:val="15"/>
  </w:num>
  <w:num w:numId="16">
    <w:abstractNumId w:val="8"/>
  </w:num>
  <w:num w:numId="17">
    <w:abstractNumId w:val="1"/>
  </w:num>
  <w:num w:numId="18">
    <w:abstractNumId w:val="16"/>
  </w:num>
  <w:num w:numId="19">
    <w:abstractNumId w:val="18"/>
  </w:num>
  <w:num w:numId="20">
    <w:abstractNumId w:val="0"/>
  </w:num>
  <w:num w:numId="21">
    <w:abstractNumId w:val="7"/>
  </w:num>
  <w:num w:numId="22">
    <w:abstractNumId w:val="6"/>
  </w:num>
  <w:num w:numId="23">
    <w:abstractNumId w:val="21"/>
  </w:num>
  <w:num w:numId="24">
    <w:abstractNumId w:val="24"/>
  </w:num>
  <w:num w:numId="25">
    <w:abstractNumId w:val="22"/>
  </w:num>
  <w:num w:numId="26">
    <w:abstractNumId w:val="12"/>
  </w:num>
  <w:num w:numId="2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SG"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07D89"/>
    <w:rsid w:val="000105E6"/>
    <w:rsid w:val="00012FCE"/>
    <w:rsid w:val="00015184"/>
    <w:rsid w:val="00015316"/>
    <w:rsid w:val="00022E4A"/>
    <w:rsid w:val="00023D78"/>
    <w:rsid w:val="000269E9"/>
    <w:rsid w:val="0002778B"/>
    <w:rsid w:val="00031103"/>
    <w:rsid w:val="00034156"/>
    <w:rsid w:val="00034A05"/>
    <w:rsid w:val="0003704F"/>
    <w:rsid w:val="00042B86"/>
    <w:rsid w:val="0004494F"/>
    <w:rsid w:val="00044A69"/>
    <w:rsid w:val="000454EB"/>
    <w:rsid w:val="00045EBF"/>
    <w:rsid w:val="000502F6"/>
    <w:rsid w:val="000506D9"/>
    <w:rsid w:val="0005079B"/>
    <w:rsid w:val="000544F1"/>
    <w:rsid w:val="000567FD"/>
    <w:rsid w:val="00057721"/>
    <w:rsid w:val="00061418"/>
    <w:rsid w:val="00062540"/>
    <w:rsid w:val="0006386F"/>
    <w:rsid w:val="0006596E"/>
    <w:rsid w:val="00074B95"/>
    <w:rsid w:val="00075291"/>
    <w:rsid w:val="00075B9F"/>
    <w:rsid w:val="0007682E"/>
    <w:rsid w:val="00076FC9"/>
    <w:rsid w:val="00085B0B"/>
    <w:rsid w:val="000873E7"/>
    <w:rsid w:val="000A08A2"/>
    <w:rsid w:val="000A2482"/>
    <w:rsid w:val="000A5357"/>
    <w:rsid w:val="000A55BE"/>
    <w:rsid w:val="000A6394"/>
    <w:rsid w:val="000B166E"/>
    <w:rsid w:val="000B1FC5"/>
    <w:rsid w:val="000B524B"/>
    <w:rsid w:val="000B56FE"/>
    <w:rsid w:val="000B7FED"/>
    <w:rsid w:val="000C038A"/>
    <w:rsid w:val="000C0A31"/>
    <w:rsid w:val="000C421A"/>
    <w:rsid w:val="000C6598"/>
    <w:rsid w:val="000C7415"/>
    <w:rsid w:val="000D3F70"/>
    <w:rsid w:val="000D44B3"/>
    <w:rsid w:val="000D4593"/>
    <w:rsid w:val="000D4B2C"/>
    <w:rsid w:val="000D5FCF"/>
    <w:rsid w:val="000E1B96"/>
    <w:rsid w:val="000E3473"/>
    <w:rsid w:val="000F54CE"/>
    <w:rsid w:val="0010403C"/>
    <w:rsid w:val="001056CC"/>
    <w:rsid w:val="0010699F"/>
    <w:rsid w:val="00110B45"/>
    <w:rsid w:val="0011101D"/>
    <w:rsid w:val="00114F7F"/>
    <w:rsid w:val="001304AF"/>
    <w:rsid w:val="001336F6"/>
    <w:rsid w:val="0013524A"/>
    <w:rsid w:val="00145D43"/>
    <w:rsid w:val="001461F1"/>
    <w:rsid w:val="0015040D"/>
    <w:rsid w:val="001516A7"/>
    <w:rsid w:val="00153191"/>
    <w:rsid w:val="00161CCE"/>
    <w:rsid w:val="00163481"/>
    <w:rsid w:val="00173BE9"/>
    <w:rsid w:val="00174F31"/>
    <w:rsid w:val="00182A57"/>
    <w:rsid w:val="00185811"/>
    <w:rsid w:val="0019179C"/>
    <w:rsid w:val="00192C46"/>
    <w:rsid w:val="001957ED"/>
    <w:rsid w:val="001A08B3"/>
    <w:rsid w:val="001A168C"/>
    <w:rsid w:val="001A1C81"/>
    <w:rsid w:val="001A36C2"/>
    <w:rsid w:val="001A7B60"/>
    <w:rsid w:val="001B4DAE"/>
    <w:rsid w:val="001B52F0"/>
    <w:rsid w:val="001B676E"/>
    <w:rsid w:val="001B711B"/>
    <w:rsid w:val="001B7A65"/>
    <w:rsid w:val="001C3B08"/>
    <w:rsid w:val="001D2A6D"/>
    <w:rsid w:val="001D3405"/>
    <w:rsid w:val="001D46C8"/>
    <w:rsid w:val="001D73FF"/>
    <w:rsid w:val="001E3A32"/>
    <w:rsid w:val="001E41F3"/>
    <w:rsid w:val="001E70B3"/>
    <w:rsid w:val="001E734F"/>
    <w:rsid w:val="001E790C"/>
    <w:rsid w:val="001E7938"/>
    <w:rsid w:val="001F230F"/>
    <w:rsid w:val="001F73B4"/>
    <w:rsid w:val="002021C8"/>
    <w:rsid w:val="00211543"/>
    <w:rsid w:val="0022013D"/>
    <w:rsid w:val="002313D0"/>
    <w:rsid w:val="00233403"/>
    <w:rsid w:val="00234C3A"/>
    <w:rsid w:val="00235192"/>
    <w:rsid w:val="002409E7"/>
    <w:rsid w:val="00257FFD"/>
    <w:rsid w:val="0026004D"/>
    <w:rsid w:val="002640DD"/>
    <w:rsid w:val="002665A6"/>
    <w:rsid w:val="00266EE5"/>
    <w:rsid w:val="00267E81"/>
    <w:rsid w:val="00271795"/>
    <w:rsid w:val="00272BF8"/>
    <w:rsid w:val="00273EA8"/>
    <w:rsid w:val="00274529"/>
    <w:rsid w:val="00275D12"/>
    <w:rsid w:val="00277020"/>
    <w:rsid w:val="0028245C"/>
    <w:rsid w:val="002826F7"/>
    <w:rsid w:val="00282716"/>
    <w:rsid w:val="00284FEB"/>
    <w:rsid w:val="002860C4"/>
    <w:rsid w:val="0029333C"/>
    <w:rsid w:val="0029376F"/>
    <w:rsid w:val="00294AD2"/>
    <w:rsid w:val="002A1F34"/>
    <w:rsid w:val="002B069A"/>
    <w:rsid w:val="002B5741"/>
    <w:rsid w:val="002B6A94"/>
    <w:rsid w:val="002C103D"/>
    <w:rsid w:val="002C11E5"/>
    <w:rsid w:val="002C47DD"/>
    <w:rsid w:val="002D7FCD"/>
    <w:rsid w:val="002E472E"/>
    <w:rsid w:val="002F22AC"/>
    <w:rsid w:val="00303753"/>
    <w:rsid w:val="00304C11"/>
    <w:rsid w:val="00305409"/>
    <w:rsid w:val="00313A45"/>
    <w:rsid w:val="00320AF8"/>
    <w:rsid w:val="00320F4B"/>
    <w:rsid w:val="003212DA"/>
    <w:rsid w:val="00331089"/>
    <w:rsid w:val="003353AB"/>
    <w:rsid w:val="003364F8"/>
    <w:rsid w:val="003370D8"/>
    <w:rsid w:val="0034379C"/>
    <w:rsid w:val="003505A9"/>
    <w:rsid w:val="00360576"/>
    <w:rsid w:val="003609EF"/>
    <w:rsid w:val="0036231A"/>
    <w:rsid w:val="00367E26"/>
    <w:rsid w:val="00373877"/>
    <w:rsid w:val="00373897"/>
    <w:rsid w:val="00374DD4"/>
    <w:rsid w:val="00380938"/>
    <w:rsid w:val="0038527D"/>
    <w:rsid w:val="00385D49"/>
    <w:rsid w:val="003908BC"/>
    <w:rsid w:val="00393C42"/>
    <w:rsid w:val="00397A37"/>
    <w:rsid w:val="003A1460"/>
    <w:rsid w:val="003A22A9"/>
    <w:rsid w:val="003A6ACE"/>
    <w:rsid w:val="003A7669"/>
    <w:rsid w:val="003B4F6E"/>
    <w:rsid w:val="003B56F7"/>
    <w:rsid w:val="003B7BA9"/>
    <w:rsid w:val="003D3824"/>
    <w:rsid w:val="003D4E6C"/>
    <w:rsid w:val="003E00D3"/>
    <w:rsid w:val="003E1A36"/>
    <w:rsid w:val="003E1AB2"/>
    <w:rsid w:val="003E5423"/>
    <w:rsid w:val="003E5AFE"/>
    <w:rsid w:val="003E6E43"/>
    <w:rsid w:val="003F1E18"/>
    <w:rsid w:val="003F53F2"/>
    <w:rsid w:val="00410371"/>
    <w:rsid w:val="004201E2"/>
    <w:rsid w:val="00423AB6"/>
    <w:rsid w:val="004242F1"/>
    <w:rsid w:val="004360A6"/>
    <w:rsid w:val="00441FEC"/>
    <w:rsid w:val="0044375C"/>
    <w:rsid w:val="00444216"/>
    <w:rsid w:val="00445272"/>
    <w:rsid w:val="004511AB"/>
    <w:rsid w:val="004523EE"/>
    <w:rsid w:val="00455CCB"/>
    <w:rsid w:val="00457F71"/>
    <w:rsid w:val="00473E31"/>
    <w:rsid w:val="0047783B"/>
    <w:rsid w:val="00482D02"/>
    <w:rsid w:val="00491E2E"/>
    <w:rsid w:val="00493085"/>
    <w:rsid w:val="00494C48"/>
    <w:rsid w:val="00495888"/>
    <w:rsid w:val="00495D31"/>
    <w:rsid w:val="00496CAA"/>
    <w:rsid w:val="004B038D"/>
    <w:rsid w:val="004B5DDC"/>
    <w:rsid w:val="004B75B7"/>
    <w:rsid w:val="004C3C4E"/>
    <w:rsid w:val="004C652C"/>
    <w:rsid w:val="004D2755"/>
    <w:rsid w:val="004D730A"/>
    <w:rsid w:val="004D7D01"/>
    <w:rsid w:val="004E251D"/>
    <w:rsid w:val="004E4529"/>
    <w:rsid w:val="004F153B"/>
    <w:rsid w:val="004F1599"/>
    <w:rsid w:val="004F4020"/>
    <w:rsid w:val="005047B0"/>
    <w:rsid w:val="00510AC2"/>
    <w:rsid w:val="005141D9"/>
    <w:rsid w:val="00514B27"/>
    <w:rsid w:val="0051580D"/>
    <w:rsid w:val="005165A2"/>
    <w:rsid w:val="00516BCF"/>
    <w:rsid w:val="00517B06"/>
    <w:rsid w:val="00522D12"/>
    <w:rsid w:val="0052444A"/>
    <w:rsid w:val="00531C0D"/>
    <w:rsid w:val="00534BD9"/>
    <w:rsid w:val="00540D0A"/>
    <w:rsid w:val="005412D5"/>
    <w:rsid w:val="00547111"/>
    <w:rsid w:val="005509A1"/>
    <w:rsid w:val="00551D6F"/>
    <w:rsid w:val="005554CC"/>
    <w:rsid w:val="005557D2"/>
    <w:rsid w:val="005600CD"/>
    <w:rsid w:val="00560D16"/>
    <w:rsid w:val="00564DEC"/>
    <w:rsid w:val="00564E14"/>
    <w:rsid w:val="005652E4"/>
    <w:rsid w:val="00566861"/>
    <w:rsid w:val="00566924"/>
    <w:rsid w:val="00570959"/>
    <w:rsid w:val="005712BA"/>
    <w:rsid w:val="00572808"/>
    <w:rsid w:val="00573828"/>
    <w:rsid w:val="00574A7C"/>
    <w:rsid w:val="00574BDF"/>
    <w:rsid w:val="005776E2"/>
    <w:rsid w:val="005855C0"/>
    <w:rsid w:val="005873A3"/>
    <w:rsid w:val="00587FB5"/>
    <w:rsid w:val="00592D74"/>
    <w:rsid w:val="00594B37"/>
    <w:rsid w:val="00595373"/>
    <w:rsid w:val="005972AE"/>
    <w:rsid w:val="005B0E41"/>
    <w:rsid w:val="005B2D9E"/>
    <w:rsid w:val="005B41CF"/>
    <w:rsid w:val="005B51F0"/>
    <w:rsid w:val="005B57D9"/>
    <w:rsid w:val="005B614F"/>
    <w:rsid w:val="005C03D3"/>
    <w:rsid w:val="005C46C5"/>
    <w:rsid w:val="005C487C"/>
    <w:rsid w:val="005C4C00"/>
    <w:rsid w:val="005C5FCB"/>
    <w:rsid w:val="005D0995"/>
    <w:rsid w:val="005D5B00"/>
    <w:rsid w:val="005D69D2"/>
    <w:rsid w:val="005E12AF"/>
    <w:rsid w:val="005E2C44"/>
    <w:rsid w:val="005E4CCC"/>
    <w:rsid w:val="00600D76"/>
    <w:rsid w:val="00601DEF"/>
    <w:rsid w:val="00602EF0"/>
    <w:rsid w:val="00604BCF"/>
    <w:rsid w:val="00606C12"/>
    <w:rsid w:val="006106A4"/>
    <w:rsid w:val="00610BFB"/>
    <w:rsid w:val="00611656"/>
    <w:rsid w:val="00614A76"/>
    <w:rsid w:val="00621188"/>
    <w:rsid w:val="006257ED"/>
    <w:rsid w:val="00653DE4"/>
    <w:rsid w:val="006549A6"/>
    <w:rsid w:val="00656FC2"/>
    <w:rsid w:val="006572AB"/>
    <w:rsid w:val="00661417"/>
    <w:rsid w:val="006618EE"/>
    <w:rsid w:val="0066291E"/>
    <w:rsid w:val="00662A05"/>
    <w:rsid w:val="00665563"/>
    <w:rsid w:val="00665C47"/>
    <w:rsid w:val="00670381"/>
    <w:rsid w:val="006730B1"/>
    <w:rsid w:val="00674FC3"/>
    <w:rsid w:val="00675FFC"/>
    <w:rsid w:val="0068290A"/>
    <w:rsid w:val="00683392"/>
    <w:rsid w:val="006842C0"/>
    <w:rsid w:val="006878F5"/>
    <w:rsid w:val="00691661"/>
    <w:rsid w:val="00692867"/>
    <w:rsid w:val="00693C41"/>
    <w:rsid w:val="00695808"/>
    <w:rsid w:val="006A2A18"/>
    <w:rsid w:val="006A4879"/>
    <w:rsid w:val="006B46FB"/>
    <w:rsid w:val="006B53E8"/>
    <w:rsid w:val="006B7606"/>
    <w:rsid w:val="006C6342"/>
    <w:rsid w:val="006C6586"/>
    <w:rsid w:val="006D2DE5"/>
    <w:rsid w:val="006E0B72"/>
    <w:rsid w:val="006E21FB"/>
    <w:rsid w:val="006E7057"/>
    <w:rsid w:val="006F0E64"/>
    <w:rsid w:val="006F46EC"/>
    <w:rsid w:val="006F7A50"/>
    <w:rsid w:val="00704F0E"/>
    <w:rsid w:val="00715D0E"/>
    <w:rsid w:val="0072197D"/>
    <w:rsid w:val="00724103"/>
    <w:rsid w:val="00736AE7"/>
    <w:rsid w:val="007372E3"/>
    <w:rsid w:val="0074508C"/>
    <w:rsid w:val="007451EC"/>
    <w:rsid w:val="00745C21"/>
    <w:rsid w:val="00750E3A"/>
    <w:rsid w:val="00755507"/>
    <w:rsid w:val="007609A0"/>
    <w:rsid w:val="007641AF"/>
    <w:rsid w:val="007657A2"/>
    <w:rsid w:val="007657DB"/>
    <w:rsid w:val="007734C6"/>
    <w:rsid w:val="00774C61"/>
    <w:rsid w:val="00780E08"/>
    <w:rsid w:val="00781957"/>
    <w:rsid w:val="00785AFF"/>
    <w:rsid w:val="007918C0"/>
    <w:rsid w:val="00791ED7"/>
    <w:rsid w:val="00792342"/>
    <w:rsid w:val="007960F5"/>
    <w:rsid w:val="00796FF1"/>
    <w:rsid w:val="007977A8"/>
    <w:rsid w:val="007A0413"/>
    <w:rsid w:val="007A048C"/>
    <w:rsid w:val="007A5263"/>
    <w:rsid w:val="007A62EA"/>
    <w:rsid w:val="007A6871"/>
    <w:rsid w:val="007A7BA4"/>
    <w:rsid w:val="007B1E12"/>
    <w:rsid w:val="007B512A"/>
    <w:rsid w:val="007C2097"/>
    <w:rsid w:val="007D14CB"/>
    <w:rsid w:val="007D1AE4"/>
    <w:rsid w:val="007D2694"/>
    <w:rsid w:val="007D5A48"/>
    <w:rsid w:val="007D6A07"/>
    <w:rsid w:val="007D7C2F"/>
    <w:rsid w:val="007E0BF4"/>
    <w:rsid w:val="007E198F"/>
    <w:rsid w:val="007F4BD1"/>
    <w:rsid w:val="007F7259"/>
    <w:rsid w:val="008005D2"/>
    <w:rsid w:val="008040A8"/>
    <w:rsid w:val="00810113"/>
    <w:rsid w:val="008114DE"/>
    <w:rsid w:val="00812177"/>
    <w:rsid w:val="0082374E"/>
    <w:rsid w:val="008279FA"/>
    <w:rsid w:val="00827F35"/>
    <w:rsid w:val="00830A21"/>
    <w:rsid w:val="008452C8"/>
    <w:rsid w:val="008476E7"/>
    <w:rsid w:val="00857312"/>
    <w:rsid w:val="008626E7"/>
    <w:rsid w:val="00867381"/>
    <w:rsid w:val="00870EE7"/>
    <w:rsid w:val="008736E6"/>
    <w:rsid w:val="00881C47"/>
    <w:rsid w:val="008863B9"/>
    <w:rsid w:val="00886692"/>
    <w:rsid w:val="00895872"/>
    <w:rsid w:val="008A0D7B"/>
    <w:rsid w:val="008A45A6"/>
    <w:rsid w:val="008A5AA6"/>
    <w:rsid w:val="008A670D"/>
    <w:rsid w:val="008B0222"/>
    <w:rsid w:val="008B560F"/>
    <w:rsid w:val="008C189A"/>
    <w:rsid w:val="008C70CD"/>
    <w:rsid w:val="008C7AA5"/>
    <w:rsid w:val="008D31C6"/>
    <w:rsid w:val="008D3CCC"/>
    <w:rsid w:val="008D4170"/>
    <w:rsid w:val="008D66CA"/>
    <w:rsid w:val="008E2056"/>
    <w:rsid w:val="008E4BB4"/>
    <w:rsid w:val="008E6829"/>
    <w:rsid w:val="008F3592"/>
    <w:rsid w:val="008F3789"/>
    <w:rsid w:val="008F686C"/>
    <w:rsid w:val="0090248D"/>
    <w:rsid w:val="0091086A"/>
    <w:rsid w:val="009122F8"/>
    <w:rsid w:val="009148DE"/>
    <w:rsid w:val="009161B0"/>
    <w:rsid w:val="00916647"/>
    <w:rsid w:val="00921F01"/>
    <w:rsid w:val="00925181"/>
    <w:rsid w:val="00925AE0"/>
    <w:rsid w:val="00926037"/>
    <w:rsid w:val="009321C4"/>
    <w:rsid w:val="00936E4A"/>
    <w:rsid w:val="00941E30"/>
    <w:rsid w:val="009420C1"/>
    <w:rsid w:val="00942335"/>
    <w:rsid w:val="009423F7"/>
    <w:rsid w:val="0095436C"/>
    <w:rsid w:val="00954EDD"/>
    <w:rsid w:val="00954F39"/>
    <w:rsid w:val="0096058D"/>
    <w:rsid w:val="00962443"/>
    <w:rsid w:val="009637C9"/>
    <w:rsid w:val="00965697"/>
    <w:rsid w:val="0096686C"/>
    <w:rsid w:val="00970B08"/>
    <w:rsid w:val="009777D9"/>
    <w:rsid w:val="00981D8B"/>
    <w:rsid w:val="00986940"/>
    <w:rsid w:val="00991A36"/>
    <w:rsid w:val="00991B88"/>
    <w:rsid w:val="00992AD3"/>
    <w:rsid w:val="00993018"/>
    <w:rsid w:val="00997B26"/>
    <w:rsid w:val="009A0663"/>
    <w:rsid w:val="009A0EB2"/>
    <w:rsid w:val="009A3C76"/>
    <w:rsid w:val="009A5753"/>
    <w:rsid w:val="009A579D"/>
    <w:rsid w:val="009A5C10"/>
    <w:rsid w:val="009A5E6A"/>
    <w:rsid w:val="009B24F4"/>
    <w:rsid w:val="009B2934"/>
    <w:rsid w:val="009B4549"/>
    <w:rsid w:val="009B53BA"/>
    <w:rsid w:val="009C13DE"/>
    <w:rsid w:val="009C4E5A"/>
    <w:rsid w:val="009D24D1"/>
    <w:rsid w:val="009D444E"/>
    <w:rsid w:val="009E1353"/>
    <w:rsid w:val="009E14CA"/>
    <w:rsid w:val="009E3297"/>
    <w:rsid w:val="009E5BE8"/>
    <w:rsid w:val="009F03A8"/>
    <w:rsid w:val="009F0CAF"/>
    <w:rsid w:val="009F69B4"/>
    <w:rsid w:val="009F7294"/>
    <w:rsid w:val="009F734F"/>
    <w:rsid w:val="00A03196"/>
    <w:rsid w:val="00A12E54"/>
    <w:rsid w:val="00A13D07"/>
    <w:rsid w:val="00A166F8"/>
    <w:rsid w:val="00A20BFD"/>
    <w:rsid w:val="00A246B6"/>
    <w:rsid w:val="00A26126"/>
    <w:rsid w:val="00A277A1"/>
    <w:rsid w:val="00A30734"/>
    <w:rsid w:val="00A32E80"/>
    <w:rsid w:val="00A41411"/>
    <w:rsid w:val="00A42AA4"/>
    <w:rsid w:val="00A43C51"/>
    <w:rsid w:val="00A43FC6"/>
    <w:rsid w:val="00A447DF"/>
    <w:rsid w:val="00A47E70"/>
    <w:rsid w:val="00A50CE4"/>
    <w:rsid w:val="00A50CF0"/>
    <w:rsid w:val="00A53091"/>
    <w:rsid w:val="00A61E76"/>
    <w:rsid w:val="00A735EF"/>
    <w:rsid w:val="00A7471C"/>
    <w:rsid w:val="00A7671C"/>
    <w:rsid w:val="00A7737A"/>
    <w:rsid w:val="00A82FF7"/>
    <w:rsid w:val="00A94FC1"/>
    <w:rsid w:val="00A95B05"/>
    <w:rsid w:val="00AA2CBC"/>
    <w:rsid w:val="00AA6FC7"/>
    <w:rsid w:val="00AB1D3C"/>
    <w:rsid w:val="00AB57BC"/>
    <w:rsid w:val="00AC0713"/>
    <w:rsid w:val="00AC518F"/>
    <w:rsid w:val="00AC5820"/>
    <w:rsid w:val="00AC7C9C"/>
    <w:rsid w:val="00AD1CD8"/>
    <w:rsid w:val="00AD6FC5"/>
    <w:rsid w:val="00AD7E9D"/>
    <w:rsid w:val="00AE0CC6"/>
    <w:rsid w:val="00AE3BE7"/>
    <w:rsid w:val="00AE678F"/>
    <w:rsid w:val="00AF67D5"/>
    <w:rsid w:val="00AF7C92"/>
    <w:rsid w:val="00B00533"/>
    <w:rsid w:val="00B0233C"/>
    <w:rsid w:val="00B02AD5"/>
    <w:rsid w:val="00B05D60"/>
    <w:rsid w:val="00B10D1A"/>
    <w:rsid w:val="00B137DB"/>
    <w:rsid w:val="00B16609"/>
    <w:rsid w:val="00B16741"/>
    <w:rsid w:val="00B258BB"/>
    <w:rsid w:val="00B26319"/>
    <w:rsid w:val="00B309AB"/>
    <w:rsid w:val="00B4590C"/>
    <w:rsid w:val="00B4768A"/>
    <w:rsid w:val="00B53CD0"/>
    <w:rsid w:val="00B546B3"/>
    <w:rsid w:val="00B67B97"/>
    <w:rsid w:val="00B75659"/>
    <w:rsid w:val="00B86113"/>
    <w:rsid w:val="00B90848"/>
    <w:rsid w:val="00B91396"/>
    <w:rsid w:val="00B94614"/>
    <w:rsid w:val="00B968C8"/>
    <w:rsid w:val="00B976D4"/>
    <w:rsid w:val="00BA177E"/>
    <w:rsid w:val="00BA3EC5"/>
    <w:rsid w:val="00BA51D9"/>
    <w:rsid w:val="00BB066C"/>
    <w:rsid w:val="00BB27A9"/>
    <w:rsid w:val="00BB5DFC"/>
    <w:rsid w:val="00BC25DD"/>
    <w:rsid w:val="00BC41FF"/>
    <w:rsid w:val="00BD279D"/>
    <w:rsid w:val="00BD2A66"/>
    <w:rsid w:val="00BD6BB8"/>
    <w:rsid w:val="00BE3327"/>
    <w:rsid w:val="00BE4A9F"/>
    <w:rsid w:val="00BE6C85"/>
    <w:rsid w:val="00BE718A"/>
    <w:rsid w:val="00BF081D"/>
    <w:rsid w:val="00BF3FD4"/>
    <w:rsid w:val="00C00466"/>
    <w:rsid w:val="00C01F90"/>
    <w:rsid w:val="00C02433"/>
    <w:rsid w:val="00C15479"/>
    <w:rsid w:val="00C20ED2"/>
    <w:rsid w:val="00C21390"/>
    <w:rsid w:val="00C247C8"/>
    <w:rsid w:val="00C26D1E"/>
    <w:rsid w:val="00C30D64"/>
    <w:rsid w:val="00C318F4"/>
    <w:rsid w:val="00C370A3"/>
    <w:rsid w:val="00C379EF"/>
    <w:rsid w:val="00C40FD0"/>
    <w:rsid w:val="00C42DE6"/>
    <w:rsid w:val="00C55762"/>
    <w:rsid w:val="00C5687D"/>
    <w:rsid w:val="00C60BD0"/>
    <w:rsid w:val="00C61A27"/>
    <w:rsid w:val="00C6232D"/>
    <w:rsid w:val="00C63B6B"/>
    <w:rsid w:val="00C66BA2"/>
    <w:rsid w:val="00C708B9"/>
    <w:rsid w:val="00C777AD"/>
    <w:rsid w:val="00C77C19"/>
    <w:rsid w:val="00C85B0D"/>
    <w:rsid w:val="00C863E3"/>
    <w:rsid w:val="00C870F6"/>
    <w:rsid w:val="00C871C5"/>
    <w:rsid w:val="00C87494"/>
    <w:rsid w:val="00C95985"/>
    <w:rsid w:val="00CA4016"/>
    <w:rsid w:val="00CA4045"/>
    <w:rsid w:val="00CA4F8E"/>
    <w:rsid w:val="00CA7A8A"/>
    <w:rsid w:val="00CB2AA9"/>
    <w:rsid w:val="00CB5FFD"/>
    <w:rsid w:val="00CB7009"/>
    <w:rsid w:val="00CB71F7"/>
    <w:rsid w:val="00CC2AD8"/>
    <w:rsid w:val="00CC5026"/>
    <w:rsid w:val="00CC68D0"/>
    <w:rsid w:val="00CD3022"/>
    <w:rsid w:val="00CD30D9"/>
    <w:rsid w:val="00CD357D"/>
    <w:rsid w:val="00CE0F7F"/>
    <w:rsid w:val="00CE3A4B"/>
    <w:rsid w:val="00CE4FAC"/>
    <w:rsid w:val="00CE55C7"/>
    <w:rsid w:val="00CF4DE2"/>
    <w:rsid w:val="00CF5309"/>
    <w:rsid w:val="00CF6BA7"/>
    <w:rsid w:val="00D00599"/>
    <w:rsid w:val="00D03278"/>
    <w:rsid w:val="00D0393C"/>
    <w:rsid w:val="00D03F9A"/>
    <w:rsid w:val="00D04C46"/>
    <w:rsid w:val="00D06D51"/>
    <w:rsid w:val="00D10D7F"/>
    <w:rsid w:val="00D203E7"/>
    <w:rsid w:val="00D20AE9"/>
    <w:rsid w:val="00D20BE1"/>
    <w:rsid w:val="00D20DE0"/>
    <w:rsid w:val="00D23B78"/>
    <w:rsid w:val="00D24991"/>
    <w:rsid w:val="00D3549C"/>
    <w:rsid w:val="00D40E15"/>
    <w:rsid w:val="00D416EC"/>
    <w:rsid w:val="00D44572"/>
    <w:rsid w:val="00D50255"/>
    <w:rsid w:val="00D504E8"/>
    <w:rsid w:val="00D52B60"/>
    <w:rsid w:val="00D5473D"/>
    <w:rsid w:val="00D567C8"/>
    <w:rsid w:val="00D6042A"/>
    <w:rsid w:val="00D62A6E"/>
    <w:rsid w:val="00D63737"/>
    <w:rsid w:val="00D66520"/>
    <w:rsid w:val="00D76EE6"/>
    <w:rsid w:val="00D84AE9"/>
    <w:rsid w:val="00DA332B"/>
    <w:rsid w:val="00DA34C2"/>
    <w:rsid w:val="00DB4D43"/>
    <w:rsid w:val="00DB7D2F"/>
    <w:rsid w:val="00DC2BA7"/>
    <w:rsid w:val="00DC37F7"/>
    <w:rsid w:val="00DD094C"/>
    <w:rsid w:val="00DE1CC8"/>
    <w:rsid w:val="00DE34CF"/>
    <w:rsid w:val="00DE5946"/>
    <w:rsid w:val="00DE773E"/>
    <w:rsid w:val="00DE7B22"/>
    <w:rsid w:val="00DF0E15"/>
    <w:rsid w:val="00DF3D68"/>
    <w:rsid w:val="00DF6ED7"/>
    <w:rsid w:val="00E13F3D"/>
    <w:rsid w:val="00E152A3"/>
    <w:rsid w:val="00E210A7"/>
    <w:rsid w:val="00E2269B"/>
    <w:rsid w:val="00E22BED"/>
    <w:rsid w:val="00E275C3"/>
    <w:rsid w:val="00E322E7"/>
    <w:rsid w:val="00E34898"/>
    <w:rsid w:val="00E3777E"/>
    <w:rsid w:val="00E37C01"/>
    <w:rsid w:val="00E401DB"/>
    <w:rsid w:val="00E46B5F"/>
    <w:rsid w:val="00E46BA5"/>
    <w:rsid w:val="00E52A8D"/>
    <w:rsid w:val="00E70962"/>
    <w:rsid w:val="00E75219"/>
    <w:rsid w:val="00E770EE"/>
    <w:rsid w:val="00E83FEF"/>
    <w:rsid w:val="00E8663C"/>
    <w:rsid w:val="00E91942"/>
    <w:rsid w:val="00EA19A4"/>
    <w:rsid w:val="00EA716C"/>
    <w:rsid w:val="00EA7DCA"/>
    <w:rsid w:val="00EB09B7"/>
    <w:rsid w:val="00EB1BC1"/>
    <w:rsid w:val="00EB2949"/>
    <w:rsid w:val="00EB605B"/>
    <w:rsid w:val="00EC17E0"/>
    <w:rsid w:val="00ED2F68"/>
    <w:rsid w:val="00EE775D"/>
    <w:rsid w:val="00EE7D7C"/>
    <w:rsid w:val="00EF4910"/>
    <w:rsid w:val="00F00FEC"/>
    <w:rsid w:val="00F121B2"/>
    <w:rsid w:val="00F158B0"/>
    <w:rsid w:val="00F178E4"/>
    <w:rsid w:val="00F20210"/>
    <w:rsid w:val="00F21F8C"/>
    <w:rsid w:val="00F25D98"/>
    <w:rsid w:val="00F2700A"/>
    <w:rsid w:val="00F300FB"/>
    <w:rsid w:val="00F31D2D"/>
    <w:rsid w:val="00F33300"/>
    <w:rsid w:val="00F33E10"/>
    <w:rsid w:val="00F46A68"/>
    <w:rsid w:val="00F53CED"/>
    <w:rsid w:val="00F54BCA"/>
    <w:rsid w:val="00F6044F"/>
    <w:rsid w:val="00F62238"/>
    <w:rsid w:val="00F62E33"/>
    <w:rsid w:val="00F652AB"/>
    <w:rsid w:val="00F65C16"/>
    <w:rsid w:val="00F71998"/>
    <w:rsid w:val="00F72FAF"/>
    <w:rsid w:val="00F73303"/>
    <w:rsid w:val="00F74B1E"/>
    <w:rsid w:val="00F766AD"/>
    <w:rsid w:val="00F77BB2"/>
    <w:rsid w:val="00F832B2"/>
    <w:rsid w:val="00F85509"/>
    <w:rsid w:val="00F96B9B"/>
    <w:rsid w:val="00FA3C56"/>
    <w:rsid w:val="00FB0165"/>
    <w:rsid w:val="00FB1288"/>
    <w:rsid w:val="00FB35A6"/>
    <w:rsid w:val="00FB6386"/>
    <w:rsid w:val="00FC2058"/>
    <w:rsid w:val="00FC54AD"/>
    <w:rsid w:val="00FC64D3"/>
    <w:rsid w:val="00FC6649"/>
    <w:rsid w:val="00FC66A7"/>
    <w:rsid w:val="00FC7EE6"/>
    <w:rsid w:val="00FD273C"/>
    <w:rsid w:val="00FE5F3A"/>
    <w:rsid w:val="00FE64F1"/>
    <w:rsid w:val="00FE7CC3"/>
    <w:rsid w:val="00FF0D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styleId="NormalWeb">
    <w:name w:val="Normal (Web)"/>
    <w:basedOn w:val="Normal"/>
    <w:uiPriority w:val="99"/>
    <w:semiHidden/>
    <w:unhideWhenUsed/>
    <w:rsid w:val="000B524B"/>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708796038">
      <w:bodyDiv w:val="1"/>
      <w:marLeft w:val="0"/>
      <w:marRight w:val="0"/>
      <w:marTop w:val="0"/>
      <w:marBottom w:val="0"/>
      <w:divBdr>
        <w:top w:val="none" w:sz="0" w:space="0" w:color="auto"/>
        <w:left w:val="none" w:sz="0" w:space="0" w:color="auto"/>
        <w:bottom w:val="none" w:sz="0" w:space="0" w:color="auto"/>
        <w:right w:val="none" w:sz="0" w:space="0" w:color="auto"/>
      </w:divBdr>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155805105">
      <w:bodyDiv w:val="1"/>
      <w:marLeft w:val="0"/>
      <w:marRight w:val="0"/>
      <w:marTop w:val="0"/>
      <w:marBottom w:val="0"/>
      <w:divBdr>
        <w:top w:val="none" w:sz="0" w:space="0" w:color="auto"/>
        <w:left w:val="none" w:sz="0" w:space="0" w:color="auto"/>
        <w:bottom w:val="none" w:sz="0" w:space="0" w:color="auto"/>
        <w:right w:val="none" w:sz="0" w:space="0" w:color="auto"/>
      </w:divBdr>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368D9-8A51-482F-BE2D-8FC5CF1EF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57</Pages>
  <Words>15614</Words>
  <Characters>89006</Characters>
  <Application>Microsoft Office Word</Application>
  <DocSecurity>0</DocSecurity>
  <Lines>741</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22</cp:revision>
  <cp:lastPrinted>1900-01-01T00:00:00Z</cp:lastPrinted>
  <dcterms:created xsi:type="dcterms:W3CDTF">2023-03-10T07:48:00Z</dcterms:created>
  <dcterms:modified xsi:type="dcterms:W3CDTF">2023-03-15T13:33:00Z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