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D390E" w14:textId="37B6B5F2" w:rsidR="00D86314" w:rsidRPr="003C4E4F" w:rsidRDefault="00D86314" w:rsidP="00D86314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3C4E4F">
        <w:rPr>
          <w:rFonts w:cs="Arial"/>
          <w:b/>
          <w:noProof/>
          <w:sz w:val="24"/>
        </w:rPr>
        <w:t>3GPP TSG-RAN5 Meeting #2023-TTCN email</w:t>
      </w:r>
      <w:r w:rsidRPr="003C4E4F">
        <w:rPr>
          <w:rFonts w:cs="Arial"/>
          <w:b/>
          <w:i/>
          <w:noProof/>
          <w:sz w:val="28"/>
        </w:rPr>
        <w:tab/>
      </w:r>
      <w:r w:rsidR="003A5FE8" w:rsidRPr="003A5FE8">
        <w:rPr>
          <w:rFonts w:cs="Arial"/>
          <w:b/>
          <w:bCs/>
          <w:i/>
          <w:iCs/>
          <w:sz w:val="24"/>
          <w:szCs w:val="24"/>
        </w:rPr>
        <w:t>R5s230763</w:t>
      </w:r>
    </w:p>
    <w:p w14:paraId="12B2BCFC" w14:textId="77777777" w:rsidR="00D86314" w:rsidRPr="003C4E4F" w:rsidRDefault="00D86314" w:rsidP="00D86314">
      <w:pPr>
        <w:pStyle w:val="CRCoverPage"/>
        <w:outlineLvl w:val="0"/>
        <w:rPr>
          <w:rFonts w:cs="Arial"/>
          <w:b/>
          <w:noProof/>
          <w:sz w:val="24"/>
        </w:rPr>
      </w:pP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Location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Online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Country  \* MERGEFORMAT </w:instrText>
      </w:r>
      <w:r w:rsidRPr="003C4E4F">
        <w:rPr>
          <w:rFonts w:cs="Arial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StartDate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13th Dec 202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 xml:space="preserve">2 -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EndDate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31st Dec 202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3B99AE27" w:rsidR="00D86314" w:rsidRPr="00630FFD" w:rsidRDefault="003A5FE8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3A5FE8">
              <w:rPr>
                <w:rFonts w:cs="Arial"/>
                <w:b/>
                <w:bCs/>
                <w:color w:val="000000"/>
                <w:sz w:val="24"/>
                <w:szCs w:val="24"/>
              </w:rPr>
              <w:t>3232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 w:rsidRPr="003C4E4F">
              <w:rPr>
                <w:rFonts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15521C0A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</w:t>
            </w:r>
            <w:r w:rsidR="00F63C78">
              <w:rPr>
                <w:rFonts w:cs="Arial"/>
                <w:b/>
                <w:noProof/>
                <w:sz w:val="28"/>
              </w:rPr>
              <w:t>8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A56A2A">
        <w:trPr>
          <w:trHeight w:val="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14045ECB" w:rsidR="00D86314" w:rsidRPr="003C4E4F" w:rsidRDefault="00F63C78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F63C78">
              <w:rPr>
                <w:rFonts w:cs="Arial"/>
              </w:rPr>
              <w:t>Addition of NR5GC R17 eNS testcase 9.1.12.5 in FR1</w:t>
            </w:r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4CBDF6EC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1A23FFC2" w:rsidR="00D86314" w:rsidRPr="003C4E4F" w:rsidRDefault="00D86314" w:rsidP="0073341E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1AB393" w14:textId="6D3D90B8" w:rsidR="00C070DD" w:rsidRPr="00A2454C" w:rsidRDefault="00C070DD" w:rsidP="00C070DD">
            <w:pPr>
              <w:spacing w:after="0"/>
              <w:rPr>
                <w:rFonts w:ascii="Arial" w:hAnsi="Arial" w:cs="Arial"/>
                <w:color w:val="000000"/>
                <w:lang w:val="en-US" w:eastAsia="ko-KR"/>
              </w:rPr>
            </w:pPr>
            <w:r w:rsidRPr="00A2454C">
              <w:rPr>
                <w:rFonts w:ascii="Arial" w:hAnsi="Arial" w:cs="Arial"/>
                <w:color w:val="000000"/>
              </w:rPr>
              <w:t>TEI17_Test</w:t>
            </w:r>
            <w:r w:rsidR="00F63C78">
              <w:rPr>
                <w:rFonts w:ascii="Arial" w:hAnsi="Arial" w:cs="Arial"/>
                <w:color w:val="000000"/>
              </w:rPr>
              <w:t xml:space="preserve">, </w:t>
            </w:r>
            <w:r w:rsidR="00F63C78" w:rsidRPr="00A2454C">
              <w:rPr>
                <w:rFonts w:ascii="Arial" w:hAnsi="Arial" w:cs="Arial"/>
                <w:color w:val="000000"/>
              </w:rPr>
              <w:t>eNS_Ph2-UEConTest</w:t>
            </w:r>
          </w:p>
          <w:p w14:paraId="5D9FE4B0" w14:textId="1033EF4B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2DD3E1A4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2023-</w:t>
            </w:r>
            <w:r w:rsidR="005A6177">
              <w:rPr>
                <w:rFonts w:cs="Arial"/>
              </w:rPr>
              <w:t>10</w:t>
            </w:r>
            <w:r w:rsidRPr="003C4E4F">
              <w:rPr>
                <w:rFonts w:cs="Arial"/>
              </w:rPr>
              <w:t>-</w:t>
            </w:r>
            <w:r w:rsidR="005A6177">
              <w:rPr>
                <w:rFonts w:cs="Arial"/>
              </w:rPr>
              <w:t>11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D86314" w:rsidRPr="003C4E4F" w:rsidRDefault="00AD07A6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053EEF66" w:rsidR="00D86314" w:rsidRPr="003C4E4F" w:rsidRDefault="00D86314" w:rsidP="00EB0E2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 xml:space="preserve">To add test case </w:t>
            </w:r>
            <w:r w:rsidR="00A2454C">
              <w:rPr>
                <w:rFonts w:ascii="Arial" w:hAnsi="Arial" w:cs="Arial"/>
                <w:noProof/>
                <w:lang w:val="en-SG"/>
              </w:rPr>
              <w:t>9.1.1</w:t>
            </w:r>
            <w:r w:rsidR="00BE0E16">
              <w:rPr>
                <w:rFonts w:ascii="Arial" w:hAnsi="Arial" w:cs="Arial"/>
                <w:noProof/>
                <w:lang w:val="en-SG"/>
              </w:rPr>
              <w:t>2</w:t>
            </w:r>
            <w:r w:rsidR="00A2454C">
              <w:rPr>
                <w:rFonts w:ascii="Arial" w:hAnsi="Arial" w:cs="Arial"/>
                <w:noProof/>
                <w:lang w:val="en-SG"/>
              </w:rPr>
              <w:t>.</w:t>
            </w:r>
            <w:r w:rsidR="00C15174">
              <w:rPr>
                <w:rFonts w:ascii="Arial" w:hAnsi="Arial" w:cs="Arial"/>
                <w:noProof/>
                <w:lang w:val="en-SG"/>
              </w:rPr>
              <w:t>5</w:t>
            </w:r>
            <w:r w:rsidR="00A652F8">
              <w:rPr>
                <w:rFonts w:ascii="Arial" w:hAnsi="Arial" w:cs="Arial"/>
                <w:noProof/>
                <w:lang w:val="en-SG"/>
              </w:rPr>
              <w:t xml:space="preserve"> </w:t>
            </w:r>
            <w:r w:rsidRPr="003C4E4F">
              <w:rPr>
                <w:rFonts w:ascii="Arial" w:hAnsi="Arial" w:cs="Arial"/>
                <w:noProof/>
                <w:lang w:val="en-SG"/>
              </w:rPr>
              <w:t>to  the 5G/</w:t>
            </w:r>
            <w:r w:rsidR="0073341E">
              <w:rPr>
                <w:rFonts w:ascii="Arial" w:hAnsi="Arial" w:cs="Arial"/>
                <w:noProof/>
                <w:lang w:val="en-SG"/>
              </w:rPr>
              <w:t>NR5GC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ATS for FR</w:t>
            </w:r>
            <w:r w:rsidR="00A2454C">
              <w:rPr>
                <w:rFonts w:ascii="Arial" w:hAnsi="Arial" w:cs="Arial"/>
                <w:noProof/>
                <w:lang w:val="en-SG"/>
              </w:rPr>
              <w:t>1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path.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6A4AF753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 xml:space="preserve">This document lists all changes applied to test case </w:t>
            </w:r>
            <w:r w:rsidR="00A2454C">
              <w:rPr>
                <w:rFonts w:cs="Arial"/>
                <w:noProof/>
                <w:lang w:val="en-SG"/>
              </w:rPr>
              <w:t>9.1.1</w:t>
            </w:r>
            <w:r w:rsidR="00BE0E16">
              <w:rPr>
                <w:rFonts w:cs="Arial"/>
                <w:noProof/>
                <w:lang w:val="en-SG"/>
              </w:rPr>
              <w:t>2</w:t>
            </w:r>
            <w:r w:rsidR="00A2454C">
              <w:rPr>
                <w:rFonts w:cs="Arial"/>
                <w:noProof/>
                <w:lang w:val="en-SG"/>
              </w:rPr>
              <w:t>.</w:t>
            </w:r>
            <w:r w:rsidR="00D67DF7">
              <w:rPr>
                <w:rFonts w:cs="Arial"/>
                <w:noProof/>
                <w:lang w:val="en-SG"/>
              </w:rPr>
              <w:t>5</w:t>
            </w:r>
            <w:r w:rsidR="00A652F8">
              <w:rPr>
                <w:rFonts w:cs="Arial"/>
                <w:noProof/>
                <w:lang w:val="en-SG"/>
              </w:rPr>
              <w:t xml:space="preserve"> </w:t>
            </w:r>
            <w:r w:rsidRPr="003C4E4F">
              <w:rPr>
                <w:rFonts w:cs="Arial"/>
                <w:noProof/>
                <w:lang w:val="en-SG"/>
              </w:rPr>
              <w:t>required for approval. See detailed change description for further information</w:t>
            </w: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01066C4A" w:rsidR="00D86314" w:rsidRPr="003C4E4F" w:rsidRDefault="00A2454C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eastAsia="MS Mincho"/>
              </w:rPr>
              <w:t>9.1.1</w:t>
            </w:r>
            <w:r w:rsidR="00BE0E16">
              <w:rPr>
                <w:rFonts w:eastAsia="MS Mincho"/>
              </w:rPr>
              <w:t>2</w:t>
            </w:r>
            <w:r>
              <w:rPr>
                <w:rFonts w:eastAsia="MS Mincho"/>
              </w:rPr>
              <w:t>.</w:t>
            </w:r>
            <w:r w:rsidR="00C15174">
              <w:rPr>
                <w:rFonts w:eastAsia="MS Mincho"/>
              </w:rPr>
              <w:t>5</w:t>
            </w:r>
            <w:r w:rsidR="00A652F8">
              <w:rPr>
                <w:rFonts w:eastAsia="MS Mincho"/>
              </w:rPr>
              <w:t>.</w:t>
            </w:r>
            <w:r w:rsidR="00630FFD">
              <w:rPr>
                <w:rFonts w:eastAsia="MS Mincho"/>
              </w:rPr>
              <w:t>NR5GC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4C1852BE" w:rsidR="00D86314" w:rsidRPr="003C4E4F" w:rsidRDefault="003A5FE8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11BAF366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2DC720A6" w:rsidR="00D86314" w:rsidRPr="003C4E4F" w:rsidRDefault="0073341E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</w:t>
            </w:r>
            <w:r w:rsidR="003A5FE8">
              <w:rPr>
                <w:rFonts w:cs="Arial"/>
                <w:noProof/>
              </w:rPr>
              <w:t>38.523-1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43780704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24FA8114" w14:textId="58AB7A28" w:rsidR="0073341E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73341E" w:rsidRPr="00316CE3">
        <w:rPr>
          <w:rFonts w:ascii="Arial" w:hAnsi="Arial" w:cs="Arial"/>
          <w:iCs/>
        </w:rPr>
        <w:t>Table of Contents</w:t>
      </w:r>
      <w:r w:rsidR="0073341E">
        <w:tab/>
      </w:r>
      <w:r w:rsidR="0073341E">
        <w:fldChar w:fldCharType="begin"/>
      </w:r>
      <w:r w:rsidR="0073341E">
        <w:instrText xml:space="preserve"> PAGEREF _Toc143780704 \h </w:instrText>
      </w:r>
      <w:r w:rsidR="0073341E">
        <w:fldChar w:fldCharType="separate"/>
      </w:r>
      <w:r w:rsidR="00D02731">
        <w:t>2</w:t>
      </w:r>
      <w:r w:rsidR="0073341E">
        <w:fldChar w:fldCharType="end"/>
      </w:r>
    </w:p>
    <w:p w14:paraId="3936ABFD" w14:textId="7D78907F" w:rsidR="0073341E" w:rsidRDefault="0073341E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16CE3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316CE3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_Toc143780705 \h </w:instrText>
      </w:r>
      <w:r>
        <w:fldChar w:fldCharType="separate"/>
      </w:r>
      <w:r w:rsidR="00D02731">
        <w:t>3</w:t>
      </w:r>
      <w:r>
        <w:fldChar w:fldCharType="end"/>
      </w:r>
    </w:p>
    <w:p w14:paraId="0170ECF2" w14:textId="2B000949" w:rsidR="0073341E" w:rsidRDefault="0073341E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316CE3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316CE3">
        <w:rPr>
          <w:rFonts w:cs="Arial"/>
          <w:b/>
        </w:rPr>
        <w:t>Verification Test Summary</w:t>
      </w:r>
      <w:r>
        <w:tab/>
      </w:r>
      <w:r>
        <w:fldChar w:fldCharType="begin"/>
      </w:r>
      <w:r>
        <w:instrText xml:space="preserve"> PAGEREF _Toc143780706 \h </w:instrText>
      </w:r>
      <w:r>
        <w:fldChar w:fldCharType="separate"/>
      </w:r>
      <w:r w:rsidR="00D02731">
        <w:t>3</w:t>
      </w:r>
      <w:r>
        <w:fldChar w:fldCharType="end"/>
      </w:r>
    </w:p>
    <w:p w14:paraId="643E9FD5" w14:textId="788FCECF" w:rsidR="0073341E" w:rsidRDefault="0073341E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16CE3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316CE3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_Toc143780707 \h </w:instrText>
      </w:r>
      <w:r>
        <w:fldChar w:fldCharType="separate"/>
      </w:r>
      <w:r w:rsidR="00D02731">
        <w:t>3</w:t>
      </w:r>
      <w:r>
        <w:fldChar w:fldCharType="end"/>
      </w:r>
    </w:p>
    <w:p w14:paraId="518696C1" w14:textId="0775E81B" w:rsidR="0073341E" w:rsidRDefault="0073341E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16CE3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316CE3">
        <w:rPr>
          <w:rFonts w:cs="Arial"/>
          <w:b/>
        </w:rPr>
        <w:t>Branches executed</w:t>
      </w:r>
      <w:r>
        <w:tab/>
      </w:r>
      <w:r w:rsidR="00ED0F16">
        <w:t>5</w:t>
      </w:r>
    </w:p>
    <w:p w14:paraId="33525064" w14:textId="6A6863F3" w:rsidR="0073341E" w:rsidRDefault="0073341E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16CE3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316CE3">
        <w:rPr>
          <w:rFonts w:cs="Arial"/>
          <w:b/>
        </w:rPr>
        <w:t>Execution Log Files</w:t>
      </w:r>
      <w:r>
        <w:tab/>
      </w:r>
      <w:r w:rsidR="00ED0F16">
        <w:t>5</w:t>
      </w:r>
    </w:p>
    <w:p w14:paraId="77E2E3D7" w14:textId="4B404457" w:rsidR="0073341E" w:rsidRDefault="0073341E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316CE3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="009E4F51" w:rsidRPr="009E4F51">
        <w:rPr>
          <w:rFonts w:ascii="Arial" w:hAnsi="Arial" w:cs="Arial"/>
          <w:bCs/>
        </w:rPr>
        <w:t xml:space="preserve">Samsung </w:t>
      </w:r>
      <w:r w:rsidR="009E4F51" w:rsidRPr="009E4F51">
        <w:rPr>
          <w:rFonts w:ascii="Arial" w:eastAsia="Malgun Gothic" w:hAnsi="Arial" w:cs="Arial"/>
        </w:rPr>
        <w:t xml:space="preserve">Exynos2400 </w:t>
      </w:r>
      <w:r w:rsidR="009E4F51" w:rsidRPr="009E4F51">
        <w:rPr>
          <w:rFonts w:ascii="Arial" w:hAnsi="Arial" w:cs="Arial"/>
          <w:bCs/>
          <w:lang w:eastAsia="ja-JP"/>
        </w:rPr>
        <w:t>UE</w:t>
      </w:r>
      <w:r>
        <w:tab/>
      </w:r>
      <w:r w:rsidR="00ED0F16">
        <w:t>5</w:t>
      </w:r>
    </w:p>
    <w:p w14:paraId="564BB54D" w14:textId="0DAA500E" w:rsidR="0073341E" w:rsidRDefault="0073341E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16CE3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316CE3">
        <w:rPr>
          <w:rFonts w:cs="Arial"/>
          <w:b/>
        </w:rPr>
        <w:t>References</w:t>
      </w:r>
      <w:r>
        <w:tab/>
      </w:r>
      <w:r w:rsidR="00ED0F16">
        <w:t>5</w:t>
      </w:r>
    </w:p>
    <w:p w14:paraId="325A0C2F" w14:textId="3177311A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1" w:name="_Toc122434485"/>
      <w:bookmarkStart w:id="2" w:name="_Toc143780705"/>
      <w:r w:rsidRPr="003C4E4F">
        <w:rPr>
          <w:rFonts w:cs="Arial"/>
          <w:b/>
          <w:lang w:eastAsia="ja-JP"/>
        </w:rPr>
        <w:lastRenderedPageBreak/>
        <w:t>Overview</w:t>
      </w:r>
      <w:bookmarkEnd w:id="1"/>
      <w:bookmarkEnd w:id="2"/>
    </w:p>
    <w:p w14:paraId="45016F00" w14:textId="6F0C167C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>This document lists all the essential changes needed to correct problems in the TTCN implementation of test case</w:t>
      </w:r>
      <w:r w:rsidR="00A2454C">
        <w:rPr>
          <w:rFonts w:ascii="Arial" w:hAnsi="Arial" w:cs="Arial"/>
        </w:rPr>
        <w:t xml:space="preserve"> 9.1.1</w:t>
      </w:r>
      <w:r w:rsidR="00C15174">
        <w:rPr>
          <w:rFonts w:ascii="Arial" w:hAnsi="Arial" w:cs="Arial"/>
        </w:rPr>
        <w:t>2</w:t>
      </w:r>
      <w:r w:rsidR="00A2454C">
        <w:rPr>
          <w:rFonts w:ascii="Arial" w:hAnsi="Arial" w:cs="Arial"/>
        </w:rPr>
        <w:t>.</w:t>
      </w:r>
      <w:r w:rsidR="00C15174">
        <w:rPr>
          <w:rFonts w:ascii="Arial" w:hAnsi="Arial" w:cs="Arial"/>
        </w:rPr>
        <w:t>5</w:t>
      </w:r>
      <w:r w:rsidR="002C5A7A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662A05" w:rsidRPr="003C4E4F">
        <w:rPr>
          <w:rFonts w:ascii="Arial" w:hAnsi="Arial" w:cs="Arial"/>
        </w:rPr>
        <w:t xml:space="preserve">5G </w:t>
      </w:r>
      <w:r w:rsidR="0073341E">
        <w:rPr>
          <w:rFonts w:ascii="Arial" w:hAnsi="Arial" w:cs="Arial"/>
        </w:rPr>
        <w:t>NR5GC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A0327B4" w14:textId="21F16C5D" w:rsidR="004369BF" w:rsidRPr="006D2293" w:rsidRDefault="00A43FC6" w:rsidP="004369B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</w:r>
      <w:hyperlink r:id="rId13" w:history="1">
        <w:r w:rsidR="004369BF" w:rsidRPr="00957534">
          <w:rPr>
            <w:rStyle w:val="Hyperlink"/>
            <w:rFonts w:ascii="Arial" w:hAnsi="Arial" w:cs="Arial"/>
            <w:sz w:val="24"/>
            <w:lang w:eastAsia="ja-JP"/>
          </w:rPr>
          <w:t>Narendra.Kalahasti@anritsu.com</w:t>
        </w:r>
      </w:hyperlink>
    </w:p>
    <w:p w14:paraId="6AB0E7CC" w14:textId="3F2D2E99" w:rsidR="00007D89" w:rsidRPr="00C570D1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  <w:sz w:val="28"/>
          <w:szCs w:val="28"/>
        </w:rPr>
      </w:pPr>
      <w:bookmarkStart w:id="3" w:name="_Toc143780706"/>
      <w:r w:rsidRPr="00C570D1">
        <w:rPr>
          <w:rFonts w:cs="Arial"/>
          <w:b/>
          <w:sz w:val="28"/>
          <w:szCs w:val="28"/>
        </w:rPr>
        <w:t>Verification Test Summary</w:t>
      </w:r>
      <w:bookmarkEnd w:id="3"/>
      <w:r w:rsidRPr="00C570D1">
        <w:rPr>
          <w:rFonts w:cs="Arial"/>
          <w:b/>
          <w:sz w:val="28"/>
          <w:szCs w:val="28"/>
        </w:rPr>
        <w:t xml:space="preserve"> </w:t>
      </w:r>
    </w:p>
    <w:p w14:paraId="1FB96184" w14:textId="285DFE8E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A2454C">
        <w:rPr>
          <w:rFonts w:ascii="Arial" w:hAnsi="Arial" w:cs="Arial"/>
        </w:rPr>
        <w:t>9.1.1</w:t>
      </w:r>
      <w:r w:rsidR="00BE0E16">
        <w:rPr>
          <w:rFonts w:ascii="Arial" w:hAnsi="Arial" w:cs="Arial"/>
        </w:rPr>
        <w:t>2</w:t>
      </w:r>
      <w:r w:rsidR="00A2454C">
        <w:rPr>
          <w:rFonts w:ascii="Arial" w:hAnsi="Arial" w:cs="Arial"/>
        </w:rPr>
        <w:t>.</w:t>
      </w:r>
      <w:r w:rsidR="00C15174">
        <w:rPr>
          <w:rFonts w:ascii="Arial" w:hAnsi="Arial" w:cs="Arial"/>
        </w:rPr>
        <w:t>5</w:t>
      </w:r>
    </w:p>
    <w:p w14:paraId="763E129C" w14:textId="08E8B7C2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662A05" w:rsidRPr="003C4E4F">
        <w:rPr>
          <w:rFonts w:ascii="Arial" w:hAnsi="Arial" w:cs="Arial"/>
          <w:lang w:eastAsia="ja-JP"/>
        </w:rPr>
        <w:t>iwd-TTCN3-B202</w:t>
      </w:r>
      <w:r w:rsidR="00EB240E">
        <w:rPr>
          <w:rFonts w:ascii="Arial" w:hAnsi="Arial" w:cs="Arial"/>
          <w:lang w:eastAsia="ja-JP"/>
        </w:rPr>
        <w:t>2</w:t>
      </w:r>
      <w:r w:rsidR="00662A05" w:rsidRPr="003C4E4F">
        <w:rPr>
          <w:rFonts w:ascii="Arial" w:hAnsi="Arial" w:cs="Arial"/>
          <w:lang w:eastAsia="ja-JP"/>
        </w:rPr>
        <w:t>-09_D</w:t>
      </w:r>
      <w:r w:rsidR="00736AE7" w:rsidRPr="003C4E4F">
        <w:rPr>
          <w:rFonts w:ascii="Arial" w:hAnsi="Arial" w:cs="Arial"/>
          <w:lang w:eastAsia="ja-JP"/>
        </w:rPr>
        <w:t>2</w:t>
      </w:r>
      <w:r w:rsidR="00014716" w:rsidRPr="003C4E4F">
        <w:rPr>
          <w:rFonts w:ascii="Arial" w:hAnsi="Arial" w:cs="Arial"/>
          <w:lang w:eastAsia="ja-JP"/>
        </w:rPr>
        <w:t>3</w:t>
      </w:r>
      <w:r w:rsidR="00662A05" w:rsidRPr="003C4E4F">
        <w:rPr>
          <w:rFonts w:ascii="Arial" w:hAnsi="Arial" w:cs="Arial"/>
          <w:lang w:eastAsia="ja-JP"/>
        </w:rPr>
        <w:t>wk</w:t>
      </w:r>
      <w:r w:rsidR="00DA5572">
        <w:rPr>
          <w:rFonts w:ascii="Arial" w:hAnsi="Arial" w:cs="Arial"/>
          <w:lang w:eastAsia="ja-JP"/>
        </w:rPr>
        <w:t>37</w:t>
      </w:r>
    </w:p>
    <w:p w14:paraId="5935975D" w14:textId="42C6C6FE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0506D9" w:rsidRPr="003C4E4F">
        <w:rPr>
          <w:rFonts w:ascii="Arial" w:hAnsi="Arial" w:cs="Arial"/>
          <w:lang w:eastAsia="ja-JP"/>
        </w:rPr>
        <w:t>Anritsu Protocol Conformance Test System ME7834NR</w:t>
      </w:r>
    </w:p>
    <w:p w14:paraId="200AF2F0" w14:textId="5509A0A4" w:rsidR="00007D89" w:rsidRPr="009D0832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Cs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="009D0832" w:rsidRPr="009E4F51">
        <w:rPr>
          <w:rFonts w:ascii="Arial" w:hAnsi="Arial" w:cs="Arial"/>
          <w:bCs/>
        </w:rPr>
        <w:t xml:space="preserve">Samsung </w:t>
      </w:r>
      <w:r w:rsidR="009E4F51" w:rsidRPr="009E4F51">
        <w:rPr>
          <w:rFonts w:ascii="Arial" w:eastAsia="Malgun Gothic" w:hAnsi="Arial" w:cs="Arial"/>
        </w:rPr>
        <w:t xml:space="preserve">Exynos2400 </w:t>
      </w:r>
      <w:r w:rsidR="0073341E" w:rsidRPr="009E4F51">
        <w:rPr>
          <w:rFonts w:ascii="Arial" w:hAnsi="Arial" w:cs="Arial"/>
          <w:bCs/>
          <w:lang w:eastAsia="ja-JP"/>
        </w:rPr>
        <w:t>UE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32316FC0" w14:textId="52FE3770" w:rsidR="00A2454C" w:rsidRPr="00C570D1" w:rsidRDefault="00007D89" w:rsidP="00A2454C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  <w:sz w:val="28"/>
          <w:szCs w:val="28"/>
        </w:rPr>
      </w:pPr>
      <w:bookmarkStart w:id="4" w:name="_Toc122434488"/>
      <w:bookmarkStart w:id="5" w:name="_Toc295288959"/>
      <w:bookmarkStart w:id="6" w:name="_Toc143780707"/>
      <w:r w:rsidRPr="00C570D1">
        <w:rPr>
          <w:rFonts w:cs="Arial"/>
          <w:b/>
          <w:sz w:val="28"/>
          <w:szCs w:val="28"/>
        </w:rPr>
        <w:t xml:space="preserve">Corrections </w:t>
      </w:r>
      <w:bookmarkEnd w:id="4"/>
      <w:bookmarkEnd w:id="5"/>
      <w:bookmarkEnd w:id="6"/>
      <w:r w:rsidR="00E373F6" w:rsidRPr="00C570D1">
        <w:rPr>
          <w:rFonts w:cs="Arial"/>
          <w:b/>
          <w:sz w:val="28"/>
          <w:szCs w:val="28"/>
        </w:rPr>
        <w:t>required.</w:t>
      </w:r>
    </w:p>
    <w:p w14:paraId="2D98DBD0" w14:textId="77777777" w:rsidR="00A2454C" w:rsidRPr="00C570D1" w:rsidRDefault="00A2454C" w:rsidP="00A2454C">
      <w:pPr>
        <w:pStyle w:val="Heading2"/>
        <w:numPr>
          <w:ilvl w:val="1"/>
          <w:numId w:val="1"/>
        </w:numPr>
        <w:rPr>
          <w:rFonts w:cs="Arial"/>
          <w:color w:val="000000"/>
          <w:sz w:val="28"/>
          <w:szCs w:val="28"/>
          <w:lang w:val="en-US" w:eastAsia="zh-CN"/>
        </w:rPr>
      </w:pPr>
      <w:bookmarkStart w:id="7" w:name="_Toc136279094"/>
      <w:bookmarkStart w:id="8" w:name="_Toc141170368"/>
      <w:r w:rsidRPr="00C570D1">
        <w:rPr>
          <w:rFonts w:cs="Arial"/>
          <w:color w:val="000000"/>
          <w:sz w:val="28"/>
          <w:szCs w:val="28"/>
          <w:lang w:eastAsia="en-GB"/>
        </w:rPr>
        <w:t xml:space="preserve">Change </w:t>
      </w:r>
      <w:r w:rsidRPr="00C570D1">
        <w:rPr>
          <w:rFonts w:cs="Arial"/>
          <w:color w:val="000000"/>
          <w:sz w:val="28"/>
          <w:szCs w:val="28"/>
          <w:lang w:val="en-US" w:eastAsia="zh-CN"/>
        </w:rPr>
        <w:t>1</w:t>
      </w:r>
      <w:bookmarkEnd w:id="7"/>
      <w:bookmarkEnd w:id="8"/>
    </w:p>
    <w:tbl>
      <w:tblPr>
        <w:tblW w:w="949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4"/>
        <w:gridCol w:w="7511"/>
      </w:tblGrid>
      <w:tr w:rsidR="00A2454C" w14:paraId="5385B2E8" w14:textId="77777777" w:rsidTr="00A245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583D7" w14:textId="77777777" w:rsidR="00A2454C" w:rsidRDefault="00A2454C">
            <w:pPr>
              <w:spacing w:before="40" w:after="40"/>
              <w:rPr>
                <w:rFonts w:ascii="Arial" w:eastAsia="Times New Roman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FC1AD" w14:textId="2B95084E" w:rsidR="00A2454C" w:rsidRPr="00E35925" w:rsidRDefault="00282B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82BA7">
              <w:rPr>
                <w:rFonts w:ascii="Arial" w:hAnsi="Arial" w:cs="Arial"/>
                <w:lang w:eastAsia="de-DE"/>
              </w:rPr>
              <w:t>fl_TC_9_1_1</w:t>
            </w:r>
            <w:r w:rsidR="00BE0E16">
              <w:rPr>
                <w:rFonts w:ascii="Arial" w:hAnsi="Arial" w:cs="Arial"/>
                <w:lang w:eastAsia="de-DE"/>
              </w:rPr>
              <w:t>2</w:t>
            </w:r>
            <w:r w:rsidRPr="00282BA7">
              <w:rPr>
                <w:rFonts w:ascii="Arial" w:hAnsi="Arial" w:cs="Arial"/>
                <w:lang w:eastAsia="de-DE"/>
              </w:rPr>
              <w:t>_</w:t>
            </w:r>
            <w:r w:rsidR="00C15174">
              <w:rPr>
                <w:rFonts w:ascii="Arial" w:hAnsi="Arial" w:cs="Arial"/>
                <w:lang w:eastAsia="de-DE"/>
              </w:rPr>
              <w:t>5</w:t>
            </w:r>
            <w:r w:rsidRPr="00282BA7">
              <w:rPr>
                <w:rFonts w:ascii="Arial" w:hAnsi="Arial" w:cs="Arial"/>
                <w:lang w:eastAsia="de-DE"/>
              </w:rPr>
              <w:t>_Body</w:t>
            </w:r>
          </w:p>
        </w:tc>
      </w:tr>
      <w:tr w:rsidR="00A2454C" w14:paraId="29909FE2" w14:textId="77777777" w:rsidTr="00A2454C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D5CCD" w14:textId="77777777" w:rsidR="00A2454C" w:rsidRDefault="00A245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41AB8" w14:textId="6EAE225B" w:rsidR="00A2454C" w:rsidRPr="000C3A8A" w:rsidRDefault="00702166" w:rsidP="00D2232E">
            <w:pPr>
              <w:pStyle w:val="B2"/>
              <w:numPr>
                <w:ilvl w:val="0"/>
                <w:numId w:val="42"/>
              </w:numPr>
              <w:rPr>
                <w:rFonts w:ascii="Arial" w:hAnsi="Arial" w:cs="Arial"/>
                <w:highlight w:val="cyan"/>
                <w:lang w:eastAsia="zh-CN"/>
              </w:rPr>
            </w:pPr>
            <w:r w:rsidRPr="000C3A8A">
              <w:rPr>
                <w:rFonts w:ascii="Arial" w:hAnsi="Arial" w:cs="Arial"/>
                <w:highlight w:val="cyan"/>
              </w:rPr>
              <w:t>Correction in length for Reje</w:t>
            </w:r>
            <w:r w:rsidR="008372D8">
              <w:rPr>
                <w:rFonts w:ascii="Arial" w:hAnsi="Arial" w:cs="Arial"/>
                <w:highlight w:val="cyan"/>
              </w:rPr>
              <w:t>c</w:t>
            </w:r>
            <w:r w:rsidRPr="000C3A8A">
              <w:rPr>
                <w:rFonts w:ascii="Arial" w:hAnsi="Arial" w:cs="Arial"/>
                <w:highlight w:val="cyan"/>
              </w:rPr>
              <w:t xml:space="preserve">ted NSSAI </w:t>
            </w:r>
            <w:r w:rsidR="00E32413" w:rsidRPr="000C3A8A">
              <w:rPr>
                <w:rFonts w:ascii="Arial" w:hAnsi="Arial" w:cs="Arial"/>
                <w:highlight w:val="cyan"/>
              </w:rPr>
              <w:t>-</w:t>
            </w:r>
          </w:p>
          <w:p w14:paraId="56D480B6" w14:textId="673900A1" w:rsidR="000C3A8A" w:rsidRPr="00E84808" w:rsidRDefault="000C3A8A" w:rsidP="00D2232E">
            <w:pPr>
              <w:pStyle w:val="B2"/>
              <w:numPr>
                <w:ilvl w:val="0"/>
                <w:numId w:val="42"/>
              </w:numPr>
              <w:rPr>
                <w:rFonts w:ascii="Arial" w:hAnsi="Arial" w:cs="Arial"/>
                <w:highlight w:val="cyan"/>
                <w:lang w:eastAsia="zh-CN"/>
              </w:rPr>
            </w:pPr>
            <w:r w:rsidRPr="00121128">
              <w:rPr>
                <w:rFonts w:ascii="Arial" w:eastAsia="Malgun Gothic" w:hAnsi="Arial" w:cs="Arial"/>
                <w:highlight w:val="cyan"/>
              </w:rPr>
              <w:t>GMM Cause IE</w:t>
            </w:r>
            <w:r w:rsidR="000B2830">
              <w:rPr>
                <w:rFonts w:ascii="Arial" w:eastAsia="Malgun Gothic" w:hAnsi="Arial" w:cs="Arial"/>
                <w:highlight w:val="cyan"/>
              </w:rPr>
              <w:t>I</w:t>
            </w:r>
            <w:r w:rsidRPr="00121128">
              <w:rPr>
                <w:rFonts w:ascii="Arial" w:eastAsia="Malgun Gothic" w:hAnsi="Arial" w:cs="Arial"/>
                <w:highlight w:val="cyan"/>
              </w:rPr>
              <w:t xml:space="preserve"> required </w:t>
            </w:r>
            <w:r w:rsidR="000B2830">
              <w:rPr>
                <w:rFonts w:ascii="Arial" w:eastAsia="Malgun Gothic" w:hAnsi="Arial" w:cs="Arial"/>
                <w:highlight w:val="cyan"/>
              </w:rPr>
              <w:t xml:space="preserve">for </w:t>
            </w:r>
            <w:r w:rsidRPr="00121128">
              <w:rPr>
                <w:rFonts w:ascii="Arial" w:eastAsia="Malgun Gothic" w:hAnsi="Arial" w:cs="Arial"/>
                <w:highlight w:val="cyan"/>
              </w:rPr>
              <w:t>DEREGISTRATION REQUEST message content.</w:t>
            </w:r>
          </w:p>
          <w:p w14:paraId="3F33C0C3" w14:textId="60796239" w:rsidR="00E84808" w:rsidRPr="00121128" w:rsidRDefault="00E84808" w:rsidP="00D2232E">
            <w:pPr>
              <w:pStyle w:val="B2"/>
              <w:numPr>
                <w:ilvl w:val="0"/>
                <w:numId w:val="42"/>
              </w:numPr>
              <w:rPr>
                <w:rFonts w:ascii="Arial" w:hAnsi="Arial" w:cs="Arial"/>
                <w:highlight w:val="cyan"/>
                <w:lang w:eastAsia="zh-CN"/>
              </w:rPr>
            </w:pPr>
            <w:proofErr w:type="spellStart"/>
            <w:r>
              <w:rPr>
                <w:rFonts w:ascii="Arial" w:hAnsi="Arial" w:cs="Arial"/>
                <w:highlight w:val="cyan"/>
                <w:lang w:eastAsia="zh-CN"/>
              </w:rPr>
              <w:t>Ha</w:t>
            </w:r>
            <w:r w:rsidR="00197118">
              <w:rPr>
                <w:rFonts w:ascii="Arial" w:hAnsi="Arial" w:cs="Arial"/>
                <w:highlight w:val="cyan"/>
                <w:lang w:eastAsia="zh-CN"/>
              </w:rPr>
              <w:t>n</w:t>
            </w:r>
            <w:r>
              <w:rPr>
                <w:rFonts w:ascii="Arial" w:hAnsi="Arial" w:cs="Arial"/>
                <w:highlight w:val="cyan"/>
                <w:lang w:eastAsia="zh-CN"/>
              </w:rPr>
              <w:t>lding</w:t>
            </w:r>
            <w:proofErr w:type="spellEnd"/>
            <w:r>
              <w:rPr>
                <w:rFonts w:ascii="Arial" w:hAnsi="Arial" w:cs="Arial"/>
                <w:highlight w:val="cyan"/>
                <w:lang w:eastAsia="zh-CN"/>
              </w:rPr>
              <w:t xml:space="preserve"> the RRC setup with in Alt </w:t>
            </w:r>
            <w:proofErr w:type="spellStart"/>
            <w:r>
              <w:rPr>
                <w:rFonts w:ascii="Arial" w:hAnsi="Arial" w:cs="Arial"/>
                <w:highlight w:val="cyan"/>
                <w:lang w:eastAsia="zh-CN"/>
              </w:rPr>
              <w:t>statetment</w:t>
            </w:r>
            <w:proofErr w:type="spellEnd"/>
          </w:p>
          <w:p w14:paraId="63C2D134" w14:textId="77777777" w:rsidR="00702166" w:rsidRDefault="000C3A8A" w:rsidP="00D2232E">
            <w:pPr>
              <w:pStyle w:val="B2"/>
              <w:numPr>
                <w:ilvl w:val="0"/>
                <w:numId w:val="42"/>
              </w:numPr>
              <w:rPr>
                <w:rFonts w:ascii="Arial" w:hAnsi="Arial" w:cs="Arial"/>
                <w:lang w:eastAsia="zh-CN"/>
              </w:rPr>
            </w:pPr>
            <w:r w:rsidRPr="00121128">
              <w:rPr>
                <w:rFonts w:ascii="Arial" w:hAnsi="Arial" w:cs="Arial"/>
                <w:highlight w:val="cyan"/>
              </w:rPr>
              <w:t xml:space="preserve">Reset the mobile info variable </w:t>
            </w:r>
            <w:r w:rsidR="000B2830">
              <w:rPr>
                <w:rFonts w:ascii="Arial" w:hAnsi="Arial" w:cs="Arial"/>
                <w:highlight w:val="cyan"/>
              </w:rPr>
              <w:t>a</w:t>
            </w:r>
            <w:r w:rsidRPr="00121128">
              <w:rPr>
                <w:rFonts w:ascii="Arial" w:hAnsi="Arial" w:cs="Arial"/>
                <w:highlight w:val="cyan"/>
              </w:rPr>
              <w:t>s UE is deregistered and RRC connection release</w:t>
            </w:r>
            <w:r>
              <w:rPr>
                <w:rFonts w:ascii="Arial" w:hAnsi="Arial" w:cs="Arial"/>
              </w:rPr>
              <w:t xml:space="preserve"> </w:t>
            </w:r>
          </w:p>
          <w:p w14:paraId="2D750120" w14:textId="77777777" w:rsidR="00987B77" w:rsidRPr="00987B77" w:rsidRDefault="00987B77" w:rsidP="00987B77">
            <w:pPr>
              <w:pStyle w:val="B2"/>
              <w:numPr>
                <w:ilvl w:val="0"/>
                <w:numId w:val="42"/>
              </w:numPr>
              <w:rPr>
                <w:rFonts w:ascii="Arial" w:hAnsi="Arial" w:cs="Arial"/>
                <w:highlight w:val="cyan"/>
                <w:lang w:eastAsia="zh-CN"/>
              </w:rPr>
            </w:pPr>
            <w:r w:rsidRPr="00987B77">
              <w:rPr>
                <w:rFonts w:ascii="Arial" w:hAnsi="Arial" w:cs="Arial"/>
                <w:highlight w:val="cyan"/>
                <w:lang w:eastAsia="zh-CN"/>
              </w:rPr>
              <w:t>At step 5, UE shall be in DEREIGSTERED state. Since T3526(T1) expired at step 5, UE shall delete S-NSSAI from rejected NSSAI as per [TS24.501, cl.5.5.2.3.2]</w:t>
            </w:r>
          </w:p>
          <w:p w14:paraId="7CB8EEE8" w14:textId="5CB5F579" w:rsidR="00987B77" w:rsidRPr="00987B77" w:rsidRDefault="00987B77" w:rsidP="00987B77">
            <w:pPr>
              <w:pStyle w:val="B2"/>
              <w:rPr>
                <w:rFonts w:ascii="Arial" w:hAnsi="Arial" w:cs="Arial"/>
                <w:highlight w:val="cyan"/>
                <w:lang w:eastAsia="zh-CN"/>
              </w:rPr>
            </w:pPr>
            <w:r w:rsidRPr="00987B77">
              <w:rPr>
                <w:rFonts w:ascii="Arial" w:hAnsi="Arial" w:cs="Arial"/>
                <w:highlight w:val="cyan"/>
                <w:lang w:eastAsia="zh-CN"/>
              </w:rPr>
              <w:t xml:space="preserve">         c)</w:t>
            </w:r>
            <w:r w:rsidRPr="00987B77">
              <w:rPr>
                <w:rFonts w:ascii="Arial" w:hAnsi="Arial" w:cs="Arial"/>
                <w:highlight w:val="cyan"/>
                <w:lang w:eastAsia="zh-CN"/>
              </w:rPr>
              <w:tab/>
              <w:t>remove the S-NSSAI from the rejected NSSAI for the maximum number of UEs reached when the timer T3526 associated with the S-NSSAI expires.</w:t>
            </w:r>
          </w:p>
          <w:p w14:paraId="7057169F" w14:textId="74E3CDD8" w:rsidR="00987B77" w:rsidRDefault="00987B77" w:rsidP="00987B77">
            <w:pPr>
              <w:pStyle w:val="B2"/>
              <w:ind w:left="567" w:firstLine="0"/>
              <w:rPr>
                <w:rFonts w:ascii="Arial" w:hAnsi="Arial" w:cs="Arial"/>
                <w:highlight w:val="cyan"/>
                <w:lang w:eastAsia="zh-CN"/>
              </w:rPr>
            </w:pPr>
            <w:r w:rsidRPr="00987B77">
              <w:rPr>
                <w:rFonts w:ascii="Arial" w:hAnsi="Arial" w:cs="Arial"/>
                <w:highlight w:val="cyan"/>
                <w:lang w:eastAsia="zh-CN"/>
              </w:rPr>
              <w:t xml:space="preserve">Hence, at step 5, upon the expiry of T3526, UE have S-NSSAI </w:t>
            </w:r>
            <w:proofErr w:type="spellStart"/>
            <w:r w:rsidRPr="00987B77">
              <w:rPr>
                <w:rFonts w:ascii="Arial" w:hAnsi="Arial" w:cs="Arial"/>
                <w:highlight w:val="cyan"/>
                <w:lang w:eastAsia="zh-CN"/>
              </w:rPr>
              <w:t>availble</w:t>
            </w:r>
            <w:proofErr w:type="spellEnd"/>
            <w:r w:rsidRPr="00987B77">
              <w:rPr>
                <w:rFonts w:ascii="Arial" w:hAnsi="Arial" w:cs="Arial"/>
                <w:highlight w:val="cyan"/>
                <w:lang w:eastAsia="zh-CN"/>
              </w:rPr>
              <w:t xml:space="preserve"> to register again without AT command as UE is in the DEREGISTERED. NORMAL-SERVICE.</w:t>
            </w:r>
          </w:p>
          <w:p w14:paraId="625CDD24" w14:textId="401464FF" w:rsidR="00197118" w:rsidRPr="00987B77" w:rsidRDefault="00197118" w:rsidP="00987B77">
            <w:pPr>
              <w:pStyle w:val="B2"/>
              <w:ind w:left="567" w:firstLine="0"/>
              <w:rPr>
                <w:rFonts w:ascii="Arial" w:hAnsi="Arial" w:cs="Arial"/>
                <w:highlight w:val="cyan"/>
                <w:lang w:eastAsia="zh-CN"/>
              </w:rPr>
            </w:pPr>
            <w:bookmarkStart w:id="9" w:name="_Hlk147924968"/>
            <w:r>
              <w:rPr>
                <w:rFonts w:ascii="Arial" w:hAnsi="Arial" w:cs="Arial"/>
                <w:highlight w:val="cyan"/>
                <w:lang w:eastAsia="zh-CN"/>
              </w:rPr>
              <w:t xml:space="preserve">#draft </w:t>
            </w:r>
            <w:proofErr w:type="spellStart"/>
            <w:r>
              <w:rPr>
                <w:rFonts w:ascii="Arial" w:hAnsi="Arial" w:cs="Arial"/>
                <w:highlight w:val="cyan"/>
                <w:lang w:eastAsia="zh-CN"/>
              </w:rPr>
              <w:t>proseCR</w:t>
            </w:r>
            <w:proofErr w:type="spellEnd"/>
            <w:r>
              <w:rPr>
                <w:rFonts w:ascii="Arial" w:hAnsi="Arial" w:cs="Arial"/>
                <w:highlight w:val="cyan"/>
                <w:lang w:eastAsia="zh-CN"/>
              </w:rPr>
              <w:t xml:space="preserve"> would be raised for next RAN5 meeting</w:t>
            </w:r>
          </w:p>
          <w:bookmarkEnd w:id="9"/>
          <w:p w14:paraId="6E282F5D" w14:textId="77777777" w:rsidR="00987B77" w:rsidRDefault="00987B77" w:rsidP="00987B77">
            <w:pPr>
              <w:pStyle w:val="B2"/>
              <w:numPr>
                <w:ilvl w:val="0"/>
                <w:numId w:val="42"/>
              </w:numPr>
              <w:rPr>
                <w:rFonts w:ascii="Arial" w:hAnsi="Arial" w:cs="Arial"/>
                <w:lang w:eastAsia="zh-CN"/>
              </w:rPr>
            </w:pPr>
            <w:r w:rsidRPr="00987B77">
              <w:rPr>
                <w:rFonts w:ascii="Arial" w:hAnsi="Arial" w:cs="Arial"/>
                <w:highlight w:val="cyan"/>
                <w:lang w:eastAsia="zh-CN"/>
              </w:rPr>
              <w:t xml:space="preserve">steps </w:t>
            </w:r>
            <w:proofErr w:type="spellStart"/>
            <w:r w:rsidRPr="00987B77">
              <w:rPr>
                <w:rFonts w:ascii="Arial" w:hAnsi="Arial" w:cs="Arial"/>
                <w:highlight w:val="cyan"/>
                <w:lang w:eastAsia="zh-CN"/>
              </w:rPr>
              <w:t>upto</w:t>
            </w:r>
            <w:proofErr w:type="spellEnd"/>
            <w:r w:rsidRPr="00987B77">
              <w:rPr>
                <w:rFonts w:ascii="Arial" w:hAnsi="Arial" w:cs="Arial"/>
                <w:highlight w:val="cyan"/>
                <w:lang w:eastAsia="zh-CN"/>
              </w:rPr>
              <w:t xml:space="preserve"> 2-19a1 is sufficient which includes RRC IDLE Extension procedure</w:t>
            </w:r>
          </w:p>
          <w:p w14:paraId="5918DAD9" w14:textId="2A42D1DA" w:rsidR="00197118" w:rsidRPr="00197118" w:rsidRDefault="00197118" w:rsidP="00197118">
            <w:pPr>
              <w:pStyle w:val="B2"/>
              <w:ind w:left="567" w:firstLine="0"/>
              <w:rPr>
                <w:rFonts w:ascii="Arial" w:hAnsi="Arial" w:cs="Arial"/>
                <w:highlight w:val="cyan"/>
                <w:lang w:eastAsia="zh-CN"/>
              </w:rPr>
            </w:pPr>
            <w:r>
              <w:rPr>
                <w:rFonts w:ascii="Arial" w:hAnsi="Arial" w:cs="Arial"/>
                <w:highlight w:val="cyan"/>
                <w:lang w:eastAsia="zh-CN"/>
              </w:rPr>
              <w:t xml:space="preserve">#draft </w:t>
            </w:r>
            <w:proofErr w:type="spellStart"/>
            <w:r>
              <w:rPr>
                <w:rFonts w:ascii="Arial" w:hAnsi="Arial" w:cs="Arial"/>
                <w:highlight w:val="cyan"/>
                <w:lang w:eastAsia="zh-CN"/>
              </w:rPr>
              <w:t>proseCR</w:t>
            </w:r>
            <w:proofErr w:type="spellEnd"/>
            <w:r>
              <w:rPr>
                <w:rFonts w:ascii="Arial" w:hAnsi="Arial" w:cs="Arial"/>
                <w:highlight w:val="cyan"/>
                <w:lang w:eastAsia="zh-CN"/>
              </w:rPr>
              <w:t xml:space="preserve"> would be raised for next RAN5 meeting</w:t>
            </w:r>
          </w:p>
        </w:tc>
      </w:tr>
      <w:tr w:rsidR="00A2454C" w14:paraId="7193C947" w14:textId="77777777" w:rsidTr="00A2454C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26DE8" w14:textId="77777777" w:rsidR="00A2454C" w:rsidRDefault="00A245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B91FE" w14:textId="764CDFD7" w:rsidR="00A2454C" w:rsidRDefault="00702166" w:rsidP="00A2454C">
            <w:pPr>
              <w:pStyle w:val="CRCoverPage"/>
              <w:numPr>
                <w:ilvl w:val="0"/>
                <w:numId w:val="41"/>
              </w:numPr>
              <w:spacing w:after="0" w:line="256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Change in </w:t>
            </w:r>
            <w:r w:rsidR="000C3A8A">
              <w:rPr>
                <w:rFonts w:cs="Arial"/>
                <w:lang w:val="en-US" w:eastAsia="zh-CN"/>
              </w:rPr>
              <w:t>length.</w:t>
            </w:r>
          </w:p>
          <w:p w14:paraId="7CE1FB72" w14:textId="446BC966" w:rsidR="000C3A8A" w:rsidRDefault="000C3A8A" w:rsidP="005D37CA">
            <w:pPr>
              <w:pStyle w:val="CRCoverPage"/>
              <w:numPr>
                <w:ilvl w:val="0"/>
                <w:numId w:val="41"/>
              </w:numPr>
              <w:spacing w:after="0" w:line="256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Added </w:t>
            </w:r>
            <w:r w:rsidR="000B2830">
              <w:rPr>
                <w:rFonts w:cs="Arial"/>
                <w:lang w:val="en-US" w:eastAsia="zh-CN"/>
              </w:rPr>
              <w:t xml:space="preserve">IEI </w:t>
            </w:r>
            <w:r>
              <w:rPr>
                <w:rFonts w:cs="Arial"/>
                <w:lang w:val="en-US" w:eastAsia="zh-CN"/>
              </w:rPr>
              <w:t xml:space="preserve">GMM cause </w:t>
            </w:r>
            <w:r w:rsidR="000B2830">
              <w:rPr>
                <w:rFonts w:cs="Arial"/>
                <w:lang w:val="en-US" w:eastAsia="zh-CN"/>
              </w:rPr>
              <w:t>v</w:t>
            </w:r>
            <w:r>
              <w:rPr>
                <w:rFonts w:cs="Arial"/>
                <w:lang w:val="en-US" w:eastAsia="zh-CN"/>
              </w:rPr>
              <w:t>alue 58</w:t>
            </w:r>
          </w:p>
          <w:p w14:paraId="795636FC" w14:textId="44B3D052" w:rsidR="00E84808" w:rsidRDefault="00E84808" w:rsidP="005D37CA">
            <w:pPr>
              <w:pStyle w:val="CRCoverPage"/>
              <w:numPr>
                <w:ilvl w:val="0"/>
                <w:numId w:val="41"/>
              </w:numPr>
              <w:spacing w:after="0" w:line="256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Moved </w:t>
            </w:r>
            <w:r w:rsidRPr="00C31A70">
              <w:rPr>
                <w:rFonts w:cs="Arial"/>
                <w:highlight w:val="cyan"/>
                <w:lang w:eastAsia="de-DE"/>
              </w:rPr>
              <w:t xml:space="preserve"> </w:t>
            </w:r>
            <w:proofErr w:type="spellStart"/>
            <w:r w:rsidRPr="00C31A70">
              <w:rPr>
                <w:rFonts w:cs="Arial"/>
                <w:highlight w:val="cyan"/>
                <w:lang w:eastAsia="de-DE"/>
              </w:rPr>
              <w:t>f_NR_RRC_ConnEst_DefWithNas</w:t>
            </w:r>
            <w:proofErr w:type="spellEnd"/>
            <w:r>
              <w:rPr>
                <w:rFonts w:cs="Arial"/>
                <w:lang w:eastAsia="de-DE"/>
              </w:rPr>
              <w:t xml:space="preserve"> in alt statement</w:t>
            </w:r>
          </w:p>
          <w:p w14:paraId="77681588" w14:textId="77777777" w:rsidR="00702166" w:rsidRPr="00987B77" w:rsidRDefault="000C3A8A" w:rsidP="005D37CA">
            <w:pPr>
              <w:pStyle w:val="CRCoverPage"/>
              <w:numPr>
                <w:ilvl w:val="0"/>
                <w:numId w:val="41"/>
              </w:numPr>
              <w:spacing w:after="0" w:line="256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de-DE"/>
              </w:rPr>
              <w:t>Init mobile info</w:t>
            </w:r>
          </w:p>
          <w:p w14:paraId="262CF45D" w14:textId="16606912" w:rsidR="00987B77" w:rsidRPr="00987B77" w:rsidRDefault="00987B77" w:rsidP="005D37CA">
            <w:pPr>
              <w:pStyle w:val="CRCoverPage"/>
              <w:numPr>
                <w:ilvl w:val="0"/>
                <w:numId w:val="41"/>
              </w:numPr>
              <w:spacing w:after="0" w:line="256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de-DE"/>
              </w:rPr>
              <w:t>Removed AT PDU session command.</w:t>
            </w:r>
          </w:p>
          <w:p w14:paraId="6C72221E" w14:textId="011DC4FF" w:rsidR="00987B77" w:rsidRPr="005D37CA" w:rsidRDefault="00987B77" w:rsidP="005D37CA">
            <w:pPr>
              <w:pStyle w:val="CRCoverPage"/>
              <w:numPr>
                <w:ilvl w:val="0"/>
                <w:numId w:val="41"/>
              </w:numPr>
              <w:spacing w:after="0" w:line="256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lastRenderedPageBreak/>
              <w:t>Removed step 24-29</w:t>
            </w:r>
          </w:p>
        </w:tc>
      </w:tr>
      <w:tr w:rsidR="00A2454C" w14:paraId="6300703D" w14:textId="77777777" w:rsidTr="00A245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DAB8B" w14:textId="77777777" w:rsidR="00A2454C" w:rsidRDefault="00A245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ACBFD" w14:textId="3727C2C3" w:rsidR="00A2454C" w:rsidRDefault="00E373F6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</w:rPr>
              <w:t>9.1.1</w:t>
            </w:r>
            <w:r w:rsidR="00BE0E16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\</w:t>
            </w:r>
            <w:r>
              <w:t xml:space="preserve"> </w:t>
            </w:r>
            <w:r w:rsidR="00BE0E16" w:rsidRPr="00BE0E16">
              <w:t>NSAC_NR5GC</w:t>
            </w:r>
          </w:p>
        </w:tc>
      </w:tr>
      <w:tr w:rsidR="00A2454C" w14:paraId="40F46744" w14:textId="77777777" w:rsidTr="00A245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ED15E" w14:textId="77777777" w:rsidR="00A2454C" w:rsidRDefault="00A245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2CAA1" w14:textId="77777777" w:rsidR="00A2454C" w:rsidRDefault="00A2454C">
            <w:pPr>
              <w:rPr>
                <w:rFonts w:ascii="Arial" w:hAnsi="Arial" w:cs="Arial"/>
                <w:lang w:eastAsia="zh-CN"/>
              </w:rPr>
            </w:pPr>
          </w:p>
        </w:tc>
      </w:tr>
    </w:tbl>
    <w:p w14:paraId="71A04CE4" w14:textId="77777777" w:rsidR="00A2454C" w:rsidRDefault="00A2454C" w:rsidP="00A2454C"/>
    <w:p w14:paraId="3BBBE762" w14:textId="77777777" w:rsidR="00E373F6" w:rsidRDefault="00E373F6" w:rsidP="00E373F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570D1" w14:paraId="40CDDE6E" w14:textId="77777777" w:rsidTr="00282BA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5B29F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>function fl_TC_9_1_12_5_Body() runs on NR5GC_PTC</w:t>
            </w:r>
          </w:p>
          <w:p w14:paraId="45425474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{</w:t>
            </w:r>
          </w:p>
          <w:p w14:paraId="1CAEC60D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NR_CellId_Type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 := f_NR5GC_MapNASCell(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ngc_CellA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NG_AllCellsOnSamePLMN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);</w:t>
            </w:r>
          </w:p>
          <w:p w14:paraId="77F0A760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GMM_MobilityInfo_Type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v_GMM_MobilityInfo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;// @sic R5-235475 sic@</w:t>
            </w:r>
          </w:p>
          <w:p w14:paraId="66521917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NG_NAS_MSG_Indication_Type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v_ReceivedMsg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;// @sic R5-235475 sic@</w:t>
            </w:r>
          </w:p>
          <w:p w14:paraId="76997413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charstring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v_NSSAI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f_ConvertS_NSSAI_ForATCommand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 (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cs_S_NSSAI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('01'O, '01'O, omit));// @sic R5-235475 sic@</w:t>
            </w:r>
          </w:p>
          <w:p w14:paraId="7806EC3E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var template(value)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PartialXtdRejectedNSSAI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 v_PartialXtdRejectedNSSAI1 := f_BuildNR5GC_PartialXtdRejectedNSSAIType1({cs_XtdRejectedS_NSSAI('</w:t>
            </w:r>
            <w:r w:rsidRPr="00C31A70">
              <w:rPr>
                <w:rFonts w:ascii="Arial" w:hAnsi="Arial" w:cs="Arial"/>
                <w:highlight w:val="cyan"/>
                <w:lang w:eastAsia="de-DE"/>
              </w:rPr>
              <w:t>0001'B</w:t>
            </w:r>
            <w:r w:rsidRPr="00C31A70">
              <w:rPr>
                <w:rFonts w:ascii="Arial" w:hAnsi="Arial" w:cs="Arial"/>
                <w:lang w:eastAsia="de-DE"/>
              </w:rPr>
              <w:t>, '0011'B, '01'O, 'FFFFFF'O)}, bit2oct('10100010'B));// @sic R5-231544 sic@</w:t>
            </w:r>
          </w:p>
          <w:p w14:paraId="3CA203BB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var template(value)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ExtdRejectedNSSAI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v_ExtdRejectedNSSAI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 := f_BuildNR5GC_ExtdRejectedNSSAI({v_PartialXtdRejectedNSSAI1});</w:t>
            </w:r>
          </w:p>
          <w:p w14:paraId="2E75E47E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timer t_T3526 := 120.0;// @sic R5-231544 sic@</w:t>
            </w:r>
          </w:p>
          <w:p w14:paraId="7BCB7B27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timer t_T2 := 30.0;// @sic R5-235475 sic@</w:t>
            </w:r>
          </w:p>
          <w:p w14:paraId="48408F03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6FBB4C11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//@siclog "Step 0"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@</w:t>
            </w:r>
          </w:p>
          <w:p w14:paraId="7F620A2E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 @sic R5-231544 sic@</w:t>
            </w:r>
          </w:p>
          <w:p w14:paraId="6F2D7707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//Steps 1-4 of test procedure for deleting configured S-NSSAI, default configured S-NSSAI as specified in TS 38.508-1 [4], subclause 4.9.35 are performed.</w:t>
            </w:r>
          </w:p>
          <w:p w14:paraId="3E3C2C2C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f_NR5GC_DeleteNSSAI (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Delete_Default_Configured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, -, -, tsc_NR_RbId_SRB2);</w:t>
            </w:r>
          </w:p>
          <w:p w14:paraId="25776BBA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f_NR5GC_DeleteNSSAI (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Delete_Configured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, '000000'O, -, tsc_NR_RbId_SRB2);</w:t>
            </w:r>
          </w:p>
          <w:p w14:paraId="716C8CF1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6C67F99A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//@siclog "Step 1"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@</w:t>
            </w:r>
          </w:p>
          <w:p w14:paraId="6BDF731E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//SS sends a DEREGISTRATION REQUEST message indicates 5GMM cause IE = #62 "No network slices available" including S-NSSAI=1 in rejected NSSAI with back-off timer set to 120 seconds.</w:t>
            </w:r>
          </w:p>
          <w:p w14:paraId="76502E92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SRB.send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cas_NR_SRB_NasPdu_REQ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, tsc_NR_RbId_SRB2, -,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cs_NG_NAS_Request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tsc_SHT_IntegrityProtected_Ciphered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,</w:t>
            </w:r>
          </w:p>
          <w:p w14:paraId="7D178DCC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                                                                  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cs_NG_DEREGISTRATION_REQUEST_MT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crs_DeregisterType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('0'B, '0'B,'01'B),</w:t>
            </w:r>
          </w:p>
          <w:p w14:paraId="0BA7C792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                                                                  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cs_GMM_GSM_Cause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 (</w:t>
            </w:r>
            <w:r w:rsidRPr="00C31A70">
              <w:rPr>
                <w:rFonts w:ascii="Arial" w:hAnsi="Arial" w:cs="Arial"/>
                <w:highlight w:val="cyan"/>
                <w:lang w:eastAsia="de-DE"/>
              </w:rPr>
              <w:t>omit</w:t>
            </w:r>
            <w:r w:rsidRPr="00C31A70">
              <w:rPr>
                <w:rFonts w:ascii="Arial" w:hAnsi="Arial" w:cs="Arial"/>
                <w:lang w:eastAsia="de-DE"/>
              </w:rPr>
              <w:t xml:space="preserve">, '00111110'B), -, -, -,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v_ExtdRejectedNSSAI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))));</w:t>
            </w:r>
          </w:p>
          <w:p w14:paraId="3E9FD447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149F7007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//@siclog "Step 2"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@</w:t>
            </w:r>
          </w:p>
          <w:p w14:paraId="439973EA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//Check: Does the UE transmit a DEREGISTRATION ACCEPT message?</w:t>
            </w:r>
          </w:p>
          <w:p w14:paraId="7100BAC3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SRB.receive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car_NR_SRB_NasPdu_IND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,</w:t>
            </w:r>
          </w:p>
          <w:p w14:paraId="4409B41D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                                  tsc_NR_RbId_SRB2,</w:t>
            </w:r>
          </w:p>
          <w:p w14:paraId="434F9E51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                                  cr_NG_NAS_Ind((tsc_SHT_IntegrityProtected,tsc_SHT_IntegrityProtected_Ciphered),</w:t>
            </w:r>
          </w:p>
          <w:p w14:paraId="607964D6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                                                 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cr_NG_DEREGISTRATION_ACCEPT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)));</w:t>
            </w:r>
          </w:p>
          <w:p w14:paraId="2C1E56A9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f_NR_PreliminaryPass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 (__FILE__, __LINE__, "Step 2");</w:t>
            </w:r>
          </w:p>
          <w:p w14:paraId="22EF60F8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5467E02F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//@siclog "Step 2A"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@</w:t>
            </w:r>
          </w:p>
          <w:p w14:paraId="30105FF7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//@sic R5-235475 sic@</w:t>
            </w:r>
          </w:p>
          <w:p w14:paraId="7F3E47FD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//The SS start a timer T1 = 120s (T3526).</w:t>
            </w:r>
          </w:p>
          <w:p w14:paraId="135CBD22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t_T3526.start;</w:t>
            </w:r>
          </w:p>
          <w:p w14:paraId="67D07D84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446C2BB0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 @siclog "Step 3"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@</w:t>
            </w:r>
          </w:p>
          <w:p w14:paraId="04D4C6A6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//The SS releases the RRC connection.</w:t>
            </w:r>
          </w:p>
          <w:p w14:paraId="71D57B42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f_NR_RRCRelease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, omit);</w:t>
            </w:r>
          </w:p>
          <w:p w14:paraId="25E69295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//@siclog "Step 3A"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@</w:t>
            </w:r>
          </w:p>
          <w:p w14:paraId="19921E7F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//@sic R5-235475 sic@</w:t>
            </w:r>
          </w:p>
          <w:p w14:paraId="15A8A2BD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//The SS start a timer T2 = 30s.</w:t>
            </w:r>
          </w:p>
          <w:p w14:paraId="0177F3C5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lastRenderedPageBreak/>
              <w:t xml:space="preserve">    t_T2.start;</w:t>
            </w:r>
          </w:p>
          <w:p w14:paraId="71CF8E80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429ABEB6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C31A70">
              <w:rPr>
                <w:rFonts w:ascii="Arial" w:hAnsi="Arial" w:cs="Arial"/>
                <w:highlight w:val="cyan"/>
                <w:lang w:eastAsia="de-DE"/>
              </w:rPr>
              <w:t>v_ReceivedMsg</w:t>
            </w:r>
            <w:proofErr w:type="spellEnd"/>
            <w:r w:rsidRPr="00C31A70">
              <w:rPr>
                <w:rFonts w:ascii="Arial" w:hAnsi="Arial" w:cs="Arial"/>
                <w:highlight w:val="cyan"/>
                <w:lang w:eastAsia="de-DE"/>
              </w:rPr>
              <w:t xml:space="preserve"> := </w:t>
            </w:r>
            <w:proofErr w:type="spellStart"/>
            <w:r w:rsidRPr="00C31A70">
              <w:rPr>
                <w:rFonts w:ascii="Arial" w:hAnsi="Arial" w:cs="Arial"/>
                <w:highlight w:val="cyan"/>
                <w:lang w:eastAsia="de-DE"/>
              </w:rPr>
              <w:t>f_NR_RRC_ConnEst_DefWithNas</w:t>
            </w:r>
            <w:proofErr w:type="spellEnd"/>
            <w:r w:rsidRPr="00C31A70">
              <w:rPr>
                <w:rFonts w:ascii="Arial" w:hAnsi="Arial" w:cs="Arial"/>
                <w:highlight w:val="cyan"/>
                <w:lang w:eastAsia="de-DE"/>
              </w:rPr>
              <w:t xml:space="preserve"> (</w:t>
            </w:r>
            <w:proofErr w:type="spellStart"/>
            <w:r w:rsidRPr="00C31A70">
              <w:rPr>
                <w:rFonts w:ascii="Arial" w:hAnsi="Arial" w:cs="Arial"/>
                <w:highlight w:val="cyan"/>
                <w:lang w:eastAsia="de-DE"/>
              </w:rPr>
              <w:t>v_NGC_NASCellA</w:t>
            </w:r>
            <w:proofErr w:type="spellEnd"/>
            <w:r w:rsidRPr="00C31A70">
              <w:rPr>
                <w:rFonts w:ascii="Arial" w:hAnsi="Arial" w:cs="Arial"/>
                <w:highlight w:val="cyan"/>
                <w:lang w:eastAsia="de-DE"/>
              </w:rPr>
              <w:t xml:space="preserve">, </w:t>
            </w:r>
            <w:proofErr w:type="spellStart"/>
            <w:r w:rsidRPr="00C31A70">
              <w:rPr>
                <w:rFonts w:ascii="Arial" w:hAnsi="Arial" w:cs="Arial"/>
                <w:highlight w:val="cyan"/>
                <w:lang w:eastAsia="de-DE"/>
              </w:rPr>
              <w:t>tsc_NR_RRC_TI_Def</w:t>
            </w:r>
            <w:proofErr w:type="spellEnd"/>
            <w:r w:rsidRPr="00C31A70">
              <w:rPr>
                <w:rFonts w:ascii="Arial" w:hAnsi="Arial" w:cs="Arial"/>
                <w:highlight w:val="cyan"/>
                <w:lang w:eastAsia="de-DE"/>
              </w:rPr>
              <w:t>, ?);</w:t>
            </w:r>
          </w:p>
          <w:p w14:paraId="45931506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alt {</w:t>
            </w:r>
          </w:p>
          <w:p w14:paraId="369A56E7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[]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SRB.receive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(car_NR_SRB0_RrcPdu_IND(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, cr_38508_RRCSetupRequest()))</w:t>
            </w:r>
          </w:p>
          <w:p w14:paraId="5A04BFF2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//@siclog "Steps 3Ba1-3Ba2"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@</w:t>
            </w:r>
          </w:p>
          <w:p w14:paraId="03449390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//@sic R5-235475 sic@</w:t>
            </w:r>
          </w:p>
          <w:p w14:paraId="78DDBD52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//Check: Does the UE transmit the REGISTRATION REQUEST message on NGC Cell A containing Requested NSSAI or Requested mapped NSSAI IE?</w:t>
            </w:r>
          </w:p>
          <w:p w14:paraId="6DB4F3F7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//Stop timer T2.</w:t>
            </w:r>
          </w:p>
          <w:p w14:paraId="52004157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   {</w:t>
            </w:r>
          </w:p>
          <w:p w14:paraId="6ED7951F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   if (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f_Check_NG_RegistrationReqMsg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 (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v_GMM_MobilityInfo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v_ReceivedMsg.Pdu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Initial_Secure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, -, -, -, -, -, -, ?, -, -, -, -, -, -, -, -, -, -, -, -, -, -, -, -, -, -, -, -, -, -, ?))</w:t>
            </w:r>
          </w:p>
          <w:p w14:paraId="5F80C364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   {</w:t>
            </w:r>
          </w:p>
          <w:p w14:paraId="69D4BA5A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      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f_NR_SetVerdictFailOrInconc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(__FILE__, __LINE__, "Step 3Ba1");</w:t>
            </w:r>
          </w:p>
          <w:p w14:paraId="20FE0589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       t_T2.stop;</w:t>
            </w:r>
          </w:p>
          <w:p w14:paraId="4C270F64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   } else {</w:t>
            </w:r>
          </w:p>
          <w:p w14:paraId="11865921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//@siclog "Steps 3Bb1-3Bb3"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@</w:t>
            </w:r>
          </w:p>
          <w:p w14:paraId="6A160CBF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//@sic R5-235475 sic@</w:t>
            </w:r>
          </w:p>
          <w:p w14:paraId="6AF3D958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//Check: Does the UE transmit a REGISTRATION REQUEST message on NGC Cell A without Requested NSSAI or Requested mapped NSSAI IE?</w:t>
            </w:r>
          </w:p>
          <w:p w14:paraId="27E5FCA2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//The SS transmits a REGISTRATION REJECT message, 5GMM cause value = #62 "No network slices available".</w:t>
            </w:r>
          </w:p>
          <w:p w14:paraId="3D19897A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//Stop timer T2.</w:t>
            </w:r>
          </w:p>
          <w:p w14:paraId="17BBD0C2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      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f_NR_PreliminaryPass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(__FILE__, __LINE__, "Step 3Bb1");</w:t>
            </w:r>
          </w:p>
          <w:p w14:paraId="1B44683D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      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SRB.send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cas_NR_SRB_NasPdu_REQ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,</w:t>
            </w:r>
          </w:p>
          <w:p w14:paraId="2A5FA3C2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                                      tsc_NR_RbId_SRB1,</w:t>
            </w:r>
          </w:p>
          <w:p w14:paraId="321A1AC6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                                     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cs_TimingInfo_Now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,</w:t>
            </w:r>
          </w:p>
          <w:p w14:paraId="2E81FAD8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                                     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cs_NG_NAS_Request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tsc_SHT_IntegrityProtected_Ciphered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cs_NG_REGISTRATION_REJECT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cs_GMM_GSM_Cause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(omit, '00111110'B)))));</w:t>
            </w:r>
          </w:p>
          <w:p w14:paraId="4B80ECEF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       t_T2.stop;</w:t>
            </w:r>
          </w:p>
          <w:p w14:paraId="2C0E7D11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   }</w:t>
            </w:r>
          </w:p>
          <w:p w14:paraId="42E0D2C3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  }</w:t>
            </w:r>
          </w:p>
          <w:p w14:paraId="460257A9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62E9B98C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//@siclog "Step 3Bc1"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@</w:t>
            </w:r>
          </w:p>
          <w:p w14:paraId="3B8010D1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//@sic R5-235475 sic@</w:t>
            </w:r>
          </w:p>
          <w:p w14:paraId="3B11FD6A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//Timer T2 expires.</w:t>
            </w:r>
          </w:p>
          <w:p w14:paraId="3C339D08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[] t_T2.timeout{}</w:t>
            </w:r>
          </w:p>
          <w:p w14:paraId="231C075C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05532AE5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62A137D4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//@siclog "Step 3C"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@</w:t>
            </w:r>
          </w:p>
          <w:p w14:paraId="5DE7B966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//@sic R5-235475 sic@</w:t>
            </w:r>
          </w:p>
          <w:p w14:paraId="1DC061C9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//Cause the UE to request establishment of PDU session with S-NSSAI=1. .</w:t>
            </w:r>
          </w:p>
          <w:p w14:paraId="78742CCA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f_UT_RequestPDUSession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(UT, 1, -, -, -,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v_NSSAI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);</w:t>
            </w:r>
          </w:p>
          <w:p w14:paraId="1BE73A3F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10B235EB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//@siclog "Step 4"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@</w:t>
            </w:r>
          </w:p>
          <w:p w14:paraId="1FCB203C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//@sic R5-235475 sic@</w:t>
            </w:r>
          </w:p>
          <w:p w14:paraId="4EA0698C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//Check: Does the UE transmit an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RRCSetupRequest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 message within T3526 associated with S-NSSAI=1 in the next 30s seconds?</w:t>
            </w:r>
          </w:p>
          <w:p w14:paraId="7AFE1232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f_NR_CheckNoRRCSetupReq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, 30.0);</w:t>
            </w:r>
          </w:p>
          <w:p w14:paraId="000D0F6A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f_NR_PreliminaryPass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(__FILE__, __LINE__, "Step 4");</w:t>
            </w:r>
          </w:p>
          <w:p w14:paraId="101503BE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113D4647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//@siclog "Step 5"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@</w:t>
            </w:r>
          </w:p>
          <w:p w14:paraId="76BDC00A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//The SS waits T1 to expire.</w:t>
            </w:r>
          </w:p>
          <w:p w14:paraId="687D3AC2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t_T3526.timeout;</w:t>
            </w:r>
          </w:p>
          <w:p w14:paraId="2744074F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77D92B93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//@siclog "Step 5A"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@</w:t>
            </w:r>
          </w:p>
          <w:p w14:paraId="6169AA59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//@sic R5-235475 sic@</w:t>
            </w:r>
          </w:p>
          <w:p w14:paraId="2DB91397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//Cause the UE to request establishment of PDU session with S-NSSAI=1. .</w:t>
            </w:r>
          </w:p>
          <w:p w14:paraId="303159FA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C31A70">
              <w:rPr>
                <w:rFonts w:ascii="Arial" w:hAnsi="Arial" w:cs="Arial"/>
                <w:highlight w:val="cyan"/>
                <w:lang w:eastAsia="de-DE"/>
              </w:rPr>
              <w:t>f_UT_RequestPDUSession</w:t>
            </w:r>
            <w:proofErr w:type="spellEnd"/>
            <w:r w:rsidRPr="00C31A70">
              <w:rPr>
                <w:rFonts w:ascii="Arial" w:hAnsi="Arial" w:cs="Arial"/>
                <w:highlight w:val="cyan"/>
                <w:lang w:eastAsia="de-DE"/>
              </w:rPr>
              <w:t xml:space="preserve">(UT, 1, -, -, -, </w:t>
            </w:r>
            <w:proofErr w:type="spellStart"/>
            <w:r w:rsidRPr="00C31A70">
              <w:rPr>
                <w:rFonts w:ascii="Arial" w:hAnsi="Arial" w:cs="Arial"/>
                <w:highlight w:val="cyan"/>
                <w:lang w:eastAsia="de-DE"/>
              </w:rPr>
              <w:t>v_NSSAI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);</w:t>
            </w:r>
          </w:p>
          <w:p w14:paraId="7055A8A7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213410E5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//@siclog "Step 6-23a1"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@</w:t>
            </w:r>
          </w:p>
          <w:p w14:paraId="6578EF57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lastRenderedPageBreak/>
              <w:t xml:space="preserve">    //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Check:Does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 the UE perform Steps 2-19a1 of Table 4.5.2.2-2 of the generic procedure in TS 38.508-1[4]?</w:t>
            </w:r>
          </w:p>
          <w:p w14:paraId="6B82C7C0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f_NR5GC_RRC_IdleState1N_Def(v_NGC_NASCellA,-,noRrcConnectionRelease);</w:t>
            </w:r>
          </w:p>
          <w:p w14:paraId="13360737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f_NR_PreliminaryPass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 (__FILE__, __LINE__, "Step 6-23a1");</w:t>
            </w:r>
          </w:p>
          <w:p w14:paraId="1ABF8334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40191A89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//@siclog "Steps 24-29"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@</w:t>
            </w:r>
          </w:p>
          <w:p w14:paraId="1E1BDFE6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//@sic R5-235475 sic@</w:t>
            </w:r>
          </w:p>
          <w:p w14:paraId="2E694423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//Steps 3-8 of Table 4.5.2.2-4 in TS 38.508-1 [4] are performed.</w:t>
            </w:r>
          </w:p>
          <w:p w14:paraId="1767B46E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highlight w:val="cyan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C31A70">
              <w:rPr>
                <w:rFonts w:ascii="Arial" w:hAnsi="Arial" w:cs="Arial"/>
                <w:highlight w:val="cyan"/>
                <w:lang w:eastAsia="de-DE"/>
              </w:rPr>
              <w:t>v_ReceivedMsg</w:t>
            </w:r>
            <w:proofErr w:type="spellEnd"/>
            <w:r w:rsidRPr="00C31A70">
              <w:rPr>
                <w:rFonts w:ascii="Arial" w:hAnsi="Arial" w:cs="Arial"/>
                <w:highlight w:val="cyan"/>
                <w:lang w:eastAsia="de-DE"/>
              </w:rPr>
              <w:t xml:space="preserve"> := f_NR5GC_RRCIdleToConnected_Steps2_4(</w:t>
            </w:r>
            <w:proofErr w:type="spellStart"/>
            <w:r w:rsidRPr="00C31A70">
              <w:rPr>
                <w:rFonts w:ascii="Arial" w:hAnsi="Arial" w:cs="Arial"/>
                <w:highlight w:val="cyan"/>
                <w:lang w:eastAsia="de-DE"/>
              </w:rPr>
              <w:t>v_NGC_NASCellA</w:t>
            </w:r>
            <w:proofErr w:type="spellEnd"/>
            <w:r w:rsidRPr="00C31A70">
              <w:rPr>
                <w:rFonts w:ascii="Arial" w:hAnsi="Arial" w:cs="Arial"/>
                <w:highlight w:val="cyan"/>
                <w:lang w:eastAsia="de-DE"/>
              </w:rPr>
              <w:t>);</w:t>
            </w:r>
          </w:p>
          <w:p w14:paraId="00819EE8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highlight w:val="cyan"/>
                <w:lang w:eastAsia="de-DE"/>
              </w:rPr>
            </w:pPr>
            <w:r w:rsidRPr="00C31A70">
              <w:rPr>
                <w:rFonts w:ascii="Arial" w:hAnsi="Arial" w:cs="Arial"/>
                <w:highlight w:val="cyan"/>
                <w:lang w:eastAsia="de-DE"/>
              </w:rPr>
              <w:t xml:space="preserve">    </w:t>
            </w:r>
            <w:proofErr w:type="spellStart"/>
            <w:r w:rsidRPr="00C31A70">
              <w:rPr>
                <w:rFonts w:ascii="Arial" w:hAnsi="Arial" w:cs="Arial"/>
                <w:highlight w:val="cyan"/>
                <w:lang w:eastAsia="de-DE"/>
              </w:rPr>
              <w:t>f_NR_RRC_ActivateSecurity</w:t>
            </w:r>
            <w:proofErr w:type="spellEnd"/>
            <w:r w:rsidRPr="00C31A70">
              <w:rPr>
                <w:rFonts w:ascii="Arial" w:hAnsi="Arial" w:cs="Arial"/>
                <w:highlight w:val="cyan"/>
                <w:lang w:eastAsia="de-DE"/>
              </w:rPr>
              <w:t xml:space="preserve"> (nr_Cell1, </w:t>
            </w:r>
            <w:proofErr w:type="spellStart"/>
            <w:r w:rsidRPr="00C31A70">
              <w:rPr>
                <w:rFonts w:ascii="Arial" w:hAnsi="Arial" w:cs="Arial"/>
                <w:highlight w:val="cyan"/>
                <w:lang w:eastAsia="de-DE"/>
              </w:rPr>
              <w:t>valueof</w:t>
            </w:r>
            <w:proofErr w:type="spellEnd"/>
            <w:r w:rsidRPr="00C31A70">
              <w:rPr>
                <w:rFonts w:ascii="Arial" w:hAnsi="Arial" w:cs="Arial"/>
                <w:highlight w:val="cyan"/>
                <w:lang w:eastAsia="de-DE"/>
              </w:rPr>
              <w:t>(</w:t>
            </w:r>
            <w:proofErr w:type="spellStart"/>
            <w:r w:rsidRPr="00C31A70">
              <w:rPr>
                <w:rFonts w:ascii="Arial" w:hAnsi="Arial" w:cs="Arial"/>
                <w:highlight w:val="cyan"/>
                <w:lang w:eastAsia="de-DE"/>
              </w:rPr>
              <w:t>v_ReceivedMsg.SecurityProtection.NasCount</w:t>
            </w:r>
            <w:proofErr w:type="spellEnd"/>
            <w:r w:rsidRPr="00C31A70">
              <w:rPr>
                <w:rFonts w:ascii="Arial" w:hAnsi="Arial" w:cs="Arial"/>
                <w:highlight w:val="cyan"/>
                <w:lang w:eastAsia="de-DE"/>
              </w:rPr>
              <w:t>));</w:t>
            </w:r>
          </w:p>
          <w:p w14:paraId="07B9CD94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highlight w:val="cyan"/>
                <w:lang w:eastAsia="de-DE"/>
              </w:rPr>
            </w:pPr>
            <w:r w:rsidRPr="00C31A70">
              <w:rPr>
                <w:rFonts w:ascii="Arial" w:hAnsi="Arial" w:cs="Arial"/>
                <w:highlight w:val="cyan"/>
                <w:lang w:eastAsia="de-DE"/>
              </w:rPr>
              <w:t xml:space="preserve">    </w:t>
            </w:r>
            <w:proofErr w:type="spellStart"/>
            <w:r w:rsidRPr="00C31A70">
              <w:rPr>
                <w:rFonts w:ascii="Arial" w:hAnsi="Arial" w:cs="Arial"/>
                <w:highlight w:val="cyan"/>
                <w:lang w:eastAsia="de-DE"/>
              </w:rPr>
              <w:t>SRB.send</w:t>
            </w:r>
            <w:proofErr w:type="spellEnd"/>
            <w:r w:rsidRPr="00C31A70">
              <w:rPr>
                <w:rFonts w:ascii="Arial" w:hAnsi="Arial" w:cs="Arial"/>
                <w:highlight w:val="cyan"/>
                <w:lang w:eastAsia="de-DE"/>
              </w:rPr>
              <w:t xml:space="preserve"> (</w:t>
            </w:r>
            <w:proofErr w:type="spellStart"/>
            <w:r w:rsidRPr="00C31A70">
              <w:rPr>
                <w:rFonts w:ascii="Arial" w:hAnsi="Arial" w:cs="Arial"/>
                <w:highlight w:val="cyan"/>
                <w:lang w:eastAsia="de-DE"/>
              </w:rPr>
              <w:t>cas_NR_SRB_NasPdu_REQ</w:t>
            </w:r>
            <w:proofErr w:type="spellEnd"/>
            <w:r w:rsidRPr="00C31A70">
              <w:rPr>
                <w:rFonts w:ascii="Arial" w:hAnsi="Arial" w:cs="Arial"/>
                <w:highlight w:val="cyan"/>
                <w:lang w:eastAsia="de-DE"/>
              </w:rPr>
              <w:t xml:space="preserve">(nr_Cell11, tsc_NR_RbId_SRB1, -, </w:t>
            </w:r>
            <w:proofErr w:type="spellStart"/>
            <w:r w:rsidRPr="00C31A70">
              <w:rPr>
                <w:rFonts w:ascii="Arial" w:hAnsi="Arial" w:cs="Arial"/>
                <w:highlight w:val="cyan"/>
                <w:lang w:eastAsia="de-DE"/>
              </w:rPr>
              <w:t>cs_NG_NAS_Request</w:t>
            </w:r>
            <w:proofErr w:type="spellEnd"/>
            <w:r w:rsidRPr="00C31A70">
              <w:rPr>
                <w:rFonts w:ascii="Arial" w:hAnsi="Arial" w:cs="Arial"/>
                <w:highlight w:val="cyan"/>
                <w:lang w:eastAsia="de-DE"/>
              </w:rPr>
              <w:t>(</w:t>
            </w:r>
            <w:proofErr w:type="spellStart"/>
            <w:r w:rsidRPr="00C31A70">
              <w:rPr>
                <w:rFonts w:ascii="Arial" w:hAnsi="Arial" w:cs="Arial"/>
                <w:highlight w:val="cyan"/>
                <w:lang w:eastAsia="de-DE"/>
              </w:rPr>
              <w:t>tsc_SHT_IntegrityProtected_Ciphered</w:t>
            </w:r>
            <w:proofErr w:type="spellEnd"/>
            <w:r w:rsidRPr="00C31A70">
              <w:rPr>
                <w:rFonts w:ascii="Arial" w:hAnsi="Arial" w:cs="Arial"/>
                <w:highlight w:val="cyan"/>
                <w:lang w:eastAsia="de-DE"/>
              </w:rPr>
              <w:t>, f_Get_NG_ServiceAcceptMsg(v_ReceivedMsg.Pdu.Msg.service_Request.pduSessionStatus))));</w:t>
            </w:r>
          </w:p>
          <w:p w14:paraId="7E104915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highlight w:val="cyan"/>
                <w:lang w:eastAsia="de-DE"/>
              </w:rPr>
            </w:pPr>
            <w:r w:rsidRPr="00C31A70">
              <w:rPr>
                <w:rFonts w:ascii="Arial" w:hAnsi="Arial" w:cs="Arial"/>
                <w:highlight w:val="cyan"/>
                <w:lang w:eastAsia="de-DE"/>
              </w:rPr>
              <w:t xml:space="preserve">    f_NR5GC_PDUSessionEstablishment (</w:t>
            </w:r>
            <w:proofErr w:type="spellStart"/>
            <w:r w:rsidRPr="00C31A70">
              <w:rPr>
                <w:rFonts w:ascii="Arial" w:hAnsi="Arial" w:cs="Arial"/>
                <w:highlight w:val="cyan"/>
                <w:lang w:eastAsia="de-DE"/>
              </w:rPr>
              <w:t>v_NGC_NASCellA</w:t>
            </w:r>
            <w:proofErr w:type="spellEnd"/>
            <w:r w:rsidRPr="00C31A70">
              <w:rPr>
                <w:rFonts w:ascii="Arial" w:hAnsi="Arial" w:cs="Arial"/>
                <w:highlight w:val="cyan"/>
                <w:lang w:eastAsia="de-DE"/>
              </w:rPr>
              <w:t>,</w:t>
            </w:r>
          </w:p>
          <w:p w14:paraId="51D09750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highlight w:val="cyan"/>
                <w:lang w:eastAsia="de-DE"/>
              </w:rPr>
            </w:pPr>
            <w:r w:rsidRPr="00C31A70">
              <w:rPr>
                <w:rFonts w:ascii="Arial" w:hAnsi="Arial" w:cs="Arial"/>
                <w:highlight w:val="cyan"/>
                <w:lang w:eastAsia="de-DE"/>
              </w:rPr>
              <w:t xml:space="preserve">                                     </w:t>
            </w:r>
            <w:proofErr w:type="spellStart"/>
            <w:r w:rsidRPr="00C31A70">
              <w:rPr>
                <w:rFonts w:ascii="Arial" w:hAnsi="Arial" w:cs="Arial"/>
                <w:highlight w:val="cyan"/>
                <w:lang w:eastAsia="de-DE"/>
              </w:rPr>
              <w:t>pc_noOf_PDUsNewConnection</w:t>
            </w:r>
            <w:proofErr w:type="spellEnd"/>
            <w:r w:rsidRPr="00C31A70">
              <w:rPr>
                <w:rFonts w:ascii="Arial" w:hAnsi="Arial" w:cs="Arial"/>
                <w:highlight w:val="cyan"/>
                <w:lang w:eastAsia="de-DE"/>
              </w:rPr>
              <w:t>,</w:t>
            </w:r>
          </w:p>
          <w:p w14:paraId="4A49B0DA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highlight w:val="cyan"/>
                <w:lang w:eastAsia="de-DE"/>
              </w:rPr>
            </w:pPr>
            <w:r w:rsidRPr="00C31A70">
              <w:rPr>
                <w:rFonts w:ascii="Arial" w:hAnsi="Arial" w:cs="Arial"/>
                <w:highlight w:val="cyan"/>
                <w:lang w:eastAsia="de-DE"/>
              </w:rPr>
              <w:t xml:space="preserve">                                     tsc_NR_RbId_SRB1,</w:t>
            </w:r>
          </w:p>
          <w:p w14:paraId="08127E67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highlight w:val="cyan"/>
                <w:lang w:eastAsia="de-DE"/>
              </w:rPr>
            </w:pPr>
            <w:r w:rsidRPr="00C31A70">
              <w:rPr>
                <w:rFonts w:ascii="Arial" w:hAnsi="Arial" w:cs="Arial"/>
                <w:highlight w:val="cyan"/>
                <w:lang w:eastAsia="de-DE"/>
              </w:rPr>
              <w:t xml:space="preserve">                                     omit,</w:t>
            </w:r>
          </w:p>
          <w:p w14:paraId="4887FBC7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highlight w:val="cyan"/>
                <w:lang w:eastAsia="de-DE"/>
              </w:rPr>
            </w:pPr>
            <w:r w:rsidRPr="00C31A70">
              <w:rPr>
                <w:rFonts w:ascii="Arial" w:hAnsi="Arial" w:cs="Arial"/>
                <w:highlight w:val="cyan"/>
                <w:lang w:eastAsia="de-DE"/>
              </w:rPr>
              <w:t xml:space="preserve">                                     *,</w:t>
            </w:r>
          </w:p>
          <w:p w14:paraId="23D2CA46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highlight w:val="cyan"/>
                <w:lang w:eastAsia="de-DE"/>
              </w:rPr>
            </w:pPr>
            <w:r w:rsidRPr="00C31A70">
              <w:rPr>
                <w:rFonts w:ascii="Arial" w:hAnsi="Arial" w:cs="Arial"/>
                <w:highlight w:val="cyan"/>
                <w:lang w:eastAsia="de-DE"/>
              </w:rPr>
              <w:t xml:space="preserve">                                     *,</w:t>
            </w:r>
          </w:p>
          <w:p w14:paraId="68A6B61F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highlight w:val="cyan"/>
                <w:lang w:eastAsia="de-DE"/>
              </w:rPr>
            </w:pPr>
            <w:r w:rsidRPr="00C31A70">
              <w:rPr>
                <w:rFonts w:ascii="Arial" w:hAnsi="Arial" w:cs="Arial"/>
                <w:highlight w:val="cyan"/>
                <w:lang w:eastAsia="de-DE"/>
              </w:rPr>
              <w:t xml:space="preserve">                                     </w:t>
            </w:r>
            <w:proofErr w:type="spellStart"/>
            <w:r w:rsidRPr="00C31A70">
              <w:rPr>
                <w:rFonts w:ascii="Arial" w:hAnsi="Arial" w:cs="Arial"/>
                <w:highlight w:val="cyan"/>
                <w:lang w:eastAsia="de-DE"/>
              </w:rPr>
              <w:t>crs_SSC_Mode</w:t>
            </w:r>
            <w:proofErr w:type="spellEnd"/>
            <w:r w:rsidRPr="00C31A70">
              <w:rPr>
                <w:rFonts w:ascii="Arial" w:hAnsi="Arial" w:cs="Arial"/>
                <w:highlight w:val="cyan"/>
                <w:lang w:eastAsia="de-DE"/>
              </w:rPr>
              <w:t>(-, '001'B),</w:t>
            </w:r>
          </w:p>
          <w:p w14:paraId="5EA5A32B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highlight w:val="cyan"/>
                <w:lang w:eastAsia="de-DE"/>
              </w:rPr>
            </w:pPr>
            <w:r w:rsidRPr="00C31A70">
              <w:rPr>
                <w:rFonts w:ascii="Arial" w:hAnsi="Arial" w:cs="Arial"/>
                <w:highlight w:val="cyan"/>
                <w:lang w:eastAsia="de-DE"/>
              </w:rPr>
              <w:t xml:space="preserve">                                     omit,</w:t>
            </w:r>
          </w:p>
          <w:p w14:paraId="137195A5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highlight w:val="cyan"/>
                <w:lang w:eastAsia="de-DE"/>
              </w:rPr>
            </w:pPr>
            <w:r w:rsidRPr="00C31A70">
              <w:rPr>
                <w:rFonts w:ascii="Arial" w:hAnsi="Arial" w:cs="Arial"/>
                <w:highlight w:val="cyan"/>
                <w:lang w:eastAsia="de-DE"/>
              </w:rPr>
              <w:t xml:space="preserve">                                     omit,</w:t>
            </w:r>
          </w:p>
          <w:p w14:paraId="0786996F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highlight w:val="cyan"/>
                <w:lang w:eastAsia="de-DE"/>
              </w:rPr>
            </w:pPr>
            <w:r w:rsidRPr="00C31A70">
              <w:rPr>
                <w:rFonts w:ascii="Arial" w:hAnsi="Arial" w:cs="Arial"/>
                <w:highlight w:val="cyan"/>
                <w:lang w:eastAsia="de-DE"/>
              </w:rPr>
              <w:t xml:space="preserve">                                     </w:t>
            </w:r>
            <w:proofErr w:type="spellStart"/>
            <w:r w:rsidRPr="00C31A70">
              <w:rPr>
                <w:rFonts w:ascii="Arial" w:hAnsi="Arial" w:cs="Arial"/>
                <w:highlight w:val="cyan"/>
                <w:lang w:eastAsia="de-DE"/>
              </w:rPr>
              <w:t>cs_Session_AMBR</w:t>
            </w:r>
            <w:proofErr w:type="spellEnd"/>
            <w:r w:rsidRPr="00C31A70">
              <w:rPr>
                <w:rFonts w:ascii="Arial" w:hAnsi="Arial" w:cs="Arial"/>
                <w:highlight w:val="cyan"/>
                <w:lang w:eastAsia="de-DE"/>
              </w:rPr>
              <w:t xml:space="preserve"> ('06'O, '05'O, '0004'O, '05'O, '0004'O),</w:t>
            </w:r>
          </w:p>
          <w:p w14:paraId="51B8FD88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highlight w:val="cyan"/>
                <w:lang w:eastAsia="de-DE"/>
              </w:rPr>
            </w:pPr>
            <w:r w:rsidRPr="00C31A70">
              <w:rPr>
                <w:rFonts w:ascii="Arial" w:hAnsi="Arial" w:cs="Arial"/>
                <w:highlight w:val="cyan"/>
                <w:lang w:eastAsia="de-DE"/>
              </w:rPr>
              <w:t xml:space="preserve">                                     cs_S_NSSAI_SST1eMBB_WithIEI,</w:t>
            </w:r>
          </w:p>
          <w:p w14:paraId="40E32BD0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highlight w:val="cyan"/>
                <w:lang w:eastAsia="de-DE"/>
              </w:rPr>
              <w:t xml:space="preserve">                                     omit);</w:t>
            </w:r>
          </w:p>
          <w:p w14:paraId="6614A97F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41B74C4C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}</w:t>
            </w:r>
          </w:p>
          <w:p w14:paraId="4AE1162B" w14:textId="2FF6CD50" w:rsidR="00C31A70" w:rsidRPr="00C570D1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}//End of Module</w:t>
            </w:r>
          </w:p>
          <w:p w14:paraId="06BAA162" w14:textId="69945648" w:rsidR="00C570D1" w:rsidRPr="00C570D1" w:rsidRDefault="00C570D1" w:rsidP="00C15174">
            <w:pPr>
              <w:spacing w:after="0"/>
              <w:rPr>
                <w:rFonts w:ascii="Arial" w:hAnsi="Arial" w:cs="Arial"/>
                <w:lang w:eastAsia="de-DE"/>
              </w:rPr>
            </w:pPr>
          </w:p>
        </w:tc>
      </w:tr>
    </w:tbl>
    <w:p w14:paraId="3B84E572" w14:textId="77777777" w:rsidR="00C570D1" w:rsidRDefault="00C570D1" w:rsidP="00A2454C"/>
    <w:p w14:paraId="218AE568" w14:textId="0E747486" w:rsidR="00E32413" w:rsidRDefault="00E32413" w:rsidP="00E3241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32413" w14:paraId="5C319B59" w14:textId="77777777" w:rsidTr="008E07F5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993C2" w14:textId="77777777" w:rsidR="00C31A70" w:rsidRPr="00C31A70" w:rsidRDefault="00121128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121128">
              <w:rPr>
                <w:rFonts w:ascii="Arial" w:hAnsi="Arial" w:cs="Arial"/>
                <w:lang w:eastAsia="de-DE"/>
              </w:rPr>
              <w:t xml:space="preserve">   </w:t>
            </w:r>
            <w:r w:rsidR="00C31A70" w:rsidRPr="00C31A70">
              <w:rPr>
                <w:rFonts w:ascii="Arial" w:hAnsi="Arial" w:cs="Arial"/>
                <w:lang w:eastAsia="de-DE"/>
              </w:rPr>
              <w:t>function fl_TC_9_1_12_5_Body() runs on NR5GC_PTC</w:t>
            </w:r>
          </w:p>
          <w:p w14:paraId="2DE630ED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{</w:t>
            </w:r>
          </w:p>
          <w:p w14:paraId="72EFB775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NR_CellId_Type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 := f_NR5GC_MapNASCell(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ngc_CellA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NG_AllCellsOnSamePLMN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);</w:t>
            </w:r>
          </w:p>
          <w:p w14:paraId="715DE8A8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GMM_MobilityInfo_Type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v_GMM_MobilityInfo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;// @sic R5-235475 sic@</w:t>
            </w:r>
          </w:p>
          <w:p w14:paraId="3AB35743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NG_NAS_MSG_Indication_Type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v_ReceivedMsg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;// @sic R5-235475 sic@</w:t>
            </w:r>
          </w:p>
          <w:p w14:paraId="0D278447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charstring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v_NSSAI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f_ConvertS_NSSAI_ForATCommand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 (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cs_S_NSSAI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('01'O, '01'O, omit));// @sic R5-235475 sic@</w:t>
            </w:r>
          </w:p>
          <w:p w14:paraId="400A5097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var template(value)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PartialXtdRejectedNSSAI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 v_PartialXtdRejectedNSSAI1 := f_BuildNR5GC_PartialXtdRejectedNSSAIType1({cs_XtdRejectedS_NSSAI(</w:t>
            </w:r>
            <w:r w:rsidRPr="00D83E29">
              <w:rPr>
                <w:rFonts w:ascii="Arial" w:hAnsi="Arial" w:cs="Arial"/>
                <w:highlight w:val="cyan"/>
                <w:lang w:eastAsia="de-DE"/>
              </w:rPr>
              <w:t>'0100'B</w:t>
            </w:r>
            <w:r w:rsidRPr="00C31A70">
              <w:rPr>
                <w:rFonts w:ascii="Arial" w:hAnsi="Arial" w:cs="Arial"/>
                <w:lang w:eastAsia="de-DE"/>
              </w:rPr>
              <w:t>, '0011'B, '01'O, 'FFFFFF'O)}, bit2oct('10100010'B));// @sic R5-231544 sic@</w:t>
            </w:r>
          </w:p>
          <w:p w14:paraId="66C27E8E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var template(value)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ExtdRejectedNSSAI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v_ExtdRejectedNSSAI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 := f_BuildNR5GC_ExtdRejectedNSSAI({v_PartialXtdRejectedNSSAI1});</w:t>
            </w:r>
          </w:p>
          <w:p w14:paraId="4E7DF549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timer t_T3526 := 120.0;// @sic R5-231544 sic@</w:t>
            </w:r>
          </w:p>
          <w:p w14:paraId="5137DA58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timer t_T2 := 30.0;// @sic R5-235475 sic@</w:t>
            </w:r>
          </w:p>
          <w:p w14:paraId="66C0403A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786CDE3D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//@siclog "Step 0"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@</w:t>
            </w:r>
          </w:p>
          <w:p w14:paraId="0396BCF4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 @sic R5-231544 sic@</w:t>
            </w:r>
          </w:p>
          <w:p w14:paraId="48DB9A9B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//Steps 1-4 of test procedure for deleting configured S-NSSAI, default configured S-NSSAI as specified in TS 38.508-1 [4], subclause 4.9.35 are performed.</w:t>
            </w:r>
          </w:p>
          <w:p w14:paraId="2BC70E77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f_NR5GC_DeleteNSSAI (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Delete_Default_Configured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, -, -, tsc_NR_RbId_SRB2);</w:t>
            </w:r>
          </w:p>
          <w:p w14:paraId="0E82C320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f_NR5GC_DeleteNSSAI (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Delete_Configured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, '000000'O, -, tsc_NR_RbId_SRB2);</w:t>
            </w:r>
          </w:p>
          <w:p w14:paraId="49845893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7546D0D9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//@siclog "Step 1"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@</w:t>
            </w:r>
          </w:p>
          <w:p w14:paraId="38C6FFAE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//SS sends a DEREGISTRATION REQUEST message indicates 5GMM cause IE = #62 "No network slices available" including S-NSSAI=1 in rejected NSSAI with back-off timer set to 120 seconds.</w:t>
            </w:r>
          </w:p>
          <w:p w14:paraId="454B90F3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SRB.send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cas_NR_SRB_NasPdu_REQ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, tsc_NR_RbId_SRB2, -,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cs_NG_NAS_Request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tsc_SHT_IntegrityProtected_Ciphered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,</w:t>
            </w:r>
          </w:p>
          <w:p w14:paraId="7F0492D7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                                                                  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cs_NG_DEREGISTRATION_REQUEST_MT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crs_DeregisterType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('0'B, '0'B,'01'B),</w:t>
            </w:r>
          </w:p>
          <w:p w14:paraId="6D8236C4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lastRenderedPageBreak/>
              <w:t xml:space="preserve">                                                                        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cs_GMM_GSM_Cause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 (</w:t>
            </w:r>
            <w:r w:rsidRPr="00D83E29">
              <w:rPr>
                <w:rFonts w:ascii="Arial" w:hAnsi="Arial" w:cs="Arial"/>
                <w:highlight w:val="cyan"/>
                <w:lang w:eastAsia="de-DE"/>
              </w:rPr>
              <w:t>'58'O</w:t>
            </w:r>
            <w:r w:rsidRPr="00C31A70">
              <w:rPr>
                <w:rFonts w:ascii="Arial" w:hAnsi="Arial" w:cs="Arial"/>
                <w:lang w:eastAsia="de-DE"/>
              </w:rPr>
              <w:t xml:space="preserve">, '00111110'B), -, -, -,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v_ExtdRejectedNSSAI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))));</w:t>
            </w:r>
          </w:p>
          <w:p w14:paraId="377BF65D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29A71CB0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//@siclog "Step 2"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@</w:t>
            </w:r>
          </w:p>
          <w:p w14:paraId="0B0449AF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//Check: Does the UE transmit a DEREGISTRATION ACCEPT message?</w:t>
            </w:r>
          </w:p>
          <w:p w14:paraId="3E8B6576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SRB.receive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car_NR_SRB_NasPdu_IND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,</w:t>
            </w:r>
          </w:p>
          <w:p w14:paraId="04C04420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                                  tsc_NR_RbId_SRB2,</w:t>
            </w:r>
          </w:p>
          <w:p w14:paraId="5F023473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                                  cr_NG_NAS_Ind((tsc_SHT_IntegrityProtected,tsc_SHT_IntegrityProtected_Ciphered),</w:t>
            </w:r>
          </w:p>
          <w:p w14:paraId="72A2FBC9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                                                 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cr_NG_DEREGISTRATION_ACCEPT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)));</w:t>
            </w:r>
          </w:p>
          <w:p w14:paraId="71A25051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f_NR_PreliminaryPass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 (__FILE__, __LINE__, "Step 2");</w:t>
            </w:r>
          </w:p>
          <w:p w14:paraId="7AF02ED4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6B418182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//@siclog "Step 2A"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@</w:t>
            </w:r>
          </w:p>
          <w:p w14:paraId="4B125A3A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//@sic R5-235475 sic@</w:t>
            </w:r>
          </w:p>
          <w:p w14:paraId="1A1C429B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//The SS start a timer T1 = 120s (T3526).</w:t>
            </w:r>
          </w:p>
          <w:p w14:paraId="4933FE7D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t_T3526.start;</w:t>
            </w:r>
          </w:p>
          <w:p w14:paraId="6AB6D481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03034391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 @siclog "Step 3"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@</w:t>
            </w:r>
          </w:p>
          <w:p w14:paraId="2F43B7F7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//The SS releases the RRC connection.</w:t>
            </w:r>
          </w:p>
          <w:p w14:paraId="53F5519A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f_NR_RRCRelease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, omit);</w:t>
            </w:r>
          </w:p>
          <w:p w14:paraId="05486DBF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</w:t>
            </w:r>
            <w:r w:rsidRPr="00D83E29">
              <w:rPr>
                <w:rFonts w:ascii="Arial" w:hAnsi="Arial" w:cs="Arial"/>
                <w:highlight w:val="cyan"/>
                <w:lang w:eastAsia="de-DE"/>
              </w:rPr>
              <w:t>f_NR5GC_MobileInfo_Init(); // Reset the list</w:t>
            </w:r>
            <w:r w:rsidRPr="00C31A70">
              <w:rPr>
                <w:rFonts w:ascii="Arial" w:hAnsi="Arial" w:cs="Arial"/>
                <w:lang w:eastAsia="de-DE"/>
              </w:rPr>
              <w:t xml:space="preserve"> </w:t>
            </w:r>
          </w:p>
          <w:p w14:paraId="46A6E1F9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//@siclog "Step 3A"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@</w:t>
            </w:r>
          </w:p>
          <w:p w14:paraId="0B37E008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//@sic R5-235475 sic@</w:t>
            </w:r>
          </w:p>
          <w:p w14:paraId="799A4CD3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//The SS start a timer T2 = 30s.</w:t>
            </w:r>
          </w:p>
          <w:p w14:paraId="2F822427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t_T2.start;</w:t>
            </w:r>
          </w:p>
          <w:p w14:paraId="2EB1BC6B" w14:textId="47D3CDFD" w:rsidR="00C31A70" w:rsidRPr="00E84808" w:rsidRDefault="00E84808" w:rsidP="00C31A70">
            <w:pPr>
              <w:spacing w:after="0"/>
              <w:rPr>
                <w:rFonts w:ascii="Arial" w:hAnsi="Arial" w:cs="Arial"/>
                <w:b/>
                <w:bCs/>
                <w:lang w:eastAsia="de-DE"/>
              </w:rPr>
            </w:pPr>
            <w:r w:rsidRPr="00E84808">
              <w:rPr>
                <w:rFonts w:ascii="Arial" w:hAnsi="Arial" w:cs="Arial"/>
                <w:b/>
                <w:bCs/>
                <w:lang w:eastAsia="de-DE"/>
              </w:rPr>
              <w:t xml:space="preserve">   // Moved </w:t>
            </w:r>
          </w:p>
          <w:p w14:paraId="73961CF3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</w:t>
            </w:r>
            <w:r w:rsidRPr="00E84808">
              <w:rPr>
                <w:rFonts w:ascii="Arial" w:hAnsi="Arial" w:cs="Arial"/>
                <w:highlight w:val="cyan"/>
                <w:lang w:eastAsia="de-DE"/>
              </w:rPr>
              <w:t>//</w:t>
            </w:r>
            <w:proofErr w:type="spellStart"/>
            <w:r w:rsidRPr="00E84808">
              <w:rPr>
                <w:rFonts w:ascii="Arial" w:hAnsi="Arial" w:cs="Arial"/>
                <w:highlight w:val="cyan"/>
                <w:lang w:eastAsia="de-DE"/>
              </w:rPr>
              <w:t>v_ReceivedMsg</w:t>
            </w:r>
            <w:proofErr w:type="spellEnd"/>
            <w:r w:rsidRPr="00E84808">
              <w:rPr>
                <w:rFonts w:ascii="Arial" w:hAnsi="Arial" w:cs="Arial"/>
                <w:highlight w:val="cyan"/>
                <w:lang w:eastAsia="de-DE"/>
              </w:rPr>
              <w:t xml:space="preserve"> := </w:t>
            </w:r>
            <w:proofErr w:type="spellStart"/>
            <w:r w:rsidRPr="00E84808">
              <w:rPr>
                <w:rFonts w:ascii="Arial" w:hAnsi="Arial" w:cs="Arial"/>
                <w:highlight w:val="cyan"/>
                <w:lang w:eastAsia="de-DE"/>
              </w:rPr>
              <w:t>f_NR_RRC_ConnEst_DefWithNas</w:t>
            </w:r>
            <w:proofErr w:type="spellEnd"/>
            <w:r w:rsidRPr="00E84808">
              <w:rPr>
                <w:rFonts w:ascii="Arial" w:hAnsi="Arial" w:cs="Arial"/>
                <w:highlight w:val="cyan"/>
                <w:lang w:eastAsia="de-DE"/>
              </w:rPr>
              <w:t xml:space="preserve"> (</w:t>
            </w:r>
            <w:proofErr w:type="spellStart"/>
            <w:r w:rsidRPr="00E84808">
              <w:rPr>
                <w:rFonts w:ascii="Arial" w:hAnsi="Arial" w:cs="Arial"/>
                <w:highlight w:val="cyan"/>
                <w:lang w:eastAsia="de-DE"/>
              </w:rPr>
              <w:t>v_NGC_NASCellA</w:t>
            </w:r>
            <w:proofErr w:type="spellEnd"/>
            <w:r w:rsidRPr="00E84808">
              <w:rPr>
                <w:rFonts w:ascii="Arial" w:hAnsi="Arial" w:cs="Arial"/>
                <w:highlight w:val="cyan"/>
                <w:lang w:eastAsia="de-DE"/>
              </w:rPr>
              <w:t xml:space="preserve">, </w:t>
            </w:r>
            <w:proofErr w:type="spellStart"/>
            <w:r w:rsidRPr="00E84808">
              <w:rPr>
                <w:rFonts w:ascii="Arial" w:hAnsi="Arial" w:cs="Arial"/>
                <w:highlight w:val="cyan"/>
                <w:lang w:eastAsia="de-DE"/>
              </w:rPr>
              <w:t>tsc_NR_RRC_TI_Def</w:t>
            </w:r>
            <w:proofErr w:type="spellEnd"/>
            <w:r w:rsidRPr="00E84808">
              <w:rPr>
                <w:rFonts w:ascii="Arial" w:hAnsi="Arial" w:cs="Arial"/>
                <w:highlight w:val="cyan"/>
                <w:lang w:eastAsia="de-DE"/>
              </w:rPr>
              <w:t>, ?);</w:t>
            </w:r>
          </w:p>
          <w:p w14:paraId="60E18C70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alt {</w:t>
            </w:r>
          </w:p>
          <w:p w14:paraId="47D58FC3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[]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SRB.receive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(car_NR_SRB0_RrcPdu_IND(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, cr_38508_RRCSetupRequest()))</w:t>
            </w:r>
          </w:p>
          <w:p w14:paraId="66F8F4F8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//@siclog "Steps 3Ba1-3Ba2"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@</w:t>
            </w:r>
          </w:p>
          <w:p w14:paraId="77DAB2B8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//@sic R5-235475 sic@</w:t>
            </w:r>
          </w:p>
          <w:p w14:paraId="1C073AE0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//Check: Does the UE transmit the REGISTRATION REQUEST message on NGC Cell A containing Requested NSSAI or Requested mapped NSSAI IE?</w:t>
            </w:r>
          </w:p>
          <w:p w14:paraId="5C6A6AEE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//Stop timer T2.</w:t>
            </w:r>
          </w:p>
          <w:p w14:paraId="79951834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   {</w:t>
            </w:r>
          </w:p>
          <w:p w14:paraId="67CE8ABC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   </w:t>
            </w:r>
            <w:proofErr w:type="spellStart"/>
            <w:r w:rsidRPr="00E84808">
              <w:rPr>
                <w:rFonts w:ascii="Arial" w:hAnsi="Arial" w:cs="Arial"/>
                <w:highlight w:val="cyan"/>
                <w:lang w:eastAsia="de-DE"/>
              </w:rPr>
              <w:t>v_ReceivedMsg</w:t>
            </w:r>
            <w:proofErr w:type="spellEnd"/>
            <w:r w:rsidRPr="00E84808">
              <w:rPr>
                <w:rFonts w:ascii="Arial" w:hAnsi="Arial" w:cs="Arial"/>
                <w:highlight w:val="cyan"/>
                <w:lang w:eastAsia="de-DE"/>
              </w:rPr>
              <w:t xml:space="preserve"> := </w:t>
            </w:r>
            <w:proofErr w:type="spellStart"/>
            <w:r w:rsidRPr="00E84808">
              <w:rPr>
                <w:rFonts w:ascii="Arial" w:hAnsi="Arial" w:cs="Arial"/>
                <w:highlight w:val="cyan"/>
                <w:lang w:eastAsia="de-DE"/>
              </w:rPr>
              <w:t>f_NR_RRC_ConnEst_DefWithNas</w:t>
            </w:r>
            <w:proofErr w:type="spellEnd"/>
            <w:r w:rsidRPr="00E84808">
              <w:rPr>
                <w:rFonts w:ascii="Arial" w:hAnsi="Arial" w:cs="Arial"/>
                <w:highlight w:val="cyan"/>
                <w:lang w:eastAsia="de-DE"/>
              </w:rPr>
              <w:t xml:space="preserve"> (</w:t>
            </w:r>
            <w:proofErr w:type="spellStart"/>
            <w:r w:rsidRPr="00E84808">
              <w:rPr>
                <w:rFonts w:ascii="Arial" w:hAnsi="Arial" w:cs="Arial"/>
                <w:highlight w:val="cyan"/>
                <w:lang w:eastAsia="de-DE"/>
              </w:rPr>
              <w:t>v_NGC_NASCellA</w:t>
            </w:r>
            <w:proofErr w:type="spellEnd"/>
            <w:r w:rsidRPr="00E84808">
              <w:rPr>
                <w:rFonts w:ascii="Arial" w:hAnsi="Arial" w:cs="Arial"/>
                <w:highlight w:val="cyan"/>
                <w:lang w:eastAsia="de-DE"/>
              </w:rPr>
              <w:t xml:space="preserve">, </w:t>
            </w:r>
            <w:proofErr w:type="spellStart"/>
            <w:r w:rsidRPr="00E84808">
              <w:rPr>
                <w:rFonts w:ascii="Arial" w:hAnsi="Arial" w:cs="Arial"/>
                <w:highlight w:val="cyan"/>
                <w:lang w:eastAsia="de-DE"/>
              </w:rPr>
              <w:t>tsc_NR_RRC_TI_Def</w:t>
            </w:r>
            <w:proofErr w:type="spellEnd"/>
            <w:r w:rsidRPr="00E84808">
              <w:rPr>
                <w:rFonts w:ascii="Arial" w:hAnsi="Arial" w:cs="Arial"/>
                <w:highlight w:val="cyan"/>
                <w:lang w:eastAsia="de-DE"/>
              </w:rPr>
              <w:t>, ?);</w:t>
            </w:r>
          </w:p>
          <w:p w14:paraId="79AD3445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   if (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f_Check_NG_RegistrationReqMsg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 (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v_GMM_MobilityInfo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v_ReceivedMsg.Pdu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Initial_Secure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, -, -, -, -, -, -, ?, -, -, -, -, -, -, -, -, -, -, -, -, -, -, -, -, -, -, -, -, -, -, ?))</w:t>
            </w:r>
          </w:p>
          <w:p w14:paraId="04BB4371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   {</w:t>
            </w:r>
          </w:p>
          <w:p w14:paraId="1F16E9A5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      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f_NR_SetVerdictFailOrInconc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(__FILE__, __LINE__, "Step 3Ba1");</w:t>
            </w:r>
          </w:p>
          <w:p w14:paraId="4D0E1D22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       t_T2.stop;</w:t>
            </w:r>
          </w:p>
          <w:p w14:paraId="3180720D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   } else {</w:t>
            </w:r>
          </w:p>
          <w:p w14:paraId="27A42841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//@siclog "Steps 3Bb1-3Bb3"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@</w:t>
            </w:r>
          </w:p>
          <w:p w14:paraId="5FA8FCAF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//@sic R5-235475 sic@</w:t>
            </w:r>
          </w:p>
          <w:p w14:paraId="70F2B2D1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//Check: Does the UE transmit a REGISTRATION REQUEST message on NGC Cell A without Requested NSSAI or Requested mapped NSSAI IE?</w:t>
            </w:r>
          </w:p>
          <w:p w14:paraId="29C2F5B0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//The SS transmits a REGISTRATION REJECT message, 5GMM cause value = #62 "No network slices available".</w:t>
            </w:r>
          </w:p>
          <w:p w14:paraId="37581ADC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//Stop timer T2.</w:t>
            </w:r>
          </w:p>
          <w:p w14:paraId="4A0B2D0F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      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f_NR_PreliminaryPass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(__FILE__, __LINE__, "Step 3Bb1");</w:t>
            </w:r>
          </w:p>
          <w:p w14:paraId="29CC68B3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      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SRB.send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cas_NR_SRB_NasPdu_REQ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,</w:t>
            </w:r>
          </w:p>
          <w:p w14:paraId="21D9631C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                                      tsc_NR_RbId_SRB1,</w:t>
            </w:r>
          </w:p>
          <w:p w14:paraId="2BBBF8F9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                                     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cs_TimingInfo_Now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,</w:t>
            </w:r>
          </w:p>
          <w:p w14:paraId="654B2D17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                                     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cs_NG_NAS_Request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tsc_SHT_IntegrityProtected_Ciphered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cs_NG_REGISTRATION_REJECT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cs_GMM_GSM_Cause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(omit, '00111110'B)))));</w:t>
            </w:r>
          </w:p>
          <w:p w14:paraId="100DB3E2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       t_T2.stop;</w:t>
            </w:r>
          </w:p>
          <w:p w14:paraId="78BAA77C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   }</w:t>
            </w:r>
          </w:p>
          <w:p w14:paraId="2BB83DB4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  }</w:t>
            </w:r>
          </w:p>
          <w:p w14:paraId="5623ED65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3B570EB6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//@siclog "Step 3Bc1"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@</w:t>
            </w:r>
          </w:p>
          <w:p w14:paraId="15DC3FDA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//@sic R5-235475 sic@</w:t>
            </w:r>
          </w:p>
          <w:p w14:paraId="3D8A389B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//Timer T2 expires.</w:t>
            </w:r>
          </w:p>
          <w:p w14:paraId="7AAA64CD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lastRenderedPageBreak/>
              <w:t xml:space="preserve">      [] t_T2.timeout{}</w:t>
            </w:r>
          </w:p>
          <w:p w14:paraId="75EA0C26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2EE0FB6D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081A548D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//@siclog "Step 3C"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@</w:t>
            </w:r>
          </w:p>
          <w:p w14:paraId="752A516D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//@sic R5-235475 sic@</w:t>
            </w:r>
          </w:p>
          <w:p w14:paraId="7382C93E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//Cause the UE to request establishment of PDU session with S-NSSAI=1. .</w:t>
            </w:r>
          </w:p>
          <w:p w14:paraId="7B6F3918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f_UT_RequestPDUSession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(UT, 1, -, -, -,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v_NSSAI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);</w:t>
            </w:r>
          </w:p>
          <w:p w14:paraId="74EE4B5F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74CE6CE0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//@siclog "Step 4"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@</w:t>
            </w:r>
          </w:p>
          <w:p w14:paraId="2E33C6D6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//@sic R5-235475 sic@</w:t>
            </w:r>
          </w:p>
          <w:p w14:paraId="135FC428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//Check: Does the UE transmit an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RRCSetupRequest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 message within T3526 associated with S-NSSAI=1 in the next 30s seconds?</w:t>
            </w:r>
          </w:p>
          <w:p w14:paraId="5BF4DFC9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f_NR_CheckNoRRCSetupReq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, 30.0);</w:t>
            </w:r>
          </w:p>
          <w:p w14:paraId="5C3A1722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f_NR_PreliminaryPass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(__FILE__, __LINE__, "Step 4");</w:t>
            </w:r>
          </w:p>
          <w:p w14:paraId="3B964985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0F8F48D0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//@siclog "Step 5"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@</w:t>
            </w:r>
          </w:p>
          <w:p w14:paraId="06E910B5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//The SS waits T1 to expire.</w:t>
            </w:r>
          </w:p>
          <w:p w14:paraId="3632AB9F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t_T3526.timeout;</w:t>
            </w:r>
          </w:p>
          <w:p w14:paraId="50EED19F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74EC98F3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//@siclog "Step 5A"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@</w:t>
            </w:r>
          </w:p>
          <w:p w14:paraId="33B49A77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//@sic R5-235475 sic@</w:t>
            </w:r>
          </w:p>
          <w:p w14:paraId="32968832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//Cause the UE to request establishment of PDU session with S-NSSAI=1. .</w:t>
            </w:r>
          </w:p>
          <w:p w14:paraId="53F3AC25" w14:textId="31D5F85B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</w:t>
            </w:r>
            <w:r w:rsidRPr="00D83E29">
              <w:rPr>
                <w:rFonts w:ascii="Arial" w:hAnsi="Arial" w:cs="Arial"/>
                <w:highlight w:val="cyan"/>
                <w:lang w:eastAsia="de-DE"/>
              </w:rPr>
              <w:t>//</w:t>
            </w:r>
            <w:proofErr w:type="spellStart"/>
            <w:r w:rsidRPr="00D83E29">
              <w:rPr>
                <w:rFonts w:ascii="Arial" w:hAnsi="Arial" w:cs="Arial"/>
                <w:highlight w:val="cyan"/>
                <w:lang w:eastAsia="de-DE"/>
              </w:rPr>
              <w:t>f_UT_RequestPDUSession</w:t>
            </w:r>
            <w:proofErr w:type="spellEnd"/>
            <w:r w:rsidRPr="00D83E29">
              <w:rPr>
                <w:rFonts w:ascii="Arial" w:hAnsi="Arial" w:cs="Arial"/>
                <w:highlight w:val="cyan"/>
                <w:lang w:eastAsia="de-DE"/>
              </w:rPr>
              <w:t xml:space="preserve">(UT, 1, -, -, -, </w:t>
            </w:r>
            <w:proofErr w:type="spellStart"/>
            <w:r w:rsidRPr="00D83E29">
              <w:rPr>
                <w:rFonts w:ascii="Arial" w:hAnsi="Arial" w:cs="Arial"/>
                <w:highlight w:val="cyan"/>
                <w:lang w:eastAsia="de-DE"/>
              </w:rPr>
              <w:t>v_NSSAI</w:t>
            </w:r>
            <w:proofErr w:type="spellEnd"/>
            <w:r w:rsidRPr="00D83E29">
              <w:rPr>
                <w:rFonts w:ascii="Arial" w:hAnsi="Arial" w:cs="Arial"/>
                <w:highlight w:val="cyan"/>
                <w:lang w:eastAsia="de-DE"/>
              </w:rPr>
              <w:t>);</w:t>
            </w:r>
            <w:r w:rsidR="00D83E29">
              <w:rPr>
                <w:rFonts w:ascii="Arial" w:hAnsi="Arial" w:cs="Arial"/>
                <w:lang w:eastAsia="de-DE"/>
              </w:rPr>
              <w:t xml:space="preserve"> </w:t>
            </w:r>
            <w:r w:rsidR="00D83E29" w:rsidRPr="00D83E29">
              <w:rPr>
                <w:rFonts w:ascii="Arial" w:hAnsi="Arial" w:cs="Arial"/>
                <w:b/>
                <w:bCs/>
                <w:lang w:eastAsia="de-DE"/>
              </w:rPr>
              <w:t xml:space="preserve">// Removed Supported </w:t>
            </w:r>
            <w:proofErr w:type="spellStart"/>
            <w:r w:rsidR="00D83E29" w:rsidRPr="00D83E29">
              <w:rPr>
                <w:rFonts w:ascii="Arial" w:hAnsi="Arial" w:cs="Arial"/>
                <w:b/>
                <w:bCs/>
                <w:lang w:eastAsia="de-DE"/>
              </w:rPr>
              <w:t>ProseCR</w:t>
            </w:r>
            <w:proofErr w:type="spellEnd"/>
            <w:r w:rsidR="00D83E29" w:rsidRPr="00D83E29">
              <w:rPr>
                <w:rFonts w:ascii="Arial" w:hAnsi="Arial" w:cs="Arial"/>
                <w:b/>
                <w:bCs/>
                <w:lang w:eastAsia="de-DE"/>
              </w:rPr>
              <w:t xml:space="preserve"> </w:t>
            </w:r>
            <w:r w:rsidR="00D83E29" w:rsidRPr="00D83E29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="00D83E29" w:rsidRPr="00D83E29">
              <w:rPr>
                <w:rFonts w:ascii="Arial" w:hAnsi="Arial" w:cs="Arial"/>
                <w:sz w:val="22"/>
                <w:szCs w:val="22"/>
              </w:rPr>
              <w:instrText xml:space="preserve"> DOCPROPERTY  Tdoc#  \* MERGEFORMAT </w:instrText>
            </w:r>
            <w:r w:rsidR="00D83E29" w:rsidRPr="00D83E29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D83E29" w:rsidRPr="00D83E29"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R5-235475</w:t>
            </w:r>
            <w:r w:rsidR="00D83E29" w:rsidRPr="00D83E29"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fldChar w:fldCharType="end"/>
            </w:r>
            <w:r w:rsidR="00D83E29" w:rsidRPr="00D83E29">
              <w:rPr>
                <w:rFonts w:ascii="Arial" w:hAnsi="Arial" w:cs="Arial"/>
                <w:sz w:val="22"/>
                <w:szCs w:val="22"/>
                <w:lang w:val="en-US"/>
              </w:rPr>
              <w:t>:</w:t>
            </w:r>
          </w:p>
          <w:p w14:paraId="461FFA4E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53D26DA2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//@siclog "Step 6-23a1"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@</w:t>
            </w:r>
          </w:p>
          <w:p w14:paraId="4AC4BDE3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Check:Does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 the UE perform Steps 2-19a1 of Table 4.5.2.2-2 of the generic procedure in TS 38.508-1[4]?</w:t>
            </w:r>
          </w:p>
          <w:p w14:paraId="78B585BA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f_NR5GC_RRC_IdleState1N_Def(v_NGC_NASCellA,-,noRrcConnectionRelease);</w:t>
            </w:r>
          </w:p>
          <w:p w14:paraId="66D82FB9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f_NR_PreliminaryPass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 (__FILE__, __LINE__, "Step 6-23a1");</w:t>
            </w:r>
          </w:p>
          <w:p w14:paraId="0EABAF7E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6B781BBC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//@siclog "Steps 24-29"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@</w:t>
            </w:r>
          </w:p>
          <w:p w14:paraId="79CCE684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//@sic R5-235475 sic@</w:t>
            </w:r>
          </w:p>
          <w:p w14:paraId="44B45375" w14:textId="77777777" w:rsid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//Steps 3-8 of Table 4.5.2.2-4 in TS 38.508-1 [4] are performed.</w:t>
            </w:r>
          </w:p>
          <w:p w14:paraId="54F292EF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highlight w:val="cyan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</w:t>
            </w:r>
            <w:r w:rsidRPr="00C31A70">
              <w:rPr>
                <w:rFonts w:ascii="Arial" w:hAnsi="Arial" w:cs="Arial"/>
                <w:highlight w:val="cyan"/>
                <w:lang w:eastAsia="de-DE"/>
              </w:rPr>
              <w:t>/*</w:t>
            </w:r>
            <w:proofErr w:type="spellStart"/>
            <w:r w:rsidRPr="00C31A70">
              <w:rPr>
                <w:rFonts w:ascii="Arial" w:hAnsi="Arial" w:cs="Arial"/>
                <w:highlight w:val="cyan"/>
                <w:lang w:eastAsia="de-DE"/>
              </w:rPr>
              <w:t>v_ReceivedMsg</w:t>
            </w:r>
            <w:proofErr w:type="spellEnd"/>
            <w:r w:rsidRPr="00C31A70">
              <w:rPr>
                <w:rFonts w:ascii="Arial" w:hAnsi="Arial" w:cs="Arial"/>
                <w:highlight w:val="cyan"/>
                <w:lang w:eastAsia="de-DE"/>
              </w:rPr>
              <w:t xml:space="preserve"> := f_NR5GC_RRCIdleToConnected_Steps2_4(</w:t>
            </w:r>
            <w:proofErr w:type="spellStart"/>
            <w:r w:rsidRPr="00C31A70">
              <w:rPr>
                <w:rFonts w:ascii="Arial" w:hAnsi="Arial" w:cs="Arial"/>
                <w:highlight w:val="cyan"/>
                <w:lang w:eastAsia="de-DE"/>
              </w:rPr>
              <w:t>v_NGC_NASCellA</w:t>
            </w:r>
            <w:proofErr w:type="spellEnd"/>
            <w:r w:rsidRPr="00C31A70">
              <w:rPr>
                <w:rFonts w:ascii="Arial" w:hAnsi="Arial" w:cs="Arial"/>
                <w:highlight w:val="cyan"/>
                <w:lang w:eastAsia="de-DE"/>
              </w:rPr>
              <w:t>);</w:t>
            </w:r>
          </w:p>
          <w:p w14:paraId="78FBB615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highlight w:val="cyan"/>
                <w:lang w:eastAsia="de-DE"/>
              </w:rPr>
            </w:pPr>
            <w:r w:rsidRPr="00C31A70">
              <w:rPr>
                <w:rFonts w:ascii="Arial" w:hAnsi="Arial" w:cs="Arial"/>
                <w:highlight w:val="cyan"/>
                <w:lang w:eastAsia="de-DE"/>
              </w:rPr>
              <w:t xml:space="preserve">    </w:t>
            </w:r>
            <w:proofErr w:type="spellStart"/>
            <w:r w:rsidRPr="00C31A70">
              <w:rPr>
                <w:rFonts w:ascii="Arial" w:hAnsi="Arial" w:cs="Arial"/>
                <w:highlight w:val="cyan"/>
                <w:lang w:eastAsia="de-DE"/>
              </w:rPr>
              <w:t>f_NR_RRC_ActivateSecurity</w:t>
            </w:r>
            <w:proofErr w:type="spellEnd"/>
            <w:r w:rsidRPr="00C31A70">
              <w:rPr>
                <w:rFonts w:ascii="Arial" w:hAnsi="Arial" w:cs="Arial"/>
                <w:highlight w:val="cyan"/>
                <w:lang w:eastAsia="de-DE"/>
              </w:rPr>
              <w:t xml:space="preserve"> (nr_Cell1, </w:t>
            </w:r>
            <w:proofErr w:type="spellStart"/>
            <w:r w:rsidRPr="00C31A70">
              <w:rPr>
                <w:rFonts w:ascii="Arial" w:hAnsi="Arial" w:cs="Arial"/>
                <w:highlight w:val="cyan"/>
                <w:lang w:eastAsia="de-DE"/>
              </w:rPr>
              <w:t>valueof</w:t>
            </w:r>
            <w:proofErr w:type="spellEnd"/>
            <w:r w:rsidRPr="00C31A70">
              <w:rPr>
                <w:rFonts w:ascii="Arial" w:hAnsi="Arial" w:cs="Arial"/>
                <w:highlight w:val="cyan"/>
                <w:lang w:eastAsia="de-DE"/>
              </w:rPr>
              <w:t>(</w:t>
            </w:r>
            <w:proofErr w:type="spellStart"/>
            <w:r w:rsidRPr="00C31A70">
              <w:rPr>
                <w:rFonts w:ascii="Arial" w:hAnsi="Arial" w:cs="Arial"/>
                <w:highlight w:val="cyan"/>
                <w:lang w:eastAsia="de-DE"/>
              </w:rPr>
              <w:t>v_ReceivedMsg.SecurityProtection.NasCount</w:t>
            </w:r>
            <w:proofErr w:type="spellEnd"/>
            <w:r w:rsidRPr="00C31A70">
              <w:rPr>
                <w:rFonts w:ascii="Arial" w:hAnsi="Arial" w:cs="Arial"/>
                <w:highlight w:val="cyan"/>
                <w:lang w:eastAsia="de-DE"/>
              </w:rPr>
              <w:t>));</w:t>
            </w:r>
          </w:p>
          <w:p w14:paraId="6B854CF8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highlight w:val="cyan"/>
                <w:lang w:eastAsia="de-DE"/>
              </w:rPr>
            </w:pPr>
            <w:r w:rsidRPr="00C31A70">
              <w:rPr>
                <w:rFonts w:ascii="Arial" w:hAnsi="Arial" w:cs="Arial"/>
                <w:highlight w:val="cyan"/>
                <w:lang w:eastAsia="de-DE"/>
              </w:rPr>
              <w:t xml:space="preserve">    </w:t>
            </w:r>
            <w:proofErr w:type="spellStart"/>
            <w:r w:rsidRPr="00C31A70">
              <w:rPr>
                <w:rFonts w:ascii="Arial" w:hAnsi="Arial" w:cs="Arial"/>
                <w:highlight w:val="cyan"/>
                <w:lang w:eastAsia="de-DE"/>
              </w:rPr>
              <w:t>SRB.send</w:t>
            </w:r>
            <w:proofErr w:type="spellEnd"/>
            <w:r w:rsidRPr="00C31A70">
              <w:rPr>
                <w:rFonts w:ascii="Arial" w:hAnsi="Arial" w:cs="Arial"/>
                <w:highlight w:val="cyan"/>
                <w:lang w:eastAsia="de-DE"/>
              </w:rPr>
              <w:t xml:space="preserve"> (</w:t>
            </w:r>
            <w:proofErr w:type="spellStart"/>
            <w:r w:rsidRPr="00C31A70">
              <w:rPr>
                <w:rFonts w:ascii="Arial" w:hAnsi="Arial" w:cs="Arial"/>
                <w:highlight w:val="cyan"/>
                <w:lang w:eastAsia="de-DE"/>
              </w:rPr>
              <w:t>cas_NR_SRB_NasPdu_REQ</w:t>
            </w:r>
            <w:proofErr w:type="spellEnd"/>
            <w:r w:rsidRPr="00C31A70">
              <w:rPr>
                <w:rFonts w:ascii="Arial" w:hAnsi="Arial" w:cs="Arial"/>
                <w:highlight w:val="cyan"/>
                <w:lang w:eastAsia="de-DE"/>
              </w:rPr>
              <w:t xml:space="preserve">(nr_Cell11, tsc_NR_RbId_SRB1, -, </w:t>
            </w:r>
            <w:proofErr w:type="spellStart"/>
            <w:r w:rsidRPr="00C31A70">
              <w:rPr>
                <w:rFonts w:ascii="Arial" w:hAnsi="Arial" w:cs="Arial"/>
                <w:highlight w:val="cyan"/>
                <w:lang w:eastAsia="de-DE"/>
              </w:rPr>
              <w:t>cs_NG_NAS_Request</w:t>
            </w:r>
            <w:proofErr w:type="spellEnd"/>
            <w:r w:rsidRPr="00C31A70">
              <w:rPr>
                <w:rFonts w:ascii="Arial" w:hAnsi="Arial" w:cs="Arial"/>
                <w:highlight w:val="cyan"/>
                <w:lang w:eastAsia="de-DE"/>
              </w:rPr>
              <w:t>(</w:t>
            </w:r>
            <w:proofErr w:type="spellStart"/>
            <w:r w:rsidRPr="00C31A70">
              <w:rPr>
                <w:rFonts w:ascii="Arial" w:hAnsi="Arial" w:cs="Arial"/>
                <w:highlight w:val="cyan"/>
                <w:lang w:eastAsia="de-DE"/>
              </w:rPr>
              <w:t>tsc_SHT_IntegrityProtected_Ciphered</w:t>
            </w:r>
            <w:proofErr w:type="spellEnd"/>
            <w:r w:rsidRPr="00C31A70">
              <w:rPr>
                <w:rFonts w:ascii="Arial" w:hAnsi="Arial" w:cs="Arial"/>
                <w:highlight w:val="cyan"/>
                <w:lang w:eastAsia="de-DE"/>
              </w:rPr>
              <w:t>, f_Get_NG_ServiceAcceptMsg(v_ReceivedMsg.Pdu.Msg.service_Request.pduSessionStatus))));</w:t>
            </w:r>
          </w:p>
          <w:p w14:paraId="73E6C458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highlight w:val="cyan"/>
                <w:lang w:eastAsia="de-DE"/>
              </w:rPr>
            </w:pPr>
            <w:r w:rsidRPr="00C31A70">
              <w:rPr>
                <w:rFonts w:ascii="Arial" w:hAnsi="Arial" w:cs="Arial"/>
                <w:highlight w:val="cyan"/>
                <w:lang w:eastAsia="de-DE"/>
              </w:rPr>
              <w:t xml:space="preserve">    f_NR5GC_PDUSessionEstablishment (</w:t>
            </w:r>
            <w:proofErr w:type="spellStart"/>
            <w:r w:rsidRPr="00C31A70">
              <w:rPr>
                <w:rFonts w:ascii="Arial" w:hAnsi="Arial" w:cs="Arial"/>
                <w:highlight w:val="cyan"/>
                <w:lang w:eastAsia="de-DE"/>
              </w:rPr>
              <w:t>v_NGC_NASCellA</w:t>
            </w:r>
            <w:proofErr w:type="spellEnd"/>
            <w:r w:rsidRPr="00C31A70">
              <w:rPr>
                <w:rFonts w:ascii="Arial" w:hAnsi="Arial" w:cs="Arial"/>
                <w:highlight w:val="cyan"/>
                <w:lang w:eastAsia="de-DE"/>
              </w:rPr>
              <w:t>,</w:t>
            </w:r>
          </w:p>
          <w:p w14:paraId="770766B7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highlight w:val="cyan"/>
                <w:lang w:eastAsia="de-DE"/>
              </w:rPr>
            </w:pPr>
            <w:r w:rsidRPr="00C31A70">
              <w:rPr>
                <w:rFonts w:ascii="Arial" w:hAnsi="Arial" w:cs="Arial"/>
                <w:highlight w:val="cyan"/>
                <w:lang w:eastAsia="de-DE"/>
              </w:rPr>
              <w:t xml:space="preserve">                                     </w:t>
            </w:r>
            <w:proofErr w:type="spellStart"/>
            <w:r w:rsidRPr="00C31A70">
              <w:rPr>
                <w:rFonts w:ascii="Arial" w:hAnsi="Arial" w:cs="Arial"/>
                <w:highlight w:val="cyan"/>
                <w:lang w:eastAsia="de-DE"/>
              </w:rPr>
              <w:t>pc_noOf_PDUsNewConnection</w:t>
            </w:r>
            <w:proofErr w:type="spellEnd"/>
            <w:r w:rsidRPr="00C31A70">
              <w:rPr>
                <w:rFonts w:ascii="Arial" w:hAnsi="Arial" w:cs="Arial"/>
                <w:highlight w:val="cyan"/>
                <w:lang w:eastAsia="de-DE"/>
              </w:rPr>
              <w:t>,</w:t>
            </w:r>
          </w:p>
          <w:p w14:paraId="71FC7955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highlight w:val="cyan"/>
                <w:lang w:eastAsia="de-DE"/>
              </w:rPr>
            </w:pPr>
            <w:r w:rsidRPr="00C31A70">
              <w:rPr>
                <w:rFonts w:ascii="Arial" w:hAnsi="Arial" w:cs="Arial"/>
                <w:highlight w:val="cyan"/>
                <w:lang w:eastAsia="de-DE"/>
              </w:rPr>
              <w:t xml:space="preserve">                                     tsc_NR_RbId_SRB1,</w:t>
            </w:r>
          </w:p>
          <w:p w14:paraId="7DC79FA5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highlight w:val="cyan"/>
                <w:lang w:eastAsia="de-DE"/>
              </w:rPr>
            </w:pPr>
            <w:r w:rsidRPr="00C31A70">
              <w:rPr>
                <w:rFonts w:ascii="Arial" w:hAnsi="Arial" w:cs="Arial"/>
                <w:highlight w:val="cyan"/>
                <w:lang w:eastAsia="de-DE"/>
              </w:rPr>
              <w:t xml:space="preserve">                                     omit,</w:t>
            </w:r>
          </w:p>
          <w:p w14:paraId="6E448130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highlight w:val="cyan"/>
                <w:lang w:eastAsia="de-DE"/>
              </w:rPr>
            </w:pPr>
            <w:r w:rsidRPr="00C31A70">
              <w:rPr>
                <w:rFonts w:ascii="Arial" w:hAnsi="Arial" w:cs="Arial"/>
                <w:highlight w:val="cyan"/>
                <w:lang w:eastAsia="de-DE"/>
              </w:rPr>
              <w:t xml:space="preserve">                                     *,</w:t>
            </w:r>
          </w:p>
          <w:p w14:paraId="551CFF34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highlight w:val="cyan"/>
                <w:lang w:eastAsia="de-DE"/>
              </w:rPr>
            </w:pPr>
            <w:r w:rsidRPr="00C31A70">
              <w:rPr>
                <w:rFonts w:ascii="Arial" w:hAnsi="Arial" w:cs="Arial"/>
                <w:highlight w:val="cyan"/>
                <w:lang w:eastAsia="de-DE"/>
              </w:rPr>
              <w:t xml:space="preserve">                                     *,</w:t>
            </w:r>
          </w:p>
          <w:p w14:paraId="547755F7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highlight w:val="cyan"/>
                <w:lang w:eastAsia="de-DE"/>
              </w:rPr>
            </w:pPr>
            <w:r w:rsidRPr="00C31A70">
              <w:rPr>
                <w:rFonts w:ascii="Arial" w:hAnsi="Arial" w:cs="Arial"/>
                <w:highlight w:val="cyan"/>
                <w:lang w:eastAsia="de-DE"/>
              </w:rPr>
              <w:t xml:space="preserve">                                     </w:t>
            </w:r>
            <w:proofErr w:type="spellStart"/>
            <w:r w:rsidRPr="00C31A70">
              <w:rPr>
                <w:rFonts w:ascii="Arial" w:hAnsi="Arial" w:cs="Arial"/>
                <w:highlight w:val="cyan"/>
                <w:lang w:eastAsia="de-DE"/>
              </w:rPr>
              <w:t>crs_SSC_Mode</w:t>
            </w:r>
            <w:proofErr w:type="spellEnd"/>
            <w:r w:rsidRPr="00C31A70">
              <w:rPr>
                <w:rFonts w:ascii="Arial" w:hAnsi="Arial" w:cs="Arial"/>
                <w:highlight w:val="cyan"/>
                <w:lang w:eastAsia="de-DE"/>
              </w:rPr>
              <w:t>(-, '001'B),</w:t>
            </w:r>
          </w:p>
          <w:p w14:paraId="0129CA0A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highlight w:val="cyan"/>
                <w:lang w:eastAsia="de-DE"/>
              </w:rPr>
            </w:pPr>
            <w:r w:rsidRPr="00C31A70">
              <w:rPr>
                <w:rFonts w:ascii="Arial" w:hAnsi="Arial" w:cs="Arial"/>
                <w:highlight w:val="cyan"/>
                <w:lang w:eastAsia="de-DE"/>
              </w:rPr>
              <w:t xml:space="preserve">                                     omit,</w:t>
            </w:r>
          </w:p>
          <w:p w14:paraId="3B3884ED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highlight w:val="cyan"/>
                <w:lang w:eastAsia="de-DE"/>
              </w:rPr>
            </w:pPr>
            <w:r w:rsidRPr="00C31A70">
              <w:rPr>
                <w:rFonts w:ascii="Arial" w:hAnsi="Arial" w:cs="Arial"/>
                <w:highlight w:val="cyan"/>
                <w:lang w:eastAsia="de-DE"/>
              </w:rPr>
              <w:t xml:space="preserve">                                     omit,</w:t>
            </w:r>
          </w:p>
          <w:p w14:paraId="025040C9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highlight w:val="cyan"/>
                <w:lang w:eastAsia="de-DE"/>
              </w:rPr>
            </w:pPr>
            <w:r w:rsidRPr="00C31A70">
              <w:rPr>
                <w:rFonts w:ascii="Arial" w:hAnsi="Arial" w:cs="Arial"/>
                <w:highlight w:val="cyan"/>
                <w:lang w:eastAsia="de-DE"/>
              </w:rPr>
              <w:t xml:space="preserve">                                     </w:t>
            </w:r>
            <w:proofErr w:type="spellStart"/>
            <w:r w:rsidRPr="00C31A70">
              <w:rPr>
                <w:rFonts w:ascii="Arial" w:hAnsi="Arial" w:cs="Arial"/>
                <w:highlight w:val="cyan"/>
                <w:lang w:eastAsia="de-DE"/>
              </w:rPr>
              <w:t>cs_Session_AMBR</w:t>
            </w:r>
            <w:proofErr w:type="spellEnd"/>
            <w:r w:rsidRPr="00C31A70">
              <w:rPr>
                <w:rFonts w:ascii="Arial" w:hAnsi="Arial" w:cs="Arial"/>
                <w:highlight w:val="cyan"/>
                <w:lang w:eastAsia="de-DE"/>
              </w:rPr>
              <w:t xml:space="preserve"> ('06'O, '05'O, '0004'O, '05'O, '0004'O),</w:t>
            </w:r>
          </w:p>
          <w:p w14:paraId="5BD1FEF0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highlight w:val="cyan"/>
                <w:lang w:eastAsia="de-DE"/>
              </w:rPr>
            </w:pPr>
            <w:r w:rsidRPr="00C31A70">
              <w:rPr>
                <w:rFonts w:ascii="Arial" w:hAnsi="Arial" w:cs="Arial"/>
                <w:highlight w:val="cyan"/>
                <w:lang w:eastAsia="de-DE"/>
              </w:rPr>
              <w:t xml:space="preserve">                                     cs_S_NSSAI_SST1eMBB_WithIEI,</w:t>
            </w:r>
          </w:p>
          <w:p w14:paraId="222E2591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highlight w:val="cyan"/>
                <w:lang w:eastAsia="de-DE"/>
              </w:rPr>
            </w:pPr>
            <w:r w:rsidRPr="00C31A70">
              <w:rPr>
                <w:rFonts w:ascii="Arial" w:hAnsi="Arial" w:cs="Arial"/>
                <w:highlight w:val="cyan"/>
                <w:lang w:eastAsia="de-DE"/>
              </w:rPr>
              <w:t xml:space="preserve">                                     omit);</w:t>
            </w:r>
          </w:p>
          <w:p w14:paraId="5F63F721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highlight w:val="cyan"/>
                <w:lang w:eastAsia="de-DE"/>
              </w:rPr>
              <w:t>*/</w:t>
            </w:r>
          </w:p>
          <w:p w14:paraId="190C8375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}</w:t>
            </w:r>
          </w:p>
          <w:p w14:paraId="532C0E68" w14:textId="101BEA83" w:rsidR="00E32413" w:rsidRPr="00C570D1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}//End of Module</w:t>
            </w:r>
          </w:p>
        </w:tc>
      </w:tr>
    </w:tbl>
    <w:p w14:paraId="7466B045" w14:textId="77777777" w:rsidR="00A2454C" w:rsidRPr="00A2454C" w:rsidRDefault="00A2454C" w:rsidP="00A2454C"/>
    <w:p w14:paraId="391BCBE1" w14:textId="3E8C2385" w:rsidR="00007D89" w:rsidRPr="00C570D1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  <w:sz w:val="28"/>
          <w:szCs w:val="28"/>
        </w:rPr>
      </w:pPr>
      <w:bookmarkStart w:id="10" w:name="_Toc122434493"/>
      <w:bookmarkStart w:id="11" w:name="_Toc295288970"/>
      <w:bookmarkStart w:id="12" w:name="_Toc325725665"/>
      <w:bookmarkStart w:id="13" w:name="_Toc121172016"/>
      <w:bookmarkStart w:id="14" w:name="_Toc143780708"/>
      <w:r w:rsidRPr="00C570D1">
        <w:rPr>
          <w:rFonts w:cs="Arial"/>
          <w:b/>
          <w:sz w:val="28"/>
          <w:szCs w:val="28"/>
        </w:rPr>
        <w:t xml:space="preserve">Branches </w:t>
      </w:r>
      <w:bookmarkEnd w:id="10"/>
      <w:bookmarkEnd w:id="11"/>
      <w:bookmarkEnd w:id="12"/>
      <w:bookmarkEnd w:id="13"/>
      <w:bookmarkEnd w:id="14"/>
      <w:r w:rsidR="00E373F6" w:rsidRPr="00C570D1">
        <w:rPr>
          <w:rFonts w:cs="Arial"/>
          <w:b/>
          <w:sz w:val="28"/>
          <w:szCs w:val="28"/>
        </w:rPr>
        <w:t>executed.</w:t>
      </w:r>
    </w:p>
    <w:p w14:paraId="7A367498" w14:textId="063650A8" w:rsidR="00662A05" w:rsidRPr="003C4E4F" w:rsidRDefault="00662A05" w:rsidP="00662A05">
      <w:pPr>
        <w:rPr>
          <w:rFonts w:ascii="Arial" w:hAnsi="Arial" w:cs="Arial"/>
          <w:b/>
        </w:rPr>
      </w:pPr>
      <w:bookmarkStart w:id="15" w:name="_Toc122434494"/>
      <w:bookmarkStart w:id="16" w:name="_Toc295288971"/>
      <w:bookmarkStart w:id="17" w:name="_Toc325725666"/>
      <w:r w:rsidRPr="003C4E4F">
        <w:rPr>
          <w:rFonts w:ascii="Arial" w:hAnsi="Arial" w:cs="Arial"/>
        </w:rPr>
        <w:t xml:space="preserve">The test case was executed </w:t>
      </w:r>
      <w:r w:rsidR="0073341E">
        <w:rPr>
          <w:rFonts w:ascii="Arial" w:hAnsi="Arial" w:cs="Arial"/>
        </w:rPr>
        <w:t>on</w:t>
      </w:r>
      <w:r w:rsidR="00AA29FC">
        <w:rPr>
          <w:rFonts w:ascii="Arial" w:hAnsi="Arial" w:cs="Arial"/>
        </w:rPr>
        <w:t xml:space="preserve"> </w:t>
      </w:r>
      <w:r w:rsidR="003F1E18" w:rsidRPr="003C4E4F">
        <w:rPr>
          <w:rFonts w:ascii="Arial" w:hAnsi="Arial" w:cs="Arial"/>
        </w:rPr>
        <w:t>NR</w:t>
      </w:r>
      <w:r w:rsidR="00CA4F8E" w:rsidRPr="003C4E4F">
        <w:rPr>
          <w:rFonts w:ascii="Arial" w:hAnsi="Arial" w:cs="Arial"/>
        </w:rPr>
        <w:t xml:space="preserve"> band </w:t>
      </w:r>
      <w:r w:rsidR="00E373F6">
        <w:rPr>
          <w:rFonts w:ascii="Arial" w:hAnsi="Arial" w:cs="Arial"/>
        </w:rPr>
        <w:t>n78</w:t>
      </w:r>
      <w:r w:rsidR="00997B26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u</w:t>
      </w:r>
      <w:r w:rsidR="00675FFC" w:rsidRPr="003C4E4F">
        <w:rPr>
          <w:rFonts w:ascii="Arial" w:hAnsi="Arial" w:cs="Arial"/>
        </w:rPr>
        <w:t>s</w:t>
      </w:r>
      <w:r w:rsidRPr="003C4E4F">
        <w:rPr>
          <w:rFonts w:ascii="Arial" w:hAnsi="Arial" w:cs="Arial"/>
        </w:rPr>
        <w:t>ing NR ciphering nea</w:t>
      </w:r>
      <w:r w:rsidR="0073341E">
        <w:rPr>
          <w:rFonts w:ascii="Arial" w:hAnsi="Arial" w:cs="Arial"/>
        </w:rPr>
        <w:t>1</w:t>
      </w:r>
      <w:r w:rsidRPr="003C4E4F">
        <w:rPr>
          <w:rFonts w:ascii="Arial" w:hAnsi="Arial" w:cs="Arial"/>
        </w:rPr>
        <w:t xml:space="preserve"> and integrity algorithm nia</w:t>
      </w:r>
      <w:r w:rsidR="0073341E">
        <w:rPr>
          <w:rFonts w:ascii="Arial" w:hAnsi="Arial" w:cs="Arial"/>
        </w:rPr>
        <w:t>1</w:t>
      </w:r>
      <w:r w:rsidR="00F21F8C" w:rsidRPr="003C4E4F">
        <w:rPr>
          <w:rFonts w:ascii="Arial" w:hAnsi="Arial" w:cs="Arial"/>
        </w:rPr>
        <w:t xml:space="preserve"> </w:t>
      </w:r>
    </w:p>
    <w:p w14:paraId="3519F161" w14:textId="24C78292" w:rsidR="00007D89" w:rsidRPr="00C570D1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  <w:sz w:val="28"/>
          <w:szCs w:val="28"/>
        </w:rPr>
      </w:pPr>
      <w:bookmarkStart w:id="18" w:name="_Toc121172017"/>
      <w:bookmarkStart w:id="19" w:name="_Toc143780709"/>
      <w:r w:rsidRPr="00C570D1">
        <w:rPr>
          <w:rFonts w:cs="Arial"/>
          <w:b/>
          <w:sz w:val="28"/>
          <w:szCs w:val="28"/>
        </w:rPr>
        <w:lastRenderedPageBreak/>
        <w:t>Execution Log Files</w:t>
      </w:r>
      <w:bookmarkEnd w:id="15"/>
      <w:bookmarkEnd w:id="16"/>
      <w:bookmarkEnd w:id="17"/>
      <w:bookmarkEnd w:id="18"/>
      <w:bookmarkEnd w:id="19"/>
    </w:p>
    <w:p w14:paraId="3F4DE0CB" w14:textId="2B390685" w:rsidR="00007D89" w:rsidRPr="005D37CA" w:rsidRDefault="005D37CA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4"/>
          <w:szCs w:val="24"/>
        </w:rPr>
      </w:pPr>
      <w:bookmarkStart w:id="20" w:name="_Hlk120026754"/>
      <w:r w:rsidRPr="005D37CA">
        <w:rPr>
          <w:rFonts w:cs="Arial"/>
          <w:b/>
          <w:sz w:val="24"/>
          <w:szCs w:val="24"/>
        </w:rPr>
        <w:t xml:space="preserve">Samsung </w:t>
      </w:r>
      <w:r w:rsidRPr="005D37CA">
        <w:rPr>
          <w:rFonts w:eastAsia="Malgun Gothic" w:cs="Arial"/>
          <w:b/>
          <w:sz w:val="24"/>
          <w:szCs w:val="24"/>
        </w:rPr>
        <w:t xml:space="preserve">Exynos2400 </w:t>
      </w:r>
      <w:r w:rsidRPr="005D37CA">
        <w:rPr>
          <w:rFonts w:cs="Arial"/>
          <w:b/>
          <w:sz w:val="24"/>
          <w:szCs w:val="24"/>
          <w:lang w:eastAsia="ja-JP"/>
        </w:rPr>
        <w:t>UE</w:t>
      </w:r>
    </w:p>
    <w:bookmarkEnd w:id="20"/>
    <w:p w14:paraId="29B59B52" w14:textId="364C6E11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r w:rsidR="009E4F51" w:rsidRPr="009E4F51">
        <w:rPr>
          <w:rFonts w:ascii="Arial" w:hAnsi="Arial" w:cs="Arial"/>
          <w:bCs/>
        </w:rPr>
        <w:t xml:space="preserve">Samsung </w:t>
      </w:r>
      <w:r w:rsidR="009E4F51" w:rsidRPr="009E4F51">
        <w:rPr>
          <w:rFonts w:ascii="Arial" w:eastAsia="Malgun Gothic" w:hAnsi="Arial" w:cs="Arial"/>
        </w:rPr>
        <w:t xml:space="preserve">Exynos2400 </w:t>
      </w:r>
      <w:r w:rsidR="009E4F51" w:rsidRPr="009E4F51">
        <w:rPr>
          <w:rFonts w:ascii="Arial" w:hAnsi="Arial" w:cs="Arial"/>
          <w:bCs/>
          <w:lang w:eastAsia="ja-JP"/>
        </w:rPr>
        <w:t>UE</w:t>
      </w:r>
      <w:r w:rsidR="009E4F51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passed this test case on </w:t>
      </w:r>
      <w:r w:rsidR="003212DA" w:rsidRPr="00630FFD">
        <w:rPr>
          <w:rFonts w:ascii="Arial" w:hAnsi="Arial" w:cs="Arial"/>
          <w:b/>
          <w:bCs/>
        </w:rPr>
        <w:t>Anritsu Protocol Conformance Test System ME7834NR</w:t>
      </w:r>
      <w:r w:rsidR="00630FFD" w:rsidRPr="00630FFD">
        <w:rPr>
          <w:rFonts w:ascii="Arial" w:hAnsi="Arial" w:cs="Arial"/>
          <w:b/>
          <w:bCs/>
        </w:rPr>
        <w:t xml:space="preserve"> Toolset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7BFE2D88" w14:textId="77777777" w:rsidR="00A16DB1" w:rsidRPr="003C4E4F" w:rsidRDefault="00A16DB1" w:rsidP="00A16DB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7B040158" w14:textId="1F3D00FE" w:rsidR="00A16DB1" w:rsidRPr="003C4E4F" w:rsidRDefault="00A16DB1" w:rsidP="00C570D1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>
        <w:rPr>
          <w:rFonts w:ascii="Arial" w:hAnsi="Arial" w:cs="Arial"/>
        </w:rPr>
        <w:t>Anritsu\</w:t>
      </w:r>
      <w:r w:rsidRPr="003C4E4F">
        <w:rPr>
          <w:rFonts w:ascii="Arial" w:hAnsi="Arial" w:cs="Arial"/>
        </w:rPr>
        <w:t>TC_</w:t>
      </w:r>
      <w:r w:rsidR="00C570D1">
        <w:rPr>
          <w:rFonts w:ascii="Arial" w:hAnsi="Arial" w:cs="Arial"/>
        </w:rPr>
        <w:t>9_1_1</w:t>
      </w:r>
      <w:r w:rsidR="002E7E64">
        <w:rPr>
          <w:rFonts w:ascii="Arial" w:hAnsi="Arial" w:cs="Arial"/>
        </w:rPr>
        <w:t>2</w:t>
      </w:r>
      <w:r w:rsidR="00C570D1">
        <w:rPr>
          <w:rFonts w:ascii="Arial" w:hAnsi="Arial" w:cs="Arial"/>
        </w:rPr>
        <w:t>_</w:t>
      </w:r>
      <w:r w:rsidR="00825D17">
        <w:rPr>
          <w:rFonts w:ascii="Arial" w:hAnsi="Arial" w:cs="Arial"/>
        </w:rPr>
        <w:t>5</w:t>
      </w:r>
      <w:r w:rsidRPr="003C4E4F">
        <w:rPr>
          <w:rFonts w:ascii="Arial" w:hAnsi="Arial" w:cs="Arial"/>
        </w:rPr>
        <w:t>_LOG.</w:t>
      </w:r>
      <w:r>
        <w:rPr>
          <w:rFonts w:ascii="Arial" w:hAnsi="Arial" w:cs="Arial"/>
        </w:rPr>
        <w:t>x</w:t>
      </w:r>
      <w:r w:rsidRPr="003C4E4F">
        <w:rPr>
          <w:rFonts w:ascii="Arial" w:hAnsi="Arial" w:cs="Arial"/>
        </w:rPr>
        <w:t>ml</w:t>
      </w:r>
    </w:p>
    <w:p w14:paraId="63B48560" w14:textId="77777777" w:rsidR="00A16DB1" w:rsidRPr="003C4E4F" w:rsidRDefault="00A16DB1" w:rsidP="00A16DB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25EEA2A1" w14:textId="6885345C" w:rsidR="00007D89" w:rsidRPr="00C570D1" w:rsidRDefault="00A16DB1" w:rsidP="00C570D1">
      <w:pPr>
        <w:pStyle w:val="ListParagraph"/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>
        <w:rPr>
          <w:rFonts w:ascii="Arial" w:hAnsi="Arial" w:cs="Arial"/>
        </w:rPr>
        <w:t>Anritsu\</w:t>
      </w:r>
      <w:r w:rsidRPr="004D2BC5">
        <w:rPr>
          <w:rFonts w:ascii="Arial" w:hAnsi="Arial" w:cs="Arial"/>
        </w:rPr>
        <w:t>TC_</w:t>
      </w:r>
      <w:r w:rsidR="00C570D1">
        <w:rPr>
          <w:rFonts w:ascii="Arial" w:hAnsi="Arial" w:cs="Arial"/>
        </w:rPr>
        <w:t>9_1_1</w:t>
      </w:r>
      <w:r w:rsidR="002E7E64">
        <w:rPr>
          <w:rFonts w:ascii="Arial" w:hAnsi="Arial" w:cs="Arial"/>
        </w:rPr>
        <w:t>2</w:t>
      </w:r>
      <w:r w:rsidR="00C570D1">
        <w:rPr>
          <w:rFonts w:ascii="Arial" w:hAnsi="Arial" w:cs="Arial"/>
        </w:rPr>
        <w:t>_</w:t>
      </w:r>
      <w:r w:rsidR="00825D17">
        <w:rPr>
          <w:rFonts w:ascii="Arial" w:hAnsi="Arial" w:cs="Arial"/>
        </w:rPr>
        <w:t>5</w:t>
      </w:r>
      <w:r w:rsidRPr="004D2BC5">
        <w:rPr>
          <w:rFonts w:ascii="Arial" w:hAnsi="Arial" w:cs="Arial"/>
        </w:rPr>
        <w:t>_PIXIT.</w:t>
      </w:r>
      <w:r>
        <w:rPr>
          <w:rFonts w:ascii="Arial" w:hAnsi="Arial" w:cs="Arial"/>
        </w:rPr>
        <w:t>txt</w:t>
      </w:r>
      <w:r w:rsidR="00007D89" w:rsidRPr="003C4E4F">
        <w:rPr>
          <w:rFonts w:ascii="Arial" w:hAnsi="Arial" w:cs="Arial"/>
          <w:b/>
          <w:color w:val="FF0000"/>
        </w:rPr>
        <w:br/>
      </w:r>
    </w:p>
    <w:p w14:paraId="4EE1BBC0" w14:textId="5EE95FBC" w:rsidR="00007D89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21" w:name="_Toc122434496"/>
      <w:bookmarkStart w:id="22" w:name="_Toc295288973"/>
      <w:bookmarkStart w:id="23" w:name="_Toc325725668"/>
      <w:bookmarkStart w:id="24" w:name="_Toc121172019"/>
      <w:bookmarkStart w:id="25" w:name="_Toc143780711"/>
      <w:r w:rsidRPr="003C4E4F">
        <w:rPr>
          <w:rFonts w:cs="Arial"/>
          <w:b/>
        </w:rPr>
        <w:t>References</w:t>
      </w:r>
      <w:bookmarkEnd w:id="21"/>
      <w:bookmarkEnd w:id="22"/>
      <w:bookmarkEnd w:id="23"/>
      <w:bookmarkEnd w:id="24"/>
      <w:bookmarkEnd w:id="25"/>
      <w:r w:rsidRPr="003C4E4F">
        <w:rPr>
          <w:rFonts w:cs="Arial"/>
        </w:rPr>
        <w:t xml:space="preserve"> </w:t>
      </w:r>
    </w:p>
    <w:p w14:paraId="1175B070" w14:textId="54FB3FA2" w:rsidR="00F63C78" w:rsidRPr="00F63C78" w:rsidRDefault="00F63C78" w:rsidP="00F63C78">
      <w:pPr>
        <w:pStyle w:val="NormalWeb"/>
        <w:spacing w:before="0" w:beforeAutospacing="0" w:after="0" w:afterAutospacing="0"/>
        <w:rPr>
          <w:rFonts w:ascii="Arial" w:hAnsi="Arial" w:cs="Arial"/>
          <w:sz w:val="20"/>
          <w:szCs w:val="20"/>
          <w:lang w:val="en-US" w:eastAsia="en-GB"/>
        </w:rPr>
      </w:pPr>
      <w:r w:rsidRPr="00D83E29">
        <w:rPr>
          <w:rFonts w:ascii="Arial" w:hAnsi="Arial" w:cs="Arial"/>
          <w:sz w:val="22"/>
          <w:szCs w:val="22"/>
          <w:lang w:val="en-US"/>
        </w:rPr>
        <w:t xml:space="preserve"> </w:t>
      </w:r>
      <w:r w:rsidR="00197118" w:rsidRPr="00197118">
        <w:rPr>
          <w:rFonts w:ascii="Arial" w:hAnsi="Arial" w:cs="Arial"/>
          <w:sz w:val="22"/>
          <w:szCs w:val="22"/>
        </w:rPr>
        <w:t xml:space="preserve">R5s230764: Supporting information for addition of NR5GC R17 </w:t>
      </w:r>
      <w:proofErr w:type="spellStart"/>
      <w:r w:rsidR="00197118" w:rsidRPr="00197118">
        <w:rPr>
          <w:rFonts w:ascii="Arial" w:hAnsi="Arial" w:cs="Arial"/>
          <w:sz w:val="22"/>
          <w:szCs w:val="22"/>
        </w:rPr>
        <w:t>eNS</w:t>
      </w:r>
      <w:proofErr w:type="spellEnd"/>
      <w:r w:rsidR="00197118" w:rsidRPr="00197118">
        <w:rPr>
          <w:rFonts w:ascii="Arial" w:hAnsi="Arial" w:cs="Arial"/>
          <w:sz w:val="22"/>
          <w:szCs w:val="22"/>
        </w:rPr>
        <w:t xml:space="preserve"> testcase 9.1.12.5 in FR1</w:t>
      </w:r>
    </w:p>
    <w:p w14:paraId="3A0A92BA" w14:textId="77777777" w:rsidR="00F63C78" w:rsidRPr="00F63C78" w:rsidRDefault="00F63C78" w:rsidP="00F63C78"/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F2712F" w14:textId="77777777" w:rsidR="00744B09" w:rsidRDefault="00744B09">
      <w:r>
        <w:separator/>
      </w:r>
    </w:p>
  </w:endnote>
  <w:endnote w:type="continuationSeparator" w:id="0">
    <w:p w14:paraId="76548356" w14:textId="77777777" w:rsidR="00744B09" w:rsidRDefault="00744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318926" w14:textId="77777777" w:rsidR="00744B09" w:rsidRDefault="00744B09">
      <w:r>
        <w:separator/>
      </w:r>
    </w:p>
  </w:footnote>
  <w:footnote w:type="continuationSeparator" w:id="0">
    <w:p w14:paraId="29034ACD" w14:textId="77777777" w:rsidR="00744B09" w:rsidRDefault="00744B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E336B4"/>
    <w:multiLevelType w:val="hybridMultilevel"/>
    <w:tmpl w:val="CD04B586"/>
    <w:lvl w:ilvl="0" w:tplc="3364EEA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07263D"/>
    <w:multiLevelType w:val="hybridMultilevel"/>
    <w:tmpl w:val="13ECC1E4"/>
    <w:lvl w:ilvl="0" w:tplc="D15AE648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C97640"/>
    <w:multiLevelType w:val="hybridMultilevel"/>
    <w:tmpl w:val="787A63B8"/>
    <w:lvl w:ilvl="0" w:tplc="159A2C4A">
      <w:start w:val="1"/>
      <w:numFmt w:val="decimal"/>
      <w:lvlText w:val="%1&gt;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EC34B8"/>
    <w:multiLevelType w:val="hybridMultilevel"/>
    <w:tmpl w:val="69149D5A"/>
    <w:lvl w:ilvl="0" w:tplc="C2E2F194">
      <w:start w:val="1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1A2C15"/>
    <w:multiLevelType w:val="hybridMultilevel"/>
    <w:tmpl w:val="CF7086F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9E4708"/>
    <w:multiLevelType w:val="hybridMultilevel"/>
    <w:tmpl w:val="1C46ED2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4"/>
  </w:num>
  <w:num w:numId="3" w16cid:durableId="1083718607">
    <w:abstractNumId w:val="5"/>
  </w:num>
  <w:num w:numId="4" w16cid:durableId="121079766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37"/>
  </w:num>
  <w:num w:numId="6" w16cid:durableId="1221668658">
    <w:abstractNumId w:val="18"/>
  </w:num>
  <w:num w:numId="7" w16cid:durableId="1811633016">
    <w:abstractNumId w:val="13"/>
  </w:num>
  <w:num w:numId="8" w16cid:durableId="1058895011">
    <w:abstractNumId w:val="40"/>
  </w:num>
  <w:num w:numId="9" w16cid:durableId="172444968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36"/>
  </w:num>
  <w:num w:numId="11" w16cid:durableId="1006713528">
    <w:abstractNumId w:val="16"/>
  </w:num>
  <w:num w:numId="12" w16cid:durableId="703486945">
    <w:abstractNumId w:val="2"/>
  </w:num>
  <w:num w:numId="13" w16cid:durableId="246039214">
    <w:abstractNumId w:val="11"/>
  </w:num>
  <w:num w:numId="14" w16cid:durableId="294260156">
    <w:abstractNumId w:val="38"/>
  </w:num>
  <w:num w:numId="15" w16cid:durableId="257107239">
    <w:abstractNumId w:val="9"/>
  </w:num>
  <w:num w:numId="16" w16cid:durableId="840659352">
    <w:abstractNumId w:val="7"/>
  </w:num>
  <w:num w:numId="17" w16cid:durableId="1128938593">
    <w:abstractNumId w:val="20"/>
  </w:num>
  <w:num w:numId="18" w16cid:durableId="239678638">
    <w:abstractNumId w:val="24"/>
  </w:num>
  <w:num w:numId="19" w16cid:durableId="1522738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41"/>
  </w:num>
  <w:num w:numId="21" w16cid:durableId="541209329">
    <w:abstractNumId w:val="15"/>
  </w:num>
  <w:num w:numId="22" w16cid:durableId="1286503583">
    <w:abstractNumId w:val="3"/>
  </w:num>
  <w:num w:numId="23" w16cid:durableId="1015962952">
    <w:abstractNumId w:val="17"/>
  </w:num>
  <w:num w:numId="24" w16cid:durableId="1087574839">
    <w:abstractNumId w:val="0"/>
  </w:num>
  <w:num w:numId="25" w16cid:durableId="466555872">
    <w:abstractNumId w:val="21"/>
  </w:num>
  <w:num w:numId="26" w16cid:durableId="1142427735">
    <w:abstractNumId w:val="30"/>
  </w:num>
  <w:num w:numId="27" w16cid:durableId="1253931199">
    <w:abstractNumId w:val="12"/>
  </w:num>
  <w:num w:numId="28" w16cid:durableId="1093166998">
    <w:abstractNumId w:val="32"/>
  </w:num>
  <w:num w:numId="29" w16cid:durableId="291787887">
    <w:abstractNumId w:val="1"/>
  </w:num>
  <w:num w:numId="30" w16cid:durableId="1548642084">
    <w:abstractNumId w:val="25"/>
  </w:num>
  <w:num w:numId="31" w16cid:durableId="611521266">
    <w:abstractNumId w:val="35"/>
  </w:num>
  <w:num w:numId="32" w16cid:durableId="431390238">
    <w:abstractNumId w:val="22"/>
  </w:num>
  <w:num w:numId="33" w16cid:durableId="256643895">
    <w:abstractNumId w:val="39"/>
  </w:num>
  <w:num w:numId="34" w16cid:durableId="103692862">
    <w:abstractNumId w:val="6"/>
  </w:num>
  <w:num w:numId="35" w16cid:durableId="679283717">
    <w:abstractNumId w:val="27"/>
  </w:num>
  <w:num w:numId="36" w16cid:durableId="1988389660">
    <w:abstractNumId w:val="28"/>
  </w:num>
  <w:num w:numId="37" w16cid:durableId="1351183105">
    <w:abstractNumId w:val="23"/>
  </w:num>
  <w:num w:numId="38" w16cid:durableId="1970429090">
    <w:abstractNumId w:val="4"/>
  </w:num>
  <w:num w:numId="39" w16cid:durableId="1149202364">
    <w:abstractNumId w:val="19"/>
  </w:num>
  <w:num w:numId="40" w16cid:durableId="76704436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05030088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474836066">
    <w:abstractNumId w:val="29"/>
  </w:num>
  <w:num w:numId="43" w16cid:durableId="859901160">
    <w:abstractNumId w:val="31"/>
  </w:num>
  <w:num w:numId="44" w16cid:durableId="1195389700">
    <w:abstractNumId w:val="10"/>
  </w:num>
  <w:num w:numId="45" w16cid:durableId="81483895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716"/>
    <w:rsid w:val="00015316"/>
    <w:rsid w:val="0001540E"/>
    <w:rsid w:val="00022E4A"/>
    <w:rsid w:val="00023D78"/>
    <w:rsid w:val="00042B86"/>
    <w:rsid w:val="0004494F"/>
    <w:rsid w:val="000454EB"/>
    <w:rsid w:val="00045EBF"/>
    <w:rsid w:val="000505F6"/>
    <w:rsid w:val="000506D9"/>
    <w:rsid w:val="0005079B"/>
    <w:rsid w:val="00057721"/>
    <w:rsid w:val="00062540"/>
    <w:rsid w:val="00074B95"/>
    <w:rsid w:val="00075B9F"/>
    <w:rsid w:val="00076151"/>
    <w:rsid w:val="000765DD"/>
    <w:rsid w:val="00076FC9"/>
    <w:rsid w:val="00085B0B"/>
    <w:rsid w:val="000873E7"/>
    <w:rsid w:val="000A0E6C"/>
    <w:rsid w:val="000A2482"/>
    <w:rsid w:val="000A6394"/>
    <w:rsid w:val="000B166E"/>
    <w:rsid w:val="000B1FC5"/>
    <w:rsid w:val="000B2830"/>
    <w:rsid w:val="000B49F5"/>
    <w:rsid w:val="000B7784"/>
    <w:rsid w:val="000B7FED"/>
    <w:rsid w:val="000C038A"/>
    <w:rsid w:val="000C0A31"/>
    <w:rsid w:val="000C241B"/>
    <w:rsid w:val="000C2F3F"/>
    <w:rsid w:val="000C3A8A"/>
    <w:rsid w:val="000C6598"/>
    <w:rsid w:val="000C7415"/>
    <w:rsid w:val="000D44B3"/>
    <w:rsid w:val="000D4593"/>
    <w:rsid w:val="000D4B2C"/>
    <w:rsid w:val="000E1B96"/>
    <w:rsid w:val="000E2F3D"/>
    <w:rsid w:val="000E3473"/>
    <w:rsid w:val="000E3931"/>
    <w:rsid w:val="000E57AF"/>
    <w:rsid w:val="000E6662"/>
    <w:rsid w:val="001031EB"/>
    <w:rsid w:val="00107696"/>
    <w:rsid w:val="00110B45"/>
    <w:rsid w:val="00113E39"/>
    <w:rsid w:val="00114F7F"/>
    <w:rsid w:val="00117BF8"/>
    <w:rsid w:val="001209B9"/>
    <w:rsid w:val="00120CF2"/>
    <w:rsid w:val="00121128"/>
    <w:rsid w:val="001336F6"/>
    <w:rsid w:val="00133F3B"/>
    <w:rsid w:val="001366BF"/>
    <w:rsid w:val="00140954"/>
    <w:rsid w:val="00145D43"/>
    <w:rsid w:val="001461F1"/>
    <w:rsid w:val="0015040D"/>
    <w:rsid w:val="001516A7"/>
    <w:rsid w:val="00153191"/>
    <w:rsid w:val="00163481"/>
    <w:rsid w:val="00171877"/>
    <w:rsid w:val="00173BE9"/>
    <w:rsid w:val="00174F31"/>
    <w:rsid w:val="00182A57"/>
    <w:rsid w:val="00186529"/>
    <w:rsid w:val="00192C46"/>
    <w:rsid w:val="001957ED"/>
    <w:rsid w:val="00197118"/>
    <w:rsid w:val="001A08B3"/>
    <w:rsid w:val="001A168C"/>
    <w:rsid w:val="001A1C81"/>
    <w:rsid w:val="001A286D"/>
    <w:rsid w:val="001A36C2"/>
    <w:rsid w:val="001A7B60"/>
    <w:rsid w:val="001B46C6"/>
    <w:rsid w:val="001B4DAE"/>
    <w:rsid w:val="001B52F0"/>
    <w:rsid w:val="001B5457"/>
    <w:rsid w:val="001B76EA"/>
    <w:rsid w:val="001B7A65"/>
    <w:rsid w:val="001C3B08"/>
    <w:rsid w:val="001D46C8"/>
    <w:rsid w:val="001E41F3"/>
    <w:rsid w:val="001E70B3"/>
    <w:rsid w:val="001E790C"/>
    <w:rsid w:val="001F230F"/>
    <w:rsid w:val="002021C8"/>
    <w:rsid w:val="00212843"/>
    <w:rsid w:val="0021291F"/>
    <w:rsid w:val="0022013D"/>
    <w:rsid w:val="002313D0"/>
    <w:rsid w:val="00235192"/>
    <w:rsid w:val="00235E7E"/>
    <w:rsid w:val="002409E7"/>
    <w:rsid w:val="002460B5"/>
    <w:rsid w:val="00255EC2"/>
    <w:rsid w:val="0026004D"/>
    <w:rsid w:val="002640DD"/>
    <w:rsid w:val="00266EE5"/>
    <w:rsid w:val="00267E81"/>
    <w:rsid w:val="00274529"/>
    <w:rsid w:val="00275D12"/>
    <w:rsid w:val="00277020"/>
    <w:rsid w:val="00281C14"/>
    <w:rsid w:val="002826F7"/>
    <w:rsid w:val="00282716"/>
    <w:rsid w:val="00282BA7"/>
    <w:rsid w:val="00284FEB"/>
    <w:rsid w:val="002860C4"/>
    <w:rsid w:val="0028792C"/>
    <w:rsid w:val="0029333C"/>
    <w:rsid w:val="00294AD2"/>
    <w:rsid w:val="002A1F34"/>
    <w:rsid w:val="002B069A"/>
    <w:rsid w:val="002B5741"/>
    <w:rsid w:val="002C103D"/>
    <w:rsid w:val="002C11E5"/>
    <w:rsid w:val="002C519A"/>
    <w:rsid w:val="002C5A7A"/>
    <w:rsid w:val="002D20DD"/>
    <w:rsid w:val="002D23B3"/>
    <w:rsid w:val="002D3344"/>
    <w:rsid w:val="002E472E"/>
    <w:rsid w:val="002E62AA"/>
    <w:rsid w:val="002E7E64"/>
    <w:rsid w:val="00305409"/>
    <w:rsid w:val="00313A45"/>
    <w:rsid w:val="00320AF8"/>
    <w:rsid w:val="00320F4B"/>
    <w:rsid w:val="003212DA"/>
    <w:rsid w:val="00326E36"/>
    <w:rsid w:val="003350ED"/>
    <w:rsid w:val="003353AB"/>
    <w:rsid w:val="003364F8"/>
    <w:rsid w:val="003370D8"/>
    <w:rsid w:val="003409DF"/>
    <w:rsid w:val="0034379C"/>
    <w:rsid w:val="00345746"/>
    <w:rsid w:val="003466B6"/>
    <w:rsid w:val="0035141E"/>
    <w:rsid w:val="00352247"/>
    <w:rsid w:val="003609EF"/>
    <w:rsid w:val="0036231A"/>
    <w:rsid w:val="00365D89"/>
    <w:rsid w:val="00371CBF"/>
    <w:rsid w:val="00373877"/>
    <w:rsid w:val="00373BE8"/>
    <w:rsid w:val="00374DD4"/>
    <w:rsid w:val="0038527D"/>
    <w:rsid w:val="003908BC"/>
    <w:rsid w:val="00397A37"/>
    <w:rsid w:val="003A1460"/>
    <w:rsid w:val="003A5FE8"/>
    <w:rsid w:val="003A6ACE"/>
    <w:rsid w:val="003A7669"/>
    <w:rsid w:val="003B4F6E"/>
    <w:rsid w:val="003B6822"/>
    <w:rsid w:val="003C4E4F"/>
    <w:rsid w:val="003D3824"/>
    <w:rsid w:val="003D4E6C"/>
    <w:rsid w:val="003E00D3"/>
    <w:rsid w:val="003E1A36"/>
    <w:rsid w:val="003E2357"/>
    <w:rsid w:val="003E5423"/>
    <w:rsid w:val="003E6E43"/>
    <w:rsid w:val="003F1E18"/>
    <w:rsid w:val="003F53F2"/>
    <w:rsid w:val="003F7AB1"/>
    <w:rsid w:val="00402697"/>
    <w:rsid w:val="00410371"/>
    <w:rsid w:val="00423AB6"/>
    <w:rsid w:val="004242F1"/>
    <w:rsid w:val="00432C94"/>
    <w:rsid w:val="004360A6"/>
    <w:rsid w:val="004369BF"/>
    <w:rsid w:val="00440CE5"/>
    <w:rsid w:val="0044375C"/>
    <w:rsid w:val="00444216"/>
    <w:rsid w:val="00445272"/>
    <w:rsid w:val="004511AB"/>
    <w:rsid w:val="004523EE"/>
    <w:rsid w:val="00457F71"/>
    <w:rsid w:val="00473E31"/>
    <w:rsid w:val="00474A6D"/>
    <w:rsid w:val="0047783B"/>
    <w:rsid w:val="00483464"/>
    <w:rsid w:val="00491E2E"/>
    <w:rsid w:val="00493085"/>
    <w:rsid w:val="00495888"/>
    <w:rsid w:val="00495D31"/>
    <w:rsid w:val="004A1C12"/>
    <w:rsid w:val="004B038D"/>
    <w:rsid w:val="004B5A84"/>
    <w:rsid w:val="004B5DDC"/>
    <w:rsid w:val="004B75B7"/>
    <w:rsid w:val="004C3C4E"/>
    <w:rsid w:val="004C652C"/>
    <w:rsid w:val="004C65CE"/>
    <w:rsid w:val="004D0EB6"/>
    <w:rsid w:val="004D2755"/>
    <w:rsid w:val="004D730A"/>
    <w:rsid w:val="004D7D01"/>
    <w:rsid w:val="004E4529"/>
    <w:rsid w:val="004E4F04"/>
    <w:rsid w:val="004F1599"/>
    <w:rsid w:val="004F4020"/>
    <w:rsid w:val="005030FE"/>
    <w:rsid w:val="005047B0"/>
    <w:rsid w:val="00511316"/>
    <w:rsid w:val="00511420"/>
    <w:rsid w:val="005141D9"/>
    <w:rsid w:val="0051580D"/>
    <w:rsid w:val="005165A2"/>
    <w:rsid w:val="00534BD9"/>
    <w:rsid w:val="005412D5"/>
    <w:rsid w:val="00547111"/>
    <w:rsid w:val="005509A1"/>
    <w:rsid w:val="005540B4"/>
    <w:rsid w:val="005550BE"/>
    <w:rsid w:val="005600CD"/>
    <w:rsid w:val="00564DEC"/>
    <w:rsid w:val="00566861"/>
    <w:rsid w:val="0056714B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4B37"/>
    <w:rsid w:val="00595373"/>
    <w:rsid w:val="00595A1B"/>
    <w:rsid w:val="005972AE"/>
    <w:rsid w:val="005A6177"/>
    <w:rsid w:val="005B0E41"/>
    <w:rsid w:val="005B41CF"/>
    <w:rsid w:val="005B51F0"/>
    <w:rsid w:val="005B614F"/>
    <w:rsid w:val="005C46C5"/>
    <w:rsid w:val="005C5FCB"/>
    <w:rsid w:val="005D37CA"/>
    <w:rsid w:val="005D5B00"/>
    <w:rsid w:val="005D69D2"/>
    <w:rsid w:val="005E12AF"/>
    <w:rsid w:val="005E2C44"/>
    <w:rsid w:val="00600D76"/>
    <w:rsid w:val="00601D23"/>
    <w:rsid w:val="00601DEF"/>
    <w:rsid w:val="006063FA"/>
    <w:rsid w:val="006106A4"/>
    <w:rsid w:val="0061122C"/>
    <w:rsid w:val="00611656"/>
    <w:rsid w:val="00614A76"/>
    <w:rsid w:val="00621188"/>
    <w:rsid w:val="006257ED"/>
    <w:rsid w:val="00630FFD"/>
    <w:rsid w:val="00633439"/>
    <w:rsid w:val="006479B6"/>
    <w:rsid w:val="00653DE4"/>
    <w:rsid w:val="006572AB"/>
    <w:rsid w:val="00661417"/>
    <w:rsid w:val="006618EE"/>
    <w:rsid w:val="0066291E"/>
    <w:rsid w:val="00662A05"/>
    <w:rsid w:val="00665C47"/>
    <w:rsid w:val="00670381"/>
    <w:rsid w:val="006725E8"/>
    <w:rsid w:val="006730B1"/>
    <w:rsid w:val="00674FC3"/>
    <w:rsid w:val="00675FFC"/>
    <w:rsid w:val="00681A2E"/>
    <w:rsid w:val="0068290A"/>
    <w:rsid w:val="006842C0"/>
    <w:rsid w:val="00692D12"/>
    <w:rsid w:val="00693C41"/>
    <w:rsid w:val="00695808"/>
    <w:rsid w:val="006959BA"/>
    <w:rsid w:val="006A01D2"/>
    <w:rsid w:val="006A4879"/>
    <w:rsid w:val="006B46FB"/>
    <w:rsid w:val="006B53E8"/>
    <w:rsid w:val="006D2293"/>
    <w:rsid w:val="006E21FB"/>
    <w:rsid w:val="006F0E64"/>
    <w:rsid w:val="006F7A50"/>
    <w:rsid w:val="007014AF"/>
    <w:rsid w:val="00702166"/>
    <w:rsid w:val="00715D0E"/>
    <w:rsid w:val="00715DCF"/>
    <w:rsid w:val="0072197D"/>
    <w:rsid w:val="0073341E"/>
    <w:rsid w:val="00736AE7"/>
    <w:rsid w:val="00744B09"/>
    <w:rsid w:val="0074508C"/>
    <w:rsid w:val="007451EC"/>
    <w:rsid w:val="00745C21"/>
    <w:rsid w:val="0075411F"/>
    <w:rsid w:val="00755507"/>
    <w:rsid w:val="0076084B"/>
    <w:rsid w:val="00763B0B"/>
    <w:rsid w:val="007657A2"/>
    <w:rsid w:val="007657DB"/>
    <w:rsid w:val="00770D7A"/>
    <w:rsid w:val="007734C6"/>
    <w:rsid w:val="00774BE2"/>
    <w:rsid w:val="00774C61"/>
    <w:rsid w:val="00784087"/>
    <w:rsid w:val="00785AFF"/>
    <w:rsid w:val="00791ED7"/>
    <w:rsid w:val="00792342"/>
    <w:rsid w:val="00796FF1"/>
    <w:rsid w:val="007977A8"/>
    <w:rsid w:val="007A5263"/>
    <w:rsid w:val="007A62EA"/>
    <w:rsid w:val="007A6871"/>
    <w:rsid w:val="007A7BA4"/>
    <w:rsid w:val="007B1E12"/>
    <w:rsid w:val="007B512A"/>
    <w:rsid w:val="007B6F3A"/>
    <w:rsid w:val="007C2097"/>
    <w:rsid w:val="007C454C"/>
    <w:rsid w:val="007C6A25"/>
    <w:rsid w:val="007D14CB"/>
    <w:rsid w:val="007D300E"/>
    <w:rsid w:val="007D30F8"/>
    <w:rsid w:val="007D59D9"/>
    <w:rsid w:val="007D5CF1"/>
    <w:rsid w:val="007D6A07"/>
    <w:rsid w:val="007E0BF4"/>
    <w:rsid w:val="007E198F"/>
    <w:rsid w:val="007F23F8"/>
    <w:rsid w:val="007F4A08"/>
    <w:rsid w:val="007F4BD1"/>
    <w:rsid w:val="007F7259"/>
    <w:rsid w:val="008040A8"/>
    <w:rsid w:val="00807591"/>
    <w:rsid w:val="00812177"/>
    <w:rsid w:val="00825D17"/>
    <w:rsid w:val="008279FA"/>
    <w:rsid w:val="00827F35"/>
    <w:rsid w:val="008372D8"/>
    <w:rsid w:val="008452C8"/>
    <w:rsid w:val="008476E7"/>
    <w:rsid w:val="0085108B"/>
    <w:rsid w:val="00857312"/>
    <w:rsid w:val="00860265"/>
    <w:rsid w:val="00861D4F"/>
    <w:rsid w:val="008626E7"/>
    <w:rsid w:val="00870EE7"/>
    <w:rsid w:val="008736E6"/>
    <w:rsid w:val="00877AF2"/>
    <w:rsid w:val="00881C47"/>
    <w:rsid w:val="00885B1E"/>
    <w:rsid w:val="008863B9"/>
    <w:rsid w:val="00886692"/>
    <w:rsid w:val="00895872"/>
    <w:rsid w:val="00897AF8"/>
    <w:rsid w:val="008A0D7B"/>
    <w:rsid w:val="008A45A6"/>
    <w:rsid w:val="008B0222"/>
    <w:rsid w:val="008B560F"/>
    <w:rsid w:val="008B72DD"/>
    <w:rsid w:val="008C189A"/>
    <w:rsid w:val="008C70CD"/>
    <w:rsid w:val="008C723A"/>
    <w:rsid w:val="008D3CCC"/>
    <w:rsid w:val="008D4170"/>
    <w:rsid w:val="008E2056"/>
    <w:rsid w:val="008E4BB4"/>
    <w:rsid w:val="008E7BE7"/>
    <w:rsid w:val="008F3789"/>
    <w:rsid w:val="008F686C"/>
    <w:rsid w:val="0091086A"/>
    <w:rsid w:val="009122F8"/>
    <w:rsid w:val="009148DE"/>
    <w:rsid w:val="009161B0"/>
    <w:rsid w:val="00921F01"/>
    <w:rsid w:val="00925AE0"/>
    <w:rsid w:val="00926037"/>
    <w:rsid w:val="009321C4"/>
    <w:rsid w:val="00932232"/>
    <w:rsid w:val="00936E4A"/>
    <w:rsid w:val="00941E30"/>
    <w:rsid w:val="009420C1"/>
    <w:rsid w:val="00942335"/>
    <w:rsid w:val="009423F7"/>
    <w:rsid w:val="00943E17"/>
    <w:rsid w:val="0095247F"/>
    <w:rsid w:val="00952BCF"/>
    <w:rsid w:val="00954EDD"/>
    <w:rsid w:val="0096058D"/>
    <w:rsid w:val="00962443"/>
    <w:rsid w:val="009777D9"/>
    <w:rsid w:val="00981D8B"/>
    <w:rsid w:val="00987B77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5753"/>
    <w:rsid w:val="009A579D"/>
    <w:rsid w:val="009A5C10"/>
    <w:rsid w:val="009B1D7F"/>
    <w:rsid w:val="009B2934"/>
    <w:rsid w:val="009B38DE"/>
    <w:rsid w:val="009B4549"/>
    <w:rsid w:val="009B53BA"/>
    <w:rsid w:val="009C13DE"/>
    <w:rsid w:val="009C32B6"/>
    <w:rsid w:val="009C4E5A"/>
    <w:rsid w:val="009D0832"/>
    <w:rsid w:val="009D24D1"/>
    <w:rsid w:val="009D444E"/>
    <w:rsid w:val="009E1353"/>
    <w:rsid w:val="009E22B7"/>
    <w:rsid w:val="009E3297"/>
    <w:rsid w:val="009E4F51"/>
    <w:rsid w:val="009F03A8"/>
    <w:rsid w:val="009F47D6"/>
    <w:rsid w:val="009F69B4"/>
    <w:rsid w:val="009F7294"/>
    <w:rsid w:val="009F734F"/>
    <w:rsid w:val="00A07C77"/>
    <w:rsid w:val="00A12E54"/>
    <w:rsid w:val="00A13D07"/>
    <w:rsid w:val="00A166F8"/>
    <w:rsid w:val="00A16DB1"/>
    <w:rsid w:val="00A17C7D"/>
    <w:rsid w:val="00A20BFD"/>
    <w:rsid w:val="00A2454C"/>
    <w:rsid w:val="00A246B6"/>
    <w:rsid w:val="00A26126"/>
    <w:rsid w:val="00A277A1"/>
    <w:rsid w:val="00A30734"/>
    <w:rsid w:val="00A32E80"/>
    <w:rsid w:val="00A42AA4"/>
    <w:rsid w:val="00A43ED2"/>
    <w:rsid w:val="00A43FC6"/>
    <w:rsid w:val="00A47E70"/>
    <w:rsid w:val="00A50CE4"/>
    <w:rsid w:val="00A50CF0"/>
    <w:rsid w:val="00A53091"/>
    <w:rsid w:val="00A547FA"/>
    <w:rsid w:val="00A55B16"/>
    <w:rsid w:val="00A56A2A"/>
    <w:rsid w:val="00A634CE"/>
    <w:rsid w:val="00A644C6"/>
    <w:rsid w:val="00A652F8"/>
    <w:rsid w:val="00A72DEA"/>
    <w:rsid w:val="00A7471C"/>
    <w:rsid w:val="00A7671C"/>
    <w:rsid w:val="00A7737A"/>
    <w:rsid w:val="00A82FF7"/>
    <w:rsid w:val="00A86B64"/>
    <w:rsid w:val="00A87BC8"/>
    <w:rsid w:val="00A94FC1"/>
    <w:rsid w:val="00A9670C"/>
    <w:rsid w:val="00AA29FC"/>
    <w:rsid w:val="00AA2CBC"/>
    <w:rsid w:val="00AB03AB"/>
    <w:rsid w:val="00AB3A70"/>
    <w:rsid w:val="00AB4F8F"/>
    <w:rsid w:val="00AB57BC"/>
    <w:rsid w:val="00AC0713"/>
    <w:rsid w:val="00AC29A8"/>
    <w:rsid w:val="00AC518F"/>
    <w:rsid w:val="00AC5820"/>
    <w:rsid w:val="00AC7C9C"/>
    <w:rsid w:val="00AD07A6"/>
    <w:rsid w:val="00AD1CD8"/>
    <w:rsid w:val="00AD4508"/>
    <w:rsid w:val="00AD647C"/>
    <w:rsid w:val="00AD6E6E"/>
    <w:rsid w:val="00AD6FC5"/>
    <w:rsid w:val="00AD7E9D"/>
    <w:rsid w:val="00AE0CC6"/>
    <w:rsid w:val="00AE3BE7"/>
    <w:rsid w:val="00AE678F"/>
    <w:rsid w:val="00AF7C92"/>
    <w:rsid w:val="00B00533"/>
    <w:rsid w:val="00B0233C"/>
    <w:rsid w:val="00B05D60"/>
    <w:rsid w:val="00B1188C"/>
    <w:rsid w:val="00B137DB"/>
    <w:rsid w:val="00B16609"/>
    <w:rsid w:val="00B258BB"/>
    <w:rsid w:val="00B309AB"/>
    <w:rsid w:val="00B4590C"/>
    <w:rsid w:val="00B4768A"/>
    <w:rsid w:val="00B546B3"/>
    <w:rsid w:val="00B629F0"/>
    <w:rsid w:val="00B67B97"/>
    <w:rsid w:val="00B71D89"/>
    <w:rsid w:val="00B75659"/>
    <w:rsid w:val="00B84BC9"/>
    <w:rsid w:val="00B86113"/>
    <w:rsid w:val="00B90848"/>
    <w:rsid w:val="00B94614"/>
    <w:rsid w:val="00B94740"/>
    <w:rsid w:val="00B968C8"/>
    <w:rsid w:val="00B976D4"/>
    <w:rsid w:val="00BA177E"/>
    <w:rsid w:val="00BA24F2"/>
    <w:rsid w:val="00BA3EC5"/>
    <w:rsid w:val="00BA51D9"/>
    <w:rsid w:val="00BA5A65"/>
    <w:rsid w:val="00BB066C"/>
    <w:rsid w:val="00BB5DFC"/>
    <w:rsid w:val="00BC25DD"/>
    <w:rsid w:val="00BC41FF"/>
    <w:rsid w:val="00BD279D"/>
    <w:rsid w:val="00BD3ACD"/>
    <w:rsid w:val="00BD6BB8"/>
    <w:rsid w:val="00BE0E16"/>
    <w:rsid w:val="00BE3327"/>
    <w:rsid w:val="00BE4A9F"/>
    <w:rsid w:val="00BE6C85"/>
    <w:rsid w:val="00BE718A"/>
    <w:rsid w:val="00BF081D"/>
    <w:rsid w:val="00BF3FD4"/>
    <w:rsid w:val="00C00466"/>
    <w:rsid w:val="00C02433"/>
    <w:rsid w:val="00C070DD"/>
    <w:rsid w:val="00C13872"/>
    <w:rsid w:val="00C15174"/>
    <w:rsid w:val="00C20ED2"/>
    <w:rsid w:val="00C21390"/>
    <w:rsid w:val="00C247C8"/>
    <w:rsid w:val="00C25B2A"/>
    <w:rsid w:val="00C26D1E"/>
    <w:rsid w:val="00C318F4"/>
    <w:rsid w:val="00C31A70"/>
    <w:rsid w:val="00C370A3"/>
    <w:rsid w:val="00C42DE6"/>
    <w:rsid w:val="00C4475B"/>
    <w:rsid w:val="00C54405"/>
    <w:rsid w:val="00C56E5E"/>
    <w:rsid w:val="00C570D1"/>
    <w:rsid w:val="00C60BD0"/>
    <w:rsid w:val="00C6232D"/>
    <w:rsid w:val="00C63B6B"/>
    <w:rsid w:val="00C6611A"/>
    <w:rsid w:val="00C66BA2"/>
    <w:rsid w:val="00C777AD"/>
    <w:rsid w:val="00C809BD"/>
    <w:rsid w:val="00C822B3"/>
    <w:rsid w:val="00C83504"/>
    <w:rsid w:val="00C85B0D"/>
    <w:rsid w:val="00C863E3"/>
    <w:rsid w:val="00C870F6"/>
    <w:rsid w:val="00C87494"/>
    <w:rsid w:val="00C95985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14E2"/>
    <w:rsid w:val="00CD3022"/>
    <w:rsid w:val="00CD31EE"/>
    <w:rsid w:val="00CD357D"/>
    <w:rsid w:val="00CE0F7F"/>
    <w:rsid w:val="00CE472A"/>
    <w:rsid w:val="00CE4FAC"/>
    <w:rsid w:val="00CF4DE2"/>
    <w:rsid w:val="00CF563E"/>
    <w:rsid w:val="00CF6BA7"/>
    <w:rsid w:val="00D00599"/>
    <w:rsid w:val="00D02731"/>
    <w:rsid w:val="00D03F9A"/>
    <w:rsid w:val="00D04C46"/>
    <w:rsid w:val="00D06D51"/>
    <w:rsid w:val="00D203E7"/>
    <w:rsid w:val="00D20AE9"/>
    <w:rsid w:val="00D20DE0"/>
    <w:rsid w:val="00D2232E"/>
    <w:rsid w:val="00D24991"/>
    <w:rsid w:val="00D32FB6"/>
    <w:rsid w:val="00D348C6"/>
    <w:rsid w:val="00D3549C"/>
    <w:rsid w:val="00D40E15"/>
    <w:rsid w:val="00D416EC"/>
    <w:rsid w:val="00D44572"/>
    <w:rsid w:val="00D46A73"/>
    <w:rsid w:val="00D50255"/>
    <w:rsid w:val="00D518D7"/>
    <w:rsid w:val="00D5195D"/>
    <w:rsid w:val="00D52B60"/>
    <w:rsid w:val="00D6042A"/>
    <w:rsid w:val="00D63737"/>
    <w:rsid w:val="00D66520"/>
    <w:rsid w:val="00D67DF7"/>
    <w:rsid w:val="00D75DCF"/>
    <w:rsid w:val="00D83E29"/>
    <w:rsid w:val="00D84AE9"/>
    <w:rsid w:val="00D86314"/>
    <w:rsid w:val="00D878FB"/>
    <w:rsid w:val="00D9479A"/>
    <w:rsid w:val="00DA5572"/>
    <w:rsid w:val="00DB224E"/>
    <w:rsid w:val="00DB2956"/>
    <w:rsid w:val="00DB52F1"/>
    <w:rsid w:val="00DB7D2F"/>
    <w:rsid w:val="00DC37F7"/>
    <w:rsid w:val="00DC3A27"/>
    <w:rsid w:val="00DD094C"/>
    <w:rsid w:val="00DE1CC8"/>
    <w:rsid w:val="00DE34CF"/>
    <w:rsid w:val="00DE673C"/>
    <w:rsid w:val="00DE7B22"/>
    <w:rsid w:val="00DF3D68"/>
    <w:rsid w:val="00DF6ED7"/>
    <w:rsid w:val="00E020D6"/>
    <w:rsid w:val="00E119B3"/>
    <w:rsid w:val="00E13F3D"/>
    <w:rsid w:val="00E152A3"/>
    <w:rsid w:val="00E210A7"/>
    <w:rsid w:val="00E218F1"/>
    <w:rsid w:val="00E2269B"/>
    <w:rsid w:val="00E22BED"/>
    <w:rsid w:val="00E322E7"/>
    <w:rsid w:val="00E32413"/>
    <w:rsid w:val="00E34898"/>
    <w:rsid w:val="00E35925"/>
    <w:rsid w:val="00E3705C"/>
    <w:rsid w:val="00E373F6"/>
    <w:rsid w:val="00E37C01"/>
    <w:rsid w:val="00E41853"/>
    <w:rsid w:val="00E52A8D"/>
    <w:rsid w:val="00E537BE"/>
    <w:rsid w:val="00E559F3"/>
    <w:rsid w:val="00E637C8"/>
    <w:rsid w:val="00E704C5"/>
    <w:rsid w:val="00E70962"/>
    <w:rsid w:val="00E75219"/>
    <w:rsid w:val="00E770EE"/>
    <w:rsid w:val="00E83FEF"/>
    <w:rsid w:val="00E84808"/>
    <w:rsid w:val="00E8663C"/>
    <w:rsid w:val="00E973AE"/>
    <w:rsid w:val="00EA19A4"/>
    <w:rsid w:val="00EA3711"/>
    <w:rsid w:val="00EA7DCA"/>
    <w:rsid w:val="00EB09B7"/>
    <w:rsid w:val="00EB23E9"/>
    <w:rsid w:val="00EB240E"/>
    <w:rsid w:val="00EB2949"/>
    <w:rsid w:val="00EB605B"/>
    <w:rsid w:val="00EC17E0"/>
    <w:rsid w:val="00ED0F16"/>
    <w:rsid w:val="00ED4892"/>
    <w:rsid w:val="00EE7D7C"/>
    <w:rsid w:val="00EF616C"/>
    <w:rsid w:val="00F00FEC"/>
    <w:rsid w:val="00F05949"/>
    <w:rsid w:val="00F05E02"/>
    <w:rsid w:val="00F121B2"/>
    <w:rsid w:val="00F158B0"/>
    <w:rsid w:val="00F20210"/>
    <w:rsid w:val="00F21F8C"/>
    <w:rsid w:val="00F25D98"/>
    <w:rsid w:val="00F2700A"/>
    <w:rsid w:val="00F300FB"/>
    <w:rsid w:val="00F33300"/>
    <w:rsid w:val="00F33E10"/>
    <w:rsid w:val="00F37F57"/>
    <w:rsid w:val="00F41989"/>
    <w:rsid w:val="00F45E7C"/>
    <w:rsid w:val="00F46A68"/>
    <w:rsid w:val="00F5042E"/>
    <w:rsid w:val="00F521DE"/>
    <w:rsid w:val="00F53941"/>
    <w:rsid w:val="00F62238"/>
    <w:rsid w:val="00F63C78"/>
    <w:rsid w:val="00F652AB"/>
    <w:rsid w:val="00F65C16"/>
    <w:rsid w:val="00F6639D"/>
    <w:rsid w:val="00F67EED"/>
    <w:rsid w:val="00F73303"/>
    <w:rsid w:val="00F75D26"/>
    <w:rsid w:val="00F76580"/>
    <w:rsid w:val="00F766AD"/>
    <w:rsid w:val="00F832B2"/>
    <w:rsid w:val="00F85509"/>
    <w:rsid w:val="00F911B5"/>
    <w:rsid w:val="00F96B9B"/>
    <w:rsid w:val="00F97777"/>
    <w:rsid w:val="00FA3C56"/>
    <w:rsid w:val="00FB0165"/>
    <w:rsid w:val="00FB1288"/>
    <w:rsid w:val="00FB35A6"/>
    <w:rsid w:val="00FB6386"/>
    <w:rsid w:val="00FC2058"/>
    <w:rsid w:val="00FC54AD"/>
    <w:rsid w:val="00FC64D3"/>
    <w:rsid w:val="00FC6649"/>
    <w:rsid w:val="00FC66A7"/>
    <w:rsid w:val="00FC7EE6"/>
    <w:rsid w:val="00FD09CB"/>
    <w:rsid w:val="00FD273C"/>
    <w:rsid w:val="00FE5EA3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  <w:style w:type="paragraph" w:styleId="NormalWeb">
    <w:name w:val="Normal (Web)"/>
    <w:basedOn w:val="Normal"/>
    <w:uiPriority w:val="99"/>
    <w:semiHidden/>
    <w:unhideWhenUsed/>
    <w:rsid w:val="002C5A7A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styleId="UnresolvedMention">
    <w:name w:val="Unresolved Mention"/>
    <w:basedOn w:val="DefaultParagraphFont"/>
    <w:uiPriority w:val="99"/>
    <w:semiHidden/>
    <w:unhideWhenUsed/>
    <w:rsid w:val="004369BF"/>
    <w:rPr>
      <w:color w:val="605E5C"/>
      <w:shd w:val="clear" w:color="auto" w:fill="E1DFDD"/>
    </w:rPr>
  </w:style>
  <w:style w:type="paragraph" w:customStyle="1" w:styleId="xb1">
    <w:name w:val="x_b1"/>
    <w:basedOn w:val="Normal"/>
    <w:rsid w:val="00987B77"/>
    <w:pPr>
      <w:ind w:left="568" w:hanging="284"/>
    </w:pPr>
    <w:rPr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2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7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705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9</Pages>
  <Words>2735</Words>
  <Characters>15590</Characters>
  <Application>Microsoft Office Word</Application>
  <DocSecurity>0</DocSecurity>
  <Lines>129</Lines>
  <Paragraphs>36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18289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5</cp:revision>
  <cp:lastPrinted>1900-01-01T08:00:00Z</cp:lastPrinted>
  <dcterms:created xsi:type="dcterms:W3CDTF">2023-10-11T11:05:00Z</dcterms:created>
  <dcterms:modified xsi:type="dcterms:W3CDTF">2023-10-11T12:58:00Z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