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8570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2023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R5s23</w:t>
        </w:r>
        <w:r w:rsidR="00A50F4F">
          <w:rPr>
            <w:b/>
            <w:i/>
            <w:noProof/>
            <w:sz w:val="28"/>
          </w:rPr>
          <w:t>0661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Dec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049F1E" w:rsidR="001E41F3" w:rsidRPr="00410371" w:rsidRDefault="00423F00" w:rsidP="00423F00">
            <w:pPr>
              <w:pStyle w:val="CRCoverPage"/>
              <w:spacing w:after="0"/>
              <w:jc w:val="right"/>
              <w:rPr>
                <w:noProof/>
              </w:rPr>
            </w:pPr>
            <w:r w:rsidRPr="00423F00">
              <w:rPr>
                <w:b/>
                <w:noProof/>
                <w:sz w:val="28"/>
              </w:rPr>
              <w:t>4757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641C06" w:rsidR="001E41F3" w:rsidRDefault="00AD296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</w:t>
            </w:r>
            <w:r w:rsidR="000A143C">
              <w:t xml:space="preserve"> </w:t>
            </w:r>
            <w:r w:rsidR="00845FE3">
              <w:t>selection expressions and</w:t>
            </w:r>
            <w:r w:rsidR="000A143C">
              <w:t xml:space="preserve"> </w:t>
            </w:r>
            <w:r w:rsidR="0087038E">
              <w:t xml:space="preserve">applicability </w:t>
            </w:r>
            <w:r w:rsidR="000A143C">
              <w:t>c</w:t>
            </w:r>
            <w:r w:rsidR="000A143C" w:rsidRPr="000A143C">
              <w:t xml:space="preserve">onditions for </w:t>
            </w:r>
            <w:r w:rsidR="000A143C">
              <w:t xml:space="preserve">test cases with options </w:t>
            </w:r>
            <w:r w:rsidR="000A143C" w:rsidRPr="000A143C">
              <w:t>FDD/TDD</w:t>
            </w:r>
            <w:r w:rsidR="001B0ECA">
              <w:t xml:space="preserve"> in </w:t>
            </w:r>
            <w:r w:rsidR="00680753">
              <w:t>EUTRA</w:t>
            </w:r>
            <w:r w:rsidR="001B0ECA">
              <w:t xml:space="preserve"> and NB-IOT Test Suites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MCC TF160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7EF38A" w:rsidR="001E41F3" w:rsidRDefault="001A6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E2548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</w:t>
              </w:r>
              <w:r w:rsidR="00423F00">
                <w:rPr>
                  <w:noProof/>
                </w:rPr>
                <w:t>8</w:t>
              </w:r>
              <w:r w:rsidR="00E13F3D">
                <w:rPr>
                  <w:noProof/>
                </w:rPr>
                <w:t>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3791C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</w:t>
              </w:r>
              <w:r w:rsidR="00C54996">
                <w:rPr>
                  <w:noProof/>
                </w:rPr>
                <w:t>9</w:t>
              </w:r>
              <w:r w:rsidR="00D24991">
                <w:rPr>
                  <w:noProof/>
                </w:rPr>
                <w:t>-</w:t>
              </w:r>
              <w:r w:rsidR="00C54996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9A9EA8" w14:textId="00988721" w:rsidR="001963D5" w:rsidRDefault="008F248E" w:rsidP="001963D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Inconsistencies between TTCN and prose regarding test case selection expressions in EUTRA and NB-IOT Test Suites remain</w:t>
            </w:r>
          </w:p>
          <w:p w14:paraId="3C53C438" w14:textId="77777777" w:rsidR="008F248E" w:rsidRDefault="008F248E" w:rsidP="001963D5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0F954268" w14:textId="6302AF88" w:rsidR="00F535E5" w:rsidRDefault="000A143C" w:rsidP="001963D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Some conditions including different </w:t>
            </w:r>
            <w:r w:rsidR="005640AB">
              <w:rPr>
                <w:noProof/>
                <w:lang w:val="en-US"/>
              </w:rPr>
              <w:t>branches</w:t>
            </w:r>
            <w:r>
              <w:rPr>
                <w:noProof/>
                <w:lang w:val="en-US"/>
              </w:rPr>
              <w:t xml:space="preserve"> for FDD/TDD can be updated to reduce </w:t>
            </w:r>
            <w:r w:rsidR="00A80970">
              <w:rPr>
                <w:noProof/>
                <w:lang w:val="en-US"/>
              </w:rPr>
              <w:t xml:space="preserve">their </w:t>
            </w:r>
            <w:r>
              <w:rPr>
                <w:noProof/>
                <w:lang w:val="en-US"/>
              </w:rPr>
              <w:t>complexity.</w:t>
            </w:r>
          </w:p>
          <w:p w14:paraId="708AA7DE" w14:textId="7071A1DB" w:rsidR="001963D5" w:rsidRPr="000A143C" w:rsidRDefault="001963D5" w:rsidP="001963D5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4A76D" w14:textId="4F96995F" w:rsidR="000A143C" w:rsidRDefault="00FD5692" w:rsidP="001A614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Correction of the conditions for the selection expressions generating control modules on several </w:t>
            </w:r>
            <w:r w:rsidR="003678B4">
              <w:rPr>
                <w:lang w:val="en-US"/>
              </w:rPr>
              <w:t xml:space="preserve">EUTRA </w:t>
            </w:r>
            <w:r>
              <w:rPr>
                <w:lang w:val="en-US"/>
              </w:rPr>
              <w:t>ATSs</w:t>
            </w:r>
            <w:r w:rsidR="003678B4">
              <w:rPr>
                <w:lang w:val="en-US"/>
              </w:rPr>
              <w:t xml:space="preserve"> and NB-IOT</w:t>
            </w:r>
            <w:r w:rsidR="00A5533C">
              <w:rPr>
                <w:lang w:val="en-US"/>
              </w:rPr>
              <w:t xml:space="preserve"> listed in clauses 1.1 and </w:t>
            </w:r>
            <w:r w:rsidR="00843346">
              <w:rPr>
                <w:lang w:val="en-US"/>
              </w:rPr>
              <w:t>1.2.</w:t>
            </w:r>
          </w:p>
          <w:p w14:paraId="5DF79AD3" w14:textId="77777777" w:rsidR="001963D5" w:rsidRDefault="001963D5" w:rsidP="001A6147">
            <w:pPr>
              <w:pStyle w:val="CRCoverPage"/>
              <w:spacing w:after="0"/>
              <w:rPr>
                <w:lang w:val="en-US"/>
              </w:rPr>
            </w:pPr>
          </w:p>
          <w:p w14:paraId="5FDE5315" w14:textId="0D93B0D3" w:rsidR="000A143C" w:rsidRDefault="000A143C" w:rsidP="001A6147">
            <w:pPr>
              <w:pStyle w:val="CRCoverPage"/>
              <w:spacing w:after="0"/>
              <w:rPr>
                <w:lang w:val="en-US"/>
              </w:rPr>
            </w:pPr>
            <w:r>
              <w:rPr>
                <w:noProof/>
                <w:lang w:val="en-US"/>
              </w:rPr>
              <w:t xml:space="preserve">In order </w:t>
            </w:r>
            <w:r w:rsidRPr="000A143C">
              <w:rPr>
                <w:noProof/>
                <w:lang w:val="en-US"/>
              </w:rPr>
              <w:t>to reduce the complexity</w:t>
            </w:r>
            <w:r>
              <w:rPr>
                <w:noProof/>
                <w:lang w:val="en-US"/>
              </w:rPr>
              <w:t xml:space="preserve"> of the different conditions for FDD/TDD some renaming </w:t>
            </w:r>
            <w:r w:rsidR="000470D0">
              <w:rPr>
                <w:noProof/>
                <w:lang w:val="en-US"/>
              </w:rPr>
              <w:t xml:space="preserve">of labels </w:t>
            </w:r>
            <w:r>
              <w:rPr>
                <w:noProof/>
                <w:lang w:val="en-US"/>
              </w:rPr>
              <w:t>is proposed</w:t>
            </w:r>
            <w:r w:rsidR="001963D5">
              <w:rPr>
                <w:noProof/>
                <w:lang w:val="en-US"/>
              </w:rPr>
              <w:t xml:space="preserve"> as improvement</w:t>
            </w:r>
            <w:r w:rsidR="00D1129E">
              <w:rPr>
                <w:noProof/>
                <w:lang w:val="en-US"/>
              </w:rPr>
              <w:t xml:space="preserve"> as </w:t>
            </w:r>
            <w:r w:rsidR="000470D0">
              <w:rPr>
                <w:noProof/>
                <w:lang w:val="en-US"/>
              </w:rPr>
              <w:t>shown</w:t>
            </w:r>
            <w:r w:rsidR="00D1129E">
              <w:rPr>
                <w:noProof/>
                <w:lang w:val="en-US"/>
              </w:rPr>
              <w:t xml:space="preserve"> in clause</w:t>
            </w:r>
            <w:r w:rsidR="009A7658">
              <w:rPr>
                <w:noProof/>
                <w:lang w:val="en-US"/>
              </w:rPr>
              <w:t xml:space="preserve"> </w:t>
            </w:r>
            <w:r w:rsidR="00D1129E">
              <w:rPr>
                <w:noProof/>
                <w:lang w:val="en-US"/>
              </w:rPr>
              <w:t>1.1.3</w:t>
            </w:r>
            <w:r>
              <w:rPr>
                <w:noProof/>
                <w:lang w:val="en-US"/>
              </w:rPr>
              <w:t>.</w:t>
            </w:r>
          </w:p>
          <w:p w14:paraId="31C656EC" w14:textId="5393A96D" w:rsidR="00F535E5" w:rsidRDefault="00F535E5" w:rsidP="001A614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3DCC34" w:rsidR="001E41F3" w:rsidRDefault="00FD5692" w:rsidP="00DD3E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Inconsistent conditions in the selection expressions for </w:t>
            </w:r>
            <w:r w:rsidR="00D74A1C">
              <w:rPr>
                <w:noProof/>
                <w:lang w:val="en-US"/>
              </w:rPr>
              <w:t>several EUTRA and NB-IOT</w:t>
            </w:r>
            <w:r>
              <w:rPr>
                <w:noProof/>
                <w:lang w:val="en-US"/>
              </w:rPr>
              <w:t xml:space="preserve"> test cases will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3E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A725F" w:rsidR="00DD3E2F" w:rsidRDefault="00420254" w:rsidP="00DD3E2F">
            <w:pPr>
              <w:pStyle w:val="CRCoverPage"/>
              <w:spacing w:after="0"/>
              <w:rPr>
                <w:noProof/>
              </w:rPr>
            </w:pPr>
            <w:r w:rsidRPr="00420254">
              <w:rPr>
                <w:noProof/>
              </w:rPr>
              <w:t>LTE, LTE_A_PRO, LTE_A_R10_R11, LTE_A_R12 and</w:t>
            </w:r>
            <w:r w:rsidR="00F535E5">
              <w:rPr>
                <w:noProof/>
              </w:rPr>
              <w:t xml:space="preserve"> NB-IoT</w:t>
            </w:r>
            <w:r>
              <w:rPr>
                <w:noProof/>
              </w:rPr>
              <w:t xml:space="preserve"> </w:t>
            </w:r>
            <w:r w:rsidR="00DD3E2F" w:rsidRPr="0037760E">
              <w:rPr>
                <w:noProof/>
              </w:rPr>
              <w:t>Test Suites</w:t>
            </w:r>
          </w:p>
        </w:tc>
      </w:tr>
      <w:tr w:rsidR="00DD3E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D3E2F" w:rsidRDefault="00DD3E2F" w:rsidP="00DD3E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D3E2F" w:rsidRDefault="00DD3E2F" w:rsidP="00DD3E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3E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D3E2F" w:rsidRDefault="00DD3E2F" w:rsidP="00DD3E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D3E2F" w:rsidRDefault="00DD3E2F" w:rsidP="00DD3E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3E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12B836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D3E2F" w:rsidRDefault="00DD3E2F" w:rsidP="00DD3E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D3E2F" w:rsidRDefault="00DD3E2F" w:rsidP="00DD3E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3E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3E2F" w:rsidRDefault="00DD3E2F" w:rsidP="00DD3E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CCB7DB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D3E2F" w:rsidRDefault="00DD3E2F" w:rsidP="00DD3E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D3E2F" w:rsidRDefault="00DD3E2F" w:rsidP="00DD3E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3E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D3E2F" w:rsidRDefault="00DD3E2F" w:rsidP="00DD3E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B62859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D3E2F" w:rsidRDefault="00DD3E2F" w:rsidP="00DD3E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D3E2F" w:rsidRDefault="00DD3E2F" w:rsidP="00DD3E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3E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D3E2F" w:rsidRDefault="00DD3E2F" w:rsidP="00DD3E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D3E2F" w:rsidRDefault="00DD3E2F" w:rsidP="00DD3E2F">
            <w:pPr>
              <w:pStyle w:val="CRCoverPage"/>
              <w:spacing w:after="0"/>
              <w:rPr>
                <w:noProof/>
              </w:rPr>
            </w:pPr>
          </w:p>
        </w:tc>
      </w:tr>
      <w:tr w:rsidR="00DD3E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D3E2F" w:rsidRDefault="00DD3E2F" w:rsidP="00DD3E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3E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3E2F" w:rsidRPr="008863B9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3E2F" w:rsidRPr="008863B9" w:rsidRDefault="00DD3E2F" w:rsidP="00DD3E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3E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D3E2F" w:rsidRDefault="00DD3E2F" w:rsidP="00DD3E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E33F26" w14:textId="77777777" w:rsidR="00304653" w:rsidRPr="00D83A7A" w:rsidRDefault="00304653" w:rsidP="00304653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2434485"/>
      <w:bookmarkStart w:id="2" w:name="_Toc117256412"/>
      <w:bookmarkStart w:id="3" w:name="_Toc144725609"/>
      <w:r w:rsidRPr="00D83A7A">
        <w:rPr>
          <w:rStyle w:val="Emphasis"/>
          <w:rFonts w:cs="Arial"/>
        </w:rPr>
        <w:lastRenderedPageBreak/>
        <w:t>Table of Contents</w:t>
      </w:r>
      <w:bookmarkEnd w:id="3"/>
    </w:p>
    <w:p w14:paraId="59DD0AEF" w14:textId="283E8EC7" w:rsidR="001141C6" w:rsidRDefault="00304653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s-ES" w:eastAsia="es-E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141C6" w:rsidRPr="00A24F13">
        <w:rPr>
          <w:rFonts w:cs="Arial"/>
          <w:i/>
          <w:iCs/>
        </w:rPr>
        <w:t>Table of Contents</w:t>
      </w:r>
      <w:r w:rsidR="001141C6">
        <w:tab/>
      </w:r>
      <w:r w:rsidR="001141C6">
        <w:fldChar w:fldCharType="begin"/>
      </w:r>
      <w:r w:rsidR="001141C6">
        <w:instrText xml:space="preserve"> PAGEREF _Toc144725609 \h </w:instrText>
      </w:r>
      <w:r w:rsidR="001141C6">
        <w:fldChar w:fldCharType="separate"/>
      </w:r>
      <w:r w:rsidR="001141C6">
        <w:t>2</w:t>
      </w:r>
      <w:r w:rsidR="001141C6">
        <w:fldChar w:fldCharType="end"/>
      </w:r>
    </w:p>
    <w:p w14:paraId="0FF94C97" w14:textId="12CF30B5" w:rsidR="001141C6" w:rsidRDefault="001141C6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s-ES" w:eastAsia="es-ES"/>
          <w14:ligatures w14:val="standardContextual"/>
        </w:rPr>
      </w:pPr>
      <w:r>
        <w:rPr>
          <w:lang w:eastAsia="ja-JP"/>
        </w:rPr>
        <w:t>Overview</w:t>
      </w:r>
      <w:r>
        <w:tab/>
      </w:r>
      <w:r>
        <w:fldChar w:fldCharType="begin"/>
      </w:r>
      <w:r>
        <w:instrText xml:space="preserve"> PAGEREF _Toc144725610 \h </w:instrText>
      </w:r>
      <w:r>
        <w:fldChar w:fldCharType="separate"/>
      </w:r>
      <w:r>
        <w:t>2</w:t>
      </w:r>
      <w:r>
        <w:fldChar w:fldCharType="end"/>
      </w:r>
    </w:p>
    <w:p w14:paraId="69FC078F" w14:textId="359EF509" w:rsidR="001141C6" w:rsidRDefault="001141C6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s-ES" w:eastAsia="es-ES"/>
          <w14:ligatures w14:val="standardContextual"/>
        </w:rPr>
      </w:pPr>
      <w:r w:rsidRPr="00A24F13">
        <w:rPr>
          <w:rFonts w:eastAsia="SimSun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s-ES" w:eastAsia="es-ES"/>
          <w14:ligatures w14:val="standardContextual"/>
        </w:rPr>
        <w:tab/>
      </w:r>
      <w:r w:rsidRPr="00A24F13">
        <w:rPr>
          <w:rFonts w:eastAsia="SimSun"/>
        </w:rPr>
        <w:t>List of changes</w:t>
      </w:r>
      <w:r>
        <w:tab/>
      </w:r>
      <w:r>
        <w:fldChar w:fldCharType="begin"/>
      </w:r>
      <w:r>
        <w:instrText xml:space="preserve"> PAGEREF _Toc144725611 \h </w:instrText>
      </w:r>
      <w:r>
        <w:fldChar w:fldCharType="separate"/>
      </w:r>
      <w:r>
        <w:t>3</w:t>
      </w:r>
      <w:r>
        <w:fldChar w:fldCharType="end"/>
      </w:r>
    </w:p>
    <w:p w14:paraId="04BAD677" w14:textId="681D22DB" w:rsidR="001141C6" w:rsidRDefault="001141C6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s-ES" w:eastAsia="es-ES"/>
          <w14:ligatures w14:val="standardContextual"/>
        </w:rPr>
      </w:pPr>
      <w:r w:rsidRPr="00A24F13">
        <w:rPr>
          <w:rFonts w:eastAsia="SimSun"/>
          <w:shd w:val="clear" w:color="auto" w:fill="FFFFFF"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s-ES" w:eastAsia="es-ES"/>
          <w14:ligatures w14:val="standardContextual"/>
        </w:rPr>
        <w:tab/>
      </w:r>
      <w:r w:rsidRPr="00A24F13">
        <w:rPr>
          <w:rFonts w:eastAsia="SimSun"/>
          <w:shd w:val="clear" w:color="auto" w:fill="FFFFFF"/>
        </w:rPr>
        <w:t>On EUTRA Test Suites</w:t>
      </w:r>
      <w:r>
        <w:tab/>
      </w:r>
      <w:r>
        <w:fldChar w:fldCharType="begin"/>
      </w:r>
      <w:r>
        <w:instrText xml:space="preserve"> PAGEREF _Toc144725612 \h </w:instrText>
      </w:r>
      <w:r>
        <w:fldChar w:fldCharType="separate"/>
      </w:r>
      <w:r>
        <w:t>3</w:t>
      </w:r>
      <w:r>
        <w:fldChar w:fldCharType="end"/>
      </w:r>
    </w:p>
    <w:p w14:paraId="0EC23AB9" w14:textId="5CA7C2ED" w:rsidR="001141C6" w:rsidRPr="001141C6" w:rsidRDefault="001141C6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es-ES"/>
          <w14:ligatures w14:val="standardContextual"/>
        </w:rPr>
      </w:pPr>
      <w:r w:rsidRPr="00A24F13">
        <w:rPr>
          <w:rFonts w:eastAsia="SimSun"/>
        </w:rPr>
        <w:t>1.1.1</w:t>
      </w:r>
      <w:r w:rsidRPr="001141C6"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es-ES"/>
          <w14:ligatures w14:val="standardContextual"/>
        </w:rPr>
        <w:tab/>
      </w:r>
      <w:r w:rsidRPr="00A24F13">
        <w:rPr>
          <w:rFonts w:eastAsia="SimSun"/>
        </w:rPr>
        <w:t>Updates for applicability conditions and selection expressions</w:t>
      </w:r>
      <w:r>
        <w:tab/>
      </w:r>
      <w:r>
        <w:fldChar w:fldCharType="begin"/>
      </w:r>
      <w:r>
        <w:instrText xml:space="preserve"> PAGEREF _Toc144725613 \h </w:instrText>
      </w:r>
      <w:r>
        <w:fldChar w:fldCharType="separate"/>
      </w:r>
      <w:r>
        <w:t>3</w:t>
      </w:r>
      <w:r>
        <w:fldChar w:fldCharType="end"/>
      </w:r>
    </w:p>
    <w:p w14:paraId="4C53741E" w14:textId="6CEA2A08" w:rsidR="001141C6" w:rsidRPr="001141C6" w:rsidRDefault="001141C6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es-ES"/>
          <w14:ligatures w14:val="standardContextual"/>
        </w:rPr>
      </w:pPr>
      <w:r w:rsidRPr="00A24F13">
        <w:rPr>
          <w:rFonts w:eastAsia="SimSun"/>
        </w:rPr>
        <w:t>1.1.2</w:t>
      </w:r>
      <w:r w:rsidRPr="001141C6"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es-ES"/>
          <w14:ligatures w14:val="standardContextual"/>
        </w:rPr>
        <w:tab/>
      </w:r>
      <w:r w:rsidRPr="00A24F13">
        <w:rPr>
          <w:rFonts w:eastAsia="SimSun"/>
        </w:rPr>
        <w:t>Corrections affecting only selection expressions.</w:t>
      </w:r>
      <w:r>
        <w:tab/>
      </w:r>
      <w:r>
        <w:fldChar w:fldCharType="begin"/>
      </w:r>
      <w:r>
        <w:instrText xml:space="preserve"> PAGEREF _Toc144725614 \h </w:instrText>
      </w:r>
      <w:r>
        <w:fldChar w:fldCharType="separate"/>
      </w:r>
      <w:r>
        <w:t>4</w:t>
      </w:r>
      <w:r>
        <w:fldChar w:fldCharType="end"/>
      </w:r>
    </w:p>
    <w:p w14:paraId="389A837B" w14:textId="144307A5" w:rsidR="001141C6" w:rsidRPr="001141C6" w:rsidRDefault="001141C6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es-ES"/>
          <w14:ligatures w14:val="standardContextual"/>
        </w:rPr>
      </w:pPr>
      <w:r w:rsidRPr="00A24F13">
        <w:rPr>
          <w:rFonts w:eastAsia="SimSun"/>
        </w:rPr>
        <w:t>1.1.3</w:t>
      </w:r>
      <w:r w:rsidRPr="001141C6"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es-ES"/>
          <w14:ligatures w14:val="standardContextual"/>
        </w:rPr>
        <w:tab/>
      </w:r>
      <w:r w:rsidRPr="00A24F13">
        <w:rPr>
          <w:rFonts w:eastAsia="SimSun"/>
        </w:rPr>
        <w:t>Grouping of conditions with FDD/TDD options</w:t>
      </w:r>
      <w:r>
        <w:tab/>
      </w:r>
      <w:r>
        <w:fldChar w:fldCharType="begin"/>
      </w:r>
      <w:r>
        <w:instrText xml:space="preserve"> PAGEREF _Toc144725615 \h </w:instrText>
      </w:r>
      <w:r>
        <w:fldChar w:fldCharType="separate"/>
      </w:r>
      <w:r>
        <w:t>6</w:t>
      </w:r>
      <w:r>
        <w:fldChar w:fldCharType="end"/>
      </w:r>
    </w:p>
    <w:p w14:paraId="1AB2E4B2" w14:textId="2D2DE136" w:rsidR="001141C6" w:rsidRPr="001141C6" w:rsidRDefault="001141C6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es-ES"/>
          <w14:ligatures w14:val="standardContextual"/>
        </w:rPr>
      </w:pPr>
      <w:r w:rsidRPr="00A24F13">
        <w:rPr>
          <w:rFonts w:eastAsia="SimSun"/>
          <w:shd w:val="clear" w:color="auto" w:fill="FFFFFF"/>
        </w:rPr>
        <w:t>1.2</w:t>
      </w:r>
      <w:r w:rsidRPr="001141C6"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es-ES"/>
          <w14:ligatures w14:val="standardContextual"/>
        </w:rPr>
        <w:tab/>
      </w:r>
      <w:r w:rsidRPr="00A24F13">
        <w:rPr>
          <w:rFonts w:eastAsia="SimSun"/>
          <w:shd w:val="clear" w:color="auto" w:fill="FFFFFF"/>
        </w:rPr>
        <w:t>On NBIOT Test Suite</w:t>
      </w:r>
      <w:r>
        <w:tab/>
      </w:r>
      <w:r>
        <w:fldChar w:fldCharType="begin"/>
      </w:r>
      <w:r>
        <w:instrText xml:space="preserve"> PAGEREF _Toc144725616 \h </w:instrText>
      </w:r>
      <w:r>
        <w:fldChar w:fldCharType="separate"/>
      </w:r>
      <w:r>
        <w:t>11</w:t>
      </w:r>
      <w:r>
        <w:fldChar w:fldCharType="end"/>
      </w:r>
    </w:p>
    <w:p w14:paraId="5BFC406D" w14:textId="258F0155" w:rsidR="001141C6" w:rsidRPr="001141C6" w:rsidRDefault="001141C6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es-ES"/>
          <w14:ligatures w14:val="standardContextual"/>
        </w:rPr>
      </w:pPr>
      <w:r w:rsidRPr="00A24F13">
        <w:rPr>
          <w:rFonts w:eastAsia="SimSun"/>
        </w:rPr>
        <w:t>1.2.1</w:t>
      </w:r>
      <w:r w:rsidRPr="001141C6"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es-ES"/>
          <w14:ligatures w14:val="standardContextual"/>
        </w:rPr>
        <w:tab/>
      </w:r>
      <w:r w:rsidRPr="00A24F13">
        <w:rPr>
          <w:rFonts w:eastAsia="SimSun"/>
        </w:rPr>
        <w:t>Corrections affecting only selection expressions.</w:t>
      </w:r>
      <w:r>
        <w:tab/>
      </w:r>
      <w:r>
        <w:fldChar w:fldCharType="begin"/>
      </w:r>
      <w:r>
        <w:instrText xml:space="preserve"> PAGEREF _Toc144725617 \h </w:instrText>
      </w:r>
      <w:r>
        <w:fldChar w:fldCharType="separate"/>
      </w:r>
      <w:r>
        <w:t>12</w:t>
      </w:r>
      <w:r>
        <w:fldChar w:fldCharType="end"/>
      </w:r>
    </w:p>
    <w:p w14:paraId="28DCA0FE" w14:textId="7740858A" w:rsidR="00304653" w:rsidRDefault="00304653" w:rsidP="00304653">
      <w:pPr>
        <w:rPr>
          <w:lang w:eastAsia="ja-JP"/>
        </w:rPr>
      </w:pPr>
      <w:r>
        <w:rPr>
          <w:rFonts w:cs="Arial"/>
          <w:noProof/>
        </w:rPr>
        <w:fldChar w:fldCharType="end"/>
      </w:r>
    </w:p>
    <w:p w14:paraId="3318F8CF" w14:textId="77777777" w:rsidR="00304653" w:rsidRDefault="00304653" w:rsidP="00304653">
      <w:pPr>
        <w:pStyle w:val="Heading1"/>
        <w:rPr>
          <w:lang w:eastAsia="ja-JP"/>
        </w:rPr>
      </w:pPr>
      <w:bookmarkStart w:id="4" w:name="_Toc144725610"/>
      <w:r>
        <w:rPr>
          <w:lang w:eastAsia="ja-JP"/>
        </w:rPr>
        <w:t>Overview</w:t>
      </w:r>
      <w:bookmarkEnd w:id="1"/>
      <w:bookmarkEnd w:id="4"/>
    </w:p>
    <w:p w14:paraId="600DE115" w14:textId="77777777" w:rsidR="00304653" w:rsidRDefault="00304653" w:rsidP="0030465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0303D3">
        <w:rPr>
          <w:rFonts w:cs="Arial"/>
        </w:rPr>
        <w:t>iwd-TTCN3-B2022-09_D23wk24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80D233" w14:textId="77777777" w:rsidR="00304653" w:rsidRPr="00F028B3" w:rsidRDefault="00304653" w:rsidP="0030465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proofErr w:type="spellStart"/>
      <w:r w:rsidRPr="00F028B3">
        <w:rPr>
          <w:rFonts w:cs="Arial"/>
          <w:b/>
          <w:sz w:val="24"/>
          <w:lang w:val="es-ES" w:eastAsia="ja-JP"/>
        </w:rPr>
        <w:t>Contact</w:t>
      </w:r>
      <w:proofErr w:type="spellEnd"/>
      <w:r w:rsidRPr="00F028B3">
        <w:rPr>
          <w:rFonts w:cs="Arial"/>
          <w:b/>
          <w:sz w:val="24"/>
          <w:lang w:val="es-ES" w:eastAsia="ja-JP"/>
        </w:rPr>
        <w:t>:</w:t>
      </w:r>
      <w:r w:rsidRPr="00F028B3">
        <w:rPr>
          <w:rFonts w:cs="Arial"/>
          <w:b/>
          <w:sz w:val="24"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 Genoud</w:t>
      </w:r>
      <w:r w:rsidRPr="00F028B3">
        <w:rPr>
          <w:rFonts w:cs="Arial"/>
          <w:sz w:val="24"/>
          <w:lang w:val="es-ES" w:eastAsia="ja-JP"/>
        </w:rPr>
        <w:br/>
      </w:r>
      <w:r w:rsidRPr="00F028B3">
        <w:rPr>
          <w:rFonts w:cs="Arial"/>
          <w:b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olivier.genoud@etsi.org</w:t>
      </w:r>
    </w:p>
    <w:p w14:paraId="5C0CB3C2" w14:textId="77777777" w:rsidR="00304653" w:rsidRDefault="00304653" w:rsidP="00304653">
      <w:pPr>
        <w:rPr>
          <w:rFonts w:eastAsia="SimSun"/>
          <w:lang w:val="es-ES"/>
        </w:rPr>
      </w:pPr>
    </w:p>
    <w:p w14:paraId="4CEEECC5" w14:textId="77777777" w:rsidR="006D092F" w:rsidRDefault="006D092F" w:rsidP="00304653">
      <w:pPr>
        <w:rPr>
          <w:rFonts w:eastAsia="SimSun"/>
          <w:lang w:val="es-ES"/>
        </w:rPr>
      </w:pPr>
    </w:p>
    <w:p w14:paraId="3687051A" w14:textId="77777777" w:rsidR="006D092F" w:rsidRDefault="006D092F" w:rsidP="00304653">
      <w:pPr>
        <w:rPr>
          <w:rFonts w:eastAsia="SimSun"/>
          <w:lang w:val="es-ES"/>
        </w:rPr>
      </w:pPr>
    </w:p>
    <w:p w14:paraId="1FF7EEC4" w14:textId="77777777" w:rsidR="006D092F" w:rsidRDefault="006D092F" w:rsidP="00304653">
      <w:pPr>
        <w:rPr>
          <w:rFonts w:eastAsia="SimSun"/>
          <w:lang w:val="es-ES"/>
        </w:rPr>
      </w:pPr>
    </w:p>
    <w:p w14:paraId="11018647" w14:textId="77777777" w:rsidR="006D092F" w:rsidRDefault="006D092F" w:rsidP="00304653">
      <w:pPr>
        <w:rPr>
          <w:rFonts w:eastAsia="SimSun"/>
          <w:lang w:val="es-ES"/>
        </w:rPr>
      </w:pPr>
    </w:p>
    <w:p w14:paraId="601A753D" w14:textId="77777777" w:rsidR="006D092F" w:rsidRDefault="006D092F" w:rsidP="00304653">
      <w:pPr>
        <w:rPr>
          <w:rFonts w:eastAsia="SimSun"/>
          <w:lang w:val="es-ES"/>
        </w:rPr>
      </w:pPr>
    </w:p>
    <w:p w14:paraId="1CA43A18" w14:textId="77777777" w:rsidR="006D092F" w:rsidRDefault="006D092F" w:rsidP="00304653">
      <w:pPr>
        <w:rPr>
          <w:rFonts w:eastAsia="SimSun"/>
          <w:lang w:val="es-ES"/>
        </w:rPr>
      </w:pPr>
    </w:p>
    <w:p w14:paraId="35F6224D" w14:textId="77777777" w:rsidR="006D092F" w:rsidRDefault="006D092F" w:rsidP="00304653">
      <w:pPr>
        <w:rPr>
          <w:rFonts w:eastAsia="SimSun"/>
          <w:lang w:val="es-ES"/>
        </w:rPr>
      </w:pPr>
    </w:p>
    <w:p w14:paraId="685C48D0" w14:textId="77777777" w:rsidR="006D092F" w:rsidRDefault="006D092F" w:rsidP="00304653">
      <w:pPr>
        <w:rPr>
          <w:rFonts w:eastAsia="SimSun"/>
          <w:lang w:val="es-ES"/>
        </w:rPr>
      </w:pPr>
    </w:p>
    <w:p w14:paraId="5372E278" w14:textId="77777777" w:rsidR="006D092F" w:rsidRDefault="006D092F" w:rsidP="00304653">
      <w:pPr>
        <w:rPr>
          <w:rFonts w:eastAsia="SimSun"/>
          <w:lang w:val="es-ES"/>
        </w:rPr>
      </w:pPr>
    </w:p>
    <w:p w14:paraId="2D7FEB15" w14:textId="77777777" w:rsidR="006D092F" w:rsidRDefault="006D092F" w:rsidP="00304653">
      <w:pPr>
        <w:rPr>
          <w:rFonts w:eastAsia="SimSun"/>
          <w:lang w:val="es-ES"/>
        </w:rPr>
      </w:pPr>
    </w:p>
    <w:p w14:paraId="27216FE5" w14:textId="77777777" w:rsidR="006D092F" w:rsidRDefault="006D092F" w:rsidP="00304653">
      <w:pPr>
        <w:rPr>
          <w:rFonts w:eastAsia="SimSun"/>
          <w:lang w:val="es-ES"/>
        </w:rPr>
      </w:pPr>
    </w:p>
    <w:p w14:paraId="486C2122" w14:textId="77777777" w:rsidR="006D092F" w:rsidRDefault="006D092F" w:rsidP="00304653">
      <w:pPr>
        <w:rPr>
          <w:rFonts w:eastAsia="SimSun"/>
          <w:lang w:val="es-ES"/>
        </w:rPr>
      </w:pPr>
    </w:p>
    <w:p w14:paraId="077DF050" w14:textId="77777777" w:rsidR="006D092F" w:rsidRDefault="006D092F" w:rsidP="00304653">
      <w:pPr>
        <w:rPr>
          <w:rFonts w:eastAsia="SimSun"/>
          <w:lang w:val="es-ES"/>
        </w:rPr>
      </w:pPr>
    </w:p>
    <w:p w14:paraId="49F4C29A" w14:textId="77777777" w:rsidR="00985D87" w:rsidRDefault="00985D87" w:rsidP="00304653">
      <w:pPr>
        <w:rPr>
          <w:rFonts w:eastAsia="SimSun"/>
          <w:lang w:val="es-ES"/>
        </w:rPr>
      </w:pPr>
    </w:p>
    <w:p w14:paraId="4FC5C824" w14:textId="77777777" w:rsidR="00985D87" w:rsidRDefault="00985D87" w:rsidP="00304653">
      <w:pPr>
        <w:rPr>
          <w:rFonts w:eastAsia="SimSun"/>
          <w:lang w:val="es-ES"/>
        </w:rPr>
      </w:pPr>
    </w:p>
    <w:p w14:paraId="5F062530" w14:textId="77777777" w:rsidR="006D092F" w:rsidRDefault="006D092F" w:rsidP="00304653">
      <w:pPr>
        <w:rPr>
          <w:rFonts w:eastAsia="SimSun"/>
          <w:lang w:val="es-ES"/>
        </w:rPr>
      </w:pPr>
    </w:p>
    <w:p w14:paraId="591B56F2" w14:textId="77777777" w:rsidR="006D092F" w:rsidRPr="0022713C" w:rsidRDefault="006D092F" w:rsidP="00304653">
      <w:pPr>
        <w:rPr>
          <w:rFonts w:eastAsia="SimSun"/>
          <w:lang w:val="es-ES"/>
        </w:rPr>
      </w:pPr>
    </w:p>
    <w:p w14:paraId="4E3D6FE5" w14:textId="358D673E" w:rsidR="002E43C7" w:rsidRDefault="009D4D89" w:rsidP="009D4D89">
      <w:pPr>
        <w:pStyle w:val="Heading1"/>
        <w:rPr>
          <w:rFonts w:eastAsia="SimSun"/>
        </w:rPr>
      </w:pPr>
      <w:bookmarkStart w:id="5" w:name="_Toc144725611"/>
      <w:r>
        <w:rPr>
          <w:rFonts w:eastAsia="SimSun"/>
        </w:rPr>
        <w:lastRenderedPageBreak/>
        <w:t>1</w:t>
      </w:r>
      <w:r>
        <w:rPr>
          <w:rFonts w:eastAsia="SimSun"/>
        </w:rPr>
        <w:tab/>
      </w:r>
      <w:r w:rsidR="002E43C7">
        <w:rPr>
          <w:rFonts w:eastAsia="SimSun"/>
        </w:rPr>
        <w:t>List of changes</w:t>
      </w:r>
      <w:bookmarkEnd w:id="5"/>
      <w:r w:rsidR="002E43C7">
        <w:rPr>
          <w:rFonts w:eastAsia="SimSun"/>
        </w:rPr>
        <w:t xml:space="preserve"> </w:t>
      </w:r>
    </w:p>
    <w:p w14:paraId="25FA90EA" w14:textId="7D201BA3" w:rsidR="002E43C7" w:rsidRDefault="002E43C7" w:rsidP="002E43C7">
      <w:pPr>
        <w:pStyle w:val="Heading2"/>
        <w:rPr>
          <w:rFonts w:eastAsia="SimSun"/>
        </w:rPr>
      </w:pPr>
      <w:bookmarkStart w:id="6" w:name="_Toc117256356"/>
      <w:bookmarkStart w:id="7" w:name="_Toc144725612"/>
      <w:bookmarkEnd w:id="2"/>
      <w:r>
        <w:rPr>
          <w:rFonts w:eastAsia="SimSun"/>
          <w:shd w:val="clear" w:color="auto" w:fill="FFFFFF"/>
        </w:rPr>
        <w:t>1.1</w:t>
      </w:r>
      <w:r>
        <w:rPr>
          <w:rFonts w:eastAsia="SimSun"/>
          <w:shd w:val="clear" w:color="auto" w:fill="FFFFFF"/>
        </w:rPr>
        <w:tab/>
      </w:r>
      <w:bookmarkEnd w:id="6"/>
      <w:r w:rsidR="005E2C38">
        <w:rPr>
          <w:rFonts w:eastAsia="SimSun"/>
          <w:shd w:val="clear" w:color="auto" w:fill="FFFFFF"/>
        </w:rPr>
        <w:t>On</w:t>
      </w:r>
      <w:r w:rsidR="00741F34">
        <w:rPr>
          <w:rFonts w:eastAsia="SimSun"/>
          <w:shd w:val="clear" w:color="auto" w:fill="FFFFFF"/>
        </w:rPr>
        <w:t xml:space="preserve"> </w:t>
      </w:r>
      <w:r w:rsidR="00FD554E">
        <w:rPr>
          <w:rFonts w:eastAsia="SimSun"/>
          <w:shd w:val="clear" w:color="auto" w:fill="FFFFFF"/>
        </w:rPr>
        <w:t>EUTRA</w:t>
      </w:r>
      <w:r w:rsidR="00741F34">
        <w:rPr>
          <w:rFonts w:eastAsia="SimSun"/>
          <w:shd w:val="clear" w:color="auto" w:fill="FFFFFF"/>
        </w:rPr>
        <w:t xml:space="preserve"> Test Suites</w:t>
      </w:r>
      <w:bookmarkEnd w:id="7"/>
    </w:p>
    <w:p w14:paraId="67DC8FFD" w14:textId="21988433" w:rsidR="003C7C8D" w:rsidRDefault="002E43C7" w:rsidP="003C7C8D">
      <w:pPr>
        <w:pStyle w:val="Heading3"/>
        <w:rPr>
          <w:rFonts w:eastAsia="SimSun"/>
        </w:rPr>
      </w:pPr>
      <w:bookmarkStart w:id="8" w:name="_Toc117256414"/>
      <w:bookmarkStart w:id="9" w:name="_Toc144725613"/>
      <w:r>
        <w:rPr>
          <w:rFonts w:eastAsia="SimSun"/>
        </w:rPr>
        <w:t>1.1.1</w:t>
      </w:r>
      <w:r>
        <w:rPr>
          <w:rFonts w:eastAsia="SimSun"/>
        </w:rPr>
        <w:tab/>
      </w:r>
      <w:bookmarkEnd w:id="8"/>
      <w:r w:rsidR="00E1334B">
        <w:rPr>
          <w:rFonts w:eastAsia="SimSun"/>
        </w:rPr>
        <w:t xml:space="preserve">Updates </w:t>
      </w:r>
      <w:r w:rsidR="008D5CF3">
        <w:rPr>
          <w:rFonts w:eastAsia="SimSun"/>
        </w:rPr>
        <w:t>for</w:t>
      </w:r>
      <w:r w:rsidR="00E1334B">
        <w:rPr>
          <w:rFonts w:eastAsia="SimSun"/>
        </w:rPr>
        <w:t xml:space="preserve"> applicability conditions and selection expressions</w:t>
      </w:r>
      <w:bookmarkEnd w:id="9"/>
    </w:p>
    <w:p w14:paraId="6FA82F3E" w14:textId="05EDA2AF" w:rsidR="00B37F14" w:rsidRDefault="00B37F14" w:rsidP="00B37F14">
      <w:pPr>
        <w:pStyle w:val="CRCoverPage"/>
        <w:spacing w:after="0"/>
      </w:pPr>
      <w:r>
        <w:t xml:space="preserve">The </w:t>
      </w:r>
      <w:r w:rsidRPr="00B37F14">
        <w:rPr>
          <w:rFonts w:cs="Arial"/>
          <w:noProof/>
        </w:rPr>
        <w:t>following</w:t>
      </w:r>
      <w:r>
        <w:rPr>
          <w:rFonts w:cs="Arial"/>
          <w:noProof/>
        </w:rPr>
        <w:t xml:space="preserve"> conditions set in each related </w:t>
      </w:r>
      <w:r w:rsidR="0083427B">
        <w:rPr>
          <w:rFonts w:cs="Arial"/>
          <w:noProof/>
        </w:rPr>
        <w:t>t</w:t>
      </w:r>
      <w:r>
        <w:rPr>
          <w:rFonts w:cs="Arial"/>
          <w:noProof/>
        </w:rPr>
        <w:t>est</w:t>
      </w:r>
      <w:r w:rsidR="0083427B">
        <w:rPr>
          <w:rFonts w:cs="Arial"/>
          <w:noProof/>
        </w:rPr>
        <w:t xml:space="preserve"> </w:t>
      </w:r>
      <w:r>
        <w:rPr>
          <w:rFonts w:cs="Arial"/>
          <w:noProof/>
        </w:rPr>
        <w:t xml:space="preserve">suite in ttcn </w:t>
      </w:r>
      <w:r w:rsidR="00280906">
        <w:rPr>
          <w:rFonts w:cs="Arial"/>
          <w:noProof/>
        </w:rPr>
        <w:t>shall</w:t>
      </w:r>
      <w:r>
        <w:rPr>
          <w:rFonts w:cs="Arial"/>
          <w:noProof/>
        </w:rPr>
        <w:t xml:space="preserve"> be updated to its value specified in Prose as shown below</w:t>
      </w:r>
      <w:r w:rsidR="00DF4B82">
        <w:t xml:space="preserve">. This can affect </w:t>
      </w:r>
      <w:r w:rsidR="00DF4B82">
        <w:rPr>
          <w:rFonts w:eastAsia="SimSun"/>
        </w:rPr>
        <w:t>control modules and selection expressions</w:t>
      </w:r>
      <w:r w:rsidR="00545571">
        <w:rPr>
          <w:rFonts w:eastAsia="SimSun"/>
        </w:rPr>
        <w:t>.</w:t>
      </w:r>
    </w:p>
    <w:p w14:paraId="2BC17A38" w14:textId="77777777" w:rsidR="00B37F14" w:rsidRPr="00B37F14" w:rsidRDefault="00B37F14" w:rsidP="00B37F14">
      <w:pPr>
        <w:pStyle w:val="CRCoverPage"/>
        <w:spacing w:after="0"/>
      </w:pPr>
    </w:p>
    <w:tbl>
      <w:tblPr>
        <w:tblW w:w="12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1985"/>
        <w:gridCol w:w="1559"/>
        <w:gridCol w:w="1276"/>
        <w:gridCol w:w="1559"/>
        <w:gridCol w:w="4820"/>
      </w:tblGrid>
      <w:tr w:rsidR="003C7C8D" w:rsidRPr="00DA0E5B" w14:paraId="2D4E1727" w14:textId="77777777" w:rsidTr="00AF517F">
        <w:trPr>
          <w:trHeight w:val="212"/>
          <w:tblHeader/>
        </w:trPr>
        <w:tc>
          <w:tcPr>
            <w:tcW w:w="1696" w:type="dxa"/>
            <w:tcBorders>
              <w:bottom w:val="nil"/>
            </w:tcBorders>
          </w:tcPr>
          <w:p w14:paraId="7DCB7A71" w14:textId="77777777" w:rsidR="003C7C8D" w:rsidRDefault="003C7C8D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Testsuite</w:t>
            </w:r>
            <w:proofErr w:type="spellEnd"/>
          </w:p>
        </w:tc>
        <w:tc>
          <w:tcPr>
            <w:tcW w:w="1985" w:type="dxa"/>
            <w:tcBorders>
              <w:bottom w:val="nil"/>
            </w:tcBorders>
          </w:tcPr>
          <w:p w14:paraId="02253857" w14:textId="77777777" w:rsidR="003C7C8D" w:rsidRDefault="003C7C8D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Spec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8EF1BAC" w14:textId="77777777" w:rsidR="003C7C8D" w:rsidRPr="00DA0E5B" w:rsidRDefault="003C7C8D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Testcase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38058CEC" w14:textId="77777777" w:rsidR="003C7C8D" w:rsidRPr="00DA0E5B" w:rsidRDefault="003C7C8D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4820" w:type="dxa"/>
            <w:tcBorders>
              <w:bottom w:val="nil"/>
            </w:tcBorders>
            <w:shd w:val="clear" w:color="auto" w:fill="auto"/>
            <w:vAlign w:val="center"/>
          </w:tcPr>
          <w:p w14:paraId="47FC18BE" w14:textId="77777777" w:rsidR="003C7C8D" w:rsidRPr="00DA0E5B" w:rsidRDefault="003C7C8D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3C7C8D" w14:paraId="103C0C00" w14:textId="77777777" w:rsidTr="00AF517F">
        <w:trPr>
          <w:trHeight w:val="211"/>
          <w:tblHeader/>
        </w:trPr>
        <w:tc>
          <w:tcPr>
            <w:tcW w:w="1696" w:type="dxa"/>
            <w:tcBorders>
              <w:top w:val="nil"/>
            </w:tcBorders>
          </w:tcPr>
          <w:p w14:paraId="27DAFCC0" w14:textId="77777777" w:rsidR="003C7C8D" w:rsidRDefault="003C7C8D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14:paraId="171F1377" w14:textId="77777777" w:rsidR="003C7C8D" w:rsidRDefault="003C7C8D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noWrap/>
            <w:vAlign w:val="center"/>
          </w:tcPr>
          <w:p w14:paraId="1E3A7B2C" w14:textId="77777777" w:rsidR="003C7C8D" w:rsidRDefault="003C7C8D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49410A4" w14:textId="77777777" w:rsidR="003C7C8D" w:rsidRDefault="003C7C8D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Prose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4F2C41" w14:textId="7289301E" w:rsidR="003C7C8D" w:rsidRDefault="00F8492A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</w:t>
            </w:r>
            <w:r w:rsidR="00AE6395">
              <w:rPr>
                <w:rFonts w:ascii="Arial" w:hAnsi="Arial"/>
                <w:b/>
                <w:sz w:val="18"/>
              </w:rPr>
              <w:t xml:space="preserve"> in </w:t>
            </w:r>
            <w:proofErr w:type="spellStart"/>
            <w:r w:rsidR="00AE6395">
              <w:rPr>
                <w:rFonts w:ascii="Arial" w:hAnsi="Arial"/>
                <w:b/>
                <w:sz w:val="18"/>
              </w:rPr>
              <w:t>ttcn</w:t>
            </w:r>
            <w:proofErr w:type="spellEnd"/>
          </w:p>
        </w:tc>
        <w:tc>
          <w:tcPr>
            <w:tcW w:w="4820" w:type="dxa"/>
            <w:tcBorders>
              <w:top w:val="nil"/>
            </w:tcBorders>
            <w:shd w:val="clear" w:color="auto" w:fill="auto"/>
            <w:vAlign w:val="center"/>
          </w:tcPr>
          <w:p w14:paraId="1B61C129" w14:textId="77777777" w:rsidR="003C7C8D" w:rsidRDefault="003C7C8D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3C7C8D" w:rsidRPr="00DA0E5B" w14:paraId="22919DFA" w14:textId="77777777" w:rsidTr="00AF517F">
        <w:tc>
          <w:tcPr>
            <w:tcW w:w="1696" w:type="dxa"/>
          </w:tcPr>
          <w:p w14:paraId="6AA52820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E4DB2">
              <w:rPr>
                <w:rFonts w:ascii="Arial" w:hAnsi="Arial"/>
                <w:sz w:val="18"/>
              </w:rPr>
              <w:t>LTE</w:t>
            </w:r>
          </w:p>
        </w:tc>
        <w:tc>
          <w:tcPr>
            <w:tcW w:w="1985" w:type="dxa"/>
          </w:tcPr>
          <w:p w14:paraId="5D014271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4A13">
              <w:rPr>
                <w:rFonts w:ascii="Arial" w:hAnsi="Arial"/>
                <w:bCs/>
                <w:sz w:val="18"/>
              </w:rPr>
              <w:t>3</w:t>
            </w:r>
            <w:r>
              <w:rPr>
                <w:rFonts w:ascii="Arial" w:hAnsi="Arial"/>
                <w:bCs/>
                <w:sz w:val="18"/>
              </w:rPr>
              <w:t>6</w:t>
            </w:r>
            <w:r w:rsidRPr="00DA4A13">
              <w:rPr>
                <w:rFonts w:ascii="Arial" w:hAnsi="Arial"/>
                <w:bCs/>
                <w:sz w:val="18"/>
              </w:rPr>
              <w:t>523-2</w:t>
            </w:r>
            <w:r>
              <w:rPr>
                <w:rFonts w:ascii="Arial" w:hAnsi="Arial"/>
                <w:bCs/>
                <w:sz w:val="18"/>
              </w:rPr>
              <w:t xml:space="preserve"> </w:t>
            </w:r>
            <w:r w:rsidRPr="00056795">
              <w:rPr>
                <w:rFonts w:ascii="Arial" w:hAnsi="Arial"/>
                <w:bCs/>
                <w:sz w:val="18"/>
              </w:rPr>
              <w:t>Table 4.1</w:t>
            </w:r>
          </w:p>
        </w:tc>
        <w:tc>
          <w:tcPr>
            <w:tcW w:w="1559" w:type="dxa"/>
            <w:shd w:val="clear" w:color="auto" w:fill="auto"/>
            <w:noWrap/>
          </w:tcPr>
          <w:p w14:paraId="145EDBB2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645B">
              <w:rPr>
                <w:rFonts w:ascii="Arial" w:hAnsi="Arial"/>
                <w:sz w:val="18"/>
              </w:rPr>
              <w:t>TC_6_1_2_</w:t>
            </w: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14:paraId="161EEBB2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645B">
              <w:rPr>
                <w:rFonts w:ascii="Arial" w:hAnsi="Arial"/>
                <w:sz w:val="18"/>
              </w:rPr>
              <w:t>C224c</w:t>
            </w:r>
          </w:p>
        </w:tc>
        <w:tc>
          <w:tcPr>
            <w:tcW w:w="1559" w:type="dxa"/>
            <w:shd w:val="clear" w:color="auto" w:fill="auto"/>
          </w:tcPr>
          <w:p w14:paraId="3B44CFB3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C388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59E0DD2B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C7C8D" w:rsidRPr="00DA0E5B" w14:paraId="303CBBAC" w14:textId="77777777" w:rsidTr="00AF517F">
        <w:tc>
          <w:tcPr>
            <w:tcW w:w="1696" w:type="dxa"/>
          </w:tcPr>
          <w:p w14:paraId="48F652D2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85" w:type="dxa"/>
          </w:tcPr>
          <w:p w14:paraId="2CD418D5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5FC97559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4EA7CC98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1660C753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19CB8868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C7C8D" w:rsidRPr="00DA0E5B" w14:paraId="4DACFB4C" w14:textId="77777777" w:rsidTr="00AF517F">
        <w:tc>
          <w:tcPr>
            <w:tcW w:w="1696" w:type="dxa"/>
          </w:tcPr>
          <w:p w14:paraId="24F890AD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E4DB2">
              <w:rPr>
                <w:rFonts w:ascii="Arial" w:hAnsi="Arial"/>
                <w:sz w:val="18"/>
              </w:rPr>
              <w:t>LTE_A_PRO</w:t>
            </w:r>
          </w:p>
        </w:tc>
        <w:tc>
          <w:tcPr>
            <w:tcW w:w="1985" w:type="dxa"/>
          </w:tcPr>
          <w:p w14:paraId="6ED2F27E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4A13">
              <w:rPr>
                <w:rFonts w:ascii="Arial" w:hAnsi="Arial"/>
                <w:bCs/>
                <w:sz w:val="18"/>
              </w:rPr>
              <w:t>3</w:t>
            </w:r>
            <w:r>
              <w:rPr>
                <w:rFonts w:ascii="Arial" w:hAnsi="Arial"/>
                <w:bCs/>
                <w:sz w:val="18"/>
              </w:rPr>
              <w:t>6</w:t>
            </w:r>
            <w:r w:rsidRPr="00DA4A13">
              <w:rPr>
                <w:rFonts w:ascii="Arial" w:hAnsi="Arial"/>
                <w:bCs/>
                <w:sz w:val="18"/>
              </w:rPr>
              <w:t>523-2</w:t>
            </w:r>
            <w:r>
              <w:rPr>
                <w:rFonts w:ascii="Arial" w:hAnsi="Arial"/>
                <w:bCs/>
                <w:sz w:val="18"/>
              </w:rPr>
              <w:t xml:space="preserve"> </w:t>
            </w:r>
            <w:r w:rsidRPr="00056795">
              <w:rPr>
                <w:rFonts w:ascii="Arial" w:hAnsi="Arial"/>
                <w:bCs/>
                <w:sz w:val="18"/>
              </w:rPr>
              <w:t>Table 4.1</w:t>
            </w:r>
          </w:p>
        </w:tc>
        <w:tc>
          <w:tcPr>
            <w:tcW w:w="1559" w:type="dxa"/>
            <w:shd w:val="clear" w:color="auto" w:fill="auto"/>
            <w:noWrap/>
          </w:tcPr>
          <w:p w14:paraId="2DADCE13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24B7">
              <w:rPr>
                <w:rFonts w:ascii="Arial" w:hAnsi="Arial"/>
                <w:sz w:val="18"/>
              </w:rPr>
              <w:t>TC_7_1_7_1_13</w:t>
            </w:r>
          </w:p>
        </w:tc>
        <w:tc>
          <w:tcPr>
            <w:tcW w:w="1276" w:type="dxa"/>
            <w:shd w:val="clear" w:color="auto" w:fill="auto"/>
          </w:tcPr>
          <w:p w14:paraId="7FC783F1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1224">
              <w:rPr>
                <w:rFonts w:ascii="Arial" w:hAnsi="Arial"/>
                <w:sz w:val="18"/>
              </w:rPr>
              <w:t>C254d</w:t>
            </w:r>
          </w:p>
        </w:tc>
        <w:tc>
          <w:tcPr>
            <w:tcW w:w="1559" w:type="dxa"/>
            <w:shd w:val="clear" w:color="auto" w:fill="auto"/>
          </w:tcPr>
          <w:p w14:paraId="241DBAF9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1224">
              <w:rPr>
                <w:rFonts w:ascii="Arial" w:hAnsi="Arial"/>
                <w:sz w:val="18"/>
              </w:rPr>
              <w:t>C254a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239AB734" w14:textId="77777777" w:rsidR="003C7C8D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There is no condition </w:t>
            </w:r>
            <w:r w:rsidRPr="00C31224">
              <w:rPr>
                <w:rFonts w:ascii="Arial" w:hAnsi="Arial"/>
                <w:sz w:val="18"/>
              </w:rPr>
              <w:t>C254d</w:t>
            </w:r>
            <w:r>
              <w:rPr>
                <w:rFonts w:ascii="Arial" w:hAnsi="Arial"/>
                <w:sz w:val="18"/>
              </w:rPr>
              <w:t xml:space="preserve"> defined in 36.523-2</w:t>
            </w:r>
          </w:p>
          <w:p w14:paraId="35565FFB" w14:textId="4E86342F" w:rsidR="003C7C8D" w:rsidRPr="00DA0E5B" w:rsidRDefault="003C7C8D" w:rsidP="00A22B0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DE"/>
            </w:r>
            <w:r>
              <w:rPr>
                <w:rFonts w:ascii="Arial" w:hAnsi="Arial"/>
                <w:sz w:val="18"/>
              </w:rPr>
              <w:t xml:space="preserve"> prose </w:t>
            </w:r>
            <w:r w:rsidR="00A22B0E">
              <w:rPr>
                <w:rFonts w:ascii="Arial" w:hAnsi="Arial"/>
                <w:sz w:val="18"/>
              </w:rPr>
              <w:t>updated accordingly in</w:t>
            </w:r>
            <w:r w:rsidR="00344F4A">
              <w:rPr>
                <w:rFonts w:ascii="Arial" w:hAnsi="Arial"/>
                <w:sz w:val="18"/>
              </w:rPr>
              <w:t xml:space="preserve"> </w:t>
            </w:r>
            <w:r w:rsidR="00AA17F8" w:rsidRPr="00AA17F8">
              <w:rPr>
                <w:rFonts w:ascii="Arial" w:hAnsi="Arial"/>
                <w:sz w:val="18"/>
              </w:rPr>
              <w:t>R5-235271</w:t>
            </w:r>
            <w:r w:rsidR="00AA17F8">
              <w:rPr>
                <w:rFonts w:ascii="Arial" w:hAnsi="Arial"/>
                <w:sz w:val="18"/>
              </w:rPr>
              <w:t xml:space="preserve"> </w:t>
            </w:r>
            <w:r w:rsidR="00344F4A">
              <w:rPr>
                <w:rFonts w:ascii="Arial" w:hAnsi="Arial"/>
                <w:sz w:val="18"/>
              </w:rPr>
              <w:t>Change</w:t>
            </w:r>
            <w:r w:rsidR="00344F4A" w:rsidRPr="00344F4A">
              <w:rPr>
                <w:rFonts w:ascii="Arial" w:hAnsi="Arial"/>
                <w:sz w:val="18"/>
              </w:rPr>
              <w:t xml:space="preserve"> 2.c</w:t>
            </w:r>
          </w:p>
        </w:tc>
      </w:tr>
      <w:tr w:rsidR="003C7C8D" w:rsidRPr="00DA0E5B" w14:paraId="3A2F6018" w14:textId="77777777" w:rsidTr="00AF517F">
        <w:tc>
          <w:tcPr>
            <w:tcW w:w="1696" w:type="dxa"/>
          </w:tcPr>
          <w:p w14:paraId="00317329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E4DB2">
              <w:rPr>
                <w:rFonts w:ascii="Arial" w:hAnsi="Arial"/>
                <w:sz w:val="18"/>
              </w:rPr>
              <w:t>LTE_A_PRO</w:t>
            </w:r>
          </w:p>
        </w:tc>
        <w:tc>
          <w:tcPr>
            <w:tcW w:w="1985" w:type="dxa"/>
          </w:tcPr>
          <w:p w14:paraId="041B8DEA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4A13">
              <w:rPr>
                <w:rFonts w:ascii="Arial" w:hAnsi="Arial"/>
                <w:bCs/>
                <w:sz w:val="18"/>
              </w:rPr>
              <w:t>3</w:t>
            </w:r>
            <w:r>
              <w:rPr>
                <w:rFonts w:ascii="Arial" w:hAnsi="Arial"/>
                <w:bCs/>
                <w:sz w:val="18"/>
              </w:rPr>
              <w:t>6</w:t>
            </w:r>
            <w:r w:rsidRPr="00DA4A13">
              <w:rPr>
                <w:rFonts w:ascii="Arial" w:hAnsi="Arial"/>
                <w:bCs/>
                <w:sz w:val="18"/>
              </w:rPr>
              <w:t>523-2</w:t>
            </w:r>
            <w:r>
              <w:rPr>
                <w:rFonts w:ascii="Arial" w:hAnsi="Arial"/>
                <w:bCs/>
                <w:sz w:val="18"/>
              </w:rPr>
              <w:t xml:space="preserve"> </w:t>
            </w:r>
            <w:r w:rsidRPr="00056795">
              <w:rPr>
                <w:rFonts w:ascii="Arial" w:hAnsi="Arial"/>
                <w:bCs/>
                <w:sz w:val="18"/>
              </w:rPr>
              <w:t>Table 4.1</w:t>
            </w:r>
          </w:p>
        </w:tc>
        <w:tc>
          <w:tcPr>
            <w:tcW w:w="1559" w:type="dxa"/>
            <w:shd w:val="clear" w:color="auto" w:fill="auto"/>
            <w:noWrap/>
          </w:tcPr>
          <w:p w14:paraId="30200F52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24B7">
              <w:rPr>
                <w:rFonts w:ascii="Arial" w:hAnsi="Arial"/>
                <w:sz w:val="18"/>
              </w:rPr>
              <w:t>TC_7_1_7_1_14</w:t>
            </w:r>
          </w:p>
        </w:tc>
        <w:tc>
          <w:tcPr>
            <w:tcW w:w="1276" w:type="dxa"/>
            <w:shd w:val="clear" w:color="auto" w:fill="auto"/>
          </w:tcPr>
          <w:p w14:paraId="58F87F4F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1224">
              <w:rPr>
                <w:rFonts w:ascii="Arial" w:hAnsi="Arial"/>
                <w:sz w:val="18"/>
              </w:rPr>
              <w:t>C255a</w:t>
            </w:r>
          </w:p>
        </w:tc>
        <w:tc>
          <w:tcPr>
            <w:tcW w:w="1559" w:type="dxa"/>
            <w:shd w:val="clear" w:color="auto" w:fill="auto"/>
          </w:tcPr>
          <w:p w14:paraId="5038EE66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1224">
              <w:rPr>
                <w:rFonts w:ascii="Arial" w:hAnsi="Arial"/>
                <w:sz w:val="18"/>
              </w:rPr>
              <w:t>C255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31EA868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C7C8D" w:rsidRPr="00DA0E5B" w14:paraId="7B04F4AA" w14:textId="77777777" w:rsidTr="00AF517F">
        <w:tc>
          <w:tcPr>
            <w:tcW w:w="1696" w:type="dxa"/>
          </w:tcPr>
          <w:p w14:paraId="4686490B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E4DB2">
              <w:rPr>
                <w:rFonts w:ascii="Arial" w:hAnsi="Arial"/>
                <w:sz w:val="18"/>
              </w:rPr>
              <w:t>LTE_A_PRO</w:t>
            </w:r>
          </w:p>
        </w:tc>
        <w:tc>
          <w:tcPr>
            <w:tcW w:w="1985" w:type="dxa"/>
          </w:tcPr>
          <w:p w14:paraId="28ACFA0C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4A13">
              <w:rPr>
                <w:rFonts w:ascii="Arial" w:hAnsi="Arial"/>
                <w:bCs/>
                <w:sz w:val="18"/>
              </w:rPr>
              <w:t>3</w:t>
            </w:r>
            <w:r>
              <w:rPr>
                <w:rFonts w:ascii="Arial" w:hAnsi="Arial"/>
                <w:bCs/>
                <w:sz w:val="18"/>
              </w:rPr>
              <w:t>6</w:t>
            </w:r>
            <w:r w:rsidRPr="00DA4A13">
              <w:rPr>
                <w:rFonts w:ascii="Arial" w:hAnsi="Arial"/>
                <w:bCs/>
                <w:sz w:val="18"/>
              </w:rPr>
              <w:t>523-2</w:t>
            </w:r>
            <w:r>
              <w:rPr>
                <w:rFonts w:ascii="Arial" w:hAnsi="Arial"/>
                <w:bCs/>
                <w:sz w:val="18"/>
              </w:rPr>
              <w:t xml:space="preserve"> </w:t>
            </w:r>
            <w:r w:rsidRPr="00056795">
              <w:rPr>
                <w:rFonts w:ascii="Arial" w:hAnsi="Arial"/>
                <w:bCs/>
                <w:sz w:val="18"/>
              </w:rPr>
              <w:t>Table 4.1</w:t>
            </w:r>
          </w:p>
        </w:tc>
        <w:tc>
          <w:tcPr>
            <w:tcW w:w="1559" w:type="dxa"/>
            <w:shd w:val="clear" w:color="auto" w:fill="auto"/>
            <w:noWrap/>
          </w:tcPr>
          <w:p w14:paraId="0F016A0A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24B7">
              <w:rPr>
                <w:rFonts w:ascii="Arial" w:hAnsi="Arial"/>
                <w:sz w:val="18"/>
              </w:rPr>
              <w:t>TC_7_1_7_2_3</w:t>
            </w:r>
          </w:p>
        </w:tc>
        <w:tc>
          <w:tcPr>
            <w:tcW w:w="1276" w:type="dxa"/>
            <w:shd w:val="clear" w:color="auto" w:fill="auto"/>
          </w:tcPr>
          <w:p w14:paraId="444DC6A4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1224">
              <w:rPr>
                <w:rFonts w:ascii="Arial" w:hAnsi="Arial"/>
                <w:sz w:val="18"/>
              </w:rPr>
              <w:t>C255a</w:t>
            </w:r>
          </w:p>
        </w:tc>
        <w:tc>
          <w:tcPr>
            <w:tcW w:w="1559" w:type="dxa"/>
            <w:shd w:val="clear" w:color="auto" w:fill="auto"/>
          </w:tcPr>
          <w:p w14:paraId="76CA6694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1224">
              <w:rPr>
                <w:rFonts w:ascii="Arial" w:hAnsi="Arial"/>
                <w:sz w:val="18"/>
              </w:rPr>
              <w:t>C255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4DCE3646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C7C8D" w:rsidRPr="00DA0E5B" w14:paraId="677615A4" w14:textId="77777777" w:rsidTr="00AF517F">
        <w:tc>
          <w:tcPr>
            <w:tcW w:w="1696" w:type="dxa"/>
          </w:tcPr>
          <w:p w14:paraId="082B2AC7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85" w:type="dxa"/>
          </w:tcPr>
          <w:p w14:paraId="7B14C212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66662C11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78B56802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6263FAC7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30988D6B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C7C8D" w:rsidRPr="00DA0E5B" w14:paraId="66C4BA58" w14:textId="77777777" w:rsidTr="00AF517F">
        <w:tc>
          <w:tcPr>
            <w:tcW w:w="1696" w:type="dxa"/>
          </w:tcPr>
          <w:p w14:paraId="38291144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E4DB2">
              <w:rPr>
                <w:rFonts w:ascii="Arial" w:hAnsi="Arial"/>
                <w:sz w:val="18"/>
              </w:rPr>
              <w:t>LTE_A_R10_R11</w:t>
            </w:r>
          </w:p>
        </w:tc>
        <w:tc>
          <w:tcPr>
            <w:tcW w:w="1985" w:type="dxa"/>
          </w:tcPr>
          <w:p w14:paraId="1A882BA2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4A13">
              <w:rPr>
                <w:rFonts w:ascii="Arial" w:hAnsi="Arial"/>
                <w:bCs/>
                <w:sz w:val="18"/>
              </w:rPr>
              <w:t>3</w:t>
            </w:r>
            <w:r>
              <w:rPr>
                <w:rFonts w:ascii="Arial" w:hAnsi="Arial"/>
                <w:bCs/>
                <w:sz w:val="18"/>
              </w:rPr>
              <w:t>6</w:t>
            </w:r>
            <w:r w:rsidRPr="00DA4A13">
              <w:rPr>
                <w:rFonts w:ascii="Arial" w:hAnsi="Arial"/>
                <w:bCs/>
                <w:sz w:val="18"/>
              </w:rPr>
              <w:t>523-2</w:t>
            </w:r>
            <w:r>
              <w:rPr>
                <w:rFonts w:ascii="Arial" w:hAnsi="Arial"/>
                <w:bCs/>
                <w:sz w:val="18"/>
              </w:rPr>
              <w:t xml:space="preserve"> </w:t>
            </w:r>
            <w:r w:rsidRPr="00056795">
              <w:rPr>
                <w:rFonts w:ascii="Arial" w:hAnsi="Arial"/>
                <w:bCs/>
                <w:sz w:val="18"/>
              </w:rPr>
              <w:t>Table 4.1</w:t>
            </w:r>
          </w:p>
        </w:tc>
        <w:tc>
          <w:tcPr>
            <w:tcW w:w="1559" w:type="dxa"/>
            <w:shd w:val="clear" w:color="auto" w:fill="auto"/>
            <w:noWrap/>
          </w:tcPr>
          <w:p w14:paraId="74FE95BA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24B7">
              <w:rPr>
                <w:rFonts w:ascii="Arial" w:hAnsi="Arial"/>
                <w:sz w:val="18"/>
              </w:rPr>
              <w:t>TC_17_4_9_2</w:t>
            </w:r>
          </w:p>
        </w:tc>
        <w:tc>
          <w:tcPr>
            <w:tcW w:w="1276" w:type="dxa"/>
            <w:shd w:val="clear" w:color="auto" w:fill="auto"/>
          </w:tcPr>
          <w:p w14:paraId="65C30365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1224">
              <w:rPr>
                <w:rFonts w:ascii="Arial" w:hAnsi="Arial"/>
                <w:sz w:val="18"/>
              </w:rPr>
              <w:t>C113d</w:t>
            </w:r>
          </w:p>
        </w:tc>
        <w:tc>
          <w:tcPr>
            <w:tcW w:w="1559" w:type="dxa"/>
            <w:shd w:val="clear" w:color="auto" w:fill="auto"/>
          </w:tcPr>
          <w:p w14:paraId="0566193B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1224">
              <w:rPr>
                <w:rFonts w:ascii="Arial" w:hAnsi="Arial"/>
                <w:sz w:val="18"/>
              </w:rPr>
              <w:t>C113</w:t>
            </w: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8E29040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C7C8D" w:rsidRPr="00DA0E5B" w14:paraId="56A75236" w14:textId="77777777" w:rsidTr="00AF517F">
        <w:tc>
          <w:tcPr>
            <w:tcW w:w="1696" w:type="dxa"/>
          </w:tcPr>
          <w:p w14:paraId="242DACAB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85" w:type="dxa"/>
          </w:tcPr>
          <w:p w14:paraId="0745E8C7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1FFFC6CD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327A7C44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1FFE15B8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1940596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C7C8D" w:rsidRPr="00DA0E5B" w14:paraId="5353F804" w14:textId="77777777" w:rsidTr="00AF517F">
        <w:tc>
          <w:tcPr>
            <w:tcW w:w="1696" w:type="dxa"/>
          </w:tcPr>
          <w:p w14:paraId="6C09D23B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E4DB2">
              <w:rPr>
                <w:rFonts w:ascii="Arial" w:hAnsi="Arial"/>
                <w:sz w:val="18"/>
              </w:rPr>
              <w:t>LTE_A_R1</w:t>
            </w: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985" w:type="dxa"/>
          </w:tcPr>
          <w:p w14:paraId="4FD321DC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4A13">
              <w:rPr>
                <w:rFonts w:ascii="Arial" w:hAnsi="Arial"/>
                <w:bCs/>
                <w:sz w:val="18"/>
              </w:rPr>
              <w:t>3</w:t>
            </w:r>
            <w:r>
              <w:rPr>
                <w:rFonts w:ascii="Arial" w:hAnsi="Arial"/>
                <w:bCs/>
                <w:sz w:val="18"/>
              </w:rPr>
              <w:t>6</w:t>
            </w:r>
            <w:r w:rsidRPr="00DA4A13">
              <w:rPr>
                <w:rFonts w:ascii="Arial" w:hAnsi="Arial"/>
                <w:bCs/>
                <w:sz w:val="18"/>
              </w:rPr>
              <w:t>523-2</w:t>
            </w:r>
            <w:r>
              <w:rPr>
                <w:rFonts w:ascii="Arial" w:hAnsi="Arial"/>
                <w:bCs/>
                <w:sz w:val="18"/>
              </w:rPr>
              <w:t xml:space="preserve"> </w:t>
            </w:r>
            <w:r w:rsidRPr="00056795">
              <w:rPr>
                <w:rFonts w:ascii="Arial" w:hAnsi="Arial"/>
                <w:bCs/>
                <w:sz w:val="18"/>
              </w:rPr>
              <w:t>Table 4.1</w:t>
            </w:r>
          </w:p>
        </w:tc>
        <w:tc>
          <w:tcPr>
            <w:tcW w:w="1559" w:type="dxa"/>
            <w:shd w:val="clear" w:color="auto" w:fill="auto"/>
            <w:noWrap/>
          </w:tcPr>
          <w:p w14:paraId="71C6DBA5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3B13">
              <w:rPr>
                <w:rFonts w:ascii="Arial" w:hAnsi="Arial"/>
                <w:sz w:val="18"/>
              </w:rPr>
              <w:t>TC_7_1_3_16a</w:t>
            </w:r>
          </w:p>
        </w:tc>
        <w:tc>
          <w:tcPr>
            <w:tcW w:w="1276" w:type="dxa"/>
            <w:shd w:val="clear" w:color="auto" w:fill="auto"/>
          </w:tcPr>
          <w:p w14:paraId="74E54A44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E11D3">
              <w:rPr>
                <w:rFonts w:ascii="Arial" w:hAnsi="Arial"/>
                <w:sz w:val="18"/>
              </w:rPr>
              <w:t>C264</w:t>
            </w:r>
          </w:p>
        </w:tc>
        <w:tc>
          <w:tcPr>
            <w:tcW w:w="1559" w:type="dxa"/>
            <w:shd w:val="clear" w:color="auto" w:fill="auto"/>
          </w:tcPr>
          <w:p w14:paraId="1B5F0053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E11D3">
              <w:rPr>
                <w:rFonts w:ascii="Arial" w:hAnsi="Arial"/>
                <w:sz w:val="18"/>
              </w:rPr>
              <w:t>C256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269C401A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C7C8D" w:rsidRPr="00DA0E5B" w14:paraId="002B1FDB" w14:textId="77777777" w:rsidTr="00AF517F">
        <w:tc>
          <w:tcPr>
            <w:tcW w:w="1696" w:type="dxa"/>
          </w:tcPr>
          <w:p w14:paraId="575E91BC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E4DB2">
              <w:rPr>
                <w:rFonts w:ascii="Arial" w:hAnsi="Arial"/>
                <w:sz w:val="18"/>
              </w:rPr>
              <w:t>LTE_A_R1</w:t>
            </w: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985" w:type="dxa"/>
          </w:tcPr>
          <w:p w14:paraId="6209C2CB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4A13">
              <w:rPr>
                <w:rFonts w:ascii="Arial" w:hAnsi="Arial"/>
                <w:bCs/>
                <w:sz w:val="18"/>
              </w:rPr>
              <w:t>3</w:t>
            </w:r>
            <w:r>
              <w:rPr>
                <w:rFonts w:ascii="Arial" w:hAnsi="Arial"/>
                <w:bCs/>
                <w:sz w:val="18"/>
              </w:rPr>
              <w:t>6</w:t>
            </w:r>
            <w:r w:rsidRPr="00DA4A13">
              <w:rPr>
                <w:rFonts w:ascii="Arial" w:hAnsi="Arial"/>
                <w:bCs/>
                <w:sz w:val="18"/>
              </w:rPr>
              <w:t>523-2</w:t>
            </w:r>
            <w:r>
              <w:rPr>
                <w:rFonts w:ascii="Arial" w:hAnsi="Arial"/>
                <w:bCs/>
                <w:sz w:val="18"/>
              </w:rPr>
              <w:t xml:space="preserve"> </w:t>
            </w:r>
            <w:r w:rsidRPr="00056795">
              <w:rPr>
                <w:rFonts w:ascii="Arial" w:hAnsi="Arial"/>
                <w:bCs/>
                <w:sz w:val="18"/>
              </w:rPr>
              <w:t>Table 4.1</w:t>
            </w:r>
          </w:p>
        </w:tc>
        <w:tc>
          <w:tcPr>
            <w:tcW w:w="1559" w:type="dxa"/>
            <w:shd w:val="clear" w:color="auto" w:fill="auto"/>
            <w:noWrap/>
          </w:tcPr>
          <w:p w14:paraId="2B82DC5C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3B13">
              <w:rPr>
                <w:rFonts w:ascii="Arial" w:hAnsi="Arial"/>
                <w:sz w:val="18"/>
              </w:rPr>
              <w:t>TC_7_1_4_28a</w:t>
            </w:r>
          </w:p>
        </w:tc>
        <w:tc>
          <w:tcPr>
            <w:tcW w:w="1276" w:type="dxa"/>
            <w:shd w:val="clear" w:color="auto" w:fill="auto"/>
          </w:tcPr>
          <w:p w14:paraId="564C7D80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E11D3">
              <w:rPr>
                <w:rFonts w:ascii="Arial" w:hAnsi="Arial"/>
                <w:sz w:val="18"/>
              </w:rPr>
              <w:t>C26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4F778DA9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E11D3">
              <w:rPr>
                <w:rFonts w:ascii="Arial" w:hAnsi="Arial"/>
                <w:sz w:val="18"/>
              </w:rPr>
              <w:t>C256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8827765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FECBEE2" w14:textId="77777777" w:rsidR="00BE13A1" w:rsidRDefault="00BE13A1" w:rsidP="002E43C7">
      <w:pPr>
        <w:rPr>
          <w:b/>
          <w:bCs/>
          <w:lang w:eastAsia="en-GB"/>
        </w:rPr>
      </w:pPr>
    </w:p>
    <w:p w14:paraId="1435D156" w14:textId="77777777" w:rsidR="00C37821" w:rsidRDefault="002E43C7" w:rsidP="009A6C20">
      <w:pPr>
        <w:rPr>
          <w:lang w:eastAsia="en-GB"/>
        </w:rPr>
      </w:pPr>
      <w:r w:rsidRPr="00171BB0">
        <w:rPr>
          <w:lang w:eastAsia="en-GB"/>
        </w:rPr>
        <w:sym w:font="Symbol" w:char="F0DE"/>
      </w:r>
      <w:r w:rsidRPr="00171BB0">
        <w:rPr>
          <w:lang w:eastAsia="en-GB"/>
        </w:rPr>
        <w:t xml:space="preserve"> </w:t>
      </w:r>
      <w:r w:rsidR="00BE13A1" w:rsidRPr="00171BB0">
        <w:rPr>
          <w:lang w:eastAsia="en-GB"/>
        </w:rPr>
        <w:t xml:space="preserve">example of </w:t>
      </w:r>
      <w:r w:rsidRPr="00171BB0">
        <w:rPr>
          <w:lang w:eastAsia="en-GB"/>
        </w:rPr>
        <w:t xml:space="preserve">change </w:t>
      </w:r>
    </w:p>
    <w:p w14:paraId="264FC7A7" w14:textId="69251DC2" w:rsidR="009A6C20" w:rsidRPr="00171BB0" w:rsidRDefault="002E43C7" w:rsidP="00A15A19">
      <w:pPr>
        <w:pStyle w:val="ListParagraph"/>
        <w:numPr>
          <w:ilvl w:val="0"/>
          <w:numId w:val="10"/>
        </w:numPr>
        <w:rPr>
          <w:lang w:eastAsia="en-GB"/>
        </w:rPr>
      </w:pPr>
      <w:r w:rsidRPr="00171BB0">
        <w:rPr>
          <w:lang w:eastAsia="en-GB"/>
        </w:rPr>
        <w:t xml:space="preserve">in </w:t>
      </w:r>
      <w:r w:rsidR="00C37821">
        <w:rPr>
          <w:lang w:eastAsia="en-GB"/>
        </w:rPr>
        <w:t xml:space="preserve">module </w:t>
      </w:r>
      <w:r w:rsidR="009A6C20" w:rsidRPr="00171BB0">
        <w:rPr>
          <w:lang w:eastAsia="en-GB"/>
        </w:rPr>
        <w:t>LTE_</w:t>
      </w:r>
      <w:r w:rsidR="007D4002">
        <w:rPr>
          <w:lang w:eastAsia="en-GB"/>
        </w:rPr>
        <w:t>A_R12_</w:t>
      </w:r>
      <w:r w:rsidR="009A6C20" w:rsidRPr="00171BB0">
        <w:rPr>
          <w:lang w:eastAsia="en-GB"/>
        </w:rPr>
        <w:t>Testsuite.ttcn</w:t>
      </w:r>
    </w:p>
    <w:p w14:paraId="4ED73C78" w14:textId="6089ECD6" w:rsidR="00BE13A1" w:rsidRPr="0082383D" w:rsidRDefault="00BE13A1" w:rsidP="009A6C20">
      <w:pPr>
        <w:rPr>
          <w:rFonts w:ascii="Arial" w:hAnsi="Arial"/>
          <w:b/>
          <w:lang w:eastAsia="en-GB"/>
        </w:rPr>
      </w:pPr>
      <w:r w:rsidRPr="0082383D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E13A1" w:rsidRPr="00D268E5" w14:paraId="74D5F1EA" w14:textId="77777777" w:rsidTr="00CC13F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7644" w14:textId="6EF59220" w:rsidR="00BE13A1" w:rsidRPr="00BE13A1" w:rsidRDefault="007D4002" w:rsidP="00BE13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D4002">
              <w:rPr>
                <w:rFonts w:ascii="Courier New" w:hAnsi="Courier New" w:cs="Courier New"/>
                <w:color w:val="000000"/>
                <w:lang w:eastAsia="de-DE"/>
              </w:rPr>
              <w:t>if (</w:t>
            </w:r>
            <w:proofErr w:type="spellStart"/>
            <w:r w:rsidRPr="007D4002">
              <w:rPr>
                <w:rFonts w:ascii="Courier New" w:hAnsi="Courier New" w:cs="Courier New"/>
                <w:color w:val="000000"/>
                <w:lang w:eastAsia="de-DE"/>
              </w:rPr>
              <w:t>f_EUTRA_ExecutionGuideline</w:t>
            </w:r>
            <w:proofErr w:type="spellEnd"/>
            <w:r w:rsidRPr="007D4002">
              <w:rPr>
                <w:rFonts w:ascii="Courier New" w:hAnsi="Courier New" w:cs="Courier New"/>
                <w:color w:val="000000"/>
                <w:lang w:eastAsia="de-DE"/>
              </w:rPr>
              <w:t>("TC_7_1_4_28</w:t>
            </w:r>
            <w:r w:rsidR="008E583C">
              <w:rPr>
                <w:rFonts w:ascii="Courier New" w:hAnsi="Courier New" w:cs="Courier New"/>
                <w:color w:val="000000"/>
                <w:lang w:eastAsia="de-DE"/>
              </w:rPr>
              <w:t>a</w:t>
            </w:r>
            <w:r w:rsidRPr="007D4002">
              <w:rPr>
                <w:rFonts w:ascii="Courier New" w:hAnsi="Courier New" w:cs="Courier New"/>
                <w:color w:val="000000"/>
                <w:lang w:eastAsia="de-DE"/>
              </w:rPr>
              <w:t xml:space="preserve">") and </w:t>
            </w:r>
            <w:proofErr w:type="spellStart"/>
            <w:r w:rsidRPr="007D4002">
              <w:rPr>
                <w:rFonts w:ascii="Courier New" w:hAnsi="Courier New" w:cs="Courier New"/>
                <w:color w:val="000000"/>
                <w:lang w:eastAsia="de-DE"/>
              </w:rPr>
              <w:t>f_SelectionExpr</w:t>
            </w:r>
            <w:proofErr w:type="spellEnd"/>
            <w:r w:rsidRPr="007D400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C256</w:t>
            </w:r>
            <w:r w:rsidRPr="007D4002">
              <w:rPr>
                <w:rFonts w:ascii="Courier New" w:hAnsi="Courier New" w:cs="Courier New"/>
                <w:color w:val="000000"/>
                <w:lang w:eastAsia="de-DE"/>
              </w:rPr>
              <w:t>))       { execute(TC_7_1_4_28</w:t>
            </w:r>
            <w:r w:rsidR="008E583C">
              <w:rPr>
                <w:rFonts w:ascii="Courier New" w:hAnsi="Courier New" w:cs="Courier New"/>
                <w:color w:val="000000"/>
                <w:lang w:eastAsia="de-DE"/>
              </w:rPr>
              <w:t>a</w:t>
            </w:r>
            <w:r w:rsidRPr="007D4002">
              <w:rPr>
                <w:rFonts w:ascii="Courier New" w:hAnsi="Courier New" w:cs="Courier New"/>
                <w:color w:val="000000"/>
                <w:lang w:eastAsia="de-DE"/>
              </w:rPr>
              <w:t>()); }</w:t>
            </w:r>
          </w:p>
          <w:p w14:paraId="76214160" w14:textId="1F873433" w:rsidR="008E583C" w:rsidRPr="0082383D" w:rsidRDefault="008E583C" w:rsidP="00BE13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45ED930D" w14:textId="77777777" w:rsidR="00BE13A1" w:rsidRDefault="00BE13A1" w:rsidP="00BE13A1">
      <w:pPr>
        <w:spacing w:after="0"/>
        <w:rPr>
          <w:rFonts w:ascii="Arial" w:hAnsi="Arial"/>
          <w:b/>
          <w:lang w:eastAsia="en-GB"/>
        </w:rPr>
      </w:pPr>
    </w:p>
    <w:p w14:paraId="185C6054" w14:textId="1863C0F1" w:rsidR="00BE13A1" w:rsidRPr="0082383D" w:rsidRDefault="00BE13A1" w:rsidP="00BE13A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</w:t>
      </w:r>
      <w:r w:rsidRPr="0082383D">
        <w:rPr>
          <w:rFonts w:ascii="Arial" w:hAnsi="Arial"/>
          <w:b/>
          <w:lang w:eastAsia="en-GB"/>
        </w:rPr>
        <w:t xml:space="preserve">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E13A1" w:rsidRPr="00D268E5" w14:paraId="742A23AC" w14:textId="77777777" w:rsidTr="00CC13F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3E4C" w14:textId="2D0EA74D" w:rsidR="00BE13A1" w:rsidRPr="00BE13A1" w:rsidRDefault="007D4002" w:rsidP="00CC13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D4002">
              <w:rPr>
                <w:rFonts w:ascii="Courier New" w:hAnsi="Courier New" w:cs="Courier New"/>
                <w:color w:val="000000"/>
                <w:lang w:eastAsia="de-DE"/>
              </w:rPr>
              <w:t>if (</w:t>
            </w:r>
            <w:proofErr w:type="spellStart"/>
            <w:r w:rsidRPr="007D4002">
              <w:rPr>
                <w:rFonts w:ascii="Courier New" w:hAnsi="Courier New" w:cs="Courier New"/>
                <w:color w:val="000000"/>
                <w:lang w:eastAsia="de-DE"/>
              </w:rPr>
              <w:t>f_EUTRA_ExecutionGuideline</w:t>
            </w:r>
            <w:proofErr w:type="spellEnd"/>
            <w:r w:rsidRPr="007D4002">
              <w:rPr>
                <w:rFonts w:ascii="Courier New" w:hAnsi="Courier New" w:cs="Courier New"/>
                <w:color w:val="000000"/>
                <w:lang w:eastAsia="de-DE"/>
              </w:rPr>
              <w:t>("TC_7_1_4_28</w:t>
            </w:r>
            <w:r w:rsidR="008E583C">
              <w:rPr>
                <w:rFonts w:ascii="Courier New" w:hAnsi="Courier New" w:cs="Courier New"/>
                <w:color w:val="000000"/>
                <w:lang w:eastAsia="de-DE"/>
              </w:rPr>
              <w:t>a</w:t>
            </w:r>
            <w:r w:rsidRPr="007D4002">
              <w:rPr>
                <w:rFonts w:ascii="Courier New" w:hAnsi="Courier New" w:cs="Courier New"/>
                <w:color w:val="000000"/>
                <w:lang w:eastAsia="de-DE"/>
              </w:rPr>
              <w:t xml:space="preserve">") and </w:t>
            </w:r>
            <w:proofErr w:type="spellStart"/>
            <w:r w:rsidRPr="007D4002">
              <w:rPr>
                <w:rFonts w:ascii="Courier New" w:hAnsi="Courier New" w:cs="Courier New"/>
                <w:color w:val="000000"/>
                <w:lang w:eastAsia="de-DE"/>
              </w:rPr>
              <w:t>f_SelectionExpr</w:t>
            </w:r>
            <w:proofErr w:type="spellEnd"/>
            <w:r w:rsidRPr="007D400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r w:rsidR="00A85FF5"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C265</w:t>
            </w:r>
            <w:r w:rsidRPr="007D4002">
              <w:rPr>
                <w:rFonts w:ascii="Courier New" w:hAnsi="Courier New" w:cs="Courier New"/>
                <w:color w:val="000000"/>
                <w:lang w:eastAsia="de-DE"/>
              </w:rPr>
              <w:t>))       { execute(TC_7_1_4_28</w:t>
            </w:r>
            <w:r w:rsidR="008E583C">
              <w:rPr>
                <w:rFonts w:ascii="Courier New" w:hAnsi="Courier New" w:cs="Courier New"/>
                <w:color w:val="000000"/>
                <w:lang w:eastAsia="de-DE"/>
              </w:rPr>
              <w:t>a</w:t>
            </w:r>
            <w:r w:rsidRPr="007D4002">
              <w:rPr>
                <w:rFonts w:ascii="Courier New" w:hAnsi="Courier New" w:cs="Courier New"/>
                <w:color w:val="000000"/>
                <w:lang w:eastAsia="de-DE"/>
              </w:rPr>
              <w:t>()); }</w:t>
            </w:r>
          </w:p>
          <w:p w14:paraId="2AAAC3E6" w14:textId="77777777" w:rsidR="00BE13A1" w:rsidRPr="0082383D" w:rsidRDefault="00BE13A1" w:rsidP="00CC13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2D726368" w14:textId="77777777" w:rsidR="00BE13A1" w:rsidRDefault="00BE13A1" w:rsidP="002E43C7"/>
    <w:p w14:paraId="57FCF324" w14:textId="0CD37C15" w:rsidR="00A15A19" w:rsidRDefault="00A15A19" w:rsidP="00A15A19">
      <w:pPr>
        <w:pStyle w:val="ListParagraph"/>
        <w:numPr>
          <w:ilvl w:val="0"/>
          <w:numId w:val="9"/>
        </w:numPr>
      </w:pPr>
      <w:r w:rsidRPr="00A15A19">
        <w:rPr>
          <w:rFonts w:ascii="Arial" w:hAnsi="Arial"/>
          <w:bCs/>
          <w:lang w:eastAsia="en-GB"/>
        </w:rPr>
        <w:t>in module LTE_36523_SelectionExpressions.ttcn</w:t>
      </w:r>
    </w:p>
    <w:p w14:paraId="23DF3DB6" w14:textId="45E7CBD2" w:rsidR="00A15A19" w:rsidRPr="0082383D" w:rsidRDefault="00A15A19" w:rsidP="00A15A1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Added</w:t>
      </w:r>
      <w:r w:rsidRPr="0082383D">
        <w:rPr>
          <w:rFonts w:ascii="Arial" w:hAnsi="Arial"/>
          <w:b/>
          <w:lang w:eastAsia="en-GB"/>
        </w:rPr>
        <w:t xml:space="preserve"> </w:t>
      </w:r>
      <w:r>
        <w:rPr>
          <w:rFonts w:ascii="Arial" w:hAnsi="Arial"/>
          <w:b/>
          <w:lang w:eastAsia="en-GB"/>
        </w:rPr>
        <w:t>condition</w:t>
      </w:r>
      <w:r w:rsidR="00FA4D14">
        <w:rPr>
          <w:rFonts w:ascii="Arial" w:hAnsi="Arial"/>
          <w:b/>
          <w:lang w:eastAsia="en-GB"/>
        </w:rPr>
        <w:t>s</w:t>
      </w:r>
      <w:r w:rsidRPr="0082383D">
        <w:rPr>
          <w:rFonts w:ascii="Arial" w:hAnsi="Arial"/>
          <w:b/>
          <w:lang w:eastAsia="en-GB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15A19" w:rsidRPr="00D268E5" w14:paraId="70933AF2" w14:textId="77777777" w:rsidTr="00AC35A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BEA8" w14:textId="77777777" w:rsidR="00CD2D91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65601A59" w14:textId="77777777" w:rsidR="00EC7DDD" w:rsidRPr="00EC7DDD" w:rsidRDefault="00EC7DDD" w:rsidP="00EC7D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DDD">
              <w:rPr>
                <w:rFonts w:ascii="Courier New" w:hAnsi="Courier New" w:cs="Courier New"/>
                <w:color w:val="000000"/>
                <w:lang w:eastAsia="de-DE"/>
              </w:rPr>
              <w:t xml:space="preserve">      case(C255){</w:t>
            </w:r>
          </w:p>
          <w:p w14:paraId="32DFADDC" w14:textId="77777777" w:rsidR="00EC7DDD" w:rsidRPr="00EC7DDD" w:rsidRDefault="00EC7DDD" w:rsidP="00EC7D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DDD">
              <w:rPr>
                <w:rFonts w:ascii="Courier New" w:hAnsi="Courier New" w:cs="Courier New"/>
                <w:color w:val="000000"/>
                <w:lang w:eastAsia="de-DE"/>
              </w:rPr>
              <w:t xml:space="preserve">      // C255: UEs supporting (E-UTRA FDD or E-UTRA TDD) and CE mode B</w:t>
            </w:r>
          </w:p>
          <w:p w14:paraId="4A1DAF7B" w14:textId="77777777" w:rsidR="00EC7DDD" w:rsidRPr="00EC7DDD" w:rsidRDefault="00EC7DDD" w:rsidP="00EC7D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DDD">
              <w:rPr>
                <w:rFonts w:ascii="Courier New" w:hAnsi="Courier New" w:cs="Courier New"/>
                <w:color w:val="000000"/>
                <w:lang w:eastAsia="de-DE"/>
              </w:rPr>
              <w:t xml:space="preserve">      //@sic R5-169114 sic@</w:t>
            </w:r>
          </w:p>
          <w:p w14:paraId="6FE1E45D" w14:textId="77777777" w:rsidR="00EC7DDD" w:rsidRPr="00EC7DDD" w:rsidRDefault="00EC7DDD" w:rsidP="00EC7D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DD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C7DDD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EC7DDD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EC7DDD">
              <w:rPr>
                <w:rFonts w:ascii="Courier New" w:hAnsi="Courier New" w:cs="Courier New"/>
                <w:color w:val="000000"/>
                <w:lang w:eastAsia="de-DE"/>
              </w:rPr>
              <w:t>pc_eFDD</w:t>
            </w:r>
            <w:proofErr w:type="spellEnd"/>
            <w:r w:rsidRPr="00EC7DDD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EC7DDD">
              <w:rPr>
                <w:rFonts w:ascii="Courier New" w:hAnsi="Courier New" w:cs="Courier New"/>
                <w:color w:val="000000"/>
                <w:lang w:eastAsia="de-DE"/>
              </w:rPr>
              <w:t>pc_eTDD</w:t>
            </w:r>
            <w:proofErr w:type="spellEnd"/>
            <w:r w:rsidRPr="00EC7DDD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EC7DDD">
              <w:rPr>
                <w:rFonts w:ascii="Courier New" w:hAnsi="Courier New" w:cs="Courier New"/>
                <w:color w:val="000000"/>
                <w:lang w:eastAsia="de-DE"/>
              </w:rPr>
              <w:t>pc_CEmodeB</w:t>
            </w:r>
            <w:proofErr w:type="spellEnd"/>
            <w:r w:rsidRPr="00EC7DDD">
              <w:rPr>
                <w:rFonts w:ascii="Courier New" w:hAnsi="Courier New" w:cs="Courier New"/>
                <w:color w:val="000000"/>
                <w:lang w:eastAsia="de-DE"/>
              </w:rPr>
              <w:t>; //@sic R5-168641 sic@</w:t>
            </w:r>
          </w:p>
          <w:p w14:paraId="4802A617" w14:textId="77777777" w:rsidR="00EC7DDD" w:rsidRPr="00EC7DDD" w:rsidRDefault="00EC7DDD" w:rsidP="00EC7D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DDD">
              <w:rPr>
                <w:rFonts w:ascii="Courier New" w:hAnsi="Courier New" w:cs="Courier New"/>
                <w:color w:val="000000"/>
                <w:lang w:eastAsia="de-DE"/>
              </w:rPr>
              <w:t xml:space="preserve">      }      </w:t>
            </w:r>
          </w:p>
          <w:p w14:paraId="28AAA62F" w14:textId="175DB74C" w:rsidR="00EC7DDD" w:rsidRPr="003C0F9E" w:rsidRDefault="00EC7DDD" w:rsidP="00EC7D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EC7DD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case(C255a){</w:t>
            </w:r>
          </w:p>
          <w:p w14:paraId="35B62D25" w14:textId="77777777" w:rsidR="00EC7DDD" w:rsidRPr="003C0F9E" w:rsidRDefault="00EC7DDD" w:rsidP="00EC7D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</w:t>
            </w:r>
            <w:proofErr w:type="spellStart"/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v_ApplCond</w:t>
            </w:r>
            <w:proofErr w:type="spellEnd"/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:= (</w:t>
            </w:r>
            <w:proofErr w:type="spellStart"/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pc_eFDD</w:t>
            </w:r>
            <w:proofErr w:type="spellEnd"/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or </w:t>
            </w:r>
            <w:proofErr w:type="spellStart"/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pc_eTDD</w:t>
            </w:r>
            <w:proofErr w:type="spellEnd"/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) and </w:t>
            </w:r>
            <w:proofErr w:type="spellStart"/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pc_CEmodeB</w:t>
            </w:r>
            <w:proofErr w:type="spellEnd"/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and (not pc_ue_CategoryDL_M2</w:t>
            </w:r>
            <w:proofErr w:type="gramStart"/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);</w:t>
            </w:r>
            <w:proofErr w:type="gramEnd"/>
          </w:p>
          <w:p w14:paraId="28EEB6A4" w14:textId="77777777" w:rsidR="00EC7DDD" w:rsidRPr="00EC7DDD" w:rsidRDefault="00EC7DDD" w:rsidP="00EC7D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}</w:t>
            </w:r>
            <w:r w:rsidRPr="00EC7DD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68E16F04" w14:textId="77777777" w:rsidR="00EC7DDD" w:rsidRPr="00EC7DDD" w:rsidRDefault="00EC7DDD" w:rsidP="00EC7D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DDD">
              <w:rPr>
                <w:rFonts w:ascii="Courier New" w:hAnsi="Courier New" w:cs="Courier New"/>
                <w:color w:val="000000"/>
                <w:lang w:eastAsia="de-DE"/>
              </w:rPr>
              <w:t xml:space="preserve">      case(C256){</w:t>
            </w:r>
          </w:p>
          <w:p w14:paraId="2B6CEA8F" w14:textId="77777777" w:rsidR="00EC7DDD" w:rsidRPr="00EC7DDD" w:rsidRDefault="00EC7DDD" w:rsidP="00EC7D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DDD">
              <w:rPr>
                <w:rFonts w:ascii="Courier New" w:hAnsi="Courier New" w:cs="Courier New"/>
                <w:color w:val="000000"/>
                <w:lang w:eastAsia="de-DE"/>
              </w:rPr>
              <w:t xml:space="preserve">      //C256: UEs supporting E-UTRA and </w:t>
            </w:r>
            <w:proofErr w:type="spellStart"/>
            <w:r w:rsidRPr="00EC7DDD">
              <w:rPr>
                <w:rFonts w:ascii="Courier New" w:hAnsi="Courier New" w:cs="Courier New"/>
                <w:color w:val="000000"/>
                <w:lang w:eastAsia="de-DE"/>
              </w:rPr>
              <w:t>eIMTA</w:t>
            </w:r>
            <w:proofErr w:type="spellEnd"/>
            <w:r w:rsidRPr="00EC7DDD">
              <w:rPr>
                <w:rFonts w:ascii="Courier New" w:hAnsi="Courier New" w:cs="Courier New"/>
                <w:color w:val="000000"/>
                <w:lang w:eastAsia="de-DE"/>
              </w:rPr>
              <w:t xml:space="preserve"> and NOT Category M1</w:t>
            </w:r>
          </w:p>
          <w:p w14:paraId="0C6F3E54" w14:textId="77777777" w:rsidR="00EC7DDD" w:rsidRPr="00EC7DDD" w:rsidRDefault="00EC7DDD" w:rsidP="00EC7D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DD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C7DDD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EC7DD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C7DDD">
              <w:rPr>
                <w:rFonts w:ascii="Courier New" w:hAnsi="Courier New" w:cs="Courier New"/>
                <w:color w:val="000000"/>
                <w:lang w:eastAsia="de-DE"/>
              </w:rPr>
              <w:t>pc_eTDD</w:t>
            </w:r>
            <w:proofErr w:type="spellEnd"/>
            <w:r w:rsidRPr="00EC7DDD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EC7DDD">
              <w:rPr>
                <w:rFonts w:ascii="Courier New" w:hAnsi="Courier New" w:cs="Courier New"/>
                <w:color w:val="000000"/>
                <w:lang w:eastAsia="de-DE"/>
              </w:rPr>
              <w:t>pc_eIMTA_TDD</w:t>
            </w:r>
            <w:proofErr w:type="spellEnd"/>
            <w:r w:rsidRPr="00EC7DDD">
              <w:rPr>
                <w:rFonts w:ascii="Courier New" w:hAnsi="Courier New" w:cs="Courier New"/>
                <w:color w:val="000000"/>
                <w:lang w:eastAsia="de-DE"/>
              </w:rPr>
              <w:t xml:space="preserve"> and not pc_ue_CategoryDL_</w:t>
            </w:r>
            <w:proofErr w:type="gramStart"/>
            <w:r w:rsidRPr="00EC7DDD">
              <w:rPr>
                <w:rFonts w:ascii="Courier New" w:hAnsi="Courier New" w:cs="Courier New"/>
                <w:color w:val="000000"/>
                <w:lang w:eastAsia="de-DE"/>
              </w:rPr>
              <w:t>M1;</w:t>
            </w:r>
            <w:proofErr w:type="gramEnd"/>
          </w:p>
          <w:p w14:paraId="2B0448F8" w14:textId="22B6CFD8" w:rsidR="00EC7DDD" w:rsidRDefault="00EC7DDD" w:rsidP="00EC7D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DD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3760201" w14:textId="43B5655D" w:rsidR="00EC7DDD" w:rsidRDefault="00EC7DDD" w:rsidP="00EC7D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07443DBB" w14:textId="5F14F102" w:rsidR="00CD2D91" w:rsidRPr="00CD2D91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 xml:space="preserve">      case(C263){   //@sic R5-165931 R5-167178 sic@</w:t>
            </w:r>
          </w:p>
          <w:p w14:paraId="6000E28F" w14:textId="77777777" w:rsidR="00CD2D91" w:rsidRPr="00CD2D91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 xml:space="preserve">      //C263: UEs supporting (E-UTRA FDD or E-UTRA TDD) and Extended DRX and IMS emergency call</w:t>
            </w:r>
          </w:p>
          <w:p w14:paraId="1D00678F" w14:textId="77777777" w:rsidR="00CD2D91" w:rsidRPr="00CD2D91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</w:t>
            </w:r>
            <w:proofErr w:type="spellStart"/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>pc_eFDD</w:t>
            </w:r>
            <w:proofErr w:type="spellEnd"/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>pc_eTDD</w:t>
            </w:r>
            <w:proofErr w:type="spellEnd"/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>pc_edrx</w:t>
            </w:r>
            <w:proofErr w:type="spellEnd"/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>pc_EPS_IMS_EmergencyCall</w:t>
            </w:r>
            <w:proofErr w:type="spellEnd"/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>; //@sic R5-168641 sic@</w:t>
            </w:r>
          </w:p>
          <w:p w14:paraId="3391AA19" w14:textId="77777777" w:rsidR="00CD2D91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FF694DF" w14:textId="77777777" w:rsidR="005D36CF" w:rsidRPr="003C0F9E" w:rsidRDefault="005D36CF" w:rsidP="005D3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5D36C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case(C264){</w:t>
            </w:r>
          </w:p>
          <w:p w14:paraId="21B9F9CB" w14:textId="77777777" w:rsidR="005D36CF" w:rsidRPr="003C0F9E" w:rsidRDefault="005D36CF" w:rsidP="005D3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//C264: UEs supporting E-UTRA and Inter-band Carrier Aggregation and </w:t>
            </w:r>
            <w:proofErr w:type="spellStart"/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eIMTA</w:t>
            </w:r>
            <w:proofErr w:type="spellEnd"/>
          </w:p>
          <w:p w14:paraId="76B09EDC" w14:textId="77777777" w:rsidR="005D36CF" w:rsidRPr="003C0F9E" w:rsidRDefault="005D36CF" w:rsidP="005D3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</w:t>
            </w:r>
            <w:proofErr w:type="spellStart"/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v_ApplCond</w:t>
            </w:r>
            <w:proofErr w:type="spellEnd"/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:= </w:t>
            </w:r>
            <w:proofErr w:type="spellStart"/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pc_eTDD</w:t>
            </w:r>
            <w:proofErr w:type="spellEnd"/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and </w:t>
            </w:r>
            <w:proofErr w:type="spellStart"/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pc_DL_interBand_CaBwClassComb_AA</w:t>
            </w:r>
            <w:proofErr w:type="spellEnd"/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and </w:t>
            </w:r>
            <w:proofErr w:type="spellStart"/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pc_eIMTA_</w:t>
            </w:r>
            <w:proofErr w:type="gramStart"/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TDD</w:t>
            </w:r>
            <w:proofErr w:type="spellEnd"/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;</w:t>
            </w:r>
            <w:proofErr w:type="gramEnd"/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</w:t>
            </w:r>
          </w:p>
          <w:p w14:paraId="70CB4E03" w14:textId="77777777" w:rsidR="005D36CF" w:rsidRPr="003C0F9E" w:rsidRDefault="005D36CF" w:rsidP="005D3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}</w:t>
            </w:r>
          </w:p>
          <w:p w14:paraId="427CBF1A" w14:textId="77777777" w:rsidR="005D36CF" w:rsidRPr="003C0F9E" w:rsidRDefault="005D36CF" w:rsidP="005D3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case(C265){</w:t>
            </w:r>
          </w:p>
          <w:p w14:paraId="46BC2595" w14:textId="77777777" w:rsidR="005D36CF" w:rsidRPr="003C0F9E" w:rsidRDefault="005D36CF" w:rsidP="005D3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//C265: UEs supporting E-UTRA and Inter-band Uplink Carrier Aggregation and </w:t>
            </w:r>
            <w:proofErr w:type="spellStart"/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eIMTA</w:t>
            </w:r>
            <w:proofErr w:type="spellEnd"/>
          </w:p>
          <w:p w14:paraId="3AFA9680" w14:textId="77777777" w:rsidR="005D36CF" w:rsidRPr="003C0F9E" w:rsidRDefault="005D36CF" w:rsidP="005D3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</w:t>
            </w:r>
            <w:proofErr w:type="spellStart"/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v_ApplCond</w:t>
            </w:r>
            <w:proofErr w:type="spellEnd"/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:= </w:t>
            </w:r>
            <w:proofErr w:type="spellStart"/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pc_eTDD</w:t>
            </w:r>
            <w:proofErr w:type="spellEnd"/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and </w:t>
            </w:r>
            <w:proofErr w:type="spellStart"/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pc_UL_interBand_CaBwClassComb_AA</w:t>
            </w:r>
            <w:proofErr w:type="spellEnd"/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and </w:t>
            </w:r>
            <w:proofErr w:type="spellStart"/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pc_eIMTA_</w:t>
            </w:r>
            <w:proofErr w:type="gramStart"/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TDD</w:t>
            </w:r>
            <w:proofErr w:type="spellEnd"/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;</w:t>
            </w:r>
            <w:proofErr w:type="gramEnd"/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</w:t>
            </w:r>
          </w:p>
          <w:p w14:paraId="23B8FDBC" w14:textId="77777777" w:rsidR="005D36CF" w:rsidRDefault="005D36CF" w:rsidP="005D3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}</w:t>
            </w:r>
          </w:p>
          <w:p w14:paraId="09C6EAC3" w14:textId="6A24E02D" w:rsidR="00CD2D91" w:rsidRPr="00CD2D91" w:rsidRDefault="00CD2D91" w:rsidP="005D3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 xml:space="preserve">      case(C268){   //@sic R5-168609, R5-168641 sic@</w:t>
            </w:r>
          </w:p>
          <w:p w14:paraId="2F28E7C2" w14:textId="77777777" w:rsidR="00CD2D91" w:rsidRPr="00CD2D91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 xml:space="preserve">      //C268: UEs supporting (E-UTRA FDD or E-UTRA TDD) and support of CRS interference handling and Synchronisation signal and common channel interference handling</w:t>
            </w:r>
          </w:p>
          <w:p w14:paraId="4F4FB86D" w14:textId="77777777" w:rsidR="00CD2D91" w:rsidRPr="00CD2D91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>pc_eFDD</w:t>
            </w:r>
            <w:proofErr w:type="spellEnd"/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>pc_eTDD</w:t>
            </w:r>
            <w:proofErr w:type="spellEnd"/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>pc_CRS_Interference_Handling</w:t>
            </w:r>
            <w:proofErr w:type="spellEnd"/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>pc_ss_CCH_Interference_</w:t>
            </w:r>
            <w:proofErr w:type="gramStart"/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>Handling</w:t>
            </w:r>
            <w:proofErr w:type="spellEnd"/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F35CE89" w14:textId="77777777" w:rsidR="00A15A19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8250DE7" w14:textId="3D90C1B0" w:rsidR="00CD2D91" w:rsidRPr="0082383D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</w:tc>
      </w:tr>
    </w:tbl>
    <w:p w14:paraId="05D68C87" w14:textId="67F0582F" w:rsidR="00BC21E5" w:rsidRDefault="00BC21E5" w:rsidP="00BC21E5">
      <w:pPr>
        <w:rPr>
          <w:rFonts w:eastAsia="SimSun"/>
        </w:rPr>
      </w:pPr>
    </w:p>
    <w:p w14:paraId="324F8BEF" w14:textId="77777777" w:rsidR="006D7812" w:rsidRDefault="006D7812" w:rsidP="00BC21E5">
      <w:pPr>
        <w:rPr>
          <w:rFonts w:eastAsia="SimSun"/>
        </w:rPr>
      </w:pPr>
    </w:p>
    <w:p w14:paraId="2F293ED8" w14:textId="77777777" w:rsidR="006D7812" w:rsidRDefault="006D7812" w:rsidP="00BC21E5">
      <w:pPr>
        <w:rPr>
          <w:rFonts w:eastAsia="SimSun"/>
        </w:rPr>
      </w:pPr>
    </w:p>
    <w:p w14:paraId="7340540F" w14:textId="77777777" w:rsidR="006D7812" w:rsidRDefault="006D7812" w:rsidP="00BC21E5">
      <w:pPr>
        <w:rPr>
          <w:rFonts w:eastAsia="SimSun"/>
        </w:rPr>
      </w:pPr>
    </w:p>
    <w:p w14:paraId="021DBBA5" w14:textId="5FABAF22" w:rsidR="00BC21E5" w:rsidRDefault="00BC21E5" w:rsidP="00BC21E5">
      <w:pPr>
        <w:pStyle w:val="Heading3"/>
        <w:rPr>
          <w:rFonts w:eastAsia="SimSun"/>
        </w:rPr>
      </w:pPr>
      <w:bookmarkStart w:id="10" w:name="_Toc144725614"/>
      <w:r>
        <w:rPr>
          <w:rFonts w:eastAsia="SimSun"/>
        </w:rPr>
        <w:t>1.1.2</w:t>
      </w:r>
      <w:r>
        <w:rPr>
          <w:rFonts w:eastAsia="SimSun"/>
        </w:rPr>
        <w:tab/>
      </w:r>
      <w:r w:rsidR="006D7812">
        <w:rPr>
          <w:rFonts w:eastAsia="SimSun"/>
        </w:rPr>
        <w:t>Corrections</w:t>
      </w:r>
      <w:r>
        <w:rPr>
          <w:rFonts w:eastAsia="SimSun"/>
        </w:rPr>
        <w:t xml:space="preserve"> affecting </w:t>
      </w:r>
      <w:r w:rsidR="00753EDF">
        <w:rPr>
          <w:rFonts w:eastAsia="SimSun"/>
        </w:rPr>
        <w:t>only</w:t>
      </w:r>
      <w:r>
        <w:rPr>
          <w:rFonts w:eastAsia="SimSun"/>
        </w:rPr>
        <w:t xml:space="preserve"> selection expressions.</w:t>
      </w:r>
      <w:bookmarkEnd w:id="10"/>
    </w:p>
    <w:p w14:paraId="51D0B7E4" w14:textId="77777777" w:rsidR="00407B28" w:rsidRDefault="00407B28" w:rsidP="00407B28">
      <w:pPr>
        <w:pStyle w:val="ListParagraph"/>
        <w:numPr>
          <w:ilvl w:val="0"/>
          <w:numId w:val="9"/>
        </w:numPr>
      </w:pPr>
      <w:r w:rsidRPr="00A15A19">
        <w:rPr>
          <w:rFonts w:ascii="Arial" w:hAnsi="Arial"/>
          <w:bCs/>
          <w:lang w:eastAsia="en-GB"/>
        </w:rPr>
        <w:t>in module LTE_36523_SelectionExpressions.ttcn</w:t>
      </w:r>
    </w:p>
    <w:tbl>
      <w:tblPr>
        <w:tblW w:w="18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1"/>
        <w:gridCol w:w="992"/>
        <w:gridCol w:w="13041"/>
        <w:gridCol w:w="3544"/>
      </w:tblGrid>
      <w:tr w:rsidR="00BC21E5" w:rsidRPr="00DA0E5B" w14:paraId="75DBD224" w14:textId="77777777" w:rsidTr="00FE5E22">
        <w:trPr>
          <w:trHeight w:val="212"/>
          <w:tblHeader/>
        </w:trPr>
        <w:tc>
          <w:tcPr>
            <w:tcW w:w="1271" w:type="dxa"/>
            <w:tcBorders>
              <w:bottom w:val="nil"/>
            </w:tcBorders>
          </w:tcPr>
          <w:p w14:paraId="17C17542" w14:textId="77777777" w:rsidR="00BC21E5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Condition</w:t>
            </w:r>
          </w:p>
        </w:tc>
        <w:tc>
          <w:tcPr>
            <w:tcW w:w="992" w:type="dxa"/>
            <w:tcBorders>
              <w:bottom w:val="nil"/>
            </w:tcBorders>
          </w:tcPr>
          <w:p w14:paraId="73BC28DC" w14:textId="77777777" w:rsidR="00BC21E5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041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14786F7E" w14:textId="77777777" w:rsidR="00BC21E5" w:rsidRPr="00DA0E5B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Testcase selection expression</w:t>
            </w:r>
          </w:p>
        </w:tc>
        <w:tc>
          <w:tcPr>
            <w:tcW w:w="3544" w:type="dxa"/>
            <w:tcBorders>
              <w:bottom w:val="nil"/>
            </w:tcBorders>
            <w:shd w:val="clear" w:color="auto" w:fill="auto"/>
            <w:vAlign w:val="center"/>
          </w:tcPr>
          <w:p w14:paraId="6B59FA14" w14:textId="77777777" w:rsidR="00BC21E5" w:rsidRPr="00DA0E5B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BC21E5" w:rsidRPr="00DA0E5B" w14:paraId="4E25AB75" w14:textId="77777777" w:rsidTr="00FE5E22">
        <w:tc>
          <w:tcPr>
            <w:tcW w:w="1271" w:type="dxa"/>
            <w:vMerge w:val="restart"/>
            <w:vAlign w:val="center"/>
          </w:tcPr>
          <w:p w14:paraId="0D19991B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56A2A">
              <w:rPr>
                <w:rFonts w:ascii="Arial" w:hAnsi="Arial"/>
                <w:b/>
                <w:bCs/>
                <w:sz w:val="18"/>
              </w:rPr>
              <w:t>C01a</w:t>
            </w:r>
          </w:p>
        </w:tc>
        <w:tc>
          <w:tcPr>
            <w:tcW w:w="992" w:type="dxa"/>
          </w:tcPr>
          <w:p w14:paraId="2A13552F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42B7C4A4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56A2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Start"/>
            <w:r w:rsidRPr="00756A2A">
              <w:rPr>
                <w:rFonts w:ascii="Courier New" w:hAnsi="Courier New" w:cs="Courier New"/>
                <w:sz w:val="16"/>
                <w:szCs w:val="16"/>
              </w:rPr>
              <w:t>pc</w:t>
            </w:r>
            <w:proofErr w:type="gramEnd"/>
            <w:r w:rsidRPr="00756A2A">
              <w:rPr>
                <w:rFonts w:ascii="Courier New" w:hAnsi="Courier New" w:cs="Courier New"/>
                <w:sz w:val="16"/>
                <w:szCs w:val="16"/>
              </w:rPr>
              <w:t>_eFDD</w:t>
            </w:r>
            <w:proofErr w:type="spellEnd"/>
            <w:r w:rsidRPr="00756A2A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756A2A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756A2A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756A2A">
              <w:rPr>
                <w:rFonts w:ascii="Courier New" w:hAnsi="Courier New" w:cs="Courier New"/>
                <w:sz w:val="16"/>
                <w:szCs w:val="16"/>
                <w:highlight w:val="cyan"/>
              </w:rPr>
              <w:t>pc_UTRA</w:t>
            </w:r>
            <w:proofErr w:type="spellEnd"/>
            <w:r w:rsidRPr="00756A2A">
              <w:rPr>
                <w:rFonts w:ascii="Courier New" w:hAnsi="Courier New" w:cs="Courier New"/>
                <w:sz w:val="16"/>
                <w:szCs w:val="16"/>
              </w:rPr>
              <w:t xml:space="preserve"> and (pc_UTRA_FeatrGrp_3 or pc_UTRA_FeatrGrp_4) and not pc_ue_CategoryDL_M1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1EFF95E1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7C0C23E8" w14:textId="77777777" w:rsidTr="00FE5E22">
        <w:tc>
          <w:tcPr>
            <w:tcW w:w="1271" w:type="dxa"/>
            <w:vMerge/>
          </w:tcPr>
          <w:p w14:paraId="162F95BA" w14:textId="77777777" w:rsidR="00BC21E5" w:rsidRPr="00DA0E5B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3A8FBB77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3717953B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56A2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Start"/>
            <w:r w:rsidRPr="00756A2A">
              <w:rPr>
                <w:rFonts w:ascii="Courier New" w:hAnsi="Courier New" w:cs="Courier New"/>
                <w:sz w:val="16"/>
                <w:szCs w:val="16"/>
              </w:rPr>
              <w:t>pc</w:t>
            </w:r>
            <w:proofErr w:type="gramEnd"/>
            <w:r w:rsidRPr="00756A2A">
              <w:rPr>
                <w:rFonts w:ascii="Courier New" w:hAnsi="Courier New" w:cs="Courier New"/>
                <w:sz w:val="16"/>
                <w:szCs w:val="16"/>
              </w:rPr>
              <w:t>_eFDD</w:t>
            </w:r>
            <w:proofErr w:type="spellEnd"/>
            <w:r w:rsidRPr="00756A2A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756A2A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756A2A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756A2A">
              <w:rPr>
                <w:rFonts w:ascii="Courier New" w:hAnsi="Courier New" w:cs="Courier New"/>
                <w:sz w:val="16"/>
                <w:szCs w:val="16"/>
                <w:highlight w:val="cyan"/>
              </w:rPr>
              <w:t>pc_FDD</w:t>
            </w:r>
            <w:proofErr w:type="spellEnd"/>
            <w:r w:rsidRPr="00756A2A">
              <w:rPr>
                <w:rFonts w:ascii="Courier New" w:hAnsi="Courier New" w:cs="Courier New"/>
                <w:sz w:val="16"/>
                <w:szCs w:val="16"/>
              </w:rPr>
              <w:t xml:space="preserve"> and (pc_UTRA_FeatrGrp_3 or pc_UTRA_FeatrGrp_4) and not pc_ue_CategoryDL_M1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1EC4B979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6F4D0840" w14:textId="77777777" w:rsidTr="00FE5E22">
        <w:tc>
          <w:tcPr>
            <w:tcW w:w="1271" w:type="dxa"/>
            <w:vMerge w:val="restart"/>
            <w:vAlign w:val="center"/>
          </w:tcPr>
          <w:p w14:paraId="78CA6A06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A50CA">
              <w:rPr>
                <w:rFonts w:ascii="Arial" w:hAnsi="Arial"/>
                <w:b/>
                <w:bCs/>
                <w:sz w:val="18"/>
              </w:rPr>
              <w:t>C08</w:t>
            </w:r>
            <w:r>
              <w:rPr>
                <w:rFonts w:ascii="Arial" w:hAnsi="Arial"/>
                <w:b/>
                <w:bCs/>
                <w:sz w:val="18"/>
              </w:rPr>
              <w:br/>
              <w:t>(TDD)</w:t>
            </w:r>
          </w:p>
        </w:tc>
        <w:tc>
          <w:tcPr>
            <w:tcW w:w="992" w:type="dxa"/>
          </w:tcPr>
          <w:p w14:paraId="08525401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596D6C86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6A50CA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6A50CA">
              <w:rPr>
                <w:rFonts w:ascii="Courier New" w:hAnsi="Courier New" w:cs="Courier New"/>
                <w:sz w:val="16"/>
                <w:szCs w:val="16"/>
              </w:rPr>
              <w:t xml:space="preserve"> and pc_FeatrGrp_5_T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55E9396E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30A507DD" w14:textId="77777777" w:rsidTr="00FE5E22">
        <w:tc>
          <w:tcPr>
            <w:tcW w:w="1271" w:type="dxa"/>
            <w:vMerge/>
          </w:tcPr>
          <w:p w14:paraId="7942708A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04E4508D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45F2F2C9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6A50CA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6A50CA">
              <w:rPr>
                <w:rFonts w:ascii="Courier New" w:hAnsi="Courier New" w:cs="Courier New"/>
                <w:sz w:val="16"/>
                <w:szCs w:val="16"/>
              </w:rPr>
              <w:t xml:space="preserve"> and pc_FeatrGrp_5_T </w:t>
            </w:r>
            <w:r w:rsidRPr="006A50CA">
              <w:rPr>
                <w:rFonts w:ascii="Courier New" w:hAnsi="Courier New" w:cs="Courier New"/>
                <w:sz w:val="16"/>
                <w:szCs w:val="16"/>
                <w:highlight w:val="cyan"/>
              </w:rPr>
              <w:t>and not pc_ue_CategoryDL_M1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1458E064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2F732AA2" w14:textId="77777777" w:rsidTr="00FE5E22">
        <w:tc>
          <w:tcPr>
            <w:tcW w:w="1271" w:type="dxa"/>
            <w:vMerge w:val="restart"/>
            <w:vAlign w:val="center"/>
          </w:tcPr>
          <w:p w14:paraId="462B7137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E4FBB">
              <w:rPr>
                <w:rFonts w:ascii="Arial" w:hAnsi="Arial"/>
                <w:b/>
                <w:bCs/>
                <w:sz w:val="18"/>
              </w:rPr>
              <w:t>C17</w:t>
            </w:r>
            <w:r>
              <w:rPr>
                <w:rFonts w:ascii="Arial" w:hAnsi="Arial"/>
                <w:b/>
                <w:bCs/>
                <w:sz w:val="18"/>
              </w:rPr>
              <w:br/>
              <w:t>(FDD)</w:t>
            </w:r>
          </w:p>
        </w:tc>
        <w:tc>
          <w:tcPr>
            <w:tcW w:w="992" w:type="dxa"/>
          </w:tcPr>
          <w:p w14:paraId="0BA33336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0EF04522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8537C5">
              <w:rPr>
                <w:rFonts w:ascii="Courier New" w:hAnsi="Courier New" w:cs="Courier New"/>
                <w:sz w:val="16"/>
                <w:szCs w:val="16"/>
              </w:rPr>
              <w:t>pc_eFDD</w:t>
            </w:r>
            <w:proofErr w:type="spellEnd"/>
            <w:r w:rsidRPr="008537C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8537C5">
              <w:rPr>
                <w:rFonts w:ascii="Courier New" w:hAnsi="Courier New" w:cs="Courier New"/>
                <w:sz w:val="16"/>
                <w:szCs w:val="16"/>
              </w:rPr>
              <w:t>pc_UTRA</w:t>
            </w:r>
            <w:proofErr w:type="spellEnd"/>
            <w:r w:rsidRPr="008537C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8537C5">
              <w:rPr>
                <w:rFonts w:ascii="Courier New" w:hAnsi="Courier New" w:cs="Courier New"/>
                <w:sz w:val="16"/>
                <w:szCs w:val="16"/>
              </w:rPr>
              <w:t>pc_GERAN</w:t>
            </w:r>
            <w:proofErr w:type="spellEnd"/>
            <w:r w:rsidRPr="008537C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r w:rsidRPr="008537C5">
              <w:rPr>
                <w:rFonts w:ascii="Courier New" w:hAnsi="Courier New" w:cs="Courier New"/>
                <w:sz w:val="16"/>
                <w:szCs w:val="16"/>
                <w:highlight w:val="cyan"/>
              </w:rPr>
              <w:t>pc_FeatrGrp_2_F</w:t>
            </w:r>
            <w:r w:rsidRPr="008537C5">
              <w:rPr>
                <w:rFonts w:ascii="Courier New" w:hAnsi="Courier New" w:cs="Courier New"/>
                <w:sz w:val="16"/>
                <w:szCs w:val="16"/>
              </w:rPr>
              <w:t xml:space="preserve"> and pc_FeatrGrp_23_F and not pc_ue_CategoryDL_M1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3298EAC4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43F14976" w14:textId="77777777" w:rsidTr="00FE5E22">
        <w:tc>
          <w:tcPr>
            <w:tcW w:w="1271" w:type="dxa"/>
            <w:vMerge/>
          </w:tcPr>
          <w:p w14:paraId="703762FD" w14:textId="77777777" w:rsidR="00BC21E5" w:rsidRPr="00DA0E5B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17DD7175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25565E90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8537C5">
              <w:rPr>
                <w:rFonts w:ascii="Courier New" w:hAnsi="Courier New" w:cs="Courier New"/>
                <w:sz w:val="16"/>
                <w:szCs w:val="16"/>
              </w:rPr>
              <w:t>pc_eFDD</w:t>
            </w:r>
            <w:proofErr w:type="spellEnd"/>
            <w:r w:rsidRPr="008537C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8537C5">
              <w:rPr>
                <w:rFonts w:ascii="Courier New" w:hAnsi="Courier New" w:cs="Courier New"/>
                <w:sz w:val="16"/>
                <w:szCs w:val="16"/>
              </w:rPr>
              <w:t>pc_UTRA</w:t>
            </w:r>
            <w:proofErr w:type="spellEnd"/>
            <w:r w:rsidRPr="008537C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8537C5">
              <w:rPr>
                <w:rFonts w:ascii="Courier New" w:hAnsi="Courier New" w:cs="Courier New"/>
                <w:sz w:val="16"/>
                <w:szCs w:val="16"/>
              </w:rPr>
              <w:t>pc_GERAN</w:t>
            </w:r>
            <w:proofErr w:type="spellEnd"/>
            <w:r w:rsidRPr="008537C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r w:rsidRPr="008537C5">
              <w:rPr>
                <w:rFonts w:ascii="Courier New" w:hAnsi="Courier New" w:cs="Courier New"/>
                <w:sz w:val="16"/>
                <w:szCs w:val="16"/>
                <w:highlight w:val="cyan"/>
              </w:rPr>
              <w:t>pc_FeatrGrp_22_F</w:t>
            </w:r>
            <w:r w:rsidRPr="008537C5">
              <w:rPr>
                <w:rFonts w:ascii="Courier New" w:hAnsi="Courier New" w:cs="Courier New"/>
                <w:sz w:val="16"/>
                <w:szCs w:val="16"/>
              </w:rPr>
              <w:t xml:space="preserve"> and pc_FeatrGrp_23_F and not pc_ue_CategoryDL_M1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7D76719B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334FE018" w14:textId="77777777" w:rsidTr="00FE5E22">
        <w:tc>
          <w:tcPr>
            <w:tcW w:w="1271" w:type="dxa"/>
            <w:vMerge w:val="restart"/>
            <w:vAlign w:val="center"/>
          </w:tcPr>
          <w:p w14:paraId="1A9BFAFA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E4FBB">
              <w:rPr>
                <w:rFonts w:ascii="Arial" w:hAnsi="Arial"/>
                <w:b/>
                <w:bCs/>
                <w:sz w:val="18"/>
              </w:rPr>
              <w:t>C17</w:t>
            </w:r>
            <w:r>
              <w:rPr>
                <w:rFonts w:ascii="Arial" w:hAnsi="Arial"/>
                <w:b/>
                <w:bCs/>
                <w:sz w:val="18"/>
              </w:rPr>
              <w:br/>
              <w:t>(TDD)</w:t>
            </w:r>
          </w:p>
        </w:tc>
        <w:tc>
          <w:tcPr>
            <w:tcW w:w="992" w:type="dxa"/>
          </w:tcPr>
          <w:p w14:paraId="6CF80AC1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02C18853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8537C5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8537C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8537C5">
              <w:rPr>
                <w:rFonts w:ascii="Courier New" w:hAnsi="Courier New" w:cs="Courier New"/>
                <w:sz w:val="16"/>
                <w:szCs w:val="16"/>
              </w:rPr>
              <w:t>pc_UTRA</w:t>
            </w:r>
            <w:proofErr w:type="spellEnd"/>
            <w:r w:rsidRPr="008537C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8537C5">
              <w:rPr>
                <w:rFonts w:ascii="Courier New" w:hAnsi="Courier New" w:cs="Courier New"/>
                <w:sz w:val="16"/>
                <w:szCs w:val="16"/>
              </w:rPr>
              <w:t>pc_GERAN</w:t>
            </w:r>
            <w:proofErr w:type="spellEnd"/>
            <w:r w:rsidRPr="008537C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r w:rsidRPr="008537C5">
              <w:rPr>
                <w:rFonts w:ascii="Courier New" w:hAnsi="Courier New" w:cs="Courier New"/>
                <w:sz w:val="16"/>
                <w:szCs w:val="16"/>
                <w:highlight w:val="cyan"/>
              </w:rPr>
              <w:t>pc_FeatrGrp_2_T</w:t>
            </w:r>
            <w:r w:rsidRPr="008537C5">
              <w:rPr>
                <w:rFonts w:ascii="Courier New" w:hAnsi="Courier New" w:cs="Courier New"/>
                <w:sz w:val="16"/>
                <w:szCs w:val="16"/>
              </w:rPr>
              <w:t xml:space="preserve"> and pc_FeatrGrp_23_T and not pc_ue_CategoryDL_M1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55979585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694CD5A3" w14:textId="77777777" w:rsidTr="00FE5E22">
        <w:tc>
          <w:tcPr>
            <w:tcW w:w="1271" w:type="dxa"/>
            <w:vMerge/>
          </w:tcPr>
          <w:p w14:paraId="1A54BBDB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3FB790CF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003B1D49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8537C5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8537C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8537C5">
              <w:rPr>
                <w:rFonts w:ascii="Courier New" w:hAnsi="Courier New" w:cs="Courier New"/>
                <w:sz w:val="16"/>
                <w:szCs w:val="16"/>
              </w:rPr>
              <w:t>pc_UTRA</w:t>
            </w:r>
            <w:proofErr w:type="spellEnd"/>
            <w:r w:rsidRPr="008537C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8537C5">
              <w:rPr>
                <w:rFonts w:ascii="Courier New" w:hAnsi="Courier New" w:cs="Courier New"/>
                <w:sz w:val="16"/>
                <w:szCs w:val="16"/>
              </w:rPr>
              <w:t>pc_GERAN</w:t>
            </w:r>
            <w:proofErr w:type="spellEnd"/>
            <w:r w:rsidRPr="008537C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r w:rsidRPr="008537C5">
              <w:rPr>
                <w:rFonts w:ascii="Courier New" w:hAnsi="Courier New" w:cs="Courier New"/>
                <w:sz w:val="16"/>
                <w:szCs w:val="16"/>
                <w:highlight w:val="cyan"/>
              </w:rPr>
              <w:t>pc_FeatrGrp_22_T</w:t>
            </w:r>
            <w:r w:rsidRPr="008537C5">
              <w:rPr>
                <w:rFonts w:ascii="Courier New" w:hAnsi="Courier New" w:cs="Courier New"/>
                <w:sz w:val="16"/>
                <w:szCs w:val="16"/>
              </w:rPr>
              <w:t xml:space="preserve"> and pc_FeatrGrp_23_T and not pc_ue_CategoryDL_M1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76DF22F4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3C6D8F4C" w14:textId="77777777" w:rsidTr="00FE5E22">
        <w:tc>
          <w:tcPr>
            <w:tcW w:w="1271" w:type="dxa"/>
            <w:vMerge w:val="restart"/>
            <w:vAlign w:val="center"/>
          </w:tcPr>
          <w:p w14:paraId="43ACC520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CA34F6">
              <w:rPr>
                <w:rFonts w:ascii="Arial" w:hAnsi="Arial"/>
                <w:b/>
                <w:bCs/>
                <w:sz w:val="18"/>
              </w:rPr>
              <w:t>C21a</w:t>
            </w:r>
            <w:r>
              <w:rPr>
                <w:rFonts w:ascii="Arial" w:hAnsi="Arial"/>
                <w:b/>
                <w:bCs/>
                <w:sz w:val="18"/>
              </w:rPr>
              <w:br/>
              <w:t>(TDD)</w:t>
            </w:r>
          </w:p>
        </w:tc>
        <w:tc>
          <w:tcPr>
            <w:tcW w:w="992" w:type="dxa"/>
          </w:tcPr>
          <w:p w14:paraId="56134094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3BA15372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CA34F6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CA34F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r w:rsidRPr="00CA34F6">
              <w:rPr>
                <w:rFonts w:ascii="Courier New" w:hAnsi="Courier New" w:cs="Courier New"/>
                <w:sz w:val="16"/>
                <w:szCs w:val="16"/>
                <w:highlight w:val="cyan"/>
              </w:rPr>
              <w:t>pc_FeatrGrp_13_F</w:t>
            </w:r>
            <w:r w:rsidRPr="00CA34F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r w:rsidRPr="00CA34F6">
              <w:rPr>
                <w:rFonts w:ascii="Courier New" w:hAnsi="Courier New" w:cs="Courier New"/>
                <w:sz w:val="16"/>
                <w:szCs w:val="16"/>
                <w:highlight w:val="cyan"/>
              </w:rPr>
              <w:t>pc_FeatrGrp_25_F</w:t>
            </w:r>
            <w:r w:rsidRPr="00CA34F6">
              <w:rPr>
                <w:rFonts w:ascii="Courier New" w:hAnsi="Courier New" w:cs="Courier New"/>
                <w:sz w:val="16"/>
                <w:szCs w:val="16"/>
              </w:rPr>
              <w:t xml:space="preserve"> and (not pc_ue_CategoryDL_M1 or (pc_ue_CategoryDL_M1 and </w:t>
            </w:r>
            <w:proofErr w:type="spellStart"/>
            <w:r w:rsidRPr="00CA34F6">
              <w:rPr>
                <w:rFonts w:ascii="Courier New" w:hAnsi="Courier New" w:cs="Courier New"/>
                <w:sz w:val="16"/>
                <w:szCs w:val="16"/>
              </w:rPr>
              <w:t>pc_CE_Measurements</w:t>
            </w:r>
            <w:proofErr w:type="spellEnd"/>
            <w:r w:rsidRPr="00CA34F6">
              <w:rPr>
                <w:rFonts w:ascii="Courier New" w:hAnsi="Courier New" w:cs="Courier New"/>
                <w:sz w:val="16"/>
                <w:szCs w:val="16"/>
              </w:rPr>
              <w:t>))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370B028C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77709BF8" w14:textId="77777777" w:rsidTr="00FE5E22">
        <w:tc>
          <w:tcPr>
            <w:tcW w:w="1271" w:type="dxa"/>
            <w:vMerge/>
          </w:tcPr>
          <w:p w14:paraId="521F39AA" w14:textId="77777777" w:rsidR="00BC21E5" w:rsidRPr="00DA0E5B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12F40D8C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37B85EB8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CA34F6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CA34F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r w:rsidRPr="00CA34F6">
              <w:rPr>
                <w:rFonts w:ascii="Courier New" w:hAnsi="Courier New" w:cs="Courier New"/>
                <w:sz w:val="16"/>
                <w:szCs w:val="16"/>
                <w:highlight w:val="cyan"/>
              </w:rPr>
              <w:t>pc_FeatrGrp_13_T</w:t>
            </w:r>
            <w:r w:rsidRPr="00CA34F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r w:rsidRPr="00CA34F6">
              <w:rPr>
                <w:rFonts w:ascii="Courier New" w:hAnsi="Courier New" w:cs="Courier New"/>
                <w:sz w:val="16"/>
                <w:szCs w:val="16"/>
                <w:highlight w:val="cyan"/>
              </w:rPr>
              <w:t>pc_FeatrGrp_25_T</w:t>
            </w:r>
            <w:r w:rsidRPr="00CA34F6">
              <w:rPr>
                <w:rFonts w:ascii="Courier New" w:hAnsi="Courier New" w:cs="Courier New"/>
                <w:sz w:val="16"/>
                <w:szCs w:val="16"/>
              </w:rPr>
              <w:t xml:space="preserve"> and (not pc_ue_CategoryDL_M1 or (pc_ue_CategoryDL_M1 and </w:t>
            </w:r>
            <w:proofErr w:type="spellStart"/>
            <w:r w:rsidRPr="00CA34F6">
              <w:rPr>
                <w:rFonts w:ascii="Courier New" w:hAnsi="Courier New" w:cs="Courier New"/>
                <w:sz w:val="16"/>
                <w:szCs w:val="16"/>
              </w:rPr>
              <w:t>pc_CE_Measurements</w:t>
            </w:r>
            <w:proofErr w:type="spellEnd"/>
            <w:r w:rsidRPr="00CA34F6">
              <w:rPr>
                <w:rFonts w:ascii="Courier New" w:hAnsi="Courier New" w:cs="Courier New"/>
                <w:sz w:val="16"/>
                <w:szCs w:val="16"/>
              </w:rPr>
              <w:t>))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37168ECA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1035D396" w14:textId="77777777" w:rsidTr="00FE5E22">
        <w:tc>
          <w:tcPr>
            <w:tcW w:w="1271" w:type="dxa"/>
            <w:vMerge w:val="restart"/>
            <w:vAlign w:val="center"/>
          </w:tcPr>
          <w:p w14:paraId="361C68F6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5093C">
              <w:rPr>
                <w:rFonts w:ascii="Arial" w:hAnsi="Arial"/>
                <w:b/>
                <w:bCs/>
                <w:sz w:val="18"/>
              </w:rPr>
              <w:t>C40_C206</w:t>
            </w:r>
            <w:r>
              <w:rPr>
                <w:rFonts w:ascii="Arial" w:hAnsi="Arial"/>
                <w:b/>
                <w:bCs/>
                <w:sz w:val="18"/>
              </w:rPr>
              <w:br/>
              <w:t>(FDD)</w:t>
            </w:r>
          </w:p>
        </w:tc>
        <w:tc>
          <w:tcPr>
            <w:tcW w:w="992" w:type="dxa"/>
          </w:tcPr>
          <w:p w14:paraId="7AF3868C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6B7D9940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7F5016">
              <w:rPr>
                <w:rFonts w:ascii="Courier New" w:hAnsi="Courier New" w:cs="Courier New"/>
                <w:sz w:val="16"/>
                <w:szCs w:val="16"/>
              </w:rPr>
              <w:t>pc_eFDD</w:t>
            </w:r>
            <w:proofErr w:type="spellEnd"/>
            <w:r w:rsidRPr="007F501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r w:rsidRPr="007F5016">
              <w:rPr>
                <w:rFonts w:ascii="Courier New" w:hAnsi="Courier New" w:cs="Courier New"/>
                <w:sz w:val="16"/>
                <w:szCs w:val="16"/>
                <w:highlight w:val="cyan"/>
              </w:rPr>
              <w:t>(</w:t>
            </w:r>
            <w:proofErr w:type="spellStart"/>
            <w:r w:rsidRPr="007F5016">
              <w:rPr>
                <w:rFonts w:ascii="Courier New" w:hAnsi="Courier New" w:cs="Courier New"/>
                <w:sz w:val="16"/>
                <w:szCs w:val="16"/>
              </w:rPr>
              <w:t>pc_GERAN</w:t>
            </w:r>
            <w:proofErr w:type="spellEnd"/>
            <w:r w:rsidRPr="007F5016">
              <w:rPr>
                <w:rFonts w:ascii="Courier New" w:hAnsi="Courier New" w:cs="Courier New"/>
                <w:sz w:val="16"/>
                <w:szCs w:val="16"/>
              </w:rPr>
              <w:t xml:space="preserve"> and pc_FeatrGrp_5_F and pc_FeatrGrp_19_F and pc_FeatrGrp_23_F) or (</w:t>
            </w:r>
            <w:proofErr w:type="spellStart"/>
            <w:r w:rsidRPr="007F5016">
              <w:rPr>
                <w:rFonts w:ascii="Courier New" w:hAnsi="Courier New" w:cs="Courier New"/>
                <w:sz w:val="16"/>
                <w:szCs w:val="16"/>
              </w:rPr>
              <w:t>pc_GERAN</w:t>
            </w:r>
            <w:proofErr w:type="spellEnd"/>
            <w:r w:rsidRPr="007F5016">
              <w:rPr>
                <w:rFonts w:ascii="Courier New" w:hAnsi="Courier New" w:cs="Courier New"/>
                <w:sz w:val="16"/>
                <w:szCs w:val="16"/>
              </w:rPr>
              <w:t xml:space="preserve"> and pc_FeatrGrp_5_F and pc_FeatrGrp_34_F and pc_FeatrGrp_23_F)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4C6D17C6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632C21BD" w14:textId="77777777" w:rsidTr="00FE5E22">
        <w:tc>
          <w:tcPr>
            <w:tcW w:w="1271" w:type="dxa"/>
            <w:vMerge/>
          </w:tcPr>
          <w:p w14:paraId="7C02CDFF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12A5ABCC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78BC63D5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F5016">
              <w:rPr>
                <w:rFonts w:ascii="Courier New" w:hAnsi="Courier New" w:cs="Courier New"/>
                <w:sz w:val="16"/>
                <w:szCs w:val="16"/>
                <w:highlight w:val="cyan"/>
              </w:rPr>
              <w:t>(</w:t>
            </w:r>
            <w:proofErr w:type="spellStart"/>
            <w:proofErr w:type="gramStart"/>
            <w:r w:rsidRPr="007F5016">
              <w:rPr>
                <w:rFonts w:ascii="Courier New" w:hAnsi="Courier New" w:cs="Courier New"/>
                <w:sz w:val="16"/>
                <w:szCs w:val="16"/>
              </w:rPr>
              <w:t>pc</w:t>
            </w:r>
            <w:proofErr w:type="gramEnd"/>
            <w:r w:rsidRPr="007F5016">
              <w:rPr>
                <w:rFonts w:ascii="Courier New" w:hAnsi="Courier New" w:cs="Courier New"/>
                <w:sz w:val="16"/>
                <w:szCs w:val="16"/>
              </w:rPr>
              <w:t>_eFDD</w:t>
            </w:r>
            <w:proofErr w:type="spellEnd"/>
            <w:r w:rsidRPr="007F501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016">
              <w:rPr>
                <w:rFonts w:ascii="Courier New" w:hAnsi="Courier New" w:cs="Courier New"/>
                <w:sz w:val="16"/>
                <w:szCs w:val="16"/>
              </w:rPr>
              <w:t>pc_GERAN</w:t>
            </w:r>
            <w:proofErr w:type="spellEnd"/>
            <w:r w:rsidRPr="007F5016">
              <w:rPr>
                <w:rFonts w:ascii="Courier New" w:hAnsi="Courier New" w:cs="Courier New"/>
                <w:sz w:val="16"/>
                <w:szCs w:val="16"/>
              </w:rPr>
              <w:t xml:space="preserve"> and pc_FeatrGrp_5_F and pc_FeatrGrp_19_F and pc_FeatrGrp_23_F </w:t>
            </w:r>
            <w:r w:rsidRPr="007F5016">
              <w:rPr>
                <w:rFonts w:ascii="Courier New" w:hAnsi="Courier New" w:cs="Courier New"/>
                <w:sz w:val="16"/>
                <w:szCs w:val="16"/>
                <w:highlight w:val="cyan"/>
              </w:rPr>
              <w:t>and not pc_ue_CategoryDL_M1</w:t>
            </w:r>
            <w:r w:rsidRPr="007F5016">
              <w:rPr>
                <w:rFonts w:ascii="Courier New" w:hAnsi="Courier New" w:cs="Courier New"/>
                <w:sz w:val="16"/>
                <w:szCs w:val="16"/>
              </w:rPr>
              <w:t>) or (</w:t>
            </w:r>
            <w:proofErr w:type="spellStart"/>
            <w:r w:rsidRPr="007F5016">
              <w:rPr>
                <w:rFonts w:ascii="Courier New" w:hAnsi="Courier New" w:cs="Courier New"/>
                <w:sz w:val="16"/>
                <w:szCs w:val="16"/>
                <w:highlight w:val="cyan"/>
              </w:rPr>
              <w:t>pc_eFDD</w:t>
            </w:r>
            <w:proofErr w:type="spellEnd"/>
            <w:r w:rsidRPr="007F5016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and</w:t>
            </w:r>
            <w:r w:rsidRPr="007F501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F5016">
              <w:rPr>
                <w:rFonts w:ascii="Courier New" w:hAnsi="Courier New" w:cs="Courier New"/>
                <w:sz w:val="16"/>
                <w:szCs w:val="16"/>
              </w:rPr>
              <w:t>pc_GERAN</w:t>
            </w:r>
            <w:proofErr w:type="spellEnd"/>
            <w:r w:rsidRPr="007F5016">
              <w:rPr>
                <w:rFonts w:ascii="Courier New" w:hAnsi="Courier New" w:cs="Courier New"/>
                <w:sz w:val="16"/>
                <w:szCs w:val="16"/>
              </w:rPr>
              <w:t xml:space="preserve"> and pc_FeatrGrp_5_F and pc_FeatrGrp_34_F and pc_FeatrGrp_23_F)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6E4EE174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4D72CDD9" w14:textId="77777777" w:rsidTr="00FE5E22">
        <w:tc>
          <w:tcPr>
            <w:tcW w:w="1271" w:type="dxa"/>
            <w:vMerge w:val="restart"/>
            <w:vAlign w:val="center"/>
          </w:tcPr>
          <w:p w14:paraId="2F174094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5093C">
              <w:rPr>
                <w:rFonts w:ascii="Arial" w:hAnsi="Arial"/>
                <w:b/>
                <w:bCs/>
                <w:sz w:val="18"/>
              </w:rPr>
              <w:t>C40_C206</w:t>
            </w:r>
            <w:r>
              <w:rPr>
                <w:rFonts w:ascii="Arial" w:hAnsi="Arial"/>
                <w:b/>
                <w:bCs/>
                <w:sz w:val="18"/>
              </w:rPr>
              <w:br/>
              <w:t>(TDD)</w:t>
            </w:r>
          </w:p>
        </w:tc>
        <w:tc>
          <w:tcPr>
            <w:tcW w:w="992" w:type="dxa"/>
          </w:tcPr>
          <w:p w14:paraId="2A153D57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0BDF08B4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7F5016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7F501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r w:rsidRPr="007F5016">
              <w:rPr>
                <w:rFonts w:ascii="Courier New" w:hAnsi="Courier New" w:cs="Courier New"/>
                <w:sz w:val="16"/>
                <w:szCs w:val="16"/>
                <w:highlight w:val="cyan"/>
              </w:rPr>
              <w:t>(</w:t>
            </w:r>
            <w:proofErr w:type="spellStart"/>
            <w:r w:rsidRPr="007F5016">
              <w:rPr>
                <w:rFonts w:ascii="Courier New" w:hAnsi="Courier New" w:cs="Courier New"/>
                <w:sz w:val="16"/>
                <w:szCs w:val="16"/>
              </w:rPr>
              <w:t>pc_GERAN</w:t>
            </w:r>
            <w:proofErr w:type="spellEnd"/>
            <w:r w:rsidRPr="007F5016">
              <w:rPr>
                <w:rFonts w:ascii="Courier New" w:hAnsi="Courier New" w:cs="Courier New"/>
                <w:sz w:val="16"/>
                <w:szCs w:val="16"/>
              </w:rPr>
              <w:t xml:space="preserve"> and pc_FeatrGrp_5_T and pc_FeatrGrp_19_T and pc_FeatrGrp_23_T) or (</w:t>
            </w:r>
            <w:proofErr w:type="spellStart"/>
            <w:r w:rsidRPr="007F5016">
              <w:rPr>
                <w:rFonts w:ascii="Courier New" w:hAnsi="Courier New" w:cs="Courier New"/>
                <w:sz w:val="16"/>
                <w:szCs w:val="16"/>
              </w:rPr>
              <w:t>pc_GERAN</w:t>
            </w:r>
            <w:proofErr w:type="spellEnd"/>
            <w:r w:rsidRPr="007F5016">
              <w:rPr>
                <w:rFonts w:ascii="Courier New" w:hAnsi="Courier New" w:cs="Courier New"/>
                <w:sz w:val="16"/>
                <w:szCs w:val="16"/>
              </w:rPr>
              <w:t xml:space="preserve"> and pc_FeatrGrp_5_T and pc_FeatrGrp_34_T and pc_FeatrGrp_23_T)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065D898E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7A039AAD" w14:textId="77777777" w:rsidTr="00FE5E22">
        <w:tc>
          <w:tcPr>
            <w:tcW w:w="1271" w:type="dxa"/>
            <w:vMerge/>
          </w:tcPr>
          <w:p w14:paraId="484FDFB0" w14:textId="77777777" w:rsidR="00BC21E5" w:rsidRPr="00DA0E5B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3B454552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6B812138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F5016">
              <w:rPr>
                <w:rFonts w:ascii="Courier New" w:hAnsi="Courier New" w:cs="Courier New"/>
                <w:sz w:val="16"/>
                <w:szCs w:val="16"/>
                <w:highlight w:val="cyan"/>
              </w:rPr>
              <w:t>(</w:t>
            </w:r>
            <w:proofErr w:type="spellStart"/>
            <w:proofErr w:type="gramStart"/>
            <w:r w:rsidRPr="007F5016">
              <w:rPr>
                <w:rFonts w:ascii="Courier New" w:hAnsi="Courier New" w:cs="Courier New"/>
                <w:sz w:val="16"/>
                <w:szCs w:val="16"/>
              </w:rPr>
              <w:t>pc</w:t>
            </w:r>
            <w:proofErr w:type="gramEnd"/>
            <w:r w:rsidRPr="007F5016">
              <w:rPr>
                <w:rFonts w:ascii="Courier New" w:hAnsi="Courier New" w:cs="Courier New"/>
                <w:sz w:val="16"/>
                <w:szCs w:val="16"/>
              </w:rPr>
              <w:t>_eTDD</w:t>
            </w:r>
            <w:proofErr w:type="spellEnd"/>
            <w:r w:rsidRPr="007F501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F5016">
              <w:rPr>
                <w:rFonts w:ascii="Courier New" w:hAnsi="Courier New" w:cs="Courier New"/>
                <w:sz w:val="16"/>
                <w:szCs w:val="16"/>
              </w:rPr>
              <w:t>pc_GERAN</w:t>
            </w:r>
            <w:proofErr w:type="spellEnd"/>
            <w:r w:rsidRPr="007F5016">
              <w:rPr>
                <w:rFonts w:ascii="Courier New" w:hAnsi="Courier New" w:cs="Courier New"/>
                <w:sz w:val="16"/>
                <w:szCs w:val="16"/>
              </w:rPr>
              <w:t xml:space="preserve"> and pc_FeatrGrp_5_T and pc_FeatrGrp_19_T and pc_FeatrGrp_23_T </w:t>
            </w:r>
            <w:r w:rsidRPr="007F5016">
              <w:rPr>
                <w:rFonts w:ascii="Courier New" w:hAnsi="Courier New" w:cs="Courier New"/>
                <w:sz w:val="16"/>
                <w:szCs w:val="16"/>
                <w:highlight w:val="cyan"/>
              </w:rPr>
              <w:t>and not pc_ue_CategoryDL_M1</w:t>
            </w:r>
            <w:r w:rsidRPr="007F5016">
              <w:rPr>
                <w:rFonts w:ascii="Courier New" w:hAnsi="Courier New" w:cs="Courier New"/>
                <w:sz w:val="16"/>
                <w:szCs w:val="16"/>
              </w:rPr>
              <w:t>) or (</w:t>
            </w:r>
            <w:proofErr w:type="spellStart"/>
            <w:r w:rsidRPr="007F5016">
              <w:rPr>
                <w:rFonts w:ascii="Courier New" w:hAnsi="Courier New" w:cs="Courier New"/>
                <w:sz w:val="16"/>
                <w:szCs w:val="16"/>
                <w:highlight w:val="cyan"/>
              </w:rPr>
              <w:t>pc_eTDD</w:t>
            </w:r>
            <w:proofErr w:type="spellEnd"/>
            <w:r w:rsidRPr="007F5016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and</w:t>
            </w:r>
            <w:r w:rsidRPr="007F501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F5016">
              <w:rPr>
                <w:rFonts w:ascii="Courier New" w:hAnsi="Courier New" w:cs="Courier New"/>
                <w:sz w:val="16"/>
                <w:szCs w:val="16"/>
              </w:rPr>
              <w:t>pc_GERAN</w:t>
            </w:r>
            <w:proofErr w:type="spellEnd"/>
            <w:r w:rsidRPr="007F5016">
              <w:rPr>
                <w:rFonts w:ascii="Courier New" w:hAnsi="Courier New" w:cs="Courier New"/>
                <w:sz w:val="16"/>
                <w:szCs w:val="16"/>
              </w:rPr>
              <w:t xml:space="preserve"> and pc_FeatrGrp_5_T and pc_FeatrGrp_34_T and pc_FeatrGrp_23_T)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53E457A8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70B087BB" w14:textId="77777777" w:rsidTr="00FE5E22">
        <w:tc>
          <w:tcPr>
            <w:tcW w:w="1271" w:type="dxa"/>
            <w:vMerge w:val="restart"/>
            <w:vAlign w:val="center"/>
          </w:tcPr>
          <w:p w14:paraId="7751C619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E4FBB">
              <w:rPr>
                <w:rFonts w:ascii="Arial" w:hAnsi="Arial"/>
                <w:b/>
                <w:bCs/>
                <w:sz w:val="18"/>
              </w:rPr>
              <w:t>C</w:t>
            </w:r>
            <w:r>
              <w:rPr>
                <w:rFonts w:ascii="Arial" w:hAnsi="Arial"/>
                <w:b/>
                <w:bCs/>
                <w:sz w:val="18"/>
              </w:rPr>
              <w:t>45</w:t>
            </w:r>
            <w:r>
              <w:rPr>
                <w:rFonts w:ascii="Arial" w:hAnsi="Arial"/>
                <w:b/>
                <w:bCs/>
                <w:sz w:val="18"/>
              </w:rPr>
              <w:br/>
              <w:t>(TDD)</w:t>
            </w:r>
          </w:p>
        </w:tc>
        <w:tc>
          <w:tcPr>
            <w:tcW w:w="992" w:type="dxa"/>
          </w:tcPr>
          <w:p w14:paraId="1729929D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30EA494F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4118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Start"/>
            <w:r w:rsidRPr="00D41186">
              <w:rPr>
                <w:rFonts w:ascii="Courier New" w:hAnsi="Courier New" w:cs="Courier New"/>
                <w:sz w:val="16"/>
                <w:szCs w:val="16"/>
              </w:rPr>
              <w:t>pc</w:t>
            </w:r>
            <w:proofErr w:type="gramEnd"/>
            <w:r w:rsidRPr="00D41186">
              <w:rPr>
                <w:rFonts w:ascii="Courier New" w:hAnsi="Courier New" w:cs="Courier New"/>
                <w:sz w:val="16"/>
                <w:szCs w:val="16"/>
              </w:rPr>
              <w:t>_eTDD</w:t>
            </w:r>
            <w:proofErr w:type="spellEnd"/>
            <w:r w:rsidRPr="00D41186">
              <w:rPr>
                <w:rFonts w:ascii="Courier New" w:hAnsi="Courier New" w:cs="Courier New"/>
                <w:sz w:val="16"/>
                <w:szCs w:val="16"/>
              </w:rPr>
              <w:t xml:space="preserve"> and pc_FeatrGrp_13_T and pc_FeatrGrp_25_T and </w:t>
            </w:r>
            <w:proofErr w:type="spellStart"/>
            <w:r w:rsidRPr="00D41186">
              <w:rPr>
                <w:rFonts w:ascii="Courier New" w:hAnsi="Courier New" w:cs="Courier New"/>
                <w:sz w:val="16"/>
                <w:szCs w:val="16"/>
                <w:highlight w:val="cyan"/>
              </w:rPr>
              <w:t>pc_eTDD_MultiBand</w:t>
            </w:r>
            <w:proofErr w:type="spellEnd"/>
            <w:r w:rsidRPr="00D41186">
              <w:rPr>
                <w:rFonts w:ascii="Courier New" w:hAnsi="Courier New" w:cs="Courier New"/>
                <w:sz w:val="16"/>
                <w:szCs w:val="16"/>
              </w:rPr>
              <w:t>) or (</w:t>
            </w:r>
            <w:proofErr w:type="spellStart"/>
            <w:r w:rsidRPr="00D41186">
              <w:rPr>
                <w:rFonts w:ascii="Courier New" w:hAnsi="Courier New" w:cs="Courier New"/>
                <w:sz w:val="16"/>
                <w:szCs w:val="16"/>
              </w:rPr>
              <w:t>pc_CEmodeA</w:t>
            </w:r>
            <w:proofErr w:type="spellEnd"/>
            <w:r w:rsidRPr="00D41186">
              <w:rPr>
                <w:rFonts w:ascii="Courier New" w:hAnsi="Courier New" w:cs="Courier New"/>
                <w:sz w:val="16"/>
                <w:szCs w:val="16"/>
              </w:rPr>
              <w:t xml:space="preserve"> and pc_IntraFreqA3_CE_ModeA and </w:t>
            </w:r>
            <w:proofErr w:type="spellStart"/>
            <w:r w:rsidRPr="00D41186">
              <w:rPr>
                <w:rFonts w:ascii="Courier New" w:hAnsi="Courier New" w:cs="Courier New"/>
                <w:sz w:val="16"/>
                <w:szCs w:val="16"/>
              </w:rPr>
              <w:t>pc_IntraFreqHO_CE_ModeA</w:t>
            </w:r>
            <w:proofErr w:type="spellEnd"/>
            <w:r w:rsidRPr="00D41186">
              <w:rPr>
                <w:rFonts w:ascii="Courier New" w:hAnsi="Courier New" w:cs="Courier New"/>
                <w:sz w:val="16"/>
                <w:szCs w:val="16"/>
              </w:rPr>
              <w:t xml:space="preserve"> and pc_FeatrGrp_25_T</w:t>
            </w:r>
            <w:r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270B1EFD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28B7743B" w14:textId="77777777" w:rsidTr="00FE5E22">
        <w:tc>
          <w:tcPr>
            <w:tcW w:w="1271" w:type="dxa"/>
            <w:vMerge/>
          </w:tcPr>
          <w:p w14:paraId="3F53F723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133CCA44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1E28504C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4118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Start"/>
            <w:r w:rsidRPr="00D41186">
              <w:rPr>
                <w:rFonts w:ascii="Courier New" w:hAnsi="Courier New" w:cs="Courier New"/>
                <w:sz w:val="16"/>
                <w:szCs w:val="16"/>
              </w:rPr>
              <w:t>pc</w:t>
            </w:r>
            <w:proofErr w:type="gramEnd"/>
            <w:r w:rsidRPr="00D41186">
              <w:rPr>
                <w:rFonts w:ascii="Courier New" w:hAnsi="Courier New" w:cs="Courier New"/>
                <w:sz w:val="16"/>
                <w:szCs w:val="16"/>
              </w:rPr>
              <w:t>_eTDD</w:t>
            </w:r>
            <w:proofErr w:type="spellEnd"/>
            <w:r w:rsidRPr="00D41186">
              <w:rPr>
                <w:rFonts w:ascii="Courier New" w:hAnsi="Courier New" w:cs="Courier New"/>
                <w:sz w:val="16"/>
                <w:szCs w:val="16"/>
              </w:rPr>
              <w:t xml:space="preserve"> and pc_FeatrGrp_13_T and pc_FeatrGrp_25_T and </w:t>
            </w:r>
            <w:proofErr w:type="spellStart"/>
            <w:r w:rsidRPr="00D41186">
              <w:rPr>
                <w:rFonts w:ascii="Courier New" w:hAnsi="Courier New" w:cs="Courier New"/>
                <w:sz w:val="16"/>
                <w:szCs w:val="16"/>
                <w:highlight w:val="cyan"/>
              </w:rPr>
              <w:t>pc_eFDD_MultiBand</w:t>
            </w:r>
            <w:proofErr w:type="spellEnd"/>
            <w:r w:rsidRPr="00D41186">
              <w:rPr>
                <w:rFonts w:ascii="Courier New" w:hAnsi="Courier New" w:cs="Courier New"/>
                <w:sz w:val="16"/>
                <w:szCs w:val="16"/>
              </w:rPr>
              <w:t>) or (</w:t>
            </w:r>
            <w:proofErr w:type="spellStart"/>
            <w:r w:rsidRPr="00D41186">
              <w:rPr>
                <w:rFonts w:ascii="Courier New" w:hAnsi="Courier New" w:cs="Courier New"/>
                <w:sz w:val="16"/>
                <w:szCs w:val="16"/>
              </w:rPr>
              <w:t>pc_CEmodeA</w:t>
            </w:r>
            <w:proofErr w:type="spellEnd"/>
            <w:r w:rsidRPr="00D41186">
              <w:rPr>
                <w:rFonts w:ascii="Courier New" w:hAnsi="Courier New" w:cs="Courier New"/>
                <w:sz w:val="16"/>
                <w:szCs w:val="16"/>
              </w:rPr>
              <w:t xml:space="preserve"> and pc_IntraFreqA3_CE_ModeA and </w:t>
            </w:r>
            <w:proofErr w:type="spellStart"/>
            <w:r w:rsidRPr="00D41186">
              <w:rPr>
                <w:rFonts w:ascii="Courier New" w:hAnsi="Courier New" w:cs="Courier New"/>
                <w:sz w:val="16"/>
                <w:szCs w:val="16"/>
              </w:rPr>
              <w:t>pc_IntraFreqHO_CE_ModeA</w:t>
            </w:r>
            <w:proofErr w:type="spellEnd"/>
            <w:r w:rsidRPr="00D41186">
              <w:rPr>
                <w:rFonts w:ascii="Courier New" w:hAnsi="Courier New" w:cs="Courier New"/>
                <w:sz w:val="16"/>
                <w:szCs w:val="16"/>
              </w:rPr>
              <w:t xml:space="preserve"> and pc_FeatrGrp_25_T)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0B9D32ED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4B2A51CC" w14:textId="77777777" w:rsidTr="00FE5E22">
        <w:tc>
          <w:tcPr>
            <w:tcW w:w="1271" w:type="dxa"/>
            <w:vMerge w:val="restart"/>
            <w:vAlign w:val="center"/>
          </w:tcPr>
          <w:p w14:paraId="20F2D5E0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E4FBB">
              <w:rPr>
                <w:rFonts w:ascii="Arial" w:hAnsi="Arial"/>
                <w:b/>
                <w:bCs/>
                <w:sz w:val="18"/>
              </w:rPr>
              <w:t>C</w:t>
            </w:r>
            <w:r>
              <w:rPr>
                <w:rFonts w:ascii="Arial" w:hAnsi="Arial"/>
                <w:b/>
                <w:bCs/>
                <w:sz w:val="18"/>
              </w:rPr>
              <w:t>6</w:t>
            </w:r>
            <w:r w:rsidRPr="00DE4FBB">
              <w:rPr>
                <w:rFonts w:ascii="Arial" w:hAnsi="Arial"/>
                <w:b/>
                <w:bCs/>
                <w:sz w:val="18"/>
              </w:rPr>
              <w:t>1</w:t>
            </w:r>
            <w:r>
              <w:rPr>
                <w:rFonts w:ascii="Arial" w:hAnsi="Arial"/>
                <w:b/>
                <w:bCs/>
                <w:sz w:val="18"/>
              </w:rPr>
              <w:br/>
              <w:t>(FDD)</w:t>
            </w:r>
          </w:p>
        </w:tc>
        <w:tc>
          <w:tcPr>
            <w:tcW w:w="992" w:type="dxa"/>
          </w:tcPr>
          <w:p w14:paraId="1F03AF12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6B5FFDF5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D41186">
              <w:rPr>
                <w:rFonts w:ascii="Courier New" w:hAnsi="Courier New" w:cs="Courier New"/>
                <w:sz w:val="16"/>
                <w:szCs w:val="16"/>
              </w:rPr>
              <w:t>pc_eFDD</w:t>
            </w:r>
            <w:proofErr w:type="spellEnd"/>
            <w:r w:rsidRPr="00D4118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41186">
              <w:rPr>
                <w:rFonts w:ascii="Courier New" w:hAnsi="Courier New" w:cs="Courier New"/>
                <w:sz w:val="16"/>
                <w:szCs w:val="16"/>
              </w:rPr>
              <w:t>pc_UTRA</w:t>
            </w:r>
            <w:proofErr w:type="spellEnd"/>
            <w:r w:rsidRPr="00D4118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41186">
              <w:rPr>
                <w:rFonts w:ascii="Courier New" w:hAnsi="Courier New" w:cs="Courier New"/>
                <w:sz w:val="16"/>
                <w:szCs w:val="16"/>
              </w:rPr>
              <w:t>pc_GERAN</w:t>
            </w:r>
            <w:proofErr w:type="spellEnd"/>
            <w:r w:rsidRPr="00D41186">
              <w:rPr>
                <w:rFonts w:ascii="Courier New" w:hAnsi="Courier New" w:cs="Courier New"/>
                <w:sz w:val="16"/>
                <w:szCs w:val="16"/>
              </w:rPr>
              <w:t xml:space="preserve"> and pc_FeatrGrp_16_F and pc_FeatrGrp_22_F and pc_FeatrGrp_23_F and </w:t>
            </w:r>
            <w:proofErr w:type="spellStart"/>
            <w:r w:rsidRPr="00D41186">
              <w:rPr>
                <w:rFonts w:ascii="Courier New" w:hAnsi="Courier New" w:cs="Courier New"/>
                <w:sz w:val="16"/>
                <w:szCs w:val="16"/>
                <w:highlight w:val="cyan"/>
              </w:rPr>
              <w:t>pc_ISR</w:t>
            </w:r>
            <w:proofErr w:type="spellEnd"/>
            <w:r w:rsidRPr="00D41186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and</w:t>
            </w:r>
            <w:r w:rsidRPr="00D41186">
              <w:rPr>
                <w:rFonts w:ascii="Courier New" w:hAnsi="Courier New" w:cs="Courier New"/>
                <w:sz w:val="16"/>
                <w:szCs w:val="16"/>
              </w:rPr>
              <w:t xml:space="preserve"> not pc_ue_CategoryDL_M1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5C9E9797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46B26BA9" w14:textId="77777777" w:rsidTr="00FE5E22">
        <w:tc>
          <w:tcPr>
            <w:tcW w:w="1271" w:type="dxa"/>
            <w:vMerge/>
          </w:tcPr>
          <w:p w14:paraId="3190E610" w14:textId="77777777" w:rsidR="00BC21E5" w:rsidRPr="00DA0E5B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1ED6BD52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2F29AD89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D41186">
              <w:rPr>
                <w:rFonts w:ascii="Courier New" w:hAnsi="Courier New" w:cs="Courier New"/>
                <w:sz w:val="16"/>
                <w:szCs w:val="16"/>
              </w:rPr>
              <w:t>pc_eFDD</w:t>
            </w:r>
            <w:proofErr w:type="spellEnd"/>
            <w:r w:rsidRPr="00D4118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41186">
              <w:rPr>
                <w:rFonts w:ascii="Courier New" w:hAnsi="Courier New" w:cs="Courier New"/>
                <w:sz w:val="16"/>
                <w:szCs w:val="16"/>
              </w:rPr>
              <w:t>pc_UTRA</w:t>
            </w:r>
            <w:proofErr w:type="spellEnd"/>
            <w:r w:rsidRPr="00D4118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41186">
              <w:rPr>
                <w:rFonts w:ascii="Courier New" w:hAnsi="Courier New" w:cs="Courier New"/>
                <w:sz w:val="16"/>
                <w:szCs w:val="16"/>
              </w:rPr>
              <w:t>pc_GERAN</w:t>
            </w:r>
            <w:proofErr w:type="spellEnd"/>
            <w:r w:rsidRPr="00D41186">
              <w:rPr>
                <w:rFonts w:ascii="Courier New" w:hAnsi="Courier New" w:cs="Courier New"/>
                <w:sz w:val="16"/>
                <w:szCs w:val="16"/>
              </w:rPr>
              <w:t xml:space="preserve"> and pc_FeatrGrp_16_F and pc_FeatrGrp_22_F and pc_FeatrGrp_23_F and not pc_ue_CategoryDL_M1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6CF323D4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16DC0144" w14:textId="77777777" w:rsidTr="00FE5E22">
        <w:tc>
          <w:tcPr>
            <w:tcW w:w="1271" w:type="dxa"/>
            <w:vMerge w:val="restart"/>
            <w:vAlign w:val="center"/>
          </w:tcPr>
          <w:p w14:paraId="45D8FEBF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E4FBB">
              <w:rPr>
                <w:rFonts w:ascii="Arial" w:hAnsi="Arial"/>
                <w:b/>
                <w:bCs/>
                <w:sz w:val="18"/>
              </w:rPr>
              <w:t>C</w:t>
            </w:r>
            <w:r>
              <w:rPr>
                <w:rFonts w:ascii="Arial" w:hAnsi="Arial"/>
                <w:b/>
                <w:bCs/>
                <w:sz w:val="18"/>
              </w:rPr>
              <w:t>6</w:t>
            </w:r>
            <w:r w:rsidRPr="00DE4FBB">
              <w:rPr>
                <w:rFonts w:ascii="Arial" w:hAnsi="Arial"/>
                <w:b/>
                <w:bCs/>
                <w:sz w:val="18"/>
              </w:rPr>
              <w:t>1</w:t>
            </w:r>
            <w:r>
              <w:rPr>
                <w:rFonts w:ascii="Arial" w:hAnsi="Arial"/>
                <w:b/>
                <w:bCs/>
                <w:sz w:val="18"/>
              </w:rPr>
              <w:br/>
              <w:t>(TDD)</w:t>
            </w:r>
          </w:p>
        </w:tc>
        <w:tc>
          <w:tcPr>
            <w:tcW w:w="992" w:type="dxa"/>
          </w:tcPr>
          <w:p w14:paraId="30B1C2C0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2E88FFAA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D41186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D4118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41186">
              <w:rPr>
                <w:rFonts w:ascii="Courier New" w:hAnsi="Courier New" w:cs="Courier New"/>
                <w:sz w:val="16"/>
                <w:szCs w:val="16"/>
              </w:rPr>
              <w:t>pc_UTRA</w:t>
            </w:r>
            <w:proofErr w:type="spellEnd"/>
            <w:r w:rsidRPr="00D4118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41186">
              <w:rPr>
                <w:rFonts w:ascii="Courier New" w:hAnsi="Courier New" w:cs="Courier New"/>
                <w:sz w:val="16"/>
                <w:szCs w:val="16"/>
              </w:rPr>
              <w:t>pc_GERAN</w:t>
            </w:r>
            <w:proofErr w:type="spellEnd"/>
            <w:r w:rsidRPr="00D41186">
              <w:rPr>
                <w:rFonts w:ascii="Courier New" w:hAnsi="Courier New" w:cs="Courier New"/>
                <w:sz w:val="16"/>
                <w:szCs w:val="16"/>
              </w:rPr>
              <w:t xml:space="preserve"> and pc_FeatrGrp_16_T and pc_FeatrGrp_22_T and pc_FeatrGrp_23_T and </w:t>
            </w:r>
            <w:proofErr w:type="spellStart"/>
            <w:r w:rsidRPr="00D41186">
              <w:rPr>
                <w:rFonts w:ascii="Courier New" w:hAnsi="Courier New" w:cs="Courier New"/>
                <w:sz w:val="16"/>
                <w:szCs w:val="16"/>
                <w:highlight w:val="cyan"/>
              </w:rPr>
              <w:t>pc_ISR</w:t>
            </w:r>
            <w:proofErr w:type="spellEnd"/>
            <w:r w:rsidRPr="00D41186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and</w:t>
            </w:r>
            <w:r w:rsidRPr="00D41186">
              <w:rPr>
                <w:rFonts w:ascii="Courier New" w:hAnsi="Courier New" w:cs="Courier New"/>
                <w:sz w:val="16"/>
                <w:szCs w:val="16"/>
              </w:rPr>
              <w:t xml:space="preserve"> not pc_ue_CategoryDL_M1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58C4F446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01652868" w14:textId="77777777" w:rsidTr="00FE5E22">
        <w:tc>
          <w:tcPr>
            <w:tcW w:w="1271" w:type="dxa"/>
            <w:vMerge/>
          </w:tcPr>
          <w:p w14:paraId="11294D65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788ADE4D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027F1C2C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D41186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D4118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41186">
              <w:rPr>
                <w:rFonts w:ascii="Courier New" w:hAnsi="Courier New" w:cs="Courier New"/>
                <w:sz w:val="16"/>
                <w:szCs w:val="16"/>
              </w:rPr>
              <w:t>pc_UTRA</w:t>
            </w:r>
            <w:proofErr w:type="spellEnd"/>
            <w:r w:rsidRPr="00D4118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41186">
              <w:rPr>
                <w:rFonts w:ascii="Courier New" w:hAnsi="Courier New" w:cs="Courier New"/>
                <w:sz w:val="16"/>
                <w:szCs w:val="16"/>
              </w:rPr>
              <w:t>pc_GERAN</w:t>
            </w:r>
            <w:proofErr w:type="spellEnd"/>
            <w:r w:rsidRPr="00D41186">
              <w:rPr>
                <w:rFonts w:ascii="Courier New" w:hAnsi="Courier New" w:cs="Courier New"/>
                <w:sz w:val="16"/>
                <w:szCs w:val="16"/>
              </w:rPr>
              <w:t xml:space="preserve"> and pc_FeatrGrp_16_T and pc_FeatrGrp_22_T and pc_FeatrGrp_23_T and not pc_ue_CategoryDL_M1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6168828C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627CFE31" w14:textId="77777777" w:rsidTr="00FE5E22">
        <w:tc>
          <w:tcPr>
            <w:tcW w:w="1271" w:type="dxa"/>
            <w:vMerge w:val="restart"/>
            <w:vAlign w:val="center"/>
          </w:tcPr>
          <w:p w14:paraId="20CBC558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01818">
              <w:rPr>
                <w:rFonts w:ascii="Arial" w:hAnsi="Arial"/>
                <w:b/>
                <w:bCs/>
                <w:sz w:val="18"/>
              </w:rPr>
              <w:t>C66</w:t>
            </w:r>
          </w:p>
        </w:tc>
        <w:tc>
          <w:tcPr>
            <w:tcW w:w="992" w:type="dxa"/>
          </w:tcPr>
          <w:p w14:paraId="445E9736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7BDBDA94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0181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Start"/>
            <w:r w:rsidRPr="00101818">
              <w:rPr>
                <w:rFonts w:ascii="Courier New" w:hAnsi="Courier New" w:cs="Courier New"/>
                <w:sz w:val="16"/>
                <w:szCs w:val="16"/>
              </w:rPr>
              <w:t>pc</w:t>
            </w:r>
            <w:proofErr w:type="gramEnd"/>
            <w:r w:rsidRPr="00101818">
              <w:rPr>
                <w:rFonts w:ascii="Courier New" w:hAnsi="Courier New" w:cs="Courier New"/>
                <w:sz w:val="16"/>
                <w:szCs w:val="16"/>
              </w:rPr>
              <w:t>_eFDD</w:t>
            </w:r>
            <w:proofErr w:type="spellEnd"/>
            <w:r w:rsidRPr="00101818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101818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101818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101818">
              <w:rPr>
                <w:rFonts w:ascii="Courier New" w:hAnsi="Courier New" w:cs="Courier New"/>
                <w:sz w:val="16"/>
                <w:szCs w:val="16"/>
                <w:highlight w:val="cyan"/>
              </w:rPr>
              <w:t>pc_GERAN</w:t>
            </w:r>
            <w:proofErr w:type="spellEnd"/>
            <w:r w:rsidRPr="00101818">
              <w:rPr>
                <w:rFonts w:ascii="Courier New" w:hAnsi="Courier New" w:cs="Courier New"/>
                <w:sz w:val="16"/>
                <w:szCs w:val="16"/>
              </w:rPr>
              <w:t xml:space="preserve"> and pc_GERAN_2_E_UTRAN_meas and not pc_ue_CategoryDL_M1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3C5D4DC3" w14:textId="2CBD225E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A3DFA">
              <w:rPr>
                <w:rFonts w:ascii="Arial" w:hAnsi="Arial"/>
                <w:sz w:val="18"/>
              </w:rPr>
              <w:t>pc_UMTS_GSM</w:t>
            </w:r>
            <w:proofErr w:type="spellEnd"/>
            <w:r w:rsidRPr="008A3DFA">
              <w:rPr>
                <w:rFonts w:ascii="Arial" w:hAnsi="Arial"/>
                <w:sz w:val="18"/>
              </w:rPr>
              <w:t xml:space="preserve"> </w:t>
            </w:r>
            <w:r w:rsidR="00D606B3">
              <w:rPr>
                <w:rFonts w:ascii="Arial" w:hAnsi="Arial"/>
                <w:sz w:val="18"/>
              </w:rPr>
              <w:t xml:space="preserve">will be </w:t>
            </w:r>
            <w:r w:rsidRPr="008A3DFA">
              <w:rPr>
                <w:rFonts w:ascii="Arial" w:hAnsi="Arial"/>
                <w:sz w:val="18"/>
              </w:rPr>
              <w:t xml:space="preserve">defined in TTCN </w:t>
            </w:r>
            <w:r w:rsidR="00D606B3">
              <w:rPr>
                <w:rFonts w:ascii="Arial" w:hAnsi="Arial"/>
                <w:sz w:val="18"/>
              </w:rPr>
              <w:t xml:space="preserve">in </w:t>
            </w:r>
            <w:proofErr w:type="spellStart"/>
            <w:r w:rsidR="00D606B3" w:rsidRPr="00D606B3">
              <w:rPr>
                <w:rFonts w:ascii="Arial" w:hAnsi="Arial"/>
                <w:sz w:val="18"/>
              </w:rPr>
              <w:t>Parameters.ttcn</w:t>
            </w:r>
            <w:proofErr w:type="spellEnd"/>
            <w:r w:rsidR="00E62246">
              <w:rPr>
                <w:rFonts w:ascii="Arial" w:hAnsi="Arial"/>
                <w:sz w:val="18"/>
              </w:rPr>
              <w:t xml:space="preserve"> acc. to TS </w:t>
            </w:r>
            <w:r w:rsidR="00E62246" w:rsidRPr="00E62246">
              <w:rPr>
                <w:rFonts w:ascii="Arial" w:hAnsi="Arial"/>
                <w:sz w:val="18"/>
              </w:rPr>
              <w:t>34.123-2 A.1/4</w:t>
            </w:r>
          </w:p>
        </w:tc>
      </w:tr>
      <w:tr w:rsidR="00BC21E5" w:rsidRPr="00DA0E5B" w14:paraId="0456EBD3" w14:textId="77777777" w:rsidTr="00FE5E22">
        <w:tc>
          <w:tcPr>
            <w:tcW w:w="1271" w:type="dxa"/>
            <w:vMerge/>
          </w:tcPr>
          <w:p w14:paraId="70307B29" w14:textId="77777777" w:rsidR="00BC21E5" w:rsidRPr="00DA0E5B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0EF1BA2D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6A800193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0181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Start"/>
            <w:r w:rsidRPr="00101818">
              <w:rPr>
                <w:rFonts w:ascii="Courier New" w:hAnsi="Courier New" w:cs="Courier New"/>
                <w:sz w:val="16"/>
                <w:szCs w:val="16"/>
              </w:rPr>
              <w:t>pc</w:t>
            </w:r>
            <w:proofErr w:type="gramEnd"/>
            <w:r w:rsidRPr="00101818">
              <w:rPr>
                <w:rFonts w:ascii="Courier New" w:hAnsi="Courier New" w:cs="Courier New"/>
                <w:sz w:val="16"/>
                <w:szCs w:val="16"/>
              </w:rPr>
              <w:t>_eFDD</w:t>
            </w:r>
            <w:proofErr w:type="spellEnd"/>
            <w:r w:rsidRPr="00101818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101818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101818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101818">
              <w:rPr>
                <w:rFonts w:ascii="Courier New" w:hAnsi="Courier New" w:cs="Courier New"/>
                <w:sz w:val="16"/>
                <w:szCs w:val="16"/>
                <w:highlight w:val="cyan"/>
              </w:rPr>
              <w:t>pc_UMTS_GSM</w:t>
            </w:r>
            <w:proofErr w:type="spellEnd"/>
            <w:r w:rsidRPr="00101818">
              <w:rPr>
                <w:rFonts w:ascii="Courier New" w:hAnsi="Courier New" w:cs="Courier New"/>
                <w:sz w:val="16"/>
                <w:szCs w:val="16"/>
              </w:rPr>
              <w:t xml:space="preserve"> and pc_GERAN_2_E_UTRAN_meas and not pc_ue_CategoryDL_M1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4BC94B34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00485707" w14:textId="77777777" w:rsidTr="00FE5E22">
        <w:tc>
          <w:tcPr>
            <w:tcW w:w="1271" w:type="dxa"/>
            <w:vMerge w:val="restart"/>
            <w:vAlign w:val="center"/>
          </w:tcPr>
          <w:p w14:paraId="15A1C0A4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C370E1">
              <w:rPr>
                <w:rFonts w:ascii="Arial" w:hAnsi="Arial"/>
                <w:b/>
                <w:bCs/>
                <w:sz w:val="18"/>
              </w:rPr>
              <w:t>C117</w:t>
            </w:r>
            <w:r>
              <w:rPr>
                <w:rFonts w:ascii="Arial" w:hAnsi="Arial"/>
                <w:b/>
                <w:bCs/>
                <w:sz w:val="18"/>
              </w:rPr>
              <w:br/>
              <w:t>(TDD)</w:t>
            </w:r>
          </w:p>
        </w:tc>
        <w:tc>
          <w:tcPr>
            <w:tcW w:w="992" w:type="dxa"/>
          </w:tcPr>
          <w:p w14:paraId="796815E3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291C9C27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C370E1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C370E1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r w:rsidRPr="00C370E1">
              <w:rPr>
                <w:rFonts w:ascii="Courier New" w:hAnsi="Courier New" w:cs="Courier New"/>
                <w:sz w:val="16"/>
                <w:szCs w:val="16"/>
                <w:highlight w:val="cyan"/>
              </w:rPr>
              <w:t>(</w:t>
            </w:r>
            <w:r w:rsidRPr="00C370E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370E1">
              <w:rPr>
                <w:rFonts w:ascii="Courier New" w:hAnsi="Courier New" w:cs="Courier New"/>
                <w:sz w:val="16"/>
                <w:szCs w:val="16"/>
              </w:rPr>
              <w:t>pc_UTRA</w:t>
            </w:r>
            <w:proofErr w:type="spellEnd"/>
            <w:r w:rsidRPr="00C370E1">
              <w:rPr>
                <w:rFonts w:ascii="Courier New" w:hAnsi="Courier New" w:cs="Courier New"/>
                <w:sz w:val="16"/>
                <w:szCs w:val="16"/>
              </w:rPr>
              <w:t xml:space="preserve"> and (( </w:t>
            </w:r>
            <w:proofErr w:type="spellStart"/>
            <w:r w:rsidRPr="00C370E1">
              <w:rPr>
                <w:rFonts w:ascii="Courier New" w:hAnsi="Courier New" w:cs="Courier New"/>
                <w:sz w:val="16"/>
                <w:szCs w:val="16"/>
              </w:rPr>
              <w:t>pc_HSDPA_FDD</w:t>
            </w:r>
            <w:proofErr w:type="spellEnd"/>
            <w:r w:rsidRPr="00C370E1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C370E1">
              <w:rPr>
                <w:rFonts w:ascii="Courier New" w:hAnsi="Courier New" w:cs="Courier New"/>
                <w:sz w:val="16"/>
                <w:szCs w:val="16"/>
              </w:rPr>
              <w:t>pc_HSUPA_FDD</w:t>
            </w:r>
            <w:proofErr w:type="spellEnd"/>
            <w:r w:rsidRPr="00C370E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C370E1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and </w:t>
            </w:r>
            <w:proofErr w:type="spellStart"/>
            <w:r w:rsidRPr="00C370E1">
              <w:rPr>
                <w:rFonts w:ascii="Courier New" w:hAnsi="Courier New" w:cs="Courier New"/>
                <w:sz w:val="16"/>
                <w:szCs w:val="16"/>
                <w:highlight w:val="cyan"/>
              </w:rPr>
              <w:t>pc_FDPCH</w:t>
            </w:r>
            <w:proofErr w:type="spellEnd"/>
            <w:r w:rsidRPr="00C370E1">
              <w:rPr>
                <w:rFonts w:ascii="Courier New" w:hAnsi="Courier New" w:cs="Courier New"/>
                <w:sz w:val="16"/>
                <w:szCs w:val="16"/>
              </w:rPr>
              <w:t xml:space="preserve">) or ( </w:t>
            </w:r>
            <w:proofErr w:type="spellStart"/>
            <w:r w:rsidRPr="00C370E1">
              <w:rPr>
                <w:rFonts w:ascii="Courier New" w:hAnsi="Courier New" w:cs="Courier New"/>
                <w:sz w:val="16"/>
                <w:szCs w:val="16"/>
              </w:rPr>
              <w:t>pc_HSDPA_TDD</w:t>
            </w:r>
            <w:proofErr w:type="spellEnd"/>
            <w:r w:rsidRPr="00C370E1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C370E1">
              <w:rPr>
                <w:rFonts w:ascii="Courier New" w:hAnsi="Courier New" w:cs="Courier New"/>
                <w:sz w:val="16"/>
                <w:szCs w:val="16"/>
              </w:rPr>
              <w:t>pc_HSUPA_TDD</w:t>
            </w:r>
            <w:proofErr w:type="spellEnd"/>
            <w:r w:rsidRPr="00C370E1">
              <w:rPr>
                <w:rFonts w:ascii="Courier New" w:hAnsi="Courier New" w:cs="Courier New"/>
                <w:sz w:val="16"/>
                <w:szCs w:val="16"/>
              </w:rPr>
              <w:t>)) and pc_FeatrGrp_8_T and pc_FeatrGrp_22_T</w:t>
            </w:r>
            <w:r w:rsidRPr="00C370E1">
              <w:rPr>
                <w:rFonts w:ascii="Courier New" w:hAnsi="Courier New" w:cs="Courier New"/>
                <w:sz w:val="16"/>
                <w:szCs w:val="16"/>
                <w:highlight w:val="cyan"/>
              </w:rPr>
              <w:t>)</w:t>
            </w:r>
            <w:r w:rsidRPr="00C370E1">
              <w:rPr>
                <w:rFonts w:ascii="Courier New" w:hAnsi="Courier New" w:cs="Courier New"/>
                <w:sz w:val="16"/>
                <w:szCs w:val="16"/>
              </w:rPr>
              <w:t xml:space="preserve"> and not pc_ue_CategoryDL_M1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499F5338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40F236B5" w14:textId="77777777" w:rsidTr="00FE5E22">
        <w:tc>
          <w:tcPr>
            <w:tcW w:w="1271" w:type="dxa"/>
            <w:vMerge/>
          </w:tcPr>
          <w:p w14:paraId="723F4630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00748472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1109C596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C370E1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C370E1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C370E1">
              <w:rPr>
                <w:rFonts w:ascii="Courier New" w:hAnsi="Courier New" w:cs="Courier New"/>
                <w:sz w:val="16"/>
                <w:szCs w:val="16"/>
              </w:rPr>
              <w:t>pc_UTRA</w:t>
            </w:r>
            <w:proofErr w:type="spellEnd"/>
            <w:r w:rsidRPr="00C370E1">
              <w:rPr>
                <w:rFonts w:ascii="Courier New" w:hAnsi="Courier New" w:cs="Courier New"/>
                <w:sz w:val="16"/>
                <w:szCs w:val="16"/>
              </w:rPr>
              <w:t xml:space="preserve"> and ((</w:t>
            </w:r>
            <w:proofErr w:type="spellStart"/>
            <w:r w:rsidRPr="00C370E1">
              <w:rPr>
                <w:rFonts w:ascii="Courier New" w:hAnsi="Courier New" w:cs="Courier New"/>
                <w:sz w:val="16"/>
                <w:szCs w:val="16"/>
              </w:rPr>
              <w:t>pc_HSDPA_FDD</w:t>
            </w:r>
            <w:proofErr w:type="spellEnd"/>
            <w:r w:rsidRPr="00C370E1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C370E1">
              <w:rPr>
                <w:rFonts w:ascii="Courier New" w:hAnsi="Courier New" w:cs="Courier New"/>
                <w:sz w:val="16"/>
                <w:szCs w:val="16"/>
              </w:rPr>
              <w:t>pc_HSUPA_FDD</w:t>
            </w:r>
            <w:proofErr w:type="spellEnd"/>
            <w:r w:rsidRPr="00C370E1">
              <w:rPr>
                <w:rFonts w:ascii="Courier New" w:hAnsi="Courier New" w:cs="Courier New"/>
                <w:sz w:val="16"/>
                <w:szCs w:val="16"/>
              </w:rPr>
              <w:t>) or (</w:t>
            </w:r>
            <w:proofErr w:type="spellStart"/>
            <w:r w:rsidRPr="00C370E1">
              <w:rPr>
                <w:rFonts w:ascii="Courier New" w:hAnsi="Courier New" w:cs="Courier New"/>
                <w:sz w:val="16"/>
                <w:szCs w:val="16"/>
              </w:rPr>
              <w:t>pc_HSDPA_TDD</w:t>
            </w:r>
            <w:proofErr w:type="spellEnd"/>
            <w:r w:rsidRPr="00C370E1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C370E1">
              <w:rPr>
                <w:rFonts w:ascii="Courier New" w:hAnsi="Courier New" w:cs="Courier New"/>
                <w:sz w:val="16"/>
                <w:szCs w:val="16"/>
              </w:rPr>
              <w:t>pc_HSUPA_TDD</w:t>
            </w:r>
            <w:proofErr w:type="spellEnd"/>
            <w:r w:rsidRPr="00C370E1">
              <w:rPr>
                <w:rFonts w:ascii="Courier New" w:hAnsi="Courier New" w:cs="Courier New"/>
                <w:sz w:val="16"/>
                <w:szCs w:val="16"/>
              </w:rPr>
              <w:t>)) and pc_FeatrGrp_8_T and pc_FeatrGrp_22_T and not pc_ue_CategoryDL_M1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3EEDB980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26C30404" w14:textId="77777777" w:rsidTr="00FE5E22">
        <w:tc>
          <w:tcPr>
            <w:tcW w:w="1271" w:type="dxa"/>
            <w:vMerge w:val="restart"/>
            <w:vAlign w:val="center"/>
          </w:tcPr>
          <w:p w14:paraId="27299FC3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C370E1">
              <w:rPr>
                <w:rFonts w:ascii="Arial" w:hAnsi="Arial"/>
                <w:b/>
                <w:bCs/>
                <w:sz w:val="18"/>
              </w:rPr>
              <w:t>C150</w:t>
            </w:r>
          </w:p>
        </w:tc>
        <w:tc>
          <w:tcPr>
            <w:tcW w:w="992" w:type="dxa"/>
          </w:tcPr>
          <w:p w14:paraId="02E2C5CC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50CAE14D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370E1">
              <w:rPr>
                <w:rFonts w:ascii="Courier New" w:hAnsi="Courier New" w:cs="Courier New"/>
                <w:sz w:val="16"/>
                <w:szCs w:val="16"/>
              </w:rPr>
              <w:t>((</w:t>
            </w:r>
            <w:proofErr w:type="spellStart"/>
            <w:r w:rsidRPr="00C370E1">
              <w:rPr>
                <w:rFonts w:ascii="Courier New" w:hAnsi="Courier New" w:cs="Courier New"/>
                <w:sz w:val="16"/>
                <w:szCs w:val="16"/>
              </w:rPr>
              <w:t>pc_eFDD</w:t>
            </w:r>
            <w:proofErr w:type="spellEnd"/>
            <w:r w:rsidRPr="00C370E1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C370E1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C370E1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C370E1">
              <w:rPr>
                <w:rFonts w:ascii="Courier New" w:hAnsi="Courier New" w:cs="Courier New"/>
                <w:sz w:val="16"/>
                <w:szCs w:val="16"/>
              </w:rPr>
              <w:t>pc_UTRA</w:t>
            </w:r>
            <w:proofErr w:type="spellEnd"/>
            <w:r w:rsidRPr="00C370E1">
              <w:rPr>
                <w:rFonts w:ascii="Courier New" w:hAnsi="Courier New" w:cs="Courier New"/>
                <w:sz w:val="16"/>
                <w:szCs w:val="16"/>
              </w:rPr>
              <w:t>) or ((</w:t>
            </w:r>
            <w:proofErr w:type="spellStart"/>
            <w:r w:rsidRPr="00C370E1">
              <w:rPr>
                <w:rFonts w:ascii="Courier New" w:hAnsi="Courier New" w:cs="Courier New"/>
                <w:sz w:val="16"/>
                <w:szCs w:val="16"/>
              </w:rPr>
              <w:t>pc_eFDD</w:t>
            </w:r>
            <w:proofErr w:type="spellEnd"/>
            <w:r w:rsidRPr="00C370E1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C370E1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C370E1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C370E1">
              <w:rPr>
                <w:rFonts w:ascii="Courier New" w:hAnsi="Courier New" w:cs="Courier New"/>
                <w:sz w:val="16"/>
                <w:szCs w:val="16"/>
              </w:rPr>
              <w:t>pc_UTRA</w:t>
            </w:r>
            <w:proofErr w:type="spellEnd"/>
            <w:r w:rsidRPr="00C370E1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C370E1">
              <w:rPr>
                <w:rFonts w:ascii="Courier New" w:hAnsi="Courier New" w:cs="Courier New"/>
                <w:sz w:val="16"/>
                <w:szCs w:val="16"/>
              </w:rPr>
              <w:t>pc_GERAN</w:t>
            </w:r>
            <w:proofErr w:type="spellEnd"/>
            <w:r w:rsidRPr="00C370E1">
              <w:rPr>
                <w:rFonts w:ascii="Courier New" w:hAnsi="Courier New" w:cs="Courier New"/>
                <w:sz w:val="16"/>
                <w:szCs w:val="16"/>
              </w:rPr>
              <w:t>) and not pc_ue_CategoryDL_M1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123217AD" w14:textId="27787CE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242FE612" w14:textId="77777777" w:rsidTr="00FE5E22">
        <w:tc>
          <w:tcPr>
            <w:tcW w:w="1271" w:type="dxa"/>
            <w:vMerge/>
          </w:tcPr>
          <w:p w14:paraId="227DE1D3" w14:textId="77777777" w:rsidR="00BC21E5" w:rsidRPr="00DA0E5B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524D235C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745253BD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370E1">
              <w:rPr>
                <w:rFonts w:ascii="Courier New" w:hAnsi="Courier New" w:cs="Courier New"/>
                <w:sz w:val="16"/>
                <w:szCs w:val="16"/>
                <w:highlight w:val="cyan"/>
              </w:rPr>
              <w:t>(</w:t>
            </w:r>
            <w:r w:rsidRPr="00C370E1">
              <w:rPr>
                <w:rFonts w:ascii="Courier New" w:hAnsi="Courier New" w:cs="Courier New"/>
                <w:sz w:val="16"/>
                <w:szCs w:val="16"/>
              </w:rPr>
              <w:t>((</w:t>
            </w:r>
            <w:proofErr w:type="spellStart"/>
            <w:r w:rsidRPr="00C370E1">
              <w:rPr>
                <w:rFonts w:ascii="Courier New" w:hAnsi="Courier New" w:cs="Courier New"/>
                <w:sz w:val="16"/>
                <w:szCs w:val="16"/>
              </w:rPr>
              <w:t>pc_eFDD</w:t>
            </w:r>
            <w:proofErr w:type="spellEnd"/>
            <w:r w:rsidRPr="00C370E1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C370E1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C370E1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C370E1">
              <w:rPr>
                <w:rFonts w:ascii="Courier New" w:hAnsi="Courier New" w:cs="Courier New"/>
                <w:sz w:val="16"/>
                <w:szCs w:val="16"/>
              </w:rPr>
              <w:t>pc_UTRA</w:t>
            </w:r>
            <w:proofErr w:type="spellEnd"/>
            <w:r w:rsidRPr="00C370E1">
              <w:rPr>
                <w:rFonts w:ascii="Courier New" w:hAnsi="Courier New" w:cs="Courier New"/>
                <w:sz w:val="16"/>
                <w:szCs w:val="16"/>
              </w:rPr>
              <w:t>) or ((</w:t>
            </w:r>
            <w:proofErr w:type="spellStart"/>
            <w:r w:rsidRPr="00C370E1">
              <w:rPr>
                <w:rFonts w:ascii="Courier New" w:hAnsi="Courier New" w:cs="Courier New"/>
                <w:sz w:val="16"/>
                <w:szCs w:val="16"/>
              </w:rPr>
              <w:t>pc_eFDD</w:t>
            </w:r>
            <w:proofErr w:type="spellEnd"/>
            <w:r w:rsidRPr="00C370E1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C370E1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C370E1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C370E1">
              <w:rPr>
                <w:rFonts w:ascii="Courier New" w:hAnsi="Courier New" w:cs="Courier New"/>
                <w:sz w:val="16"/>
                <w:szCs w:val="16"/>
              </w:rPr>
              <w:t>pc_UTRA</w:t>
            </w:r>
            <w:proofErr w:type="spellEnd"/>
            <w:r w:rsidRPr="00C370E1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C370E1">
              <w:rPr>
                <w:rFonts w:ascii="Courier New" w:hAnsi="Courier New" w:cs="Courier New"/>
                <w:sz w:val="16"/>
                <w:szCs w:val="16"/>
              </w:rPr>
              <w:t>pc_GERAN</w:t>
            </w:r>
            <w:proofErr w:type="spellEnd"/>
            <w:r w:rsidRPr="00C370E1">
              <w:rPr>
                <w:rFonts w:ascii="Courier New" w:hAnsi="Courier New" w:cs="Courier New"/>
                <w:sz w:val="16"/>
                <w:szCs w:val="16"/>
              </w:rPr>
              <w:t>)</w:t>
            </w:r>
            <w:r w:rsidRPr="00C370E1">
              <w:rPr>
                <w:rFonts w:ascii="Courier New" w:hAnsi="Courier New" w:cs="Courier New"/>
                <w:sz w:val="16"/>
                <w:szCs w:val="16"/>
                <w:highlight w:val="cyan"/>
              </w:rPr>
              <w:t>)</w:t>
            </w:r>
            <w:r w:rsidRPr="00C370E1">
              <w:rPr>
                <w:rFonts w:ascii="Courier New" w:hAnsi="Courier New" w:cs="Courier New"/>
                <w:sz w:val="16"/>
                <w:szCs w:val="16"/>
              </w:rPr>
              <w:t xml:space="preserve"> and not pc_ue_CategoryDL_M1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15637944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711EC07F" w14:textId="77777777" w:rsidTr="00FE5E22">
        <w:tc>
          <w:tcPr>
            <w:tcW w:w="1271" w:type="dxa"/>
            <w:vMerge w:val="restart"/>
            <w:vAlign w:val="center"/>
          </w:tcPr>
          <w:p w14:paraId="5C99F523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5617A7">
              <w:rPr>
                <w:rFonts w:ascii="Arial" w:hAnsi="Arial"/>
                <w:b/>
                <w:bCs/>
                <w:sz w:val="18"/>
              </w:rPr>
              <w:t>C154</w:t>
            </w:r>
            <w:r>
              <w:rPr>
                <w:rFonts w:ascii="Arial" w:hAnsi="Arial"/>
                <w:b/>
                <w:bCs/>
                <w:sz w:val="18"/>
              </w:rPr>
              <w:br/>
              <w:t>(TDD)</w:t>
            </w:r>
          </w:p>
        </w:tc>
        <w:tc>
          <w:tcPr>
            <w:tcW w:w="992" w:type="dxa"/>
          </w:tcPr>
          <w:p w14:paraId="195E2D30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4CF84C60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5617A7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5617A7">
              <w:rPr>
                <w:rFonts w:ascii="Courier New" w:hAnsi="Courier New" w:cs="Courier New"/>
                <w:sz w:val="16"/>
                <w:szCs w:val="16"/>
              </w:rPr>
              <w:t xml:space="preserve"> and pc_FeatrGrp_115_T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6C96D2B8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5BCD9471" w14:textId="77777777" w:rsidTr="00FE5E22">
        <w:tc>
          <w:tcPr>
            <w:tcW w:w="1271" w:type="dxa"/>
            <w:vMerge/>
          </w:tcPr>
          <w:p w14:paraId="43CBB874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79701EC4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5D59433B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5617A7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5617A7">
              <w:rPr>
                <w:rFonts w:ascii="Courier New" w:hAnsi="Courier New" w:cs="Courier New"/>
                <w:sz w:val="16"/>
                <w:szCs w:val="16"/>
              </w:rPr>
              <w:t xml:space="preserve"> and pc_FeatrGrp_115_T </w:t>
            </w:r>
            <w:r w:rsidRPr="005617A7">
              <w:rPr>
                <w:rFonts w:ascii="Courier New" w:hAnsi="Courier New" w:cs="Courier New"/>
                <w:sz w:val="16"/>
                <w:szCs w:val="16"/>
                <w:highlight w:val="cyan"/>
              </w:rPr>
              <w:t>and not pc_ue_CategoryDL_M1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44751C5A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6010E079" w14:textId="77777777" w:rsidTr="00FE5E22">
        <w:tc>
          <w:tcPr>
            <w:tcW w:w="1271" w:type="dxa"/>
            <w:vMerge w:val="restart"/>
            <w:vAlign w:val="center"/>
          </w:tcPr>
          <w:p w14:paraId="78C49488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25003C">
              <w:rPr>
                <w:rFonts w:ascii="Arial" w:hAnsi="Arial"/>
                <w:b/>
                <w:bCs/>
                <w:sz w:val="18"/>
              </w:rPr>
              <w:t>C173</w:t>
            </w:r>
          </w:p>
        </w:tc>
        <w:tc>
          <w:tcPr>
            <w:tcW w:w="992" w:type="dxa"/>
          </w:tcPr>
          <w:p w14:paraId="28830B4F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4655B0BD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5003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Start"/>
            <w:r w:rsidRPr="0025003C">
              <w:rPr>
                <w:rFonts w:ascii="Courier New" w:hAnsi="Courier New" w:cs="Courier New"/>
                <w:sz w:val="16"/>
                <w:szCs w:val="16"/>
              </w:rPr>
              <w:t>pc</w:t>
            </w:r>
            <w:proofErr w:type="gramEnd"/>
            <w:r w:rsidRPr="0025003C">
              <w:rPr>
                <w:rFonts w:ascii="Courier New" w:hAnsi="Courier New" w:cs="Courier New"/>
                <w:sz w:val="16"/>
                <w:szCs w:val="16"/>
              </w:rPr>
              <w:t>_eFDD</w:t>
            </w:r>
            <w:proofErr w:type="spellEnd"/>
            <w:r w:rsidRPr="0025003C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25003C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25003C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25003C">
              <w:rPr>
                <w:rFonts w:ascii="Courier New" w:hAnsi="Courier New" w:cs="Courier New"/>
                <w:sz w:val="16"/>
                <w:szCs w:val="16"/>
                <w:highlight w:val="cyan"/>
              </w:rPr>
              <w:t>pc_AttachWithIMSI</w:t>
            </w:r>
            <w:proofErr w:type="spellEnd"/>
            <w:r w:rsidRPr="0025003C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25003C">
              <w:rPr>
                <w:rFonts w:ascii="Courier New" w:hAnsi="Courier New" w:cs="Courier New"/>
                <w:sz w:val="16"/>
                <w:szCs w:val="16"/>
              </w:rPr>
              <w:t>pc_Attach</w:t>
            </w:r>
            <w:proofErr w:type="spellEnd"/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606A10BC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239070CB" w14:textId="77777777" w:rsidTr="00FE5E22">
        <w:tc>
          <w:tcPr>
            <w:tcW w:w="1271" w:type="dxa"/>
            <w:vMerge/>
          </w:tcPr>
          <w:p w14:paraId="02807C8B" w14:textId="77777777" w:rsidR="00BC21E5" w:rsidRPr="00DA0E5B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16369A45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47C8FE45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5003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Start"/>
            <w:r w:rsidRPr="0025003C">
              <w:rPr>
                <w:rFonts w:ascii="Courier New" w:hAnsi="Courier New" w:cs="Courier New"/>
                <w:sz w:val="16"/>
                <w:szCs w:val="16"/>
              </w:rPr>
              <w:t>pc</w:t>
            </w:r>
            <w:proofErr w:type="gramEnd"/>
            <w:r w:rsidRPr="0025003C">
              <w:rPr>
                <w:rFonts w:ascii="Courier New" w:hAnsi="Courier New" w:cs="Courier New"/>
                <w:sz w:val="16"/>
                <w:szCs w:val="16"/>
              </w:rPr>
              <w:t>_eFDD</w:t>
            </w:r>
            <w:proofErr w:type="spellEnd"/>
            <w:r w:rsidRPr="0025003C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25003C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25003C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25003C">
              <w:rPr>
                <w:rFonts w:ascii="Courier New" w:hAnsi="Courier New" w:cs="Courier New"/>
                <w:sz w:val="16"/>
                <w:szCs w:val="16"/>
                <w:highlight w:val="cyan"/>
              </w:rPr>
              <w:t>pc_eAttachWithIMSI</w:t>
            </w:r>
            <w:proofErr w:type="spellEnd"/>
            <w:r w:rsidRPr="0025003C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25003C">
              <w:rPr>
                <w:rFonts w:ascii="Courier New" w:hAnsi="Courier New" w:cs="Courier New"/>
                <w:sz w:val="16"/>
                <w:szCs w:val="16"/>
              </w:rPr>
              <w:t>pc_Attach</w:t>
            </w:r>
            <w:proofErr w:type="spellEnd"/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04CF6633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126D2C5A" w14:textId="77777777" w:rsidTr="00FE5E22">
        <w:tc>
          <w:tcPr>
            <w:tcW w:w="1271" w:type="dxa"/>
            <w:vMerge w:val="restart"/>
            <w:vAlign w:val="center"/>
          </w:tcPr>
          <w:p w14:paraId="7743F369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46E2B">
              <w:rPr>
                <w:rFonts w:ascii="Arial" w:hAnsi="Arial"/>
                <w:b/>
                <w:bCs/>
                <w:sz w:val="18"/>
              </w:rPr>
              <w:t>C184</w:t>
            </w:r>
          </w:p>
        </w:tc>
        <w:tc>
          <w:tcPr>
            <w:tcW w:w="992" w:type="dxa"/>
          </w:tcPr>
          <w:p w14:paraId="04DDF0EB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51701EE4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46E2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Start"/>
            <w:r w:rsidRPr="00646E2B">
              <w:rPr>
                <w:rFonts w:ascii="Courier New" w:hAnsi="Courier New" w:cs="Courier New"/>
                <w:sz w:val="16"/>
                <w:szCs w:val="16"/>
              </w:rPr>
              <w:t>pc</w:t>
            </w:r>
            <w:proofErr w:type="gramEnd"/>
            <w:r w:rsidRPr="00646E2B">
              <w:rPr>
                <w:rFonts w:ascii="Courier New" w:hAnsi="Courier New" w:cs="Courier New"/>
                <w:sz w:val="16"/>
                <w:szCs w:val="16"/>
              </w:rPr>
              <w:t>_eFDD</w:t>
            </w:r>
            <w:proofErr w:type="spellEnd"/>
            <w:r w:rsidRPr="00646E2B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646E2B">
              <w:rPr>
                <w:rFonts w:ascii="Courier New" w:hAnsi="Courier New" w:cs="Courier New"/>
                <w:sz w:val="16"/>
                <w:szCs w:val="16"/>
              </w:rPr>
              <w:t>pc_eFDD_MultiBand</w:t>
            </w:r>
            <w:proofErr w:type="spellEnd"/>
            <w:r w:rsidRPr="00646E2B">
              <w:rPr>
                <w:rFonts w:ascii="Courier New" w:hAnsi="Courier New" w:cs="Courier New"/>
                <w:sz w:val="16"/>
                <w:szCs w:val="16"/>
              </w:rPr>
              <w:t>) or (</w:t>
            </w:r>
            <w:proofErr w:type="spellStart"/>
            <w:r w:rsidRPr="00646E2B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646E2B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646E2B">
              <w:rPr>
                <w:rFonts w:ascii="Courier New" w:hAnsi="Courier New" w:cs="Courier New"/>
                <w:sz w:val="16"/>
                <w:szCs w:val="16"/>
              </w:rPr>
              <w:t>pc_eTDD_MultiBand</w:t>
            </w:r>
            <w:proofErr w:type="spellEnd"/>
            <w:r w:rsidRPr="00646E2B">
              <w:rPr>
                <w:rFonts w:ascii="Courier New" w:hAnsi="Courier New" w:cs="Courier New"/>
                <w:sz w:val="16"/>
                <w:szCs w:val="16"/>
              </w:rPr>
              <w:t>) and not pc_ue_CategoryDL_M1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555E0185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24F19E45" w14:textId="77777777" w:rsidTr="00FE5E22">
        <w:tc>
          <w:tcPr>
            <w:tcW w:w="1271" w:type="dxa"/>
            <w:vMerge/>
          </w:tcPr>
          <w:p w14:paraId="014B34CB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3D34F6C9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33EC48D9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46E2B">
              <w:rPr>
                <w:rFonts w:ascii="Courier New" w:hAnsi="Courier New" w:cs="Courier New"/>
                <w:sz w:val="16"/>
                <w:szCs w:val="16"/>
                <w:highlight w:val="cyan"/>
              </w:rPr>
              <w:t>(</w:t>
            </w:r>
            <w:r w:rsidRPr="00646E2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646E2B">
              <w:rPr>
                <w:rFonts w:ascii="Courier New" w:hAnsi="Courier New" w:cs="Courier New"/>
                <w:sz w:val="16"/>
                <w:szCs w:val="16"/>
              </w:rPr>
              <w:t>pc_eFDD</w:t>
            </w:r>
            <w:proofErr w:type="spellEnd"/>
            <w:r w:rsidRPr="00646E2B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646E2B">
              <w:rPr>
                <w:rFonts w:ascii="Courier New" w:hAnsi="Courier New" w:cs="Courier New"/>
                <w:sz w:val="16"/>
                <w:szCs w:val="16"/>
              </w:rPr>
              <w:t>pc_eFDD_MultiBand</w:t>
            </w:r>
            <w:proofErr w:type="spellEnd"/>
            <w:r w:rsidRPr="00646E2B">
              <w:rPr>
                <w:rFonts w:ascii="Courier New" w:hAnsi="Courier New" w:cs="Courier New"/>
                <w:sz w:val="16"/>
                <w:szCs w:val="16"/>
              </w:rPr>
              <w:t>) or (</w:t>
            </w:r>
            <w:proofErr w:type="spellStart"/>
            <w:r w:rsidRPr="00646E2B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646E2B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646E2B">
              <w:rPr>
                <w:rFonts w:ascii="Courier New" w:hAnsi="Courier New" w:cs="Courier New"/>
                <w:sz w:val="16"/>
                <w:szCs w:val="16"/>
              </w:rPr>
              <w:t>pc_eTDD_MultiBand</w:t>
            </w:r>
            <w:proofErr w:type="spellEnd"/>
            <w:r w:rsidRPr="00646E2B">
              <w:rPr>
                <w:rFonts w:ascii="Courier New" w:hAnsi="Courier New" w:cs="Courier New"/>
                <w:sz w:val="16"/>
                <w:szCs w:val="16"/>
              </w:rPr>
              <w:t>)</w:t>
            </w:r>
            <w:r w:rsidRPr="00646E2B">
              <w:rPr>
                <w:rFonts w:ascii="Courier New" w:hAnsi="Courier New" w:cs="Courier New"/>
                <w:sz w:val="16"/>
                <w:szCs w:val="16"/>
                <w:highlight w:val="cyan"/>
              </w:rPr>
              <w:t>)</w:t>
            </w:r>
            <w:r w:rsidRPr="00646E2B">
              <w:rPr>
                <w:rFonts w:ascii="Courier New" w:hAnsi="Courier New" w:cs="Courier New"/>
                <w:sz w:val="16"/>
                <w:szCs w:val="16"/>
              </w:rPr>
              <w:t xml:space="preserve"> and not pc_ue_CategoryDL_M1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0AB38B3F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7014B889" w14:textId="77777777" w:rsidTr="00FE5E22">
        <w:tc>
          <w:tcPr>
            <w:tcW w:w="1271" w:type="dxa"/>
            <w:vMerge w:val="restart"/>
            <w:vAlign w:val="center"/>
          </w:tcPr>
          <w:p w14:paraId="64518140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46E2B">
              <w:rPr>
                <w:rFonts w:ascii="Arial" w:hAnsi="Arial"/>
                <w:b/>
                <w:bCs/>
                <w:sz w:val="18"/>
              </w:rPr>
              <w:t>C184</w:t>
            </w:r>
            <w:r>
              <w:rPr>
                <w:rFonts w:ascii="Arial" w:hAnsi="Arial"/>
                <w:b/>
                <w:bCs/>
                <w:sz w:val="18"/>
              </w:rPr>
              <w:t>a</w:t>
            </w:r>
          </w:p>
        </w:tc>
        <w:tc>
          <w:tcPr>
            <w:tcW w:w="992" w:type="dxa"/>
          </w:tcPr>
          <w:p w14:paraId="25D85955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77E7C6A0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8528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Start"/>
            <w:r w:rsidRPr="00585285">
              <w:rPr>
                <w:rFonts w:ascii="Courier New" w:hAnsi="Courier New" w:cs="Courier New"/>
                <w:sz w:val="16"/>
                <w:szCs w:val="16"/>
              </w:rPr>
              <w:t>pc</w:t>
            </w:r>
            <w:proofErr w:type="gramEnd"/>
            <w:r w:rsidRPr="00585285">
              <w:rPr>
                <w:rFonts w:ascii="Courier New" w:hAnsi="Courier New" w:cs="Courier New"/>
                <w:sz w:val="16"/>
                <w:szCs w:val="16"/>
              </w:rPr>
              <w:t>_eFDD</w:t>
            </w:r>
            <w:proofErr w:type="spellEnd"/>
            <w:r w:rsidRPr="0058528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585285">
              <w:rPr>
                <w:rFonts w:ascii="Courier New" w:hAnsi="Courier New" w:cs="Courier New"/>
                <w:sz w:val="16"/>
                <w:szCs w:val="16"/>
              </w:rPr>
              <w:t>pc_eFDD_MultiBand</w:t>
            </w:r>
            <w:proofErr w:type="spellEnd"/>
            <w:r w:rsidRPr="00585285">
              <w:rPr>
                <w:rFonts w:ascii="Courier New" w:hAnsi="Courier New" w:cs="Courier New"/>
                <w:sz w:val="16"/>
                <w:szCs w:val="16"/>
              </w:rPr>
              <w:t>) or (</w:t>
            </w:r>
            <w:proofErr w:type="spellStart"/>
            <w:r w:rsidRPr="00585285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58528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585285">
              <w:rPr>
                <w:rFonts w:ascii="Courier New" w:hAnsi="Courier New" w:cs="Courier New"/>
                <w:sz w:val="16"/>
                <w:szCs w:val="16"/>
              </w:rPr>
              <w:t>pc_eTDD_MultiBand</w:t>
            </w:r>
            <w:proofErr w:type="spellEnd"/>
            <w:r w:rsidRPr="00585285">
              <w:rPr>
                <w:rFonts w:ascii="Courier New" w:hAnsi="Courier New" w:cs="Courier New"/>
                <w:sz w:val="16"/>
                <w:szCs w:val="16"/>
              </w:rPr>
              <w:t xml:space="preserve">) and (not pc_ue_CategoryDL_M1 or (pc_ue_CategoryDL_M1 and </w:t>
            </w:r>
            <w:proofErr w:type="spellStart"/>
            <w:r w:rsidRPr="00585285">
              <w:rPr>
                <w:rFonts w:ascii="Courier New" w:hAnsi="Courier New" w:cs="Courier New"/>
                <w:sz w:val="16"/>
                <w:szCs w:val="16"/>
              </w:rPr>
              <w:t>pc_CE_Measurements</w:t>
            </w:r>
            <w:proofErr w:type="spellEnd"/>
            <w:r w:rsidRPr="00585285">
              <w:rPr>
                <w:rFonts w:ascii="Courier New" w:hAnsi="Courier New" w:cs="Courier New"/>
                <w:sz w:val="16"/>
                <w:szCs w:val="16"/>
              </w:rPr>
              <w:t>))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11BBE389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4163D1E0" w14:textId="77777777" w:rsidTr="00FE5E22">
        <w:tc>
          <w:tcPr>
            <w:tcW w:w="1271" w:type="dxa"/>
            <w:vMerge/>
          </w:tcPr>
          <w:p w14:paraId="65F861B1" w14:textId="77777777" w:rsidR="00BC21E5" w:rsidRPr="00DA0E5B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04C8C24F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24D2FF9B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85285">
              <w:rPr>
                <w:rFonts w:ascii="Courier New" w:hAnsi="Courier New" w:cs="Courier New"/>
                <w:sz w:val="16"/>
                <w:szCs w:val="16"/>
                <w:highlight w:val="cyan"/>
              </w:rPr>
              <w:t>(</w:t>
            </w:r>
            <w:r w:rsidRPr="0058528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585285">
              <w:rPr>
                <w:rFonts w:ascii="Courier New" w:hAnsi="Courier New" w:cs="Courier New"/>
                <w:sz w:val="16"/>
                <w:szCs w:val="16"/>
              </w:rPr>
              <w:t>pc_eFDD</w:t>
            </w:r>
            <w:proofErr w:type="spellEnd"/>
            <w:r w:rsidRPr="0058528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585285">
              <w:rPr>
                <w:rFonts w:ascii="Courier New" w:hAnsi="Courier New" w:cs="Courier New"/>
                <w:sz w:val="16"/>
                <w:szCs w:val="16"/>
              </w:rPr>
              <w:t>pc_eFDD_MultiBand</w:t>
            </w:r>
            <w:proofErr w:type="spellEnd"/>
            <w:r w:rsidRPr="00585285">
              <w:rPr>
                <w:rFonts w:ascii="Courier New" w:hAnsi="Courier New" w:cs="Courier New"/>
                <w:sz w:val="16"/>
                <w:szCs w:val="16"/>
              </w:rPr>
              <w:t>) or (</w:t>
            </w:r>
            <w:proofErr w:type="spellStart"/>
            <w:r w:rsidRPr="00585285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58528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585285">
              <w:rPr>
                <w:rFonts w:ascii="Courier New" w:hAnsi="Courier New" w:cs="Courier New"/>
                <w:sz w:val="16"/>
                <w:szCs w:val="16"/>
              </w:rPr>
              <w:t>pc_eTDD_MultiBand</w:t>
            </w:r>
            <w:proofErr w:type="spellEnd"/>
            <w:r w:rsidRPr="00585285">
              <w:rPr>
                <w:rFonts w:ascii="Courier New" w:hAnsi="Courier New" w:cs="Courier New"/>
                <w:sz w:val="16"/>
                <w:szCs w:val="16"/>
              </w:rPr>
              <w:t>)</w:t>
            </w:r>
            <w:r w:rsidRPr="00585285">
              <w:rPr>
                <w:rFonts w:ascii="Courier New" w:hAnsi="Courier New" w:cs="Courier New"/>
                <w:sz w:val="16"/>
                <w:szCs w:val="16"/>
                <w:highlight w:val="cyan"/>
              </w:rPr>
              <w:t>)</w:t>
            </w:r>
            <w:r w:rsidRPr="00585285">
              <w:rPr>
                <w:rFonts w:ascii="Courier New" w:hAnsi="Courier New" w:cs="Courier New"/>
                <w:sz w:val="16"/>
                <w:szCs w:val="16"/>
              </w:rPr>
              <w:t xml:space="preserve"> and (not pc_ue_CategoryDL_M1 or (pc_ue_CategoryDL_M1 and </w:t>
            </w:r>
            <w:proofErr w:type="spellStart"/>
            <w:r w:rsidRPr="00585285">
              <w:rPr>
                <w:rFonts w:ascii="Courier New" w:hAnsi="Courier New" w:cs="Courier New"/>
                <w:sz w:val="16"/>
                <w:szCs w:val="16"/>
              </w:rPr>
              <w:t>pc_CE_Measurements</w:t>
            </w:r>
            <w:proofErr w:type="spellEnd"/>
            <w:r w:rsidRPr="00585285">
              <w:rPr>
                <w:rFonts w:ascii="Courier New" w:hAnsi="Courier New" w:cs="Courier New"/>
                <w:sz w:val="16"/>
                <w:szCs w:val="16"/>
              </w:rPr>
              <w:t>))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4DA4ABE8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664D33C9" w14:textId="77777777" w:rsidTr="00FE5E22">
        <w:tc>
          <w:tcPr>
            <w:tcW w:w="1271" w:type="dxa"/>
            <w:vMerge w:val="restart"/>
            <w:vAlign w:val="center"/>
          </w:tcPr>
          <w:p w14:paraId="2D775C1D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BE0CDF">
              <w:rPr>
                <w:rFonts w:ascii="Arial" w:hAnsi="Arial"/>
                <w:b/>
                <w:bCs/>
                <w:sz w:val="18"/>
              </w:rPr>
              <w:t>C196</w:t>
            </w:r>
          </w:p>
        </w:tc>
        <w:tc>
          <w:tcPr>
            <w:tcW w:w="992" w:type="dxa"/>
          </w:tcPr>
          <w:p w14:paraId="571580ED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6EFFED5F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0CD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Start"/>
            <w:r w:rsidRPr="00BE0CDF">
              <w:rPr>
                <w:rFonts w:ascii="Courier New" w:hAnsi="Courier New" w:cs="Courier New"/>
                <w:sz w:val="16"/>
                <w:szCs w:val="16"/>
              </w:rPr>
              <w:t>pc</w:t>
            </w:r>
            <w:proofErr w:type="gramEnd"/>
            <w:r w:rsidRPr="00BE0CDF">
              <w:rPr>
                <w:rFonts w:ascii="Courier New" w:hAnsi="Courier New" w:cs="Courier New"/>
                <w:sz w:val="16"/>
                <w:szCs w:val="16"/>
              </w:rPr>
              <w:t>_eFDD</w:t>
            </w:r>
            <w:proofErr w:type="spellEnd"/>
            <w:r w:rsidRPr="00BE0CDF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BE0CDF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BE0CDF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BE0CDF">
              <w:rPr>
                <w:rFonts w:ascii="Courier New" w:hAnsi="Courier New" w:cs="Courier New"/>
                <w:sz w:val="16"/>
                <w:szCs w:val="16"/>
              </w:rPr>
              <w:t>pc_LAP</w:t>
            </w:r>
            <w:proofErr w:type="spellEnd"/>
            <w:r w:rsidRPr="00BE0CDF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BE0CDF">
              <w:rPr>
                <w:rFonts w:ascii="Courier New" w:hAnsi="Courier New" w:cs="Courier New"/>
                <w:sz w:val="16"/>
                <w:szCs w:val="16"/>
              </w:rPr>
              <w:t>pc_LAP_override</w:t>
            </w:r>
            <w:proofErr w:type="spellEnd"/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6B423737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3FA86FA0" w14:textId="77777777" w:rsidTr="00FE5E22">
        <w:tc>
          <w:tcPr>
            <w:tcW w:w="1271" w:type="dxa"/>
            <w:vMerge/>
          </w:tcPr>
          <w:p w14:paraId="3AC89B22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3CF43D85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00E8ECD0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0CD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Start"/>
            <w:r w:rsidRPr="00BE0CDF">
              <w:rPr>
                <w:rFonts w:ascii="Courier New" w:hAnsi="Courier New" w:cs="Courier New"/>
                <w:sz w:val="16"/>
                <w:szCs w:val="16"/>
              </w:rPr>
              <w:t>pc</w:t>
            </w:r>
            <w:proofErr w:type="gramEnd"/>
            <w:r w:rsidRPr="00BE0CDF">
              <w:rPr>
                <w:rFonts w:ascii="Courier New" w:hAnsi="Courier New" w:cs="Courier New"/>
                <w:sz w:val="16"/>
                <w:szCs w:val="16"/>
              </w:rPr>
              <w:t>_eFDD</w:t>
            </w:r>
            <w:proofErr w:type="spellEnd"/>
            <w:r w:rsidRPr="00BE0CDF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BE0CDF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BE0CDF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BE0CDF">
              <w:rPr>
                <w:rFonts w:ascii="Courier New" w:hAnsi="Courier New" w:cs="Courier New"/>
                <w:sz w:val="16"/>
                <w:szCs w:val="16"/>
                <w:highlight w:val="cyan"/>
              </w:rPr>
              <w:t>pc_ESM_MO_Bearer_Modification</w:t>
            </w:r>
            <w:proofErr w:type="spellEnd"/>
            <w:r w:rsidRPr="00BE0CDF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and </w:t>
            </w:r>
            <w:proofErr w:type="spellStart"/>
            <w:r w:rsidRPr="00BE0CDF">
              <w:rPr>
                <w:rFonts w:ascii="Courier New" w:hAnsi="Courier New" w:cs="Courier New"/>
                <w:sz w:val="16"/>
                <w:szCs w:val="16"/>
                <w:highlight w:val="cyan"/>
              </w:rPr>
              <w:t>pc_ESM_UE_Modification_NW_TFT</w:t>
            </w:r>
            <w:proofErr w:type="spellEnd"/>
            <w:r w:rsidRPr="00BE0CDF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and</w:t>
            </w:r>
            <w:r w:rsidRPr="00BE0CD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E0CDF">
              <w:rPr>
                <w:rFonts w:ascii="Courier New" w:hAnsi="Courier New" w:cs="Courier New"/>
                <w:sz w:val="16"/>
                <w:szCs w:val="16"/>
              </w:rPr>
              <w:t>pc_LAP</w:t>
            </w:r>
            <w:proofErr w:type="spellEnd"/>
            <w:r w:rsidRPr="00BE0CDF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BE0CDF">
              <w:rPr>
                <w:rFonts w:ascii="Courier New" w:hAnsi="Courier New" w:cs="Courier New"/>
                <w:sz w:val="16"/>
                <w:szCs w:val="16"/>
              </w:rPr>
              <w:t>pc_LAP_override</w:t>
            </w:r>
            <w:proofErr w:type="spellEnd"/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02D1A4B5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107D3D25" w14:textId="77777777" w:rsidTr="00FE5E22">
        <w:tc>
          <w:tcPr>
            <w:tcW w:w="1271" w:type="dxa"/>
            <w:vMerge w:val="restart"/>
            <w:vAlign w:val="center"/>
          </w:tcPr>
          <w:p w14:paraId="3BCF111F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BE0CDF">
              <w:rPr>
                <w:rFonts w:ascii="Arial" w:hAnsi="Arial"/>
                <w:b/>
                <w:bCs/>
                <w:sz w:val="18"/>
              </w:rPr>
              <w:t>C259d</w:t>
            </w:r>
            <w:r>
              <w:rPr>
                <w:rFonts w:ascii="Arial" w:hAnsi="Arial"/>
                <w:b/>
                <w:bCs/>
                <w:sz w:val="18"/>
              </w:rPr>
              <w:br/>
              <w:t>(FDD)</w:t>
            </w:r>
          </w:p>
        </w:tc>
        <w:tc>
          <w:tcPr>
            <w:tcW w:w="992" w:type="dxa"/>
          </w:tcPr>
          <w:p w14:paraId="11D0A223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0BE8E452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BE0CDF">
              <w:rPr>
                <w:rFonts w:ascii="Courier New" w:hAnsi="Courier New" w:cs="Courier New"/>
                <w:sz w:val="16"/>
                <w:szCs w:val="16"/>
              </w:rPr>
              <w:t>pc_eFDD</w:t>
            </w:r>
            <w:proofErr w:type="spellEnd"/>
            <w:r w:rsidRPr="00BE0CDF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BE0CDF">
              <w:rPr>
                <w:rFonts w:ascii="Courier New" w:hAnsi="Courier New" w:cs="Courier New"/>
                <w:sz w:val="16"/>
                <w:szCs w:val="16"/>
                <w:highlight w:val="cyan"/>
              </w:rPr>
              <w:t>pc_DL_intraBand_ContCaBWclassB</w:t>
            </w:r>
            <w:proofErr w:type="spellEnd"/>
            <w:r w:rsidRPr="00BE0CDF">
              <w:rPr>
                <w:rFonts w:ascii="Courier New" w:hAnsi="Courier New" w:cs="Courier New"/>
                <w:sz w:val="16"/>
                <w:szCs w:val="16"/>
              </w:rPr>
              <w:t xml:space="preserve"> and pc_FeatrGrp_13_F and pc_FeatrGrp_25_F and </w:t>
            </w:r>
            <w:proofErr w:type="spellStart"/>
            <w:r w:rsidRPr="00BE0CDF">
              <w:rPr>
                <w:rFonts w:ascii="Courier New" w:hAnsi="Courier New" w:cs="Courier New"/>
                <w:sz w:val="16"/>
                <w:szCs w:val="16"/>
              </w:rPr>
              <w:t>pc_SCPTM</w:t>
            </w:r>
            <w:proofErr w:type="spellEnd"/>
            <w:r w:rsidRPr="00BE0CDF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BE0CDF">
              <w:rPr>
                <w:rFonts w:ascii="Courier New" w:hAnsi="Courier New" w:cs="Courier New"/>
                <w:sz w:val="16"/>
                <w:szCs w:val="16"/>
              </w:rPr>
              <w:t>pc_scptm_SCell</w:t>
            </w:r>
            <w:proofErr w:type="spellEnd"/>
            <w:r w:rsidRPr="00BE0CDF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BE0CDF">
              <w:rPr>
                <w:rFonts w:ascii="Courier New" w:hAnsi="Courier New" w:cs="Courier New"/>
                <w:sz w:val="16"/>
                <w:szCs w:val="16"/>
              </w:rPr>
              <w:t>pc_scptm_NonServingCell</w:t>
            </w:r>
            <w:proofErr w:type="spellEnd"/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008BDBD5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4085A4CA" w14:textId="77777777" w:rsidTr="00FE5E22">
        <w:tc>
          <w:tcPr>
            <w:tcW w:w="1271" w:type="dxa"/>
            <w:vMerge/>
          </w:tcPr>
          <w:p w14:paraId="2F9F61DA" w14:textId="77777777" w:rsidR="00BC21E5" w:rsidRPr="00DA0E5B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1079AA06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267C5E64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BE0CDF">
              <w:rPr>
                <w:rFonts w:ascii="Courier New" w:hAnsi="Courier New" w:cs="Courier New"/>
                <w:sz w:val="16"/>
                <w:szCs w:val="16"/>
              </w:rPr>
              <w:t>pc_eFDD</w:t>
            </w:r>
            <w:proofErr w:type="spellEnd"/>
            <w:r w:rsidRPr="00BE0CDF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BE0CDF">
              <w:rPr>
                <w:rFonts w:ascii="Courier New" w:hAnsi="Courier New" w:cs="Courier New"/>
                <w:sz w:val="16"/>
                <w:szCs w:val="16"/>
                <w:highlight w:val="cyan"/>
              </w:rPr>
              <w:t>pc_DL_interBand_CaBwClassComb_AA</w:t>
            </w:r>
            <w:proofErr w:type="spellEnd"/>
            <w:r w:rsidRPr="00BE0CDF">
              <w:rPr>
                <w:rFonts w:ascii="Courier New" w:hAnsi="Courier New" w:cs="Courier New"/>
                <w:sz w:val="16"/>
                <w:szCs w:val="16"/>
              </w:rPr>
              <w:t xml:space="preserve"> and pc_FeatrGrp_13_F and pc_FeatrGrp_25_F and </w:t>
            </w:r>
            <w:proofErr w:type="spellStart"/>
            <w:r w:rsidRPr="00BE0CDF">
              <w:rPr>
                <w:rFonts w:ascii="Courier New" w:hAnsi="Courier New" w:cs="Courier New"/>
                <w:sz w:val="16"/>
                <w:szCs w:val="16"/>
              </w:rPr>
              <w:t>pc_SCPTM</w:t>
            </w:r>
            <w:proofErr w:type="spellEnd"/>
            <w:r w:rsidRPr="00BE0CDF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BE0CDF">
              <w:rPr>
                <w:rFonts w:ascii="Courier New" w:hAnsi="Courier New" w:cs="Courier New"/>
                <w:sz w:val="16"/>
                <w:szCs w:val="16"/>
              </w:rPr>
              <w:t>pc_scptm_SCell</w:t>
            </w:r>
            <w:proofErr w:type="spellEnd"/>
            <w:r w:rsidRPr="00BE0CDF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BE0CDF">
              <w:rPr>
                <w:rFonts w:ascii="Courier New" w:hAnsi="Courier New" w:cs="Courier New"/>
                <w:sz w:val="16"/>
                <w:szCs w:val="16"/>
              </w:rPr>
              <w:t>pc_scptm_NonServingCell</w:t>
            </w:r>
            <w:proofErr w:type="spellEnd"/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0C3DF8FC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53CED9FB" w14:textId="77777777" w:rsidTr="00FE5E22">
        <w:tc>
          <w:tcPr>
            <w:tcW w:w="1271" w:type="dxa"/>
            <w:vMerge w:val="restart"/>
            <w:vAlign w:val="center"/>
          </w:tcPr>
          <w:p w14:paraId="620FB548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BE0CDF">
              <w:rPr>
                <w:rFonts w:ascii="Arial" w:hAnsi="Arial"/>
                <w:b/>
                <w:bCs/>
                <w:sz w:val="18"/>
              </w:rPr>
              <w:t>C259d</w:t>
            </w:r>
            <w:r>
              <w:rPr>
                <w:rFonts w:ascii="Arial" w:hAnsi="Arial"/>
                <w:b/>
                <w:bCs/>
                <w:sz w:val="18"/>
              </w:rPr>
              <w:br/>
              <w:t>(TDD)</w:t>
            </w:r>
          </w:p>
        </w:tc>
        <w:tc>
          <w:tcPr>
            <w:tcW w:w="992" w:type="dxa"/>
          </w:tcPr>
          <w:p w14:paraId="0FAA6FDD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1892298F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BE0CDF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BE0CDF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BE0CDF">
              <w:rPr>
                <w:rFonts w:ascii="Courier New" w:hAnsi="Courier New" w:cs="Courier New"/>
                <w:sz w:val="16"/>
                <w:szCs w:val="16"/>
                <w:highlight w:val="cyan"/>
              </w:rPr>
              <w:t>pc_DL_intraBand_ContCaBWclassB</w:t>
            </w:r>
            <w:proofErr w:type="spellEnd"/>
            <w:r w:rsidRPr="00BE0CDF">
              <w:rPr>
                <w:rFonts w:ascii="Courier New" w:hAnsi="Courier New" w:cs="Courier New"/>
                <w:sz w:val="16"/>
                <w:szCs w:val="16"/>
              </w:rPr>
              <w:t xml:space="preserve"> and pc_FeatrGrp_13_T and pc_FeatrGrp_25_T and </w:t>
            </w:r>
            <w:proofErr w:type="spellStart"/>
            <w:r w:rsidRPr="00BE0CDF">
              <w:rPr>
                <w:rFonts w:ascii="Courier New" w:hAnsi="Courier New" w:cs="Courier New"/>
                <w:sz w:val="16"/>
                <w:szCs w:val="16"/>
              </w:rPr>
              <w:t>pc_SCPTM</w:t>
            </w:r>
            <w:proofErr w:type="spellEnd"/>
            <w:r w:rsidRPr="00BE0CDF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BE0CDF">
              <w:rPr>
                <w:rFonts w:ascii="Courier New" w:hAnsi="Courier New" w:cs="Courier New"/>
                <w:sz w:val="16"/>
                <w:szCs w:val="16"/>
              </w:rPr>
              <w:t>pc_scptm_SCell</w:t>
            </w:r>
            <w:proofErr w:type="spellEnd"/>
            <w:r w:rsidRPr="00BE0CDF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BE0CDF">
              <w:rPr>
                <w:rFonts w:ascii="Courier New" w:hAnsi="Courier New" w:cs="Courier New"/>
                <w:sz w:val="16"/>
                <w:szCs w:val="16"/>
              </w:rPr>
              <w:t>pc_scptm_NonServingCell</w:t>
            </w:r>
            <w:proofErr w:type="spellEnd"/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3A51163C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57B0997B" w14:textId="77777777" w:rsidTr="00FE5E22">
        <w:tc>
          <w:tcPr>
            <w:tcW w:w="1271" w:type="dxa"/>
            <w:vMerge/>
          </w:tcPr>
          <w:p w14:paraId="418D5863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66849E83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08C1EB8C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BE0CDF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BE0CDF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BE0CDF">
              <w:rPr>
                <w:rFonts w:ascii="Courier New" w:hAnsi="Courier New" w:cs="Courier New"/>
                <w:sz w:val="16"/>
                <w:szCs w:val="16"/>
                <w:highlight w:val="cyan"/>
              </w:rPr>
              <w:t>pc_DL_interBand_CaBwClassComb_AA</w:t>
            </w:r>
            <w:proofErr w:type="spellEnd"/>
            <w:r w:rsidRPr="00BE0CDF">
              <w:rPr>
                <w:rFonts w:ascii="Courier New" w:hAnsi="Courier New" w:cs="Courier New"/>
                <w:sz w:val="16"/>
                <w:szCs w:val="16"/>
              </w:rPr>
              <w:t xml:space="preserve"> and pc_FeatrGrp_13_T and pc_FeatrGrp_25_T and </w:t>
            </w:r>
            <w:proofErr w:type="spellStart"/>
            <w:r w:rsidRPr="00BE0CDF">
              <w:rPr>
                <w:rFonts w:ascii="Courier New" w:hAnsi="Courier New" w:cs="Courier New"/>
                <w:sz w:val="16"/>
                <w:szCs w:val="16"/>
              </w:rPr>
              <w:t>pc_SCPTM</w:t>
            </w:r>
            <w:proofErr w:type="spellEnd"/>
            <w:r w:rsidRPr="00BE0CDF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BE0CDF">
              <w:rPr>
                <w:rFonts w:ascii="Courier New" w:hAnsi="Courier New" w:cs="Courier New"/>
                <w:sz w:val="16"/>
                <w:szCs w:val="16"/>
              </w:rPr>
              <w:t>pc_scptm_SCell</w:t>
            </w:r>
            <w:proofErr w:type="spellEnd"/>
            <w:r w:rsidRPr="00BE0CDF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BE0CDF">
              <w:rPr>
                <w:rFonts w:ascii="Courier New" w:hAnsi="Courier New" w:cs="Courier New"/>
                <w:sz w:val="16"/>
                <w:szCs w:val="16"/>
              </w:rPr>
              <w:t>pc_scptm_NonServingCell</w:t>
            </w:r>
            <w:proofErr w:type="spellEnd"/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1276192D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50AFADEB" w14:textId="77777777" w:rsidTr="00FE5E22">
        <w:tc>
          <w:tcPr>
            <w:tcW w:w="1271" w:type="dxa"/>
            <w:vMerge w:val="restart"/>
            <w:vAlign w:val="center"/>
          </w:tcPr>
          <w:p w14:paraId="2CFCDE20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BE0CDF">
              <w:rPr>
                <w:rFonts w:ascii="Arial" w:hAnsi="Arial"/>
                <w:b/>
                <w:bCs/>
                <w:sz w:val="18"/>
              </w:rPr>
              <w:t>C259</w:t>
            </w:r>
            <w:r>
              <w:rPr>
                <w:rFonts w:ascii="Arial" w:hAnsi="Arial"/>
                <w:b/>
                <w:bCs/>
                <w:sz w:val="18"/>
              </w:rPr>
              <w:t>h</w:t>
            </w:r>
            <w:r>
              <w:rPr>
                <w:rFonts w:ascii="Arial" w:hAnsi="Arial"/>
                <w:b/>
                <w:bCs/>
                <w:sz w:val="18"/>
              </w:rPr>
              <w:br/>
              <w:t>(FDD)</w:t>
            </w:r>
          </w:p>
        </w:tc>
        <w:tc>
          <w:tcPr>
            <w:tcW w:w="992" w:type="dxa"/>
          </w:tcPr>
          <w:p w14:paraId="7BE22E50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2F17B836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F521CA">
              <w:rPr>
                <w:rFonts w:ascii="Courier New" w:hAnsi="Courier New" w:cs="Courier New"/>
                <w:sz w:val="16"/>
                <w:szCs w:val="16"/>
              </w:rPr>
              <w:t>pc_eFDD</w:t>
            </w:r>
            <w:proofErr w:type="spellEnd"/>
            <w:r w:rsidRPr="00F521CA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F521CA">
              <w:rPr>
                <w:rFonts w:ascii="Courier New" w:hAnsi="Courier New" w:cs="Courier New"/>
                <w:sz w:val="16"/>
                <w:szCs w:val="16"/>
                <w:highlight w:val="cyan"/>
              </w:rPr>
              <w:t>pc_DL_intraBand_ContCaBWclassB</w:t>
            </w:r>
            <w:proofErr w:type="spellEnd"/>
            <w:r w:rsidRPr="00F521CA">
              <w:rPr>
                <w:rFonts w:ascii="Courier New" w:hAnsi="Courier New" w:cs="Courier New"/>
                <w:sz w:val="16"/>
                <w:szCs w:val="16"/>
              </w:rPr>
              <w:t xml:space="preserve"> and pc_FeatrGrp_13_F and pc_FeatrGrp_25_F and </w:t>
            </w:r>
            <w:proofErr w:type="spellStart"/>
            <w:r w:rsidRPr="00F521CA">
              <w:rPr>
                <w:rFonts w:ascii="Courier New" w:hAnsi="Courier New" w:cs="Courier New"/>
                <w:sz w:val="16"/>
                <w:szCs w:val="16"/>
              </w:rPr>
              <w:t>pc_SCPTM</w:t>
            </w:r>
            <w:proofErr w:type="spellEnd"/>
            <w:r w:rsidRPr="00F521CA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F521CA">
              <w:rPr>
                <w:rFonts w:ascii="Courier New" w:hAnsi="Courier New" w:cs="Courier New"/>
                <w:sz w:val="16"/>
                <w:szCs w:val="16"/>
              </w:rPr>
              <w:t>pc_scptm_SCell</w:t>
            </w:r>
            <w:proofErr w:type="spellEnd"/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3C02C0EA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3EE006D8" w14:textId="77777777" w:rsidTr="00FE5E22">
        <w:tc>
          <w:tcPr>
            <w:tcW w:w="1271" w:type="dxa"/>
            <w:vMerge/>
          </w:tcPr>
          <w:p w14:paraId="7EAFF333" w14:textId="77777777" w:rsidR="00BC21E5" w:rsidRPr="00DA0E5B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3F11DBC5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2B28F24E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F521CA">
              <w:rPr>
                <w:rFonts w:ascii="Courier New" w:hAnsi="Courier New" w:cs="Courier New"/>
                <w:sz w:val="16"/>
                <w:szCs w:val="16"/>
              </w:rPr>
              <w:t>pc_eFDD</w:t>
            </w:r>
            <w:proofErr w:type="spellEnd"/>
            <w:r w:rsidRPr="00F521CA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F521CA">
              <w:rPr>
                <w:rFonts w:ascii="Courier New" w:hAnsi="Courier New" w:cs="Courier New"/>
                <w:sz w:val="16"/>
                <w:szCs w:val="16"/>
                <w:highlight w:val="cyan"/>
              </w:rPr>
              <w:t>pc_DL_interBand_CaBwClassComb_AA</w:t>
            </w:r>
            <w:proofErr w:type="spellEnd"/>
            <w:r w:rsidRPr="00F521CA">
              <w:rPr>
                <w:rFonts w:ascii="Courier New" w:hAnsi="Courier New" w:cs="Courier New"/>
                <w:sz w:val="16"/>
                <w:szCs w:val="16"/>
              </w:rPr>
              <w:t xml:space="preserve"> and pc_FeatrGrp_13_F and pc_FeatrGrp_25_F and </w:t>
            </w:r>
            <w:proofErr w:type="spellStart"/>
            <w:r w:rsidRPr="00F521CA">
              <w:rPr>
                <w:rFonts w:ascii="Courier New" w:hAnsi="Courier New" w:cs="Courier New"/>
                <w:sz w:val="16"/>
                <w:szCs w:val="16"/>
              </w:rPr>
              <w:t>pc_SCPTM</w:t>
            </w:r>
            <w:proofErr w:type="spellEnd"/>
            <w:r w:rsidRPr="00F521CA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F521CA">
              <w:rPr>
                <w:rFonts w:ascii="Courier New" w:hAnsi="Courier New" w:cs="Courier New"/>
                <w:sz w:val="16"/>
                <w:szCs w:val="16"/>
              </w:rPr>
              <w:t>pc_scptm_SCell</w:t>
            </w:r>
            <w:proofErr w:type="spellEnd"/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5CE456BA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2112B3AF" w14:textId="77777777" w:rsidTr="00FE5E22">
        <w:tc>
          <w:tcPr>
            <w:tcW w:w="1271" w:type="dxa"/>
            <w:vMerge w:val="restart"/>
            <w:vAlign w:val="center"/>
          </w:tcPr>
          <w:p w14:paraId="33736E2D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BE0CDF">
              <w:rPr>
                <w:rFonts w:ascii="Arial" w:hAnsi="Arial"/>
                <w:b/>
                <w:bCs/>
                <w:sz w:val="18"/>
              </w:rPr>
              <w:t>C259</w:t>
            </w:r>
            <w:r>
              <w:rPr>
                <w:rFonts w:ascii="Arial" w:hAnsi="Arial"/>
                <w:b/>
                <w:bCs/>
                <w:sz w:val="18"/>
              </w:rPr>
              <w:t>h</w:t>
            </w:r>
            <w:r>
              <w:rPr>
                <w:rFonts w:ascii="Arial" w:hAnsi="Arial"/>
                <w:b/>
                <w:bCs/>
                <w:sz w:val="18"/>
              </w:rPr>
              <w:br/>
              <w:t>(TDD)</w:t>
            </w:r>
          </w:p>
        </w:tc>
        <w:tc>
          <w:tcPr>
            <w:tcW w:w="992" w:type="dxa"/>
          </w:tcPr>
          <w:p w14:paraId="6E5688CA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08CAA26D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F521CA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F521CA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F521CA">
              <w:rPr>
                <w:rFonts w:ascii="Courier New" w:hAnsi="Courier New" w:cs="Courier New"/>
                <w:sz w:val="16"/>
                <w:szCs w:val="16"/>
                <w:highlight w:val="cyan"/>
              </w:rPr>
              <w:t>pc_DL_intraBand_ContCaBWclassB</w:t>
            </w:r>
            <w:proofErr w:type="spellEnd"/>
            <w:r w:rsidRPr="00F521CA">
              <w:rPr>
                <w:rFonts w:ascii="Courier New" w:hAnsi="Courier New" w:cs="Courier New"/>
                <w:sz w:val="16"/>
                <w:szCs w:val="16"/>
              </w:rPr>
              <w:t xml:space="preserve"> and pc_FeatrGrp_13_T and pc_FeatrGrp_25_T and </w:t>
            </w:r>
            <w:proofErr w:type="spellStart"/>
            <w:r w:rsidRPr="00F521CA">
              <w:rPr>
                <w:rFonts w:ascii="Courier New" w:hAnsi="Courier New" w:cs="Courier New"/>
                <w:sz w:val="16"/>
                <w:szCs w:val="16"/>
              </w:rPr>
              <w:t>pc_SCPTM</w:t>
            </w:r>
            <w:proofErr w:type="spellEnd"/>
            <w:r w:rsidRPr="00F521CA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F521CA">
              <w:rPr>
                <w:rFonts w:ascii="Courier New" w:hAnsi="Courier New" w:cs="Courier New"/>
                <w:sz w:val="16"/>
                <w:szCs w:val="16"/>
              </w:rPr>
              <w:t>pc_scptm_SCell</w:t>
            </w:r>
            <w:proofErr w:type="spellEnd"/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60C5D895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352B8F7A" w14:textId="77777777" w:rsidTr="00FE5E22">
        <w:tc>
          <w:tcPr>
            <w:tcW w:w="1271" w:type="dxa"/>
            <w:vMerge/>
          </w:tcPr>
          <w:p w14:paraId="6583F519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125EA696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54298E8D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F521CA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F521CA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F521CA">
              <w:rPr>
                <w:rFonts w:ascii="Courier New" w:hAnsi="Courier New" w:cs="Courier New"/>
                <w:sz w:val="16"/>
                <w:szCs w:val="16"/>
                <w:highlight w:val="cyan"/>
              </w:rPr>
              <w:t>pc_DL_interBand_CaBwClassComb_AA</w:t>
            </w:r>
            <w:proofErr w:type="spellEnd"/>
            <w:r w:rsidRPr="00F521CA">
              <w:rPr>
                <w:rFonts w:ascii="Courier New" w:hAnsi="Courier New" w:cs="Courier New"/>
                <w:sz w:val="16"/>
                <w:szCs w:val="16"/>
              </w:rPr>
              <w:t xml:space="preserve"> and pc_FeatrGrp_13_T and pc_FeatrGrp_25_T and </w:t>
            </w:r>
            <w:proofErr w:type="spellStart"/>
            <w:r w:rsidRPr="00F521CA">
              <w:rPr>
                <w:rFonts w:ascii="Courier New" w:hAnsi="Courier New" w:cs="Courier New"/>
                <w:sz w:val="16"/>
                <w:szCs w:val="16"/>
              </w:rPr>
              <w:t>pc_SCPTM</w:t>
            </w:r>
            <w:proofErr w:type="spellEnd"/>
            <w:r w:rsidRPr="00F521CA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F521CA">
              <w:rPr>
                <w:rFonts w:ascii="Courier New" w:hAnsi="Courier New" w:cs="Courier New"/>
                <w:sz w:val="16"/>
                <w:szCs w:val="16"/>
              </w:rPr>
              <w:t>pc_scptm_SCell</w:t>
            </w:r>
            <w:proofErr w:type="spellEnd"/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594E8AB1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79C865AD" w14:textId="77777777" w:rsidTr="00FE5E22">
        <w:tc>
          <w:tcPr>
            <w:tcW w:w="1271" w:type="dxa"/>
            <w:vMerge w:val="restart"/>
            <w:vAlign w:val="center"/>
          </w:tcPr>
          <w:p w14:paraId="632C19BA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853067">
              <w:rPr>
                <w:rFonts w:ascii="Arial" w:hAnsi="Arial"/>
                <w:b/>
                <w:bCs/>
                <w:sz w:val="18"/>
              </w:rPr>
              <w:t>C325</w:t>
            </w:r>
          </w:p>
        </w:tc>
        <w:tc>
          <w:tcPr>
            <w:tcW w:w="992" w:type="dxa"/>
          </w:tcPr>
          <w:p w14:paraId="2DE3EFAE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1C6EAA66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53067">
              <w:rPr>
                <w:rFonts w:ascii="Courier New" w:hAnsi="Courier New" w:cs="Courier New"/>
                <w:sz w:val="16"/>
                <w:szCs w:val="16"/>
                <w:highlight w:val="cyan"/>
              </w:rPr>
              <w:t>(</w:t>
            </w:r>
            <w:proofErr w:type="spellStart"/>
            <w:proofErr w:type="gramStart"/>
            <w:r w:rsidRPr="00853067">
              <w:rPr>
                <w:rFonts w:ascii="Courier New" w:hAnsi="Courier New" w:cs="Courier New"/>
                <w:sz w:val="16"/>
                <w:szCs w:val="16"/>
                <w:highlight w:val="cyan"/>
              </w:rPr>
              <w:t>pc</w:t>
            </w:r>
            <w:proofErr w:type="gramEnd"/>
            <w:r w:rsidRPr="00853067">
              <w:rPr>
                <w:rFonts w:ascii="Courier New" w:hAnsi="Courier New" w:cs="Courier New"/>
                <w:sz w:val="16"/>
                <w:szCs w:val="16"/>
                <w:highlight w:val="cyan"/>
              </w:rPr>
              <w:t>_eFDD</w:t>
            </w:r>
            <w:proofErr w:type="spellEnd"/>
            <w:r w:rsidRPr="00853067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or </w:t>
            </w:r>
            <w:proofErr w:type="spellStart"/>
            <w:r w:rsidRPr="00853067">
              <w:rPr>
                <w:rFonts w:ascii="Courier New" w:hAnsi="Courier New" w:cs="Courier New"/>
                <w:sz w:val="16"/>
                <w:szCs w:val="16"/>
                <w:highlight w:val="cyan"/>
              </w:rPr>
              <w:t>pc_</w:t>
            </w:r>
            <w:r w:rsidRPr="00102A29">
              <w:rPr>
                <w:rFonts w:ascii="Courier New" w:hAnsi="Courier New" w:cs="Courier New"/>
                <w:sz w:val="16"/>
                <w:szCs w:val="16"/>
                <w:highlight w:val="cyan"/>
              </w:rPr>
              <w:t>eTDD</w:t>
            </w:r>
            <w:proofErr w:type="spellEnd"/>
            <w:r w:rsidRPr="00102A29">
              <w:rPr>
                <w:rFonts w:ascii="Courier New" w:hAnsi="Courier New" w:cs="Courier New"/>
                <w:sz w:val="16"/>
                <w:szCs w:val="16"/>
                <w:highlight w:val="cyan"/>
              </w:rPr>
              <w:t>) and</w:t>
            </w:r>
            <w:r w:rsidRPr="0085306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53067">
              <w:rPr>
                <w:rFonts w:ascii="Courier New" w:hAnsi="Courier New" w:cs="Courier New"/>
                <w:sz w:val="16"/>
                <w:szCs w:val="16"/>
              </w:rPr>
              <w:t>pc_skipUplinkDynamic</w:t>
            </w:r>
            <w:proofErr w:type="spellEnd"/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5C8BC9C5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3E640AE6" w14:textId="77777777" w:rsidTr="00FE5E22">
        <w:tc>
          <w:tcPr>
            <w:tcW w:w="1271" w:type="dxa"/>
            <w:vMerge/>
          </w:tcPr>
          <w:p w14:paraId="17F19942" w14:textId="77777777" w:rsidR="00BC21E5" w:rsidRPr="00DA0E5B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2A9132BF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1F54A4F4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853067">
              <w:rPr>
                <w:rFonts w:ascii="Courier New" w:hAnsi="Courier New" w:cs="Courier New"/>
                <w:sz w:val="16"/>
                <w:szCs w:val="16"/>
              </w:rPr>
              <w:t>pc_skipUplinkDynamic</w:t>
            </w:r>
            <w:proofErr w:type="spellEnd"/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0D48D6C5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2FA90065" w14:textId="77777777" w:rsidTr="00FE5E22">
        <w:tc>
          <w:tcPr>
            <w:tcW w:w="1271" w:type="dxa"/>
            <w:vMerge w:val="restart"/>
            <w:vAlign w:val="center"/>
          </w:tcPr>
          <w:p w14:paraId="1F02F066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853067">
              <w:rPr>
                <w:rFonts w:ascii="Arial" w:hAnsi="Arial"/>
                <w:b/>
                <w:bCs/>
                <w:sz w:val="18"/>
              </w:rPr>
              <w:t>C32</w:t>
            </w:r>
            <w:r>
              <w:rPr>
                <w:rFonts w:ascii="Arial" w:hAnsi="Arial"/>
                <w:b/>
                <w:bCs/>
                <w:sz w:val="18"/>
              </w:rPr>
              <w:t>6</w:t>
            </w:r>
          </w:p>
        </w:tc>
        <w:tc>
          <w:tcPr>
            <w:tcW w:w="992" w:type="dxa"/>
          </w:tcPr>
          <w:p w14:paraId="4ECD4089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3331AC8D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53067">
              <w:rPr>
                <w:rFonts w:ascii="Courier New" w:hAnsi="Courier New" w:cs="Courier New"/>
                <w:sz w:val="16"/>
                <w:szCs w:val="16"/>
                <w:highlight w:val="cyan"/>
              </w:rPr>
              <w:t>(</w:t>
            </w:r>
            <w:proofErr w:type="spellStart"/>
            <w:proofErr w:type="gramStart"/>
            <w:r w:rsidRPr="00853067">
              <w:rPr>
                <w:rFonts w:ascii="Courier New" w:hAnsi="Courier New" w:cs="Courier New"/>
                <w:sz w:val="16"/>
                <w:szCs w:val="16"/>
                <w:highlight w:val="cyan"/>
              </w:rPr>
              <w:t>pc</w:t>
            </w:r>
            <w:proofErr w:type="gramEnd"/>
            <w:r w:rsidRPr="00853067">
              <w:rPr>
                <w:rFonts w:ascii="Courier New" w:hAnsi="Courier New" w:cs="Courier New"/>
                <w:sz w:val="16"/>
                <w:szCs w:val="16"/>
                <w:highlight w:val="cyan"/>
              </w:rPr>
              <w:t>_eFDD</w:t>
            </w:r>
            <w:proofErr w:type="spellEnd"/>
            <w:r w:rsidRPr="00853067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or </w:t>
            </w:r>
            <w:proofErr w:type="spellStart"/>
            <w:r w:rsidRPr="00853067">
              <w:rPr>
                <w:rFonts w:ascii="Courier New" w:hAnsi="Courier New" w:cs="Courier New"/>
                <w:sz w:val="16"/>
                <w:szCs w:val="16"/>
                <w:highlight w:val="cyan"/>
              </w:rPr>
              <w:t>pc_eTDD</w:t>
            </w:r>
            <w:proofErr w:type="spellEnd"/>
            <w:r w:rsidRPr="00853067">
              <w:rPr>
                <w:rFonts w:ascii="Courier New" w:hAnsi="Courier New" w:cs="Courier New"/>
                <w:sz w:val="16"/>
                <w:szCs w:val="16"/>
                <w:highlight w:val="cyan"/>
              </w:rPr>
              <w:t>) and</w:t>
            </w:r>
            <w:r w:rsidRPr="0085306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53067">
              <w:rPr>
                <w:rFonts w:ascii="Courier New" w:hAnsi="Courier New" w:cs="Courier New"/>
                <w:sz w:val="16"/>
                <w:szCs w:val="16"/>
              </w:rPr>
              <w:t>pc_skipUplinkSPS</w:t>
            </w:r>
            <w:proofErr w:type="spellEnd"/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13B55C77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7889FE30" w14:textId="77777777" w:rsidTr="00FE5E22">
        <w:tc>
          <w:tcPr>
            <w:tcW w:w="1271" w:type="dxa"/>
            <w:vMerge/>
          </w:tcPr>
          <w:p w14:paraId="01810141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4D19D6EE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73574AC4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853067">
              <w:rPr>
                <w:rFonts w:ascii="Courier New" w:hAnsi="Courier New" w:cs="Courier New"/>
                <w:sz w:val="16"/>
                <w:szCs w:val="16"/>
              </w:rPr>
              <w:t>pc_skipUplinkSPS</w:t>
            </w:r>
            <w:proofErr w:type="spellEnd"/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76DC327E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745373FA" w14:textId="77777777" w:rsidTr="00FE5E22">
        <w:tc>
          <w:tcPr>
            <w:tcW w:w="1271" w:type="dxa"/>
            <w:vMerge w:val="restart"/>
            <w:vAlign w:val="center"/>
          </w:tcPr>
          <w:p w14:paraId="60E95F5D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853067">
              <w:rPr>
                <w:rFonts w:ascii="Arial" w:hAnsi="Arial"/>
                <w:b/>
                <w:bCs/>
                <w:sz w:val="18"/>
              </w:rPr>
              <w:t>C32</w:t>
            </w:r>
            <w:r>
              <w:rPr>
                <w:rFonts w:ascii="Arial" w:hAnsi="Arial"/>
                <w:b/>
                <w:bCs/>
                <w:sz w:val="18"/>
              </w:rPr>
              <w:t>7</w:t>
            </w:r>
          </w:p>
        </w:tc>
        <w:tc>
          <w:tcPr>
            <w:tcW w:w="992" w:type="dxa"/>
          </w:tcPr>
          <w:p w14:paraId="73FC4A39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30B86BF0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5306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Start"/>
            <w:r w:rsidRPr="00853067">
              <w:rPr>
                <w:rFonts w:ascii="Courier New" w:hAnsi="Courier New" w:cs="Courier New"/>
                <w:sz w:val="16"/>
                <w:szCs w:val="16"/>
                <w:highlight w:val="cyan"/>
              </w:rPr>
              <w:t>pc</w:t>
            </w:r>
            <w:proofErr w:type="gramEnd"/>
            <w:r w:rsidRPr="00853067">
              <w:rPr>
                <w:rFonts w:ascii="Courier New" w:hAnsi="Courier New" w:cs="Courier New"/>
                <w:sz w:val="16"/>
                <w:szCs w:val="16"/>
                <w:highlight w:val="cyan"/>
              </w:rPr>
              <w:t>_eFDD</w:t>
            </w:r>
            <w:proofErr w:type="spellEnd"/>
            <w:r w:rsidRPr="00853067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and</w:t>
            </w:r>
            <w:r w:rsidRPr="0085306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53067">
              <w:rPr>
                <w:rFonts w:ascii="Courier New" w:hAnsi="Courier New" w:cs="Courier New"/>
                <w:sz w:val="16"/>
                <w:szCs w:val="16"/>
              </w:rPr>
              <w:t>pc_shortSPS_intervalFDD</w:t>
            </w:r>
            <w:proofErr w:type="spellEnd"/>
            <w:r w:rsidRPr="00853067">
              <w:rPr>
                <w:rFonts w:ascii="Courier New" w:hAnsi="Courier New" w:cs="Courier New"/>
                <w:sz w:val="16"/>
                <w:szCs w:val="16"/>
              </w:rPr>
              <w:t>) or (</w:t>
            </w:r>
            <w:proofErr w:type="spellStart"/>
            <w:r w:rsidRPr="00853067">
              <w:rPr>
                <w:rFonts w:ascii="Courier New" w:hAnsi="Courier New" w:cs="Courier New"/>
                <w:sz w:val="16"/>
                <w:szCs w:val="16"/>
                <w:highlight w:val="cyan"/>
              </w:rPr>
              <w:t>pc_eTDD</w:t>
            </w:r>
            <w:proofErr w:type="spellEnd"/>
            <w:r w:rsidRPr="00853067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and</w:t>
            </w:r>
            <w:r w:rsidRPr="0085306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53067">
              <w:rPr>
                <w:rFonts w:ascii="Courier New" w:hAnsi="Courier New" w:cs="Courier New"/>
                <w:sz w:val="16"/>
                <w:szCs w:val="16"/>
              </w:rPr>
              <w:t>pc_shortSPS_intervalTDD</w:t>
            </w:r>
            <w:proofErr w:type="spellEnd"/>
            <w:r w:rsidRPr="00853067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2E119A26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31D70C1B" w14:textId="77777777" w:rsidTr="00FE5E22">
        <w:tc>
          <w:tcPr>
            <w:tcW w:w="1271" w:type="dxa"/>
            <w:vMerge/>
          </w:tcPr>
          <w:p w14:paraId="4095254C" w14:textId="77777777" w:rsidR="00BC21E5" w:rsidRPr="00DA0E5B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34C4A89B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77850D89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853067">
              <w:rPr>
                <w:rFonts w:ascii="Courier New" w:hAnsi="Courier New" w:cs="Courier New"/>
                <w:sz w:val="16"/>
                <w:szCs w:val="16"/>
              </w:rPr>
              <w:t>pc_shortSPS_intervalFDD</w:t>
            </w:r>
            <w:proofErr w:type="spellEnd"/>
            <w:r w:rsidRPr="00853067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853067">
              <w:rPr>
                <w:rFonts w:ascii="Courier New" w:hAnsi="Courier New" w:cs="Courier New"/>
                <w:sz w:val="16"/>
                <w:szCs w:val="16"/>
              </w:rPr>
              <w:t>pc_shortSPS_intervalTDD</w:t>
            </w:r>
            <w:proofErr w:type="spellEnd"/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466528B2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0000C16E" w14:textId="77777777" w:rsidTr="00FE5E22">
        <w:tc>
          <w:tcPr>
            <w:tcW w:w="1271" w:type="dxa"/>
            <w:vMerge w:val="restart"/>
            <w:vAlign w:val="center"/>
          </w:tcPr>
          <w:p w14:paraId="21F840AD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853067">
              <w:rPr>
                <w:rFonts w:ascii="Arial" w:hAnsi="Arial"/>
                <w:b/>
                <w:bCs/>
                <w:sz w:val="18"/>
              </w:rPr>
              <w:t>C405</w:t>
            </w:r>
          </w:p>
        </w:tc>
        <w:tc>
          <w:tcPr>
            <w:tcW w:w="992" w:type="dxa"/>
          </w:tcPr>
          <w:p w14:paraId="4BD5F0A8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697E45A1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1414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Start"/>
            <w:r w:rsidRPr="00E01414">
              <w:rPr>
                <w:rFonts w:ascii="Courier New" w:hAnsi="Courier New" w:cs="Courier New"/>
                <w:sz w:val="16"/>
                <w:szCs w:val="16"/>
              </w:rPr>
              <w:t>pc</w:t>
            </w:r>
            <w:proofErr w:type="gramEnd"/>
            <w:r w:rsidRPr="00E01414">
              <w:rPr>
                <w:rFonts w:ascii="Courier New" w:hAnsi="Courier New" w:cs="Courier New"/>
                <w:sz w:val="16"/>
                <w:szCs w:val="16"/>
              </w:rPr>
              <w:t>_eFDD</w:t>
            </w:r>
            <w:proofErr w:type="spellEnd"/>
            <w:r w:rsidRPr="00E0141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E01414">
              <w:rPr>
                <w:rFonts w:ascii="Courier New" w:hAnsi="Courier New" w:cs="Courier New"/>
                <w:sz w:val="16"/>
                <w:szCs w:val="16"/>
                <w:highlight w:val="cyan"/>
              </w:rPr>
              <w:t>and</w:t>
            </w:r>
            <w:r w:rsidRPr="00E0141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01414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E01414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E01414">
              <w:rPr>
                <w:rFonts w:ascii="Courier New" w:hAnsi="Courier New" w:cs="Courier New"/>
                <w:sz w:val="16"/>
                <w:szCs w:val="16"/>
              </w:rPr>
              <w:t>pc_LTE_UL_Segmentation</w:t>
            </w:r>
            <w:proofErr w:type="spellEnd"/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2C422135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2065AC6F" w14:textId="77777777" w:rsidTr="00FE5E22">
        <w:tc>
          <w:tcPr>
            <w:tcW w:w="1271" w:type="dxa"/>
            <w:vMerge/>
          </w:tcPr>
          <w:p w14:paraId="38093DE7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55988F73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58C40FCF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1414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Start"/>
            <w:r w:rsidRPr="00E01414">
              <w:rPr>
                <w:rFonts w:ascii="Courier New" w:hAnsi="Courier New" w:cs="Courier New"/>
                <w:sz w:val="16"/>
                <w:szCs w:val="16"/>
              </w:rPr>
              <w:t>pc</w:t>
            </w:r>
            <w:proofErr w:type="gramEnd"/>
            <w:r w:rsidRPr="00E01414">
              <w:rPr>
                <w:rFonts w:ascii="Courier New" w:hAnsi="Courier New" w:cs="Courier New"/>
                <w:sz w:val="16"/>
                <w:szCs w:val="16"/>
              </w:rPr>
              <w:t>_eFDD</w:t>
            </w:r>
            <w:proofErr w:type="spellEnd"/>
            <w:r w:rsidRPr="00E0141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E01414">
              <w:rPr>
                <w:rFonts w:ascii="Courier New" w:hAnsi="Courier New" w:cs="Courier New"/>
                <w:sz w:val="16"/>
                <w:szCs w:val="16"/>
                <w:highlight w:val="cyan"/>
              </w:rPr>
              <w:t>or</w:t>
            </w:r>
            <w:r w:rsidRPr="00E0141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01414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E01414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E01414">
              <w:rPr>
                <w:rFonts w:ascii="Courier New" w:hAnsi="Courier New" w:cs="Courier New"/>
                <w:sz w:val="16"/>
                <w:szCs w:val="16"/>
              </w:rPr>
              <w:t>pc_LTE_UL_Segmentation</w:t>
            </w:r>
            <w:proofErr w:type="spellEnd"/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749F5AA7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6A2F545A" w14:textId="77777777" w:rsidTr="00FE5E22">
        <w:tc>
          <w:tcPr>
            <w:tcW w:w="1271" w:type="dxa"/>
            <w:vMerge w:val="restart"/>
            <w:vAlign w:val="center"/>
          </w:tcPr>
          <w:p w14:paraId="7794EA39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853067">
              <w:rPr>
                <w:rFonts w:ascii="Arial" w:hAnsi="Arial"/>
                <w:b/>
                <w:bCs/>
                <w:sz w:val="18"/>
              </w:rPr>
              <w:t>C40</w:t>
            </w:r>
            <w:r>
              <w:rPr>
                <w:rFonts w:ascii="Arial" w:hAnsi="Arial"/>
                <w:b/>
                <w:bCs/>
                <w:sz w:val="18"/>
              </w:rPr>
              <w:t>8</w:t>
            </w:r>
          </w:p>
        </w:tc>
        <w:tc>
          <w:tcPr>
            <w:tcW w:w="992" w:type="dxa"/>
          </w:tcPr>
          <w:p w14:paraId="26EA8CFC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0F2F7831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1414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Start"/>
            <w:r w:rsidRPr="00E01414">
              <w:rPr>
                <w:rFonts w:ascii="Courier New" w:hAnsi="Courier New" w:cs="Courier New"/>
                <w:sz w:val="16"/>
                <w:szCs w:val="16"/>
              </w:rPr>
              <w:t>pc</w:t>
            </w:r>
            <w:proofErr w:type="gramEnd"/>
            <w:r w:rsidRPr="00E01414">
              <w:rPr>
                <w:rFonts w:ascii="Courier New" w:hAnsi="Courier New" w:cs="Courier New"/>
                <w:sz w:val="16"/>
                <w:szCs w:val="16"/>
              </w:rPr>
              <w:t>_eFDD</w:t>
            </w:r>
            <w:proofErr w:type="spellEnd"/>
            <w:r w:rsidRPr="00E0141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E01414">
              <w:rPr>
                <w:rFonts w:ascii="Courier New" w:hAnsi="Courier New" w:cs="Courier New"/>
                <w:sz w:val="16"/>
                <w:szCs w:val="16"/>
                <w:highlight w:val="cyan"/>
              </w:rPr>
              <w:t>and</w:t>
            </w:r>
            <w:r w:rsidRPr="00E0141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01414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E01414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E01414">
              <w:rPr>
                <w:rFonts w:ascii="Courier New" w:hAnsi="Courier New" w:cs="Courier New"/>
                <w:sz w:val="16"/>
                <w:szCs w:val="16"/>
              </w:rPr>
              <w:t>pc_EPC_RACS</w:t>
            </w:r>
            <w:proofErr w:type="spellEnd"/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2B229EB5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1ACFE0C3" w14:textId="77777777" w:rsidTr="00FE5E22">
        <w:tc>
          <w:tcPr>
            <w:tcW w:w="1271" w:type="dxa"/>
            <w:vMerge/>
          </w:tcPr>
          <w:p w14:paraId="34C3EF4A" w14:textId="77777777" w:rsidR="00BC21E5" w:rsidRPr="00DA0E5B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5BBFC79E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6759DB27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1414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Start"/>
            <w:r w:rsidRPr="00E01414">
              <w:rPr>
                <w:rFonts w:ascii="Courier New" w:hAnsi="Courier New" w:cs="Courier New"/>
                <w:sz w:val="16"/>
                <w:szCs w:val="16"/>
              </w:rPr>
              <w:t>pc</w:t>
            </w:r>
            <w:proofErr w:type="gramEnd"/>
            <w:r w:rsidRPr="00E01414">
              <w:rPr>
                <w:rFonts w:ascii="Courier New" w:hAnsi="Courier New" w:cs="Courier New"/>
                <w:sz w:val="16"/>
                <w:szCs w:val="16"/>
              </w:rPr>
              <w:t>_eFDD</w:t>
            </w:r>
            <w:proofErr w:type="spellEnd"/>
            <w:r w:rsidRPr="00E0141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E01414">
              <w:rPr>
                <w:rFonts w:ascii="Courier New" w:hAnsi="Courier New" w:cs="Courier New"/>
                <w:sz w:val="16"/>
                <w:szCs w:val="16"/>
                <w:highlight w:val="cyan"/>
              </w:rPr>
              <w:t>or</w:t>
            </w:r>
            <w:r w:rsidRPr="00E0141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01414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E01414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E01414">
              <w:rPr>
                <w:rFonts w:ascii="Courier New" w:hAnsi="Courier New" w:cs="Courier New"/>
                <w:sz w:val="16"/>
                <w:szCs w:val="16"/>
              </w:rPr>
              <w:t>pc_EPC_RACS</w:t>
            </w:r>
            <w:proofErr w:type="spellEnd"/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7D395070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2FE9D73" w14:textId="77777777" w:rsidR="00BC21E5" w:rsidRPr="005F5A09" w:rsidRDefault="00BC21E5" w:rsidP="00BC21E5">
      <w:pPr>
        <w:rPr>
          <w:rFonts w:eastAsia="SimSun"/>
        </w:rPr>
      </w:pPr>
    </w:p>
    <w:p w14:paraId="5399D145" w14:textId="77777777" w:rsidR="004C6F5A" w:rsidRDefault="004C6F5A" w:rsidP="004C6F5A">
      <w:pPr>
        <w:rPr>
          <w:rFonts w:eastAsia="SimSun"/>
        </w:rPr>
      </w:pPr>
    </w:p>
    <w:p w14:paraId="280EA248" w14:textId="77777777" w:rsidR="004C6606" w:rsidRDefault="004C6606" w:rsidP="002E43C7"/>
    <w:p w14:paraId="23B7437A" w14:textId="63A55E5C" w:rsidR="006F1A03" w:rsidRDefault="006A5678" w:rsidP="006F1A03">
      <w:pPr>
        <w:pStyle w:val="Heading3"/>
        <w:rPr>
          <w:rFonts w:eastAsia="SimSun"/>
        </w:rPr>
      </w:pPr>
      <w:bookmarkStart w:id="11" w:name="_Toc117256415"/>
      <w:bookmarkStart w:id="12" w:name="_Toc144725615"/>
      <w:r>
        <w:rPr>
          <w:rFonts w:eastAsia="SimSun"/>
        </w:rPr>
        <w:t>1.1.</w:t>
      </w:r>
      <w:r w:rsidR="00BC21E5">
        <w:rPr>
          <w:rFonts w:eastAsia="SimSun"/>
        </w:rPr>
        <w:t>3</w:t>
      </w:r>
      <w:r>
        <w:rPr>
          <w:rFonts w:eastAsia="SimSun"/>
        </w:rPr>
        <w:tab/>
      </w:r>
      <w:bookmarkEnd w:id="11"/>
      <w:r w:rsidR="006F1A03">
        <w:rPr>
          <w:rFonts w:eastAsia="SimSun"/>
        </w:rPr>
        <w:t>Grouping of conditions with FDD/TDD options</w:t>
      </w:r>
      <w:bookmarkEnd w:id="12"/>
    </w:p>
    <w:p w14:paraId="5C97C492" w14:textId="73F0297B" w:rsidR="00A21BFF" w:rsidRDefault="00A21BFF" w:rsidP="006F1A03">
      <w:pPr>
        <w:pStyle w:val="CRCoverPage"/>
        <w:spacing w:after="0"/>
        <w:rPr>
          <w:rFonts w:cs="Arial"/>
          <w:noProof/>
        </w:rPr>
      </w:pPr>
      <w:r w:rsidRPr="00A21BFF">
        <w:rPr>
          <w:rFonts w:cs="Arial"/>
          <w:noProof/>
        </w:rPr>
        <w:t>Composition</w:t>
      </w:r>
      <w:r>
        <w:rPr>
          <w:rFonts w:cs="Arial"/>
          <w:noProof/>
        </w:rPr>
        <w:t>s</w:t>
      </w:r>
      <w:r w:rsidRPr="00A21BFF">
        <w:rPr>
          <w:rFonts w:cs="Arial"/>
          <w:noProof/>
        </w:rPr>
        <w:t xml:space="preserve"> with one condition number </w:t>
      </w:r>
      <w:r>
        <w:rPr>
          <w:rFonts w:cs="Arial"/>
          <w:noProof/>
        </w:rPr>
        <w:t>having</w:t>
      </w:r>
      <w:r w:rsidRPr="006F1A03">
        <w:rPr>
          <w:rFonts w:cs="Arial"/>
          <w:noProof/>
        </w:rPr>
        <w:t xml:space="preserve"> </w:t>
      </w:r>
      <w:r>
        <w:rPr>
          <w:rFonts w:cs="Arial"/>
          <w:noProof/>
        </w:rPr>
        <w:t xml:space="preserve">both </w:t>
      </w:r>
      <w:r w:rsidRPr="006F1A03">
        <w:rPr>
          <w:rFonts w:cs="Arial"/>
          <w:noProof/>
        </w:rPr>
        <w:t xml:space="preserve">F/T versions of one expression </w:t>
      </w:r>
      <w:r>
        <w:rPr>
          <w:rFonts w:cs="Arial"/>
          <w:noProof/>
        </w:rPr>
        <w:t xml:space="preserve">will be replaced by </w:t>
      </w:r>
      <w:r w:rsidR="007D2B88">
        <w:rPr>
          <w:rFonts w:cs="Arial"/>
          <w:noProof/>
        </w:rPr>
        <w:t>one</w:t>
      </w:r>
      <w:r>
        <w:rPr>
          <w:rFonts w:cs="Arial"/>
          <w:noProof/>
        </w:rPr>
        <w:t xml:space="preserve"> label referencing F/T </w:t>
      </w:r>
      <w:r w:rsidR="007D2B88">
        <w:rPr>
          <w:rFonts w:cs="Arial"/>
          <w:noProof/>
        </w:rPr>
        <w:t>to</w:t>
      </w:r>
      <w:r>
        <w:rPr>
          <w:rFonts w:cs="Arial"/>
          <w:noProof/>
        </w:rPr>
        <w:t xml:space="preserve"> handle this </w:t>
      </w:r>
      <w:r w:rsidR="007D2B88">
        <w:rPr>
          <w:rFonts w:cs="Arial"/>
          <w:noProof/>
        </w:rPr>
        <w:t>information</w:t>
      </w:r>
      <w:r>
        <w:rPr>
          <w:rFonts w:cs="Arial"/>
          <w:noProof/>
        </w:rPr>
        <w:t>.</w:t>
      </w:r>
    </w:p>
    <w:p w14:paraId="0C8C8777" w14:textId="03F1E09B" w:rsidR="00A21BFF" w:rsidRPr="006F1A03" w:rsidRDefault="00A21BFF" w:rsidP="006F1A03">
      <w:pPr>
        <w:pStyle w:val="CRCoverPage"/>
        <w:spacing w:after="0"/>
        <w:rPr>
          <w:rFonts w:cs="Arial"/>
          <w:noProof/>
        </w:rPr>
      </w:pPr>
    </w:p>
    <w:tbl>
      <w:tblPr>
        <w:tblW w:w="47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0"/>
        <w:gridCol w:w="3432"/>
      </w:tblGrid>
      <w:tr w:rsidR="00376628" w:rsidRPr="00A21BFF" w14:paraId="29EF745A" w14:textId="77777777" w:rsidTr="00376628">
        <w:trPr>
          <w:trHeight w:val="29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7C865" w14:textId="2F71F636" w:rsidR="00376628" w:rsidRDefault="00376628" w:rsidP="00A21BF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37F14">
              <w:rPr>
                <w:rFonts w:ascii="Arial" w:hAnsi="Arial"/>
                <w:b/>
                <w:sz w:val="18"/>
              </w:rPr>
              <w:lastRenderedPageBreak/>
              <w:t>LTE_36523_SelectionExpressions.ttcn</w:t>
            </w:r>
          </w:p>
        </w:tc>
      </w:tr>
      <w:tr w:rsidR="00A21BFF" w:rsidRPr="00A21BFF" w14:paraId="6905FBFE" w14:textId="77777777" w:rsidTr="00376628">
        <w:trPr>
          <w:trHeight w:val="29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F6647" w14:textId="46082DB7" w:rsidR="00A21BFF" w:rsidRPr="00A21BFF" w:rsidRDefault="00A21BFF" w:rsidP="00A21BF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Current condition</w:t>
            </w: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37681" w14:textId="1CFEA4EE" w:rsidR="00A21BFF" w:rsidRPr="00A21BFF" w:rsidRDefault="00A21BFF" w:rsidP="00A21BF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Merged condition</w:t>
            </w:r>
          </w:p>
        </w:tc>
      </w:tr>
      <w:tr w:rsidR="00A21BFF" w:rsidRPr="00A21BFF" w14:paraId="261A3DE7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123E7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C08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B2C96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C08F_C08T</w:t>
            </w:r>
          </w:p>
        </w:tc>
      </w:tr>
      <w:tr w:rsidR="00A21BFF" w:rsidRPr="00A21BFF" w14:paraId="2A2D2362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57E5D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C08a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D9F82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C08aF_C08aT</w:t>
            </w:r>
          </w:p>
        </w:tc>
      </w:tr>
      <w:tr w:rsidR="00A21BFF" w:rsidRPr="00A21BFF" w14:paraId="77E24A8C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32252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C08b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874B7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C08bF_C08bT</w:t>
            </w:r>
          </w:p>
        </w:tc>
      </w:tr>
      <w:tr w:rsidR="00A21BFF" w:rsidRPr="00A21BFF" w14:paraId="13E048F9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2D44C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C09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72FC3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C09F_C09T</w:t>
            </w:r>
          </w:p>
        </w:tc>
      </w:tr>
      <w:tr w:rsidR="00A21BFF" w:rsidRPr="00A21BFF" w14:paraId="1ECF7781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C38F9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C10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26AFE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C10F_C10T</w:t>
            </w:r>
          </w:p>
        </w:tc>
      </w:tr>
      <w:tr w:rsidR="00A21BFF" w:rsidRPr="00A21BFF" w14:paraId="69E79EFC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8528D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C11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3B806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C11F_C11T</w:t>
            </w:r>
          </w:p>
        </w:tc>
      </w:tr>
      <w:tr w:rsidR="00A21BFF" w:rsidRPr="00A21BFF" w14:paraId="114F3EB5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B1D75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C13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611A3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C13F_C13T</w:t>
            </w:r>
          </w:p>
        </w:tc>
      </w:tr>
      <w:tr w:rsidR="00A21BFF" w:rsidRPr="00A21BFF" w14:paraId="62B05F81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56AD7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C14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07FB7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C14F_C14T</w:t>
            </w:r>
          </w:p>
        </w:tc>
      </w:tr>
      <w:tr w:rsidR="00A21BFF" w:rsidRPr="00A21BFF" w14:paraId="0C704FA5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CB168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C15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E9894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C15F_C15T</w:t>
            </w:r>
          </w:p>
        </w:tc>
      </w:tr>
      <w:tr w:rsidR="00A21BFF" w:rsidRPr="00A21BFF" w14:paraId="389B9D05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C134E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C16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D712D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C16F_C16T</w:t>
            </w:r>
          </w:p>
        </w:tc>
      </w:tr>
      <w:tr w:rsidR="00A21BFF" w:rsidRPr="00A21BFF" w14:paraId="0956CF71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3A235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C16a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2997A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C16aF_C16aT</w:t>
            </w:r>
          </w:p>
        </w:tc>
      </w:tr>
      <w:tr w:rsidR="00A21BFF" w:rsidRPr="00A21BFF" w14:paraId="419DC2FD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0C7BD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C17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B8583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C17F_C17T</w:t>
            </w:r>
          </w:p>
        </w:tc>
      </w:tr>
      <w:tr w:rsidR="00A21BFF" w:rsidRPr="00A21BFF" w14:paraId="6D12B033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E39ED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C19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12705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C19F_C19T</w:t>
            </w:r>
          </w:p>
        </w:tc>
      </w:tr>
      <w:tr w:rsidR="00A21BFF" w:rsidRPr="00A21BFF" w14:paraId="1347AB67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E7603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C19a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210B4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C19aF_C19aT</w:t>
            </w:r>
          </w:p>
        </w:tc>
      </w:tr>
      <w:tr w:rsidR="00A21BFF" w:rsidRPr="00A21BFF" w14:paraId="4B4DF320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73D79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C20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E277E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C20F_C20T</w:t>
            </w:r>
          </w:p>
        </w:tc>
      </w:tr>
      <w:tr w:rsidR="00A21BFF" w:rsidRPr="00A21BFF" w14:paraId="410CB687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4F11D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C21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29AE3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C21F_C21T</w:t>
            </w:r>
          </w:p>
        </w:tc>
      </w:tr>
      <w:tr w:rsidR="00A21BFF" w:rsidRPr="00A21BFF" w14:paraId="07E87760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33E80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C21a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165BB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C21aF_C21aT</w:t>
            </w:r>
          </w:p>
        </w:tc>
      </w:tr>
      <w:tr w:rsidR="00A21BFF" w:rsidRPr="00A21BFF" w14:paraId="6BF68AE1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85971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C24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C2D67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C24F_C24T</w:t>
            </w:r>
          </w:p>
        </w:tc>
      </w:tr>
      <w:tr w:rsidR="00A21BFF" w:rsidRPr="00A21BFF" w14:paraId="702BF771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AB7FF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C25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19EF6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C25F_C25T</w:t>
            </w:r>
          </w:p>
        </w:tc>
      </w:tr>
      <w:tr w:rsidR="00A21BFF" w:rsidRPr="00A21BFF" w14:paraId="0E520F30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08D1B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C28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223BE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C28F_C28T</w:t>
            </w:r>
          </w:p>
        </w:tc>
      </w:tr>
      <w:tr w:rsidR="00A21BFF" w:rsidRPr="00A21BFF" w14:paraId="1CCD5351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D4BC5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C29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0D2A1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C29F_C29T</w:t>
            </w:r>
          </w:p>
        </w:tc>
      </w:tr>
      <w:tr w:rsidR="00A21BFF" w:rsidRPr="00A21BFF" w14:paraId="186BD9CC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20253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C30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FF0F6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C30F_C30T</w:t>
            </w:r>
          </w:p>
        </w:tc>
      </w:tr>
      <w:tr w:rsidR="00A21BFF" w:rsidRPr="00A21BFF" w14:paraId="5B3D137D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F2512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C31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E2C10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C31F_C31T</w:t>
            </w:r>
          </w:p>
        </w:tc>
      </w:tr>
      <w:tr w:rsidR="00A21BFF" w:rsidRPr="00A21BFF" w14:paraId="0BD6F12F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18CA8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C32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DF89A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C32F_C32T</w:t>
            </w:r>
          </w:p>
        </w:tc>
      </w:tr>
      <w:tr w:rsidR="00A21BFF" w:rsidRPr="00A21BFF" w14:paraId="339638C4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F4541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C33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0BCC2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C33F_C33T</w:t>
            </w:r>
          </w:p>
        </w:tc>
      </w:tr>
      <w:tr w:rsidR="00A21BFF" w:rsidRPr="00A21BFF" w14:paraId="7EA87E65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C8C53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C36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00CD0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C36F_C36T</w:t>
            </w:r>
          </w:p>
        </w:tc>
      </w:tr>
      <w:tr w:rsidR="00A21BFF" w:rsidRPr="00A21BFF" w14:paraId="50618CBC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5EC31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C38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2E53F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C38F_C38T</w:t>
            </w:r>
          </w:p>
        </w:tc>
      </w:tr>
      <w:tr w:rsidR="00A21BFF" w:rsidRPr="00A21BFF" w14:paraId="0C43E80C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0E309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C39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2A8D6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C39F_C39T</w:t>
            </w:r>
          </w:p>
        </w:tc>
      </w:tr>
      <w:tr w:rsidR="00A21BFF" w:rsidRPr="00A21BFF" w14:paraId="6DB42648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9C0B8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C40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31AB3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C40F_C40T</w:t>
            </w:r>
          </w:p>
        </w:tc>
      </w:tr>
      <w:tr w:rsidR="00A21BFF" w:rsidRPr="00A21BFF" w14:paraId="2EDBFDAA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D8FAB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C42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D622B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C42F_C42T</w:t>
            </w:r>
          </w:p>
        </w:tc>
      </w:tr>
      <w:tr w:rsidR="00A21BFF" w:rsidRPr="00A21BFF" w14:paraId="39D4EC2E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F27EB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C44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B2EF3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C44F_C44T</w:t>
            </w:r>
          </w:p>
        </w:tc>
      </w:tr>
      <w:tr w:rsidR="00A21BFF" w:rsidRPr="00A21BFF" w14:paraId="0405487A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57AA0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C45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E24C5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C45F_C45T</w:t>
            </w:r>
          </w:p>
        </w:tc>
      </w:tr>
      <w:tr w:rsidR="00A21BFF" w:rsidRPr="00A21BFF" w14:paraId="495A3872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A188E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C58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CEE2E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C58F_C58T</w:t>
            </w:r>
          </w:p>
        </w:tc>
      </w:tr>
      <w:tr w:rsidR="00A21BFF" w:rsidRPr="00A21BFF" w14:paraId="55B5B4E6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4502C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C61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46AE5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C61F_C61T</w:t>
            </w:r>
          </w:p>
        </w:tc>
      </w:tr>
      <w:tr w:rsidR="00A21BFF" w:rsidRPr="00A21BFF" w14:paraId="49CCC20C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9B000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C81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1BEAD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C81F_C81T</w:t>
            </w:r>
          </w:p>
        </w:tc>
      </w:tr>
      <w:tr w:rsidR="00A21BFF" w:rsidRPr="00A21BFF" w14:paraId="67D23E3E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D1FF9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C90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07696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C90F_C90T</w:t>
            </w:r>
          </w:p>
        </w:tc>
      </w:tr>
      <w:tr w:rsidR="00A21BFF" w:rsidRPr="00A21BFF" w14:paraId="759C4347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AC424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C91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356F8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C91F_C91T</w:t>
            </w:r>
          </w:p>
        </w:tc>
      </w:tr>
      <w:tr w:rsidR="00A21BFF" w:rsidRPr="00A21BFF" w14:paraId="7D17E0EA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DFD2C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C92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6368F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C92F_C92T</w:t>
            </w:r>
          </w:p>
        </w:tc>
      </w:tr>
      <w:tr w:rsidR="00A21BFF" w:rsidRPr="00A21BFF" w14:paraId="7A4B0B3C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C7077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C93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337A9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C93F_C93T</w:t>
            </w:r>
          </w:p>
        </w:tc>
      </w:tr>
      <w:tr w:rsidR="00A21BFF" w:rsidRPr="00A21BFF" w14:paraId="6E2D862B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AE985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C96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D5C5F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C96F_C96T</w:t>
            </w:r>
          </w:p>
        </w:tc>
      </w:tr>
      <w:tr w:rsidR="00A21BFF" w:rsidRPr="00A21BFF" w14:paraId="5B4BF192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121C5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C99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97009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C99F_C99T</w:t>
            </w:r>
          </w:p>
        </w:tc>
      </w:tr>
      <w:tr w:rsidR="00A21BFF" w:rsidRPr="00A21BFF" w14:paraId="64B30247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F41E3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C100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F5EC2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C100F_C100T</w:t>
            </w:r>
          </w:p>
        </w:tc>
      </w:tr>
      <w:tr w:rsidR="00A21BFF" w:rsidRPr="00A21BFF" w14:paraId="56F3D3CA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B5AC6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C105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636DF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C105F_C105T</w:t>
            </w:r>
          </w:p>
        </w:tc>
      </w:tr>
      <w:tr w:rsidR="00A21BFF" w:rsidRPr="00A21BFF" w14:paraId="2CEE011A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0D0DC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C107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97804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C107F_C107T</w:t>
            </w:r>
          </w:p>
        </w:tc>
      </w:tr>
      <w:tr w:rsidR="00A21BFF" w:rsidRPr="00A21BFF" w14:paraId="41EC707D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D1F82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C110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E88A2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C110F_C110T</w:t>
            </w:r>
          </w:p>
        </w:tc>
      </w:tr>
      <w:tr w:rsidR="00A21BFF" w:rsidRPr="00A21BFF" w14:paraId="372FFD91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449BF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lastRenderedPageBreak/>
              <w:t>C111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DF22B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C111F_C111T</w:t>
            </w:r>
          </w:p>
        </w:tc>
      </w:tr>
      <w:tr w:rsidR="00A21BFF" w:rsidRPr="00A21BFF" w14:paraId="0FC2BFA5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F6204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C112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01217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C112F_C112T</w:t>
            </w:r>
          </w:p>
        </w:tc>
      </w:tr>
      <w:tr w:rsidR="00A21BFF" w:rsidRPr="00A21BFF" w14:paraId="5ECE2D8B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ED4C3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C113b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5230B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C113bF_C113bT</w:t>
            </w:r>
          </w:p>
        </w:tc>
      </w:tr>
      <w:tr w:rsidR="00A21BFF" w:rsidRPr="00A21BFF" w14:paraId="6C76A4A2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61174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C113c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84E75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C113cF_C113cT</w:t>
            </w:r>
          </w:p>
        </w:tc>
      </w:tr>
      <w:tr w:rsidR="00A21BFF" w:rsidRPr="00A21BFF" w14:paraId="61A80FDC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6DBA8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C113d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578CD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C113dF_C113dT</w:t>
            </w:r>
          </w:p>
        </w:tc>
      </w:tr>
      <w:tr w:rsidR="00A21BFF" w:rsidRPr="00A21BFF" w14:paraId="3339F796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55E64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C113g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2D248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C113gF_C113gT</w:t>
            </w:r>
          </w:p>
        </w:tc>
      </w:tr>
      <w:tr w:rsidR="00A21BFF" w:rsidRPr="00A21BFF" w14:paraId="5B933389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C10C1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C117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B9F19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C117F_C117T</w:t>
            </w:r>
          </w:p>
        </w:tc>
      </w:tr>
      <w:tr w:rsidR="00A21BFF" w:rsidRPr="00A21BFF" w14:paraId="25280238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CE41E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C118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8191C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C118F_C118T</w:t>
            </w:r>
          </w:p>
        </w:tc>
      </w:tr>
      <w:tr w:rsidR="00A21BFF" w:rsidRPr="00A21BFF" w14:paraId="77B47552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9D6EB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C119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6AE2B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C119F_C119T</w:t>
            </w:r>
          </w:p>
        </w:tc>
      </w:tr>
      <w:tr w:rsidR="00A21BFF" w:rsidRPr="00A21BFF" w14:paraId="57CF320E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5B27D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C120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D4E3C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C120F_C120T</w:t>
            </w:r>
          </w:p>
        </w:tc>
      </w:tr>
      <w:tr w:rsidR="00A21BFF" w:rsidRPr="00A21BFF" w14:paraId="6CCFF3BF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03042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C134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82067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C134F_C134T</w:t>
            </w:r>
          </w:p>
        </w:tc>
      </w:tr>
      <w:tr w:rsidR="00A21BFF" w:rsidRPr="00A21BFF" w14:paraId="0B9FF606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6C88C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C134a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85489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C134aF_C134aT</w:t>
            </w:r>
          </w:p>
        </w:tc>
      </w:tr>
      <w:tr w:rsidR="00A21BFF" w:rsidRPr="00A21BFF" w14:paraId="45A07D53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DF27D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C144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C62A1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C144F_C144T</w:t>
            </w:r>
          </w:p>
        </w:tc>
      </w:tr>
      <w:tr w:rsidR="00A21BFF" w:rsidRPr="00A21BFF" w14:paraId="62E992FD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4B3E4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C148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60A65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C148F_C148T</w:t>
            </w:r>
          </w:p>
        </w:tc>
      </w:tr>
      <w:tr w:rsidR="00A21BFF" w:rsidRPr="00A21BFF" w14:paraId="56C75507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8ECFF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C152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8BA7F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C152F_C152T</w:t>
            </w:r>
          </w:p>
        </w:tc>
      </w:tr>
      <w:tr w:rsidR="00A21BFF" w:rsidRPr="00A21BFF" w14:paraId="579E6BBD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5E4E8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C154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B5952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C154F_C154T</w:t>
            </w:r>
          </w:p>
        </w:tc>
      </w:tr>
      <w:tr w:rsidR="00A21BFF" w:rsidRPr="00A21BFF" w14:paraId="1BF07BF2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82067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C155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FFB17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C155F_C155T</w:t>
            </w:r>
          </w:p>
        </w:tc>
      </w:tr>
      <w:tr w:rsidR="00A21BFF" w:rsidRPr="00A21BFF" w14:paraId="454FD5AE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FBD8A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C155a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7540B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C155aF_C155aT</w:t>
            </w:r>
          </w:p>
        </w:tc>
      </w:tr>
      <w:tr w:rsidR="00A21BFF" w:rsidRPr="00A21BFF" w14:paraId="757D81DF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54A15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C155b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7C141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C155bF_C155bT</w:t>
            </w:r>
          </w:p>
        </w:tc>
      </w:tr>
      <w:tr w:rsidR="00A21BFF" w:rsidRPr="00A21BFF" w14:paraId="5003C8F2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C4F1B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C159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3ABD5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C159F_C159T</w:t>
            </w:r>
          </w:p>
        </w:tc>
      </w:tr>
      <w:tr w:rsidR="00A21BFF" w:rsidRPr="00A21BFF" w14:paraId="7A3266E2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0B917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C160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984A5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C160F_C160T</w:t>
            </w:r>
          </w:p>
        </w:tc>
      </w:tr>
      <w:tr w:rsidR="00A21BFF" w:rsidRPr="00A21BFF" w14:paraId="553B7970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1EE19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C161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83AFB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C161F_C161T</w:t>
            </w:r>
          </w:p>
        </w:tc>
      </w:tr>
      <w:tr w:rsidR="00A21BFF" w:rsidRPr="00A21BFF" w14:paraId="0D546E8C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E97C0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C166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08753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C166F_C166T</w:t>
            </w:r>
          </w:p>
        </w:tc>
      </w:tr>
      <w:tr w:rsidR="00A21BFF" w:rsidRPr="00A21BFF" w14:paraId="553A29DA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199D8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C167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7DB05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C167F_C167T</w:t>
            </w:r>
          </w:p>
        </w:tc>
      </w:tr>
      <w:tr w:rsidR="00A21BFF" w:rsidRPr="00A21BFF" w14:paraId="07504A21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484A3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C168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11F08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C168F_C168T</w:t>
            </w:r>
          </w:p>
        </w:tc>
      </w:tr>
      <w:tr w:rsidR="00A21BFF" w:rsidRPr="00A21BFF" w14:paraId="701D831F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88DC2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C185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3270A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C185F_C185T</w:t>
            </w:r>
          </w:p>
        </w:tc>
      </w:tr>
      <w:tr w:rsidR="00A21BFF" w:rsidRPr="00A21BFF" w14:paraId="369CB651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C29F5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C186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272D9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C186F_C186T</w:t>
            </w:r>
          </w:p>
        </w:tc>
      </w:tr>
      <w:tr w:rsidR="00A21BFF" w:rsidRPr="00A21BFF" w14:paraId="31BEC548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AFFD8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C189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5C0B6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C189F_C189T</w:t>
            </w:r>
          </w:p>
        </w:tc>
      </w:tr>
      <w:tr w:rsidR="00A21BFF" w:rsidRPr="00A21BFF" w14:paraId="6E20F37F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339B7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C189a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A1B2A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C189aF_C189aT</w:t>
            </w:r>
          </w:p>
        </w:tc>
      </w:tr>
      <w:tr w:rsidR="00A21BFF" w:rsidRPr="00A21BFF" w14:paraId="7DC3C635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A35CB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C189b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E5A87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C189bF_C189bT</w:t>
            </w:r>
          </w:p>
        </w:tc>
      </w:tr>
      <w:tr w:rsidR="00A21BFF" w:rsidRPr="00A21BFF" w14:paraId="0D12E535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7CA66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C189c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CA1AB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C189cF_C189cT</w:t>
            </w:r>
          </w:p>
        </w:tc>
      </w:tr>
      <w:tr w:rsidR="00A21BFF" w:rsidRPr="00A21BFF" w14:paraId="6F97FE59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FCBB1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C193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609F0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C193F_C193T</w:t>
            </w:r>
          </w:p>
        </w:tc>
      </w:tr>
      <w:tr w:rsidR="00A21BFF" w:rsidRPr="00A21BFF" w14:paraId="3EF2E168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58515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C198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F4E12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C198F_C198T</w:t>
            </w:r>
          </w:p>
        </w:tc>
      </w:tr>
      <w:tr w:rsidR="00A21BFF" w:rsidRPr="00A21BFF" w14:paraId="48DA5CDC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E1698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C199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58775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C199F_C199T</w:t>
            </w:r>
          </w:p>
        </w:tc>
      </w:tr>
      <w:tr w:rsidR="00A21BFF" w:rsidRPr="00A21BFF" w14:paraId="51D131C9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93717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C200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35F05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C200F_C200T</w:t>
            </w:r>
          </w:p>
        </w:tc>
      </w:tr>
      <w:tr w:rsidR="00A21BFF" w:rsidRPr="00A21BFF" w14:paraId="6E2E640F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FC63B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C201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4B9F3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C201F_C201T</w:t>
            </w:r>
          </w:p>
        </w:tc>
      </w:tr>
      <w:tr w:rsidR="00A21BFF" w:rsidRPr="00A21BFF" w14:paraId="68ADE014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189EA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C202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4903B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C202F_C202T</w:t>
            </w:r>
          </w:p>
        </w:tc>
      </w:tr>
      <w:tr w:rsidR="00A21BFF" w:rsidRPr="00A21BFF" w14:paraId="7235284A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A4564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C216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4FD45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C216F_C216T</w:t>
            </w:r>
          </w:p>
        </w:tc>
      </w:tr>
      <w:tr w:rsidR="00A21BFF" w:rsidRPr="00A21BFF" w14:paraId="2F316DE6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79232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C259c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076FC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C259cF_C259cT</w:t>
            </w:r>
          </w:p>
        </w:tc>
      </w:tr>
      <w:tr w:rsidR="00A21BFF" w:rsidRPr="00A21BFF" w14:paraId="6F7A9809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1EDEB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C259d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11049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C259dF_C259dT</w:t>
            </w:r>
          </w:p>
        </w:tc>
      </w:tr>
      <w:tr w:rsidR="00A21BFF" w:rsidRPr="00A21BFF" w14:paraId="6FC348FB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7711A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C259g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AD892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C259gF_C259gT</w:t>
            </w:r>
          </w:p>
        </w:tc>
      </w:tr>
      <w:tr w:rsidR="00A21BFF" w:rsidRPr="00A21BFF" w14:paraId="29B02177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3AD69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C259h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06219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C259hF_C259hT</w:t>
            </w:r>
          </w:p>
        </w:tc>
      </w:tr>
    </w:tbl>
    <w:p w14:paraId="3BB74468" w14:textId="77777777" w:rsidR="009A7FFA" w:rsidRDefault="009A7FFA" w:rsidP="002E43C7">
      <w:pPr>
        <w:pStyle w:val="TAL"/>
      </w:pPr>
    </w:p>
    <w:p w14:paraId="5E4D2978" w14:textId="77777777" w:rsidR="002427EF" w:rsidRDefault="002427EF" w:rsidP="002E43C7">
      <w:pPr>
        <w:pStyle w:val="TAL"/>
      </w:pPr>
    </w:p>
    <w:p w14:paraId="08760EAC" w14:textId="77777777" w:rsidR="007D2B88" w:rsidRDefault="007D2B88" w:rsidP="002E43C7">
      <w:pPr>
        <w:pStyle w:val="TAL"/>
      </w:pPr>
    </w:p>
    <w:p w14:paraId="6DE9395F" w14:textId="77777777" w:rsidR="007D2B88" w:rsidRDefault="007D2B88" w:rsidP="002E43C7">
      <w:pPr>
        <w:pStyle w:val="TAL"/>
      </w:pPr>
    </w:p>
    <w:p w14:paraId="7FF438FD" w14:textId="77777777" w:rsidR="007D2B88" w:rsidRDefault="007D2B88" w:rsidP="002E43C7">
      <w:pPr>
        <w:pStyle w:val="TAL"/>
      </w:pPr>
    </w:p>
    <w:p w14:paraId="146A66A2" w14:textId="77777777" w:rsidR="007D2B88" w:rsidRDefault="007D2B88" w:rsidP="002E43C7">
      <w:pPr>
        <w:pStyle w:val="TAL"/>
      </w:pPr>
    </w:p>
    <w:p w14:paraId="2270FC38" w14:textId="77777777" w:rsidR="007D2B88" w:rsidRDefault="007D2B88" w:rsidP="002E43C7">
      <w:pPr>
        <w:pStyle w:val="TAL"/>
      </w:pPr>
    </w:p>
    <w:p w14:paraId="583237C4" w14:textId="77777777" w:rsidR="00094667" w:rsidRDefault="002427EF" w:rsidP="002427EF">
      <w:pPr>
        <w:rPr>
          <w:b/>
          <w:bCs/>
          <w:lang w:eastAsia="en-GB"/>
        </w:rPr>
      </w:pPr>
      <w:r>
        <w:rPr>
          <w:b/>
          <w:bCs/>
          <w:lang w:eastAsia="en-GB"/>
        </w:rPr>
        <w:lastRenderedPageBreak/>
        <w:sym w:font="Symbol" w:char="F0DE"/>
      </w:r>
      <w:r>
        <w:rPr>
          <w:b/>
          <w:bCs/>
          <w:lang w:eastAsia="en-GB"/>
        </w:rPr>
        <w:t xml:space="preserve"> example of change </w:t>
      </w:r>
    </w:p>
    <w:p w14:paraId="362DB014" w14:textId="66FF3C33" w:rsidR="002427EF" w:rsidRPr="00C72CED" w:rsidRDefault="002427EF" w:rsidP="00094667">
      <w:pPr>
        <w:pStyle w:val="ListParagraph"/>
        <w:numPr>
          <w:ilvl w:val="0"/>
          <w:numId w:val="7"/>
        </w:numPr>
        <w:rPr>
          <w:lang w:eastAsia="en-GB"/>
        </w:rPr>
      </w:pPr>
      <w:r w:rsidRPr="00C72CED">
        <w:rPr>
          <w:lang w:eastAsia="en-GB"/>
        </w:rPr>
        <w:t xml:space="preserve">in </w:t>
      </w:r>
      <w:r w:rsidR="00C72CED">
        <w:rPr>
          <w:lang w:eastAsia="en-GB"/>
        </w:rPr>
        <w:t xml:space="preserve">module </w:t>
      </w:r>
      <w:proofErr w:type="spellStart"/>
      <w:r w:rsidRPr="00C72CED">
        <w:rPr>
          <w:lang w:eastAsia="en-GB"/>
        </w:rPr>
        <w:t>LTE_</w:t>
      </w:r>
      <w:r w:rsidR="00D14828" w:rsidRPr="00C72CED">
        <w:rPr>
          <w:lang w:eastAsia="en-GB"/>
        </w:rPr>
        <w:t>A_PRO_</w:t>
      </w:r>
      <w:r w:rsidRPr="00C72CED">
        <w:rPr>
          <w:lang w:eastAsia="en-GB"/>
        </w:rPr>
        <w:t>Testsuite.ttcn</w:t>
      </w:r>
      <w:proofErr w:type="spellEnd"/>
    </w:p>
    <w:p w14:paraId="11C8CE47" w14:textId="77777777" w:rsidR="002427EF" w:rsidRPr="0082383D" w:rsidRDefault="002427EF" w:rsidP="002427EF">
      <w:pPr>
        <w:rPr>
          <w:rFonts w:ascii="Arial" w:hAnsi="Arial"/>
          <w:b/>
          <w:lang w:eastAsia="en-GB"/>
        </w:rPr>
      </w:pPr>
      <w:r w:rsidRPr="0082383D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427EF" w:rsidRPr="00D268E5" w14:paraId="7508DF1E" w14:textId="77777777" w:rsidTr="00AC35A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398E" w14:textId="63BB7F5A" w:rsidR="002427EF" w:rsidRPr="00BE13A1" w:rsidRDefault="007B17D1" w:rsidP="00AC35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r w:rsidR="002427EF" w:rsidRPr="002427EF">
              <w:rPr>
                <w:rFonts w:ascii="Courier New" w:hAnsi="Courier New" w:cs="Courier New"/>
                <w:color w:val="000000"/>
                <w:lang w:eastAsia="de-DE"/>
              </w:rPr>
              <w:t>f (</w:t>
            </w:r>
            <w:proofErr w:type="spellStart"/>
            <w:r w:rsidR="002427EF" w:rsidRPr="002427EF">
              <w:rPr>
                <w:rFonts w:ascii="Courier New" w:hAnsi="Courier New" w:cs="Courier New"/>
                <w:color w:val="000000"/>
                <w:lang w:eastAsia="de-DE"/>
              </w:rPr>
              <w:t>f_EUTRA_ExecutionGuideline</w:t>
            </w:r>
            <w:proofErr w:type="spellEnd"/>
            <w:r w:rsidR="002427EF" w:rsidRPr="002427EF">
              <w:rPr>
                <w:rFonts w:ascii="Courier New" w:hAnsi="Courier New" w:cs="Courier New"/>
                <w:color w:val="000000"/>
                <w:lang w:eastAsia="de-DE"/>
              </w:rPr>
              <w:t xml:space="preserve">("TC_21_3_12_2") and </w:t>
            </w:r>
            <w:proofErr w:type="spellStart"/>
            <w:r w:rsidR="002427EF" w:rsidRPr="002427EF">
              <w:rPr>
                <w:rFonts w:ascii="Courier New" w:hAnsi="Courier New" w:cs="Courier New"/>
                <w:color w:val="000000"/>
                <w:lang w:eastAsia="de-DE"/>
              </w:rPr>
              <w:t>f_SelectionExpr</w:t>
            </w:r>
            <w:proofErr w:type="spellEnd"/>
            <w:r w:rsidR="002427EF" w:rsidRPr="002427E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r w:rsidR="002427EF"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C259h</w:t>
            </w:r>
            <w:r w:rsidR="002427EF" w:rsidRPr="002427EF">
              <w:rPr>
                <w:rFonts w:ascii="Courier New" w:hAnsi="Courier New" w:cs="Courier New"/>
                <w:color w:val="000000"/>
                <w:lang w:eastAsia="de-DE"/>
              </w:rPr>
              <w:t>))     { execute(TC_21_3_12_2()); }</w:t>
            </w:r>
          </w:p>
          <w:p w14:paraId="5412EC87" w14:textId="77777777" w:rsidR="002427EF" w:rsidRPr="0082383D" w:rsidRDefault="002427EF" w:rsidP="00AC35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70646733" w14:textId="77777777" w:rsidR="002427EF" w:rsidRDefault="002427EF" w:rsidP="002427EF">
      <w:pPr>
        <w:spacing w:after="0"/>
        <w:rPr>
          <w:rFonts w:ascii="Arial" w:hAnsi="Arial"/>
          <w:b/>
          <w:lang w:eastAsia="en-GB"/>
        </w:rPr>
      </w:pPr>
    </w:p>
    <w:p w14:paraId="56D7FF8B" w14:textId="0F96C212" w:rsidR="002427EF" w:rsidRPr="0082383D" w:rsidRDefault="002427EF" w:rsidP="002427E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</w:t>
      </w:r>
      <w:r w:rsidRPr="0082383D">
        <w:rPr>
          <w:rFonts w:ascii="Arial" w:hAnsi="Arial"/>
          <w:b/>
          <w:lang w:eastAsia="en-GB"/>
        </w:rPr>
        <w:t xml:space="preserve">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427EF" w:rsidRPr="00D268E5" w14:paraId="35B36059" w14:textId="77777777" w:rsidTr="00AC35A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D7BC" w14:textId="70B8C2F6" w:rsidR="002427EF" w:rsidRDefault="007B17D1" w:rsidP="00AC35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r w:rsidR="002427EF" w:rsidRPr="002427EF">
              <w:rPr>
                <w:rFonts w:ascii="Courier New" w:hAnsi="Courier New" w:cs="Courier New"/>
                <w:color w:val="000000"/>
                <w:lang w:eastAsia="de-DE"/>
              </w:rPr>
              <w:t>f (</w:t>
            </w:r>
            <w:proofErr w:type="spellStart"/>
            <w:r w:rsidR="002427EF" w:rsidRPr="002427EF">
              <w:rPr>
                <w:rFonts w:ascii="Courier New" w:hAnsi="Courier New" w:cs="Courier New"/>
                <w:color w:val="000000"/>
                <w:lang w:eastAsia="de-DE"/>
              </w:rPr>
              <w:t>f_EUTRA_ExecutionGuideline</w:t>
            </w:r>
            <w:proofErr w:type="spellEnd"/>
            <w:r w:rsidR="002427EF" w:rsidRPr="002427EF">
              <w:rPr>
                <w:rFonts w:ascii="Courier New" w:hAnsi="Courier New" w:cs="Courier New"/>
                <w:color w:val="000000"/>
                <w:lang w:eastAsia="de-DE"/>
              </w:rPr>
              <w:t xml:space="preserve">("TC_21_3_12_2") and </w:t>
            </w:r>
            <w:proofErr w:type="spellStart"/>
            <w:r w:rsidR="002427EF" w:rsidRPr="002427EF">
              <w:rPr>
                <w:rFonts w:ascii="Courier New" w:hAnsi="Courier New" w:cs="Courier New"/>
                <w:color w:val="000000"/>
                <w:lang w:eastAsia="de-DE"/>
              </w:rPr>
              <w:t>f_SelectionExpr</w:t>
            </w:r>
            <w:proofErr w:type="spellEnd"/>
            <w:r w:rsidR="002427EF" w:rsidRPr="002427E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r w:rsidR="002427EF"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C259hF_C259hT</w:t>
            </w:r>
            <w:r w:rsidR="002427EF" w:rsidRPr="002427EF">
              <w:rPr>
                <w:rFonts w:ascii="Courier New" w:hAnsi="Courier New" w:cs="Courier New"/>
                <w:color w:val="000000"/>
                <w:lang w:eastAsia="de-DE"/>
              </w:rPr>
              <w:t>))     { execute(TC_21_3_12_2()); }</w:t>
            </w:r>
          </w:p>
          <w:p w14:paraId="61347D2F" w14:textId="0DB21F12" w:rsidR="002427EF" w:rsidRPr="0082383D" w:rsidRDefault="002427EF" w:rsidP="00AC35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7FE508E8" w14:textId="77777777" w:rsidR="002427EF" w:rsidRDefault="002427EF" w:rsidP="002E43C7">
      <w:pPr>
        <w:pStyle w:val="TAL"/>
      </w:pPr>
    </w:p>
    <w:p w14:paraId="47B1BCE2" w14:textId="77777777" w:rsidR="00167E40" w:rsidRDefault="00167E40" w:rsidP="002E43C7">
      <w:pPr>
        <w:pStyle w:val="TAL"/>
      </w:pPr>
    </w:p>
    <w:p w14:paraId="600A2509" w14:textId="32BE219D" w:rsidR="00167E40" w:rsidRPr="00167E40" w:rsidRDefault="00167E40" w:rsidP="002E43C7">
      <w:pPr>
        <w:pStyle w:val="ListParagraph"/>
        <w:numPr>
          <w:ilvl w:val="0"/>
          <w:numId w:val="7"/>
        </w:numPr>
        <w:spacing w:after="0"/>
        <w:rPr>
          <w:rFonts w:ascii="Arial" w:hAnsi="Arial"/>
          <w:bCs/>
          <w:lang w:eastAsia="en-GB"/>
        </w:rPr>
      </w:pPr>
      <w:r w:rsidRPr="00C72CED">
        <w:rPr>
          <w:rFonts w:ascii="Arial" w:hAnsi="Arial"/>
          <w:bCs/>
          <w:lang w:eastAsia="en-GB"/>
        </w:rPr>
        <w:t xml:space="preserve">in </w:t>
      </w:r>
      <w:r>
        <w:rPr>
          <w:rFonts w:ascii="Arial" w:hAnsi="Arial"/>
          <w:bCs/>
          <w:lang w:eastAsia="en-GB"/>
        </w:rPr>
        <w:t xml:space="preserve">module </w:t>
      </w:r>
      <w:r w:rsidRPr="00C72CED">
        <w:rPr>
          <w:rFonts w:ascii="Arial" w:hAnsi="Arial"/>
          <w:bCs/>
          <w:lang w:eastAsia="en-GB"/>
        </w:rPr>
        <w:t>LTE_36523_SelectionExpressions.ttcn</w:t>
      </w:r>
    </w:p>
    <w:p w14:paraId="0DCD8DB2" w14:textId="77777777" w:rsidR="00094667" w:rsidRDefault="00094667" w:rsidP="002E43C7">
      <w:pPr>
        <w:pStyle w:val="TAL"/>
      </w:pPr>
    </w:p>
    <w:p w14:paraId="713B13EC" w14:textId="77777777" w:rsidR="00094667" w:rsidRPr="0082383D" w:rsidRDefault="00094667" w:rsidP="00094667">
      <w:pPr>
        <w:rPr>
          <w:rFonts w:ascii="Arial" w:hAnsi="Arial"/>
          <w:b/>
          <w:lang w:eastAsia="en-GB"/>
        </w:rPr>
      </w:pPr>
      <w:r w:rsidRPr="0082383D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94667" w:rsidRPr="00D268E5" w14:paraId="327C18B3" w14:textId="77777777" w:rsidTr="00AC35A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6E91" w14:textId="77777777" w:rsidR="00094667" w:rsidRPr="00094667" w:rsidRDefault="00094667" w:rsidP="00094667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case(</w:t>
            </w:r>
            <w:r w:rsidRPr="003C0F9E">
              <w:rPr>
                <w:rFonts w:ascii="Courier New" w:hAnsi="Courier New" w:cs="Courier New"/>
                <w:color w:val="000000"/>
                <w:sz w:val="20"/>
                <w:highlight w:val="cyan"/>
                <w:lang w:eastAsia="de-DE"/>
              </w:rPr>
              <w:t>C259h</w:t>
            </w:r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) {</w:t>
            </w:r>
          </w:p>
          <w:p w14:paraId="3CCAAE42" w14:textId="77777777" w:rsidR="00094667" w:rsidRPr="00094667" w:rsidRDefault="00094667" w:rsidP="00094667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//C259h: UEs supporting (E-UTRA FDD or E-UTRA TDD) and Intra-band contiguous Carrier Aggregation and Feature Group Indicator 13 and Feature Group Indicator 25 and SC-PTM and MBMS reception via SC-PTM on configured cell</w:t>
            </w:r>
          </w:p>
          <w:p w14:paraId="468BDDF0" w14:textId="77777777" w:rsidR="00094667" w:rsidRPr="00094667" w:rsidRDefault="00094667" w:rsidP="00094667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   if (</w:t>
            </w:r>
            <w:proofErr w:type="spellStart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v_FrequencyBandIsFDD</w:t>
            </w:r>
            <w:proofErr w:type="spellEnd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) {        //@sic R5-168609, R5-168641 sic@</w:t>
            </w:r>
          </w:p>
          <w:p w14:paraId="7ECE105B" w14:textId="77777777" w:rsidR="00094667" w:rsidRPr="00094667" w:rsidRDefault="00094667" w:rsidP="00094667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    </w:t>
            </w:r>
            <w:proofErr w:type="spellStart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v_ApplCond</w:t>
            </w:r>
            <w:proofErr w:type="spellEnd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:= </w:t>
            </w:r>
            <w:proofErr w:type="spellStart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pc_eFDD</w:t>
            </w:r>
            <w:proofErr w:type="spellEnd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and </w:t>
            </w:r>
            <w:proofErr w:type="spellStart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pc_DL_intraBand_ContCaBWclassB</w:t>
            </w:r>
            <w:proofErr w:type="spellEnd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and pc_FeatrGrp_13_F and pc_FeatrGrp_25_F and </w:t>
            </w:r>
            <w:proofErr w:type="spellStart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pc_SCPTM</w:t>
            </w:r>
            <w:proofErr w:type="spellEnd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and </w:t>
            </w:r>
            <w:proofErr w:type="spellStart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pc_scptm_</w:t>
            </w:r>
            <w:proofErr w:type="gramStart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SCell</w:t>
            </w:r>
            <w:proofErr w:type="spellEnd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;</w:t>
            </w:r>
            <w:proofErr w:type="gramEnd"/>
          </w:p>
          <w:p w14:paraId="425680E6" w14:textId="77777777" w:rsidR="00094667" w:rsidRPr="00094667" w:rsidRDefault="00094667" w:rsidP="00094667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  } else {</w:t>
            </w:r>
          </w:p>
          <w:p w14:paraId="0B9BCB8E" w14:textId="77777777" w:rsidR="00094667" w:rsidRPr="00094667" w:rsidRDefault="00094667" w:rsidP="00094667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    </w:t>
            </w:r>
            <w:proofErr w:type="spellStart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v_ApplCond</w:t>
            </w:r>
            <w:proofErr w:type="spellEnd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:= </w:t>
            </w:r>
            <w:proofErr w:type="spellStart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pc_eTDD</w:t>
            </w:r>
            <w:proofErr w:type="spellEnd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and </w:t>
            </w:r>
            <w:proofErr w:type="spellStart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pc_DL_intraBand_ContCaBWclassB</w:t>
            </w:r>
            <w:proofErr w:type="spellEnd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and pc_FeatrGrp_13_T and pc_FeatrGrp_25_T and </w:t>
            </w:r>
            <w:proofErr w:type="spellStart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pc_SCPTM</w:t>
            </w:r>
            <w:proofErr w:type="spellEnd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and </w:t>
            </w:r>
            <w:proofErr w:type="spellStart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pc_scptm_</w:t>
            </w:r>
            <w:proofErr w:type="gramStart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SCell</w:t>
            </w:r>
            <w:proofErr w:type="spellEnd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;</w:t>
            </w:r>
            <w:proofErr w:type="gramEnd"/>
          </w:p>
          <w:p w14:paraId="72DCAB73" w14:textId="77777777" w:rsidR="00094667" w:rsidRPr="00094667" w:rsidRDefault="00094667" w:rsidP="00094667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  }</w:t>
            </w:r>
          </w:p>
          <w:p w14:paraId="5930716C" w14:textId="26571FB9" w:rsidR="00094667" w:rsidRPr="0082383D" w:rsidRDefault="00094667" w:rsidP="00094667">
            <w:pPr>
              <w:pStyle w:val="TAL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}</w:t>
            </w:r>
          </w:p>
        </w:tc>
      </w:tr>
    </w:tbl>
    <w:p w14:paraId="5DCC5B0D" w14:textId="77777777" w:rsidR="00094667" w:rsidRDefault="00094667" w:rsidP="00094667">
      <w:pPr>
        <w:spacing w:after="0"/>
        <w:rPr>
          <w:rFonts w:ascii="Arial" w:hAnsi="Arial"/>
          <w:b/>
          <w:lang w:eastAsia="en-GB"/>
        </w:rPr>
      </w:pPr>
    </w:p>
    <w:p w14:paraId="03CDDB44" w14:textId="77777777" w:rsidR="00094667" w:rsidRPr="0082383D" w:rsidRDefault="00094667" w:rsidP="0009466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</w:t>
      </w:r>
      <w:r w:rsidRPr="0082383D">
        <w:rPr>
          <w:rFonts w:ascii="Arial" w:hAnsi="Arial"/>
          <w:b/>
          <w:lang w:eastAsia="en-GB"/>
        </w:rPr>
        <w:t xml:space="preserve">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94667" w:rsidRPr="00D268E5" w14:paraId="6739C499" w14:textId="77777777" w:rsidTr="00AC35A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E9CF" w14:textId="4438B355" w:rsidR="00094667" w:rsidRPr="00094667" w:rsidRDefault="00094667" w:rsidP="00094667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case(</w:t>
            </w: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C259hF_C259hT</w:t>
            </w:r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) {</w:t>
            </w:r>
          </w:p>
          <w:p w14:paraId="47948024" w14:textId="379642AD" w:rsidR="00094667" w:rsidRPr="00094667" w:rsidRDefault="00094667" w:rsidP="00094667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</w:t>
            </w:r>
            <w:r w:rsidRPr="003C0F9E">
              <w:rPr>
                <w:rFonts w:ascii="Courier New" w:hAnsi="Courier New" w:cs="Courier New"/>
                <w:color w:val="000000"/>
                <w:sz w:val="20"/>
                <w:highlight w:val="cyan"/>
                <w:lang w:eastAsia="de-DE"/>
              </w:rPr>
              <w:t>//</w:t>
            </w: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C259hF_C259hT</w:t>
            </w:r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: UEs supporting (E-UTRA FDD or E-UTRA TDD) and Intra-band contiguous Carrier Aggregation and Feature Group Indicator 13 and Feature Group Indicator 25 and SC-PTM and MBMS reception via SC-PTM on configured cell</w:t>
            </w:r>
          </w:p>
          <w:p w14:paraId="2704CC08" w14:textId="77777777" w:rsidR="00094667" w:rsidRPr="00094667" w:rsidRDefault="00094667" w:rsidP="00094667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   if (</w:t>
            </w:r>
            <w:proofErr w:type="spellStart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v_FrequencyBandIsFDD</w:t>
            </w:r>
            <w:proofErr w:type="spellEnd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) {        //@sic R5-168609, R5-168641 sic@</w:t>
            </w:r>
          </w:p>
          <w:p w14:paraId="7E141868" w14:textId="77777777" w:rsidR="00094667" w:rsidRPr="00094667" w:rsidRDefault="00094667" w:rsidP="00094667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    </w:t>
            </w:r>
            <w:proofErr w:type="spellStart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v_ApplCond</w:t>
            </w:r>
            <w:proofErr w:type="spellEnd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:= </w:t>
            </w:r>
            <w:proofErr w:type="spellStart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pc_eFDD</w:t>
            </w:r>
            <w:proofErr w:type="spellEnd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and </w:t>
            </w:r>
            <w:proofErr w:type="spellStart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pc_DL_intraBand_ContCaBWclassB</w:t>
            </w:r>
            <w:proofErr w:type="spellEnd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and pc_FeatrGrp_13_F and pc_FeatrGrp_25_F and </w:t>
            </w:r>
            <w:proofErr w:type="spellStart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pc_SCPTM</w:t>
            </w:r>
            <w:proofErr w:type="spellEnd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and </w:t>
            </w:r>
            <w:proofErr w:type="spellStart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pc_scptm_</w:t>
            </w:r>
            <w:proofErr w:type="gramStart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SCell</w:t>
            </w:r>
            <w:proofErr w:type="spellEnd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;</w:t>
            </w:r>
            <w:proofErr w:type="gramEnd"/>
          </w:p>
          <w:p w14:paraId="63F95540" w14:textId="77777777" w:rsidR="00094667" w:rsidRPr="00094667" w:rsidRDefault="00094667" w:rsidP="00094667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  } else {</w:t>
            </w:r>
          </w:p>
          <w:p w14:paraId="6F4861AC" w14:textId="77777777" w:rsidR="00094667" w:rsidRPr="00094667" w:rsidRDefault="00094667" w:rsidP="00094667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    </w:t>
            </w:r>
            <w:proofErr w:type="spellStart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v_ApplCond</w:t>
            </w:r>
            <w:proofErr w:type="spellEnd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:= </w:t>
            </w:r>
            <w:proofErr w:type="spellStart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pc_eTDD</w:t>
            </w:r>
            <w:proofErr w:type="spellEnd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and </w:t>
            </w:r>
            <w:proofErr w:type="spellStart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pc_DL_intraBand_ContCaBWclassB</w:t>
            </w:r>
            <w:proofErr w:type="spellEnd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and pc_FeatrGrp_13_T and pc_FeatrGrp_25_T and </w:t>
            </w:r>
            <w:proofErr w:type="spellStart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pc_SCPTM</w:t>
            </w:r>
            <w:proofErr w:type="spellEnd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and </w:t>
            </w:r>
            <w:proofErr w:type="spellStart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pc_scptm_</w:t>
            </w:r>
            <w:proofErr w:type="gramStart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SCell</w:t>
            </w:r>
            <w:proofErr w:type="spellEnd"/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;</w:t>
            </w:r>
            <w:proofErr w:type="gramEnd"/>
          </w:p>
          <w:p w14:paraId="46D7F321" w14:textId="77777777" w:rsidR="00094667" w:rsidRPr="00094667" w:rsidRDefault="00094667" w:rsidP="00094667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  }</w:t>
            </w:r>
          </w:p>
          <w:p w14:paraId="34E59960" w14:textId="65970557" w:rsidR="00094667" w:rsidRPr="0082383D" w:rsidRDefault="00094667" w:rsidP="00094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4667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</w:tc>
      </w:tr>
    </w:tbl>
    <w:p w14:paraId="2E3821C9" w14:textId="77777777" w:rsidR="00094667" w:rsidRDefault="00094667" w:rsidP="00094667">
      <w:pPr>
        <w:pStyle w:val="TAL"/>
      </w:pPr>
    </w:p>
    <w:p w14:paraId="77C83085" w14:textId="77777777" w:rsidR="00094667" w:rsidRDefault="00094667" w:rsidP="00094667">
      <w:pPr>
        <w:pStyle w:val="TAL"/>
      </w:pPr>
    </w:p>
    <w:p w14:paraId="121F497F" w14:textId="0DD9CA80" w:rsidR="002E43C7" w:rsidRPr="009F089C" w:rsidRDefault="00AA0021" w:rsidP="009F089C">
      <w:pPr>
        <w:rPr>
          <w:rFonts w:ascii="Arial" w:eastAsia="SimSun" w:hAnsi="Arial" w:cs="Arial"/>
        </w:rPr>
      </w:pPr>
      <w:r w:rsidRPr="009F089C">
        <w:rPr>
          <w:rFonts w:ascii="Arial" w:eastAsia="SimSun" w:hAnsi="Arial" w:cs="Arial"/>
        </w:rPr>
        <w:t xml:space="preserve">Special case </w:t>
      </w:r>
      <w:r w:rsidR="00DE6AE1" w:rsidRPr="009F089C">
        <w:rPr>
          <w:rFonts w:ascii="Arial" w:eastAsia="SimSun" w:hAnsi="Arial" w:cs="Arial"/>
        </w:rPr>
        <w:t xml:space="preserve">grouping </w:t>
      </w:r>
      <w:r w:rsidRPr="009F089C">
        <w:rPr>
          <w:rFonts w:ascii="Arial" w:eastAsia="SimSun" w:hAnsi="Arial" w:cs="Arial"/>
        </w:rPr>
        <w:t>with 4 conditions under two numbers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539"/>
        <w:gridCol w:w="6095"/>
      </w:tblGrid>
      <w:tr w:rsidR="00B37F14" w14:paraId="2D436BC6" w14:textId="77777777" w:rsidTr="00337C5D">
        <w:trPr>
          <w:trHeight w:val="211"/>
          <w:tblHeader/>
        </w:trPr>
        <w:tc>
          <w:tcPr>
            <w:tcW w:w="3539" w:type="dxa"/>
            <w:shd w:val="clear" w:color="auto" w:fill="auto"/>
            <w:vAlign w:val="center"/>
          </w:tcPr>
          <w:p w14:paraId="5D316A73" w14:textId="7E08B644" w:rsidR="00B37F14" w:rsidRDefault="00A21BFF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13" w:name="_Toc117256361"/>
            <w:r>
              <w:rPr>
                <w:rFonts w:ascii="Arial" w:hAnsi="Arial"/>
                <w:b/>
                <w:sz w:val="18"/>
              </w:rPr>
              <w:t>Current condition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4BCDB271" w14:textId="77D5FBD4" w:rsidR="00B37F14" w:rsidRDefault="00A21BFF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Merged condition in </w:t>
            </w:r>
            <w:r w:rsidR="00B37F14" w:rsidRPr="00B37F14">
              <w:rPr>
                <w:rFonts w:ascii="Arial" w:hAnsi="Arial"/>
                <w:b/>
                <w:sz w:val="18"/>
              </w:rPr>
              <w:t>LTE_36523_SelectionExpressions.ttcn</w:t>
            </w:r>
          </w:p>
        </w:tc>
      </w:tr>
      <w:tr w:rsidR="00B37F14" w:rsidRPr="00DA0E5B" w14:paraId="12DAD6CB" w14:textId="77777777" w:rsidTr="00337C5D">
        <w:tc>
          <w:tcPr>
            <w:tcW w:w="3539" w:type="dxa"/>
            <w:shd w:val="clear" w:color="auto" w:fill="auto"/>
          </w:tcPr>
          <w:p w14:paraId="0E8A52CA" w14:textId="77777777" w:rsidR="00B37F14" w:rsidRPr="00DA0E5B" w:rsidRDefault="00B37F14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7FFA">
              <w:rPr>
                <w:rFonts w:ascii="Arial" w:hAnsi="Arial"/>
                <w:sz w:val="18"/>
              </w:rPr>
              <w:t>C40_C206</w:t>
            </w:r>
          </w:p>
        </w:tc>
        <w:tc>
          <w:tcPr>
            <w:tcW w:w="6095" w:type="dxa"/>
            <w:shd w:val="clear" w:color="auto" w:fill="auto"/>
          </w:tcPr>
          <w:p w14:paraId="6B96CA46" w14:textId="77777777" w:rsidR="00B37F14" w:rsidRPr="00DA0E5B" w:rsidRDefault="00B37F14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7FFA">
              <w:rPr>
                <w:rFonts w:ascii="Arial" w:hAnsi="Arial"/>
                <w:sz w:val="18"/>
              </w:rPr>
              <w:t>C40F_C40T_C206F_C206T</w:t>
            </w:r>
          </w:p>
        </w:tc>
      </w:tr>
    </w:tbl>
    <w:p w14:paraId="55FA3BEA" w14:textId="77777777" w:rsidR="00944F72" w:rsidRDefault="00944F72" w:rsidP="00BE0A26">
      <w:pPr>
        <w:rPr>
          <w:lang w:eastAsia="en-GB"/>
        </w:rPr>
      </w:pPr>
    </w:p>
    <w:p w14:paraId="37A8CF94" w14:textId="4B30788C" w:rsidR="00180535" w:rsidRPr="00944F72" w:rsidRDefault="007B17D1" w:rsidP="007B17D1">
      <w:pPr>
        <w:pStyle w:val="ListParagraph"/>
        <w:numPr>
          <w:ilvl w:val="0"/>
          <w:numId w:val="7"/>
        </w:numPr>
        <w:rPr>
          <w:lang w:eastAsia="en-GB"/>
        </w:rPr>
      </w:pPr>
      <w:r w:rsidRPr="00C72CED">
        <w:rPr>
          <w:lang w:eastAsia="en-GB"/>
        </w:rPr>
        <w:t xml:space="preserve">in </w:t>
      </w:r>
      <w:r>
        <w:rPr>
          <w:lang w:eastAsia="en-GB"/>
        </w:rPr>
        <w:t xml:space="preserve">module </w:t>
      </w:r>
      <w:proofErr w:type="spellStart"/>
      <w:r w:rsidRPr="00C72CED">
        <w:rPr>
          <w:lang w:eastAsia="en-GB"/>
        </w:rPr>
        <w:t>LTE_</w:t>
      </w:r>
      <w:r>
        <w:rPr>
          <w:lang w:eastAsia="en-GB"/>
        </w:rPr>
        <w:t>IRAT</w:t>
      </w:r>
      <w:r w:rsidRPr="00C72CED">
        <w:rPr>
          <w:lang w:eastAsia="en-GB"/>
        </w:rPr>
        <w:t>_Testsuite.ttcn</w:t>
      </w:r>
      <w:proofErr w:type="spellEnd"/>
    </w:p>
    <w:p w14:paraId="75C19351" w14:textId="792265D0" w:rsidR="007B17D1" w:rsidRPr="0082383D" w:rsidRDefault="007B17D1" w:rsidP="007B17D1">
      <w:pPr>
        <w:rPr>
          <w:rFonts w:ascii="Arial" w:hAnsi="Arial"/>
          <w:b/>
          <w:lang w:eastAsia="en-GB"/>
        </w:rPr>
      </w:pPr>
      <w:r w:rsidRPr="0082383D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B17D1" w:rsidRPr="00D268E5" w14:paraId="4B928A24" w14:textId="77777777" w:rsidTr="00AC35A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9425" w14:textId="37B9E203" w:rsidR="007B17D1" w:rsidRPr="00BE13A1" w:rsidRDefault="007B17D1" w:rsidP="00AC35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17D1">
              <w:rPr>
                <w:rFonts w:ascii="Courier New" w:hAnsi="Courier New" w:cs="Courier New"/>
                <w:color w:val="000000"/>
                <w:lang w:eastAsia="de-DE"/>
              </w:rPr>
              <w:t>if (</w:t>
            </w:r>
            <w:proofErr w:type="spellStart"/>
            <w:r w:rsidRPr="007B17D1">
              <w:rPr>
                <w:rFonts w:ascii="Courier New" w:hAnsi="Courier New" w:cs="Courier New"/>
                <w:color w:val="000000"/>
                <w:lang w:eastAsia="de-DE"/>
              </w:rPr>
              <w:t>f_EUTRA_ExecutionGuideline</w:t>
            </w:r>
            <w:proofErr w:type="spellEnd"/>
            <w:r w:rsidRPr="007B17D1">
              <w:rPr>
                <w:rFonts w:ascii="Courier New" w:hAnsi="Courier New" w:cs="Courier New"/>
                <w:color w:val="000000"/>
                <w:lang w:eastAsia="de-DE"/>
              </w:rPr>
              <w:t xml:space="preserve">("TC_8_3_3_3") and </w:t>
            </w:r>
            <w:proofErr w:type="spellStart"/>
            <w:r w:rsidRPr="007B17D1">
              <w:rPr>
                <w:rFonts w:ascii="Courier New" w:hAnsi="Courier New" w:cs="Courier New"/>
                <w:color w:val="000000"/>
                <w:lang w:eastAsia="de-DE"/>
              </w:rPr>
              <w:t>f_SelectionExpr</w:t>
            </w:r>
            <w:proofErr w:type="spellEnd"/>
            <w:r w:rsidRPr="007B17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C40_C206</w:t>
            </w:r>
            <w:r w:rsidRPr="007B17D1">
              <w:rPr>
                <w:rFonts w:ascii="Courier New" w:hAnsi="Courier New" w:cs="Courier New"/>
                <w:color w:val="000000"/>
                <w:lang w:eastAsia="de-DE"/>
              </w:rPr>
              <w:t>))    { execute(TC_8_3_3_3()); }</w:t>
            </w:r>
          </w:p>
          <w:p w14:paraId="3B6923E3" w14:textId="77777777" w:rsidR="007B17D1" w:rsidRPr="0082383D" w:rsidRDefault="007B17D1" w:rsidP="00AC35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4FCA5647" w14:textId="77777777" w:rsidR="007B17D1" w:rsidRDefault="007B17D1" w:rsidP="007B17D1">
      <w:pPr>
        <w:spacing w:after="0"/>
        <w:rPr>
          <w:rFonts w:ascii="Arial" w:hAnsi="Arial"/>
          <w:b/>
          <w:lang w:eastAsia="en-GB"/>
        </w:rPr>
      </w:pPr>
    </w:p>
    <w:p w14:paraId="205CBB69" w14:textId="77777777" w:rsidR="007B17D1" w:rsidRPr="0082383D" w:rsidRDefault="007B17D1" w:rsidP="007B17D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</w:t>
      </w:r>
      <w:r w:rsidRPr="0082383D">
        <w:rPr>
          <w:rFonts w:ascii="Arial" w:hAnsi="Arial"/>
          <w:b/>
          <w:lang w:eastAsia="en-GB"/>
        </w:rPr>
        <w:t xml:space="preserve">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B17D1" w:rsidRPr="00D268E5" w14:paraId="1F348529" w14:textId="77777777" w:rsidTr="00AC35A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E45D" w14:textId="34EF9726" w:rsidR="007B17D1" w:rsidRPr="00BE13A1" w:rsidRDefault="007B17D1" w:rsidP="007B17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17D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if (</w:t>
            </w:r>
            <w:proofErr w:type="spellStart"/>
            <w:r w:rsidRPr="007B17D1">
              <w:rPr>
                <w:rFonts w:ascii="Courier New" w:hAnsi="Courier New" w:cs="Courier New"/>
                <w:color w:val="000000"/>
                <w:lang w:eastAsia="de-DE"/>
              </w:rPr>
              <w:t>f_EUTRA_ExecutionGuideline</w:t>
            </w:r>
            <w:proofErr w:type="spellEnd"/>
            <w:r w:rsidRPr="007B17D1">
              <w:rPr>
                <w:rFonts w:ascii="Courier New" w:hAnsi="Courier New" w:cs="Courier New"/>
                <w:color w:val="000000"/>
                <w:lang w:eastAsia="de-DE"/>
              </w:rPr>
              <w:t xml:space="preserve">("TC_8_3_3_3") and </w:t>
            </w:r>
            <w:proofErr w:type="spellStart"/>
            <w:r w:rsidRPr="007B17D1">
              <w:rPr>
                <w:rFonts w:ascii="Courier New" w:hAnsi="Courier New" w:cs="Courier New"/>
                <w:color w:val="000000"/>
                <w:lang w:eastAsia="de-DE"/>
              </w:rPr>
              <w:t>f_SelectionExpr</w:t>
            </w:r>
            <w:proofErr w:type="spellEnd"/>
            <w:r w:rsidRPr="007B17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C40F_C40T_C206F_C206T</w:t>
            </w:r>
            <w:r w:rsidRPr="007B17D1">
              <w:rPr>
                <w:rFonts w:ascii="Courier New" w:hAnsi="Courier New" w:cs="Courier New"/>
                <w:color w:val="000000"/>
                <w:lang w:eastAsia="de-DE"/>
              </w:rPr>
              <w:t>))    { execute(TC_8_3_3_3()); }</w:t>
            </w:r>
          </w:p>
          <w:p w14:paraId="12353B66" w14:textId="77777777" w:rsidR="007B17D1" w:rsidRPr="0082383D" w:rsidRDefault="007B17D1" w:rsidP="00AC35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3CE525D9" w14:textId="77777777" w:rsidR="007B17D1" w:rsidRDefault="007B17D1" w:rsidP="007B17D1">
      <w:pPr>
        <w:pStyle w:val="TAL"/>
      </w:pPr>
    </w:p>
    <w:p w14:paraId="3DE9D943" w14:textId="77777777" w:rsidR="007B17D1" w:rsidRDefault="007B17D1" w:rsidP="007B17D1">
      <w:pPr>
        <w:pStyle w:val="TAL"/>
      </w:pPr>
    </w:p>
    <w:p w14:paraId="4F40BA9A" w14:textId="77777777" w:rsidR="007B17D1" w:rsidRPr="00167E40" w:rsidRDefault="007B17D1" w:rsidP="007B17D1">
      <w:pPr>
        <w:pStyle w:val="ListParagraph"/>
        <w:numPr>
          <w:ilvl w:val="0"/>
          <w:numId w:val="7"/>
        </w:numPr>
        <w:spacing w:after="0"/>
        <w:rPr>
          <w:rFonts w:ascii="Arial" w:hAnsi="Arial"/>
          <w:bCs/>
          <w:lang w:eastAsia="en-GB"/>
        </w:rPr>
      </w:pPr>
      <w:r w:rsidRPr="00C72CED">
        <w:rPr>
          <w:rFonts w:ascii="Arial" w:hAnsi="Arial"/>
          <w:bCs/>
          <w:lang w:eastAsia="en-GB"/>
        </w:rPr>
        <w:t xml:space="preserve">in </w:t>
      </w:r>
      <w:r>
        <w:rPr>
          <w:rFonts w:ascii="Arial" w:hAnsi="Arial"/>
          <w:bCs/>
          <w:lang w:eastAsia="en-GB"/>
        </w:rPr>
        <w:t xml:space="preserve">module </w:t>
      </w:r>
      <w:r w:rsidRPr="00C72CED">
        <w:rPr>
          <w:rFonts w:ascii="Arial" w:hAnsi="Arial"/>
          <w:bCs/>
          <w:lang w:eastAsia="en-GB"/>
        </w:rPr>
        <w:t>LTE_36523_SelectionExpressions.ttcn</w:t>
      </w:r>
    </w:p>
    <w:p w14:paraId="014388EE" w14:textId="77777777" w:rsidR="007B17D1" w:rsidRDefault="007B17D1" w:rsidP="007B17D1">
      <w:pPr>
        <w:pStyle w:val="TAL"/>
      </w:pPr>
    </w:p>
    <w:p w14:paraId="16E8C3EB" w14:textId="77777777" w:rsidR="007B17D1" w:rsidRPr="0082383D" w:rsidRDefault="007B17D1" w:rsidP="007B17D1">
      <w:pPr>
        <w:rPr>
          <w:rFonts w:ascii="Arial" w:hAnsi="Arial"/>
          <w:b/>
          <w:lang w:eastAsia="en-GB"/>
        </w:rPr>
      </w:pPr>
      <w:r w:rsidRPr="0082383D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B17D1" w:rsidRPr="00D268E5" w14:paraId="2FDF79CD" w14:textId="77777777" w:rsidTr="00AC35A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D2E8" w14:textId="77777777" w:rsidR="00EC0708" w:rsidRPr="00EC0708" w:rsidRDefault="00EC0708" w:rsidP="00EC0708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case(</w:t>
            </w:r>
            <w:r w:rsidRPr="003C0F9E">
              <w:rPr>
                <w:rFonts w:ascii="Courier New" w:hAnsi="Courier New" w:cs="Courier New"/>
                <w:color w:val="000000"/>
                <w:sz w:val="20"/>
                <w:highlight w:val="cyan"/>
                <w:lang w:eastAsia="de-DE"/>
              </w:rPr>
              <w:t>C40_C206</w:t>
            </w:r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){</w:t>
            </w:r>
          </w:p>
          <w:p w14:paraId="0DFAEFEB" w14:textId="77777777" w:rsidR="00EC0708" w:rsidRPr="00EC0708" w:rsidRDefault="00EC0708" w:rsidP="00EC0708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//</w:t>
            </w:r>
            <w:r w:rsidRPr="003C0F9E">
              <w:rPr>
                <w:rFonts w:ascii="Courier New" w:hAnsi="Courier New" w:cs="Courier New"/>
                <w:color w:val="000000"/>
                <w:sz w:val="20"/>
                <w:highlight w:val="cyan"/>
                <w:lang w:eastAsia="de-DE"/>
              </w:rPr>
              <w:t>C40_C206</w:t>
            </w:r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: UEs supporting (E-UTRA FDD or E-UTRA TDD) and GERAN and Feature Group Indicator 5 and Feature Group Indicator 19 and Feature Group Indicator 23</w:t>
            </w:r>
          </w:p>
          <w:p w14:paraId="6ED2B17B" w14:textId="77777777" w:rsidR="00EC0708" w:rsidRPr="00EC0708" w:rsidRDefault="00EC0708" w:rsidP="00EC0708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// or UEs supporting E-UTRA and GERAN and Feature Group Indicator 5 and Feature Group Indicator 34 and Feature Group Indicator 23</w:t>
            </w:r>
          </w:p>
          <w:p w14:paraId="23EFB4D8" w14:textId="77777777" w:rsidR="00EC0708" w:rsidRPr="00EC0708" w:rsidRDefault="00EC0708" w:rsidP="00EC0708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  if (</w:t>
            </w:r>
            <w:proofErr w:type="spellStart"/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v_FrequencyBandIsFDD</w:t>
            </w:r>
            <w:proofErr w:type="spellEnd"/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) {        //@sic R5-150557 sic@</w:t>
            </w:r>
          </w:p>
          <w:p w14:paraId="3DF9915E" w14:textId="77777777" w:rsidR="00EC0708" w:rsidRPr="00EC0708" w:rsidRDefault="00EC0708" w:rsidP="00EC0708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    </w:t>
            </w:r>
            <w:proofErr w:type="spellStart"/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v_ApplCond</w:t>
            </w:r>
            <w:proofErr w:type="spellEnd"/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:= </w:t>
            </w:r>
            <w:proofErr w:type="spellStart"/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pc_eFDD</w:t>
            </w:r>
            <w:proofErr w:type="spellEnd"/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and (</w:t>
            </w:r>
            <w:proofErr w:type="spellStart"/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pc_GERAN</w:t>
            </w:r>
            <w:proofErr w:type="spellEnd"/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and pc_FeatrGrp_5_F and pc_FeatrGrp_19_F and pc_FeatrGrp_23_F) or (</w:t>
            </w:r>
            <w:proofErr w:type="spellStart"/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pc_GERAN</w:t>
            </w:r>
            <w:proofErr w:type="spellEnd"/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and pc_FeatrGrp_5_F and pc_FeatrGrp_34_F and pc_FeatrGrp_23_F); //@sic R5-168641 sic@</w:t>
            </w:r>
          </w:p>
          <w:p w14:paraId="2A4AA741" w14:textId="77777777" w:rsidR="00EC0708" w:rsidRPr="00EC0708" w:rsidRDefault="00EC0708" w:rsidP="00EC0708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  } else {</w:t>
            </w:r>
          </w:p>
          <w:p w14:paraId="0CFF35DE" w14:textId="77777777" w:rsidR="00EC0708" w:rsidRPr="00EC0708" w:rsidRDefault="00EC0708" w:rsidP="00EC0708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    </w:t>
            </w:r>
            <w:proofErr w:type="spellStart"/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v_ApplCond</w:t>
            </w:r>
            <w:proofErr w:type="spellEnd"/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:= </w:t>
            </w:r>
            <w:proofErr w:type="spellStart"/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pc_eTDD</w:t>
            </w:r>
            <w:proofErr w:type="spellEnd"/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and (</w:t>
            </w:r>
            <w:proofErr w:type="spellStart"/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pc_GERAN</w:t>
            </w:r>
            <w:proofErr w:type="spellEnd"/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and pc_FeatrGrp_5_T and pc_FeatrGrp_19_T and pc_FeatrGrp_23_T) or (</w:t>
            </w:r>
            <w:proofErr w:type="spellStart"/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pc_GERAN</w:t>
            </w:r>
            <w:proofErr w:type="spellEnd"/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and pc_FeatrGrp_5_T and pc_FeatrGrp_34_T and pc_FeatrGrp_23_T); //@sic R5-168641 sic@</w:t>
            </w:r>
          </w:p>
          <w:p w14:paraId="35C2438A" w14:textId="77777777" w:rsidR="00EC0708" w:rsidRPr="00EC0708" w:rsidRDefault="00EC0708" w:rsidP="00EC0708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  }</w:t>
            </w:r>
          </w:p>
          <w:p w14:paraId="7D39DCFB" w14:textId="78A5E051" w:rsidR="007B17D1" w:rsidRPr="0082383D" w:rsidRDefault="00EC0708" w:rsidP="00EC0708">
            <w:pPr>
              <w:pStyle w:val="TAL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}</w:t>
            </w:r>
          </w:p>
        </w:tc>
      </w:tr>
    </w:tbl>
    <w:p w14:paraId="2B50879D" w14:textId="77777777" w:rsidR="007B17D1" w:rsidRDefault="007B17D1" w:rsidP="007B17D1">
      <w:pPr>
        <w:spacing w:after="0"/>
        <w:rPr>
          <w:rFonts w:ascii="Arial" w:hAnsi="Arial"/>
          <w:b/>
          <w:lang w:eastAsia="en-GB"/>
        </w:rPr>
      </w:pPr>
    </w:p>
    <w:p w14:paraId="4B6F5937" w14:textId="77777777" w:rsidR="007B17D1" w:rsidRPr="0082383D" w:rsidRDefault="007B17D1" w:rsidP="007B17D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</w:t>
      </w:r>
      <w:r w:rsidRPr="0082383D">
        <w:rPr>
          <w:rFonts w:ascii="Arial" w:hAnsi="Arial"/>
          <w:b/>
          <w:lang w:eastAsia="en-GB"/>
        </w:rPr>
        <w:t xml:space="preserve">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B17D1" w:rsidRPr="00D268E5" w14:paraId="7DCF6194" w14:textId="77777777" w:rsidTr="00AC35A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3266" w14:textId="3C504C75" w:rsidR="00EC0708" w:rsidRPr="00EC0708" w:rsidRDefault="00EC0708" w:rsidP="00EC0708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case(</w:t>
            </w:r>
            <w:r w:rsidRPr="003C0F9E">
              <w:rPr>
                <w:rFonts w:ascii="Courier New" w:hAnsi="Courier New" w:cs="Courier New"/>
                <w:color w:val="000000"/>
                <w:sz w:val="20"/>
                <w:highlight w:val="cyan"/>
                <w:lang w:eastAsia="de-DE"/>
              </w:rPr>
              <w:t>C40F_C40T_C206F_C206T</w:t>
            </w:r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){</w:t>
            </w:r>
          </w:p>
          <w:p w14:paraId="4AD259A2" w14:textId="15C95C72" w:rsidR="00EC0708" w:rsidRPr="00EC0708" w:rsidRDefault="00EC0708" w:rsidP="00EC0708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//</w:t>
            </w:r>
            <w:r w:rsidRPr="003C0F9E">
              <w:rPr>
                <w:rFonts w:ascii="Courier New" w:hAnsi="Courier New" w:cs="Courier New"/>
                <w:color w:val="000000"/>
                <w:sz w:val="20"/>
                <w:highlight w:val="cyan"/>
                <w:lang w:eastAsia="de-DE"/>
              </w:rPr>
              <w:t xml:space="preserve"> C40F_C40T_C206F_C206T</w:t>
            </w:r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: UEs supporting (E-UTRA FDD or E-UTRA TDD) and GERAN and Feature Group Indicator 5 and Feature Group Indicator 19 and Feature Group Indicator 23</w:t>
            </w:r>
          </w:p>
          <w:p w14:paraId="02C568E2" w14:textId="77777777" w:rsidR="00EC0708" w:rsidRPr="00EC0708" w:rsidRDefault="00EC0708" w:rsidP="00EC0708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// or UEs supporting E-UTRA and GERAN and Feature Group Indicator 5 and Feature Group Indicator 34 and Feature Group Indicator 23</w:t>
            </w:r>
          </w:p>
          <w:p w14:paraId="6A554F16" w14:textId="77777777" w:rsidR="00EC0708" w:rsidRPr="00EC0708" w:rsidRDefault="00EC0708" w:rsidP="00EC0708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  if (</w:t>
            </w:r>
            <w:proofErr w:type="spellStart"/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v_FrequencyBandIsFDD</w:t>
            </w:r>
            <w:proofErr w:type="spellEnd"/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) {        //@sic R5-150557 sic@</w:t>
            </w:r>
          </w:p>
          <w:p w14:paraId="65C7E68B" w14:textId="77777777" w:rsidR="00EC0708" w:rsidRPr="00EC0708" w:rsidRDefault="00EC0708" w:rsidP="00EC0708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    </w:t>
            </w:r>
            <w:proofErr w:type="spellStart"/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v_ApplCond</w:t>
            </w:r>
            <w:proofErr w:type="spellEnd"/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:= </w:t>
            </w:r>
            <w:proofErr w:type="spellStart"/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pc_eFDD</w:t>
            </w:r>
            <w:proofErr w:type="spellEnd"/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and (</w:t>
            </w:r>
            <w:proofErr w:type="spellStart"/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pc_GERAN</w:t>
            </w:r>
            <w:proofErr w:type="spellEnd"/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and pc_FeatrGrp_5_F and pc_FeatrGrp_19_F and pc_FeatrGrp_23_F) or (</w:t>
            </w:r>
            <w:proofErr w:type="spellStart"/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pc_GERAN</w:t>
            </w:r>
            <w:proofErr w:type="spellEnd"/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and pc_FeatrGrp_5_F and pc_FeatrGrp_34_F and pc_FeatrGrp_23_F); //@sic R5-168641 sic@</w:t>
            </w:r>
          </w:p>
          <w:p w14:paraId="40E45463" w14:textId="77777777" w:rsidR="00EC0708" w:rsidRPr="00EC0708" w:rsidRDefault="00EC0708" w:rsidP="00EC0708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  } else {</w:t>
            </w:r>
          </w:p>
          <w:p w14:paraId="12863767" w14:textId="77777777" w:rsidR="00EC0708" w:rsidRPr="00EC0708" w:rsidRDefault="00EC0708" w:rsidP="00EC0708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    </w:t>
            </w:r>
            <w:proofErr w:type="spellStart"/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v_ApplCond</w:t>
            </w:r>
            <w:proofErr w:type="spellEnd"/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:= </w:t>
            </w:r>
            <w:proofErr w:type="spellStart"/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pc_eTDD</w:t>
            </w:r>
            <w:proofErr w:type="spellEnd"/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and (</w:t>
            </w:r>
            <w:proofErr w:type="spellStart"/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pc_GERAN</w:t>
            </w:r>
            <w:proofErr w:type="spellEnd"/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and pc_FeatrGrp_5_T and pc_FeatrGrp_19_T and pc_FeatrGrp_23_T) or (</w:t>
            </w:r>
            <w:proofErr w:type="spellStart"/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pc_GERAN</w:t>
            </w:r>
            <w:proofErr w:type="spellEnd"/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and pc_FeatrGrp_5_T and pc_FeatrGrp_34_T and pc_FeatrGrp_23_T); //@sic R5-168641 sic@</w:t>
            </w:r>
          </w:p>
          <w:p w14:paraId="4208314D" w14:textId="77777777" w:rsidR="00EC0708" w:rsidRPr="00EC0708" w:rsidRDefault="00EC0708" w:rsidP="00EC0708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  }</w:t>
            </w:r>
          </w:p>
          <w:p w14:paraId="5747F002" w14:textId="4F582A5E" w:rsidR="007B17D1" w:rsidRPr="0082383D" w:rsidRDefault="00EC0708" w:rsidP="00EC07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070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</w:tc>
      </w:tr>
    </w:tbl>
    <w:p w14:paraId="17DF5757" w14:textId="77777777" w:rsidR="007B17D1" w:rsidRDefault="007B17D1" w:rsidP="007B17D1">
      <w:pPr>
        <w:pStyle w:val="TAL"/>
      </w:pPr>
    </w:p>
    <w:p w14:paraId="75E31642" w14:textId="77777777" w:rsidR="007B17D1" w:rsidRDefault="007B17D1" w:rsidP="00485134">
      <w:pPr>
        <w:rPr>
          <w:rFonts w:eastAsia="SimSun"/>
          <w:shd w:val="clear" w:color="auto" w:fill="FFFFFF"/>
        </w:rPr>
      </w:pPr>
    </w:p>
    <w:p w14:paraId="6793AB8D" w14:textId="77777777" w:rsidR="00485134" w:rsidRDefault="00485134" w:rsidP="00485134">
      <w:pPr>
        <w:rPr>
          <w:rFonts w:eastAsia="SimSun"/>
        </w:rPr>
      </w:pPr>
    </w:p>
    <w:p w14:paraId="703E1972" w14:textId="77777777" w:rsidR="00485134" w:rsidRDefault="00485134" w:rsidP="00485134">
      <w:pPr>
        <w:rPr>
          <w:rFonts w:eastAsia="SimSun"/>
        </w:rPr>
      </w:pPr>
    </w:p>
    <w:p w14:paraId="0A7E1722" w14:textId="77777777" w:rsidR="00485134" w:rsidRDefault="00485134" w:rsidP="00485134">
      <w:pPr>
        <w:rPr>
          <w:rFonts w:eastAsia="SimSun"/>
        </w:rPr>
      </w:pPr>
    </w:p>
    <w:p w14:paraId="22B60111" w14:textId="77777777" w:rsidR="000B482E" w:rsidRPr="00485134" w:rsidRDefault="000B482E" w:rsidP="00485134">
      <w:pPr>
        <w:rPr>
          <w:rFonts w:eastAsia="SimSun"/>
        </w:rPr>
      </w:pPr>
    </w:p>
    <w:p w14:paraId="6984295F" w14:textId="77777777" w:rsidR="00BC21E5" w:rsidRDefault="00BC21E5">
      <w:pPr>
        <w:spacing w:after="0"/>
        <w:rPr>
          <w:rFonts w:eastAsia="SimSun"/>
          <w:shd w:val="clear" w:color="auto" w:fill="FFFFFF"/>
        </w:rPr>
      </w:pPr>
      <w:r>
        <w:rPr>
          <w:rFonts w:eastAsia="SimSun"/>
          <w:shd w:val="clear" w:color="auto" w:fill="FFFFFF"/>
        </w:rPr>
        <w:br w:type="page"/>
      </w:r>
    </w:p>
    <w:p w14:paraId="011E20BF" w14:textId="5AB37B23" w:rsidR="002E43C7" w:rsidRDefault="006A5678" w:rsidP="007B17D1">
      <w:pPr>
        <w:pStyle w:val="Heading2"/>
        <w:rPr>
          <w:rFonts w:eastAsia="SimSun"/>
          <w:shd w:val="clear" w:color="auto" w:fill="FFFFFF"/>
        </w:rPr>
      </w:pPr>
      <w:bookmarkStart w:id="14" w:name="_Toc144725616"/>
      <w:r>
        <w:rPr>
          <w:rFonts w:eastAsia="SimSun"/>
          <w:shd w:val="clear" w:color="auto" w:fill="FFFFFF"/>
        </w:rPr>
        <w:lastRenderedPageBreak/>
        <w:t>1.2</w:t>
      </w:r>
      <w:r>
        <w:rPr>
          <w:rFonts w:eastAsia="SimSun"/>
          <w:shd w:val="clear" w:color="auto" w:fill="FFFFFF"/>
        </w:rPr>
        <w:tab/>
      </w:r>
      <w:bookmarkEnd w:id="13"/>
      <w:r w:rsidR="00A2716B">
        <w:rPr>
          <w:rFonts w:eastAsia="SimSun"/>
          <w:shd w:val="clear" w:color="auto" w:fill="FFFFFF"/>
        </w:rPr>
        <w:t>On NBIOT Test Suite</w:t>
      </w:r>
      <w:bookmarkEnd w:id="14"/>
    </w:p>
    <w:p w14:paraId="470E55E2" w14:textId="4061CB0A" w:rsidR="008C3C09" w:rsidRDefault="008C3C09" w:rsidP="008C3C09">
      <w:pPr>
        <w:pStyle w:val="CRCoverPage"/>
        <w:spacing w:after="0"/>
      </w:pPr>
      <w:r>
        <w:t xml:space="preserve">The </w:t>
      </w:r>
      <w:r w:rsidRPr="00B37F14">
        <w:rPr>
          <w:rFonts w:cs="Arial"/>
          <w:noProof/>
        </w:rPr>
        <w:t>following</w:t>
      </w:r>
      <w:r>
        <w:rPr>
          <w:rFonts w:cs="Arial"/>
          <w:noProof/>
        </w:rPr>
        <w:t xml:space="preserve"> conditions set in NBIOT_Testsuite.ttcn shall be updated to its value specified in Prose as shown below</w:t>
      </w:r>
      <w:r w:rsidR="002950AA">
        <w:t>.</w:t>
      </w:r>
    </w:p>
    <w:p w14:paraId="424FECDE" w14:textId="77777777" w:rsidR="002950AA" w:rsidRDefault="002950AA" w:rsidP="008C3C09">
      <w:pPr>
        <w:pStyle w:val="CRCoverPage"/>
        <w:spacing w:after="0"/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5"/>
        <w:gridCol w:w="1898"/>
        <w:gridCol w:w="1559"/>
        <w:gridCol w:w="1264"/>
        <w:gridCol w:w="2134"/>
      </w:tblGrid>
      <w:tr w:rsidR="008C3C09" w:rsidRPr="00DA0E5B" w14:paraId="28812DBD" w14:textId="77777777" w:rsidTr="008C3C09">
        <w:trPr>
          <w:trHeight w:val="212"/>
          <w:tblHeader/>
        </w:trPr>
        <w:tc>
          <w:tcPr>
            <w:tcW w:w="1645" w:type="dxa"/>
            <w:tcBorders>
              <w:bottom w:val="nil"/>
            </w:tcBorders>
          </w:tcPr>
          <w:p w14:paraId="536E4DA0" w14:textId="77777777" w:rsidR="008C3C09" w:rsidRDefault="008C3C09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Testsuite</w:t>
            </w:r>
            <w:proofErr w:type="spellEnd"/>
          </w:p>
        </w:tc>
        <w:tc>
          <w:tcPr>
            <w:tcW w:w="1898" w:type="dxa"/>
            <w:tcBorders>
              <w:bottom w:val="nil"/>
            </w:tcBorders>
          </w:tcPr>
          <w:p w14:paraId="49A4C82B" w14:textId="77777777" w:rsidR="008C3C09" w:rsidRDefault="008C3C09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Spec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19FF9AE" w14:textId="77777777" w:rsidR="008C3C09" w:rsidRPr="00DA0E5B" w:rsidRDefault="008C3C09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Testcase</w:t>
            </w:r>
          </w:p>
        </w:tc>
        <w:tc>
          <w:tcPr>
            <w:tcW w:w="3398" w:type="dxa"/>
            <w:gridSpan w:val="2"/>
            <w:shd w:val="clear" w:color="auto" w:fill="auto"/>
            <w:vAlign w:val="center"/>
          </w:tcPr>
          <w:p w14:paraId="013A5CCF" w14:textId="77777777" w:rsidR="008C3C09" w:rsidRPr="00DA0E5B" w:rsidRDefault="008C3C09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8C3C09" w14:paraId="42425DE5" w14:textId="77777777" w:rsidTr="008C3C09">
        <w:trPr>
          <w:trHeight w:val="211"/>
          <w:tblHeader/>
        </w:trPr>
        <w:tc>
          <w:tcPr>
            <w:tcW w:w="1645" w:type="dxa"/>
            <w:tcBorders>
              <w:top w:val="nil"/>
            </w:tcBorders>
          </w:tcPr>
          <w:p w14:paraId="7EC46B1F" w14:textId="77777777" w:rsidR="008C3C09" w:rsidRDefault="008C3C09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98" w:type="dxa"/>
            <w:tcBorders>
              <w:top w:val="nil"/>
            </w:tcBorders>
          </w:tcPr>
          <w:p w14:paraId="504E7EB2" w14:textId="77777777" w:rsidR="008C3C09" w:rsidRDefault="008C3C09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noWrap/>
            <w:vAlign w:val="center"/>
          </w:tcPr>
          <w:p w14:paraId="6E5F4502" w14:textId="77777777" w:rsidR="008C3C09" w:rsidRDefault="008C3C09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57E74F77" w14:textId="77777777" w:rsidR="008C3C09" w:rsidRDefault="008C3C09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Prose</w:t>
            </w:r>
          </w:p>
        </w:tc>
        <w:tc>
          <w:tcPr>
            <w:tcW w:w="2134" w:type="dxa"/>
            <w:shd w:val="clear" w:color="auto" w:fill="auto"/>
            <w:vAlign w:val="center"/>
          </w:tcPr>
          <w:p w14:paraId="5FE07E3E" w14:textId="0886CA7E" w:rsidR="008C3C09" w:rsidRDefault="008C3C09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NBIOT_Testsuite.ttcn</w:t>
            </w:r>
            <w:proofErr w:type="spellEnd"/>
          </w:p>
        </w:tc>
      </w:tr>
      <w:tr w:rsidR="008C3C09" w:rsidRPr="00DA0E5B" w14:paraId="038988A5" w14:textId="77777777" w:rsidTr="008C3C09">
        <w:tc>
          <w:tcPr>
            <w:tcW w:w="1645" w:type="dxa"/>
          </w:tcPr>
          <w:p w14:paraId="74B5997E" w14:textId="77777777" w:rsidR="008C3C09" w:rsidRPr="00DA0E5B" w:rsidRDefault="008C3C09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NBIOT</w:t>
            </w:r>
          </w:p>
        </w:tc>
        <w:tc>
          <w:tcPr>
            <w:tcW w:w="1898" w:type="dxa"/>
          </w:tcPr>
          <w:p w14:paraId="75CE74E0" w14:textId="77777777" w:rsidR="008C3C09" w:rsidRPr="00DA0E5B" w:rsidRDefault="008C3C09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4A13">
              <w:rPr>
                <w:rFonts w:ascii="Arial" w:hAnsi="Arial"/>
                <w:bCs/>
                <w:sz w:val="18"/>
              </w:rPr>
              <w:t>3</w:t>
            </w:r>
            <w:r>
              <w:rPr>
                <w:rFonts w:ascii="Arial" w:hAnsi="Arial"/>
                <w:bCs/>
                <w:sz w:val="18"/>
              </w:rPr>
              <w:t>6</w:t>
            </w:r>
            <w:r w:rsidRPr="00DA4A13">
              <w:rPr>
                <w:rFonts w:ascii="Arial" w:hAnsi="Arial"/>
                <w:bCs/>
                <w:sz w:val="18"/>
              </w:rPr>
              <w:t>523-2</w:t>
            </w:r>
            <w:r>
              <w:rPr>
                <w:rFonts w:ascii="Arial" w:hAnsi="Arial"/>
                <w:bCs/>
                <w:sz w:val="18"/>
              </w:rPr>
              <w:t xml:space="preserve"> </w:t>
            </w:r>
            <w:r w:rsidRPr="00056795">
              <w:rPr>
                <w:rFonts w:ascii="Arial" w:hAnsi="Arial"/>
                <w:bCs/>
                <w:sz w:val="18"/>
              </w:rPr>
              <w:t>Table 4.1</w:t>
            </w:r>
          </w:p>
        </w:tc>
        <w:tc>
          <w:tcPr>
            <w:tcW w:w="1559" w:type="dxa"/>
            <w:shd w:val="clear" w:color="auto" w:fill="auto"/>
            <w:noWrap/>
          </w:tcPr>
          <w:p w14:paraId="0C66AA31" w14:textId="77777777" w:rsidR="008C3C09" w:rsidRPr="00DA0E5B" w:rsidRDefault="008C3C09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00B49">
              <w:rPr>
                <w:rFonts w:ascii="Arial" w:hAnsi="Arial"/>
                <w:sz w:val="18"/>
              </w:rPr>
              <w:t>TC_22_4_1</w:t>
            </w:r>
          </w:p>
        </w:tc>
        <w:tc>
          <w:tcPr>
            <w:tcW w:w="1264" w:type="dxa"/>
            <w:shd w:val="clear" w:color="auto" w:fill="auto"/>
          </w:tcPr>
          <w:p w14:paraId="599BD42B" w14:textId="77777777" w:rsidR="008C3C09" w:rsidRPr="00DA0E5B" w:rsidRDefault="008C3C09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C273</w:t>
            </w:r>
          </w:p>
        </w:tc>
        <w:tc>
          <w:tcPr>
            <w:tcW w:w="2134" w:type="dxa"/>
            <w:shd w:val="clear" w:color="auto" w:fill="auto"/>
          </w:tcPr>
          <w:p w14:paraId="4A276291" w14:textId="77777777" w:rsidR="008C3C09" w:rsidRPr="00DA0E5B" w:rsidRDefault="008C3C09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C266</w:t>
            </w:r>
          </w:p>
        </w:tc>
      </w:tr>
      <w:tr w:rsidR="008C3C09" w:rsidRPr="00DA0E5B" w14:paraId="3B00DEAC" w14:textId="77777777" w:rsidTr="008C3C09">
        <w:tc>
          <w:tcPr>
            <w:tcW w:w="1645" w:type="dxa"/>
          </w:tcPr>
          <w:p w14:paraId="4E4BDC9C" w14:textId="77777777" w:rsidR="008C3C09" w:rsidRPr="00DA0E5B" w:rsidRDefault="008C3C09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NBIOT</w:t>
            </w:r>
          </w:p>
        </w:tc>
        <w:tc>
          <w:tcPr>
            <w:tcW w:w="1898" w:type="dxa"/>
          </w:tcPr>
          <w:p w14:paraId="4F5B2F21" w14:textId="77777777" w:rsidR="008C3C09" w:rsidRPr="00DA0E5B" w:rsidRDefault="008C3C09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4A13">
              <w:rPr>
                <w:rFonts w:ascii="Arial" w:hAnsi="Arial"/>
                <w:bCs/>
                <w:sz w:val="18"/>
              </w:rPr>
              <w:t>3</w:t>
            </w:r>
            <w:r>
              <w:rPr>
                <w:rFonts w:ascii="Arial" w:hAnsi="Arial"/>
                <w:bCs/>
                <w:sz w:val="18"/>
              </w:rPr>
              <w:t>6</w:t>
            </w:r>
            <w:r w:rsidRPr="00DA4A13">
              <w:rPr>
                <w:rFonts w:ascii="Arial" w:hAnsi="Arial"/>
                <w:bCs/>
                <w:sz w:val="18"/>
              </w:rPr>
              <w:t>523-2</w:t>
            </w:r>
            <w:r>
              <w:rPr>
                <w:rFonts w:ascii="Arial" w:hAnsi="Arial"/>
                <w:bCs/>
                <w:sz w:val="18"/>
              </w:rPr>
              <w:t xml:space="preserve"> </w:t>
            </w:r>
            <w:r w:rsidRPr="00056795">
              <w:rPr>
                <w:rFonts w:ascii="Arial" w:hAnsi="Arial"/>
                <w:bCs/>
                <w:sz w:val="18"/>
              </w:rPr>
              <w:t>Table 4.1</w:t>
            </w:r>
          </w:p>
        </w:tc>
        <w:tc>
          <w:tcPr>
            <w:tcW w:w="1559" w:type="dxa"/>
            <w:shd w:val="clear" w:color="auto" w:fill="auto"/>
            <w:noWrap/>
          </w:tcPr>
          <w:p w14:paraId="782BD263" w14:textId="77777777" w:rsidR="008C3C09" w:rsidRPr="00DA0E5B" w:rsidRDefault="008C3C09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2906">
              <w:rPr>
                <w:rFonts w:ascii="Arial" w:hAnsi="Arial"/>
                <w:sz w:val="18"/>
              </w:rPr>
              <w:t>TC_22_4_24</w:t>
            </w:r>
          </w:p>
        </w:tc>
        <w:tc>
          <w:tcPr>
            <w:tcW w:w="1264" w:type="dxa"/>
            <w:shd w:val="clear" w:color="auto" w:fill="auto"/>
          </w:tcPr>
          <w:p w14:paraId="44331228" w14:textId="77777777" w:rsidR="008C3C09" w:rsidRPr="00DA0E5B" w:rsidRDefault="008C3C09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1806">
              <w:rPr>
                <w:rFonts w:ascii="Arial" w:hAnsi="Arial"/>
                <w:sz w:val="18"/>
              </w:rPr>
              <w:t>C349_C403</w:t>
            </w:r>
          </w:p>
        </w:tc>
        <w:tc>
          <w:tcPr>
            <w:tcW w:w="2134" w:type="dxa"/>
            <w:shd w:val="clear" w:color="auto" w:fill="auto"/>
          </w:tcPr>
          <w:p w14:paraId="764C5B79" w14:textId="77777777" w:rsidR="008C3C09" w:rsidRPr="00DA0E5B" w:rsidRDefault="008C3C09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1806">
              <w:rPr>
                <w:rFonts w:ascii="Arial" w:hAnsi="Arial"/>
                <w:sz w:val="18"/>
              </w:rPr>
              <w:t>C349</w:t>
            </w:r>
          </w:p>
        </w:tc>
      </w:tr>
      <w:tr w:rsidR="008C3C09" w:rsidRPr="00DA0E5B" w14:paraId="15900D11" w14:textId="77777777" w:rsidTr="008C3C09">
        <w:tc>
          <w:tcPr>
            <w:tcW w:w="1645" w:type="dxa"/>
          </w:tcPr>
          <w:p w14:paraId="2B6B4C8B" w14:textId="77777777" w:rsidR="008C3C09" w:rsidRPr="00DA0E5B" w:rsidRDefault="008C3C09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NBIOT</w:t>
            </w:r>
          </w:p>
        </w:tc>
        <w:tc>
          <w:tcPr>
            <w:tcW w:w="1898" w:type="dxa"/>
          </w:tcPr>
          <w:p w14:paraId="4E644517" w14:textId="77777777" w:rsidR="008C3C09" w:rsidRPr="00DA0E5B" w:rsidRDefault="008C3C09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4A13">
              <w:rPr>
                <w:rFonts w:ascii="Arial" w:hAnsi="Arial"/>
                <w:bCs/>
                <w:sz w:val="18"/>
              </w:rPr>
              <w:t>3</w:t>
            </w:r>
            <w:r>
              <w:rPr>
                <w:rFonts w:ascii="Arial" w:hAnsi="Arial"/>
                <w:bCs/>
                <w:sz w:val="18"/>
              </w:rPr>
              <w:t>6</w:t>
            </w:r>
            <w:r w:rsidRPr="00DA4A13">
              <w:rPr>
                <w:rFonts w:ascii="Arial" w:hAnsi="Arial"/>
                <w:bCs/>
                <w:sz w:val="18"/>
              </w:rPr>
              <w:t>523-2</w:t>
            </w:r>
            <w:r>
              <w:rPr>
                <w:rFonts w:ascii="Arial" w:hAnsi="Arial"/>
                <w:bCs/>
                <w:sz w:val="18"/>
              </w:rPr>
              <w:t xml:space="preserve"> </w:t>
            </w:r>
            <w:r w:rsidRPr="00056795">
              <w:rPr>
                <w:rFonts w:ascii="Arial" w:hAnsi="Arial"/>
                <w:bCs/>
                <w:sz w:val="18"/>
              </w:rPr>
              <w:t>Table 4.1</w:t>
            </w:r>
          </w:p>
        </w:tc>
        <w:tc>
          <w:tcPr>
            <w:tcW w:w="1559" w:type="dxa"/>
            <w:shd w:val="clear" w:color="auto" w:fill="auto"/>
            <w:noWrap/>
          </w:tcPr>
          <w:p w14:paraId="77BB5FF7" w14:textId="77777777" w:rsidR="008C3C09" w:rsidRPr="00DA0E5B" w:rsidRDefault="008C3C09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2906">
              <w:rPr>
                <w:rFonts w:ascii="Arial" w:hAnsi="Arial"/>
                <w:sz w:val="18"/>
              </w:rPr>
              <w:t>TC_22_5_20</w:t>
            </w:r>
          </w:p>
        </w:tc>
        <w:tc>
          <w:tcPr>
            <w:tcW w:w="1264" w:type="dxa"/>
            <w:shd w:val="clear" w:color="auto" w:fill="auto"/>
          </w:tcPr>
          <w:p w14:paraId="6A5D740C" w14:textId="77777777" w:rsidR="008C3C09" w:rsidRPr="00DA0E5B" w:rsidRDefault="008C3C09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7044">
              <w:rPr>
                <w:rFonts w:ascii="Arial" w:hAnsi="Arial"/>
                <w:sz w:val="18"/>
              </w:rPr>
              <w:t>C266</w:t>
            </w:r>
          </w:p>
        </w:tc>
        <w:tc>
          <w:tcPr>
            <w:tcW w:w="2134" w:type="dxa"/>
            <w:shd w:val="clear" w:color="auto" w:fill="auto"/>
          </w:tcPr>
          <w:p w14:paraId="1E39F12A" w14:textId="77777777" w:rsidR="008C3C09" w:rsidRPr="00DA0E5B" w:rsidRDefault="008C3C09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C341</w:t>
            </w:r>
          </w:p>
        </w:tc>
      </w:tr>
    </w:tbl>
    <w:p w14:paraId="68C9CD36" w14:textId="77777777" w:rsidR="001E41F3" w:rsidRDefault="001E41F3" w:rsidP="00B2333B">
      <w:pPr>
        <w:rPr>
          <w:noProof/>
        </w:rPr>
      </w:pPr>
    </w:p>
    <w:p w14:paraId="13CFABC5" w14:textId="160D353E" w:rsidR="000B482E" w:rsidRDefault="000B482E" w:rsidP="00B2333B">
      <w:pPr>
        <w:pStyle w:val="ListParagraph"/>
        <w:numPr>
          <w:ilvl w:val="0"/>
          <w:numId w:val="7"/>
        </w:numPr>
        <w:rPr>
          <w:lang w:eastAsia="en-GB"/>
        </w:rPr>
      </w:pPr>
      <w:r w:rsidRPr="00C72CED">
        <w:rPr>
          <w:lang w:eastAsia="en-GB"/>
        </w:rPr>
        <w:t xml:space="preserve">in </w:t>
      </w:r>
      <w:r>
        <w:rPr>
          <w:lang w:eastAsia="en-GB"/>
        </w:rPr>
        <w:t xml:space="preserve">module </w:t>
      </w:r>
      <w:proofErr w:type="spellStart"/>
      <w:r>
        <w:rPr>
          <w:lang w:eastAsia="en-GB"/>
        </w:rPr>
        <w:t>NBIOT</w:t>
      </w:r>
      <w:r w:rsidRPr="00C72CED">
        <w:rPr>
          <w:lang w:eastAsia="en-GB"/>
        </w:rPr>
        <w:t>_Testsuite.ttcn</w:t>
      </w:r>
      <w:proofErr w:type="spellEnd"/>
    </w:p>
    <w:p w14:paraId="69F19C67" w14:textId="77777777" w:rsidR="009A6C20" w:rsidRPr="0082383D" w:rsidRDefault="009A6C20" w:rsidP="009A6C20">
      <w:pPr>
        <w:spacing w:after="0"/>
        <w:rPr>
          <w:rFonts w:ascii="Arial" w:hAnsi="Arial"/>
          <w:b/>
          <w:lang w:eastAsia="en-GB"/>
        </w:rPr>
      </w:pPr>
      <w:r w:rsidRPr="0082383D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A6C20" w:rsidRPr="00D268E5" w14:paraId="62532DBC" w14:textId="77777777" w:rsidTr="00CC13F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4B38" w14:textId="77777777" w:rsidR="00765292" w:rsidRDefault="00765292" w:rsidP="00CC13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1C866EBA" w14:textId="37889D46" w:rsidR="009A6C20" w:rsidRDefault="00765292" w:rsidP="00CC13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>if (</w:t>
            </w:r>
            <w:proofErr w:type="spellStart"/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>f_NBIOT_ExecutionGuideline</w:t>
            </w:r>
            <w:proofErr w:type="spellEnd"/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 xml:space="preserve">("TC_22_4_1") and </w:t>
            </w:r>
            <w:proofErr w:type="spellStart"/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>f_SelectionExpr</w:t>
            </w:r>
            <w:proofErr w:type="spellEnd"/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C266</w:t>
            </w:r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>))         { execute(TC_22_4_1()); }</w:t>
            </w:r>
          </w:p>
          <w:p w14:paraId="349CEBD4" w14:textId="7819D8C5" w:rsidR="00765292" w:rsidRDefault="00765292" w:rsidP="00CC13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51D8436B" w14:textId="5BC2DEF3" w:rsidR="00765292" w:rsidRDefault="00765292" w:rsidP="00CC13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>if (</w:t>
            </w:r>
            <w:proofErr w:type="spellStart"/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>f_NBIOT_ExecutionGuideline</w:t>
            </w:r>
            <w:proofErr w:type="spellEnd"/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 xml:space="preserve">("TC_22_4_24") and </w:t>
            </w:r>
            <w:proofErr w:type="spellStart"/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>f_SelectionExpr</w:t>
            </w:r>
            <w:proofErr w:type="spellEnd"/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C349</w:t>
            </w:r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>))        { execute(TC_22_4_24()); }</w:t>
            </w:r>
          </w:p>
          <w:p w14:paraId="24B3DB11" w14:textId="77777777" w:rsidR="00765292" w:rsidRDefault="00765292" w:rsidP="00CC13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52409974" w14:textId="77777777" w:rsidR="00765292" w:rsidRDefault="00765292" w:rsidP="00CC13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>if (</w:t>
            </w:r>
            <w:proofErr w:type="spellStart"/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>f_NBIOT_ExecutionGuideline</w:t>
            </w:r>
            <w:proofErr w:type="spellEnd"/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 xml:space="preserve">("TC_22_5_20") and </w:t>
            </w:r>
            <w:proofErr w:type="spellStart"/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>f_SelectionExpr</w:t>
            </w:r>
            <w:proofErr w:type="spellEnd"/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C341</w:t>
            </w:r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>))        { execute(TC_22_5_20()); }</w:t>
            </w:r>
          </w:p>
          <w:p w14:paraId="1D265337" w14:textId="5D35AF05" w:rsidR="00765292" w:rsidRPr="0082383D" w:rsidRDefault="00765292" w:rsidP="00CC13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</w:tc>
      </w:tr>
    </w:tbl>
    <w:p w14:paraId="2C0E6D73" w14:textId="77777777" w:rsidR="009A6C20" w:rsidRDefault="009A6C20" w:rsidP="009A6C20">
      <w:pPr>
        <w:spacing w:after="0"/>
        <w:rPr>
          <w:rFonts w:ascii="Arial" w:hAnsi="Arial"/>
          <w:b/>
          <w:lang w:eastAsia="en-GB"/>
        </w:rPr>
      </w:pPr>
    </w:p>
    <w:p w14:paraId="40899AB0" w14:textId="77777777" w:rsidR="009A6C20" w:rsidRPr="0082383D" w:rsidRDefault="009A6C20" w:rsidP="009A6C2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</w:t>
      </w:r>
      <w:r w:rsidRPr="0082383D">
        <w:rPr>
          <w:rFonts w:ascii="Arial" w:hAnsi="Arial"/>
          <w:b/>
          <w:lang w:eastAsia="en-GB"/>
        </w:rPr>
        <w:t xml:space="preserve">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A6C20" w:rsidRPr="00D268E5" w14:paraId="1037BED4" w14:textId="77777777" w:rsidTr="00CC13F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8528" w14:textId="77777777" w:rsidR="00765292" w:rsidRDefault="00765292" w:rsidP="00CC13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137FBACA" w14:textId="5AF10C4F" w:rsidR="009A6C20" w:rsidRDefault="00765292" w:rsidP="00CC13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>if (</w:t>
            </w:r>
            <w:proofErr w:type="spellStart"/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>f_NBIOT_ExecutionGuideline</w:t>
            </w:r>
            <w:proofErr w:type="spellEnd"/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 xml:space="preserve">("TC_22_4_1") and </w:t>
            </w:r>
            <w:proofErr w:type="spellStart"/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>f_SelectionExpr</w:t>
            </w:r>
            <w:proofErr w:type="spellEnd"/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C2</w:t>
            </w:r>
            <w:r w:rsidR="00E314C5"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73</w:t>
            </w:r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>))         { execute(TC_22_4_1()); }</w:t>
            </w:r>
          </w:p>
          <w:p w14:paraId="400096E3" w14:textId="0613B2DF" w:rsidR="00765292" w:rsidRDefault="00765292" w:rsidP="00CC13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304F332A" w14:textId="780C1AEC" w:rsidR="00765292" w:rsidRDefault="00765292" w:rsidP="00CC13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>if (</w:t>
            </w:r>
            <w:proofErr w:type="spellStart"/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>f_NBIOT_ExecutionGuideline</w:t>
            </w:r>
            <w:proofErr w:type="spellEnd"/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 xml:space="preserve">("TC_22_4_24") and </w:t>
            </w:r>
            <w:proofErr w:type="spellStart"/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>f_SelectionExpr</w:t>
            </w:r>
            <w:proofErr w:type="spellEnd"/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r w:rsidR="00E314C5"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C349_C403</w:t>
            </w:r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>))        { execute(TC_22_4_24()); }</w:t>
            </w:r>
          </w:p>
          <w:p w14:paraId="20ECDF35" w14:textId="77777777" w:rsidR="00765292" w:rsidRDefault="00765292" w:rsidP="00CC13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328D87A6" w14:textId="61CB7397" w:rsidR="00765292" w:rsidRDefault="00765292" w:rsidP="00CC13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>if (</w:t>
            </w:r>
            <w:proofErr w:type="spellStart"/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>f_NBIOT_ExecutionGuideline</w:t>
            </w:r>
            <w:proofErr w:type="spellEnd"/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 xml:space="preserve">("TC_22_5_20") and </w:t>
            </w:r>
            <w:proofErr w:type="spellStart"/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>f_SelectionExpr</w:t>
            </w:r>
            <w:proofErr w:type="spellEnd"/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r w:rsidR="00E314C5"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C266</w:t>
            </w:r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>))        { execute(TC_22_5_20()); }</w:t>
            </w:r>
          </w:p>
          <w:p w14:paraId="70914602" w14:textId="763304DF" w:rsidR="00765292" w:rsidRPr="0082383D" w:rsidRDefault="00765292" w:rsidP="00CC13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</w:tc>
      </w:tr>
    </w:tbl>
    <w:p w14:paraId="4F5E32FD" w14:textId="77777777" w:rsidR="009A6C20" w:rsidRDefault="009A6C20" w:rsidP="00B2333B">
      <w:pPr>
        <w:rPr>
          <w:noProof/>
        </w:rPr>
      </w:pPr>
    </w:p>
    <w:p w14:paraId="67B7784E" w14:textId="0C6D24D5" w:rsidR="00CD2D91" w:rsidRDefault="00CD2D91" w:rsidP="00CD2D91">
      <w:pPr>
        <w:pStyle w:val="ListParagraph"/>
        <w:numPr>
          <w:ilvl w:val="0"/>
          <w:numId w:val="9"/>
        </w:numPr>
      </w:pPr>
      <w:r w:rsidRPr="00A15A19">
        <w:rPr>
          <w:rFonts w:ascii="Arial" w:hAnsi="Arial"/>
          <w:bCs/>
          <w:lang w:eastAsia="en-GB"/>
        </w:rPr>
        <w:t xml:space="preserve">in module </w:t>
      </w:r>
      <w:r w:rsidR="006D730F" w:rsidRPr="006D730F">
        <w:rPr>
          <w:rFonts w:ascii="Arial" w:hAnsi="Arial"/>
          <w:bCs/>
          <w:lang w:eastAsia="en-GB"/>
        </w:rPr>
        <w:t>NBIOT_36523_SelectionExpressions</w:t>
      </w:r>
      <w:r w:rsidRPr="00A15A19">
        <w:rPr>
          <w:rFonts w:ascii="Arial" w:hAnsi="Arial"/>
          <w:bCs/>
          <w:lang w:eastAsia="en-GB"/>
        </w:rPr>
        <w:t>.ttcn</w:t>
      </w:r>
    </w:p>
    <w:p w14:paraId="048F3AAE" w14:textId="3CE750D0" w:rsidR="00CD2D91" w:rsidRPr="0082383D" w:rsidRDefault="00CD2D91" w:rsidP="00CD2D9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Added</w:t>
      </w:r>
      <w:r w:rsidRPr="0082383D">
        <w:rPr>
          <w:rFonts w:ascii="Arial" w:hAnsi="Arial"/>
          <w:b/>
          <w:lang w:eastAsia="en-GB"/>
        </w:rPr>
        <w:t xml:space="preserve"> </w:t>
      </w:r>
      <w:r>
        <w:rPr>
          <w:rFonts w:ascii="Arial" w:hAnsi="Arial"/>
          <w:b/>
          <w:lang w:eastAsia="en-GB"/>
        </w:rPr>
        <w:t>condition</w:t>
      </w:r>
      <w:r w:rsidR="000F2CF5">
        <w:rPr>
          <w:rFonts w:ascii="Arial" w:hAnsi="Arial"/>
          <w:b/>
          <w:lang w:eastAsia="en-GB"/>
        </w:rPr>
        <w:t>s</w:t>
      </w:r>
      <w:r w:rsidRPr="0082383D">
        <w:rPr>
          <w:rFonts w:ascii="Arial" w:hAnsi="Arial"/>
          <w:b/>
          <w:lang w:eastAsia="en-GB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D2D91" w:rsidRPr="00D268E5" w14:paraId="552D1B12" w14:textId="77777777" w:rsidTr="00AC35A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F342" w14:textId="77777777" w:rsidR="004700FD" w:rsidRDefault="004700FD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6F654C10" w14:textId="77777777" w:rsidR="004700FD" w:rsidRPr="004700FD" w:rsidRDefault="004700FD" w:rsidP="00470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700FD">
              <w:rPr>
                <w:rFonts w:ascii="Courier New" w:hAnsi="Courier New" w:cs="Courier New"/>
                <w:color w:val="000000"/>
                <w:lang w:eastAsia="de-DE"/>
              </w:rPr>
              <w:t xml:space="preserve">      case(C272){</w:t>
            </w:r>
          </w:p>
          <w:p w14:paraId="1C23F5A7" w14:textId="77777777" w:rsidR="004700FD" w:rsidRPr="004700FD" w:rsidRDefault="004700FD" w:rsidP="00470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700FD">
              <w:rPr>
                <w:rFonts w:ascii="Courier New" w:hAnsi="Courier New" w:cs="Courier New"/>
                <w:color w:val="000000"/>
                <w:lang w:eastAsia="de-DE"/>
              </w:rPr>
              <w:t xml:space="preserve">      //UEs supporting NB-IoT and ZUC algorithms</w:t>
            </w:r>
          </w:p>
          <w:p w14:paraId="2A93DA9D" w14:textId="77777777" w:rsidR="004700FD" w:rsidRPr="004700FD" w:rsidRDefault="004700FD" w:rsidP="00470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700F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700FD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4700FD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4700FD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4700FD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4700FD">
              <w:rPr>
                <w:rFonts w:ascii="Courier New" w:hAnsi="Courier New" w:cs="Courier New"/>
                <w:color w:val="000000"/>
                <w:lang w:eastAsia="de-DE"/>
              </w:rPr>
              <w:t>pc_NB_TDD</w:t>
            </w:r>
            <w:proofErr w:type="spellEnd"/>
            <w:r w:rsidRPr="004700FD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4700FD">
              <w:rPr>
                <w:rFonts w:ascii="Courier New" w:hAnsi="Courier New" w:cs="Courier New"/>
                <w:color w:val="000000"/>
                <w:lang w:eastAsia="de-DE"/>
              </w:rPr>
              <w:t>pc_</w:t>
            </w:r>
            <w:proofErr w:type="gramStart"/>
            <w:r w:rsidRPr="004700FD">
              <w:rPr>
                <w:rFonts w:ascii="Courier New" w:hAnsi="Courier New" w:cs="Courier New"/>
                <w:color w:val="000000"/>
                <w:lang w:eastAsia="de-DE"/>
              </w:rPr>
              <w:t>ZUC</w:t>
            </w:r>
            <w:proofErr w:type="spellEnd"/>
            <w:r w:rsidRPr="004700F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053695CD" w14:textId="77777777" w:rsidR="004700FD" w:rsidRPr="004700FD" w:rsidRDefault="004700FD" w:rsidP="00470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700F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A1D8801" w14:textId="77777777" w:rsidR="004700FD" w:rsidRPr="004700FD" w:rsidRDefault="004700FD" w:rsidP="00470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4700F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4700FD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case(C273){</w:t>
            </w:r>
          </w:p>
          <w:p w14:paraId="79F7607B" w14:textId="77777777" w:rsidR="004700FD" w:rsidRPr="004700FD" w:rsidRDefault="004700FD" w:rsidP="00470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4700FD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//UEs supporting NB-IoT and Extended DRX</w:t>
            </w:r>
          </w:p>
          <w:p w14:paraId="223D51E3" w14:textId="77777777" w:rsidR="004700FD" w:rsidRPr="004700FD" w:rsidRDefault="004700FD" w:rsidP="00470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4700FD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</w:t>
            </w:r>
            <w:proofErr w:type="spellStart"/>
            <w:r w:rsidRPr="004700FD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v_ApplCond</w:t>
            </w:r>
            <w:proofErr w:type="spellEnd"/>
            <w:r w:rsidRPr="004700FD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:= ((</w:t>
            </w:r>
            <w:proofErr w:type="spellStart"/>
            <w:r w:rsidRPr="004700FD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pc_NB_FDD</w:t>
            </w:r>
            <w:proofErr w:type="spellEnd"/>
            <w:r w:rsidRPr="004700FD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OR </w:t>
            </w:r>
            <w:proofErr w:type="spellStart"/>
            <w:r w:rsidRPr="004700FD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pc_NB_TDD</w:t>
            </w:r>
            <w:proofErr w:type="spellEnd"/>
            <w:r w:rsidRPr="004700FD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) AND </w:t>
            </w:r>
            <w:proofErr w:type="spellStart"/>
            <w:r w:rsidRPr="004700FD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</w:t>
            </w:r>
            <w:proofErr w:type="gramStart"/>
            <w:r w:rsidRPr="004700FD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edrx</w:t>
            </w:r>
            <w:proofErr w:type="spellEnd"/>
            <w:r w:rsidRPr="004700FD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;</w:t>
            </w:r>
            <w:proofErr w:type="gramEnd"/>
          </w:p>
          <w:p w14:paraId="257B270A" w14:textId="77777777" w:rsidR="004700FD" w:rsidRPr="004700FD" w:rsidRDefault="004700FD" w:rsidP="00470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700FD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}</w:t>
            </w:r>
            <w:r w:rsidRPr="004700F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00957F9B" w14:textId="77777777" w:rsidR="004700FD" w:rsidRPr="004700FD" w:rsidRDefault="004700FD" w:rsidP="00470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700FD">
              <w:rPr>
                <w:rFonts w:ascii="Courier New" w:hAnsi="Courier New" w:cs="Courier New"/>
                <w:color w:val="000000"/>
                <w:lang w:eastAsia="de-DE"/>
              </w:rPr>
              <w:t xml:space="preserve">      case(C275){</w:t>
            </w:r>
          </w:p>
          <w:p w14:paraId="024D100A" w14:textId="77777777" w:rsidR="004700FD" w:rsidRPr="004700FD" w:rsidRDefault="004700FD" w:rsidP="00470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700FD">
              <w:rPr>
                <w:rFonts w:ascii="Courier New" w:hAnsi="Courier New" w:cs="Courier New"/>
                <w:color w:val="000000"/>
                <w:lang w:eastAsia="de-DE"/>
              </w:rPr>
              <w:t xml:space="preserve">      //UEs supporting NB-IoT and LAP and LAP override</w:t>
            </w:r>
          </w:p>
          <w:p w14:paraId="616D01FC" w14:textId="77777777" w:rsidR="004700FD" w:rsidRPr="004700FD" w:rsidRDefault="004700FD" w:rsidP="00470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700F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700FD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4700FD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4700FD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4700FD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4700FD">
              <w:rPr>
                <w:rFonts w:ascii="Courier New" w:hAnsi="Courier New" w:cs="Courier New"/>
                <w:color w:val="000000"/>
                <w:lang w:eastAsia="de-DE"/>
              </w:rPr>
              <w:t>pc_NB_TDD</w:t>
            </w:r>
            <w:proofErr w:type="spellEnd"/>
            <w:r w:rsidRPr="004700FD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4700FD">
              <w:rPr>
                <w:rFonts w:ascii="Courier New" w:hAnsi="Courier New" w:cs="Courier New"/>
                <w:color w:val="000000"/>
                <w:lang w:eastAsia="de-DE"/>
              </w:rPr>
              <w:t>pc_LAP</w:t>
            </w:r>
            <w:proofErr w:type="spellEnd"/>
            <w:r w:rsidRPr="004700FD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4700FD">
              <w:rPr>
                <w:rFonts w:ascii="Courier New" w:hAnsi="Courier New" w:cs="Courier New"/>
                <w:color w:val="000000"/>
                <w:lang w:eastAsia="de-DE"/>
              </w:rPr>
              <w:t>pc_LAP_</w:t>
            </w:r>
            <w:proofErr w:type="gramStart"/>
            <w:r w:rsidRPr="004700FD">
              <w:rPr>
                <w:rFonts w:ascii="Courier New" w:hAnsi="Courier New" w:cs="Courier New"/>
                <w:color w:val="000000"/>
                <w:lang w:eastAsia="de-DE"/>
              </w:rPr>
              <w:t>override</w:t>
            </w:r>
            <w:proofErr w:type="spellEnd"/>
            <w:r w:rsidRPr="004700F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321EEDF6" w14:textId="77777777" w:rsidR="004700FD" w:rsidRDefault="004700FD" w:rsidP="00470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700F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E456A04" w14:textId="39349AAF" w:rsidR="00CD2D91" w:rsidRDefault="00CD2D91" w:rsidP="00470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120BAD3E" w14:textId="25CC6B84" w:rsidR="00CD2D91" w:rsidRPr="00CD2D91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 xml:space="preserve">      case(C348) {</w:t>
            </w:r>
          </w:p>
          <w:p w14:paraId="6501ED07" w14:textId="77777777" w:rsidR="00CD2D91" w:rsidRPr="00CD2D91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 xml:space="preserve">      //UEs supporting NB-IoT and NPRACH on non-anchor carrier</w:t>
            </w:r>
          </w:p>
          <w:p w14:paraId="15EF06A7" w14:textId="77777777" w:rsidR="00CD2D91" w:rsidRPr="00CD2D91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>pc_NB_TDD</w:t>
            </w:r>
            <w:proofErr w:type="spellEnd"/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>pc_NB_MultiCarrier_</w:t>
            </w:r>
            <w:proofErr w:type="gramStart"/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>NPRACH</w:t>
            </w:r>
            <w:proofErr w:type="spellEnd"/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0DDEF7BB" w14:textId="77777777" w:rsidR="00CD2D91" w:rsidRPr="00CD2D91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DD28A37" w14:textId="77777777" w:rsidR="00CD2D91" w:rsidRPr="003C0F9E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case(C349_C403) {</w:t>
            </w:r>
          </w:p>
          <w:p w14:paraId="510D2C2F" w14:textId="77777777" w:rsidR="00CD2D91" w:rsidRPr="003C0F9E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//UEs supporting NB-IoT and paging on non-anchor carriers in NB-IoT or NB-IoT TDD and paging on non-anchor carriers for TDD in NB-IoT</w:t>
            </w:r>
          </w:p>
          <w:p w14:paraId="0164D681" w14:textId="77777777" w:rsidR="00CD2D91" w:rsidRPr="003C0F9E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lastRenderedPageBreak/>
              <w:t xml:space="preserve">        </w:t>
            </w:r>
            <w:proofErr w:type="spellStart"/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v_ApplCond</w:t>
            </w:r>
            <w:proofErr w:type="spellEnd"/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:= </w:t>
            </w:r>
            <w:proofErr w:type="spellStart"/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pc_NB_FDD</w:t>
            </w:r>
            <w:proofErr w:type="spellEnd"/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and </w:t>
            </w:r>
            <w:proofErr w:type="spellStart"/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pc_NB_MultiCarrier_Paging</w:t>
            </w:r>
            <w:proofErr w:type="spellEnd"/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and </w:t>
            </w:r>
            <w:proofErr w:type="spellStart"/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pc_NB_TDD</w:t>
            </w:r>
            <w:proofErr w:type="spellEnd"/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and </w:t>
            </w:r>
            <w:proofErr w:type="spellStart"/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pc_NB_MultiCarrier_Paging_</w:t>
            </w:r>
            <w:proofErr w:type="gramStart"/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TDD</w:t>
            </w:r>
            <w:proofErr w:type="spellEnd"/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;</w:t>
            </w:r>
            <w:proofErr w:type="gramEnd"/>
          </w:p>
          <w:p w14:paraId="1485B4A9" w14:textId="77777777" w:rsidR="00CD2D91" w:rsidRPr="00CD2D91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}</w:t>
            </w:r>
          </w:p>
          <w:p w14:paraId="687067CC" w14:textId="77777777" w:rsidR="00CD2D91" w:rsidRPr="00CD2D91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 xml:space="preserve">      case(C349) {</w:t>
            </w:r>
          </w:p>
          <w:p w14:paraId="3B4AEF7D" w14:textId="77777777" w:rsidR="00CD2D91" w:rsidRPr="00CD2D91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 xml:space="preserve">      //UEs supporting NB-IoT and paging on non-anchor carriers in NB-IoT</w:t>
            </w:r>
          </w:p>
          <w:p w14:paraId="44D25FA2" w14:textId="77777777" w:rsidR="00CD2D91" w:rsidRPr="00CD2D91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>pc_NB_MultiCarrier_</w:t>
            </w:r>
            <w:proofErr w:type="gramStart"/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>Paging</w:t>
            </w:r>
            <w:proofErr w:type="spellEnd"/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70D08A6" w14:textId="77777777" w:rsidR="00CD2D91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B826A18" w14:textId="4007E850" w:rsidR="00CD2D91" w:rsidRPr="0082383D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</w:tc>
      </w:tr>
    </w:tbl>
    <w:p w14:paraId="6DD9ED5D" w14:textId="77777777" w:rsidR="00CD2D91" w:rsidRDefault="00CD2D91" w:rsidP="00370783">
      <w:pPr>
        <w:rPr>
          <w:noProof/>
        </w:rPr>
      </w:pPr>
    </w:p>
    <w:p w14:paraId="60233010" w14:textId="4956272F" w:rsidR="001A287C" w:rsidRDefault="001A287C" w:rsidP="001A287C">
      <w:pPr>
        <w:pStyle w:val="Heading3"/>
        <w:rPr>
          <w:rFonts w:eastAsia="SimSun"/>
        </w:rPr>
      </w:pPr>
      <w:bookmarkStart w:id="15" w:name="_Toc144725617"/>
      <w:r>
        <w:rPr>
          <w:rFonts w:eastAsia="SimSun"/>
        </w:rPr>
        <w:t>1.2.1</w:t>
      </w:r>
      <w:r>
        <w:rPr>
          <w:rFonts w:eastAsia="SimSun"/>
        </w:rPr>
        <w:tab/>
        <w:t>Corrections affecting only selection expressions.</w:t>
      </w:r>
      <w:bookmarkEnd w:id="15"/>
    </w:p>
    <w:p w14:paraId="40F7B0A0" w14:textId="488196F4" w:rsidR="001A287C" w:rsidRDefault="001A287C" w:rsidP="001A287C">
      <w:pPr>
        <w:pStyle w:val="ListParagraph"/>
        <w:numPr>
          <w:ilvl w:val="0"/>
          <w:numId w:val="9"/>
        </w:numPr>
      </w:pPr>
      <w:r w:rsidRPr="00A15A19">
        <w:rPr>
          <w:rFonts w:ascii="Arial" w:hAnsi="Arial"/>
          <w:bCs/>
          <w:lang w:eastAsia="en-GB"/>
        </w:rPr>
        <w:t xml:space="preserve">in module </w:t>
      </w:r>
      <w:r w:rsidRPr="001A287C">
        <w:rPr>
          <w:rFonts w:ascii="Arial" w:hAnsi="Arial"/>
          <w:bCs/>
          <w:lang w:eastAsia="en-GB"/>
        </w:rPr>
        <w:t>NBIOT_36523_SelectionExpressions</w:t>
      </w:r>
      <w:r w:rsidRPr="00A15A19">
        <w:rPr>
          <w:rFonts w:ascii="Arial" w:hAnsi="Arial"/>
          <w:bCs/>
          <w:lang w:eastAsia="en-GB"/>
        </w:rPr>
        <w:t>.ttcn</w:t>
      </w:r>
    </w:p>
    <w:tbl>
      <w:tblPr>
        <w:tblW w:w="20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1"/>
        <w:gridCol w:w="992"/>
        <w:gridCol w:w="13041"/>
        <w:gridCol w:w="5529"/>
      </w:tblGrid>
      <w:tr w:rsidR="001A287C" w:rsidRPr="00DA0E5B" w14:paraId="098DAC6D" w14:textId="77777777" w:rsidTr="00C20D07">
        <w:trPr>
          <w:trHeight w:val="212"/>
          <w:tblHeader/>
        </w:trPr>
        <w:tc>
          <w:tcPr>
            <w:tcW w:w="1271" w:type="dxa"/>
            <w:tcBorders>
              <w:bottom w:val="nil"/>
            </w:tcBorders>
          </w:tcPr>
          <w:p w14:paraId="2885B183" w14:textId="77777777" w:rsidR="001A287C" w:rsidRDefault="001A287C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992" w:type="dxa"/>
            <w:tcBorders>
              <w:bottom w:val="nil"/>
            </w:tcBorders>
          </w:tcPr>
          <w:p w14:paraId="2BF7C4FC" w14:textId="77777777" w:rsidR="001A287C" w:rsidRDefault="001A287C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041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B4CBB95" w14:textId="77777777" w:rsidR="001A287C" w:rsidRPr="00DA0E5B" w:rsidRDefault="001A287C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Testcase selection expression</w:t>
            </w:r>
          </w:p>
        </w:tc>
        <w:tc>
          <w:tcPr>
            <w:tcW w:w="5529" w:type="dxa"/>
            <w:tcBorders>
              <w:bottom w:val="nil"/>
            </w:tcBorders>
            <w:shd w:val="clear" w:color="auto" w:fill="auto"/>
            <w:vAlign w:val="center"/>
          </w:tcPr>
          <w:p w14:paraId="29C51A46" w14:textId="77777777" w:rsidR="001A287C" w:rsidRPr="00DA0E5B" w:rsidRDefault="001A287C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1A287C" w:rsidRPr="00DA0E5B" w14:paraId="4589570E" w14:textId="77777777" w:rsidTr="00C20D07">
        <w:tc>
          <w:tcPr>
            <w:tcW w:w="1271" w:type="dxa"/>
            <w:vMerge w:val="restart"/>
            <w:vAlign w:val="center"/>
          </w:tcPr>
          <w:p w14:paraId="1B1C7F88" w14:textId="77777777" w:rsidR="001A287C" w:rsidRPr="001277A1" w:rsidRDefault="001A287C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A746F">
              <w:rPr>
                <w:rFonts w:ascii="Arial" w:hAnsi="Arial"/>
                <w:b/>
                <w:bCs/>
                <w:sz w:val="18"/>
              </w:rPr>
              <w:t>C342</w:t>
            </w:r>
          </w:p>
        </w:tc>
        <w:tc>
          <w:tcPr>
            <w:tcW w:w="992" w:type="dxa"/>
          </w:tcPr>
          <w:p w14:paraId="2F554525" w14:textId="77777777" w:rsidR="001A287C" w:rsidRPr="001277A1" w:rsidRDefault="001A287C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754A73E1" w14:textId="77777777" w:rsidR="001A287C" w:rsidRPr="00DA0E5B" w:rsidRDefault="001A287C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6A746F">
              <w:rPr>
                <w:rFonts w:ascii="Courier New" w:hAnsi="Courier New" w:cs="Courier New"/>
                <w:sz w:val="16"/>
                <w:szCs w:val="16"/>
              </w:rPr>
              <w:t>pc_NB_FDD</w:t>
            </w:r>
            <w:proofErr w:type="spellEnd"/>
            <w:r w:rsidRPr="006A746F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6A746F">
              <w:rPr>
                <w:rFonts w:ascii="Courier New" w:hAnsi="Courier New" w:cs="Courier New"/>
                <w:sz w:val="16"/>
                <w:szCs w:val="16"/>
              </w:rPr>
              <w:t>pc_APN_RateControl</w:t>
            </w:r>
            <w:proofErr w:type="spellEnd"/>
            <w:r w:rsidRPr="006A746F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6A746F">
              <w:rPr>
                <w:rFonts w:ascii="Courier New" w:hAnsi="Courier New" w:cs="Courier New"/>
                <w:sz w:val="16"/>
                <w:szCs w:val="16"/>
              </w:rPr>
              <w:t>pc_Additional_APN_RateControl</w:t>
            </w:r>
            <w:proofErr w:type="spellEnd"/>
          </w:p>
        </w:tc>
        <w:tc>
          <w:tcPr>
            <w:tcW w:w="5529" w:type="dxa"/>
            <w:vMerge w:val="restart"/>
            <w:shd w:val="clear" w:color="auto" w:fill="auto"/>
            <w:vAlign w:val="center"/>
          </w:tcPr>
          <w:p w14:paraId="444C7DF7" w14:textId="77777777" w:rsidR="001A287C" w:rsidRPr="00DA0E5B" w:rsidRDefault="001A287C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A287C" w:rsidRPr="00DA0E5B" w14:paraId="4E630196" w14:textId="77777777" w:rsidTr="00C20D07">
        <w:tc>
          <w:tcPr>
            <w:tcW w:w="1271" w:type="dxa"/>
            <w:vMerge/>
          </w:tcPr>
          <w:p w14:paraId="40DD8442" w14:textId="77777777" w:rsidR="001A287C" w:rsidRPr="00DA0E5B" w:rsidRDefault="001A287C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0D27BF75" w14:textId="77777777" w:rsidR="001A287C" w:rsidRPr="001277A1" w:rsidRDefault="001A287C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48E8990F" w14:textId="77777777" w:rsidR="001A287C" w:rsidRPr="001277A1" w:rsidRDefault="001A287C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746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Start"/>
            <w:r w:rsidRPr="006A746F">
              <w:rPr>
                <w:rFonts w:ascii="Courier New" w:hAnsi="Courier New" w:cs="Courier New"/>
                <w:sz w:val="16"/>
                <w:szCs w:val="16"/>
              </w:rPr>
              <w:t>pc</w:t>
            </w:r>
            <w:proofErr w:type="gramEnd"/>
            <w:r w:rsidRPr="006A746F">
              <w:rPr>
                <w:rFonts w:ascii="Courier New" w:hAnsi="Courier New" w:cs="Courier New"/>
                <w:sz w:val="16"/>
                <w:szCs w:val="16"/>
              </w:rPr>
              <w:t>_NB_FDD</w:t>
            </w:r>
            <w:proofErr w:type="spellEnd"/>
            <w:r w:rsidRPr="006A746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6A746F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or </w:t>
            </w:r>
            <w:proofErr w:type="spellStart"/>
            <w:r w:rsidRPr="006A746F">
              <w:rPr>
                <w:rFonts w:ascii="Courier New" w:hAnsi="Courier New" w:cs="Courier New"/>
                <w:sz w:val="16"/>
                <w:szCs w:val="16"/>
                <w:highlight w:val="cyan"/>
              </w:rPr>
              <w:t>pc_NB_TDD</w:t>
            </w:r>
            <w:proofErr w:type="spellEnd"/>
            <w:r w:rsidRPr="006A746F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6A746F">
              <w:rPr>
                <w:rFonts w:ascii="Courier New" w:hAnsi="Courier New" w:cs="Courier New"/>
                <w:sz w:val="16"/>
                <w:szCs w:val="16"/>
              </w:rPr>
              <w:t>pc_APN_RateControl</w:t>
            </w:r>
            <w:proofErr w:type="spellEnd"/>
            <w:r w:rsidRPr="006A746F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6A746F">
              <w:rPr>
                <w:rFonts w:ascii="Courier New" w:hAnsi="Courier New" w:cs="Courier New"/>
                <w:sz w:val="16"/>
                <w:szCs w:val="16"/>
              </w:rPr>
              <w:t>pc_Additional_APN_RateControl</w:t>
            </w:r>
            <w:proofErr w:type="spellEnd"/>
          </w:p>
        </w:tc>
        <w:tc>
          <w:tcPr>
            <w:tcW w:w="5529" w:type="dxa"/>
            <w:vMerge/>
            <w:shd w:val="clear" w:color="auto" w:fill="auto"/>
            <w:vAlign w:val="center"/>
          </w:tcPr>
          <w:p w14:paraId="1E44BF13" w14:textId="77777777" w:rsidR="001A287C" w:rsidRPr="00DA0E5B" w:rsidRDefault="001A287C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A287C" w:rsidRPr="00DA0E5B" w14:paraId="24BE5013" w14:textId="77777777" w:rsidTr="00C20D07">
        <w:tc>
          <w:tcPr>
            <w:tcW w:w="1271" w:type="dxa"/>
            <w:vMerge w:val="restart"/>
            <w:vAlign w:val="center"/>
          </w:tcPr>
          <w:p w14:paraId="4740AE7C" w14:textId="77777777" w:rsidR="001A287C" w:rsidRPr="001277A1" w:rsidRDefault="001A287C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E605FF">
              <w:rPr>
                <w:rFonts w:ascii="Arial" w:hAnsi="Arial"/>
                <w:b/>
                <w:bCs/>
                <w:sz w:val="18"/>
              </w:rPr>
              <w:t>C377</w:t>
            </w:r>
          </w:p>
        </w:tc>
        <w:tc>
          <w:tcPr>
            <w:tcW w:w="992" w:type="dxa"/>
          </w:tcPr>
          <w:p w14:paraId="1772A078" w14:textId="77777777" w:rsidR="001A287C" w:rsidRPr="001277A1" w:rsidRDefault="001A287C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2382D1C5" w14:textId="77777777" w:rsidR="001A287C" w:rsidRPr="00DA0E5B" w:rsidRDefault="001A287C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605F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Start"/>
            <w:r w:rsidRPr="00E605FF">
              <w:rPr>
                <w:rFonts w:ascii="Courier New" w:hAnsi="Courier New" w:cs="Courier New"/>
                <w:sz w:val="16"/>
                <w:szCs w:val="16"/>
              </w:rPr>
              <w:t>pc</w:t>
            </w:r>
            <w:proofErr w:type="gramEnd"/>
            <w:r w:rsidRPr="00E605FF">
              <w:rPr>
                <w:rFonts w:ascii="Courier New" w:hAnsi="Courier New" w:cs="Courier New"/>
                <w:sz w:val="16"/>
                <w:szCs w:val="16"/>
              </w:rPr>
              <w:t>_NB_FDD</w:t>
            </w:r>
            <w:proofErr w:type="spellEnd"/>
            <w:r w:rsidRPr="00E605FF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605FF">
              <w:rPr>
                <w:rFonts w:ascii="Courier New" w:hAnsi="Courier New" w:cs="Courier New"/>
                <w:sz w:val="16"/>
                <w:szCs w:val="16"/>
              </w:rPr>
              <w:t>pc_NB_TDD</w:t>
            </w:r>
            <w:proofErr w:type="spellEnd"/>
            <w:r w:rsidRPr="00E605FF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E605FF">
              <w:rPr>
                <w:rFonts w:ascii="Courier New" w:hAnsi="Courier New" w:cs="Courier New"/>
                <w:sz w:val="16"/>
                <w:szCs w:val="16"/>
              </w:rPr>
              <w:t>pc_NB_RLC_UM</w:t>
            </w:r>
            <w:proofErr w:type="spellEnd"/>
          </w:p>
        </w:tc>
        <w:tc>
          <w:tcPr>
            <w:tcW w:w="5529" w:type="dxa"/>
            <w:vMerge w:val="restart"/>
            <w:shd w:val="clear" w:color="auto" w:fill="auto"/>
            <w:vAlign w:val="center"/>
          </w:tcPr>
          <w:p w14:paraId="6CB6328E" w14:textId="77777777" w:rsidR="001A287C" w:rsidRPr="00DA0E5B" w:rsidRDefault="001A287C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A287C" w:rsidRPr="00DA0E5B" w14:paraId="2166E07C" w14:textId="77777777" w:rsidTr="00C20D07">
        <w:tc>
          <w:tcPr>
            <w:tcW w:w="1271" w:type="dxa"/>
            <w:vMerge/>
          </w:tcPr>
          <w:p w14:paraId="34129E54" w14:textId="77777777" w:rsidR="001A287C" w:rsidRPr="00DA0E5B" w:rsidRDefault="001A287C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4950C38C" w14:textId="77777777" w:rsidR="001A287C" w:rsidRPr="001277A1" w:rsidRDefault="001A287C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3A6AB331" w14:textId="77777777" w:rsidR="001A287C" w:rsidRPr="001277A1" w:rsidRDefault="001A287C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605F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Start"/>
            <w:r w:rsidRPr="00E605FF">
              <w:rPr>
                <w:rFonts w:ascii="Courier New" w:hAnsi="Courier New" w:cs="Courier New"/>
                <w:sz w:val="16"/>
                <w:szCs w:val="16"/>
              </w:rPr>
              <w:t>pc</w:t>
            </w:r>
            <w:proofErr w:type="gramEnd"/>
            <w:r w:rsidRPr="00E605FF">
              <w:rPr>
                <w:rFonts w:ascii="Courier New" w:hAnsi="Courier New" w:cs="Courier New"/>
                <w:sz w:val="16"/>
                <w:szCs w:val="16"/>
              </w:rPr>
              <w:t>_NB_FDD</w:t>
            </w:r>
            <w:proofErr w:type="spellEnd"/>
            <w:r w:rsidRPr="00E605FF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605FF">
              <w:rPr>
                <w:rFonts w:ascii="Courier New" w:hAnsi="Courier New" w:cs="Courier New"/>
                <w:sz w:val="16"/>
                <w:szCs w:val="16"/>
              </w:rPr>
              <w:t>pc_NB_TDD</w:t>
            </w:r>
            <w:proofErr w:type="spellEnd"/>
            <w:r w:rsidRPr="00E605FF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E605FF">
              <w:rPr>
                <w:rFonts w:ascii="Courier New" w:hAnsi="Courier New" w:cs="Courier New"/>
                <w:sz w:val="16"/>
                <w:szCs w:val="16"/>
              </w:rPr>
              <w:t>pc_NB_RLC_UM</w:t>
            </w:r>
            <w:proofErr w:type="spellEnd"/>
            <w:r w:rsidRPr="00E605F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E605FF">
              <w:rPr>
                <w:rFonts w:ascii="Courier New" w:hAnsi="Courier New" w:cs="Courier New"/>
                <w:sz w:val="16"/>
                <w:szCs w:val="16"/>
                <w:highlight w:val="cyan"/>
              </w:rPr>
              <w:t>and (</w:t>
            </w:r>
            <w:proofErr w:type="spellStart"/>
            <w:r w:rsidRPr="00E605FF">
              <w:rPr>
                <w:rFonts w:ascii="Courier New" w:hAnsi="Courier New" w:cs="Courier New"/>
                <w:sz w:val="16"/>
                <w:szCs w:val="16"/>
                <w:highlight w:val="cyan"/>
              </w:rPr>
              <w:t>pc_User_Plane_CIoT_Optimisation</w:t>
            </w:r>
            <w:proofErr w:type="spellEnd"/>
            <w:r w:rsidRPr="00E605FF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or pc_S1_U_DataTransfer)</w:t>
            </w:r>
          </w:p>
        </w:tc>
        <w:tc>
          <w:tcPr>
            <w:tcW w:w="5529" w:type="dxa"/>
            <w:vMerge/>
            <w:shd w:val="clear" w:color="auto" w:fill="auto"/>
            <w:vAlign w:val="center"/>
          </w:tcPr>
          <w:p w14:paraId="2A6936C5" w14:textId="77777777" w:rsidR="001A287C" w:rsidRPr="00DA0E5B" w:rsidRDefault="001A287C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A287C" w:rsidRPr="00DA0E5B" w14:paraId="69C16491" w14:textId="77777777" w:rsidTr="00C20D07">
        <w:tc>
          <w:tcPr>
            <w:tcW w:w="1271" w:type="dxa"/>
            <w:vMerge w:val="restart"/>
            <w:vAlign w:val="center"/>
          </w:tcPr>
          <w:p w14:paraId="02BEC260" w14:textId="77777777" w:rsidR="001A287C" w:rsidRPr="001277A1" w:rsidRDefault="001A287C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E605FF">
              <w:rPr>
                <w:rFonts w:ascii="Arial" w:hAnsi="Arial"/>
                <w:b/>
                <w:bCs/>
                <w:sz w:val="18"/>
              </w:rPr>
              <w:t>C396</w:t>
            </w:r>
          </w:p>
        </w:tc>
        <w:tc>
          <w:tcPr>
            <w:tcW w:w="992" w:type="dxa"/>
          </w:tcPr>
          <w:p w14:paraId="6B33A1BB" w14:textId="77777777" w:rsidR="001A287C" w:rsidRPr="001277A1" w:rsidRDefault="001A287C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36D0805E" w14:textId="77777777" w:rsidR="001A287C" w:rsidRPr="00DA0E5B" w:rsidRDefault="001A287C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605F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Start"/>
            <w:r w:rsidRPr="00E605FF">
              <w:rPr>
                <w:rFonts w:ascii="Courier New" w:hAnsi="Courier New" w:cs="Courier New"/>
                <w:sz w:val="16"/>
                <w:szCs w:val="16"/>
              </w:rPr>
              <w:t>pc</w:t>
            </w:r>
            <w:proofErr w:type="gramEnd"/>
            <w:r w:rsidRPr="00E605FF">
              <w:rPr>
                <w:rFonts w:ascii="Courier New" w:hAnsi="Courier New" w:cs="Courier New"/>
                <w:sz w:val="16"/>
                <w:szCs w:val="16"/>
              </w:rPr>
              <w:t>_NB_FDD</w:t>
            </w:r>
            <w:proofErr w:type="spellEnd"/>
            <w:r w:rsidRPr="00E605FF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605FF">
              <w:rPr>
                <w:rFonts w:ascii="Courier New" w:hAnsi="Courier New" w:cs="Courier New"/>
                <w:sz w:val="16"/>
                <w:szCs w:val="16"/>
              </w:rPr>
              <w:t>pc_NB_TDD</w:t>
            </w:r>
            <w:proofErr w:type="spellEnd"/>
            <w:r w:rsidRPr="00E605FF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r w:rsidRPr="00E605FF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and </w:t>
            </w:r>
            <w:proofErr w:type="spellStart"/>
            <w:r w:rsidRPr="00E605FF">
              <w:rPr>
                <w:rFonts w:ascii="Courier New" w:hAnsi="Courier New" w:cs="Courier New"/>
                <w:sz w:val="16"/>
                <w:szCs w:val="16"/>
                <w:highlight w:val="cyan"/>
              </w:rPr>
              <w:t>pc_SCPTM</w:t>
            </w:r>
            <w:proofErr w:type="spellEnd"/>
            <w:r w:rsidRPr="00E605FF">
              <w:rPr>
                <w:rFonts w:ascii="Courier New" w:hAnsi="Courier New" w:cs="Courier New"/>
                <w:sz w:val="16"/>
                <w:szCs w:val="16"/>
              </w:rPr>
              <w:t xml:space="preserve"> and (pc_ROHC_profile0x0002 or pc_ROHC_profile0x0003 or pc_ROHC_profile0x0004 or pc_ROHC_profile0x0006 or pc_ROHC_profile0x0102 or pc_ROHC_profile0x0103 or pc_ROHC_profile0x0104)</w:t>
            </w:r>
          </w:p>
        </w:tc>
        <w:tc>
          <w:tcPr>
            <w:tcW w:w="5529" w:type="dxa"/>
            <w:vMerge w:val="restart"/>
            <w:shd w:val="clear" w:color="auto" w:fill="auto"/>
            <w:vAlign w:val="center"/>
          </w:tcPr>
          <w:p w14:paraId="77D9633F" w14:textId="77777777" w:rsidR="001A287C" w:rsidRPr="00DA0E5B" w:rsidRDefault="001A287C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A287C" w:rsidRPr="00DA0E5B" w14:paraId="19B5EDB3" w14:textId="77777777" w:rsidTr="00C20D07">
        <w:tc>
          <w:tcPr>
            <w:tcW w:w="1271" w:type="dxa"/>
            <w:vMerge/>
          </w:tcPr>
          <w:p w14:paraId="3B3BF21B" w14:textId="77777777" w:rsidR="001A287C" w:rsidRPr="00DA0E5B" w:rsidRDefault="001A287C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05C3D113" w14:textId="77777777" w:rsidR="001A287C" w:rsidRPr="001277A1" w:rsidRDefault="001A287C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44388285" w14:textId="77777777" w:rsidR="001A287C" w:rsidRPr="001277A1" w:rsidRDefault="001A287C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605F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Start"/>
            <w:r w:rsidRPr="00E605FF">
              <w:rPr>
                <w:rFonts w:ascii="Courier New" w:hAnsi="Courier New" w:cs="Courier New"/>
                <w:sz w:val="16"/>
                <w:szCs w:val="16"/>
              </w:rPr>
              <w:t>pc</w:t>
            </w:r>
            <w:proofErr w:type="gramEnd"/>
            <w:r w:rsidRPr="00E605FF">
              <w:rPr>
                <w:rFonts w:ascii="Courier New" w:hAnsi="Courier New" w:cs="Courier New"/>
                <w:sz w:val="16"/>
                <w:szCs w:val="16"/>
              </w:rPr>
              <w:t>_NB_FDD</w:t>
            </w:r>
            <w:proofErr w:type="spellEnd"/>
            <w:r w:rsidRPr="00E605FF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605FF">
              <w:rPr>
                <w:rFonts w:ascii="Courier New" w:hAnsi="Courier New" w:cs="Courier New"/>
                <w:sz w:val="16"/>
                <w:szCs w:val="16"/>
              </w:rPr>
              <w:t>pc_NB_TDD</w:t>
            </w:r>
            <w:proofErr w:type="spellEnd"/>
            <w:r w:rsidRPr="00E605FF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r w:rsidRPr="00E605FF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and </w:t>
            </w:r>
            <w:proofErr w:type="spellStart"/>
            <w:r w:rsidRPr="00E605FF">
              <w:rPr>
                <w:rFonts w:ascii="Courier New" w:hAnsi="Courier New" w:cs="Courier New"/>
                <w:sz w:val="16"/>
                <w:szCs w:val="16"/>
                <w:highlight w:val="cyan"/>
              </w:rPr>
              <w:t>pc_NB_User_Plane_CIoT_Optimisation</w:t>
            </w:r>
            <w:proofErr w:type="spellEnd"/>
            <w:r w:rsidRPr="00E605FF">
              <w:rPr>
                <w:rFonts w:ascii="Courier New" w:hAnsi="Courier New" w:cs="Courier New"/>
                <w:sz w:val="16"/>
                <w:szCs w:val="16"/>
              </w:rPr>
              <w:t xml:space="preserve"> and (pc_ROHC_profile0x0002 or pc_ROHC_profile0x0003 or pc_ROHC_profile0x0004 or pc_ROHC_profile0x0006 or pc_ROHC_profile0x0102 or pc_ROHC_profile0x0103 or pc_ROHC_profile0x0104)</w:t>
            </w:r>
          </w:p>
        </w:tc>
        <w:tc>
          <w:tcPr>
            <w:tcW w:w="5529" w:type="dxa"/>
            <w:vMerge/>
            <w:shd w:val="clear" w:color="auto" w:fill="auto"/>
            <w:vAlign w:val="center"/>
          </w:tcPr>
          <w:p w14:paraId="46F40022" w14:textId="77777777" w:rsidR="001A287C" w:rsidRPr="00DA0E5B" w:rsidRDefault="001A287C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A287C" w:rsidRPr="00DA0E5B" w14:paraId="4D45E3DF" w14:textId="77777777" w:rsidTr="00C20D07">
        <w:tc>
          <w:tcPr>
            <w:tcW w:w="1271" w:type="dxa"/>
            <w:vMerge w:val="restart"/>
            <w:vAlign w:val="center"/>
          </w:tcPr>
          <w:p w14:paraId="736C9B3B" w14:textId="77777777" w:rsidR="001A287C" w:rsidRPr="001277A1" w:rsidRDefault="001A287C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E605FF">
              <w:rPr>
                <w:rFonts w:ascii="Arial" w:hAnsi="Arial"/>
                <w:b/>
                <w:bCs/>
                <w:sz w:val="18"/>
              </w:rPr>
              <w:t>C412a</w:t>
            </w:r>
          </w:p>
        </w:tc>
        <w:tc>
          <w:tcPr>
            <w:tcW w:w="992" w:type="dxa"/>
          </w:tcPr>
          <w:p w14:paraId="288C10E9" w14:textId="77777777" w:rsidR="001A287C" w:rsidRPr="001277A1" w:rsidRDefault="001A287C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20717278" w14:textId="77777777" w:rsidR="001A287C" w:rsidRPr="00DA0E5B" w:rsidRDefault="001A287C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E605FF">
              <w:rPr>
                <w:rFonts w:ascii="Courier New" w:hAnsi="Courier New" w:cs="Courier New"/>
                <w:sz w:val="16"/>
                <w:szCs w:val="16"/>
              </w:rPr>
              <w:t>pc_NB_FDD</w:t>
            </w:r>
            <w:proofErr w:type="spellEnd"/>
            <w:r w:rsidRPr="00E605FF">
              <w:rPr>
                <w:rFonts w:ascii="Courier New" w:hAnsi="Courier New" w:cs="Courier New"/>
                <w:sz w:val="16"/>
                <w:szCs w:val="16"/>
              </w:rPr>
              <w:t xml:space="preserve"> and (</w:t>
            </w:r>
            <w:proofErr w:type="spellStart"/>
            <w:r w:rsidRPr="00E605FF">
              <w:rPr>
                <w:rFonts w:ascii="Courier New" w:hAnsi="Courier New" w:cs="Courier New"/>
                <w:sz w:val="16"/>
                <w:szCs w:val="16"/>
              </w:rPr>
              <w:t>pc_NB_ntn_Connectivity_EPC</w:t>
            </w:r>
            <w:proofErr w:type="spellEnd"/>
            <w:r w:rsidRPr="00E605FF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605FF">
              <w:rPr>
                <w:rFonts w:ascii="Courier New" w:hAnsi="Courier New" w:cs="Courier New"/>
                <w:sz w:val="16"/>
                <w:szCs w:val="16"/>
              </w:rPr>
              <w:t>pc_NB_ntn_only_Connectivity_EPC</w:t>
            </w:r>
            <w:proofErr w:type="spellEnd"/>
            <w:r w:rsidRPr="00E605FF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E605FF">
              <w:rPr>
                <w:rFonts w:ascii="Courier New" w:hAnsi="Courier New" w:cs="Courier New"/>
                <w:sz w:val="16"/>
                <w:szCs w:val="16"/>
                <w:highlight w:val="cyan"/>
              </w:rPr>
              <w:t>pc_NB_ntn_GSO_ScenarioSupport</w:t>
            </w:r>
            <w:proofErr w:type="spellEnd"/>
          </w:p>
        </w:tc>
        <w:tc>
          <w:tcPr>
            <w:tcW w:w="5529" w:type="dxa"/>
            <w:vMerge w:val="restart"/>
            <w:shd w:val="clear" w:color="auto" w:fill="auto"/>
            <w:vAlign w:val="center"/>
          </w:tcPr>
          <w:p w14:paraId="3B41256F" w14:textId="77777777" w:rsidR="001A287C" w:rsidRPr="00DA0E5B" w:rsidRDefault="001A287C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A287C" w:rsidRPr="00DA0E5B" w14:paraId="0C46F47E" w14:textId="77777777" w:rsidTr="00C20D07">
        <w:tc>
          <w:tcPr>
            <w:tcW w:w="1271" w:type="dxa"/>
            <w:vMerge/>
          </w:tcPr>
          <w:p w14:paraId="0D43C5F8" w14:textId="77777777" w:rsidR="001A287C" w:rsidRPr="00DA0E5B" w:rsidRDefault="001A287C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7C0E7A68" w14:textId="77777777" w:rsidR="001A287C" w:rsidRPr="001277A1" w:rsidRDefault="001A287C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527AD447" w14:textId="77777777" w:rsidR="001A287C" w:rsidRPr="001277A1" w:rsidRDefault="001A287C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E605FF">
              <w:rPr>
                <w:rFonts w:ascii="Courier New" w:hAnsi="Courier New" w:cs="Courier New"/>
                <w:sz w:val="16"/>
                <w:szCs w:val="16"/>
              </w:rPr>
              <w:t>pc_NB_FDD</w:t>
            </w:r>
            <w:proofErr w:type="spellEnd"/>
            <w:r w:rsidRPr="00E605FF">
              <w:rPr>
                <w:rFonts w:ascii="Courier New" w:hAnsi="Courier New" w:cs="Courier New"/>
                <w:sz w:val="16"/>
                <w:szCs w:val="16"/>
              </w:rPr>
              <w:t xml:space="preserve"> and (</w:t>
            </w:r>
            <w:proofErr w:type="spellStart"/>
            <w:r w:rsidRPr="00E605FF">
              <w:rPr>
                <w:rFonts w:ascii="Courier New" w:hAnsi="Courier New" w:cs="Courier New"/>
                <w:sz w:val="16"/>
                <w:szCs w:val="16"/>
              </w:rPr>
              <w:t>pc_NB_ntn_Connectivity_EPC</w:t>
            </w:r>
            <w:proofErr w:type="spellEnd"/>
            <w:r w:rsidRPr="00E605FF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605FF">
              <w:rPr>
                <w:rFonts w:ascii="Courier New" w:hAnsi="Courier New" w:cs="Courier New"/>
                <w:sz w:val="16"/>
                <w:szCs w:val="16"/>
              </w:rPr>
              <w:t>pc_NB_ntn_only_Connectivity_EPC</w:t>
            </w:r>
            <w:proofErr w:type="spellEnd"/>
            <w:r w:rsidRPr="00E605FF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E605FF">
              <w:rPr>
                <w:rFonts w:ascii="Courier New" w:hAnsi="Courier New" w:cs="Courier New"/>
                <w:sz w:val="16"/>
                <w:szCs w:val="16"/>
                <w:highlight w:val="cyan"/>
              </w:rPr>
              <w:t>pc_NB_ntn_NGSO_ScenarioSupport</w:t>
            </w:r>
            <w:proofErr w:type="spellEnd"/>
          </w:p>
        </w:tc>
        <w:tc>
          <w:tcPr>
            <w:tcW w:w="5529" w:type="dxa"/>
            <w:vMerge/>
            <w:shd w:val="clear" w:color="auto" w:fill="auto"/>
            <w:vAlign w:val="center"/>
          </w:tcPr>
          <w:p w14:paraId="4D2E823B" w14:textId="77777777" w:rsidR="001A287C" w:rsidRPr="00DA0E5B" w:rsidRDefault="001A287C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0999CDA" w14:textId="77777777" w:rsidR="001A287C" w:rsidRDefault="001A287C" w:rsidP="00370783">
      <w:pPr>
        <w:rPr>
          <w:noProof/>
        </w:rPr>
      </w:pPr>
    </w:p>
    <w:sectPr w:rsidR="001A287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52D25" w14:textId="77777777" w:rsidR="00F633CF" w:rsidRDefault="00F633CF">
      <w:r>
        <w:separator/>
      </w:r>
    </w:p>
  </w:endnote>
  <w:endnote w:type="continuationSeparator" w:id="0">
    <w:p w14:paraId="51F70A70" w14:textId="77777777" w:rsidR="00F633CF" w:rsidRDefault="00F63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14FDD" w14:textId="77777777" w:rsidR="00F633CF" w:rsidRDefault="00F633CF">
      <w:r>
        <w:separator/>
      </w:r>
    </w:p>
  </w:footnote>
  <w:footnote w:type="continuationSeparator" w:id="0">
    <w:p w14:paraId="4E58802D" w14:textId="77777777" w:rsidR="00F633CF" w:rsidRDefault="00F63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94DF3"/>
    <w:multiLevelType w:val="multilevel"/>
    <w:tmpl w:val="6BB67D8A"/>
    <w:lvl w:ilvl="0">
      <w:start w:val="1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534900"/>
    <w:multiLevelType w:val="multilevel"/>
    <w:tmpl w:val="9B0493F0"/>
    <w:lvl w:ilvl="0">
      <w:start w:val="2"/>
      <w:numFmt w:val="decimal"/>
      <w:lvlText w:val="%1"/>
      <w:lvlJc w:val="left"/>
      <w:pPr>
        <w:ind w:left="640" w:hanging="640"/>
      </w:pPr>
    </w:lvl>
    <w:lvl w:ilvl="1">
      <w:start w:val="2"/>
      <w:numFmt w:val="decimal"/>
      <w:lvlText w:val="%1.%2"/>
      <w:lvlJc w:val="left"/>
      <w:pPr>
        <w:ind w:left="720" w:hanging="72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" w15:restartNumberingAfterBreak="0">
    <w:nsid w:val="174722E3"/>
    <w:multiLevelType w:val="multilevel"/>
    <w:tmpl w:val="3C5E4ACC"/>
    <w:lvl w:ilvl="0">
      <w:start w:val="2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" w15:restartNumberingAfterBreak="0">
    <w:nsid w:val="1BF41A38"/>
    <w:multiLevelType w:val="multilevel"/>
    <w:tmpl w:val="22FEE634"/>
    <w:lvl w:ilvl="0">
      <w:start w:val="2"/>
      <w:numFmt w:val="decimal"/>
      <w:lvlText w:val="%1"/>
      <w:lvlJc w:val="left"/>
      <w:pPr>
        <w:ind w:left="640" w:hanging="64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4" w15:restartNumberingAfterBreak="0">
    <w:nsid w:val="32AE684F"/>
    <w:multiLevelType w:val="hybridMultilevel"/>
    <w:tmpl w:val="6A00F634"/>
    <w:lvl w:ilvl="0" w:tplc="B462BE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340A88"/>
    <w:multiLevelType w:val="hybridMultilevel"/>
    <w:tmpl w:val="C5444DA6"/>
    <w:lvl w:ilvl="0" w:tplc="4718F5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B4159A"/>
    <w:multiLevelType w:val="hybridMultilevel"/>
    <w:tmpl w:val="20E446C8"/>
    <w:lvl w:ilvl="0" w:tplc="4CB2DA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A80748"/>
    <w:multiLevelType w:val="hybridMultilevel"/>
    <w:tmpl w:val="C0F287FE"/>
    <w:lvl w:ilvl="0" w:tplc="3162DDF6"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735704"/>
    <w:multiLevelType w:val="multilevel"/>
    <w:tmpl w:val="A3EC33F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69924B50"/>
    <w:multiLevelType w:val="multilevel"/>
    <w:tmpl w:val="8040A33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 w16cid:durableId="196387438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81812610">
    <w:abstractNumId w:val="3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065404">
    <w:abstractNumId w:val="1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61662963">
    <w:abstractNumId w:val="8"/>
  </w:num>
  <w:num w:numId="5" w16cid:durableId="631253871">
    <w:abstractNumId w:val="9"/>
  </w:num>
  <w:num w:numId="6" w16cid:durableId="1495607362">
    <w:abstractNumId w:val="0"/>
  </w:num>
  <w:num w:numId="7" w16cid:durableId="2060015155">
    <w:abstractNumId w:val="5"/>
  </w:num>
  <w:num w:numId="8" w16cid:durableId="2069724408">
    <w:abstractNumId w:val="7"/>
  </w:num>
  <w:num w:numId="9" w16cid:durableId="923341158">
    <w:abstractNumId w:val="6"/>
  </w:num>
  <w:num w:numId="10" w16cid:durableId="5456784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820"/>
    <w:rsid w:val="000470D0"/>
    <w:rsid w:val="000549D2"/>
    <w:rsid w:val="00094667"/>
    <w:rsid w:val="000A0CF4"/>
    <w:rsid w:val="000A143C"/>
    <w:rsid w:val="000A6394"/>
    <w:rsid w:val="000B482E"/>
    <w:rsid w:val="000B7FED"/>
    <w:rsid w:val="000C038A"/>
    <w:rsid w:val="000C6598"/>
    <w:rsid w:val="000D44B3"/>
    <w:rsid w:val="000F2CF5"/>
    <w:rsid w:val="001141C6"/>
    <w:rsid w:val="001338B3"/>
    <w:rsid w:val="00143B20"/>
    <w:rsid w:val="00144FD5"/>
    <w:rsid w:val="00145D43"/>
    <w:rsid w:val="00167E40"/>
    <w:rsid w:val="00171BB0"/>
    <w:rsid w:val="00173A8B"/>
    <w:rsid w:val="0017445A"/>
    <w:rsid w:val="00180535"/>
    <w:rsid w:val="00191954"/>
    <w:rsid w:val="00192C46"/>
    <w:rsid w:val="001963D5"/>
    <w:rsid w:val="001A08B3"/>
    <w:rsid w:val="001A287C"/>
    <w:rsid w:val="001A2CA0"/>
    <w:rsid w:val="001A6147"/>
    <w:rsid w:val="001A7B60"/>
    <w:rsid w:val="001B0ECA"/>
    <w:rsid w:val="001B52F0"/>
    <w:rsid w:val="001B7A65"/>
    <w:rsid w:val="001E41F3"/>
    <w:rsid w:val="0022713C"/>
    <w:rsid w:val="002427EF"/>
    <w:rsid w:val="0026004D"/>
    <w:rsid w:val="002640DD"/>
    <w:rsid w:val="00273665"/>
    <w:rsid w:val="00275D12"/>
    <w:rsid w:val="00280906"/>
    <w:rsid w:val="00284FEB"/>
    <w:rsid w:val="002860C4"/>
    <w:rsid w:val="0029234F"/>
    <w:rsid w:val="002933BA"/>
    <w:rsid w:val="002950AA"/>
    <w:rsid w:val="002A0D9B"/>
    <w:rsid w:val="002B4B5C"/>
    <w:rsid w:val="002B4F8B"/>
    <w:rsid w:val="002B5741"/>
    <w:rsid w:val="002E43C7"/>
    <w:rsid w:val="002E472E"/>
    <w:rsid w:val="002F7D99"/>
    <w:rsid w:val="00304653"/>
    <w:rsid w:val="00305409"/>
    <w:rsid w:val="00326D19"/>
    <w:rsid w:val="003350D3"/>
    <w:rsid w:val="00337C5D"/>
    <w:rsid w:val="00344F4A"/>
    <w:rsid w:val="003609EF"/>
    <w:rsid w:val="0036231A"/>
    <w:rsid w:val="003678B4"/>
    <w:rsid w:val="00370783"/>
    <w:rsid w:val="00374DD4"/>
    <w:rsid w:val="0037562D"/>
    <w:rsid w:val="00376628"/>
    <w:rsid w:val="00387357"/>
    <w:rsid w:val="00393BF0"/>
    <w:rsid w:val="003A6FD0"/>
    <w:rsid w:val="003B38D4"/>
    <w:rsid w:val="003C0F9E"/>
    <w:rsid w:val="003C3756"/>
    <w:rsid w:val="003C7C8D"/>
    <w:rsid w:val="003E1A36"/>
    <w:rsid w:val="004005F1"/>
    <w:rsid w:val="00407B28"/>
    <w:rsid w:val="00410371"/>
    <w:rsid w:val="004138D7"/>
    <w:rsid w:val="00420254"/>
    <w:rsid w:val="00422C7C"/>
    <w:rsid w:val="00423F00"/>
    <w:rsid w:val="004242F1"/>
    <w:rsid w:val="00462C0B"/>
    <w:rsid w:val="0046616F"/>
    <w:rsid w:val="004700FD"/>
    <w:rsid w:val="00471C36"/>
    <w:rsid w:val="00485134"/>
    <w:rsid w:val="004A0FDA"/>
    <w:rsid w:val="004B75B7"/>
    <w:rsid w:val="004C10DD"/>
    <w:rsid w:val="004C6606"/>
    <w:rsid w:val="004C6F5A"/>
    <w:rsid w:val="0051580D"/>
    <w:rsid w:val="00545571"/>
    <w:rsid w:val="00547111"/>
    <w:rsid w:val="005640AB"/>
    <w:rsid w:val="005766FF"/>
    <w:rsid w:val="00590025"/>
    <w:rsid w:val="00592D74"/>
    <w:rsid w:val="00593CFC"/>
    <w:rsid w:val="005C0B67"/>
    <w:rsid w:val="005D36CF"/>
    <w:rsid w:val="005E2C38"/>
    <w:rsid w:val="005E2C44"/>
    <w:rsid w:val="005F5A09"/>
    <w:rsid w:val="00621188"/>
    <w:rsid w:val="006257ED"/>
    <w:rsid w:val="00626BE3"/>
    <w:rsid w:val="00636DAF"/>
    <w:rsid w:val="00641BCB"/>
    <w:rsid w:val="00647150"/>
    <w:rsid w:val="00665C47"/>
    <w:rsid w:val="00680753"/>
    <w:rsid w:val="00695808"/>
    <w:rsid w:val="006A5678"/>
    <w:rsid w:val="006B325F"/>
    <w:rsid w:val="006B46FB"/>
    <w:rsid w:val="006D092F"/>
    <w:rsid w:val="006D730F"/>
    <w:rsid w:val="006D7812"/>
    <w:rsid w:val="006E21FB"/>
    <w:rsid w:val="006E65A1"/>
    <w:rsid w:val="006F1A03"/>
    <w:rsid w:val="00702A5D"/>
    <w:rsid w:val="007176FF"/>
    <w:rsid w:val="00741F34"/>
    <w:rsid w:val="007440A4"/>
    <w:rsid w:val="00747091"/>
    <w:rsid w:val="00753EDF"/>
    <w:rsid w:val="00754F93"/>
    <w:rsid w:val="007651A8"/>
    <w:rsid w:val="00765292"/>
    <w:rsid w:val="00771EE7"/>
    <w:rsid w:val="00776AE3"/>
    <w:rsid w:val="00781FBA"/>
    <w:rsid w:val="00792342"/>
    <w:rsid w:val="007977A8"/>
    <w:rsid w:val="007A7FD4"/>
    <w:rsid w:val="007B17D1"/>
    <w:rsid w:val="007B512A"/>
    <w:rsid w:val="007C2097"/>
    <w:rsid w:val="007D2B88"/>
    <w:rsid w:val="007D4002"/>
    <w:rsid w:val="007D6A07"/>
    <w:rsid w:val="007F7259"/>
    <w:rsid w:val="008040A8"/>
    <w:rsid w:val="008279FA"/>
    <w:rsid w:val="0083427B"/>
    <w:rsid w:val="00843346"/>
    <w:rsid w:val="00845FE3"/>
    <w:rsid w:val="00860572"/>
    <w:rsid w:val="008626E7"/>
    <w:rsid w:val="0087038E"/>
    <w:rsid w:val="00870EE7"/>
    <w:rsid w:val="008863B9"/>
    <w:rsid w:val="008A45A6"/>
    <w:rsid w:val="008C3C09"/>
    <w:rsid w:val="008D5CF3"/>
    <w:rsid w:val="008D786B"/>
    <w:rsid w:val="008E583C"/>
    <w:rsid w:val="008F248E"/>
    <w:rsid w:val="008F3789"/>
    <w:rsid w:val="008F686C"/>
    <w:rsid w:val="009148DE"/>
    <w:rsid w:val="009264AE"/>
    <w:rsid w:val="00941E30"/>
    <w:rsid w:val="00944F72"/>
    <w:rsid w:val="00951366"/>
    <w:rsid w:val="00967489"/>
    <w:rsid w:val="00972165"/>
    <w:rsid w:val="009777D9"/>
    <w:rsid w:val="00985D87"/>
    <w:rsid w:val="00991B88"/>
    <w:rsid w:val="009A5753"/>
    <w:rsid w:val="009A579D"/>
    <w:rsid w:val="009A6C20"/>
    <w:rsid w:val="009A7658"/>
    <w:rsid w:val="009A7FFA"/>
    <w:rsid w:val="009C7BA8"/>
    <w:rsid w:val="009D4D89"/>
    <w:rsid w:val="009E0C68"/>
    <w:rsid w:val="009E3297"/>
    <w:rsid w:val="009F089C"/>
    <w:rsid w:val="009F734F"/>
    <w:rsid w:val="00A15A19"/>
    <w:rsid w:val="00A21BFF"/>
    <w:rsid w:val="00A22B0E"/>
    <w:rsid w:val="00A246B6"/>
    <w:rsid w:val="00A24B73"/>
    <w:rsid w:val="00A2716B"/>
    <w:rsid w:val="00A47E70"/>
    <w:rsid w:val="00A50CF0"/>
    <w:rsid w:val="00A50F4F"/>
    <w:rsid w:val="00A5533C"/>
    <w:rsid w:val="00A675B8"/>
    <w:rsid w:val="00A7671C"/>
    <w:rsid w:val="00A80970"/>
    <w:rsid w:val="00A85FF5"/>
    <w:rsid w:val="00AA0021"/>
    <w:rsid w:val="00AA17F8"/>
    <w:rsid w:val="00AA2CBC"/>
    <w:rsid w:val="00AA49F7"/>
    <w:rsid w:val="00AC5820"/>
    <w:rsid w:val="00AD1CD8"/>
    <w:rsid w:val="00AD2961"/>
    <w:rsid w:val="00AE6395"/>
    <w:rsid w:val="00AF517F"/>
    <w:rsid w:val="00B2333B"/>
    <w:rsid w:val="00B258BB"/>
    <w:rsid w:val="00B37F14"/>
    <w:rsid w:val="00B65C56"/>
    <w:rsid w:val="00B67B97"/>
    <w:rsid w:val="00B74293"/>
    <w:rsid w:val="00B85C9B"/>
    <w:rsid w:val="00B923C7"/>
    <w:rsid w:val="00B93E1D"/>
    <w:rsid w:val="00B946D3"/>
    <w:rsid w:val="00B968C8"/>
    <w:rsid w:val="00BA3EC5"/>
    <w:rsid w:val="00BA51D9"/>
    <w:rsid w:val="00BB5DFC"/>
    <w:rsid w:val="00BC21E5"/>
    <w:rsid w:val="00BC5D99"/>
    <w:rsid w:val="00BC7028"/>
    <w:rsid w:val="00BD279D"/>
    <w:rsid w:val="00BD5A96"/>
    <w:rsid w:val="00BD6BB8"/>
    <w:rsid w:val="00BE0A26"/>
    <w:rsid w:val="00BE13A1"/>
    <w:rsid w:val="00BE38C1"/>
    <w:rsid w:val="00C36D9B"/>
    <w:rsid w:val="00C37821"/>
    <w:rsid w:val="00C54834"/>
    <w:rsid w:val="00C54996"/>
    <w:rsid w:val="00C562D5"/>
    <w:rsid w:val="00C66BA2"/>
    <w:rsid w:val="00C72CED"/>
    <w:rsid w:val="00C95985"/>
    <w:rsid w:val="00CC457E"/>
    <w:rsid w:val="00CC5026"/>
    <w:rsid w:val="00CC68D0"/>
    <w:rsid w:val="00CD2D91"/>
    <w:rsid w:val="00CE35E1"/>
    <w:rsid w:val="00CF5E80"/>
    <w:rsid w:val="00D00AAB"/>
    <w:rsid w:val="00D03F9A"/>
    <w:rsid w:val="00D06D51"/>
    <w:rsid w:val="00D1129E"/>
    <w:rsid w:val="00D14828"/>
    <w:rsid w:val="00D24991"/>
    <w:rsid w:val="00D40F20"/>
    <w:rsid w:val="00D50255"/>
    <w:rsid w:val="00D53FBF"/>
    <w:rsid w:val="00D606B3"/>
    <w:rsid w:val="00D66520"/>
    <w:rsid w:val="00D745FB"/>
    <w:rsid w:val="00D74A1C"/>
    <w:rsid w:val="00D875F4"/>
    <w:rsid w:val="00DD3E2F"/>
    <w:rsid w:val="00DE34CF"/>
    <w:rsid w:val="00DE6AE1"/>
    <w:rsid w:val="00DF2892"/>
    <w:rsid w:val="00DF4B82"/>
    <w:rsid w:val="00E12675"/>
    <w:rsid w:val="00E1334B"/>
    <w:rsid w:val="00E13F3D"/>
    <w:rsid w:val="00E314C5"/>
    <w:rsid w:val="00E31DAF"/>
    <w:rsid w:val="00E32D50"/>
    <w:rsid w:val="00E34898"/>
    <w:rsid w:val="00E62246"/>
    <w:rsid w:val="00E633F0"/>
    <w:rsid w:val="00E75DD8"/>
    <w:rsid w:val="00EB09B7"/>
    <w:rsid w:val="00EC0708"/>
    <w:rsid w:val="00EC7DDD"/>
    <w:rsid w:val="00ED64CE"/>
    <w:rsid w:val="00EE7D7C"/>
    <w:rsid w:val="00F06330"/>
    <w:rsid w:val="00F25D98"/>
    <w:rsid w:val="00F300FB"/>
    <w:rsid w:val="00F509A7"/>
    <w:rsid w:val="00F535E5"/>
    <w:rsid w:val="00F633CF"/>
    <w:rsid w:val="00F8492A"/>
    <w:rsid w:val="00F95E07"/>
    <w:rsid w:val="00FA0526"/>
    <w:rsid w:val="00FA4D14"/>
    <w:rsid w:val="00FB6386"/>
    <w:rsid w:val="00FD554E"/>
    <w:rsid w:val="00FD5692"/>
    <w:rsid w:val="00FD625E"/>
    <w:rsid w:val="00FE5E22"/>
    <w:rsid w:val="00FF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2D9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6147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E43C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2E43C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"/>
    <w:basedOn w:val="DefaultParagraphFont"/>
    <w:link w:val="Heading3"/>
    <w:rsid w:val="002E43C7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locked/>
    <w:rsid w:val="002E43C7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6A5678"/>
    <w:pPr>
      <w:ind w:left="720"/>
      <w:contextualSpacing/>
    </w:pPr>
  </w:style>
  <w:style w:type="paragraph" w:styleId="Revision">
    <w:name w:val="Revision"/>
    <w:hidden/>
    <w:uiPriority w:val="99"/>
    <w:semiHidden/>
    <w:rsid w:val="00F535E5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304653"/>
    <w:rPr>
      <w:i/>
      <w:iCs/>
    </w:rPr>
  </w:style>
  <w:style w:type="paragraph" w:styleId="Title">
    <w:name w:val="Title"/>
    <w:basedOn w:val="Normal"/>
    <w:next w:val="Normal"/>
    <w:link w:val="TitleChar"/>
    <w:qFormat/>
    <w:rsid w:val="0030465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04653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12</Pages>
  <Words>3453</Words>
  <Characters>18993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9</cp:revision>
  <cp:lastPrinted>1899-12-31T23:00:00Z</cp:lastPrinted>
  <dcterms:created xsi:type="dcterms:W3CDTF">2023-09-04T08:38:00Z</dcterms:created>
  <dcterms:modified xsi:type="dcterms:W3CDTF">2023-09-04T11:13:00Z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R5s230534</vt:lpwstr>
  </property>
  <property fmtid="{D5CDD505-2E9C-101B-9397-08002B2CF9AE}" pid="10" name="Spec#">
    <vt:lpwstr>36.523-3</vt:lpwstr>
  </property>
  <property fmtid="{D5CDD505-2E9C-101B-9397-08002B2CF9AE}" pid="11" name="Cr#">
    <vt:lpwstr>4747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Rel-17 Jun'23 partial baseline upgrade for LTE &amp; NB-IoT TTCN-3 Test Suites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2023-07-06</vt:lpwstr>
  </property>
  <property fmtid="{D5CDD505-2E9C-101B-9397-08002B2CF9AE}" pid="20" name="Release">
    <vt:lpwstr>Rel-18</vt:lpwstr>
  </property>
</Properties>
</file>