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FA3341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E470E7">
        <w:fldChar w:fldCharType="begin"/>
      </w:r>
      <w:r w:rsidR="00E470E7">
        <w:instrText xml:space="preserve"> DOCPROPERTY  Tdoc#  \* MERGEFORMAT </w:instrText>
      </w:r>
      <w:r w:rsidR="00E470E7">
        <w:fldChar w:fldCharType="separate"/>
      </w:r>
      <w:r>
        <w:rPr>
          <w:b/>
          <w:i/>
          <w:noProof/>
          <w:sz w:val="28"/>
        </w:rPr>
        <w:t>R5s2</w:t>
      </w:r>
      <w:r w:rsidR="00272C27">
        <w:rPr>
          <w:b/>
          <w:i/>
          <w:noProof/>
          <w:sz w:val="28"/>
        </w:rPr>
        <w:t>3</w:t>
      </w:r>
      <w:r w:rsidR="00AC2713">
        <w:rPr>
          <w:b/>
          <w:i/>
          <w:noProof/>
          <w:sz w:val="28"/>
        </w:rPr>
        <w:t>0</w:t>
      </w:r>
      <w:r w:rsidR="008712E1">
        <w:rPr>
          <w:b/>
          <w:i/>
          <w:noProof/>
          <w:sz w:val="28"/>
        </w:rPr>
        <w:t>5</w:t>
      </w:r>
      <w:r w:rsidR="0063325D">
        <w:rPr>
          <w:b/>
          <w:i/>
          <w:noProof/>
          <w:sz w:val="28"/>
        </w:rPr>
        <w:t>4</w:t>
      </w:r>
      <w:r w:rsidR="004A0A56">
        <w:rPr>
          <w:b/>
          <w:i/>
          <w:noProof/>
          <w:sz w:val="28"/>
        </w:rPr>
        <w:t>4</w:t>
      </w:r>
      <w:r w:rsidR="00E470E7">
        <w:rPr>
          <w:b/>
          <w:i/>
          <w:noProof/>
          <w:sz w:val="28"/>
        </w:rPr>
        <w:fldChar w:fldCharType="end"/>
      </w:r>
    </w:p>
    <w:p w14:paraId="210A5493" w14:textId="36EF72AA" w:rsidR="00745C21" w:rsidRDefault="00E470E7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E470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38.523-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D3C223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579F6">
              <w:rPr>
                <w:b/>
                <w:noProof/>
                <w:sz w:val="28"/>
              </w:rPr>
              <w:t>1</w:t>
            </w:r>
            <w:r w:rsidR="00CA2787">
              <w:rPr>
                <w:b/>
                <w:noProof/>
                <w:sz w:val="28"/>
              </w:rPr>
              <w:t>4</w:t>
            </w:r>
            <w:r w:rsidR="004A0A5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69581" w:rsidR="001E41F3" w:rsidRPr="00410371" w:rsidRDefault="00E470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 w:rsidR="00E35060">
              <w:rPr>
                <w:b/>
                <w:noProof/>
                <w:sz w:val="28"/>
              </w:rPr>
              <w:t>7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1A1FB1" w:rsidR="001E41F3" w:rsidRDefault="004A0A56" w:rsidP="009C5B9C">
            <w:pPr>
              <w:pStyle w:val="CRCoverPage"/>
              <w:spacing w:after="0"/>
              <w:rPr>
                <w:noProof/>
              </w:rPr>
            </w:pPr>
            <w:r w:rsidRPr="004A0A56">
              <w:t>Correction for NR5GC emergency call test case 11.4.6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CF26E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77E0E">
              <w:rPr>
                <w:noProof/>
              </w:rPr>
              <w:t>5</w:t>
            </w:r>
            <w:r>
              <w:rPr>
                <w:noProof/>
              </w:rPr>
              <w:t>_Test</w:t>
            </w:r>
            <w:r w:rsidR="00577E0E">
              <w:rPr>
                <w:noProof/>
              </w:rPr>
              <w:t xml:space="preserve">, </w:t>
            </w:r>
            <w:r w:rsidR="00577E0E" w:rsidRPr="00577E0E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649E26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CA2787">
              <w:rPr>
                <w:noProof/>
              </w:rPr>
              <w:t>07-1</w:t>
            </w:r>
            <w:r w:rsidR="004A0A56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E470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0C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924A3" w14:textId="77777777" w:rsidR="00E470E7" w:rsidRPr="00E470E7" w:rsidRDefault="00E470E7" w:rsidP="00E470E7">
            <w:pPr>
              <w:pStyle w:val="CRCoverPage"/>
              <w:spacing w:after="0"/>
              <w:rPr>
                <w:noProof/>
              </w:rPr>
            </w:pPr>
            <w:r w:rsidRPr="00E470E7">
              <w:rPr>
                <w:noProof/>
              </w:rPr>
              <w:t>Wrong step number passed into function fl_EmergencyCallAndRelease() for preliminary pass verdict</w:t>
            </w:r>
          </w:p>
          <w:p w14:paraId="708AA7DE" w14:textId="5B3774A7" w:rsidR="00C240CC" w:rsidRPr="00E470E7" w:rsidRDefault="00C240CC" w:rsidP="00E470E7">
            <w:pPr>
              <w:pStyle w:val="CRCoverPage"/>
              <w:spacing w:after="0"/>
              <w:rPr>
                <w:noProof/>
              </w:rPr>
            </w:pPr>
          </w:p>
        </w:tc>
      </w:tr>
      <w:tr w:rsidR="00C240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048AE8A" w:rsidR="00C240CC" w:rsidRDefault="00C240CC" w:rsidP="00C24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0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830FE5" w:rsidR="00C240CC" w:rsidRDefault="00E470E7" w:rsidP="00E470E7">
            <w:pPr>
              <w:pStyle w:val="CRCoverPage"/>
              <w:spacing w:after="0"/>
              <w:rPr>
                <w:noProof/>
              </w:rPr>
            </w:pPr>
            <w:r w:rsidRPr="00E470E7">
              <w:rPr>
                <w:noProof/>
              </w:rPr>
              <w:t>Correct step number</w:t>
            </w:r>
          </w:p>
        </w:tc>
      </w:tr>
      <w:tr w:rsidR="00C240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40CC" w:rsidRDefault="00C240CC" w:rsidP="00C24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0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4A5A30" w:rsidR="00C240CC" w:rsidRDefault="004A0A56" w:rsidP="004A0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Inaccurate test case logging</w:t>
            </w:r>
          </w:p>
        </w:tc>
      </w:tr>
      <w:tr w:rsidR="00C240CC" w14:paraId="034AF533" w14:textId="77777777" w:rsidTr="00547111">
        <w:tc>
          <w:tcPr>
            <w:tcW w:w="2694" w:type="dxa"/>
            <w:gridSpan w:val="2"/>
          </w:tcPr>
          <w:p w14:paraId="39D9EB5B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40CC" w:rsidRDefault="00C240CC" w:rsidP="00C24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0C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56A96F" w:rsidR="00C240CC" w:rsidRDefault="004A0A56" w:rsidP="00C240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11.4.6.NR5GC</w:t>
            </w:r>
          </w:p>
        </w:tc>
      </w:tr>
      <w:tr w:rsidR="00C240C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40CC" w:rsidRDefault="00C240CC" w:rsidP="00C24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0C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40CC" w:rsidRDefault="00C240CC" w:rsidP="00C240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40CC" w:rsidRDefault="00C240CC" w:rsidP="00C240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40C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240CC" w:rsidRDefault="00C240CC" w:rsidP="00C240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40CC" w:rsidRDefault="00C240CC" w:rsidP="00C240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0C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240CC" w:rsidRDefault="00C240CC" w:rsidP="00C240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40CC" w:rsidRDefault="00C240CC" w:rsidP="00C240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0C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240CC" w:rsidRDefault="00C240CC" w:rsidP="00C240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40CC" w:rsidRDefault="00C240CC" w:rsidP="00C240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0C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40CC" w:rsidRDefault="00C240CC" w:rsidP="00C240CC">
            <w:pPr>
              <w:pStyle w:val="CRCoverPage"/>
              <w:spacing w:after="0"/>
              <w:rPr>
                <w:noProof/>
              </w:rPr>
            </w:pPr>
          </w:p>
        </w:tc>
      </w:tr>
      <w:tr w:rsidR="00C240C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240CC" w:rsidRDefault="00C240CC" w:rsidP="00C240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40C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40CC" w:rsidRPr="008863B9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40CC" w:rsidRPr="008863B9" w:rsidRDefault="00C240CC" w:rsidP="00C240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40C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240CC" w:rsidRDefault="00C240CC" w:rsidP="00C240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4"/>
      <w:bookmarkEnd w:id="5"/>
      <w:bookmarkEnd w:id="6"/>
      <w:proofErr w:type="gramEnd"/>
    </w:p>
    <w:p w14:paraId="7AE92AFF" w14:textId="77777777" w:rsidR="000579F6" w:rsidRDefault="000579F6" w:rsidP="000579F6"/>
    <w:p w14:paraId="7B2B1526" w14:textId="77777777" w:rsidR="00AF01A9" w:rsidRDefault="00AF01A9" w:rsidP="00AF01A9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7494143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F01A9" w14:paraId="56C7BAE0" w14:textId="77777777" w:rsidTr="000916A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534F" w14:textId="77777777" w:rsidR="00AF01A9" w:rsidRDefault="00AF01A9" w:rsidP="000916A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C4F4" w14:textId="5BC659AD" w:rsidR="00AF01A9" w:rsidRPr="00B65B1E" w:rsidRDefault="000819E5" w:rsidP="000916A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>fl_TC_11_4_6_NR5GC_</w:t>
            </w:r>
            <w:proofErr w:type="gramStart"/>
            <w:r w:rsidRPr="000819E5">
              <w:rPr>
                <w:rFonts w:ascii="Arial" w:hAnsi="Arial" w:cs="Arial"/>
                <w:lang w:val="en-US" w:eastAsia="en-GB"/>
              </w:rPr>
              <w:t>TestBody</w:t>
            </w:r>
            <w:r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AF01A9" w14:paraId="413F28DA" w14:textId="77777777" w:rsidTr="000916A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1557" w14:textId="77777777" w:rsidR="00AF01A9" w:rsidRDefault="00AF01A9" w:rsidP="000916A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8F02" w14:textId="6C350BA1" w:rsidR="00AF01A9" w:rsidRPr="008D31B6" w:rsidRDefault="000819E5" w:rsidP="006B3C6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Wrong step number passed into function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fl_</w:t>
            </w:r>
            <w:proofErr w:type="gramStart"/>
            <w:r w:rsidRPr="000819E5">
              <w:rPr>
                <w:rFonts w:ascii="Arial" w:hAnsi="Arial" w:cs="Arial"/>
                <w:lang w:val="en-US" w:eastAsia="en-GB"/>
              </w:rPr>
              <w:t>EmergencyCallAndRelease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 xml:space="preserve">) for </w:t>
            </w:r>
            <w:r w:rsidR="00E470E7">
              <w:rPr>
                <w:rFonts w:ascii="Arial" w:hAnsi="Arial" w:cs="Arial"/>
                <w:lang w:val="en-US" w:eastAsia="en-GB"/>
              </w:rPr>
              <w:t xml:space="preserve">preliminary </w:t>
            </w:r>
            <w:r>
              <w:rPr>
                <w:rFonts w:ascii="Arial" w:hAnsi="Arial" w:cs="Arial"/>
                <w:lang w:val="en-US" w:eastAsia="en-GB"/>
              </w:rPr>
              <w:t>pass verdict</w:t>
            </w:r>
          </w:p>
        </w:tc>
      </w:tr>
      <w:tr w:rsidR="00AF01A9" w14:paraId="67B4ECCB" w14:textId="77777777" w:rsidTr="000916A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06F7" w14:textId="77777777" w:rsidR="00AF01A9" w:rsidRDefault="00AF01A9" w:rsidP="000916A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0E6A" w14:textId="687F7835" w:rsidR="00AF01A9" w:rsidRPr="0066224B" w:rsidRDefault="00E470E7" w:rsidP="000916AF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Correct step number</w:t>
            </w:r>
          </w:p>
        </w:tc>
      </w:tr>
      <w:tr w:rsidR="00AF01A9" w14:paraId="38A076EA" w14:textId="77777777" w:rsidTr="000916A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245B" w14:textId="77777777" w:rsidR="00AF01A9" w:rsidRDefault="00AF01A9" w:rsidP="000916A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6D27" w14:textId="1F70A046" w:rsidR="00AF01A9" w:rsidRDefault="00E470E7" w:rsidP="000916AF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Emergency_NR5GC.ttcn</w:t>
            </w:r>
          </w:p>
        </w:tc>
      </w:tr>
      <w:tr w:rsidR="00AF01A9" w14:paraId="1184435B" w14:textId="77777777" w:rsidTr="000916A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D1AF" w14:textId="77777777" w:rsidR="00AF01A9" w:rsidRDefault="00AF01A9" w:rsidP="000916A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2F3F" w14:textId="77777777" w:rsidR="00AF01A9" w:rsidRDefault="00AF01A9" w:rsidP="000916AF">
            <w:pPr>
              <w:rPr>
                <w:rFonts w:ascii="Arial" w:hAnsi="Arial"/>
                <w:lang w:eastAsia="zh-CN"/>
              </w:rPr>
            </w:pPr>
          </w:p>
        </w:tc>
      </w:tr>
    </w:tbl>
    <w:p w14:paraId="1A18A7C4" w14:textId="77777777" w:rsidR="00AF01A9" w:rsidRDefault="00AF01A9" w:rsidP="00AF01A9">
      <w:pPr>
        <w:rPr>
          <w:lang w:val="en-US" w:eastAsia="zh-CN"/>
        </w:rPr>
      </w:pPr>
    </w:p>
    <w:p w14:paraId="3EE8DC66" w14:textId="77777777" w:rsidR="00AF01A9" w:rsidRDefault="00AF01A9" w:rsidP="00AF01A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F01A9" w14:paraId="574C28A5" w14:textId="77777777" w:rsidTr="000916A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EA2" w14:textId="77777777" w:rsidR="000819E5" w:rsidRPr="000819E5" w:rsidRDefault="00AF01A9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0632">
              <w:rPr>
                <w:rFonts w:ascii="Arial" w:hAnsi="Arial" w:cs="Arial"/>
                <w:lang w:val="en-US" w:eastAsia="en-GB"/>
              </w:rPr>
              <w:t xml:space="preserve">  </w:t>
            </w:r>
            <w:r w:rsidR="00800809" w:rsidRPr="00800809">
              <w:rPr>
                <w:rFonts w:ascii="Arial" w:hAnsi="Arial" w:cs="Arial"/>
                <w:lang w:val="en-US" w:eastAsia="en-GB"/>
              </w:rPr>
              <w:t xml:space="preserve">  </w:t>
            </w:r>
            <w:r w:rsidR="000819E5" w:rsidRPr="000819E5">
              <w:rPr>
                <w:rFonts w:ascii="Arial" w:hAnsi="Arial" w:cs="Arial"/>
                <w:lang w:val="en-US" w:eastAsia="en-GB"/>
              </w:rPr>
              <w:t>function fl_TC_11_4_6_NR5GC_</w:t>
            </w:r>
            <w:proofErr w:type="gramStart"/>
            <w:r w:rsidR="000819E5" w:rsidRPr="000819E5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="000819E5" w:rsidRPr="000819E5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12EF9DB4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D81B57F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 @sic R5s210770 sic@</w:t>
            </w:r>
          </w:p>
          <w:p w14:paraId="441C77F8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TrackingAreaCode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v_TAC_cell</w:t>
            </w:r>
            <w:proofErr w:type="gramStart"/>
            <w:r w:rsidRPr="000819E5">
              <w:rPr>
                <w:rFonts w:ascii="Arial" w:hAnsi="Arial" w:cs="Arial"/>
                <w:lang w:val="en-US" w:eastAsia="en-GB"/>
              </w:rPr>
              <w:t>11 :</w:t>
            </w:r>
            <w:proofErr w:type="gramEnd"/>
            <w:r w:rsidRPr="000819E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f_NR_CellInfo_GetTAC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(nr_Cell11);</w:t>
            </w:r>
          </w:p>
          <w:p w14:paraId="13332CBA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v_PLMN_cell</w:t>
            </w:r>
            <w:proofErr w:type="gramStart"/>
            <w:r w:rsidRPr="000819E5">
              <w:rPr>
                <w:rFonts w:ascii="Arial" w:hAnsi="Arial" w:cs="Arial"/>
                <w:lang w:val="en-US" w:eastAsia="en-GB"/>
              </w:rPr>
              <w:t>11 :</w:t>
            </w:r>
            <w:proofErr w:type="gramEnd"/>
            <w:r w:rsidRPr="000819E5">
              <w:rPr>
                <w:rFonts w:ascii="Arial" w:hAnsi="Arial" w:cs="Arial"/>
                <w:lang w:val="en-US" w:eastAsia="en-GB"/>
              </w:rPr>
              <w:t>= f_NR_Asn2Nas_PlmnId(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(nr_Cell11));</w:t>
            </w:r>
          </w:p>
          <w:p w14:paraId="2D47A7EC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ServiceAreaIdList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0819E5">
              <w:rPr>
                <w:rFonts w:ascii="Arial" w:hAnsi="Arial" w:cs="Arial"/>
                <w:lang w:val="en-US" w:eastAsia="en-GB"/>
              </w:rPr>
              <w:t>ServiceAreaIdList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0819E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cs_NG_ServiceAreaIdList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(v_PLMN_cell11, {bit2oct(v_TAC_cell11)});</w:t>
            </w:r>
          </w:p>
          <w:p w14:paraId="3101E619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0E50CFF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//@siclog "Steps 1"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@</w:t>
            </w:r>
          </w:p>
          <w:p w14:paraId="5E306A27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 NR Cell 11 as "Serving cell", NR Cell 1/2 as "Non-Suitable "Off" cell"</w:t>
            </w:r>
          </w:p>
          <w:p w14:paraId="02653A01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(nr_Cell11, tsc_NR_ServingCellSSS_EPRE_FR1, tsc_NR_ServingCellSSS_EPRE_FR2</w:t>
            </w:r>
            <w:proofErr w:type="gramStart"/>
            <w:r w:rsidRPr="000819E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06EF80E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(nr_Cell1,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proofErr w:type="gramStart"/>
            <w:r w:rsidRPr="000819E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3C2EF3B3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047F6DB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//@siclog "Steps 2"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@</w:t>
            </w:r>
          </w:p>
          <w:p w14:paraId="13D61EAE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 Check: Does in the next 5 sec the UE transmit an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message?</w:t>
            </w:r>
          </w:p>
          <w:p w14:paraId="1863BB13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0819E5">
              <w:rPr>
                <w:rFonts w:ascii="Arial" w:hAnsi="Arial" w:cs="Arial"/>
                <w:lang w:val="en-US" w:eastAsia="en-GB"/>
              </w:rPr>
              <w:t>MobilityRegistration(</w:t>
            </w:r>
            <w:proofErr w:type="gramEnd"/>
            <w:r w:rsidRPr="000819E5">
              <w:rPr>
                <w:rFonts w:ascii="Arial" w:hAnsi="Arial" w:cs="Arial"/>
                <w:lang w:val="en-US" w:eastAsia="en-GB"/>
              </w:rPr>
              <w:t xml:space="preserve">nr_Cell11, -, -, -, -, -, -,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v_ServiceAreaIdList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); // @sic R5s210635 R5s210770 sic@</w:t>
            </w:r>
          </w:p>
          <w:p w14:paraId="450C94C7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f_IP_</w:t>
            </w:r>
            <w:proofErr w:type="gramStart"/>
            <w:r w:rsidRPr="000819E5">
              <w:rPr>
                <w:rFonts w:ascii="Arial" w:hAnsi="Arial" w:cs="Arial"/>
                <w:lang w:val="en-US" w:eastAsia="en-GB"/>
              </w:rPr>
              <w:t>ChangeNrCell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0819E5">
              <w:rPr>
                <w:rFonts w:ascii="Arial" w:hAnsi="Arial" w:cs="Arial"/>
                <w:lang w:val="en-US" w:eastAsia="en-GB"/>
              </w:rPr>
              <w:t>IP, nr_Cell11);        // @sic R5s210635 sic@</w:t>
            </w:r>
          </w:p>
          <w:p w14:paraId="0EB47E12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D5541F8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AD0A13C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//@siclog "Steps 3 - 7"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@</w:t>
            </w:r>
          </w:p>
          <w:p w14:paraId="00C641FC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fl_</w:t>
            </w:r>
            <w:proofErr w:type="gramStart"/>
            <w:r w:rsidRPr="000819E5">
              <w:rPr>
                <w:rFonts w:ascii="Arial" w:hAnsi="Arial" w:cs="Arial"/>
                <w:lang w:val="en-US" w:eastAsia="en-GB"/>
              </w:rPr>
              <w:t>EmergencyCallAndRelease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0819E5">
              <w:rPr>
                <w:rFonts w:ascii="Arial" w:hAnsi="Arial" w:cs="Arial"/>
                <w:lang w:val="en-US" w:eastAsia="en-GB"/>
              </w:rPr>
              <w:t xml:space="preserve">nr_Cell11,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px_EmergencyCallNumber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, "</w:t>
            </w:r>
            <w:r w:rsidRPr="000819E5">
              <w:rPr>
                <w:rFonts w:ascii="Arial" w:hAnsi="Arial" w:cs="Arial"/>
                <w:highlight w:val="yellow"/>
                <w:lang w:val="en-US" w:eastAsia="en-GB"/>
              </w:rPr>
              <w:t>Step 2</w:t>
            </w:r>
            <w:r w:rsidRPr="000819E5">
              <w:rPr>
                <w:rFonts w:ascii="Arial" w:hAnsi="Arial" w:cs="Arial"/>
                <w:lang w:val="en-US" w:eastAsia="en-GB"/>
              </w:rPr>
              <w:t>");</w:t>
            </w:r>
          </w:p>
          <w:p w14:paraId="50DE0317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0295914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//@siclog "Steps 8"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@</w:t>
            </w:r>
          </w:p>
          <w:p w14:paraId="7D4B43C1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 Make the UE attempt an IMS none-emergency call.</w:t>
            </w:r>
          </w:p>
          <w:p w14:paraId="4B734E1B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f_UT_</w:t>
            </w:r>
            <w:proofErr w:type="gramStart"/>
            <w:r w:rsidRPr="000819E5">
              <w:rPr>
                <w:rFonts w:ascii="Arial" w:hAnsi="Arial" w:cs="Arial"/>
                <w:lang w:val="en-US" w:eastAsia="en-GB"/>
              </w:rPr>
              <w:t>RequestIMSCall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0819E5">
              <w:rPr>
                <w:rFonts w:ascii="Arial" w:hAnsi="Arial" w:cs="Arial"/>
                <w:lang w:val="en-US" w:eastAsia="en-GB"/>
              </w:rPr>
              <w:t>UT);</w:t>
            </w:r>
          </w:p>
          <w:p w14:paraId="2188398D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214A49A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//@siclog "Steps 9"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@</w:t>
            </w:r>
          </w:p>
          <w:p w14:paraId="6CFB5B45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 Check: Does the UE transmit in the next 10 sec an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message?</w:t>
            </w:r>
          </w:p>
          <w:p w14:paraId="01E9502C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0819E5">
              <w:rPr>
                <w:rFonts w:ascii="Arial" w:hAnsi="Arial" w:cs="Arial"/>
                <w:lang w:val="en-US" w:eastAsia="en-GB"/>
              </w:rPr>
              <w:t>CheckNoRRCSetupReq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0819E5">
              <w:rPr>
                <w:rFonts w:ascii="Arial" w:hAnsi="Arial" w:cs="Arial"/>
                <w:lang w:val="en-US" w:eastAsia="en-GB"/>
              </w:rPr>
              <w:t>nr_Cell11, 10.0);</w:t>
            </w:r>
          </w:p>
          <w:p w14:paraId="6EB553F7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32E0394" w14:textId="3D631C79" w:rsidR="00AF01A9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1FC020A7" w14:textId="77777777" w:rsidR="00AF01A9" w:rsidRDefault="00AF01A9" w:rsidP="00AF01A9">
      <w:pPr>
        <w:spacing w:after="0"/>
        <w:rPr>
          <w:rFonts w:ascii="Arial" w:hAnsi="Arial"/>
          <w:b/>
          <w:lang w:eastAsia="en-GB"/>
        </w:rPr>
      </w:pPr>
    </w:p>
    <w:p w14:paraId="28B170EC" w14:textId="77777777" w:rsidR="00AF01A9" w:rsidRDefault="00AF01A9" w:rsidP="00AF01A9">
      <w:pPr>
        <w:spacing w:after="0"/>
        <w:rPr>
          <w:rFonts w:ascii="Arial" w:hAnsi="Arial"/>
          <w:b/>
          <w:lang w:eastAsia="en-GB"/>
        </w:rPr>
      </w:pPr>
    </w:p>
    <w:p w14:paraId="3A45E7CD" w14:textId="77777777" w:rsidR="00AF01A9" w:rsidRDefault="00AF01A9" w:rsidP="00AF01A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F01A9" w14:paraId="193E5D6F" w14:textId="77777777" w:rsidTr="000916A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EE1C" w14:textId="77777777" w:rsidR="000819E5" w:rsidRPr="000819E5" w:rsidRDefault="00AF01A9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0632">
              <w:rPr>
                <w:rFonts w:ascii="Arial" w:hAnsi="Arial" w:cs="Arial"/>
                <w:lang w:val="en-US" w:eastAsia="en-GB"/>
              </w:rPr>
              <w:t xml:space="preserve">  </w:t>
            </w:r>
            <w:r w:rsidR="00800809" w:rsidRPr="00800809">
              <w:rPr>
                <w:rFonts w:ascii="Arial" w:hAnsi="Arial" w:cs="Arial"/>
                <w:lang w:val="en-US" w:eastAsia="en-GB"/>
              </w:rPr>
              <w:t xml:space="preserve">  </w:t>
            </w:r>
            <w:r w:rsidR="000819E5" w:rsidRPr="000819E5">
              <w:rPr>
                <w:rFonts w:ascii="Arial" w:hAnsi="Arial" w:cs="Arial"/>
                <w:lang w:val="en-US" w:eastAsia="en-GB"/>
              </w:rPr>
              <w:t>function fl_TC_11_4_6_NR5GC_</w:t>
            </w:r>
            <w:proofErr w:type="gramStart"/>
            <w:r w:rsidR="000819E5" w:rsidRPr="000819E5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="000819E5" w:rsidRPr="000819E5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5A725DAB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0805D7C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 @sic R5s210770 sic@</w:t>
            </w:r>
          </w:p>
          <w:p w14:paraId="078F46BA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TrackingAreaCode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v_TAC_cell</w:t>
            </w:r>
            <w:proofErr w:type="gramStart"/>
            <w:r w:rsidRPr="000819E5">
              <w:rPr>
                <w:rFonts w:ascii="Arial" w:hAnsi="Arial" w:cs="Arial"/>
                <w:lang w:val="en-US" w:eastAsia="en-GB"/>
              </w:rPr>
              <w:t>11 :</w:t>
            </w:r>
            <w:proofErr w:type="gramEnd"/>
            <w:r w:rsidRPr="000819E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f_NR_CellInfo_GetTAC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(nr_Cell11);</w:t>
            </w:r>
          </w:p>
          <w:p w14:paraId="1E98F79C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v_PLMN_cell</w:t>
            </w:r>
            <w:proofErr w:type="gramStart"/>
            <w:r w:rsidRPr="000819E5">
              <w:rPr>
                <w:rFonts w:ascii="Arial" w:hAnsi="Arial" w:cs="Arial"/>
                <w:lang w:val="en-US" w:eastAsia="en-GB"/>
              </w:rPr>
              <w:t>11 :</w:t>
            </w:r>
            <w:proofErr w:type="gramEnd"/>
            <w:r w:rsidRPr="000819E5">
              <w:rPr>
                <w:rFonts w:ascii="Arial" w:hAnsi="Arial" w:cs="Arial"/>
                <w:lang w:val="en-US" w:eastAsia="en-GB"/>
              </w:rPr>
              <w:t>= f_NR_Asn2Nas_PlmnId(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(nr_Cell11));</w:t>
            </w:r>
          </w:p>
          <w:p w14:paraId="6D5FCB53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ServiceAreaIdList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0819E5">
              <w:rPr>
                <w:rFonts w:ascii="Arial" w:hAnsi="Arial" w:cs="Arial"/>
                <w:lang w:val="en-US" w:eastAsia="en-GB"/>
              </w:rPr>
              <w:t>ServiceAreaIdList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0819E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cs_NG_ServiceAreaIdList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(v_PLMN_cell11, {bit2oct(v_TAC_cell11)});</w:t>
            </w:r>
          </w:p>
          <w:p w14:paraId="0F081D13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550275C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//@siclog "Steps 1"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@</w:t>
            </w:r>
          </w:p>
          <w:p w14:paraId="2F02DCE0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 NR Cell 11 as "Serving cell", NR Cell 1/2 as "Non-Suitable "Off" cell"</w:t>
            </w:r>
          </w:p>
          <w:p w14:paraId="1BE038CC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(nr_Cell11, tsc_NR_ServingCellSSS_EPRE_FR1, tsc_NR_ServingCellSSS_EPRE_FR2</w:t>
            </w:r>
            <w:proofErr w:type="gramStart"/>
            <w:r w:rsidRPr="000819E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3EF9F2A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f_NR_SetCellPower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(nr_Cell1,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tsc_NR_NonSuitableOffCellSSS_EPRE</w:t>
            </w:r>
            <w:proofErr w:type="spellEnd"/>
            <w:proofErr w:type="gramStart"/>
            <w:r w:rsidRPr="000819E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AB9B273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0FFB559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//@siclog "Steps 2"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@</w:t>
            </w:r>
          </w:p>
          <w:p w14:paraId="4CDD13CA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 Check: Does in the next 5 sec the UE transmit an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message?</w:t>
            </w:r>
          </w:p>
          <w:p w14:paraId="584CFAE8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0819E5">
              <w:rPr>
                <w:rFonts w:ascii="Arial" w:hAnsi="Arial" w:cs="Arial"/>
                <w:lang w:val="en-US" w:eastAsia="en-GB"/>
              </w:rPr>
              <w:t>MobilityRegistration(</w:t>
            </w:r>
            <w:proofErr w:type="gramEnd"/>
            <w:r w:rsidRPr="000819E5">
              <w:rPr>
                <w:rFonts w:ascii="Arial" w:hAnsi="Arial" w:cs="Arial"/>
                <w:lang w:val="en-US" w:eastAsia="en-GB"/>
              </w:rPr>
              <w:t xml:space="preserve">nr_Cell11, -, -, -, -, -, -,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v_ServiceAreaIdList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); // @sic R5s210635 R5s210770 sic@</w:t>
            </w:r>
          </w:p>
          <w:p w14:paraId="1C427DE9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f_IP_</w:t>
            </w:r>
            <w:proofErr w:type="gramStart"/>
            <w:r w:rsidRPr="000819E5">
              <w:rPr>
                <w:rFonts w:ascii="Arial" w:hAnsi="Arial" w:cs="Arial"/>
                <w:lang w:val="en-US" w:eastAsia="en-GB"/>
              </w:rPr>
              <w:t>ChangeNrCell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0819E5">
              <w:rPr>
                <w:rFonts w:ascii="Arial" w:hAnsi="Arial" w:cs="Arial"/>
                <w:lang w:val="en-US" w:eastAsia="en-GB"/>
              </w:rPr>
              <w:t>IP, nr_Cell11);        // @sic R5s210635 sic@</w:t>
            </w:r>
          </w:p>
          <w:p w14:paraId="3DE50F23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7829419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7784985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//@siclog "Steps 3 - 7"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@</w:t>
            </w:r>
          </w:p>
          <w:p w14:paraId="2CA91CE7" w14:textId="6E796170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fl_</w:t>
            </w:r>
            <w:proofErr w:type="gramStart"/>
            <w:r w:rsidRPr="000819E5">
              <w:rPr>
                <w:rFonts w:ascii="Arial" w:hAnsi="Arial" w:cs="Arial"/>
                <w:lang w:val="en-US" w:eastAsia="en-GB"/>
              </w:rPr>
              <w:t>EmergencyCallAndRelease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0819E5">
              <w:rPr>
                <w:rFonts w:ascii="Arial" w:hAnsi="Arial" w:cs="Arial"/>
                <w:lang w:val="en-US" w:eastAsia="en-GB"/>
              </w:rPr>
              <w:t xml:space="preserve">nr_Cell11,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px_EmergencyCallNumber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, "</w:t>
            </w:r>
            <w:r w:rsidRPr="000819E5">
              <w:rPr>
                <w:rFonts w:ascii="Arial" w:hAnsi="Arial" w:cs="Arial"/>
                <w:highlight w:val="yellow"/>
                <w:lang w:val="en-US" w:eastAsia="en-GB"/>
              </w:rPr>
              <w:t xml:space="preserve">Step </w:t>
            </w:r>
            <w:r w:rsidRPr="000819E5">
              <w:rPr>
                <w:rFonts w:ascii="Arial" w:hAnsi="Arial" w:cs="Arial"/>
                <w:highlight w:val="yellow"/>
                <w:lang w:val="en-US" w:eastAsia="en-GB"/>
              </w:rPr>
              <w:t>4</w:t>
            </w:r>
            <w:r w:rsidRPr="000819E5">
              <w:rPr>
                <w:rFonts w:ascii="Arial" w:hAnsi="Arial" w:cs="Arial"/>
                <w:lang w:val="en-US" w:eastAsia="en-GB"/>
              </w:rPr>
              <w:t>");</w:t>
            </w:r>
          </w:p>
          <w:p w14:paraId="6EC69C7D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46E47B1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//@siclog "Steps 8"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@</w:t>
            </w:r>
          </w:p>
          <w:p w14:paraId="25C13AE0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 Make the UE attempt an IMS none-emergency call.</w:t>
            </w:r>
          </w:p>
          <w:p w14:paraId="00FC7A99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f_UT_</w:t>
            </w:r>
            <w:proofErr w:type="gramStart"/>
            <w:r w:rsidRPr="000819E5">
              <w:rPr>
                <w:rFonts w:ascii="Arial" w:hAnsi="Arial" w:cs="Arial"/>
                <w:lang w:val="en-US" w:eastAsia="en-GB"/>
              </w:rPr>
              <w:t>RequestIMSCall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0819E5">
              <w:rPr>
                <w:rFonts w:ascii="Arial" w:hAnsi="Arial" w:cs="Arial"/>
                <w:lang w:val="en-US" w:eastAsia="en-GB"/>
              </w:rPr>
              <w:t>UT);</w:t>
            </w:r>
          </w:p>
          <w:p w14:paraId="70F7DD2D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FECFDE2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//@siclog "Steps 9"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@</w:t>
            </w:r>
          </w:p>
          <w:p w14:paraId="71D4BA1D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// Check: Does the UE transmit in the next 10 sec an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 xml:space="preserve"> message?</w:t>
            </w:r>
          </w:p>
          <w:p w14:paraId="08F4E3D9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819E5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0819E5">
              <w:rPr>
                <w:rFonts w:ascii="Arial" w:hAnsi="Arial" w:cs="Arial"/>
                <w:lang w:val="en-US" w:eastAsia="en-GB"/>
              </w:rPr>
              <w:t>CheckNoRRCSetupReq</w:t>
            </w:r>
            <w:proofErr w:type="spellEnd"/>
            <w:r w:rsidRPr="000819E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0819E5">
              <w:rPr>
                <w:rFonts w:ascii="Arial" w:hAnsi="Arial" w:cs="Arial"/>
                <w:lang w:val="en-US" w:eastAsia="en-GB"/>
              </w:rPr>
              <w:t>nr_Cell11, 10.0);</w:t>
            </w:r>
          </w:p>
          <w:p w14:paraId="35D5B24E" w14:textId="77777777" w:rsidR="000819E5" w:rsidRPr="000819E5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280FB88" w14:textId="62263632" w:rsidR="00AF01A9" w:rsidRPr="00571BB2" w:rsidRDefault="000819E5" w:rsidP="000819E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819E5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08933AAD" w14:textId="77777777" w:rsidR="00AF01A9" w:rsidRDefault="00AF01A9" w:rsidP="00AF01A9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0" w:firstLine="0"/>
      </w:pPr>
    </w:p>
    <w:p w14:paraId="15CB807F" w14:textId="77777777" w:rsidR="00A63A85" w:rsidRDefault="00A63A85" w:rsidP="000579F6"/>
    <w:sectPr w:rsidR="00A63A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C0B35" w14:textId="77777777" w:rsidR="00C056E5" w:rsidRDefault="00C056E5">
      <w:r>
        <w:separator/>
      </w:r>
    </w:p>
  </w:endnote>
  <w:endnote w:type="continuationSeparator" w:id="0">
    <w:p w14:paraId="45B61B14" w14:textId="77777777" w:rsidR="00C056E5" w:rsidRDefault="00C0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D12F9" w14:textId="77777777" w:rsidR="00C056E5" w:rsidRDefault="00C056E5">
      <w:r>
        <w:separator/>
      </w:r>
    </w:p>
  </w:footnote>
  <w:footnote w:type="continuationSeparator" w:id="0">
    <w:p w14:paraId="58A73D08" w14:textId="77777777" w:rsidR="00C056E5" w:rsidRDefault="00C05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2C15"/>
    <w:rsid w:val="00022E4A"/>
    <w:rsid w:val="00040BAC"/>
    <w:rsid w:val="00045309"/>
    <w:rsid w:val="000579F6"/>
    <w:rsid w:val="000819E5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10E0E"/>
    <w:rsid w:val="00145D43"/>
    <w:rsid w:val="001534C7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1F45B8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B5741"/>
    <w:rsid w:val="002C17AA"/>
    <w:rsid w:val="002E472E"/>
    <w:rsid w:val="00300A0F"/>
    <w:rsid w:val="00300A5B"/>
    <w:rsid w:val="00305409"/>
    <w:rsid w:val="00314C5F"/>
    <w:rsid w:val="003609EF"/>
    <w:rsid w:val="0036231A"/>
    <w:rsid w:val="00363423"/>
    <w:rsid w:val="00374096"/>
    <w:rsid w:val="00374DD4"/>
    <w:rsid w:val="00385FBA"/>
    <w:rsid w:val="00392E62"/>
    <w:rsid w:val="00392EC6"/>
    <w:rsid w:val="003E1A36"/>
    <w:rsid w:val="003E3B97"/>
    <w:rsid w:val="003E3BEE"/>
    <w:rsid w:val="00410371"/>
    <w:rsid w:val="004242F1"/>
    <w:rsid w:val="00441797"/>
    <w:rsid w:val="0044768E"/>
    <w:rsid w:val="00456520"/>
    <w:rsid w:val="00464805"/>
    <w:rsid w:val="00497DD7"/>
    <w:rsid w:val="004A0A56"/>
    <w:rsid w:val="004A56B1"/>
    <w:rsid w:val="004B75B7"/>
    <w:rsid w:val="004C07BC"/>
    <w:rsid w:val="004C63DD"/>
    <w:rsid w:val="004D2284"/>
    <w:rsid w:val="005141D9"/>
    <w:rsid w:val="0051580D"/>
    <w:rsid w:val="0054711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E2C44"/>
    <w:rsid w:val="00621188"/>
    <w:rsid w:val="006257ED"/>
    <w:rsid w:val="0063325D"/>
    <w:rsid w:val="00650E43"/>
    <w:rsid w:val="00653DE4"/>
    <w:rsid w:val="00663D89"/>
    <w:rsid w:val="00665C47"/>
    <w:rsid w:val="00670255"/>
    <w:rsid w:val="00672CBB"/>
    <w:rsid w:val="00695808"/>
    <w:rsid w:val="00696E59"/>
    <w:rsid w:val="006B3C66"/>
    <w:rsid w:val="006B46FB"/>
    <w:rsid w:val="006B6F80"/>
    <w:rsid w:val="006C5486"/>
    <w:rsid w:val="006E21FB"/>
    <w:rsid w:val="006F4AD0"/>
    <w:rsid w:val="00732F5A"/>
    <w:rsid w:val="00745C21"/>
    <w:rsid w:val="0076150F"/>
    <w:rsid w:val="00771F32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800809"/>
    <w:rsid w:val="008040A8"/>
    <w:rsid w:val="00807EA0"/>
    <w:rsid w:val="008279FA"/>
    <w:rsid w:val="008626E7"/>
    <w:rsid w:val="00870EE7"/>
    <w:rsid w:val="008712E1"/>
    <w:rsid w:val="00873374"/>
    <w:rsid w:val="0088068E"/>
    <w:rsid w:val="008863B9"/>
    <w:rsid w:val="008A0AAC"/>
    <w:rsid w:val="008A45A6"/>
    <w:rsid w:val="008C166F"/>
    <w:rsid w:val="008D3CCC"/>
    <w:rsid w:val="008D4170"/>
    <w:rsid w:val="008F3789"/>
    <w:rsid w:val="008F686C"/>
    <w:rsid w:val="0091207D"/>
    <w:rsid w:val="009148DE"/>
    <w:rsid w:val="00916574"/>
    <w:rsid w:val="00927946"/>
    <w:rsid w:val="00941E30"/>
    <w:rsid w:val="00973773"/>
    <w:rsid w:val="00975727"/>
    <w:rsid w:val="009777D9"/>
    <w:rsid w:val="0098422A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562A"/>
    <w:rsid w:val="009F734F"/>
    <w:rsid w:val="00A246B6"/>
    <w:rsid w:val="00A308F0"/>
    <w:rsid w:val="00A34D2E"/>
    <w:rsid w:val="00A47E70"/>
    <w:rsid w:val="00A50CF0"/>
    <w:rsid w:val="00A63A85"/>
    <w:rsid w:val="00A7071B"/>
    <w:rsid w:val="00A71099"/>
    <w:rsid w:val="00A7671C"/>
    <w:rsid w:val="00A9176F"/>
    <w:rsid w:val="00AA2CBC"/>
    <w:rsid w:val="00AB66B1"/>
    <w:rsid w:val="00AC2713"/>
    <w:rsid w:val="00AC5820"/>
    <w:rsid w:val="00AD1CD8"/>
    <w:rsid w:val="00AF01A9"/>
    <w:rsid w:val="00B0233C"/>
    <w:rsid w:val="00B03E98"/>
    <w:rsid w:val="00B05011"/>
    <w:rsid w:val="00B258BB"/>
    <w:rsid w:val="00B36D49"/>
    <w:rsid w:val="00B37FA6"/>
    <w:rsid w:val="00B56630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11ECC"/>
    <w:rsid w:val="00C240CC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0DBE"/>
    <w:rsid w:val="00DA1FC7"/>
    <w:rsid w:val="00DB2C64"/>
    <w:rsid w:val="00DB3990"/>
    <w:rsid w:val="00DB3B9F"/>
    <w:rsid w:val="00DD34E0"/>
    <w:rsid w:val="00DE12D9"/>
    <w:rsid w:val="00DE34CF"/>
    <w:rsid w:val="00E13F3D"/>
    <w:rsid w:val="00E34898"/>
    <w:rsid w:val="00E35060"/>
    <w:rsid w:val="00E470E7"/>
    <w:rsid w:val="00E50DF1"/>
    <w:rsid w:val="00E53BB2"/>
    <w:rsid w:val="00E9177E"/>
    <w:rsid w:val="00EA51E8"/>
    <w:rsid w:val="00EB09B7"/>
    <w:rsid w:val="00EC6DB7"/>
    <w:rsid w:val="00EE7D7C"/>
    <w:rsid w:val="00F02F66"/>
    <w:rsid w:val="00F25D98"/>
    <w:rsid w:val="00F2700A"/>
    <w:rsid w:val="00F300FB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337</TotalTime>
  <Pages>4</Pages>
  <Words>841</Words>
  <Characters>4795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155</cp:revision>
  <cp:lastPrinted>1900-01-01T00:00:00Z</cp:lastPrinted>
  <dcterms:created xsi:type="dcterms:W3CDTF">2022-12-12T09:24:00Z</dcterms:created>
  <dcterms:modified xsi:type="dcterms:W3CDTF">2023-07-13T09:33:00Z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