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50CBBC02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F01AA" w:rsidRPr="00CF01AA">
        <w:rPr>
          <w:b/>
          <w:i/>
          <w:iCs/>
          <w:noProof/>
          <w:sz w:val="24"/>
        </w:rPr>
        <w:t>R5s230507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476ECA1" w:rsidR="000460FA" w:rsidRPr="00BE1577" w:rsidRDefault="00CF01AA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F01AA">
              <w:rPr>
                <w:b/>
                <w:bCs/>
                <w:sz w:val="28"/>
                <w:szCs w:val="28"/>
              </w:rPr>
              <w:t>3124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3D9489E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D115C6">
                <w:rPr>
                  <w:b/>
                  <w:noProof/>
                  <w:sz w:val="28"/>
                </w:rPr>
                <w:t>7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FE1F27C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D115C6">
              <w:t>to NR MAC test case 7.1.1.6.3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1F87941D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2023-06-</w:t>
            </w:r>
            <w:r w:rsidR="00D115C6">
              <w:t>28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A67D5" w14:textId="77777777" w:rsidR="00626C15" w:rsidRDefault="00626C15" w:rsidP="00D115C6">
            <w:pPr>
              <w:pStyle w:val="CRCoverPage"/>
              <w:numPr>
                <w:ilvl w:val="0"/>
                <w:numId w:val="43"/>
              </w:numPr>
              <w:spacing w:after="0"/>
            </w:pPr>
            <w:r w:rsidRPr="00626C15">
              <w:t>Downlink SPS is not configured for this test case, so DRB_COMMON_REQ needs C-RNTI grant. Incorrect template is used in current TTCN.</w:t>
            </w:r>
          </w:p>
          <w:p w14:paraId="6A8FC428" w14:textId="7E4BB276" w:rsidR="00D115C6" w:rsidRDefault="00626C15" w:rsidP="00D115C6">
            <w:pPr>
              <w:pStyle w:val="CRCoverPage"/>
              <w:numPr>
                <w:ilvl w:val="0"/>
                <w:numId w:val="43"/>
              </w:numPr>
              <w:spacing w:after="0"/>
            </w:pPr>
            <w:r w:rsidRPr="00626C15">
              <w:rPr>
                <w:rFonts w:cs="Arial"/>
              </w:rPr>
              <w:t xml:space="preserve">For Step 27, a conformant UE will send SR after receiving the PDU due to having released the </w:t>
            </w:r>
            <w:proofErr w:type="spellStart"/>
            <w:r w:rsidRPr="00626C15">
              <w:rPr>
                <w:rFonts w:cs="Arial"/>
              </w:rPr>
              <w:t>configuredGrant</w:t>
            </w:r>
            <w:proofErr w:type="spellEnd"/>
            <w:r w:rsidRPr="00626C15">
              <w:rPr>
                <w:rFonts w:cs="Arial"/>
              </w:rPr>
              <w:t xml:space="preserve">. The current watchdog timer of 0.2sec goes beyond the configured </w:t>
            </w:r>
            <w:proofErr w:type="spellStart"/>
            <w:r w:rsidRPr="00626C15">
              <w:rPr>
                <w:rFonts w:cs="Arial"/>
              </w:rPr>
              <w:t>sr-TransMax</w:t>
            </w:r>
            <w:proofErr w:type="spellEnd"/>
            <w:r w:rsidRPr="00626C15">
              <w:rPr>
                <w:rFonts w:cs="Arial"/>
              </w:rPr>
              <w:t>=</w:t>
            </w:r>
            <w:proofErr w:type="gramStart"/>
            <w:r w:rsidRPr="00626C15">
              <w:rPr>
                <w:rFonts w:cs="Arial"/>
              </w:rPr>
              <w:t>16, and</w:t>
            </w:r>
            <w:proofErr w:type="gramEnd"/>
            <w:r w:rsidRPr="00626C15">
              <w:rPr>
                <w:rFonts w:cs="Arial"/>
              </w:rPr>
              <w:t xml:space="preserve"> will cause the UE to attempt RACH. It is more stable to have the watchdog timer within </w:t>
            </w:r>
            <w:proofErr w:type="spellStart"/>
            <w:r w:rsidRPr="00626C15">
              <w:rPr>
                <w:rFonts w:cs="Arial"/>
              </w:rPr>
              <w:t>sr-TransMax</w:t>
            </w:r>
            <w:proofErr w:type="spellEnd"/>
            <w:r w:rsidRPr="00626C15">
              <w:rPr>
                <w:rFonts w:cs="Arial"/>
              </w:rPr>
              <w:t>.</w:t>
            </w:r>
          </w:p>
          <w:p w14:paraId="17AD471D" w14:textId="0A3350C9" w:rsidR="00D115C6" w:rsidRPr="00D268E5" w:rsidRDefault="00D115C6" w:rsidP="00626C15">
            <w:pPr>
              <w:pStyle w:val="CRCoverPage"/>
              <w:spacing w:after="0"/>
              <w:ind w:left="720"/>
            </w:pP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220A5" w14:textId="77777777" w:rsidR="00626C15" w:rsidRDefault="00626C15" w:rsidP="00626C15">
            <w:pPr>
              <w:pStyle w:val="CRCoverPage"/>
              <w:numPr>
                <w:ilvl w:val="0"/>
                <w:numId w:val="44"/>
              </w:numPr>
              <w:spacing w:after="0"/>
            </w:pPr>
            <w:r w:rsidRPr="00626C15">
              <w:t xml:space="preserve">Change all calls of </w:t>
            </w:r>
            <w:proofErr w:type="spellStart"/>
            <w:r w:rsidRPr="00626C15">
              <w:t>cads_NR_DRB_COMMON_REQ_MAC_PDUList_NoCRNTI_Grant</w:t>
            </w:r>
            <w:proofErr w:type="spellEnd"/>
            <w:r w:rsidRPr="00626C15">
              <w:t xml:space="preserve"> into </w:t>
            </w:r>
            <w:proofErr w:type="spellStart"/>
            <w:r w:rsidRPr="00626C15">
              <w:t>cas_NR_DRB_COMMON_REQ_MAC_PDUList</w:t>
            </w:r>
            <w:proofErr w:type="spellEnd"/>
          </w:p>
          <w:p w14:paraId="474A1D29" w14:textId="2D6E1BED" w:rsidR="00626C15" w:rsidRDefault="00626C15" w:rsidP="00626C15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>Change watchdog timer to 0.1sec</w:t>
            </w:r>
          </w:p>
          <w:p w14:paraId="511F6430" w14:textId="17AD02A9" w:rsidR="000C4114" w:rsidRPr="00D268E5" w:rsidRDefault="000C4114" w:rsidP="000C4114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3B4244E" w:rsidR="000460FA" w:rsidRDefault="00D115C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7.1.1.6.3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ENDC, 7.1.1.6.3.</w:t>
            </w:r>
            <w:r w:rsidR="000460FA">
              <w:rPr>
                <w:noProof/>
              </w:rPr>
              <w:t>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883854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245A26D" w14:textId="06E62C1D" w:rsidR="001E1EC0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E1EC0" w:rsidRPr="00DA4BEC">
        <w:rPr>
          <w:rFonts w:ascii="Arial" w:hAnsi="Arial" w:cs="Arial"/>
          <w:iCs/>
        </w:rPr>
        <w:t>Table of Contents</w:t>
      </w:r>
      <w:r w:rsidR="001E1EC0">
        <w:tab/>
      </w:r>
      <w:r w:rsidR="001E1EC0">
        <w:fldChar w:fldCharType="begin"/>
      </w:r>
      <w:r w:rsidR="001E1EC0">
        <w:instrText xml:space="preserve"> PAGEREF _Toc138838540 \h </w:instrText>
      </w:r>
      <w:r w:rsidR="001E1EC0">
        <w:fldChar w:fldCharType="separate"/>
      </w:r>
      <w:r w:rsidR="001E1EC0">
        <w:t>2</w:t>
      </w:r>
      <w:r w:rsidR="001E1EC0">
        <w:fldChar w:fldCharType="end"/>
      </w:r>
    </w:p>
    <w:p w14:paraId="4474E4DF" w14:textId="6C562C81" w:rsidR="001E1EC0" w:rsidRDefault="001E1E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A4BE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A4BE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_Toc138838541 \h </w:instrText>
      </w:r>
      <w:r>
        <w:fldChar w:fldCharType="separate"/>
      </w:r>
      <w:r>
        <w:t>3</w:t>
      </w:r>
      <w:r>
        <w:fldChar w:fldCharType="end"/>
      </w:r>
    </w:p>
    <w:p w14:paraId="537D1E79" w14:textId="54B3C251" w:rsidR="001E1EC0" w:rsidRDefault="001E1E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A4BEC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DA4BE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_Toc138838542 \h </w:instrText>
      </w:r>
      <w:r>
        <w:fldChar w:fldCharType="separate"/>
      </w:r>
      <w:r>
        <w:t>3</w:t>
      </w:r>
      <w:r>
        <w:fldChar w:fldCharType="end"/>
      </w:r>
    </w:p>
    <w:p w14:paraId="0206E22D" w14:textId="6799A40D" w:rsidR="001E1EC0" w:rsidRDefault="001E1EC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DA4BE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DA4BE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_Toc138838543 \h </w:instrText>
      </w:r>
      <w:r>
        <w:fldChar w:fldCharType="separate"/>
      </w:r>
      <w:r>
        <w:t>3</w:t>
      </w:r>
      <w:r>
        <w:fldChar w:fldCharType="end"/>
      </w:r>
    </w:p>
    <w:p w14:paraId="5D1F8022" w14:textId="306102CF" w:rsidR="001E1EC0" w:rsidRDefault="001E1EC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DA4BE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DA4BE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_Toc138838544 \h </w:instrText>
      </w:r>
      <w:r>
        <w:fldChar w:fldCharType="separate"/>
      </w:r>
      <w:r>
        <w:t>8</w:t>
      </w:r>
      <w:r>
        <w:fldChar w:fldCharType="end"/>
      </w:r>
    </w:p>
    <w:p w14:paraId="33D17DF6" w14:textId="1C838381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883854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7847CA19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6A3C31">
        <w:t>24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883854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883854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1E3D" w:rsidRDefault="005A1E3D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3164727" w:rsidR="005A1E3D" w:rsidRDefault="00FE12B4" w:rsidP="005A1E3D">
            <w:pPr>
              <w:spacing w:after="0"/>
            </w:pPr>
            <w:r w:rsidRPr="00FE12B4">
              <w:rPr>
                <w:rFonts w:ascii="Arial" w:hAnsi="Arial"/>
              </w:rPr>
              <w:t>function f_TC_7_1_1_6_3_NR_TestBody</w:t>
            </w:r>
            <w:r>
              <w:rPr>
                <w:rFonts w:ascii="Arial" w:hAnsi="Arial"/>
              </w:rPr>
              <w:t>1</w:t>
            </w: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74E81A" w14:textId="77777777" w:rsidR="0079109A" w:rsidRDefault="00FE12B4" w:rsidP="0079109A">
            <w:pPr>
              <w:pStyle w:val="CRCoverPage"/>
              <w:spacing w:after="0"/>
            </w:pPr>
            <w:r>
              <w:t>Downlink SPS is not configured for this test case, so DRB_COMMON_REQ needs C-RNTI grant. Incorrect template is used in current TTCN.</w:t>
            </w:r>
          </w:p>
          <w:p w14:paraId="6C7D0B60" w14:textId="21D59851" w:rsidR="00FE12B4" w:rsidRPr="00FA46AD" w:rsidRDefault="00FE12B4" w:rsidP="007910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3C3A40" w14:textId="09D7A937" w:rsidR="00E32472" w:rsidRDefault="00FE12B4" w:rsidP="00E32472">
            <w:pPr>
              <w:pStyle w:val="CRCoverPage"/>
              <w:spacing w:after="0"/>
            </w:pPr>
            <w:r>
              <w:t xml:space="preserve">Change all calls of </w:t>
            </w:r>
            <w:proofErr w:type="spellStart"/>
            <w:r w:rsidRPr="00FE12B4">
              <w:rPr>
                <w:i/>
                <w:iCs/>
              </w:rPr>
              <w:t>cads_NR_DRB_COMMON_REQ_MAC_PDUList_NoCRNTI_Grant</w:t>
            </w:r>
            <w:proofErr w:type="spellEnd"/>
            <w:r>
              <w:t xml:space="preserve"> into </w:t>
            </w:r>
            <w:proofErr w:type="spellStart"/>
            <w:r w:rsidRPr="00FE12B4">
              <w:rPr>
                <w:i/>
                <w:iCs/>
              </w:rPr>
              <w:t>cas_NR_DRB_COMMON_REQ_MAC_PDUList</w:t>
            </w:r>
            <w:proofErr w:type="spellEnd"/>
          </w:p>
          <w:p w14:paraId="3BE10EDC" w14:textId="379CCAEE" w:rsidR="0079109A" w:rsidRPr="00FA46AD" w:rsidRDefault="0079109A" w:rsidP="0079109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AAA078A" w:rsidR="0079109A" w:rsidRPr="00880368" w:rsidRDefault="00C826E6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C826E6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C826E6"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 w:rsidR="0079109A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79109A"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Default="0079109A" w:rsidP="0079109A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062D286B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function f_TC_7_1_1_6_3_NR_TestBody1(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) runs on NR_BASE_PTC</w:t>
            </w:r>
          </w:p>
          <w:p w14:paraId="0D7433B7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3DF0B8B7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56EB1806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4058C54" w14:textId="77777777" w:rsidR="00FE12B4" w:rsidRP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CRNTI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= 144; //</w:t>
            </w:r>
          </w:p>
          <w:p w14:paraId="3B5A613B" w14:textId="33E52671" w:rsidR="00425632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CSRNTI</w:t>
            </w:r>
            <w:proofErr w:type="spell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FE12B4">
              <w:rPr>
                <w:rFonts w:ascii="Courier New" w:hAnsi="Courier New" w:cs="Courier New"/>
                <w:color w:val="000000"/>
                <w:lang w:val="en-IN" w:eastAsia="de-DE"/>
              </w:rPr>
              <w:t>= 160; //160 bits</w:t>
            </w:r>
          </w:p>
          <w:p w14:paraId="25F462A6" w14:textId="77777777" w:rsidR="00FE12B4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267FEC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*</w:t>
            </w:r>
            <w:proofErr w:type="gramStart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skipped</w:t>
            </w:r>
            <w:proofErr w:type="gramEnd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 xml:space="preserve"> code*</w:t>
            </w:r>
          </w:p>
          <w:p w14:paraId="01E80C77" w14:textId="77777777" w:rsidR="00C826E6" w:rsidRDefault="00C826E6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38DDB1E3" w14:textId="672FB546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DRB.send(</w:t>
            </w:r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cads_NR_DRB_COMMON_REQ_MAC_PDUList_NoCRNTI_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Grant(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));</w:t>
            </w:r>
          </w:p>
          <w:p w14:paraId="2BFE28A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</w:p>
          <w:p w14:paraId="506B858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7EEA8F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9D40D0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(v_TimingDL,60); //60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ms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after</w:t>
            </w:r>
          </w:p>
          <w:p w14:paraId="4704997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6802E7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Prepare step 6</w:t>
            </w:r>
          </w:p>
          <w:p w14:paraId="4E845D7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(v_TimingUL_1,60); //Step 6 timing</w:t>
            </w:r>
          </w:p>
          <w:p w14:paraId="4702287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v_EncodedRlcPdu1)};</w:t>
            </w:r>
          </w:p>
          <w:p w14:paraId="38D8658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60BCD51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7</w:t>
            </w:r>
          </w:p>
          <w:p w14:paraId="4748EC9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v_EncodedRlcPdu2)};</w:t>
            </w:r>
          </w:p>
          <w:p w14:paraId="53AA218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0D4C70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3DE43DF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(v_TimingUL_1,const_SPS_Period); //Step 7 Timing</w:t>
            </w:r>
          </w:p>
          <w:p w14:paraId="782A388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6C82A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81164A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5E4F439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21DFF6E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80FE4F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9</w:t>
            </w:r>
          </w:p>
          <w:p w14:paraId="04CFCAE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v_EncodedRlcPdu3)};</w:t>
            </w:r>
          </w:p>
          <w:p w14:paraId="32A7940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61E5918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f_SubFrameTiming_AddMilliSeconds(v_TimingUL_2,const_SPS_Period/2);//Step 9 Timing</w:t>
            </w:r>
          </w:p>
          <w:p w14:paraId="3F0DA7F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9F25F9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10</w:t>
            </w:r>
          </w:p>
          <w:p w14:paraId="324AE78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7EA1B3B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1C781C6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f_SubFrameTiming_AddMilliSeconds(v_TimingUL_3,const_SPS_Period/2);//Step 10 Timing</w:t>
            </w:r>
          </w:p>
          <w:p w14:paraId="46E6090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1F6716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11</w:t>
            </w:r>
          </w:p>
          <w:p w14:paraId="66690D9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673AB11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v_EncodedRlcPdu4)};</w:t>
            </w:r>
          </w:p>
          <w:p w14:paraId="51A8DDC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56500E8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f_SubFrameTiming_AddMilliSeconds(v_TimingUL_4,const_SPS_Period/2);//Step 11 Timing</w:t>
            </w:r>
          </w:p>
          <w:p w14:paraId="5849391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C1FF31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12"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40BE452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5E6FA3A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true); // NDI =1</w:t>
            </w:r>
          </w:p>
          <w:p w14:paraId="7BE76B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8123D2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13</w:t>
            </w:r>
          </w:p>
          <w:p w14:paraId="6EC0A5F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6FAB890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v_MAC_PDUListUL5;</w:t>
            </w:r>
          </w:p>
          <w:p w14:paraId="22B500C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f_SubFrameTiming_AddMilliSeconds(v_TimingUL_5,const_SPS_Period/2);//Step 13 Timing</w:t>
            </w:r>
          </w:p>
          <w:p w14:paraId="14EC8CE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1E6E20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14</w:t>
            </w:r>
          </w:p>
          <w:p w14:paraId="217AB59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v_EncodedRlcPdu5)};</w:t>
            </w:r>
          </w:p>
          <w:p w14:paraId="7B94088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79195F7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5D6F57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f_SubFrameTiming_AddMilliSeconds(v_TimingUL_6,const_SPS_Period/2);//Step 14 Timing</w:t>
            </w:r>
          </w:p>
          <w:p w14:paraId="138B26E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C5F854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5788616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60CEB1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OneULGrantTransmission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58A34F7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16</w:t>
            </w:r>
          </w:p>
          <w:p w14:paraId="0C2D0D2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v_EncodedRlcPdu6)};</w:t>
            </w:r>
          </w:p>
          <w:p w14:paraId="375D96F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1C752B6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f_SubFrameTiming_AddMilliSeconds(v_TimingUL_7,const_SPS_Period);//Step 16 Timing</w:t>
            </w:r>
          </w:p>
          <w:p w14:paraId="560E74D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3A644D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17</w:t>
            </w:r>
          </w:p>
          <w:p w14:paraId="1CAAA31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593EDCA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(omit, *, *) };</w:t>
            </w:r>
          </w:p>
          <w:p w14:paraId="5BA2E65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f_SubFrameTiming_AddMilliSeconds(v_TimingUL_8,const_SPS_Period);//Step 17 Timing</w:t>
            </w:r>
          </w:p>
          <w:p w14:paraId="136AF63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97368D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B895B3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4F7E254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DRB.send(</w:t>
            </w:r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cads_NR_DRB_COMMON_REQ_MAC_PDUList_NoCRNTI_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Grant</w:t>
            </w: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 v_MAC_PDUListDL1));</w:t>
            </w:r>
          </w:p>
          <w:p w14:paraId="3568E0C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383C6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19</w:t>
            </w:r>
          </w:p>
          <w:p w14:paraId="4160FE4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f_SubFrameTiming_AddMilliSeconds(v_TimingDL,const_SPS_Period-10);</w:t>
            </w:r>
          </w:p>
          <w:p w14:paraId="41087F4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v_EncodedRlcPdu7)};</w:t>
            </w:r>
          </w:p>
          <w:p w14:paraId="7E06ABB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60F57F4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f_SubFrameTiming_AddMilliSeconds(v_TimingUL_9,const_SPS_Period);//Step 19 Timing</w:t>
            </w:r>
          </w:p>
          <w:p w14:paraId="4521199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20"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1DEA7C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75D7E19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SpsCgDeactivate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cs_NR_SpsCgDeactivate_Pdcch_UL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3F4F1E85" w14:textId="77777777" w:rsidR="00C826E6" w:rsidRDefault="00C826E6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6D0EF2D" w14:textId="77777777" w:rsidR="00FE12B4" w:rsidRPr="00425632" w:rsidRDefault="00FE12B4" w:rsidP="00FE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550DB18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18"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59F1E635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Delay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5.0); // @sic R5-227488 sic@</w:t>
            </w:r>
          </w:p>
          <w:p w14:paraId="30196BD4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5A4A5F0F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19 - 20"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722DA161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f_IMS_CallReleaseMT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v_ContactUrlUE</w:t>
            </w:r>
            <w:proofErr w:type="spellEnd"/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5B950BC2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20");</w:t>
            </w:r>
          </w:p>
          <w:p w14:paraId="7FF105B0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C742693" w14:textId="50FEFD05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f_IMS_TestBody_Set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(false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6EF8B622" w14:textId="77777777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f_IMS_CC_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Postamble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IPCAN_EmergencyCall_NormalService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E5B603C" w14:textId="16A6330D" w:rsidR="00517AF1" w:rsidRPr="00425632" w:rsidRDefault="00517AF1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}</w:t>
            </w:r>
          </w:p>
          <w:p w14:paraId="107124E4" w14:textId="4D620E07" w:rsidR="00213FE3" w:rsidRPr="00847BF2" w:rsidRDefault="005A60C2" w:rsidP="00847B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0B779B3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function f_TC_7_1_1_6_3_NR_TestBody1(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 runs on NR_BASE_PTC</w:t>
            </w:r>
          </w:p>
          <w:p w14:paraId="068B4AC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28BF8E8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57CC992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F1C568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144; //</w:t>
            </w:r>
          </w:p>
          <w:p w14:paraId="5965C5E1" w14:textId="5D2FEEA0" w:rsid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const_UL_TBS_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160; //160 bits</w:t>
            </w:r>
          </w:p>
          <w:p w14:paraId="372248F1" w14:textId="77777777" w:rsidR="00C826E6" w:rsidRDefault="00C826E6" w:rsidP="005844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242CC17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DRB.send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cas_NR_DRB_COMMON_REQ_MAC_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PDUList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)); //Anritsu TTCN CR for 7.1.1.6.3</w:t>
            </w:r>
          </w:p>
          <w:p w14:paraId="64075B7B" w14:textId="77777777" w:rsid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</w:p>
          <w:p w14:paraId="128F089D" w14:textId="182B196D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*</w:t>
            </w:r>
            <w:proofErr w:type="gramStart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skipped</w:t>
            </w:r>
            <w:proofErr w:type="gramEnd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 xml:space="preserve"> code*</w:t>
            </w:r>
          </w:p>
          <w:p w14:paraId="094D68A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9B5C3B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4D22EC0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(v_TimingDL,60); //60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ms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after</w:t>
            </w:r>
          </w:p>
          <w:p w14:paraId="4FC65FC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0856145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Prepare step 6</w:t>
            </w:r>
          </w:p>
          <w:p w14:paraId="6957116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(v_TimingUL_1,60); //Step 6 timing</w:t>
            </w:r>
          </w:p>
          <w:p w14:paraId="4C43F81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v_EncodedRlcPdu1)};</w:t>
            </w:r>
          </w:p>
          <w:p w14:paraId="6692138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0D03F53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7</w:t>
            </w:r>
          </w:p>
          <w:p w14:paraId="6BE30A4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v_EncodedRlcPdu2)};</w:t>
            </w:r>
          </w:p>
          <w:p w14:paraId="000E5B0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1C7D4F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A42005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2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(v_TimingUL_1,const_SPS_Period); //Step 7 Timing</w:t>
            </w:r>
          </w:p>
          <w:p w14:paraId="4114E83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A1C9C0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69ABEE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4999FE7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33C388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6F66BFF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9</w:t>
            </w:r>
          </w:p>
          <w:p w14:paraId="53DEF7E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v_EncodedRlcPdu3)};</w:t>
            </w:r>
          </w:p>
          <w:p w14:paraId="2BD8B03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v_CE_SubPDUListUL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*) };</w:t>
            </w:r>
          </w:p>
          <w:p w14:paraId="32EDAF6F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3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f_SubFrameTiming_AddMilliSeconds(v_TimingUL_2,const_SPS_Period/2);//Step 9 Timing</w:t>
            </w:r>
          </w:p>
          <w:p w14:paraId="637013A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DAF082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10</w:t>
            </w:r>
          </w:p>
          <w:p w14:paraId="1ED9484B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10B7239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5CDD102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4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f_SubFrameTiming_AddMilliSeconds(v_TimingUL_3,const_SPS_Period/2);//Step 10 Timing</w:t>
            </w:r>
          </w:p>
          <w:p w14:paraId="27C0854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FC5AC9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11</w:t>
            </w:r>
          </w:p>
          <w:p w14:paraId="7D7BE93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15AF99B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v_EncodedRlcPdu4)};</w:t>
            </w:r>
          </w:p>
          <w:p w14:paraId="0CA898C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3AFA1D4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5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f_SubFrameTiming_AddMilliSeconds(v_TimingUL_4,const_SPS_Period/2);//Step 11 Timing</w:t>
            </w:r>
          </w:p>
          <w:p w14:paraId="2842FB5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2CB1602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12"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BC24AF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57C3230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CgGrantConfiguration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nr_Cell1,cs_TimingInfo_NR(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v_NR_ResourceAllocation_CSRNTI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true); // NDI =1</w:t>
            </w:r>
          </w:p>
          <w:p w14:paraId="74228A1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C18A56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13</w:t>
            </w:r>
          </w:p>
          <w:p w14:paraId="088EC68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6862D5A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v_MAC_PDUListUL5;</w:t>
            </w:r>
          </w:p>
          <w:p w14:paraId="32AA37E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6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f_SubFrameTiming_AddMilliSeconds(v_TimingUL_5,const_SPS_Period/2);//Step 13 Timing</w:t>
            </w:r>
          </w:p>
          <w:p w14:paraId="472ED45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A959F8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14</w:t>
            </w:r>
          </w:p>
          <w:p w14:paraId="09167456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v_EncodedRlcPdu5)};</w:t>
            </w:r>
          </w:p>
          <w:p w14:paraId="3D79BCB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024A930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/2);</w:t>
            </w:r>
          </w:p>
          <w:p w14:paraId="01F72A6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7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f_SubFrameTiming_AddMilliSeconds(v_TimingUL_6,const_SPS_Period/2);//Step 14 Timing</w:t>
            </w:r>
          </w:p>
          <w:p w14:paraId="022216AD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0CC94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15"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73784A2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68C0B55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OneULGrantTransmission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v_NR_ResourceAllocation_CRNTI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3F8E2D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16</w:t>
            </w:r>
          </w:p>
          <w:p w14:paraId="3E22C94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v_EncodedRlcPdu6)};</w:t>
            </w:r>
          </w:p>
          <w:p w14:paraId="578FFEE8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A32F5E1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8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f_SubFrameTiming_AddMilliSeconds(v_TimingUL_7,const_SPS_Period);//Step 16 Timing</w:t>
            </w:r>
          </w:p>
          <w:p w14:paraId="200F8C49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F85944E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17</w:t>
            </w:r>
          </w:p>
          <w:p w14:paraId="12972844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v_TimingDL,const_SPS_Period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BF0677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(omit, *, *) };</w:t>
            </w:r>
          </w:p>
          <w:p w14:paraId="60BDDA87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9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f_SubFrameTiming_AddMilliSeconds(v_TimingUL_8,const_SPS_Period);//Step 17 Timing</w:t>
            </w:r>
          </w:p>
          <w:p w14:paraId="6E7563E0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28858BB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18"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64E221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1E7E4C5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DRB.send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cas_NR_DRB_COMMON_REQ_MAC_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PDUList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 v_MAC_PDUListDL1));</w:t>
            </w:r>
          </w:p>
          <w:p w14:paraId="6E4418E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57C013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//prepare step 19</w:t>
            </w:r>
          </w:p>
          <w:p w14:paraId="4147E79C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f_SubFrameTiming_AddMilliSeconds(v_TimingDL,const_SPS_Period-10);</w:t>
            </w:r>
          </w:p>
          <w:p w14:paraId="7E8D27D5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{cr_NR_MAC_SDU_SubPDU(cr_NR_MAC_SubHeaderWithLI(tsc_LCID_SCG_Bearer, int2bit(16, 8)),  v_EncodedRlcPdu7)};</w:t>
            </w:r>
          </w:p>
          <w:p w14:paraId="083E004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v_MAC_PDUListUL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v_SDU_SubPDUListUL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, *, *) };</w:t>
            </w:r>
          </w:p>
          <w:p w14:paraId="4D9C8A6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v_TimingUL_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10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= f_SubFrameTiming_AddMilliSeconds(v_TimingUL_9,const_SPS_Period);//Step 19 Timing</w:t>
            </w:r>
          </w:p>
          <w:p w14:paraId="0976E552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//@siclog "Step 20"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314821FA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(v_TimingDL,10);</w:t>
            </w:r>
          </w:p>
          <w:p w14:paraId="05C544CC" w14:textId="77777777" w:rsidR="00213FE3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SpsCgDeactivate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),</w:t>
            </w:r>
            <w:proofErr w:type="spellStart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cs_NR_SpsCgDeactivate_Pdcch_UL</w:t>
            </w:r>
            <w:proofErr w:type="spellEnd"/>
            <w:r w:rsidRPr="00C826E6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B9A7366" w14:textId="77777777" w:rsid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F49EF23" w14:textId="77777777" w:rsidR="00C826E6" w:rsidRPr="00C826E6" w:rsidRDefault="00C826E6" w:rsidP="00C826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val="en-IN" w:eastAsia="de-DE"/>
              </w:rPr>
            </w:pPr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*</w:t>
            </w:r>
            <w:proofErr w:type="gramStart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>skipped</w:t>
            </w:r>
            <w:proofErr w:type="gramEnd"/>
            <w:r w:rsidRPr="00C826E6">
              <w:rPr>
                <w:rFonts w:ascii="Courier New" w:hAnsi="Courier New" w:cs="Courier New"/>
                <w:color w:val="FF0000"/>
                <w:lang w:val="en-IN" w:eastAsia="de-DE"/>
              </w:rPr>
              <w:t xml:space="preserve"> code*</w:t>
            </w:r>
          </w:p>
          <w:p w14:paraId="5729D31F" w14:textId="374C4D96" w:rsidR="00C826E6" w:rsidRDefault="00C826E6" w:rsidP="00C826E6">
            <w:pPr>
              <w:autoSpaceDE w:val="0"/>
              <w:autoSpaceDN w:val="0"/>
              <w:adjustRightInd w:val="0"/>
              <w:spacing w:after="0"/>
            </w:pPr>
          </w:p>
        </w:tc>
      </w:tr>
    </w:tbl>
    <w:p w14:paraId="49088C6A" w14:textId="63A28F4F" w:rsidR="00213FE3" w:rsidRDefault="00213FE3" w:rsidP="00213FE3"/>
    <w:p w14:paraId="02FFDA8E" w14:textId="68B462DF" w:rsidR="00C826E6" w:rsidRDefault="00C826E6" w:rsidP="00C826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8838544"/>
      <w:bookmarkEnd w:id="10"/>
      <w:bookmarkEnd w:id="11"/>
      <w:bookmarkEnd w:id="12"/>
      <w:r>
        <w:rPr>
          <w:b/>
          <w:lang w:val="pt-BR"/>
        </w:rPr>
        <w:t xml:space="preserve">Change </w:t>
      </w:r>
      <w:r w:rsidR="00626C1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26E6" w14:paraId="7C802DED" w14:textId="77777777" w:rsidTr="00206B23">
        <w:trPr>
          <w:trHeight w:val="447"/>
        </w:trPr>
        <w:tc>
          <w:tcPr>
            <w:tcW w:w="1985" w:type="dxa"/>
          </w:tcPr>
          <w:p w14:paraId="2C701C47" w14:textId="77777777" w:rsidR="00C826E6" w:rsidRDefault="00C826E6" w:rsidP="00206B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F9AD74" w14:textId="7476F92C" w:rsidR="00C826E6" w:rsidRDefault="00C826E6" w:rsidP="00206B23">
            <w:pPr>
              <w:spacing w:after="0"/>
            </w:pPr>
            <w:r w:rsidRPr="00FE12B4">
              <w:rPr>
                <w:rFonts w:ascii="Arial" w:hAnsi="Arial"/>
              </w:rPr>
              <w:t>function f_TC_7_1_1_6_3_NR_TestBody</w:t>
            </w:r>
            <w:r w:rsidR="00D518D1">
              <w:rPr>
                <w:rFonts w:ascii="Arial" w:hAnsi="Arial"/>
              </w:rPr>
              <w:t>2</w:t>
            </w:r>
          </w:p>
        </w:tc>
      </w:tr>
      <w:tr w:rsidR="00C826E6" w14:paraId="7FB4FC61" w14:textId="77777777" w:rsidTr="00206B23">
        <w:trPr>
          <w:trHeight w:val="452"/>
        </w:trPr>
        <w:tc>
          <w:tcPr>
            <w:tcW w:w="1985" w:type="dxa"/>
          </w:tcPr>
          <w:p w14:paraId="5C6EE7CA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BF129E" w14:textId="32E3A40C" w:rsidR="00C826E6" w:rsidRDefault="00D518D1" w:rsidP="00626C15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Same as Change 1</w:t>
            </w:r>
          </w:p>
          <w:p w14:paraId="2E39EFE5" w14:textId="44450B31" w:rsidR="00C826E6" w:rsidRPr="00626C15" w:rsidRDefault="00626C15" w:rsidP="00626C15">
            <w:pPr>
              <w:pStyle w:val="ListParagraph"/>
              <w:numPr>
                <w:ilvl w:val="0"/>
                <w:numId w:val="46"/>
              </w:numPr>
              <w:rPr>
                <w:rFonts w:ascii="Arial" w:eastAsia="SimSun" w:hAnsi="Arial" w:cs="Arial"/>
                <w:color w:val="000000"/>
                <w:lang w:eastAsia="zh-CN"/>
              </w:rPr>
            </w:pPr>
            <w:r w:rsidRPr="00626C15">
              <w:rPr>
                <w:rFonts w:ascii="Arial" w:hAnsi="Arial" w:cs="Arial"/>
              </w:rPr>
              <w:t xml:space="preserve">For Step 27, a conformant UE will send SR after receiving the PDU due to having released the </w:t>
            </w:r>
            <w:proofErr w:type="spellStart"/>
            <w:r w:rsidRPr="00626C15">
              <w:rPr>
                <w:rFonts w:ascii="Arial" w:hAnsi="Arial" w:cs="Arial"/>
              </w:rPr>
              <w:t>configuredGrant</w:t>
            </w:r>
            <w:proofErr w:type="spellEnd"/>
            <w:r w:rsidRPr="00626C15">
              <w:rPr>
                <w:rFonts w:ascii="Arial" w:hAnsi="Arial" w:cs="Arial"/>
              </w:rPr>
              <w:t xml:space="preserve">. The current watchdog timer of 0.2sec goes beyond the configured </w:t>
            </w:r>
            <w:proofErr w:type="spellStart"/>
            <w:r w:rsidRPr="00626C15">
              <w:rPr>
                <w:rFonts w:ascii="Arial" w:hAnsi="Arial" w:cs="Arial"/>
              </w:rPr>
              <w:t>sr-TransMax</w:t>
            </w:r>
            <w:proofErr w:type="spellEnd"/>
            <w:r w:rsidRPr="00626C15">
              <w:rPr>
                <w:rFonts w:ascii="Arial" w:hAnsi="Arial" w:cs="Arial"/>
              </w:rPr>
              <w:t>=</w:t>
            </w:r>
            <w:proofErr w:type="gramStart"/>
            <w:r w:rsidRPr="00626C15">
              <w:rPr>
                <w:rFonts w:ascii="Arial" w:hAnsi="Arial" w:cs="Arial"/>
              </w:rPr>
              <w:t>16, and</w:t>
            </w:r>
            <w:proofErr w:type="gramEnd"/>
            <w:r w:rsidRPr="00626C15">
              <w:rPr>
                <w:rFonts w:ascii="Arial" w:hAnsi="Arial" w:cs="Arial"/>
              </w:rPr>
              <w:t xml:space="preserve"> will cause the UE to attempt RACH. It is more stable to have the watchdog timer within </w:t>
            </w:r>
            <w:proofErr w:type="spellStart"/>
            <w:r w:rsidRPr="00626C15">
              <w:rPr>
                <w:rFonts w:ascii="Arial" w:hAnsi="Arial" w:cs="Arial"/>
              </w:rPr>
              <w:t>sr-TransMax</w:t>
            </w:r>
            <w:proofErr w:type="spellEnd"/>
            <w:r w:rsidRPr="00626C15">
              <w:rPr>
                <w:rFonts w:ascii="Arial" w:hAnsi="Arial" w:cs="Arial"/>
              </w:rPr>
              <w:t>.</w:t>
            </w:r>
          </w:p>
        </w:tc>
      </w:tr>
      <w:tr w:rsidR="00C826E6" w14:paraId="287A6943" w14:textId="77777777" w:rsidTr="00206B23">
        <w:tc>
          <w:tcPr>
            <w:tcW w:w="1985" w:type="dxa"/>
          </w:tcPr>
          <w:p w14:paraId="5D430D6C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E7A3BA" w14:textId="77777777" w:rsidR="00626C15" w:rsidRDefault="00D518D1" w:rsidP="00556E3B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>Same as Change 1</w:t>
            </w:r>
          </w:p>
          <w:p w14:paraId="5252B5D2" w14:textId="4BBE775C" w:rsidR="00626C15" w:rsidRDefault="00626C15" w:rsidP="00626C15">
            <w:pPr>
              <w:pStyle w:val="CRCoverPage"/>
              <w:numPr>
                <w:ilvl w:val="0"/>
                <w:numId w:val="45"/>
              </w:numPr>
              <w:spacing w:after="0"/>
            </w:pPr>
            <w:r>
              <w:t>Change watchdog timer to 0.1sec</w:t>
            </w:r>
          </w:p>
          <w:p w14:paraId="33358D4C" w14:textId="77777777" w:rsidR="00C826E6" w:rsidRPr="00FA46AD" w:rsidRDefault="00C826E6" w:rsidP="00206B2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C826E6" w14:paraId="0D6D403D" w14:textId="77777777" w:rsidTr="00206B23">
        <w:tc>
          <w:tcPr>
            <w:tcW w:w="1985" w:type="dxa"/>
          </w:tcPr>
          <w:p w14:paraId="7B250235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2A769" w14:textId="198D4E06" w:rsidR="00C826E6" w:rsidRPr="00880368" w:rsidRDefault="00D518D1" w:rsidP="00206B23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D518D1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D518D1">
              <w:rPr>
                <w:rFonts w:ascii="Arial" w:hAnsi="Arial" w:cs="Arial"/>
                <w:lang w:val="en-IN" w:eastAsia="en-GB"/>
              </w:rPr>
              <w:t>NR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  <w:proofErr w:type="gramEnd"/>
          </w:p>
        </w:tc>
      </w:tr>
      <w:tr w:rsidR="00C826E6" w14:paraId="32CD3E7F" w14:textId="77777777" w:rsidTr="00206B23">
        <w:tc>
          <w:tcPr>
            <w:tcW w:w="1985" w:type="dxa"/>
          </w:tcPr>
          <w:p w14:paraId="33461683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DA7BD4" w14:textId="77777777" w:rsidR="00C826E6" w:rsidRDefault="00C826E6" w:rsidP="00206B23">
            <w:pPr>
              <w:rPr>
                <w:rFonts w:ascii="Arial" w:hAnsi="Arial"/>
                <w:highlight w:val="cyan"/>
              </w:rPr>
            </w:pPr>
          </w:p>
        </w:tc>
      </w:tr>
    </w:tbl>
    <w:p w14:paraId="06E356BF" w14:textId="77777777" w:rsidR="00C826E6" w:rsidRDefault="00C826E6" w:rsidP="00C826E6"/>
    <w:p w14:paraId="5A83913C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37C38243" w14:textId="77777777" w:rsidTr="00206B23">
        <w:tc>
          <w:tcPr>
            <w:tcW w:w="9855" w:type="dxa"/>
          </w:tcPr>
          <w:p w14:paraId="3D76A49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function f_TC_7_1_1_6_3_NR_TestBody2(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</w:p>
          <w:p w14:paraId="0B95D69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p_TimingUL</w:t>
            </w:r>
          </w:p>
          <w:p w14:paraId="0E56BB4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)runs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on NR_BASE_PTC</w:t>
            </w:r>
          </w:p>
          <w:p w14:paraId="305C14E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579B720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0173788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45E2922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NR_MAC_SDU_SubPDU_List_Type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00EB3B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6F118A4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0EF3EB3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3E927F4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(present)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1528D34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timer </w:t>
            </w:r>
            <w:proofErr w:type="spell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t_</w:t>
            </w:r>
            <w:proofErr w:type="gram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Watchdog</w:t>
            </w:r>
            <w:proofErr w:type="spell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 xml:space="preserve"> :</w:t>
            </w:r>
            <w:proofErr w:type="gram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= 0.2</w:t>
            </w: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</w:p>
          <w:p w14:paraId="5A3D3B0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 R5s230067 sic@</w:t>
            </w:r>
          </w:p>
          <w:p w14:paraId="7A0D7FC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Stop UL Grant configuration</w:t>
            </w:r>
          </w:p>
          <w:p w14:paraId="72EB32F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cs_TimingInfo_Now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cs_NR_UplinkTimeAlignment_Stop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440FAA9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p_TimingUL,const_SPS_Period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*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p_X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811246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f_NR_RLC_UMD_FullPDU_Encvalue(f_NR_PDCP_PDU_Encvalue(f_NR_ReturnDefaultPDCP_PDU (9, crs_NR_PDCP_SDU_12B7, 1)));//@sic R5-227518 sic@</w:t>
            </w:r>
          </w:p>
          <w:p w14:paraId="34AD3A7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{cs_NR_MAC_SDU_SubPDU_LI8(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tsc_LCID_SCG_Bearer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)};</w:t>
            </w:r>
          </w:p>
          <w:p w14:paraId="74A8948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cs_NR_DL_MAC_PDU_SDU_SubPDU_Padding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 };</w:t>
            </w:r>
          </w:p>
          <w:p w14:paraId="02582E0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f_NR_GetNextSendOccasion_DL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(nr_Cell1);</w:t>
            </w:r>
          </w:p>
          <w:p w14:paraId="0BEABAF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DRB.send(</w:t>
            </w:r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cads_NR_DRB_COMMON_REQ_MAC_PDUList_NoCRNTI_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Grant</w:t>
            </w: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));</w:t>
            </w:r>
          </w:p>
          <w:p w14:paraId="4712F88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3DD48A34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1DC6C888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alt {</w:t>
            </w:r>
          </w:p>
          <w:p w14:paraId="6E07C28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3ABD921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{</w:t>
            </w:r>
          </w:p>
          <w:p w14:paraId="1599BA3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SetVerdictFailOrInconc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4588DB18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E49F3C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}</w:t>
            </w:r>
          </w:p>
          <w:p w14:paraId="6619B46A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t_Watchdog.timeout</w:t>
            </w:r>
            <w:proofErr w:type="spellEnd"/>
          </w:p>
          <w:p w14:paraId="032B3D4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{</w:t>
            </w:r>
          </w:p>
          <w:p w14:paraId="2CDA561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4F25518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}</w:t>
            </w:r>
          </w:p>
          <w:p w14:paraId="65B66A9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}</w:t>
            </w:r>
          </w:p>
          <w:p w14:paraId="2224BB1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Get back PDU from UE</w:t>
            </w:r>
          </w:p>
          <w:p w14:paraId="762A21B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495C6AC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797A4E74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420AE6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33A89C1" w14:textId="54CE8AFD" w:rsidR="00C826E6" w:rsidRPr="00847BF2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};</w:t>
            </w:r>
            <w:r w:rsidR="00C826E6"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62691350" w14:textId="77777777" w:rsidR="00C826E6" w:rsidRDefault="00C826E6" w:rsidP="00C826E6"/>
    <w:p w14:paraId="7416CF22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26E6" w14:paraId="69841933" w14:textId="77777777" w:rsidTr="00206B23">
        <w:tc>
          <w:tcPr>
            <w:tcW w:w="9855" w:type="dxa"/>
          </w:tcPr>
          <w:p w14:paraId="2A153AD9" w14:textId="77777777" w:rsidR="00C826E6" w:rsidRDefault="00C826E6" w:rsidP="00206B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</w:p>
          <w:p w14:paraId="450FE8A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function f_TC_7_1_1_6_3_NR_TestBody2(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DRB_Identity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</w:p>
          <w:p w14:paraId="0E5DE80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p_TimingUL</w:t>
            </w:r>
          </w:p>
          <w:p w14:paraId="439B0A5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                           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)runs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on NR_BASE_PTC</w:t>
            </w:r>
          </w:p>
          <w:p w14:paraId="2DE8957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{</w:t>
            </w:r>
          </w:p>
          <w:p w14:paraId="4EBB5C6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integer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const_SPS_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=40; // period in milli seconds</w:t>
            </w:r>
          </w:p>
          <w:p w14:paraId="04D501F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7AB9F237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NR_MAC_SDU_SubPDU_List_Type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4A8E27B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(value)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4A97259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38A314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//var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SubFrameTiming_Type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0792453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var template (present)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NR_MAC_PDUList_Type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cr_NR_UL_MAC_PDU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(*, *, *) };</w:t>
            </w:r>
          </w:p>
          <w:p w14:paraId="11754A10" w14:textId="7DE141DD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timer </w:t>
            </w:r>
            <w:proofErr w:type="spell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t_</w:t>
            </w:r>
            <w:proofErr w:type="gramStart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Watchdog</w:t>
            </w:r>
            <w:proofErr w:type="spell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 xml:space="preserve"> :</w:t>
            </w:r>
            <w:proofErr w:type="gramEnd"/>
            <w:r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= 0.</w:t>
            </w:r>
            <w:r w:rsidR="00626C15" w:rsidRPr="00626C15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1</w:t>
            </w: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</w:p>
          <w:p w14:paraId="5BA6F272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//@sic R5s230067 sic@</w:t>
            </w:r>
          </w:p>
          <w:p w14:paraId="2EAFE6D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Stop UL Grant configuration</w:t>
            </w:r>
          </w:p>
          <w:p w14:paraId="2D36ACE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cs_TimingInfo_Now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cs_NR_UplinkTimeAlignment_Stop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592FC1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f_SubFrameTiming_AddMilliSeconds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p_TimingUL,const_SPS_Period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*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p_X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2DEF69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f_NR_RLC_UMD_FullPDU_Encvalue(f_NR_PDCP_PDU_Encvalue(f_NR_ReturnDefaultPDCP_PDU (9, crs_NR_PDCP_SDU_12B7, 1)));//@sic R5-227518 sic@</w:t>
            </w:r>
          </w:p>
          <w:p w14:paraId="0EA6198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= {cs_NR_MAC_SDU_SubPDU_LI8(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tsc_LCID_SCG_Bearer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v_EncodedRlcPdu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)};</w:t>
            </w:r>
          </w:p>
          <w:p w14:paraId="152F204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{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cs_NR_DL_MAC_PDU_SDU_SubPDU_Padding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v_SDU_SubPDUListDL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 };</w:t>
            </w:r>
          </w:p>
          <w:p w14:paraId="4BF4EB8D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f_NR_GetNextSendOccasion_DL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(nr_Cell1);</w:t>
            </w:r>
          </w:p>
          <w:p w14:paraId="0DFD51D3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DRB.send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cas_NR_DRB_COMMON_REQ_MAC_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cs_TimingInfo_NR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(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v_TimingDL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),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v_MAC_PDUListDL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));</w:t>
            </w:r>
          </w:p>
          <w:p w14:paraId="4A38B7B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CEC937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1AE2079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alt {</w:t>
            </w:r>
          </w:p>
          <w:p w14:paraId="6C4ABB51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0A0115DB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{</w:t>
            </w:r>
          </w:p>
          <w:p w14:paraId="66B016B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SetVerdictFailOrInconc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0C659354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stop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FD1AD3F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}</w:t>
            </w:r>
          </w:p>
          <w:p w14:paraId="19F0186A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[]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t_Watchdog.timeout</w:t>
            </w:r>
            <w:proofErr w:type="spellEnd"/>
          </w:p>
          <w:p w14:paraId="2AE55BC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{</w:t>
            </w:r>
          </w:p>
          <w:p w14:paraId="3BFE766C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27");</w:t>
            </w:r>
          </w:p>
          <w:p w14:paraId="2C11EF9E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   }</w:t>
            </w:r>
          </w:p>
          <w:p w14:paraId="472246D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}</w:t>
            </w:r>
          </w:p>
          <w:p w14:paraId="0904295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// Get back PDU from UE</w:t>
            </w:r>
          </w:p>
          <w:p w14:paraId="7FB24E15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f_NR_ULGrantConfiguration_Start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(nr_Cell1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766A8246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 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DRB.receive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car_NR_DRB_COMMON_IND_MAC_</w:t>
            </w:r>
            <w:proofErr w:type="gram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PDUList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nr_Cell1,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p_NR_DRB_Id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cr_TimingInfo_Any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, </w:t>
            </w:r>
            <w:proofErr w:type="spellStart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v_MAC_PDUListUL</w:t>
            </w:r>
            <w:proofErr w:type="spellEnd"/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>))</w:t>
            </w:r>
          </w:p>
          <w:p w14:paraId="6F14A100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05717AA9" w14:textId="77777777" w:rsidR="00D518D1" w:rsidRPr="00D518D1" w:rsidRDefault="00D518D1" w:rsidP="00D518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01D9258" w14:textId="6D7B4A08" w:rsidR="00C826E6" w:rsidRDefault="00D518D1" w:rsidP="00D518D1">
            <w:pPr>
              <w:autoSpaceDE w:val="0"/>
              <w:autoSpaceDN w:val="0"/>
              <w:adjustRightInd w:val="0"/>
              <w:spacing w:after="0"/>
            </w:pPr>
            <w:r w:rsidRPr="00D518D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 };</w:t>
            </w:r>
            <w:r w:rsidR="00C826E6"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</w:tc>
      </w:tr>
    </w:tbl>
    <w:p w14:paraId="0BC7B490" w14:textId="77777777" w:rsidR="00C826E6" w:rsidRDefault="00C826E6" w:rsidP="00C826E6"/>
    <w:sectPr w:rsidR="00C826E6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739CE" w14:textId="77777777" w:rsidR="0018440B" w:rsidRDefault="0018440B">
      <w:r>
        <w:separator/>
      </w:r>
    </w:p>
  </w:endnote>
  <w:endnote w:type="continuationSeparator" w:id="0">
    <w:p w14:paraId="65C1AC69" w14:textId="77777777" w:rsidR="0018440B" w:rsidRDefault="0018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217A6" w14:textId="77777777" w:rsidR="0018440B" w:rsidRDefault="0018440B">
      <w:r>
        <w:separator/>
      </w:r>
    </w:p>
  </w:footnote>
  <w:footnote w:type="continuationSeparator" w:id="0">
    <w:p w14:paraId="1604C92F" w14:textId="77777777" w:rsidR="0018440B" w:rsidRDefault="0018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9"/>
  </w:num>
  <w:num w:numId="3" w16cid:durableId="728577482">
    <w:abstractNumId w:val="11"/>
  </w:num>
  <w:num w:numId="4" w16cid:durableId="1191602620">
    <w:abstractNumId w:val="20"/>
  </w:num>
  <w:num w:numId="5" w16cid:durableId="507260479">
    <w:abstractNumId w:val="0"/>
  </w:num>
  <w:num w:numId="6" w16cid:durableId="894242694">
    <w:abstractNumId w:val="36"/>
  </w:num>
  <w:num w:numId="7" w16cid:durableId="948120722">
    <w:abstractNumId w:val="21"/>
  </w:num>
  <w:num w:numId="8" w16cid:durableId="1693460289">
    <w:abstractNumId w:val="1"/>
  </w:num>
  <w:num w:numId="9" w16cid:durableId="641085446">
    <w:abstractNumId w:val="12"/>
  </w:num>
  <w:num w:numId="10" w16cid:durableId="303966582">
    <w:abstractNumId w:val="4"/>
  </w:num>
  <w:num w:numId="11" w16cid:durableId="1216968300">
    <w:abstractNumId w:val="29"/>
  </w:num>
  <w:num w:numId="12" w16cid:durableId="523324553">
    <w:abstractNumId w:val="16"/>
  </w:num>
  <w:num w:numId="13" w16cid:durableId="287051507">
    <w:abstractNumId w:val="39"/>
  </w:num>
  <w:num w:numId="14" w16cid:durableId="1795129136">
    <w:abstractNumId w:val="43"/>
  </w:num>
  <w:num w:numId="15" w16cid:durableId="26806023">
    <w:abstractNumId w:val="30"/>
  </w:num>
  <w:num w:numId="16" w16cid:durableId="1962613018">
    <w:abstractNumId w:val="40"/>
  </w:num>
  <w:num w:numId="17" w16cid:durableId="463736656">
    <w:abstractNumId w:val="31"/>
  </w:num>
  <w:num w:numId="18" w16cid:durableId="1131020819">
    <w:abstractNumId w:val="18"/>
  </w:num>
  <w:num w:numId="19" w16cid:durableId="1121147347">
    <w:abstractNumId w:val="37"/>
  </w:num>
  <w:num w:numId="20" w16cid:durableId="709764419">
    <w:abstractNumId w:val="38"/>
  </w:num>
  <w:num w:numId="21" w16cid:durableId="1517619772">
    <w:abstractNumId w:val="2"/>
  </w:num>
  <w:num w:numId="22" w16cid:durableId="1614285389">
    <w:abstractNumId w:val="41"/>
  </w:num>
  <w:num w:numId="23" w16cid:durableId="248924874">
    <w:abstractNumId w:val="24"/>
  </w:num>
  <w:num w:numId="24" w16cid:durableId="413627412">
    <w:abstractNumId w:val="9"/>
  </w:num>
  <w:num w:numId="25" w16cid:durableId="1207795486">
    <w:abstractNumId w:val="17"/>
  </w:num>
  <w:num w:numId="26" w16cid:durableId="1414353635">
    <w:abstractNumId w:val="5"/>
  </w:num>
  <w:num w:numId="27" w16cid:durableId="1551916917">
    <w:abstractNumId w:val="32"/>
  </w:num>
  <w:num w:numId="28" w16cid:durableId="198469485">
    <w:abstractNumId w:val="23"/>
  </w:num>
  <w:num w:numId="29" w16cid:durableId="460268226">
    <w:abstractNumId w:val="22"/>
  </w:num>
  <w:num w:numId="30" w16cid:durableId="1162238421">
    <w:abstractNumId w:val="6"/>
  </w:num>
  <w:num w:numId="31" w16cid:durableId="31811867">
    <w:abstractNumId w:val="14"/>
  </w:num>
  <w:num w:numId="32" w16cid:durableId="1980186826">
    <w:abstractNumId w:val="25"/>
  </w:num>
  <w:num w:numId="33" w16cid:durableId="783620396">
    <w:abstractNumId w:val="27"/>
  </w:num>
  <w:num w:numId="34" w16cid:durableId="1217546700">
    <w:abstractNumId w:val="34"/>
  </w:num>
  <w:num w:numId="35" w16cid:durableId="226065135">
    <w:abstractNumId w:val="28"/>
  </w:num>
  <w:num w:numId="36" w16cid:durableId="311059353">
    <w:abstractNumId w:val="3"/>
  </w:num>
  <w:num w:numId="37" w16cid:durableId="1947887862">
    <w:abstractNumId w:val="15"/>
  </w:num>
  <w:num w:numId="38" w16cid:durableId="1673751202">
    <w:abstractNumId w:val="42"/>
  </w:num>
  <w:num w:numId="39" w16cid:durableId="1583375453">
    <w:abstractNumId w:val="13"/>
  </w:num>
  <w:num w:numId="40" w16cid:durableId="1001350174">
    <w:abstractNumId w:val="35"/>
  </w:num>
  <w:num w:numId="41" w16cid:durableId="1673878103">
    <w:abstractNumId w:val="10"/>
  </w:num>
  <w:num w:numId="42" w16cid:durableId="968978302">
    <w:abstractNumId w:val="33"/>
  </w:num>
  <w:num w:numId="43" w16cid:durableId="434518225">
    <w:abstractNumId w:val="26"/>
  </w:num>
  <w:num w:numId="44" w16cid:durableId="1563522694">
    <w:abstractNumId w:val="44"/>
  </w:num>
  <w:num w:numId="45" w16cid:durableId="768816093">
    <w:abstractNumId w:val="8"/>
  </w:num>
  <w:num w:numId="46" w16cid:durableId="90403209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40B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1AA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2829</Words>
  <Characters>16127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18919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2023-06-28T10:06:00Z</dcterms:created>
  <dcterms:modified xsi:type="dcterms:W3CDTF">2023-06-28T10:06:00Z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