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A5DD6" w14:textId="13F9CF29" w:rsidR="00D4355E" w:rsidRDefault="00D4355E" w:rsidP="00D4355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817FDC">
          <w:rPr>
            <w:b/>
            <w:i/>
            <w:noProof/>
            <w:sz w:val="28"/>
          </w:rPr>
          <w:t>396</w:t>
        </w:r>
      </w:fldSimple>
    </w:p>
    <w:p w14:paraId="5ACEB7E0" w14:textId="77777777" w:rsidR="00D4355E" w:rsidRDefault="00A1423B" w:rsidP="00D4355E">
      <w:pPr>
        <w:pStyle w:val="CRCoverPage"/>
        <w:outlineLvl w:val="0"/>
        <w:rPr>
          <w:b/>
          <w:noProof/>
          <w:sz w:val="24"/>
        </w:rPr>
      </w:pPr>
      <w:fldSimple w:instr=" DOCPROPERTY  Location  \* MERGEFORMAT ">
        <w:r w:rsidR="00D4355E" w:rsidRPr="00BA51D9">
          <w:rPr>
            <w:b/>
            <w:noProof/>
            <w:sz w:val="24"/>
          </w:rPr>
          <w:t>Online</w:t>
        </w:r>
      </w:fldSimple>
      <w:r w:rsidR="00D4355E">
        <w:rPr>
          <w:b/>
          <w:noProof/>
          <w:sz w:val="24"/>
        </w:rPr>
        <w:t xml:space="preserve">, </w:t>
      </w:r>
      <w:r w:rsidR="00D4355E">
        <w:fldChar w:fldCharType="begin"/>
      </w:r>
      <w:r w:rsidR="00D4355E">
        <w:instrText xml:space="preserve"> DOCPROPERTY  Country  \* MERGEFORMAT </w:instrText>
      </w:r>
      <w:r w:rsidR="00D4355E">
        <w:fldChar w:fldCharType="end"/>
      </w:r>
      <w:r w:rsidR="00D4355E">
        <w:rPr>
          <w:b/>
          <w:noProof/>
          <w:sz w:val="24"/>
        </w:rPr>
        <w:t xml:space="preserve">, </w:t>
      </w:r>
      <w:fldSimple w:instr=" DOCPROPERTY  StartDate  \* MERGEFORMAT ">
        <w:r w:rsidR="00D4355E" w:rsidRPr="00BA51D9">
          <w:rPr>
            <w:b/>
            <w:noProof/>
            <w:sz w:val="24"/>
          </w:rPr>
          <w:t>9th Dec 2022</w:t>
        </w:r>
      </w:fldSimple>
      <w:r w:rsidR="00D4355E">
        <w:rPr>
          <w:b/>
          <w:noProof/>
          <w:sz w:val="24"/>
        </w:rPr>
        <w:t xml:space="preserve"> - </w:t>
      </w:r>
      <w:fldSimple w:instr=" DOCPROPERTY  EndDate  \* MERGEFORMAT ">
        <w:r w:rsidR="00D4355E"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55E" w14:paraId="55B78A0D" w14:textId="77777777" w:rsidTr="00A256AF">
        <w:tc>
          <w:tcPr>
            <w:tcW w:w="9641" w:type="dxa"/>
            <w:gridSpan w:val="9"/>
            <w:tcBorders>
              <w:top w:val="single" w:sz="4" w:space="0" w:color="auto"/>
              <w:left w:val="single" w:sz="4" w:space="0" w:color="auto"/>
              <w:right w:val="single" w:sz="4" w:space="0" w:color="auto"/>
            </w:tcBorders>
          </w:tcPr>
          <w:p w14:paraId="4771041C" w14:textId="77777777" w:rsidR="00D4355E" w:rsidRDefault="00D4355E" w:rsidP="00A256AF">
            <w:pPr>
              <w:pStyle w:val="CRCoverPage"/>
              <w:spacing w:after="0"/>
              <w:jc w:val="right"/>
              <w:rPr>
                <w:i/>
                <w:noProof/>
              </w:rPr>
            </w:pPr>
            <w:r>
              <w:rPr>
                <w:i/>
                <w:noProof/>
                <w:sz w:val="14"/>
              </w:rPr>
              <w:t>CR-Form-v12.2</w:t>
            </w:r>
          </w:p>
        </w:tc>
      </w:tr>
      <w:tr w:rsidR="00D4355E" w14:paraId="6682B393" w14:textId="77777777" w:rsidTr="00A256AF">
        <w:tc>
          <w:tcPr>
            <w:tcW w:w="9641" w:type="dxa"/>
            <w:gridSpan w:val="9"/>
            <w:tcBorders>
              <w:left w:val="single" w:sz="4" w:space="0" w:color="auto"/>
              <w:right w:val="single" w:sz="4" w:space="0" w:color="auto"/>
            </w:tcBorders>
          </w:tcPr>
          <w:p w14:paraId="7D37F36E" w14:textId="77777777" w:rsidR="00D4355E" w:rsidRDefault="00D4355E" w:rsidP="00A256AF">
            <w:pPr>
              <w:pStyle w:val="CRCoverPage"/>
              <w:spacing w:after="0"/>
              <w:jc w:val="center"/>
              <w:rPr>
                <w:noProof/>
              </w:rPr>
            </w:pPr>
            <w:r>
              <w:rPr>
                <w:b/>
                <w:noProof/>
                <w:sz w:val="32"/>
              </w:rPr>
              <w:t>CHANGE REQUEST</w:t>
            </w:r>
          </w:p>
        </w:tc>
      </w:tr>
      <w:tr w:rsidR="00D4355E" w14:paraId="31B8A177" w14:textId="77777777" w:rsidTr="00A256AF">
        <w:tc>
          <w:tcPr>
            <w:tcW w:w="9641" w:type="dxa"/>
            <w:gridSpan w:val="9"/>
            <w:tcBorders>
              <w:left w:val="single" w:sz="4" w:space="0" w:color="auto"/>
              <w:right w:val="single" w:sz="4" w:space="0" w:color="auto"/>
            </w:tcBorders>
          </w:tcPr>
          <w:p w14:paraId="3F300EE8" w14:textId="77777777" w:rsidR="00D4355E" w:rsidRDefault="00D4355E" w:rsidP="00A256AF">
            <w:pPr>
              <w:pStyle w:val="CRCoverPage"/>
              <w:spacing w:after="0"/>
              <w:rPr>
                <w:noProof/>
                <w:sz w:val="8"/>
                <w:szCs w:val="8"/>
              </w:rPr>
            </w:pPr>
          </w:p>
        </w:tc>
      </w:tr>
      <w:tr w:rsidR="00D4355E" w14:paraId="09ECA60D" w14:textId="77777777" w:rsidTr="00A256AF">
        <w:tc>
          <w:tcPr>
            <w:tcW w:w="142" w:type="dxa"/>
            <w:tcBorders>
              <w:left w:val="single" w:sz="4" w:space="0" w:color="auto"/>
            </w:tcBorders>
          </w:tcPr>
          <w:p w14:paraId="13171B24" w14:textId="77777777" w:rsidR="00D4355E" w:rsidRDefault="00D4355E" w:rsidP="00A256AF">
            <w:pPr>
              <w:pStyle w:val="CRCoverPage"/>
              <w:spacing w:after="0"/>
              <w:jc w:val="right"/>
              <w:rPr>
                <w:noProof/>
              </w:rPr>
            </w:pPr>
          </w:p>
        </w:tc>
        <w:tc>
          <w:tcPr>
            <w:tcW w:w="1559" w:type="dxa"/>
            <w:shd w:val="pct30" w:color="FFFF00" w:fill="auto"/>
          </w:tcPr>
          <w:p w14:paraId="7878DD6F" w14:textId="77777777" w:rsidR="00D4355E" w:rsidRPr="00410371" w:rsidRDefault="00A1423B" w:rsidP="00A256AF">
            <w:pPr>
              <w:pStyle w:val="CRCoverPage"/>
              <w:spacing w:after="0"/>
              <w:jc w:val="right"/>
              <w:rPr>
                <w:b/>
                <w:noProof/>
                <w:sz w:val="28"/>
              </w:rPr>
            </w:pPr>
            <w:fldSimple w:instr=" DOCPROPERTY  Spec#  \* MERGEFORMAT ">
              <w:r w:rsidR="00D4355E" w:rsidRPr="00410371">
                <w:rPr>
                  <w:b/>
                  <w:noProof/>
                  <w:sz w:val="28"/>
                </w:rPr>
                <w:t>38.523-3</w:t>
              </w:r>
            </w:fldSimple>
          </w:p>
        </w:tc>
        <w:tc>
          <w:tcPr>
            <w:tcW w:w="709" w:type="dxa"/>
          </w:tcPr>
          <w:p w14:paraId="4FD3F5B7" w14:textId="77777777" w:rsidR="00D4355E" w:rsidRDefault="00D4355E" w:rsidP="00A256AF">
            <w:pPr>
              <w:pStyle w:val="CRCoverPage"/>
              <w:spacing w:after="0"/>
              <w:jc w:val="center"/>
              <w:rPr>
                <w:noProof/>
              </w:rPr>
            </w:pPr>
            <w:r>
              <w:rPr>
                <w:b/>
                <w:noProof/>
                <w:sz w:val="28"/>
              </w:rPr>
              <w:t>CR</w:t>
            </w:r>
          </w:p>
        </w:tc>
        <w:tc>
          <w:tcPr>
            <w:tcW w:w="1276" w:type="dxa"/>
            <w:shd w:val="pct30" w:color="FFFF00" w:fill="auto"/>
          </w:tcPr>
          <w:p w14:paraId="11865A34" w14:textId="77777777" w:rsidR="00D4355E" w:rsidRPr="00410371" w:rsidRDefault="00A1423B" w:rsidP="00A256AF">
            <w:pPr>
              <w:pStyle w:val="CRCoverPage"/>
              <w:spacing w:after="0"/>
              <w:rPr>
                <w:noProof/>
              </w:rPr>
            </w:pPr>
            <w:fldSimple w:instr=" DOCPROPERTY  Cr#  \* MERGEFORMAT ">
              <w:r w:rsidR="00D4355E" w:rsidRPr="00410371">
                <w:rPr>
                  <w:b/>
                  <w:noProof/>
                  <w:sz w:val="28"/>
                </w:rPr>
                <w:t>2976</w:t>
              </w:r>
            </w:fldSimple>
          </w:p>
        </w:tc>
        <w:tc>
          <w:tcPr>
            <w:tcW w:w="709" w:type="dxa"/>
          </w:tcPr>
          <w:p w14:paraId="6A3F45DE" w14:textId="77777777" w:rsidR="00D4355E" w:rsidRDefault="00D4355E" w:rsidP="00A256AF">
            <w:pPr>
              <w:pStyle w:val="CRCoverPage"/>
              <w:tabs>
                <w:tab w:val="right" w:pos="625"/>
              </w:tabs>
              <w:spacing w:after="0"/>
              <w:jc w:val="center"/>
              <w:rPr>
                <w:noProof/>
              </w:rPr>
            </w:pPr>
            <w:r>
              <w:rPr>
                <w:b/>
                <w:bCs/>
                <w:noProof/>
                <w:sz w:val="28"/>
              </w:rPr>
              <w:t>rev</w:t>
            </w:r>
          </w:p>
        </w:tc>
        <w:tc>
          <w:tcPr>
            <w:tcW w:w="992" w:type="dxa"/>
            <w:shd w:val="pct30" w:color="FFFF00" w:fill="auto"/>
          </w:tcPr>
          <w:p w14:paraId="186852B5" w14:textId="25DBF02D" w:rsidR="00D4355E" w:rsidRPr="00410371" w:rsidRDefault="00817FDC" w:rsidP="00A256AF">
            <w:pPr>
              <w:pStyle w:val="CRCoverPage"/>
              <w:spacing w:after="0"/>
              <w:jc w:val="center"/>
              <w:rPr>
                <w:b/>
                <w:noProof/>
              </w:rPr>
            </w:pPr>
            <w:r>
              <w:t>1</w:t>
            </w:r>
          </w:p>
        </w:tc>
        <w:tc>
          <w:tcPr>
            <w:tcW w:w="2410" w:type="dxa"/>
          </w:tcPr>
          <w:p w14:paraId="7539A34C" w14:textId="77777777" w:rsidR="00D4355E" w:rsidRDefault="00D4355E" w:rsidP="00A25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A87A1" w14:textId="7EEA616C" w:rsidR="00D4355E" w:rsidRPr="00410371" w:rsidRDefault="00A1423B" w:rsidP="00A256AF">
            <w:pPr>
              <w:pStyle w:val="CRCoverPage"/>
              <w:spacing w:after="0"/>
              <w:jc w:val="center"/>
              <w:rPr>
                <w:noProof/>
                <w:sz w:val="28"/>
              </w:rPr>
            </w:pPr>
            <w:fldSimple w:instr=" DOCPROPERTY  Version  \* MERGEFORMAT ">
              <w:r w:rsidR="00D4355E" w:rsidRPr="00410371">
                <w:rPr>
                  <w:b/>
                  <w:noProof/>
                  <w:sz w:val="28"/>
                </w:rPr>
                <w:t>17.</w:t>
              </w:r>
              <w:r w:rsidR="00817FDC">
                <w:rPr>
                  <w:b/>
                  <w:noProof/>
                  <w:sz w:val="28"/>
                </w:rPr>
                <w:t>6</w:t>
              </w:r>
              <w:r w:rsidR="00D4355E" w:rsidRPr="00410371">
                <w:rPr>
                  <w:b/>
                  <w:noProof/>
                  <w:sz w:val="28"/>
                </w:rPr>
                <w:t>.0</w:t>
              </w:r>
            </w:fldSimple>
          </w:p>
        </w:tc>
        <w:tc>
          <w:tcPr>
            <w:tcW w:w="143" w:type="dxa"/>
            <w:tcBorders>
              <w:right w:val="single" w:sz="4" w:space="0" w:color="auto"/>
            </w:tcBorders>
          </w:tcPr>
          <w:p w14:paraId="4372106B" w14:textId="77777777" w:rsidR="00D4355E" w:rsidRDefault="00D4355E" w:rsidP="00A256AF">
            <w:pPr>
              <w:pStyle w:val="CRCoverPage"/>
              <w:spacing w:after="0"/>
              <w:rPr>
                <w:noProof/>
              </w:rPr>
            </w:pPr>
          </w:p>
        </w:tc>
      </w:tr>
      <w:tr w:rsidR="00D4355E" w14:paraId="77EB543F" w14:textId="77777777" w:rsidTr="00A256AF">
        <w:tc>
          <w:tcPr>
            <w:tcW w:w="9641" w:type="dxa"/>
            <w:gridSpan w:val="9"/>
            <w:tcBorders>
              <w:left w:val="single" w:sz="4" w:space="0" w:color="auto"/>
              <w:right w:val="single" w:sz="4" w:space="0" w:color="auto"/>
            </w:tcBorders>
          </w:tcPr>
          <w:p w14:paraId="56AAF7A5" w14:textId="77777777" w:rsidR="00D4355E" w:rsidRDefault="00D4355E" w:rsidP="00A256AF">
            <w:pPr>
              <w:pStyle w:val="CRCoverPage"/>
              <w:spacing w:after="0"/>
              <w:rPr>
                <w:noProof/>
              </w:rPr>
            </w:pPr>
          </w:p>
        </w:tc>
      </w:tr>
      <w:tr w:rsidR="00D4355E" w14:paraId="580B41FF" w14:textId="77777777" w:rsidTr="00A256AF">
        <w:tc>
          <w:tcPr>
            <w:tcW w:w="9641" w:type="dxa"/>
            <w:gridSpan w:val="9"/>
            <w:tcBorders>
              <w:top w:val="single" w:sz="4" w:space="0" w:color="auto"/>
            </w:tcBorders>
          </w:tcPr>
          <w:p w14:paraId="1A0BF6E4" w14:textId="77777777" w:rsidR="00D4355E" w:rsidRPr="00F25D98" w:rsidRDefault="00D4355E" w:rsidP="00A256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355E" w14:paraId="0345EBCF" w14:textId="77777777" w:rsidTr="00A256AF">
        <w:tc>
          <w:tcPr>
            <w:tcW w:w="9641" w:type="dxa"/>
            <w:gridSpan w:val="9"/>
          </w:tcPr>
          <w:p w14:paraId="42EFC42E" w14:textId="77777777" w:rsidR="00D4355E" w:rsidRDefault="00D4355E" w:rsidP="00A256AF">
            <w:pPr>
              <w:pStyle w:val="CRCoverPage"/>
              <w:spacing w:after="0"/>
              <w:rPr>
                <w:noProof/>
                <w:sz w:val="8"/>
                <w:szCs w:val="8"/>
              </w:rPr>
            </w:pPr>
          </w:p>
        </w:tc>
      </w:tr>
    </w:tbl>
    <w:p w14:paraId="2C742889" w14:textId="77777777" w:rsidR="00D4355E" w:rsidRDefault="00D4355E" w:rsidP="00D43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355E" w14:paraId="7B0AB307" w14:textId="77777777" w:rsidTr="00A256AF">
        <w:tc>
          <w:tcPr>
            <w:tcW w:w="2835" w:type="dxa"/>
          </w:tcPr>
          <w:p w14:paraId="7F43DC6C" w14:textId="77777777" w:rsidR="00D4355E" w:rsidRDefault="00D4355E" w:rsidP="00A256AF">
            <w:pPr>
              <w:pStyle w:val="CRCoverPage"/>
              <w:tabs>
                <w:tab w:val="right" w:pos="2751"/>
              </w:tabs>
              <w:spacing w:after="0"/>
              <w:rPr>
                <w:b/>
                <w:i/>
                <w:noProof/>
              </w:rPr>
            </w:pPr>
            <w:r>
              <w:rPr>
                <w:b/>
                <w:i/>
                <w:noProof/>
              </w:rPr>
              <w:t>Proposed change affects:</w:t>
            </w:r>
          </w:p>
        </w:tc>
        <w:tc>
          <w:tcPr>
            <w:tcW w:w="1418" w:type="dxa"/>
          </w:tcPr>
          <w:p w14:paraId="696C051B" w14:textId="77777777" w:rsidR="00D4355E" w:rsidRDefault="00D4355E" w:rsidP="00A256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CFF9" w14:textId="77777777" w:rsidR="00D4355E" w:rsidRDefault="00D4355E" w:rsidP="00A256AF">
            <w:pPr>
              <w:pStyle w:val="CRCoverPage"/>
              <w:spacing w:after="0"/>
              <w:jc w:val="center"/>
              <w:rPr>
                <w:b/>
                <w:caps/>
                <w:noProof/>
              </w:rPr>
            </w:pPr>
          </w:p>
        </w:tc>
        <w:tc>
          <w:tcPr>
            <w:tcW w:w="709" w:type="dxa"/>
            <w:tcBorders>
              <w:left w:val="single" w:sz="4" w:space="0" w:color="auto"/>
            </w:tcBorders>
          </w:tcPr>
          <w:p w14:paraId="36936444" w14:textId="77777777" w:rsidR="00D4355E" w:rsidRDefault="00D4355E" w:rsidP="00A256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A5241" w14:textId="77777777" w:rsidR="00D4355E" w:rsidRDefault="00D4355E" w:rsidP="00A256AF">
            <w:pPr>
              <w:pStyle w:val="CRCoverPage"/>
              <w:spacing w:after="0"/>
              <w:jc w:val="center"/>
              <w:rPr>
                <w:b/>
                <w:caps/>
                <w:noProof/>
              </w:rPr>
            </w:pPr>
          </w:p>
        </w:tc>
        <w:tc>
          <w:tcPr>
            <w:tcW w:w="2126" w:type="dxa"/>
          </w:tcPr>
          <w:p w14:paraId="22B26161" w14:textId="77777777" w:rsidR="00D4355E" w:rsidRDefault="00D4355E" w:rsidP="00A256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4E90F1" w14:textId="77777777" w:rsidR="00D4355E" w:rsidRDefault="00D4355E" w:rsidP="00A256AF">
            <w:pPr>
              <w:pStyle w:val="CRCoverPage"/>
              <w:spacing w:after="0"/>
              <w:jc w:val="center"/>
              <w:rPr>
                <w:b/>
                <w:caps/>
                <w:noProof/>
              </w:rPr>
            </w:pPr>
          </w:p>
        </w:tc>
        <w:tc>
          <w:tcPr>
            <w:tcW w:w="1418" w:type="dxa"/>
            <w:tcBorders>
              <w:left w:val="nil"/>
            </w:tcBorders>
          </w:tcPr>
          <w:p w14:paraId="511B4B10" w14:textId="77777777" w:rsidR="00D4355E" w:rsidRDefault="00D4355E" w:rsidP="00A256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B72AA" w14:textId="77777777" w:rsidR="00D4355E" w:rsidRDefault="00D4355E" w:rsidP="00A256AF">
            <w:pPr>
              <w:pStyle w:val="CRCoverPage"/>
              <w:spacing w:after="0"/>
              <w:jc w:val="center"/>
              <w:rPr>
                <w:b/>
                <w:bCs/>
                <w:caps/>
                <w:noProof/>
              </w:rPr>
            </w:pPr>
          </w:p>
        </w:tc>
      </w:tr>
    </w:tbl>
    <w:p w14:paraId="64831A7D" w14:textId="77777777" w:rsidR="00D4355E" w:rsidRDefault="00D4355E" w:rsidP="00D43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355E" w14:paraId="41982ADF" w14:textId="77777777" w:rsidTr="00A256AF">
        <w:tc>
          <w:tcPr>
            <w:tcW w:w="9640" w:type="dxa"/>
            <w:gridSpan w:val="11"/>
          </w:tcPr>
          <w:p w14:paraId="149C0C7F" w14:textId="77777777" w:rsidR="00D4355E" w:rsidRDefault="00D4355E" w:rsidP="00A256AF">
            <w:pPr>
              <w:pStyle w:val="CRCoverPage"/>
              <w:spacing w:after="0"/>
              <w:rPr>
                <w:noProof/>
                <w:sz w:val="8"/>
                <w:szCs w:val="8"/>
              </w:rPr>
            </w:pPr>
          </w:p>
        </w:tc>
      </w:tr>
      <w:tr w:rsidR="00D4355E" w14:paraId="129BDDC8" w14:textId="77777777" w:rsidTr="00A256AF">
        <w:tc>
          <w:tcPr>
            <w:tcW w:w="1843" w:type="dxa"/>
            <w:tcBorders>
              <w:top w:val="single" w:sz="4" w:space="0" w:color="auto"/>
              <w:left w:val="single" w:sz="4" w:space="0" w:color="auto"/>
            </w:tcBorders>
          </w:tcPr>
          <w:p w14:paraId="05B17279" w14:textId="77777777" w:rsidR="00D4355E" w:rsidRDefault="00D4355E" w:rsidP="00A256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14E0C" w14:textId="77777777" w:rsidR="00D4355E" w:rsidRDefault="00A1423B" w:rsidP="00A256AF">
            <w:pPr>
              <w:pStyle w:val="CRCoverPage"/>
              <w:spacing w:after="0"/>
              <w:ind w:left="100"/>
              <w:rPr>
                <w:noProof/>
              </w:rPr>
            </w:pPr>
            <w:fldSimple w:instr=" DOCPROPERTY  CrTitle  \* MERGEFORMAT ">
              <w:r w:rsidR="00D4355E">
                <w:t>Addition of NR-DC test case 8.2.6.2.2 in FR1+FR2</w:t>
              </w:r>
            </w:fldSimple>
          </w:p>
        </w:tc>
      </w:tr>
      <w:tr w:rsidR="00D4355E" w14:paraId="1742CE47" w14:textId="77777777" w:rsidTr="00A256AF">
        <w:tc>
          <w:tcPr>
            <w:tcW w:w="1843" w:type="dxa"/>
            <w:tcBorders>
              <w:left w:val="single" w:sz="4" w:space="0" w:color="auto"/>
            </w:tcBorders>
          </w:tcPr>
          <w:p w14:paraId="0097F6B6" w14:textId="77777777" w:rsidR="00D4355E" w:rsidRDefault="00D4355E" w:rsidP="00A256AF">
            <w:pPr>
              <w:pStyle w:val="CRCoverPage"/>
              <w:spacing w:after="0"/>
              <w:rPr>
                <w:b/>
                <w:i/>
                <w:noProof/>
                <w:sz w:val="8"/>
                <w:szCs w:val="8"/>
              </w:rPr>
            </w:pPr>
          </w:p>
        </w:tc>
        <w:tc>
          <w:tcPr>
            <w:tcW w:w="7797" w:type="dxa"/>
            <w:gridSpan w:val="10"/>
            <w:tcBorders>
              <w:right w:val="single" w:sz="4" w:space="0" w:color="auto"/>
            </w:tcBorders>
          </w:tcPr>
          <w:p w14:paraId="60E0484E" w14:textId="77777777" w:rsidR="00D4355E" w:rsidRDefault="00D4355E" w:rsidP="00A256AF">
            <w:pPr>
              <w:pStyle w:val="CRCoverPage"/>
              <w:spacing w:after="0"/>
              <w:rPr>
                <w:noProof/>
                <w:sz w:val="8"/>
                <w:szCs w:val="8"/>
              </w:rPr>
            </w:pPr>
          </w:p>
        </w:tc>
      </w:tr>
      <w:tr w:rsidR="00D4355E" w14:paraId="19A3A3DE" w14:textId="77777777" w:rsidTr="00A256AF">
        <w:tc>
          <w:tcPr>
            <w:tcW w:w="1843" w:type="dxa"/>
            <w:tcBorders>
              <w:left w:val="single" w:sz="4" w:space="0" w:color="auto"/>
            </w:tcBorders>
          </w:tcPr>
          <w:p w14:paraId="78F034FC" w14:textId="77777777" w:rsidR="00D4355E" w:rsidRDefault="00D4355E" w:rsidP="00A256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46B" w14:textId="77777777" w:rsidR="00D4355E" w:rsidRDefault="00A1423B" w:rsidP="00A256AF">
            <w:pPr>
              <w:pStyle w:val="CRCoverPage"/>
              <w:spacing w:after="0"/>
              <w:ind w:left="100"/>
              <w:rPr>
                <w:noProof/>
              </w:rPr>
            </w:pPr>
            <w:fldSimple w:instr=" DOCPROPERTY  SourceIfWg  \* MERGEFORMAT ">
              <w:r w:rsidR="00D4355E">
                <w:rPr>
                  <w:noProof/>
                </w:rPr>
                <w:t>ROHDE &amp; SCHWARZ</w:t>
              </w:r>
            </w:fldSimple>
          </w:p>
        </w:tc>
      </w:tr>
      <w:tr w:rsidR="00D4355E" w14:paraId="234BC574" w14:textId="77777777" w:rsidTr="00A256AF">
        <w:tc>
          <w:tcPr>
            <w:tcW w:w="1843" w:type="dxa"/>
            <w:tcBorders>
              <w:left w:val="single" w:sz="4" w:space="0" w:color="auto"/>
            </w:tcBorders>
          </w:tcPr>
          <w:p w14:paraId="35D22AB4" w14:textId="77777777" w:rsidR="00D4355E" w:rsidRDefault="00D4355E" w:rsidP="00A256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D17ED" w14:textId="77777777" w:rsidR="00D4355E" w:rsidRDefault="00D4355E" w:rsidP="00A256AF">
            <w:pPr>
              <w:pStyle w:val="CRCoverPage"/>
              <w:spacing w:after="0"/>
              <w:ind w:left="100"/>
              <w:rPr>
                <w:noProof/>
              </w:rPr>
            </w:pPr>
            <w:r>
              <w:t>R5</w:t>
            </w:r>
            <w:r>
              <w:fldChar w:fldCharType="begin"/>
            </w:r>
            <w:r>
              <w:instrText xml:space="preserve"> DOCPROPERTY  SourceIfTsg  \* MERGEFORMAT </w:instrText>
            </w:r>
            <w:r>
              <w:fldChar w:fldCharType="end"/>
            </w:r>
          </w:p>
        </w:tc>
      </w:tr>
      <w:tr w:rsidR="00D4355E" w14:paraId="03BBAA27" w14:textId="77777777" w:rsidTr="00A256AF">
        <w:tc>
          <w:tcPr>
            <w:tcW w:w="1843" w:type="dxa"/>
            <w:tcBorders>
              <w:left w:val="single" w:sz="4" w:space="0" w:color="auto"/>
            </w:tcBorders>
          </w:tcPr>
          <w:p w14:paraId="2CE2AB43" w14:textId="77777777" w:rsidR="00D4355E" w:rsidRDefault="00D4355E" w:rsidP="00A256AF">
            <w:pPr>
              <w:pStyle w:val="CRCoverPage"/>
              <w:spacing w:after="0"/>
              <w:rPr>
                <w:b/>
                <w:i/>
                <w:noProof/>
                <w:sz w:val="8"/>
                <w:szCs w:val="8"/>
              </w:rPr>
            </w:pPr>
          </w:p>
        </w:tc>
        <w:tc>
          <w:tcPr>
            <w:tcW w:w="7797" w:type="dxa"/>
            <w:gridSpan w:val="10"/>
            <w:tcBorders>
              <w:right w:val="single" w:sz="4" w:space="0" w:color="auto"/>
            </w:tcBorders>
          </w:tcPr>
          <w:p w14:paraId="0ED1050E" w14:textId="77777777" w:rsidR="00D4355E" w:rsidRDefault="00D4355E" w:rsidP="00A256AF">
            <w:pPr>
              <w:pStyle w:val="CRCoverPage"/>
              <w:spacing w:after="0"/>
              <w:rPr>
                <w:noProof/>
                <w:sz w:val="8"/>
                <w:szCs w:val="8"/>
              </w:rPr>
            </w:pPr>
          </w:p>
        </w:tc>
      </w:tr>
      <w:tr w:rsidR="00D4355E" w14:paraId="5A988568" w14:textId="77777777" w:rsidTr="00A256AF">
        <w:tc>
          <w:tcPr>
            <w:tcW w:w="1843" w:type="dxa"/>
            <w:tcBorders>
              <w:left w:val="single" w:sz="4" w:space="0" w:color="auto"/>
            </w:tcBorders>
          </w:tcPr>
          <w:p w14:paraId="517B5942" w14:textId="77777777" w:rsidR="00D4355E" w:rsidRDefault="00D4355E" w:rsidP="00A256AF">
            <w:pPr>
              <w:pStyle w:val="CRCoverPage"/>
              <w:tabs>
                <w:tab w:val="right" w:pos="1759"/>
              </w:tabs>
              <w:spacing w:after="0"/>
              <w:rPr>
                <w:b/>
                <w:i/>
                <w:noProof/>
              </w:rPr>
            </w:pPr>
            <w:r>
              <w:rPr>
                <w:b/>
                <w:i/>
                <w:noProof/>
              </w:rPr>
              <w:t>Work item code:</w:t>
            </w:r>
          </w:p>
        </w:tc>
        <w:tc>
          <w:tcPr>
            <w:tcW w:w="3686" w:type="dxa"/>
            <w:gridSpan w:val="5"/>
            <w:shd w:val="pct30" w:color="FFFF00" w:fill="auto"/>
          </w:tcPr>
          <w:p w14:paraId="041C1092" w14:textId="77777777" w:rsidR="00D4355E" w:rsidRDefault="00A1423B" w:rsidP="00A256AF">
            <w:pPr>
              <w:pStyle w:val="CRCoverPage"/>
              <w:spacing w:after="0"/>
              <w:ind w:left="100"/>
              <w:rPr>
                <w:noProof/>
              </w:rPr>
            </w:pPr>
            <w:fldSimple w:instr=" DOCPROPERTY  RelatedWis  \* MERGEFORMAT ">
              <w:r w:rsidR="00D4355E">
                <w:rPr>
                  <w:noProof/>
                </w:rPr>
                <w:t>TEI15_Test, 5GS_NR_LTE-UEConTest</w:t>
              </w:r>
            </w:fldSimple>
          </w:p>
        </w:tc>
        <w:tc>
          <w:tcPr>
            <w:tcW w:w="567" w:type="dxa"/>
            <w:tcBorders>
              <w:left w:val="nil"/>
            </w:tcBorders>
          </w:tcPr>
          <w:p w14:paraId="43B4717A" w14:textId="77777777" w:rsidR="00D4355E" w:rsidRDefault="00D4355E" w:rsidP="00A256AF">
            <w:pPr>
              <w:pStyle w:val="CRCoverPage"/>
              <w:spacing w:after="0"/>
              <w:ind w:right="100"/>
              <w:rPr>
                <w:noProof/>
              </w:rPr>
            </w:pPr>
          </w:p>
        </w:tc>
        <w:tc>
          <w:tcPr>
            <w:tcW w:w="1417" w:type="dxa"/>
            <w:gridSpan w:val="3"/>
            <w:tcBorders>
              <w:left w:val="nil"/>
            </w:tcBorders>
          </w:tcPr>
          <w:p w14:paraId="7C723740" w14:textId="77777777" w:rsidR="00D4355E" w:rsidRDefault="00D4355E" w:rsidP="00A256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BE7B99" w14:textId="77777777" w:rsidR="00D4355E" w:rsidRDefault="00D4355E" w:rsidP="00A256AF">
            <w:pPr>
              <w:pStyle w:val="CRCoverPage"/>
              <w:spacing w:after="0"/>
              <w:ind w:left="100"/>
              <w:rPr>
                <w:noProof/>
              </w:rPr>
            </w:pPr>
            <w:r>
              <w:t>202</w:t>
            </w:r>
            <w:r w:rsidR="004D4F00">
              <w:t>3</w:t>
            </w:r>
            <w:r>
              <w:t>-02-09</w:t>
            </w:r>
            <w:r>
              <w:fldChar w:fldCharType="begin"/>
            </w:r>
            <w:r>
              <w:instrText xml:space="preserve"> DOCPROPERTY  ResDate  \* MERGEFORMAT </w:instrText>
            </w:r>
            <w:r>
              <w:fldChar w:fldCharType="end"/>
            </w:r>
          </w:p>
        </w:tc>
      </w:tr>
      <w:tr w:rsidR="00D4355E" w14:paraId="2343578E" w14:textId="77777777" w:rsidTr="00A256AF">
        <w:tc>
          <w:tcPr>
            <w:tcW w:w="1843" w:type="dxa"/>
            <w:tcBorders>
              <w:left w:val="single" w:sz="4" w:space="0" w:color="auto"/>
            </w:tcBorders>
          </w:tcPr>
          <w:p w14:paraId="2842C50B" w14:textId="77777777" w:rsidR="00D4355E" w:rsidRDefault="00D4355E" w:rsidP="00A256AF">
            <w:pPr>
              <w:pStyle w:val="CRCoverPage"/>
              <w:spacing w:after="0"/>
              <w:rPr>
                <w:b/>
                <w:i/>
                <w:noProof/>
                <w:sz w:val="8"/>
                <w:szCs w:val="8"/>
              </w:rPr>
            </w:pPr>
          </w:p>
        </w:tc>
        <w:tc>
          <w:tcPr>
            <w:tcW w:w="1986" w:type="dxa"/>
            <w:gridSpan w:val="4"/>
          </w:tcPr>
          <w:p w14:paraId="248DFDCE" w14:textId="77777777" w:rsidR="00D4355E" w:rsidRDefault="00D4355E" w:rsidP="00A256AF">
            <w:pPr>
              <w:pStyle w:val="CRCoverPage"/>
              <w:spacing w:after="0"/>
              <w:rPr>
                <w:noProof/>
                <w:sz w:val="8"/>
                <w:szCs w:val="8"/>
              </w:rPr>
            </w:pPr>
          </w:p>
        </w:tc>
        <w:tc>
          <w:tcPr>
            <w:tcW w:w="2267" w:type="dxa"/>
            <w:gridSpan w:val="2"/>
          </w:tcPr>
          <w:p w14:paraId="764E9443" w14:textId="77777777" w:rsidR="00D4355E" w:rsidRDefault="00D4355E" w:rsidP="00A256AF">
            <w:pPr>
              <w:pStyle w:val="CRCoverPage"/>
              <w:spacing w:after="0"/>
              <w:rPr>
                <w:noProof/>
                <w:sz w:val="8"/>
                <w:szCs w:val="8"/>
              </w:rPr>
            </w:pPr>
          </w:p>
        </w:tc>
        <w:tc>
          <w:tcPr>
            <w:tcW w:w="1417" w:type="dxa"/>
            <w:gridSpan w:val="3"/>
          </w:tcPr>
          <w:p w14:paraId="3F9AB2AB" w14:textId="77777777" w:rsidR="00D4355E" w:rsidRDefault="00D4355E" w:rsidP="00A256AF">
            <w:pPr>
              <w:pStyle w:val="CRCoverPage"/>
              <w:spacing w:after="0"/>
              <w:rPr>
                <w:noProof/>
                <w:sz w:val="8"/>
                <w:szCs w:val="8"/>
              </w:rPr>
            </w:pPr>
          </w:p>
        </w:tc>
        <w:tc>
          <w:tcPr>
            <w:tcW w:w="2127" w:type="dxa"/>
            <w:tcBorders>
              <w:right w:val="single" w:sz="4" w:space="0" w:color="auto"/>
            </w:tcBorders>
          </w:tcPr>
          <w:p w14:paraId="2CC52C5B" w14:textId="77777777" w:rsidR="00D4355E" w:rsidRDefault="00D4355E" w:rsidP="00A256AF">
            <w:pPr>
              <w:pStyle w:val="CRCoverPage"/>
              <w:spacing w:after="0"/>
              <w:rPr>
                <w:noProof/>
                <w:sz w:val="8"/>
                <w:szCs w:val="8"/>
              </w:rPr>
            </w:pPr>
          </w:p>
        </w:tc>
      </w:tr>
      <w:tr w:rsidR="00D4355E" w14:paraId="141671B8" w14:textId="77777777" w:rsidTr="00A256AF">
        <w:trPr>
          <w:cantSplit/>
        </w:trPr>
        <w:tc>
          <w:tcPr>
            <w:tcW w:w="1843" w:type="dxa"/>
            <w:tcBorders>
              <w:left w:val="single" w:sz="4" w:space="0" w:color="auto"/>
            </w:tcBorders>
          </w:tcPr>
          <w:p w14:paraId="6982BAC6" w14:textId="77777777" w:rsidR="00D4355E" w:rsidRDefault="00D4355E" w:rsidP="00A256AF">
            <w:pPr>
              <w:pStyle w:val="CRCoverPage"/>
              <w:tabs>
                <w:tab w:val="right" w:pos="1759"/>
              </w:tabs>
              <w:spacing w:after="0"/>
              <w:rPr>
                <w:b/>
                <w:i/>
                <w:noProof/>
              </w:rPr>
            </w:pPr>
            <w:r>
              <w:rPr>
                <w:b/>
                <w:i/>
                <w:noProof/>
              </w:rPr>
              <w:t>Category:</w:t>
            </w:r>
          </w:p>
        </w:tc>
        <w:tc>
          <w:tcPr>
            <w:tcW w:w="851" w:type="dxa"/>
            <w:shd w:val="pct30" w:color="FFFF00" w:fill="auto"/>
          </w:tcPr>
          <w:p w14:paraId="5744361D" w14:textId="77777777" w:rsidR="00D4355E" w:rsidRDefault="00A1423B" w:rsidP="00A256AF">
            <w:pPr>
              <w:pStyle w:val="CRCoverPage"/>
              <w:spacing w:after="0"/>
              <w:ind w:left="100" w:right="-609"/>
              <w:rPr>
                <w:b/>
                <w:noProof/>
              </w:rPr>
            </w:pPr>
            <w:fldSimple w:instr=" DOCPROPERTY  Cat  \* MERGEFORMAT ">
              <w:r w:rsidR="00D4355E">
                <w:rPr>
                  <w:b/>
                  <w:noProof/>
                </w:rPr>
                <w:t>B</w:t>
              </w:r>
            </w:fldSimple>
          </w:p>
        </w:tc>
        <w:tc>
          <w:tcPr>
            <w:tcW w:w="3402" w:type="dxa"/>
            <w:gridSpan w:val="5"/>
            <w:tcBorders>
              <w:left w:val="nil"/>
            </w:tcBorders>
          </w:tcPr>
          <w:p w14:paraId="6EDCDDDC" w14:textId="77777777" w:rsidR="00D4355E" w:rsidRDefault="00D4355E" w:rsidP="00A256AF">
            <w:pPr>
              <w:pStyle w:val="CRCoverPage"/>
              <w:spacing w:after="0"/>
              <w:rPr>
                <w:noProof/>
              </w:rPr>
            </w:pPr>
          </w:p>
        </w:tc>
        <w:tc>
          <w:tcPr>
            <w:tcW w:w="1417" w:type="dxa"/>
            <w:gridSpan w:val="3"/>
            <w:tcBorders>
              <w:left w:val="nil"/>
            </w:tcBorders>
          </w:tcPr>
          <w:p w14:paraId="2A382D45" w14:textId="77777777" w:rsidR="00D4355E" w:rsidRDefault="00D4355E" w:rsidP="00A256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2D7CB8" w14:textId="77777777" w:rsidR="00D4355E" w:rsidRDefault="00A1423B" w:rsidP="00A256AF">
            <w:pPr>
              <w:pStyle w:val="CRCoverPage"/>
              <w:spacing w:after="0"/>
              <w:ind w:left="100"/>
              <w:rPr>
                <w:noProof/>
              </w:rPr>
            </w:pPr>
            <w:fldSimple w:instr=" DOCPROPERTY  Release  \* MERGEFORMAT ">
              <w:r w:rsidR="00D4355E">
                <w:rPr>
                  <w:noProof/>
                </w:rPr>
                <w:t>Rel-17</w:t>
              </w:r>
            </w:fldSimple>
          </w:p>
        </w:tc>
      </w:tr>
      <w:tr w:rsidR="00D4355E" w14:paraId="1F95E4B8" w14:textId="77777777" w:rsidTr="00A256AF">
        <w:tc>
          <w:tcPr>
            <w:tcW w:w="1843" w:type="dxa"/>
            <w:tcBorders>
              <w:left w:val="single" w:sz="4" w:space="0" w:color="auto"/>
              <w:bottom w:val="single" w:sz="4" w:space="0" w:color="auto"/>
            </w:tcBorders>
          </w:tcPr>
          <w:p w14:paraId="3C154F46" w14:textId="77777777" w:rsidR="00D4355E" w:rsidRDefault="00D4355E" w:rsidP="00A256AF">
            <w:pPr>
              <w:pStyle w:val="CRCoverPage"/>
              <w:spacing w:after="0"/>
              <w:rPr>
                <w:b/>
                <w:i/>
                <w:noProof/>
              </w:rPr>
            </w:pPr>
          </w:p>
        </w:tc>
        <w:tc>
          <w:tcPr>
            <w:tcW w:w="4677" w:type="dxa"/>
            <w:gridSpan w:val="8"/>
            <w:tcBorders>
              <w:bottom w:val="single" w:sz="4" w:space="0" w:color="auto"/>
            </w:tcBorders>
          </w:tcPr>
          <w:p w14:paraId="188F0972" w14:textId="77777777" w:rsidR="00D4355E" w:rsidRDefault="00D4355E" w:rsidP="00A256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6A2C29" w14:textId="77777777" w:rsidR="00D4355E" w:rsidRDefault="00D4355E" w:rsidP="00A256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2D0140" w14:textId="77777777" w:rsidR="00D4355E" w:rsidRPr="007C2097" w:rsidRDefault="00D4355E" w:rsidP="00A256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355E" w14:paraId="405E412D" w14:textId="77777777" w:rsidTr="00A256AF">
        <w:tc>
          <w:tcPr>
            <w:tcW w:w="1843" w:type="dxa"/>
          </w:tcPr>
          <w:p w14:paraId="5474330B" w14:textId="77777777" w:rsidR="00D4355E" w:rsidRDefault="00D4355E" w:rsidP="00A256AF">
            <w:pPr>
              <w:pStyle w:val="CRCoverPage"/>
              <w:spacing w:after="0"/>
              <w:rPr>
                <w:b/>
                <w:i/>
                <w:noProof/>
                <w:sz w:val="8"/>
                <w:szCs w:val="8"/>
              </w:rPr>
            </w:pPr>
          </w:p>
        </w:tc>
        <w:tc>
          <w:tcPr>
            <w:tcW w:w="7797" w:type="dxa"/>
            <w:gridSpan w:val="10"/>
          </w:tcPr>
          <w:p w14:paraId="08D722C9" w14:textId="77777777" w:rsidR="00D4355E" w:rsidRDefault="00D4355E" w:rsidP="00A256AF">
            <w:pPr>
              <w:pStyle w:val="CRCoverPage"/>
              <w:spacing w:after="0"/>
              <w:rPr>
                <w:noProof/>
                <w:sz w:val="8"/>
                <w:szCs w:val="8"/>
              </w:rPr>
            </w:pPr>
          </w:p>
        </w:tc>
      </w:tr>
      <w:tr w:rsidR="00D4355E" w14:paraId="59BACA1E" w14:textId="77777777" w:rsidTr="00A256AF">
        <w:tc>
          <w:tcPr>
            <w:tcW w:w="2694" w:type="dxa"/>
            <w:gridSpan w:val="2"/>
            <w:tcBorders>
              <w:top w:val="single" w:sz="4" w:space="0" w:color="auto"/>
              <w:left w:val="single" w:sz="4" w:space="0" w:color="auto"/>
            </w:tcBorders>
          </w:tcPr>
          <w:p w14:paraId="7AF7321D" w14:textId="77777777" w:rsidR="00D4355E" w:rsidRDefault="00D4355E" w:rsidP="00D43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6969" w14:textId="77777777" w:rsidR="00D4355E" w:rsidRPr="00D268E5" w:rsidRDefault="00D4355E" w:rsidP="00D4355E">
            <w:pPr>
              <w:pStyle w:val="CRCoverPage"/>
              <w:spacing w:after="0"/>
              <w:ind w:left="100"/>
              <w:rPr>
                <w:noProof/>
              </w:rPr>
            </w:pPr>
            <w:r w:rsidRPr="00D268E5">
              <w:rPr>
                <w:noProof/>
              </w:rPr>
              <w:t xml:space="preserve">To add NR test case </w:t>
            </w:r>
            <w:r>
              <w:t xml:space="preserve">8.2.6.2.2 </w:t>
            </w:r>
            <w:r w:rsidRPr="00D268E5">
              <w:rPr>
                <w:noProof/>
              </w:rPr>
              <w:t>to the IWD_2</w:t>
            </w:r>
            <w:r>
              <w:rPr>
                <w:noProof/>
              </w:rPr>
              <w:t>2wk49</w:t>
            </w:r>
            <w:r w:rsidRPr="00D268E5">
              <w:rPr>
                <w:noProof/>
              </w:rPr>
              <w:t xml:space="preserve"> ATS.</w:t>
            </w:r>
          </w:p>
        </w:tc>
      </w:tr>
      <w:tr w:rsidR="00D4355E" w14:paraId="6F19755E" w14:textId="77777777" w:rsidTr="00A256AF">
        <w:tc>
          <w:tcPr>
            <w:tcW w:w="2694" w:type="dxa"/>
            <w:gridSpan w:val="2"/>
            <w:tcBorders>
              <w:left w:val="single" w:sz="4" w:space="0" w:color="auto"/>
            </w:tcBorders>
          </w:tcPr>
          <w:p w14:paraId="6DE8CD2B" w14:textId="77777777" w:rsidR="00D4355E" w:rsidRDefault="00D4355E" w:rsidP="00D4355E">
            <w:pPr>
              <w:pStyle w:val="CRCoverPage"/>
              <w:spacing w:after="0"/>
              <w:rPr>
                <w:b/>
                <w:i/>
                <w:noProof/>
                <w:sz w:val="8"/>
                <w:szCs w:val="8"/>
              </w:rPr>
            </w:pPr>
          </w:p>
        </w:tc>
        <w:tc>
          <w:tcPr>
            <w:tcW w:w="6946" w:type="dxa"/>
            <w:gridSpan w:val="9"/>
            <w:tcBorders>
              <w:right w:val="single" w:sz="4" w:space="0" w:color="auto"/>
            </w:tcBorders>
          </w:tcPr>
          <w:p w14:paraId="1713D685" w14:textId="77777777" w:rsidR="00D4355E" w:rsidRPr="00D268E5" w:rsidRDefault="00D4355E" w:rsidP="00D4355E">
            <w:pPr>
              <w:pStyle w:val="CRCoverPage"/>
              <w:spacing w:after="0"/>
              <w:rPr>
                <w:noProof/>
                <w:sz w:val="8"/>
                <w:szCs w:val="8"/>
              </w:rPr>
            </w:pPr>
          </w:p>
        </w:tc>
      </w:tr>
      <w:tr w:rsidR="00D4355E" w14:paraId="02B3ACB5" w14:textId="77777777" w:rsidTr="00A256AF">
        <w:tc>
          <w:tcPr>
            <w:tcW w:w="2694" w:type="dxa"/>
            <w:gridSpan w:val="2"/>
            <w:tcBorders>
              <w:left w:val="single" w:sz="4" w:space="0" w:color="auto"/>
            </w:tcBorders>
          </w:tcPr>
          <w:p w14:paraId="3EB89B2C" w14:textId="77777777" w:rsidR="00D4355E" w:rsidRDefault="00D4355E" w:rsidP="00D43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25C2EC" w14:textId="77777777" w:rsidR="00D4355E" w:rsidRPr="00D268E5" w:rsidRDefault="00D4355E" w:rsidP="00D4355E">
            <w:pPr>
              <w:pStyle w:val="CRCoverPage"/>
              <w:spacing w:after="0"/>
              <w:ind w:left="100"/>
              <w:rPr>
                <w:noProof/>
              </w:rPr>
            </w:pPr>
            <w:r w:rsidRPr="00D268E5">
              <w:rPr>
                <w:noProof/>
              </w:rPr>
              <w:t xml:space="preserve">This document lists all changes applied to test case </w:t>
            </w:r>
            <w:r>
              <w:t xml:space="preserve">8.2.6.2.2 </w:t>
            </w:r>
            <w:r w:rsidRPr="00D268E5">
              <w:rPr>
                <w:noProof/>
              </w:rPr>
              <w:t xml:space="preserve">required for approval. See </w:t>
            </w:r>
            <w:r>
              <w:rPr>
                <w:noProof/>
              </w:rPr>
              <w:t xml:space="preserve">the </w:t>
            </w:r>
            <w:r w:rsidRPr="00D268E5">
              <w:rPr>
                <w:noProof/>
              </w:rPr>
              <w:t>detailed change description for further information.</w:t>
            </w:r>
          </w:p>
        </w:tc>
      </w:tr>
      <w:tr w:rsidR="00D4355E" w14:paraId="3033454C" w14:textId="77777777" w:rsidTr="00A256AF">
        <w:tc>
          <w:tcPr>
            <w:tcW w:w="2694" w:type="dxa"/>
            <w:gridSpan w:val="2"/>
            <w:tcBorders>
              <w:left w:val="single" w:sz="4" w:space="0" w:color="auto"/>
            </w:tcBorders>
          </w:tcPr>
          <w:p w14:paraId="41F54E7B" w14:textId="77777777" w:rsidR="00D4355E" w:rsidRDefault="00D4355E" w:rsidP="00D4355E">
            <w:pPr>
              <w:pStyle w:val="CRCoverPage"/>
              <w:spacing w:after="0"/>
              <w:rPr>
                <w:b/>
                <w:i/>
                <w:noProof/>
                <w:sz w:val="8"/>
                <w:szCs w:val="8"/>
              </w:rPr>
            </w:pPr>
          </w:p>
        </w:tc>
        <w:tc>
          <w:tcPr>
            <w:tcW w:w="6946" w:type="dxa"/>
            <w:gridSpan w:val="9"/>
            <w:tcBorders>
              <w:right w:val="single" w:sz="4" w:space="0" w:color="auto"/>
            </w:tcBorders>
          </w:tcPr>
          <w:p w14:paraId="7AD09D66" w14:textId="77777777" w:rsidR="00D4355E" w:rsidRPr="00D268E5" w:rsidRDefault="00D4355E" w:rsidP="00D4355E">
            <w:pPr>
              <w:pStyle w:val="CRCoverPage"/>
              <w:spacing w:after="0"/>
              <w:rPr>
                <w:noProof/>
                <w:sz w:val="8"/>
                <w:szCs w:val="8"/>
              </w:rPr>
            </w:pPr>
          </w:p>
        </w:tc>
      </w:tr>
      <w:tr w:rsidR="00D4355E" w14:paraId="65D20797" w14:textId="77777777" w:rsidTr="00A256AF">
        <w:tc>
          <w:tcPr>
            <w:tcW w:w="2694" w:type="dxa"/>
            <w:gridSpan w:val="2"/>
            <w:tcBorders>
              <w:left w:val="single" w:sz="4" w:space="0" w:color="auto"/>
              <w:bottom w:val="single" w:sz="4" w:space="0" w:color="auto"/>
            </w:tcBorders>
          </w:tcPr>
          <w:p w14:paraId="39F6362C" w14:textId="77777777" w:rsidR="00D4355E" w:rsidRDefault="00D4355E" w:rsidP="00D435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890D5A" w14:textId="77777777" w:rsidR="00D4355E" w:rsidRPr="00D268E5" w:rsidRDefault="00D4355E" w:rsidP="00D4355E">
            <w:pPr>
              <w:pStyle w:val="CRCoverPage"/>
              <w:spacing w:after="0"/>
              <w:ind w:left="100"/>
              <w:rPr>
                <w:noProof/>
              </w:rPr>
            </w:pPr>
            <w:r w:rsidRPr="00D268E5">
              <w:rPr>
                <w:noProof/>
                <w:lang w:eastAsia="zh-CN"/>
              </w:rPr>
              <w:t>Test case will not be added to ATS</w:t>
            </w:r>
          </w:p>
        </w:tc>
      </w:tr>
      <w:tr w:rsidR="00D4355E" w14:paraId="4BBC5BC8" w14:textId="77777777" w:rsidTr="00A256AF">
        <w:tc>
          <w:tcPr>
            <w:tcW w:w="2694" w:type="dxa"/>
            <w:gridSpan w:val="2"/>
          </w:tcPr>
          <w:p w14:paraId="457A1A26" w14:textId="77777777" w:rsidR="00D4355E" w:rsidRDefault="00D4355E" w:rsidP="00D4355E">
            <w:pPr>
              <w:pStyle w:val="CRCoverPage"/>
              <w:spacing w:after="0"/>
              <w:rPr>
                <w:b/>
                <w:i/>
                <w:noProof/>
                <w:sz w:val="8"/>
                <w:szCs w:val="8"/>
              </w:rPr>
            </w:pPr>
          </w:p>
        </w:tc>
        <w:tc>
          <w:tcPr>
            <w:tcW w:w="6946" w:type="dxa"/>
            <w:gridSpan w:val="9"/>
          </w:tcPr>
          <w:p w14:paraId="784A0C07" w14:textId="77777777" w:rsidR="00D4355E" w:rsidRPr="00D268E5" w:rsidRDefault="00D4355E" w:rsidP="00D4355E">
            <w:pPr>
              <w:pStyle w:val="CRCoverPage"/>
              <w:spacing w:after="0"/>
              <w:rPr>
                <w:noProof/>
                <w:sz w:val="8"/>
                <w:szCs w:val="8"/>
              </w:rPr>
            </w:pPr>
          </w:p>
        </w:tc>
      </w:tr>
      <w:tr w:rsidR="00D4355E" w14:paraId="6E182008" w14:textId="77777777" w:rsidTr="00A256AF">
        <w:tc>
          <w:tcPr>
            <w:tcW w:w="2694" w:type="dxa"/>
            <w:gridSpan w:val="2"/>
            <w:tcBorders>
              <w:top w:val="single" w:sz="4" w:space="0" w:color="auto"/>
              <w:left w:val="single" w:sz="4" w:space="0" w:color="auto"/>
            </w:tcBorders>
          </w:tcPr>
          <w:p w14:paraId="1419EF96" w14:textId="77777777" w:rsidR="00D4355E" w:rsidRDefault="00D4355E" w:rsidP="00D435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08FE7F" w14:textId="77777777" w:rsidR="00D4355E" w:rsidRPr="00D268E5" w:rsidRDefault="00D4355E" w:rsidP="00D4355E">
            <w:pPr>
              <w:pStyle w:val="CRCoverPage"/>
              <w:spacing w:after="0"/>
              <w:rPr>
                <w:noProof/>
              </w:rPr>
            </w:pPr>
            <w:r>
              <w:t>8.2.6.2.2.NR5GC</w:t>
            </w:r>
          </w:p>
        </w:tc>
      </w:tr>
      <w:tr w:rsidR="00D4355E" w14:paraId="29561DFE" w14:textId="77777777" w:rsidTr="00A256AF">
        <w:tc>
          <w:tcPr>
            <w:tcW w:w="2694" w:type="dxa"/>
            <w:gridSpan w:val="2"/>
            <w:tcBorders>
              <w:left w:val="single" w:sz="4" w:space="0" w:color="auto"/>
            </w:tcBorders>
          </w:tcPr>
          <w:p w14:paraId="2E91C134" w14:textId="77777777" w:rsidR="00D4355E" w:rsidRDefault="00D4355E" w:rsidP="00D4355E">
            <w:pPr>
              <w:pStyle w:val="CRCoverPage"/>
              <w:spacing w:after="0"/>
              <w:rPr>
                <w:b/>
                <w:i/>
                <w:noProof/>
                <w:sz w:val="8"/>
                <w:szCs w:val="8"/>
              </w:rPr>
            </w:pPr>
          </w:p>
        </w:tc>
        <w:tc>
          <w:tcPr>
            <w:tcW w:w="6946" w:type="dxa"/>
            <w:gridSpan w:val="9"/>
            <w:tcBorders>
              <w:right w:val="single" w:sz="4" w:space="0" w:color="auto"/>
            </w:tcBorders>
          </w:tcPr>
          <w:p w14:paraId="28ADA9C1" w14:textId="77777777" w:rsidR="00D4355E" w:rsidRDefault="00D4355E" w:rsidP="00D4355E">
            <w:pPr>
              <w:pStyle w:val="CRCoverPage"/>
              <w:spacing w:after="0"/>
              <w:rPr>
                <w:noProof/>
                <w:sz w:val="8"/>
                <w:szCs w:val="8"/>
              </w:rPr>
            </w:pPr>
          </w:p>
        </w:tc>
      </w:tr>
      <w:tr w:rsidR="00D4355E" w14:paraId="4BE19F5A" w14:textId="77777777" w:rsidTr="00A256AF">
        <w:tc>
          <w:tcPr>
            <w:tcW w:w="2694" w:type="dxa"/>
            <w:gridSpan w:val="2"/>
            <w:tcBorders>
              <w:left w:val="single" w:sz="4" w:space="0" w:color="auto"/>
            </w:tcBorders>
          </w:tcPr>
          <w:p w14:paraId="67C95AAF" w14:textId="77777777" w:rsidR="00D4355E" w:rsidRDefault="00D4355E" w:rsidP="00D435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8DB5E" w14:textId="77777777" w:rsidR="00D4355E" w:rsidRDefault="00D4355E" w:rsidP="00D435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47F4A" w14:textId="77777777" w:rsidR="00D4355E" w:rsidRDefault="00D4355E" w:rsidP="00D4355E">
            <w:pPr>
              <w:pStyle w:val="CRCoverPage"/>
              <w:spacing w:after="0"/>
              <w:jc w:val="center"/>
              <w:rPr>
                <w:b/>
                <w:caps/>
                <w:noProof/>
              </w:rPr>
            </w:pPr>
            <w:r>
              <w:rPr>
                <w:b/>
                <w:caps/>
                <w:noProof/>
              </w:rPr>
              <w:t>N</w:t>
            </w:r>
          </w:p>
        </w:tc>
        <w:tc>
          <w:tcPr>
            <w:tcW w:w="2977" w:type="dxa"/>
            <w:gridSpan w:val="4"/>
          </w:tcPr>
          <w:p w14:paraId="48C40111" w14:textId="77777777" w:rsidR="00D4355E" w:rsidRDefault="00D4355E" w:rsidP="00D435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9B215" w14:textId="77777777" w:rsidR="00D4355E" w:rsidRDefault="00D4355E" w:rsidP="00D4355E">
            <w:pPr>
              <w:pStyle w:val="CRCoverPage"/>
              <w:spacing w:after="0"/>
              <w:ind w:left="99"/>
              <w:rPr>
                <w:noProof/>
              </w:rPr>
            </w:pPr>
          </w:p>
        </w:tc>
      </w:tr>
      <w:tr w:rsidR="00D4355E" w14:paraId="31F4C01D" w14:textId="77777777" w:rsidTr="00A256AF">
        <w:tc>
          <w:tcPr>
            <w:tcW w:w="2694" w:type="dxa"/>
            <w:gridSpan w:val="2"/>
            <w:tcBorders>
              <w:left w:val="single" w:sz="4" w:space="0" w:color="auto"/>
            </w:tcBorders>
          </w:tcPr>
          <w:p w14:paraId="29AB23BA" w14:textId="77777777" w:rsidR="00D4355E" w:rsidRDefault="00D4355E" w:rsidP="00D435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865CDB" w14:textId="77777777" w:rsidR="00D4355E" w:rsidRDefault="00D4355E" w:rsidP="00D43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4FF92" w14:textId="77777777" w:rsidR="00D4355E" w:rsidRDefault="00D4355E" w:rsidP="00D4355E">
            <w:pPr>
              <w:pStyle w:val="CRCoverPage"/>
              <w:spacing w:after="0"/>
              <w:jc w:val="center"/>
              <w:rPr>
                <w:b/>
                <w:caps/>
                <w:noProof/>
              </w:rPr>
            </w:pPr>
            <w:r>
              <w:rPr>
                <w:b/>
                <w:caps/>
                <w:noProof/>
              </w:rPr>
              <w:t>x</w:t>
            </w:r>
          </w:p>
        </w:tc>
        <w:tc>
          <w:tcPr>
            <w:tcW w:w="2977" w:type="dxa"/>
            <w:gridSpan w:val="4"/>
          </w:tcPr>
          <w:p w14:paraId="0AED5EDB" w14:textId="77777777" w:rsidR="00D4355E" w:rsidRDefault="00D4355E" w:rsidP="00D435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CB0BA" w14:textId="77777777" w:rsidR="00D4355E" w:rsidRDefault="00D4355E" w:rsidP="00D4355E">
            <w:pPr>
              <w:pStyle w:val="CRCoverPage"/>
              <w:spacing w:after="0"/>
              <w:ind w:left="99"/>
              <w:rPr>
                <w:noProof/>
              </w:rPr>
            </w:pPr>
          </w:p>
        </w:tc>
      </w:tr>
      <w:tr w:rsidR="00D4355E" w14:paraId="33795260" w14:textId="77777777" w:rsidTr="00A256AF">
        <w:tc>
          <w:tcPr>
            <w:tcW w:w="2694" w:type="dxa"/>
            <w:gridSpan w:val="2"/>
            <w:tcBorders>
              <w:left w:val="single" w:sz="4" w:space="0" w:color="auto"/>
            </w:tcBorders>
          </w:tcPr>
          <w:p w14:paraId="157AEBA2" w14:textId="77777777" w:rsidR="00D4355E" w:rsidRDefault="00D4355E" w:rsidP="00D435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AE6A30" w14:textId="77777777" w:rsidR="00D4355E" w:rsidRDefault="00D4355E" w:rsidP="00D43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8016" w14:textId="77777777" w:rsidR="00D4355E" w:rsidRDefault="00D4355E" w:rsidP="00D4355E">
            <w:pPr>
              <w:pStyle w:val="CRCoverPage"/>
              <w:spacing w:after="0"/>
              <w:jc w:val="center"/>
              <w:rPr>
                <w:b/>
                <w:caps/>
                <w:noProof/>
              </w:rPr>
            </w:pPr>
            <w:r>
              <w:rPr>
                <w:b/>
                <w:caps/>
                <w:noProof/>
              </w:rPr>
              <w:t>x</w:t>
            </w:r>
          </w:p>
        </w:tc>
        <w:tc>
          <w:tcPr>
            <w:tcW w:w="2977" w:type="dxa"/>
            <w:gridSpan w:val="4"/>
          </w:tcPr>
          <w:p w14:paraId="6B3AC539" w14:textId="77777777" w:rsidR="00D4355E" w:rsidRDefault="00D4355E" w:rsidP="00D435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D17DD" w14:textId="77777777" w:rsidR="00D4355E" w:rsidRDefault="00D4355E" w:rsidP="00D4355E">
            <w:pPr>
              <w:pStyle w:val="CRCoverPage"/>
              <w:spacing w:after="0"/>
              <w:ind w:left="99"/>
              <w:rPr>
                <w:noProof/>
              </w:rPr>
            </w:pPr>
          </w:p>
        </w:tc>
      </w:tr>
      <w:tr w:rsidR="00D4355E" w14:paraId="2706BBD5" w14:textId="77777777" w:rsidTr="00A256AF">
        <w:tc>
          <w:tcPr>
            <w:tcW w:w="2694" w:type="dxa"/>
            <w:gridSpan w:val="2"/>
            <w:tcBorders>
              <w:left w:val="single" w:sz="4" w:space="0" w:color="auto"/>
            </w:tcBorders>
          </w:tcPr>
          <w:p w14:paraId="505A0597" w14:textId="77777777" w:rsidR="00D4355E" w:rsidRDefault="00D4355E" w:rsidP="00D435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4E18" w14:textId="77777777" w:rsidR="00D4355E" w:rsidRDefault="00D4355E" w:rsidP="00D43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1B934" w14:textId="77777777" w:rsidR="00D4355E" w:rsidRDefault="00D4355E" w:rsidP="00D4355E">
            <w:pPr>
              <w:pStyle w:val="CRCoverPage"/>
              <w:spacing w:after="0"/>
              <w:jc w:val="center"/>
              <w:rPr>
                <w:b/>
                <w:caps/>
                <w:noProof/>
              </w:rPr>
            </w:pPr>
            <w:r>
              <w:rPr>
                <w:b/>
                <w:caps/>
                <w:noProof/>
              </w:rPr>
              <w:t>x</w:t>
            </w:r>
          </w:p>
        </w:tc>
        <w:tc>
          <w:tcPr>
            <w:tcW w:w="2977" w:type="dxa"/>
            <w:gridSpan w:val="4"/>
          </w:tcPr>
          <w:p w14:paraId="288AA222" w14:textId="77777777" w:rsidR="00D4355E" w:rsidRDefault="00D4355E" w:rsidP="00D435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7ACC91" w14:textId="77777777" w:rsidR="00D4355E" w:rsidRDefault="00D4355E" w:rsidP="00D4355E">
            <w:pPr>
              <w:pStyle w:val="CRCoverPage"/>
              <w:spacing w:after="0"/>
              <w:ind w:left="99"/>
              <w:rPr>
                <w:noProof/>
              </w:rPr>
            </w:pPr>
          </w:p>
        </w:tc>
      </w:tr>
      <w:tr w:rsidR="00D4355E" w14:paraId="72051CCB" w14:textId="77777777" w:rsidTr="00A256AF">
        <w:tc>
          <w:tcPr>
            <w:tcW w:w="2694" w:type="dxa"/>
            <w:gridSpan w:val="2"/>
            <w:tcBorders>
              <w:left w:val="single" w:sz="4" w:space="0" w:color="auto"/>
            </w:tcBorders>
          </w:tcPr>
          <w:p w14:paraId="48609619" w14:textId="77777777" w:rsidR="00D4355E" w:rsidRDefault="00D4355E" w:rsidP="00D4355E">
            <w:pPr>
              <w:pStyle w:val="CRCoverPage"/>
              <w:spacing w:after="0"/>
              <w:rPr>
                <w:b/>
                <w:i/>
                <w:noProof/>
              </w:rPr>
            </w:pPr>
          </w:p>
        </w:tc>
        <w:tc>
          <w:tcPr>
            <w:tcW w:w="6946" w:type="dxa"/>
            <w:gridSpan w:val="9"/>
            <w:tcBorders>
              <w:right w:val="single" w:sz="4" w:space="0" w:color="auto"/>
            </w:tcBorders>
          </w:tcPr>
          <w:p w14:paraId="3C6B0E01" w14:textId="77777777" w:rsidR="00D4355E" w:rsidRDefault="00D4355E" w:rsidP="00D4355E">
            <w:pPr>
              <w:pStyle w:val="CRCoverPage"/>
              <w:spacing w:after="0"/>
              <w:rPr>
                <w:noProof/>
              </w:rPr>
            </w:pPr>
          </w:p>
        </w:tc>
      </w:tr>
      <w:tr w:rsidR="00D4355E" w14:paraId="68BC9C33" w14:textId="77777777" w:rsidTr="00A256AF">
        <w:tc>
          <w:tcPr>
            <w:tcW w:w="2694" w:type="dxa"/>
            <w:gridSpan w:val="2"/>
            <w:tcBorders>
              <w:left w:val="single" w:sz="4" w:space="0" w:color="auto"/>
              <w:bottom w:val="single" w:sz="4" w:space="0" w:color="auto"/>
            </w:tcBorders>
          </w:tcPr>
          <w:p w14:paraId="492E8F2E" w14:textId="77777777" w:rsidR="00D4355E" w:rsidRDefault="00D4355E" w:rsidP="00D435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37C63C" w14:textId="77777777" w:rsidR="00D4355E" w:rsidRDefault="00D4355E" w:rsidP="00D4355E">
            <w:pPr>
              <w:pStyle w:val="CRCoverPage"/>
              <w:spacing w:after="0"/>
              <w:ind w:left="100"/>
              <w:rPr>
                <w:noProof/>
              </w:rPr>
            </w:pPr>
          </w:p>
        </w:tc>
      </w:tr>
      <w:tr w:rsidR="00D4355E" w:rsidRPr="008863B9" w14:paraId="45C42FA7" w14:textId="77777777" w:rsidTr="00A256AF">
        <w:tc>
          <w:tcPr>
            <w:tcW w:w="2694" w:type="dxa"/>
            <w:gridSpan w:val="2"/>
            <w:tcBorders>
              <w:top w:val="single" w:sz="4" w:space="0" w:color="auto"/>
              <w:bottom w:val="single" w:sz="4" w:space="0" w:color="auto"/>
            </w:tcBorders>
          </w:tcPr>
          <w:p w14:paraId="26C13768" w14:textId="77777777" w:rsidR="00D4355E" w:rsidRPr="008863B9" w:rsidRDefault="00D4355E" w:rsidP="00D435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75351" w14:textId="77777777" w:rsidR="00D4355E" w:rsidRPr="008863B9" w:rsidRDefault="00D4355E" w:rsidP="00D4355E">
            <w:pPr>
              <w:pStyle w:val="CRCoverPage"/>
              <w:spacing w:after="0"/>
              <w:ind w:left="100"/>
              <w:rPr>
                <w:noProof/>
                <w:sz w:val="8"/>
                <w:szCs w:val="8"/>
              </w:rPr>
            </w:pPr>
          </w:p>
        </w:tc>
      </w:tr>
      <w:tr w:rsidR="00D4355E" w14:paraId="78B2AFBF" w14:textId="77777777" w:rsidTr="00A256AF">
        <w:tc>
          <w:tcPr>
            <w:tcW w:w="2694" w:type="dxa"/>
            <w:gridSpan w:val="2"/>
            <w:tcBorders>
              <w:top w:val="single" w:sz="4" w:space="0" w:color="auto"/>
              <w:left w:val="single" w:sz="4" w:space="0" w:color="auto"/>
              <w:bottom w:val="single" w:sz="4" w:space="0" w:color="auto"/>
            </w:tcBorders>
          </w:tcPr>
          <w:p w14:paraId="126502B8" w14:textId="77777777" w:rsidR="00D4355E" w:rsidRDefault="00D4355E" w:rsidP="00D435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619A5" w14:textId="77777777" w:rsidR="00D4355E" w:rsidRDefault="00D4355E" w:rsidP="00D4355E">
            <w:pPr>
              <w:pStyle w:val="CRCoverPage"/>
              <w:spacing w:after="0"/>
              <w:ind w:left="100"/>
              <w:rPr>
                <w:noProof/>
              </w:rPr>
            </w:pPr>
          </w:p>
        </w:tc>
      </w:tr>
    </w:tbl>
    <w:p w14:paraId="7A0D264C" w14:textId="77777777" w:rsidR="001E41F3" w:rsidRPr="00D268E5" w:rsidRDefault="001E41F3">
      <w:pPr>
        <w:pStyle w:val="CRCoverPage"/>
        <w:spacing w:after="0"/>
        <w:rPr>
          <w:noProof/>
          <w:sz w:val="8"/>
          <w:szCs w:val="8"/>
        </w:rPr>
      </w:pPr>
    </w:p>
    <w:p w14:paraId="386300F7"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28D1A8" w14:textId="77777777" w:rsidR="00446488" w:rsidRPr="00D268E5" w:rsidRDefault="00446488" w:rsidP="00446488">
      <w:pPr>
        <w:pStyle w:val="Title"/>
        <w:jc w:val="left"/>
        <w:rPr>
          <w:rStyle w:val="Emphasis"/>
          <w:rFonts w:ascii="Arial" w:hAnsi="Arial" w:cs="Arial"/>
          <w:b w:val="0"/>
          <w:i w:val="0"/>
          <w:lang w:eastAsia="en-GB"/>
        </w:rPr>
      </w:pPr>
      <w:bookmarkStart w:id="1" w:name="_Toc126845571"/>
      <w:r w:rsidRPr="00D268E5">
        <w:rPr>
          <w:rStyle w:val="Emphasis"/>
          <w:rFonts w:ascii="Arial" w:hAnsi="Arial" w:cs="Arial"/>
          <w:b w:val="0"/>
          <w:i w:val="0"/>
        </w:rPr>
        <w:lastRenderedPageBreak/>
        <w:t>Table of Contents</w:t>
      </w:r>
      <w:bookmarkEnd w:id="1"/>
    </w:p>
    <w:p w14:paraId="3DFFF046" w14:textId="77777777" w:rsidR="005E2344"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5E2344" w:rsidRPr="005A0517">
        <w:rPr>
          <w:rFonts w:ascii="Arial" w:hAnsi="Arial" w:cs="Arial"/>
          <w:iCs/>
        </w:rPr>
        <w:t>Table of Contents</w:t>
      </w:r>
      <w:r w:rsidR="005E2344">
        <w:tab/>
      </w:r>
      <w:r w:rsidR="005E2344">
        <w:fldChar w:fldCharType="begin"/>
      </w:r>
      <w:r w:rsidR="005E2344">
        <w:instrText xml:space="preserve"> PAGEREF _Toc126845571 \h </w:instrText>
      </w:r>
      <w:r w:rsidR="005E2344">
        <w:fldChar w:fldCharType="separate"/>
      </w:r>
      <w:r w:rsidR="005E2344">
        <w:t>2</w:t>
      </w:r>
      <w:r w:rsidR="005E2344">
        <w:fldChar w:fldCharType="end"/>
      </w:r>
    </w:p>
    <w:p w14:paraId="1EB189E5" w14:textId="77777777" w:rsidR="005E2344" w:rsidRDefault="005E2344">
      <w:pPr>
        <w:pStyle w:val="TOC1"/>
        <w:rPr>
          <w:rFonts w:asciiTheme="minorHAnsi" w:eastAsiaTheme="minorEastAsia" w:hAnsiTheme="minorHAnsi" w:cstheme="minorBidi"/>
          <w:szCs w:val="22"/>
          <w:lang w:eastAsia="en-GB"/>
        </w:rPr>
      </w:pPr>
      <w:r w:rsidRPr="005A0517">
        <w:rPr>
          <w:rFonts w:cs="Arial"/>
        </w:rPr>
        <w:t>1</w:t>
      </w:r>
      <w:r>
        <w:rPr>
          <w:rFonts w:asciiTheme="minorHAnsi" w:eastAsiaTheme="minorEastAsia" w:hAnsiTheme="minorHAnsi" w:cstheme="minorBidi"/>
          <w:szCs w:val="22"/>
          <w:lang w:eastAsia="en-GB"/>
        </w:rPr>
        <w:tab/>
      </w:r>
      <w:r w:rsidRPr="005A0517">
        <w:rPr>
          <w:rFonts w:cs="Arial"/>
        </w:rPr>
        <w:t>Overview</w:t>
      </w:r>
      <w:r>
        <w:tab/>
      </w:r>
      <w:r>
        <w:fldChar w:fldCharType="begin"/>
      </w:r>
      <w:r>
        <w:instrText xml:space="preserve"> PAGEREF _Toc126845572 \h </w:instrText>
      </w:r>
      <w:r>
        <w:fldChar w:fldCharType="separate"/>
      </w:r>
      <w:r>
        <w:t>3</w:t>
      </w:r>
      <w:r>
        <w:fldChar w:fldCharType="end"/>
      </w:r>
    </w:p>
    <w:p w14:paraId="1C03CF37" w14:textId="77777777" w:rsidR="005E2344" w:rsidRDefault="005E2344">
      <w:pPr>
        <w:pStyle w:val="TOC2"/>
        <w:rPr>
          <w:rFonts w:asciiTheme="minorHAnsi" w:eastAsiaTheme="minorEastAsia" w:hAnsiTheme="minorHAnsi" w:cstheme="minorBidi"/>
          <w:sz w:val="22"/>
          <w:szCs w:val="22"/>
          <w:lang w:eastAsia="en-GB"/>
        </w:rPr>
      </w:pPr>
      <w:r w:rsidRPr="005A051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_Toc126845573 \h </w:instrText>
      </w:r>
      <w:r>
        <w:fldChar w:fldCharType="separate"/>
      </w:r>
      <w:r>
        <w:t>3</w:t>
      </w:r>
      <w:r>
        <w:fldChar w:fldCharType="end"/>
      </w:r>
    </w:p>
    <w:p w14:paraId="59312D39" w14:textId="77777777" w:rsidR="005E2344" w:rsidRDefault="005E2344">
      <w:pPr>
        <w:pStyle w:val="TOC1"/>
        <w:rPr>
          <w:rFonts w:asciiTheme="minorHAnsi" w:eastAsiaTheme="minorEastAsia" w:hAnsiTheme="minorHAnsi" w:cstheme="minorBidi"/>
          <w:szCs w:val="22"/>
          <w:lang w:eastAsia="en-GB"/>
        </w:rPr>
      </w:pPr>
      <w:r w:rsidRPr="005A0517">
        <w:rPr>
          <w:rFonts w:cs="Arial"/>
        </w:rPr>
        <w:t>2</w:t>
      </w:r>
      <w:r>
        <w:rPr>
          <w:rFonts w:asciiTheme="minorHAnsi" w:eastAsiaTheme="minorEastAsia" w:hAnsiTheme="minorHAnsi" w:cstheme="minorBidi"/>
          <w:szCs w:val="22"/>
          <w:lang w:eastAsia="en-GB"/>
        </w:rPr>
        <w:tab/>
      </w:r>
      <w:r w:rsidRPr="005A0517">
        <w:rPr>
          <w:rFonts w:cs="Arial"/>
        </w:rPr>
        <w:t>Corrections required</w:t>
      </w:r>
      <w:r>
        <w:tab/>
      </w:r>
      <w:r>
        <w:fldChar w:fldCharType="begin"/>
      </w:r>
      <w:r>
        <w:instrText xml:space="preserve"> PAGEREF _Toc126845574 \h </w:instrText>
      </w:r>
      <w:r>
        <w:fldChar w:fldCharType="separate"/>
      </w:r>
      <w:r>
        <w:t>4</w:t>
      </w:r>
      <w:r>
        <w:fldChar w:fldCharType="end"/>
      </w:r>
    </w:p>
    <w:p w14:paraId="4EA0BF0B" w14:textId="77777777" w:rsidR="005E2344" w:rsidRDefault="005E2344">
      <w:pPr>
        <w:pStyle w:val="TOC2"/>
        <w:rPr>
          <w:rFonts w:asciiTheme="minorHAnsi" w:eastAsiaTheme="minorEastAsia" w:hAnsiTheme="minorHAnsi" w:cstheme="minorBidi"/>
          <w:sz w:val="22"/>
          <w:szCs w:val="22"/>
          <w:lang w:eastAsia="en-GB"/>
        </w:rPr>
      </w:pPr>
      <w:r w:rsidRPr="005A0517">
        <w:rPr>
          <w:rFonts w:cs="Arial"/>
          <w:b/>
          <w:lang w:eastAsia="en-GB"/>
        </w:rPr>
        <w:t>2.1</w:t>
      </w:r>
      <w:r>
        <w:rPr>
          <w:rFonts w:asciiTheme="minorHAnsi" w:eastAsiaTheme="minorEastAsia" w:hAnsiTheme="minorHAnsi" w:cstheme="minorBidi"/>
          <w:sz w:val="22"/>
          <w:szCs w:val="22"/>
          <w:lang w:eastAsia="en-GB"/>
        </w:rPr>
        <w:tab/>
      </w:r>
      <w:r w:rsidRPr="005A0517">
        <w:rPr>
          <w:rFonts w:cs="Arial"/>
          <w:color w:val="000000"/>
          <w:lang w:eastAsia="en-GB"/>
        </w:rPr>
        <w:t>Function f_NR5GC_RRC_ProcedureDelay ()</w:t>
      </w:r>
      <w:r>
        <w:tab/>
      </w:r>
      <w:r>
        <w:fldChar w:fldCharType="begin"/>
      </w:r>
      <w:r>
        <w:instrText xml:space="preserve"> PAGEREF _Toc126845575 \h </w:instrText>
      </w:r>
      <w:r>
        <w:fldChar w:fldCharType="separate"/>
      </w:r>
      <w:r>
        <w:t>4</w:t>
      </w:r>
      <w:r>
        <w:fldChar w:fldCharType="end"/>
      </w:r>
    </w:p>
    <w:p w14:paraId="07CDF2F3" w14:textId="77777777" w:rsidR="005E2344" w:rsidRDefault="005E2344">
      <w:pPr>
        <w:pStyle w:val="TOC2"/>
        <w:rPr>
          <w:rFonts w:asciiTheme="minorHAnsi" w:eastAsiaTheme="minorEastAsia" w:hAnsiTheme="minorHAnsi" w:cstheme="minorBidi"/>
          <w:sz w:val="22"/>
          <w:szCs w:val="22"/>
          <w:lang w:eastAsia="en-GB"/>
        </w:rPr>
      </w:pPr>
      <w:r w:rsidRPr="005A0517">
        <w:rPr>
          <w:rFonts w:cs="Arial"/>
          <w:b/>
          <w:lang w:eastAsia="en-GB"/>
        </w:rPr>
        <w:t>2.2</w:t>
      </w:r>
      <w:r>
        <w:rPr>
          <w:rFonts w:asciiTheme="minorHAnsi" w:eastAsiaTheme="minorEastAsia" w:hAnsiTheme="minorHAnsi" w:cstheme="minorBidi"/>
          <w:sz w:val="22"/>
          <w:szCs w:val="22"/>
          <w:lang w:eastAsia="en-GB"/>
        </w:rPr>
        <w:tab/>
      </w:r>
      <w:r w:rsidRPr="005A0517">
        <w:rPr>
          <w:rFonts w:cs="Arial"/>
          <w:color w:val="000000"/>
          <w:lang w:eastAsia="en-GB"/>
        </w:rPr>
        <w:t>Function f_TC_8_2_6_2_2_NR5GC_TestBody ()</w:t>
      </w:r>
      <w:r>
        <w:tab/>
      </w:r>
      <w:r>
        <w:fldChar w:fldCharType="begin"/>
      </w:r>
      <w:r>
        <w:instrText xml:space="preserve"> PAGEREF _Toc126845576 \h </w:instrText>
      </w:r>
      <w:r>
        <w:fldChar w:fldCharType="separate"/>
      </w:r>
      <w:r>
        <w:t>13</w:t>
      </w:r>
      <w:r>
        <w:fldChar w:fldCharType="end"/>
      </w:r>
    </w:p>
    <w:p w14:paraId="02EE019D" w14:textId="77777777" w:rsidR="005E2344" w:rsidRDefault="005E2344">
      <w:pPr>
        <w:pStyle w:val="TOC1"/>
        <w:rPr>
          <w:rFonts w:asciiTheme="minorHAnsi" w:eastAsiaTheme="minorEastAsia" w:hAnsiTheme="minorHAnsi" w:cstheme="minorBidi"/>
          <w:szCs w:val="22"/>
          <w:lang w:eastAsia="en-GB"/>
        </w:rPr>
      </w:pPr>
      <w:r w:rsidRPr="005A0517">
        <w:rPr>
          <w:rFonts w:cs="Arial"/>
        </w:rPr>
        <w:t>3</w:t>
      </w:r>
      <w:r>
        <w:rPr>
          <w:rFonts w:asciiTheme="minorHAnsi" w:eastAsiaTheme="minorEastAsia" w:hAnsiTheme="minorHAnsi" w:cstheme="minorBidi"/>
          <w:szCs w:val="22"/>
          <w:lang w:eastAsia="en-GB"/>
        </w:rPr>
        <w:tab/>
      </w:r>
      <w:r w:rsidRPr="005A0517">
        <w:rPr>
          <w:rFonts w:cs="Arial"/>
        </w:rPr>
        <w:t>Branches executed</w:t>
      </w:r>
      <w:r>
        <w:tab/>
      </w:r>
      <w:r>
        <w:fldChar w:fldCharType="begin"/>
      </w:r>
      <w:r>
        <w:instrText xml:space="preserve"> PAGEREF _Toc126845577 \h </w:instrText>
      </w:r>
      <w:r>
        <w:fldChar w:fldCharType="separate"/>
      </w:r>
      <w:r>
        <w:t>19</w:t>
      </w:r>
      <w:r>
        <w:fldChar w:fldCharType="end"/>
      </w:r>
    </w:p>
    <w:p w14:paraId="7FC09363" w14:textId="77777777" w:rsidR="005E2344" w:rsidRDefault="005E2344">
      <w:pPr>
        <w:pStyle w:val="TOC1"/>
        <w:rPr>
          <w:rFonts w:asciiTheme="minorHAnsi" w:eastAsiaTheme="minorEastAsia" w:hAnsiTheme="minorHAnsi" w:cstheme="minorBidi"/>
          <w:szCs w:val="22"/>
          <w:lang w:eastAsia="en-GB"/>
        </w:rPr>
      </w:pPr>
      <w:r w:rsidRPr="005A0517">
        <w:rPr>
          <w:rFonts w:cs="Arial"/>
        </w:rPr>
        <w:t>4</w:t>
      </w:r>
      <w:r>
        <w:rPr>
          <w:rFonts w:asciiTheme="minorHAnsi" w:eastAsiaTheme="minorEastAsia" w:hAnsiTheme="minorHAnsi" w:cstheme="minorBidi"/>
          <w:szCs w:val="22"/>
          <w:lang w:eastAsia="en-GB"/>
        </w:rPr>
        <w:tab/>
      </w:r>
      <w:r w:rsidRPr="005A0517">
        <w:rPr>
          <w:rFonts w:cs="Arial"/>
        </w:rPr>
        <w:t>Execution Log Files</w:t>
      </w:r>
      <w:r>
        <w:tab/>
      </w:r>
      <w:r>
        <w:fldChar w:fldCharType="begin"/>
      </w:r>
      <w:r>
        <w:instrText xml:space="preserve"> PAGEREF _Toc126845578 \h </w:instrText>
      </w:r>
      <w:r>
        <w:fldChar w:fldCharType="separate"/>
      </w:r>
      <w:r>
        <w:t>19</w:t>
      </w:r>
      <w:r>
        <w:fldChar w:fldCharType="end"/>
      </w:r>
    </w:p>
    <w:p w14:paraId="19E33561" w14:textId="77777777" w:rsidR="005E2344" w:rsidRDefault="005E2344">
      <w:pPr>
        <w:pStyle w:val="TOC2"/>
        <w:rPr>
          <w:rFonts w:asciiTheme="minorHAnsi" w:eastAsiaTheme="minorEastAsia" w:hAnsiTheme="minorHAnsi" w:cstheme="minorBidi"/>
          <w:sz w:val="22"/>
          <w:szCs w:val="22"/>
          <w:lang w:eastAsia="en-GB"/>
        </w:rPr>
      </w:pPr>
      <w:r w:rsidRPr="005A0517">
        <w:rPr>
          <w:rFonts w:cs="Arial"/>
          <w:b/>
          <w:lang w:val="de-DE"/>
        </w:rPr>
        <w:t>4.1</w:t>
      </w:r>
      <w:r>
        <w:rPr>
          <w:rFonts w:asciiTheme="minorHAnsi" w:eastAsiaTheme="minorEastAsia" w:hAnsiTheme="minorHAnsi" w:cstheme="minorBidi"/>
          <w:sz w:val="22"/>
          <w:szCs w:val="22"/>
          <w:lang w:eastAsia="en-GB"/>
        </w:rPr>
        <w:tab/>
      </w:r>
      <w:r w:rsidRPr="005A0517">
        <w:rPr>
          <w:b/>
          <w:lang w:val="de-DE" w:eastAsia="ja-JP"/>
        </w:rPr>
        <w:t>Snapdragon X70 5G Modem-RF System</w:t>
      </w:r>
      <w:r>
        <w:tab/>
      </w:r>
      <w:r>
        <w:fldChar w:fldCharType="begin"/>
      </w:r>
      <w:r>
        <w:instrText xml:space="preserve"> PAGEREF _Toc126845579 \h </w:instrText>
      </w:r>
      <w:r>
        <w:fldChar w:fldCharType="separate"/>
      </w:r>
      <w:r>
        <w:t>19</w:t>
      </w:r>
      <w:r>
        <w:fldChar w:fldCharType="end"/>
      </w:r>
    </w:p>
    <w:p w14:paraId="3C8390BF" w14:textId="77777777" w:rsidR="005E2344" w:rsidRDefault="005E2344">
      <w:pPr>
        <w:pStyle w:val="TOC1"/>
        <w:rPr>
          <w:rFonts w:asciiTheme="minorHAnsi" w:eastAsiaTheme="minorEastAsia" w:hAnsiTheme="minorHAnsi" w:cstheme="minorBidi"/>
          <w:szCs w:val="22"/>
          <w:lang w:eastAsia="en-GB"/>
        </w:rPr>
      </w:pPr>
      <w:r w:rsidRPr="005A0517">
        <w:rPr>
          <w:rFonts w:cs="Arial"/>
        </w:rPr>
        <w:t>5</w:t>
      </w:r>
      <w:r>
        <w:rPr>
          <w:rFonts w:asciiTheme="minorHAnsi" w:eastAsiaTheme="minorEastAsia" w:hAnsiTheme="minorHAnsi" w:cstheme="minorBidi"/>
          <w:szCs w:val="22"/>
          <w:lang w:eastAsia="en-GB"/>
        </w:rPr>
        <w:tab/>
      </w:r>
      <w:r w:rsidRPr="005A0517">
        <w:rPr>
          <w:rFonts w:cs="Arial"/>
        </w:rPr>
        <w:t>References</w:t>
      </w:r>
      <w:r>
        <w:tab/>
      </w:r>
      <w:r>
        <w:fldChar w:fldCharType="begin"/>
      </w:r>
      <w:r>
        <w:instrText xml:space="preserve"> PAGEREF _Toc126845580 \h </w:instrText>
      </w:r>
      <w:r>
        <w:fldChar w:fldCharType="separate"/>
      </w:r>
      <w:r>
        <w:t>19</w:t>
      </w:r>
      <w:r>
        <w:fldChar w:fldCharType="end"/>
      </w:r>
    </w:p>
    <w:p w14:paraId="1E54C64E"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35486CC9" w14:textId="77777777" w:rsidR="00446488" w:rsidRPr="00D268E5" w:rsidRDefault="00446488" w:rsidP="00E24250">
      <w:pPr>
        <w:pStyle w:val="Heading1"/>
        <w:numPr>
          <w:ilvl w:val="0"/>
          <w:numId w:val="2"/>
        </w:numPr>
        <w:autoSpaceDN w:val="0"/>
        <w:rPr>
          <w:rFonts w:cs="Arial"/>
        </w:rPr>
      </w:pPr>
      <w:bookmarkStart w:id="2" w:name="_Toc122434485"/>
      <w:bookmarkStart w:id="3" w:name="_Toc126845572"/>
      <w:r w:rsidRPr="00D268E5">
        <w:rPr>
          <w:rFonts w:cs="Arial"/>
        </w:rPr>
        <w:lastRenderedPageBreak/>
        <w:t>Overview</w:t>
      </w:r>
      <w:bookmarkEnd w:id="2"/>
      <w:bookmarkEnd w:id="3"/>
    </w:p>
    <w:p w14:paraId="36823BA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B31DBF">
        <w:t>8.2.</w:t>
      </w:r>
      <w:r w:rsidR="003A397B">
        <w:t>6.2.2</w:t>
      </w:r>
      <w:r w:rsidR="00B31DBF">
        <w:t xml:space="preserve">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381DF1">
        <w:t>iwd-TTCN3-B2022-09_D22wk49</w:t>
      </w:r>
      <w:r w:rsidR="007C2E1F" w:rsidRPr="00D268E5">
        <w:rPr>
          <w:rFonts w:cs="Arial"/>
        </w:rPr>
        <w:t>.</w:t>
      </w:r>
    </w:p>
    <w:p w14:paraId="3D3841D3"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32421DA9"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2D78A65A"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089288E4"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789A3D29"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6845573"/>
      <w:r w:rsidRPr="00D268E5">
        <w:rPr>
          <w:sz w:val="28"/>
          <w:szCs w:val="28"/>
        </w:rPr>
        <w:t>Verification Test Summary</w:t>
      </w:r>
      <w:bookmarkEnd w:id="4"/>
      <w:r w:rsidRPr="00D268E5">
        <w:rPr>
          <w:sz w:val="28"/>
          <w:szCs w:val="28"/>
        </w:rPr>
        <w:t xml:space="preserve"> </w:t>
      </w:r>
    </w:p>
    <w:p w14:paraId="50293FC9"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1C0D91">
        <w:t>8.2.</w:t>
      </w:r>
      <w:r w:rsidR="00BA07B1">
        <w:t>6.2.2</w:t>
      </w:r>
    </w:p>
    <w:p w14:paraId="5980DF74"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A01793">
        <w:t>iwd-TTCN3-B2022-09_D22wk49</w:t>
      </w:r>
    </w:p>
    <w:p w14:paraId="40095263"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40AA735C"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00F33432" w:rsidRPr="004C43D5">
        <w:rPr>
          <w:lang w:eastAsia="ja-JP"/>
        </w:rPr>
        <w:tab/>
      </w:r>
      <w:r w:rsidR="00423F06" w:rsidRPr="009B3158">
        <w:t>Snapdragon X70 5G Modem-RF System, Qualcomm Technologies’ 5th generation modem-to-antenna 5G solution</w:t>
      </w:r>
    </w:p>
    <w:p w14:paraId="661870A1"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52A5B305" w14:textId="77777777" w:rsidR="00446488" w:rsidRPr="00D268E5" w:rsidRDefault="00446488" w:rsidP="00446488"/>
    <w:p w14:paraId="39D19B30"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393B4825" w14:textId="77777777" w:rsidR="00446488" w:rsidRDefault="00446488" w:rsidP="00E24250">
      <w:pPr>
        <w:pStyle w:val="Heading1"/>
        <w:numPr>
          <w:ilvl w:val="0"/>
          <w:numId w:val="2"/>
        </w:numPr>
        <w:autoSpaceDN w:val="0"/>
        <w:rPr>
          <w:rFonts w:cs="Arial"/>
        </w:rPr>
      </w:pPr>
      <w:bookmarkStart w:id="8" w:name="_Toc126845574"/>
      <w:r w:rsidRPr="00D268E5">
        <w:rPr>
          <w:rFonts w:cs="Arial"/>
        </w:rPr>
        <w:lastRenderedPageBreak/>
        <w:t>Corrections required</w:t>
      </w:r>
      <w:bookmarkEnd w:id="6"/>
      <w:bookmarkEnd w:id="7"/>
      <w:bookmarkEnd w:id="8"/>
    </w:p>
    <w:p w14:paraId="324B86C3" w14:textId="77777777" w:rsidR="0012398E" w:rsidRPr="00D268E5" w:rsidRDefault="0012398E" w:rsidP="0012398E">
      <w:pPr>
        <w:pStyle w:val="Heading2"/>
        <w:numPr>
          <w:ilvl w:val="1"/>
          <w:numId w:val="2"/>
        </w:numPr>
        <w:overflowPunct w:val="0"/>
        <w:autoSpaceDE w:val="0"/>
        <w:autoSpaceDN w:val="0"/>
        <w:adjustRightInd w:val="0"/>
        <w:spacing w:before="480"/>
        <w:rPr>
          <w:rFonts w:cs="Arial"/>
          <w:color w:val="000000"/>
          <w:lang w:eastAsia="en-GB"/>
        </w:rPr>
      </w:pPr>
      <w:bookmarkStart w:id="9" w:name="_Toc126845575"/>
      <w:r>
        <w:rPr>
          <w:rFonts w:cs="Arial"/>
          <w:color w:val="000000"/>
          <w:lang w:eastAsia="en-GB"/>
        </w:rPr>
        <w:t xml:space="preserve">Function </w:t>
      </w:r>
      <w:r w:rsidR="00A06CE7" w:rsidRPr="00A06CE7">
        <w:rPr>
          <w:rFonts w:cs="Arial"/>
          <w:color w:val="000000"/>
          <w:lang w:eastAsia="en-GB"/>
        </w:rPr>
        <w:t xml:space="preserve">f_NR5GC_RRC_ProcedureDelay </w:t>
      </w:r>
      <w:r w:rsidRPr="00C10026">
        <w:rPr>
          <w:rFonts w:cs="Arial"/>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2398E" w:rsidRPr="00D268E5" w14:paraId="0B6FFC5F" w14:textId="77777777" w:rsidTr="00C069CC">
        <w:tc>
          <w:tcPr>
            <w:tcW w:w="1985" w:type="dxa"/>
            <w:tcBorders>
              <w:top w:val="single" w:sz="4" w:space="0" w:color="auto"/>
              <w:left w:val="single" w:sz="4" w:space="0" w:color="auto"/>
              <w:bottom w:val="single" w:sz="4" w:space="0" w:color="auto"/>
              <w:right w:val="single" w:sz="4" w:space="0" w:color="auto"/>
            </w:tcBorders>
            <w:hideMark/>
          </w:tcPr>
          <w:p w14:paraId="167DC015" w14:textId="77777777" w:rsidR="0012398E" w:rsidRPr="005E2E04" w:rsidRDefault="0012398E" w:rsidP="00C069CC">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13EA5EA" w14:textId="77777777" w:rsidR="0012398E" w:rsidRPr="005E2E04" w:rsidRDefault="0012398E" w:rsidP="00C069CC">
            <w:pPr>
              <w:pStyle w:val="CRCoverPage"/>
              <w:spacing w:after="0"/>
              <w:rPr>
                <w:rFonts w:cs="Arial"/>
                <w:sz w:val="18"/>
                <w:szCs w:val="18"/>
                <w:lang w:eastAsia="en-GB"/>
              </w:rPr>
            </w:pPr>
            <w:r w:rsidRPr="0092753A">
              <w:rPr>
                <w:rFonts w:cs="Arial"/>
                <w:color w:val="000000"/>
                <w:lang w:eastAsia="en-GB"/>
              </w:rPr>
              <w:t>f_TC_8_2_6_2_2_NR5GC_TestBody</w:t>
            </w:r>
            <w:r w:rsidRPr="00B60E40">
              <w:rPr>
                <w:rFonts w:cs="Arial"/>
                <w:color w:val="000000"/>
                <w:lang w:eastAsia="en-GB"/>
              </w:rPr>
              <w:t xml:space="preserve"> </w:t>
            </w:r>
            <w:r>
              <w:rPr>
                <w:noProof/>
                <w:sz w:val="18"/>
                <w:szCs w:val="18"/>
              </w:rPr>
              <w:t>()</w:t>
            </w:r>
          </w:p>
        </w:tc>
      </w:tr>
      <w:tr w:rsidR="0012398E" w:rsidRPr="00D268E5" w14:paraId="66487585" w14:textId="77777777" w:rsidTr="00C069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316D73" w14:textId="77777777" w:rsidR="0012398E" w:rsidRPr="005E2E04" w:rsidRDefault="0012398E" w:rsidP="00C069CC">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D40C3AC" w14:textId="77777777" w:rsidR="0012398E" w:rsidRDefault="0012398E" w:rsidP="00A22F1B">
            <w:pPr>
              <w:pStyle w:val="CRCoverPage"/>
              <w:numPr>
                <w:ilvl w:val="0"/>
                <w:numId w:val="33"/>
              </w:numPr>
              <w:spacing w:after="0"/>
              <w:rPr>
                <w:rFonts w:cs="Arial"/>
                <w:sz w:val="18"/>
                <w:szCs w:val="18"/>
                <w:lang w:eastAsia="en-GB"/>
              </w:rPr>
            </w:pPr>
            <w:r>
              <w:rPr>
                <w:rFonts w:cs="Arial"/>
                <w:sz w:val="18"/>
                <w:szCs w:val="18"/>
                <w:lang w:eastAsia="en-GB"/>
              </w:rPr>
              <w:t xml:space="preserve">In the current </w:t>
            </w:r>
            <w:r w:rsidR="00A22F1B">
              <w:rPr>
                <w:rFonts w:cs="Arial"/>
                <w:sz w:val="18"/>
                <w:szCs w:val="18"/>
                <w:lang w:eastAsia="en-GB"/>
              </w:rPr>
              <w:t xml:space="preserve">TTCN Implementation , handling of </w:t>
            </w:r>
            <w:proofErr w:type="spellStart"/>
            <w:r w:rsidR="00A22F1B">
              <w:rPr>
                <w:rFonts w:cs="Arial"/>
                <w:sz w:val="18"/>
                <w:szCs w:val="18"/>
                <w:lang w:eastAsia="en-GB"/>
              </w:rPr>
              <w:t>Pdu</w:t>
            </w:r>
            <w:proofErr w:type="spellEnd"/>
            <w:r w:rsidR="00A22F1B">
              <w:rPr>
                <w:rFonts w:cs="Arial"/>
                <w:sz w:val="18"/>
                <w:szCs w:val="18"/>
                <w:lang w:eastAsia="en-GB"/>
              </w:rPr>
              <w:t xml:space="preserve"> session modification complete is done outside of the function </w:t>
            </w:r>
            <w:r w:rsidR="00A22F1B" w:rsidRPr="00A22F1B">
              <w:rPr>
                <w:rFonts w:cs="Arial"/>
                <w:sz w:val="18"/>
                <w:szCs w:val="18"/>
                <w:lang w:eastAsia="en-GB"/>
              </w:rPr>
              <w:t>f_NR5GC_RRC_ProcedureDelay</w:t>
            </w:r>
            <w:r w:rsidR="00A22F1B">
              <w:rPr>
                <w:rFonts w:cs="Arial"/>
                <w:sz w:val="18"/>
                <w:szCs w:val="18"/>
                <w:lang w:eastAsia="en-GB"/>
              </w:rPr>
              <w:t>()</w:t>
            </w:r>
          </w:p>
          <w:p w14:paraId="589F70BB" w14:textId="77777777" w:rsidR="00A22F1B" w:rsidRDefault="00A22F1B" w:rsidP="00A22F1B">
            <w:pPr>
              <w:pStyle w:val="CRCoverPage"/>
              <w:spacing w:after="0"/>
              <w:ind w:left="360"/>
              <w:rPr>
                <w:rFonts w:cs="Arial"/>
                <w:sz w:val="18"/>
                <w:szCs w:val="18"/>
                <w:lang w:eastAsia="en-GB"/>
              </w:rPr>
            </w:pPr>
          </w:p>
          <w:p w14:paraId="77B48834" w14:textId="77777777" w:rsidR="00A22F1B" w:rsidRDefault="00A22F1B" w:rsidP="00A22F1B">
            <w:pPr>
              <w:pStyle w:val="CRCoverPage"/>
              <w:spacing w:after="0"/>
              <w:ind w:left="720"/>
              <w:rPr>
                <w:rFonts w:cs="Arial"/>
                <w:sz w:val="18"/>
                <w:szCs w:val="18"/>
                <w:lang w:eastAsia="en-GB"/>
              </w:rPr>
            </w:pPr>
            <w:r>
              <w:rPr>
                <w:rFonts w:cs="Arial"/>
                <w:sz w:val="18"/>
                <w:szCs w:val="18"/>
                <w:lang w:eastAsia="en-GB"/>
              </w:rPr>
              <w:t xml:space="preserve">This behaviour is not working stably with different UE behaviours . </w:t>
            </w:r>
          </w:p>
          <w:p w14:paraId="63DA1DA9" w14:textId="77777777" w:rsidR="00A22F1B" w:rsidRDefault="00A22F1B" w:rsidP="00A22F1B">
            <w:pPr>
              <w:pStyle w:val="CRCoverPage"/>
              <w:spacing w:after="0"/>
              <w:ind w:left="720"/>
              <w:rPr>
                <w:rFonts w:cs="Arial"/>
                <w:sz w:val="18"/>
                <w:szCs w:val="18"/>
                <w:lang w:eastAsia="en-GB"/>
              </w:rPr>
            </w:pPr>
          </w:p>
          <w:p w14:paraId="41B0D674" w14:textId="77777777" w:rsidR="00A22F1B" w:rsidRDefault="00A22F1B" w:rsidP="00A22F1B">
            <w:pPr>
              <w:pStyle w:val="CRCoverPage"/>
              <w:numPr>
                <w:ilvl w:val="0"/>
                <w:numId w:val="36"/>
              </w:numPr>
              <w:spacing w:after="0"/>
              <w:rPr>
                <w:rFonts w:cs="Arial"/>
                <w:sz w:val="18"/>
                <w:szCs w:val="18"/>
                <w:lang w:eastAsia="en-GB"/>
              </w:rPr>
            </w:pPr>
            <w:r>
              <w:rPr>
                <w:rFonts w:cs="Arial"/>
                <w:sz w:val="18"/>
                <w:szCs w:val="18"/>
                <w:lang w:eastAsia="en-GB"/>
              </w:rPr>
              <w:t xml:space="preserve">Some UEs are too quick in sending the </w:t>
            </w:r>
            <w:proofErr w:type="spellStart"/>
            <w:r>
              <w:rPr>
                <w:rFonts w:cs="Arial"/>
                <w:sz w:val="18"/>
                <w:szCs w:val="18"/>
                <w:lang w:eastAsia="en-GB"/>
              </w:rPr>
              <w:t>Pdu</w:t>
            </w:r>
            <w:proofErr w:type="spellEnd"/>
            <w:r>
              <w:rPr>
                <w:rFonts w:cs="Arial"/>
                <w:sz w:val="18"/>
                <w:szCs w:val="18"/>
                <w:lang w:eastAsia="en-GB"/>
              </w:rPr>
              <w:t xml:space="preserve"> Session Modification Complete along with reconfiguration complete </w:t>
            </w:r>
          </w:p>
          <w:p w14:paraId="381FF5DC" w14:textId="77777777" w:rsidR="00134909" w:rsidRDefault="00134909" w:rsidP="00134909">
            <w:pPr>
              <w:pStyle w:val="CRCoverPage"/>
              <w:spacing w:after="0"/>
              <w:ind w:left="1080"/>
              <w:rPr>
                <w:rFonts w:cs="Arial"/>
                <w:sz w:val="18"/>
                <w:szCs w:val="18"/>
                <w:lang w:eastAsia="en-GB"/>
              </w:rPr>
            </w:pPr>
          </w:p>
          <w:p w14:paraId="3D27CAF8" w14:textId="77777777" w:rsidR="00A22F1B" w:rsidRDefault="00A22F1B" w:rsidP="00A22F1B">
            <w:pPr>
              <w:pStyle w:val="CRCoverPage"/>
              <w:numPr>
                <w:ilvl w:val="0"/>
                <w:numId w:val="36"/>
              </w:numPr>
              <w:spacing w:after="0"/>
              <w:rPr>
                <w:rFonts w:cs="Arial"/>
                <w:sz w:val="18"/>
                <w:szCs w:val="18"/>
                <w:lang w:eastAsia="en-GB"/>
              </w:rPr>
            </w:pPr>
            <w:r>
              <w:rPr>
                <w:rFonts w:cs="Arial"/>
                <w:sz w:val="18"/>
                <w:szCs w:val="18"/>
                <w:lang w:eastAsia="en-GB"/>
              </w:rPr>
              <w:t xml:space="preserve">As the grant is periodic inside the function </w:t>
            </w:r>
            <w:r w:rsidRPr="00A22F1B">
              <w:rPr>
                <w:rFonts w:cs="Arial"/>
                <w:sz w:val="18"/>
                <w:szCs w:val="18"/>
                <w:lang w:eastAsia="en-GB"/>
              </w:rPr>
              <w:t>f_NR5GC_RRC_ProcedureDelay</w:t>
            </w:r>
          </w:p>
          <w:p w14:paraId="3AA261F6" w14:textId="77777777" w:rsidR="00A22F1B" w:rsidRDefault="00A22F1B" w:rsidP="00A22F1B">
            <w:pPr>
              <w:pStyle w:val="CRCoverPage"/>
              <w:spacing w:after="0"/>
              <w:ind w:left="1080"/>
              <w:rPr>
                <w:rFonts w:cs="Arial"/>
                <w:sz w:val="18"/>
                <w:szCs w:val="18"/>
                <w:lang w:eastAsia="en-GB"/>
              </w:rPr>
            </w:pPr>
            <w:r>
              <w:rPr>
                <w:rFonts w:cs="Arial"/>
                <w:sz w:val="18"/>
                <w:szCs w:val="18"/>
                <w:lang w:eastAsia="en-GB"/>
              </w:rPr>
              <w:t xml:space="preserve">, before stopping the grant , there could be corner case of sending second UL grant which will help UE to send the </w:t>
            </w:r>
            <w:proofErr w:type="spellStart"/>
            <w:r>
              <w:rPr>
                <w:rFonts w:cs="Arial"/>
                <w:sz w:val="18"/>
                <w:szCs w:val="18"/>
                <w:lang w:eastAsia="en-GB"/>
              </w:rPr>
              <w:t>Pdu</w:t>
            </w:r>
            <w:proofErr w:type="spellEnd"/>
            <w:r>
              <w:rPr>
                <w:rFonts w:cs="Arial"/>
                <w:sz w:val="18"/>
                <w:szCs w:val="18"/>
                <w:lang w:eastAsia="en-GB"/>
              </w:rPr>
              <w:t xml:space="preserve"> Session Modification Complete , and causes the test case to fail ( unexpected Message received ) </w:t>
            </w:r>
          </w:p>
          <w:p w14:paraId="0294FA5B" w14:textId="77777777" w:rsidR="00A22F1B" w:rsidRDefault="00A22F1B" w:rsidP="00A22F1B">
            <w:pPr>
              <w:pStyle w:val="CRCoverPage"/>
              <w:spacing w:after="0"/>
              <w:ind w:left="1080"/>
              <w:rPr>
                <w:rFonts w:cs="Arial"/>
                <w:sz w:val="18"/>
                <w:szCs w:val="18"/>
                <w:lang w:eastAsia="en-GB"/>
              </w:rPr>
            </w:pPr>
          </w:p>
          <w:p w14:paraId="28551C53" w14:textId="77777777" w:rsidR="00A22F1B" w:rsidRDefault="00A22F1B" w:rsidP="00A22F1B">
            <w:pPr>
              <w:pStyle w:val="CRCoverPage"/>
              <w:spacing w:after="0"/>
              <w:ind w:left="1080"/>
              <w:rPr>
                <w:rFonts w:cs="Arial"/>
                <w:sz w:val="18"/>
                <w:szCs w:val="18"/>
                <w:lang w:eastAsia="en-GB"/>
              </w:rPr>
            </w:pPr>
            <w:r>
              <w:rPr>
                <w:rFonts w:cs="Arial"/>
                <w:sz w:val="18"/>
                <w:szCs w:val="18"/>
                <w:lang w:eastAsia="en-GB"/>
              </w:rPr>
              <w:t>To avoid this race condition happening,</w:t>
            </w:r>
            <w:r w:rsidR="00BB2668">
              <w:rPr>
                <w:rFonts w:cs="Arial"/>
                <w:sz w:val="18"/>
                <w:szCs w:val="18"/>
                <w:lang w:eastAsia="en-GB"/>
              </w:rPr>
              <w:t xml:space="preserve"> </w:t>
            </w:r>
            <w:r>
              <w:rPr>
                <w:rFonts w:cs="Arial"/>
                <w:sz w:val="18"/>
                <w:szCs w:val="18"/>
                <w:lang w:eastAsia="en-GB"/>
              </w:rPr>
              <w:t xml:space="preserve">It is proposed to handle the </w:t>
            </w:r>
            <w:proofErr w:type="spellStart"/>
            <w:r>
              <w:rPr>
                <w:rFonts w:cs="Arial"/>
                <w:sz w:val="18"/>
                <w:szCs w:val="18"/>
                <w:lang w:eastAsia="en-GB"/>
              </w:rPr>
              <w:t>Pdu</w:t>
            </w:r>
            <w:proofErr w:type="spellEnd"/>
            <w:r>
              <w:rPr>
                <w:rFonts w:cs="Arial"/>
                <w:sz w:val="18"/>
                <w:szCs w:val="18"/>
                <w:lang w:eastAsia="en-GB"/>
              </w:rPr>
              <w:t xml:space="preserve"> Session Modification Complete inside the function </w:t>
            </w:r>
            <w:r w:rsidRPr="00A22F1B">
              <w:rPr>
                <w:rFonts w:cs="Arial"/>
                <w:sz w:val="18"/>
                <w:szCs w:val="18"/>
                <w:lang w:eastAsia="en-GB"/>
              </w:rPr>
              <w:t>f_NR5GC_RRC_ProcedureDelay</w:t>
            </w:r>
            <w:r>
              <w:rPr>
                <w:rFonts w:cs="Arial"/>
                <w:sz w:val="18"/>
                <w:szCs w:val="18"/>
                <w:lang w:eastAsia="en-GB"/>
              </w:rPr>
              <w:t xml:space="preserve">() in case of NR-DC ; </w:t>
            </w:r>
          </w:p>
          <w:p w14:paraId="642C5686" w14:textId="77777777" w:rsidR="0012398E" w:rsidRDefault="0012398E" w:rsidP="00C069CC">
            <w:pPr>
              <w:pStyle w:val="CRCoverPage"/>
              <w:spacing w:after="0"/>
              <w:rPr>
                <w:rFonts w:cs="Arial"/>
                <w:sz w:val="18"/>
                <w:szCs w:val="18"/>
                <w:lang w:eastAsia="en-GB"/>
              </w:rPr>
            </w:pPr>
          </w:p>
          <w:p w14:paraId="14003045" w14:textId="77777777" w:rsidR="0012398E" w:rsidRPr="005E2E04" w:rsidRDefault="0012398E" w:rsidP="00C069CC">
            <w:pPr>
              <w:pStyle w:val="CRCoverPage"/>
              <w:spacing w:after="0"/>
              <w:rPr>
                <w:rFonts w:cs="Arial"/>
                <w:sz w:val="18"/>
                <w:szCs w:val="18"/>
                <w:lang w:eastAsia="en-GB"/>
              </w:rPr>
            </w:pPr>
          </w:p>
        </w:tc>
      </w:tr>
      <w:tr w:rsidR="0012398E" w:rsidRPr="00D268E5" w14:paraId="2D95E988" w14:textId="77777777" w:rsidTr="00C069CC">
        <w:tc>
          <w:tcPr>
            <w:tcW w:w="1985" w:type="dxa"/>
            <w:tcBorders>
              <w:top w:val="single" w:sz="4" w:space="0" w:color="auto"/>
              <w:left w:val="single" w:sz="4" w:space="0" w:color="auto"/>
              <w:bottom w:val="single" w:sz="4" w:space="0" w:color="auto"/>
              <w:right w:val="single" w:sz="4" w:space="0" w:color="auto"/>
            </w:tcBorders>
            <w:hideMark/>
          </w:tcPr>
          <w:p w14:paraId="04D160D6" w14:textId="77777777" w:rsidR="0012398E" w:rsidRPr="005E2E04" w:rsidRDefault="0012398E" w:rsidP="00C069CC">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F7CAC55" w14:textId="77777777" w:rsidR="0012398E" w:rsidRPr="00364E6B" w:rsidRDefault="00A22F1B" w:rsidP="0012398E">
            <w:pPr>
              <w:pStyle w:val="CRCoverPage"/>
              <w:numPr>
                <w:ilvl w:val="0"/>
                <w:numId w:val="35"/>
              </w:numPr>
              <w:spacing w:after="0"/>
              <w:rPr>
                <w:rFonts w:cs="Arial"/>
                <w:sz w:val="18"/>
                <w:szCs w:val="18"/>
                <w:lang w:eastAsia="en-GB"/>
              </w:rPr>
            </w:pPr>
            <w:r>
              <w:rPr>
                <w:rFonts w:cs="Arial"/>
                <w:sz w:val="18"/>
                <w:szCs w:val="18"/>
                <w:lang w:eastAsia="en-GB"/>
              </w:rPr>
              <w:t xml:space="preserve">To avoid the instability during the reception of </w:t>
            </w:r>
            <w:proofErr w:type="spellStart"/>
            <w:r>
              <w:rPr>
                <w:rFonts w:cs="Arial"/>
                <w:sz w:val="18"/>
                <w:szCs w:val="18"/>
                <w:lang w:eastAsia="en-GB"/>
              </w:rPr>
              <w:t>Pdu</w:t>
            </w:r>
            <w:proofErr w:type="spellEnd"/>
            <w:r>
              <w:rPr>
                <w:rFonts w:cs="Arial"/>
                <w:sz w:val="18"/>
                <w:szCs w:val="18"/>
                <w:lang w:eastAsia="en-GB"/>
              </w:rPr>
              <w:t xml:space="preserve"> Session Modification complete , it is proposed to handle the </w:t>
            </w:r>
            <w:proofErr w:type="spellStart"/>
            <w:r>
              <w:rPr>
                <w:rFonts w:cs="Arial"/>
                <w:sz w:val="18"/>
                <w:szCs w:val="18"/>
                <w:lang w:eastAsia="en-GB"/>
              </w:rPr>
              <w:t>Pdu</w:t>
            </w:r>
            <w:proofErr w:type="spellEnd"/>
            <w:r>
              <w:rPr>
                <w:rFonts w:cs="Arial"/>
                <w:sz w:val="18"/>
                <w:szCs w:val="18"/>
                <w:lang w:eastAsia="en-GB"/>
              </w:rPr>
              <w:t xml:space="preserve"> Session Modification Complete inside the function </w:t>
            </w:r>
            <w:r w:rsidRPr="00A22F1B">
              <w:rPr>
                <w:rFonts w:cs="Arial"/>
                <w:sz w:val="18"/>
                <w:szCs w:val="18"/>
                <w:lang w:eastAsia="en-GB"/>
              </w:rPr>
              <w:t>f_NR5GC_RRC_ProcedureDelay</w:t>
            </w:r>
            <w:r>
              <w:rPr>
                <w:rFonts w:cs="Arial"/>
                <w:sz w:val="18"/>
                <w:szCs w:val="18"/>
                <w:lang w:eastAsia="en-GB"/>
              </w:rPr>
              <w:t xml:space="preserve">() by using the </w:t>
            </w:r>
            <w:proofErr w:type="spellStart"/>
            <w:r>
              <w:rPr>
                <w:rFonts w:cs="Arial"/>
                <w:sz w:val="18"/>
                <w:szCs w:val="18"/>
                <w:lang w:eastAsia="en-GB"/>
              </w:rPr>
              <w:t>boolean</w:t>
            </w:r>
            <w:proofErr w:type="spellEnd"/>
            <w:r>
              <w:rPr>
                <w:rFonts w:cs="Arial"/>
                <w:sz w:val="18"/>
                <w:szCs w:val="18"/>
                <w:lang w:eastAsia="en-GB"/>
              </w:rPr>
              <w:t xml:space="preserve"> flag </w:t>
            </w:r>
            <w:proofErr w:type="spellStart"/>
            <w:r w:rsidRPr="00A22F1B">
              <w:rPr>
                <w:rFonts w:cs="Arial"/>
                <w:sz w:val="18"/>
                <w:szCs w:val="18"/>
                <w:lang w:eastAsia="en-GB"/>
              </w:rPr>
              <w:t>nrdc_pdusession</w:t>
            </w:r>
            <w:proofErr w:type="spellEnd"/>
            <w:r>
              <w:rPr>
                <w:rFonts w:cs="Arial"/>
                <w:sz w:val="18"/>
                <w:szCs w:val="18"/>
                <w:lang w:eastAsia="en-GB"/>
              </w:rPr>
              <w:t xml:space="preserve"> which is set only in case of 8.2.6.2.2 ( NR DC Procedure delay test case ) </w:t>
            </w:r>
          </w:p>
          <w:p w14:paraId="1CEC3ABB" w14:textId="77777777" w:rsidR="0012398E" w:rsidRPr="005E2E04" w:rsidRDefault="0012398E" w:rsidP="00C069CC">
            <w:pPr>
              <w:pStyle w:val="CRCoverPage"/>
              <w:spacing w:after="0"/>
              <w:rPr>
                <w:rFonts w:cs="Arial"/>
                <w:sz w:val="18"/>
                <w:szCs w:val="18"/>
                <w:lang w:eastAsia="en-GB"/>
              </w:rPr>
            </w:pPr>
          </w:p>
        </w:tc>
      </w:tr>
      <w:tr w:rsidR="0012398E" w:rsidRPr="008D30E4" w14:paraId="02652E3E" w14:textId="77777777" w:rsidTr="00C069CC">
        <w:tc>
          <w:tcPr>
            <w:tcW w:w="1985" w:type="dxa"/>
            <w:tcBorders>
              <w:top w:val="single" w:sz="4" w:space="0" w:color="auto"/>
              <w:left w:val="single" w:sz="4" w:space="0" w:color="auto"/>
              <w:bottom w:val="single" w:sz="4" w:space="0" w:color="auto"/>
              <w:right w:val="single" w:sz="4" w:space="0" w:color="auto"/>
            </w:tcBorders>
            <w:hideMark/>
          </w:tcPr>
          <w:p w14:paraId="6B2CD8D3" w14:textId="77777777" w:rsidR="0012398E" w:rsidRPr="005E2E04" w:rsidRDefault="0012398E" w:rsidP="00C069CC">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32870F5D" w14:textId="77777777" w:rsidR="0012398E" w:rsidRPr="00AC5C13" w:rsidRDefault="00C53C98" w:rsidP="00C069CC">
            <w:pPr>
              <w:spacing w:after="0"/>
              <w:rPr>
                <w:rFonts w:ascii="Arial" w:hAnsi="Arial" w:cs="Arial"/>
                <w:sz w:val="18"/>
                <w:szCs w:val="18"/>
                <w:lang w:val="en-US" w:eastAsia="en-GB"/>
              </w:rPr>
            </w:pPr>
            <w:r w:rsidRPr="00C53C98">
              <w:rPr>
                <w:rFonts w:ascii="Arial" w:hAnsi="Arial" w:cs="Arial"/>
                <w:sz w:val="18"/>
                <w:szCs w:val="18"/>
                <w:lang w:val="en-US" w:eastAsia="en-GB"/>
              </w:rPr>
              <w:t>Common\NR5GC\NR5GC_RRCSteps.ttcn</w:t>
            </w:r>
          </w:p>
        </w:tc>
      </w:tr>
      <w:tr w:rsidR="0012398E" w:rsidRPr="00D268E5" w14:paraId="78285ACB" w14:textId="77777777" w:rsidTr="00C069CC">
        <w:tc>
          <w:tcPr>
            <w:tcW w:w="1985" w:type="dxa"/>
            <w:tcBorders>
              <w:top w:val="single" w:sz="4" w:space="0" w:color="auto"/>
              <w:left w:val="single" w:sz="4" w:space="0" w:color="auto"/>
              <w:bottom w:val="single" w:sz="4" w:space="0" w:color="auto"/>
              <w:right w:val="single" w:sz="4" w:space="0" w:color="auto"/>
            </w:tcBorders>
            <w:hideMark/>
          </w:tcPr>
          <w:p w14:paraId="7EABB0A0" w14:textId="77777777" w:rsidR="0012398E" w:rsidRPr="005E2E04" w:rsidRDefault="0012398E" w:rsidP="00C069CC">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BA3DB7F" w14:textId="77777777" w:rsidR="0012398E" w:rsidRPr="005E2E04" w:rsidRDefault="0012398E" w:rsidP="00C069CC">
            <w:pPr>
              <w:rPr>
                <w:rFonts w:ascii="Arial" w:hAnsi="Arial"/>
                <w:sz w:val="18"/>
                <w:szCs w:val="18"/>
                <w:highlight w:val="cyan"/>
                <w:lang w:eastAsia="zh-CN"/>
              </w:rPr>
            </w:pPr>
          </w:p>
        </w:tc>
      </w:tr>
    </w:tbl>
    <w:p w14:paraId="3F301EC6" w14:textId="77777777" w:rsidR="0012398E" w:rsidRPr="00D268E5" w:rsidRDefault="0012398E" w:rsidP="0012398E">
      <w:pPr>
        <w:spacing w:after="0"/>
        <w:rPr>
          <w:rFonts w:ascii="Arial" w:hAnsi="Arial"/>
          <w:lang w:eastAsia="en-GB"/>
        </w:rPr>
      </w:pPr>
    </w:p>
    <w:p w14:paraId="341963AD" w14:textId="77777777" w:rsidR="0012398E" w:rsidRPr="00D268E5" w:rsidRDefault="0012398E" w:rsidP="0012398E">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2398E" w:rsidRPr="00D268E5" w14:paraId="58F66B50" w14:textId="77777777" w:rsidTr="00C069CC">
        <w:tc>
          <w:tcPr>
            <w:tcW w:w="13575" w:type="dxa"/>
            <w:tcBorders>
              <w:top w:val="single" w:sz="4" w:space="0" w:color="auto"/>
              <w:left w:val="single" w:sz="4" w:space="0" w:color="auto"/>
              <w:bottom w:val="single" w:sz="4" w:space="0" w:color="auto"/>
              <w:right w:val="single" w:sz="4" w:space="0" w:color="auto"/>
            </w:tcBorders>
          </w:tcPr>
          <w:p w14:paraId="4D11C434" w14:textId="77777777" w:rsidR="00400C35" w:rsidRPr="00400C35" w:rsidRDefault="0012398E" w:rsidP="00400C35">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727E4A">
              <w:rPr>
                <w:rFonts w:ascii="Courier New" w:hAnsi="Courier New" w:cs="Courier New"/>
                <w:color w:val="000000"/>
                <w:lang w:eastAsia="de-DE"/>
              </w:rPr>
              <w:t xml:space="preserve"> </w:t>
            </w:r>
            <w:r w:rsidR="00400C35" w:rsidRPr="00400C35">
              <w:rPr>
                <w:rFonts w:ascii="Courier New" w:hAnsi="Courier New" w:cs="Courier New"/>
                <w:color w:val="000000"/>
                <w:lang w:eastAsia="de-DE"/>
              </w:rPr>
              <w:t>function f_NR5GC_RRC_ProcedureDelay(</w:t>
            </w:r>
            <w:proofErr w:type="spellStart"/>
            <w:r w:rsidR="00400C35" w:rsidRPr="00400C35">
              <w:rPr>
                <w:rFonts w:ascii="Courier New" w:hAnsi="Courier New" w:cs="Courier New"/>
                <w:color w:val="000000"/>
                <w:lang w:eastAsia="de-DE"/>
              </w:rPr>
              <w:t>NR_CellId_Type</w:t>
            </w:r>
            <w:proofErr w:type="spellEnd"/>
            <w:r w:rsidR="00400C35" w:rsidRPr="00400C35">
              <w:rPr>
                <w:rFonts w:ascii="Courier New" w:hAnsi="Courier New" w:cs="Courier New"/>
                <w:color w:val="000000"/>
                <w:lang w:eastAsia="de-DE"/>
              </w:rPr>
              <w:t xml:space="preserve">                        </w:t>
            </w:r>
            <w:proofErr w:type="spellStart"/>
            <w:r w:rsidR="00400C35" w:rsidRPr="00400C35">
              <w:rPr>
                <w:rFonts w:ascii="Courier New" w:hAnsi="Courier New" w:cs="Courier New"/>
                <w:color w:val="000000"/>
                <w:lang w:eastAsia="de-DE"/>
              </w:rPr>
              <w:t>p_NR_CellId</w:t>
            </w:r>
            <w:proofErr w:type="spellEnd"/>
            <w:r w:rsidR="00400C35" w:rsidRPr="00400C35">
              <w:rPr>
                <w:rFonts w:ascii="Courier New" w:hAnsi="Courier New" w:cs="Courier New"/>
                <w:color w:val="000000"/>
                <w:lang w:eastAsia="de-DE"/>
              </w:rPr>
              <w:t>,</w:t>
            </w:r>
          </w:p>
          <w:p w14:paraId="3DA0EF5C"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template (value) NR_SRB_COMMON_REQ    </w:t>
            </w:r>
            <w:proofErr w:type="spellStart"/>
            <w:r w:rsidRPr="00400C35">
              <w:rPr>
                <w:rFonts w:ascii="Courier New" w:hAnsi="Courier New" w:cs="Courier New"/>
                <w:color w:val="000000"/>
                <w:lang w:eastAsia="de-DE"/>
              </w:rPr>
              <w:t>p_SRB_COMMON_REQ</w:t>
            </w:r>
            <w:proofErr w:type="spellEnd"/>
            <w:r w:rsidRPr="00400C35">
              <w:rPr>
                <w:rFonts w:ascii="Courier New" w:hAnsi="Courier New" w:cs="Courier New"/>
                <w:color w:val="000000"/>
                <w:lang w:eastAsia="de-DE"/>
              </w:rPr>
              <w:t>,</w:t>
            </w:r>
          </w:p>
          <w:p w14:paraId="620B688C"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template (present) NR_SRB_COMMON_IND  </w:t>
            </w:r>
            <w:proofErr w:type="spellStart"/>
            <w:r w:rsidRPr="00400C35">
              <w:rPr>
                <w:rFonts w:ascii="Courier New" w:hAnsi="Courier New" w:cs="Courier New"/>
                <w:color w:val="000000"/>
                <w:lang w:eastAsia="de-DE"/>
              </w:rPr>
              <w:t>p_SRB_COMMON_IND</w:t>
            </w:r>
            <w:proofErr w:type="spellEnd"/>
            <w:r w:rsidRPr="00400C35">
              <w:rPr>
                <w:rFonts w:ascii="Courier New" w:hAnsi="Courier New" w:cs="Courier New"/>
                <w:color w:val="000000"/>
                <w:lang w:eastAsia="de-DE"/>
              </w:rPr>
              <w:t>,</w:t>
            </w:r>
          </w:p>
          <w:p w14:paraId="6AB6B1AD"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integer                               </w:t>
            </w:r>
            <w:proofErr w:type="spellStart"/>
            <w:r w:rsidRPr="00400C35">
              <w:rPr>
                <w:rFonts w:ascii="Courier New" w:hAnsi="Courier New" w:cs="Courier New"/>
                <w:color w:val="000000"/>
                <w:lang w:eastAsia="de-DE"/>
              </w:rPr>
              <w:t>p_Nms</w:t>
            </w:r>
            <w:proofErr w:type="spellEnd"/>
            <w:r w:rsidRPr="00400C35">
              <w:rPr>
                <w:rFonts w:ascii="Courier New" w:hAnsi="Courier New" w:cs="Courier New"/>
                <w:color w:val="000000"/>
                <w:lang w:eastAsia="de-DE"/>
              </w:rPr>
              <w:t>,</w:t>
            </w:r>
          </w:p>
          <w:p w14:paraId="7DCB2C7C"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charstring</w:t>
            </w:r>
            <w:proofErr w:type="spellEnd"/>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p_TestcaseStep</w:t>
            </w:r>
            <w:proofErr w:type="spellEnd"/>
            <w:r w:rsidRPr="00400C35">
              <w:rPr>
                <w:rFonts w:ascii="Courier New" w:hAnsi="Courier New" w:cs="Courier New"/>
                <w:color w:val="000000"/>
                <w:lang w:eastAsia="de-DE"/>
              </w:rPr>
              <w:t>,</w:t>
            </w:r>
          </w:p>
          <w:p w14:paraId="76768DCD"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template (value) </w:t>
            </w:r>
            <w:proofErr w:type="spellStart"/>
            <w:r w:rsidRPr="00400C35">
              <w:rPr>
                <w:rFonts w:ascii="Courier New" w:hAnsi="Courier New" w:cs="Courier New"/>
                <w:color w:val="000000"/>
                <w:lang w:eastAsia="de-DE"/>
              </w:rPr>
              <w:t>NR_FreqDomainSchedulExplicit_Type</w:t>
            </w:r>
            <w:proofErr w:type="spellEnd"/>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p_FreqDomainSchedul</w:t>
            </w:r>
            <w:proofErr w:type="spellEnd"/>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cs_NR_FreqDomainSchedulExplicitUL_Def</w:t>
            </w:r>
            <w:proofErr w:type="spellEnd"/>
          </w:p>
          <w:p w14:paraId="3D2ADBF2"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runs on NR_BASE_PTC return NR_SRB_COMMON_IND</w:t>
            </w:r>
          </w:p>
          <w:p w14:paraId="3044B11A" w14:textId="77777777"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400C35">
              <w:rPr>
                <w:rFonts w:ascii="Courier New" w:hAnsi="Courier New" w:cs="Courier New"/>
                <w:color w:val="000000"/>
                <w:lang w:eastAsia="de-DE"/>
              </w:rPr>
              <w:lastRenderedPageBreak/>
              <w:t xml:space="preserve">  </w:t>
            </w:r>
            <w:r w:rsidRPr="00FC467A">
              <w:rPr>
                <w:rFonts w:ascii="Courier New" w:hAnsi="Courier New" w:cs="Courier New"/>
                <w:color w:val="000000"/>
                <w:lang w:val="de-DE" w:eastAsia="de-DE"/>
              </w:rPr>
              <w:t>{</w:t>
            </w:r>
          </w:p>
          <w:p w14:paraId="564AF248" w14:textId="77777777"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v_T1Slots;</w:t>
            </w:r>
          </w:p>
          <w:p w14:paraId="143DAB12" w14:textId="77777777"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v_T2Slots;</w:t>
            </w:r>
          </w:p>
          <w:p w14:paraId="1CD88F22" w14:textId="77777777"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v_T3Slots;</w:t>
            </w:r>
          </w:p>
          <w:p w14:paraId="3AF7CAAB" w14:textId="77777777"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v_T4Slots;</w:t>
            </w:r>
          </w:p>
          <w:p w14:paraId="4F26C841"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val="de-DE" w:eastAsia="de-DE"/>
              </w:rPr>
              <w:t xml:space="preserve">    </w:t>
            </w:r>
            <w:r w:rsidRPr="00400C35">
              <w:rPr>
                <w:rFonts w:ascii="Courier New" w:hAnsi="Courier New" w:cs="Courier New"/>
                <w:color w:val="000000"/>
                <w:lang w:eastAsia="de-DE"/>
              </w:rPr>
              <w:t xml:space="preserve">var </w:t>
            </w:r>
            <w:proofErr w:type="spellStart"/>
            <w:r w:rsidRPr="00400C35">
              <w:rPr>
                <w:rFonts w:ascii="Courier New" w:hAnsi="Courier New" w:cs="Courier New"/>
                <w:color w:val="000000"/>
                <w:lang w:eastAsia="de-DE"/>
              </w:rPr>
              <w:t>SubFrameTiming_Type</w:t>
            </w:r>
            <w:proofErr w:type="spellEnd"/>
            <w:r w:rsidRPr="00400C35">
              <w:rPr>
                <w:rFonts w:ascii="Courier New" w:hAnsi="Courier New" w:cs="Courier New"/>
                <w:color w:val="000000"/>
                <w:lang w:eastAsia="de-DE"/>
              </w:rPr>
              <w:t xml:space="preserve"> v_T1; // Send DL </w:t>
            </w:r>
            <w:proofErr w:type="spellStart"/>
            <w:r w:rsidRPr="00400C35">
              <w:rPr>
                <w:rFonts w:ascii="Courier New" w:hAnsi="Courier New" w:cs="Courier New"/>
                <w:color w:val="000000"/>
                <w:lang w:eastAsia="de-DE"/>
              </w:rPr>
              <w:t>Msg</w:t>
            </w:r>
            <w:proofErr w:type="spellEnd"/>
          </w:p>
          <w:p w14:paraId="1DDD400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w:t>
            </w:r>
            <w:proofErr w:type="spellStart"/>
            <w:r w:rsidRPr="00400C35">
              <w:rPr>
                <w:rFonts w:ascii="Courier New" w:hAnsi="Courier New" w:cs="Courier New"/>
                <w:color w:val="000000"/>
                <w:lang w:eastAsia="de-DE"/>
              </w:rPr>
              <w:t>SubFrameTiming_Type</w:t>
            </w:r>
            <w:proofErr w:type="spellEnd"/>
            <w:r w:rsidRPr="00400C35">
              <w:rPr>
                <w:rFonts w:ascii="Courier New" w:hAnsi="Courier New" w:cs="Courier New"/>
                <w:color w:val="000000"/>
                <w:lang w:eastAsia="de-DE"/>
              </w:rPr>
              <w:t xml:space="preserve"> v_T2; // HARQ ACK receive</w:t>
            </w:r>
          </w:p>
          <w:p w14:paraId="4BEF15C7"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w:t>
            </w:r>
            <w:proofErr w:type="spellStart"/>
            <w:r w:rsidRPr="00400C35">
              <w:rPr>
                <w:rFonts w:ascii="Courier New" w:hAnsi="Courier New" w:cs="Courier New"/>
                <w:color w:val="000000"/>
                <w:lang w:eastAsia="de-DE"/>
              </w:rPr>
              <w:t>SubFrameTiming_Type</w:t>
            </w:r>
            <w:proofErr w:type="spellEnd"/>
            <w:r w:rsidRPr="00400C35">
              <w:rPr>
                <w:rFonts w:ascii="Courier New" w:hAnsi="Courier New" w:cs="Courier New"/>
                <w:color w:val="000000"/>
                <w:lang w:eastAsia="de-DE"/>
              </w:rPr>
              <w:t xml:space="preserve"> v_T3; // Start UL Grant start</w:t>
            </w:r>
          </w:p>
          <w:p w14:paraId="2E235214"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w:t>
            </w:r>
            <w:proofErr w:type="spellStart"/>
            <w:r w:rsidRPr="00400C35">
              <w:rPr>
                <w:rFonts w:ascii="Courier New" w:hAnsi="Courier New" w:cs="Courier New"/>
                <w:color w:val="000000"/>
                <w:lang w:eastAsia="de-DE"/>
              </w:rPr>
              <w:t>SubFrameTiming_Type</w:t>
            </w:r>
            <w:proofErr w:type="spellEnd"/>
            <w:r w:rsidRPr="00400C35">
              <w:rPr>
                <w:rFonts w:ascii="Courier New" w:hAnsi="Courier New" w:cs="Courier New"/>
                <w:color w:val="000000"/>
                <w:lang w:eastAsia="de-DE"/>
              </w:rPr>
              <w:t xml:space="preserve"> v_T4; // UL RRC PDU received</w:t>
            </w:r>
          </w:p>
          <w:p w14:paraId="1C109A7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w:t>
            </w:r>
            <w:proofErr w:type="spellStart"/>
            <w:r w:rsidRPr="00400C35">
              <w:rPr>
                <w:rFonts w:ascii="Courier New" w:hAnsi="Courier New" w:cs="Courier New"/>
                <w:color w:val="000000"/>
                <w:lang w:eastAsia="de-DE"/>
              </w:rPr>
              <w:t>SubFrameTiming_Type</w:t>
            </w:r>
            <w:proofErr w:type="spellEnd"/>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v_Tnow</w:t>
            </w:r>
            <w:proofErr w:type="spellEnd"/>
            <w:r w:rsidRPr="00400C35">
              <w:rPr>
                <w:rFonts w:ascii="Courier New" w:hAnsi="Courier New" w:cs="Courier New"/>
                <w:color w:val="000000"/>
                <w:lang w:eastAsia="de-DE"/>
              </w:rPr>
              <w:t>;</w:t>
            </w:r>
          </w:p>
          <w:p w14:paraId="4403835A"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integer </w:t>
            </w:r>
            <w:proofErr w:type="spellStart"/>
            <w:r w:rsidRPr="00400C35">
              <w:rPr>
                <w:rFonts w:ascii="Courier New" w:hAnsi="Courier New" w:cs="Courier New"/>
                <w:color w:val="000000"/>
                <w:lang w:eastAsia="de-DE"/>
              </w:rPr>
              <w:t>v_SlotsNumberPerSubframe</w:t>
            </w:r>
            <w:proofErr w:type="spellEnd"/>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f_NR_CellInfo_GetSlotsNumberPerSubframe</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w:t>
            </w:r>
          </w:p>
          <w:p w14:paraId="55D2FAA5"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w:t>
            </w:r>
            <w:proofErr w:type="spellStart"/>
            <w:r w:rsidRPr="00400C35">
              <w:rPr>
                <w:rFonts w:ascii="Courier New" w:hAnsi="Courier New" w:cs="Courier New"/>
                <w:color w:val="000000"/>
                <w:lang w:eastAsia="de-DE"/>
              </w:rPr>
              <w:t>SubcarrierSpacing</w:t>
            </w:r>
            <w:proofErr w:type="spellEnd"/>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v_SCS</w:t>
            </w:r>
            <w:proofErr w:type="spellEnd"/>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f_NR_CellInfo_GetSCS</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w:t>
            </w:r>
          </w:p>
          <w:p w14:paraId="19E67BD0"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integer </w:t>
            </w:r>
            <w:proofErr w:type="spellStart"/>
            <w:r w:rsidRPr="00400C35">
              <w:rPr>
                <w:rFonts w:ascii="Courier New" w:hAnsi="Courier New" w:cs="Courier New"/>
                <w:color w:val="000000"/>
                <w:lang w:eastAsia="de-DE"/>
              </w:rPr>
              <w:t>v_Nslots</w:t>
            </w:r>
            <w:proofErr w:type="spellEnd"/>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p_Nms</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v_SlotsNumberPerSubframe</w:t>
            </w:r>
            <w:proofErr w:type="spellEnd"/>
            <w:r w:rsidRPr="00400C35">
              <w:rPr>
                <w:rFonts w:ascii="Courier New" w:hAnsi="Courier New" w:cs="Courier New"/>
                <w:color w:val="000000"/>
                <w:lang w:eastAsia="de-DE"/>
              </w:rPr>
              <w:t xml:space="preserve"> + 1;  //@sic R5s210842 change 2.1 sic@</w:t>
            </w:r>
          </w:p>
          <w:p w14:paraId="3A28954F" w14:textId="77777777"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400C35">
              <w:rPr>
                <w:rFonts w:ascii="Courier New" w:hAnsi="Courier New" w:cs="Courier New"/>
                <w:color w:val="000000"/>
                <w:lang w:eastAsia="de-DE"/>
              </w:rPr>
              <w:t xml:space="preserve">    </w:t>
            </w:r>
            <w:r w:rsidRPr="00FC467A">
              <w:rPr>
                <w:rFonts w:ascii="Courier New" w:hAnsi="Courier New" w:cs="Courier New"/>
                <w:color w:val="000000"/>
                <w:lang w:val="de-DE" w:eastAsia="de-DE"/>
              </w:rPr>
              <w:t>var integer v_Delta1;</w:t>
            </w:r>
          </w:p>
          <w:p w14:paraId="41F4BAC3" w14:textId="77777777"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v_Delta2;</w:t>
            </w:r>
          </w:p>
          <w:p w14:paraId="64AD941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val="de-DE" w:eastAsia="de-DE"/>
              </w:rPr>
              <w:t xml:space="preserve">    </w:t>
            </w:r>
            <w:r w:rsidRPr="00400C35">
              <w:rPr>
                <w:rFonts w:ascii="Courier New" w:hAnsi="Courier New" w:cs="Courier New"/>
                <w:color w:val="000000"/>
                <w:lang w:eastAsia="de-DE"/>
              </w:rPr>
              <w:t xml:space="preserve">var integer </w:t>
            </w:r>
            <w:proofErr w:type="spellStart"/>
            <w:r w:rsidRPr="00400C35">
              <w:rPr>
                <w:rFonts w:ascii="Courier New" w:hAnsi="Courier New" w:cs="Courier New"/>
                <w:color w:val="000000"/>
                <w:lang w:eastAsia="de-DE"/>
              </w:rPr>
              <w:t>v_GrantPeriodicity</w:t>
            </w:r>
            <w:proofErr w:type="spellEnd"/>
            <w:r w:rsidRPr="00400C35">
              <w:rPr>
                <w:rFonts w:ascii="Courier New" w:hAnsi="Courier New" w:cs="Courier New"/>
                <w:color w:val="000000"/>
                <w:lang w:eastAsia="de-DE"/>
              </w:rPr>
              <w:t>;</w:t>
            </w:r>
          </w:p>
          <w:p w14:paraId="7218357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integer </w:t>
            </w:r>
            <w:proofErr w:type="spellStart"/>
            <w:r w:rsidRPr="00400C35">
              <w:rPr>
                <w:rFonts w:ascii="Courier New" w:hAnsi="Courier New" w:cs="Courier New"/>
                <w:color w:val="000000"/>
                <w:lang w:eastAsia="de-DE"/>
              </w:rPr>
              <w:t>v_DL_RetransmissionCnt</w:t>
            </w:r>
            <w:proofErr w:type="spellEnd"/>
            <w:r w:rsidRPr="00400C35">
              <w:rPr>
                <w:rFonts w:ascii="Courier New" w:hAnsi="Courier New" w:cs="Courier New"/>
                <w:color w:val="000000"/>
                <w:lang w:eastAsia="de-DE"/>
              </w:rPr>
              <w:t xml:space="preserve"> := 0;</w:t>
            </w:r>
          </w:p>
          <w:p w14:paraId="25C7E5A8"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NR_SYSTEM_IND </w:t>
            </w:r>
            <w:proofErr w:type="spellStart"/>
            <w:r w:rsidRPr="00400C35">
              <w:rPr>
                <w:rFonts w:ascii="Courier New" w:hAnsi="Courier New" w:cs="Courier New"/>
                <w:color w:val="000000"/>
                <w:lang w:eastAsia="de-DE"/>
              </w:rPr>
              <w:t>v_SYS_IND</w:t>
            </w:r>
            <w:proofErr w:type="spellEnd"/>
            <w:r w:rsidRPr="00400C35">
              <w:rPr>
                <w:rFonts w:ascii="Courier New" w:hAnsi="Courier New" w:cs="Courier New"/>
                <w:color w:val="000000"/>
                <w:lang w:eastAsia="de-DE"/>
              </w:rPr>
              <w:t>;</w:t>
            </w:r>
          </w:p>
          <w:p w14:paraId="00C22631"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w:t>
            </w:r>
            <w:proofErr w:type="spellStart"/>
            <w:r w:rsidRPr="00400C35">
              <w:rPr>
                <w:rFonts w:ascii="Courier New" w:hAnsi="Courier New" w:cs="Courier New"/>
                <w:color w:val="000000"/>
                <w:lang w:eastAsia="de-DE"/>
              </w:rPr>
              <w:t>boolean</w:t>
            </w:r>
            <w:proofErr w:type="spellEnd"/>
            <w:r w:rsidRPr="00400C35">
              <w:rPr>
                <w:rFonts w:ascii="Courier New" w:hAnsi="Courier New" w:cs="Courier New"/>
                <w:color w:val="000000"/>
                <w:lang w:eastAsia="de-DE"/>
              </w:rPr>
              <w:t xml:space="preserve"> v_T2Flag := false;</w:t>
            </w:r>
          </w:p>
          <w:p w14:paraId="333FD635"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w:t>
            </w:r>
            <w:proofErr w:type="spellStart"/>
            <w:r w:rsidRPr="00400C35">
              <w:rPr>
                <w:rFonts w:ascii="Courier New" w:hAnsi="Courier New" w:cs="Courier New"/>
                <w:color w:val="000000"/>
                <w:lang w:eastAsia="de-DE"/>
              </w:rPr>
              <w:t>boolean</w:t>
            </w:r>
            <w:proofErr w:type="spellEnd"/>
            <w:r w:rsidRPr="00400C35">
              <w:rPr>
                <w:rFonts w:ascii="Courier New" w:hAnsi="Courier New" w:cs="Courier New"/>
                <w:color w:val="000000"/>
                <w:lang w:eastAsia="de-DE"/>
              </w:rPr>
              <w:t xml:space="preserve"> v_T4Flag := false;</w:t>
            </w:r>
          </w:p>
          <w:p w14:paraId="33096FC5" w14:textId="77777777"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400C35">
              <w:rPr>
                <w:rFonts w:ascii="Courier New" w:hAnsi="Courier New" w:cs="Courier New"/>
                <w:color w:val="000000"/>
                <w:lang w:eastAsia="de-DE"/>
              </w:rPr>
              <w:t xml:space="preserve">    </w:t>
            </w:r>
            <w:r w:rsidRPr="00FC467A">
              <w:rPr>
                <w:rFonts w:ascii="Courier New" w:hAnsi="Courier New" w:cs="Courier New"/>
                <w:color w:val="000000"/>
                <w:lang w:val="de-DE" w:eastAsia="de-DE"/>
              </w:rPr>
              <w:t>var integer v_K1;</w:t>
            </w:r>
          </w:p>
          <w:p w14:paraId="0C11A69C" w14:textId="77777777"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v_K2 := 4;</w:t>
            </w:r>
          </w:p>
          <w:p w14:paraId="1C3155D3"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val="de-DE" w:eastAsia="de-DE"/>
              </w:rPr>
              <w:t xml:space="preserve">    </w:t>
            </w:r>
            <w:r w:rsidRPr="00400C35">
              <w:rPr>
                <w:rFonts w:ascii="Courier New" w:hAnsi="Courier New" w:cs="Courier New"/>
                <w:color w:val="000000"/>
                <w:lang w:eastAsia="de-DE"/>
              </w:rPr>
              <w:t xml:space="preserve">var NR_SRB_COMMON_IND </w:t>
            </w:r>
            <w:proofErr w:type="spellStart"/>
            <w:r w:rsidRPr="00400C35">
              <w:rPr>
                <w:rFonts w:ascii="Courier New" w:hAnsi="Courier New" w:cs="Courier New"/>
                <w:color w:val="000000"/>
                <w:lang w:eastAsia="de-DE"/>
              </w:rPr>
              <w:t>v_ReceivedNR_SRB_COMMON_IND</w:t>
            </w:r>
            <w:proofErr w:type="spellEnd"/>
            <w:r w:rsidRPr="00400C35">
              <w:rPr>
                <w:rFonts w:ascii="Courier New" w:hAnsi="Courier New" w:cs="Courier New"/>
                <w:color w:val="000000"/>
                <w:lang w:eastAsia="de-DE"/>
              </w:rPr>
              <w:t>;</w:t>
            </w:r>
          </w:p>
          <w:p w14:paraId="2BB642C1"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integer </w:t>
            </w:r>
            <w:proofErr w:type="spellStart"/>
            <w:r w:rsidRPr="00400C35">
              <w:rPr>
                <w:rFonts w:ascii="Courier New" w:hAnsi="Courier New" w:cs="Courier New"/>
                <w:color w:val="000000"/>
                <w:lang w:eastAsia="de-DE"/>
              </w:rPr>
              <w:t>v_MaxNumberSlots</w:t>
            </w:r>
            <w:proofErr w:type="spellEnd"/>
            <w:r w:rsidRPr="00400C35">
              <w:rPr>
                <w:rFonts w:ascii="Courier New" w:hAnsi="Courier New" w:cs="Courier New"/>
                <w:color w:val="000000"/>
                <w:lang w:eastAsia="de-DE"/>
              </w:rPr>
              <w:t xml:space="preserve"> := 1024 * 10 * </w:t>
            </w:r>
            <w:proofErr w:type="spellStart"/>
            <w:r w:rsidRPr="00400C35">
              <w:rPr>
                <w:rFonts w:ascii="Courier New" w:hAnsi="Courier New" w:cs="Courier New"/>
                <w:color w:val="000000"/>
                <w:lang w:eastAsia="de-DE"/>
              </w:rPr>
              <w:t>v_SlotsNumberPerSubframe</w:t>
            </w:r>
            <w:proofErr w:type="spellEnd"/>
            <w:r w:rsidRPr="00400C35">
              <w:rPr>
                <w:rFonts w:ascii="Courier New" w:hAnsi="Courier New" w:cs="Courier New"/>
                <w:color w:val="000000"/>
                <w:lang w:eastAsia="de-DE"/>
              </w:rPr>
              <w:t>;     // Maximum number per SFN complete cycle</w:t>
            </w:r>
          </w:p>
          <w:p w14:paraId="0A2B9FB3"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template (value) NR_SRB_COMMON_REQ </w:t>
            </w:r>
            <w:proofErr w:type="spellStart"/>
            <w:r w:rsidRPr="00400C35">
              <w:rPr>
                <w:rFonts w:ascii="Courier New" w:hAnsi="Courier New" w:cs="Courier New"/>
                <w:color w:val="000000"/>
                <w:lang w:eastAsia="de-DE"/>
              </w:rPr>
              <w:t>v_SRB_COMMON_REQ</w:t>
            </w:r>
            <w:proofErr w:type="spellEnd"/>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p_SRB_COMMON_REQ</w:t>
            </w:r>
            <w:proofErr w:type="spellEnd"/>
            <w:r w:rsidRPr="00400C35">
              <w:rPr>
                <w:rFonts w:ascii="Courier New" w:hAnsi="Courier New" w:cs="Courier New"/>
                <w:color w:val="000000"/>
                <w:lang w:eastAsia="de-DE"/>
              </w:rPr>
              <w:t>;</w:t>
            </w:r>
          </w:p>
          <w:p w14:paraId="469A4CFD"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p>
          <w:p w14:paraId="2888558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timer </w:t>
            </w:r>
            <w:proofErr w:type="spellStart"/>
            <w:r w:rsidRPr="00400C35">
              <w:rPr>
                <w:rFonts w:ascii="Courier New" w:hAnsi="Courier New" w:cs="Courier New"/>
                <w:color w:val="000000"/>
                <w:lang w:eastAsia="de-DE"/>
              </w:rPr>
              <w:t>t_Watchdog</w:t>
            </w:r>
            <w:proofErr w:type="spellEnd"/>
            <w:r w:rsidRPr="00400C35">
              <w:rPr>
                <w:rFonts w:ascii="Courier New" w:hAnsi="Courier New" w:cs="Courier New"/>
                <w:color w:val="000000"/>
                <w:lang w:eastAsia="de-DE"/>
              </w:rPr>
              <w:t>;</w:t>
            </w:r>
          </w:p>
          <w:p w14:paraId="1145BC1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3B4E747C"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//@sic R5s210842 sic@</w:t>
            </w:r>
          </w:p>
          <w:p w14:paraId="4BD78B9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w:t>
            </w:r>
            <w:proofErr w:type="spellStart"/>
            <w:r w:rsidRPr="00400C35">
              <w:rPr>
                <w:rFonts w:ascii="Courier New" w:hAnsi="Courier New" w:cs="Courier New"/>
                <w:color w:val="000000"/>
                <w:lang w:eastAsia="de-DE"/>
              </w:rPr>
              <w:t>f_TimingInfo_IsNow</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v_SRB_COMMON_REQ.Common.TimingInfo</w:t>
            </w:r>
            <w:proofErr w:type="spellEnd"/>
            <w:r w:rsidRPr="00400C35">
              <w:rPr>
                <w:rFonts w:ascii="Courier New" w:hAnsi="Courier New" w:cs="Courier New"/>
                <w:color w:val="000000"/>
                <w:lang w:eastAsia="de-DE"/>
              </w:rPr>
              <w:t>)) {</w:t>
            </w:r>
          </w:p>
          <w:p w14:paraId="27140CAF"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v_T1 := </w:t>
            </w:r>
            <w:proofErr w:type="spellStart"/>
            <w:r w:rsidRPr="00400C35">
              <w:rPr>
                <w:rFonts w:ascii="Courier New" w:hAnsi="Courier New" w:cs="Courier New"/>
                <w:color w:val="000000"/>
                <w:lang w:eastAsia="de-DE"/>
              </w:rPr>
              <w:t>f_NR_GetNextSendOccasion_DL</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w:t>
            </w:r>
          </w:p>
          <w:p w14:paraId="473758B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v_SRB_COMMON_REQ.Common.TimingInfo.SubFrame</w:t>
            </w:r>
            <w:proofErr w:type="spellEnd"/>
            <w:r w:rsidRPr="00400C35">
              <w:rPr>
                <w:rFonts w:ascii="Courier New" w:hAnsi="Courier New" w:cs="Courier New"/>
                <w:color w:val="000000"/>
                <w:lang w:eastAsia="de-DE"/>
              </w:rPr>
              <w:t xml:space="preserve"> := v_T1;</w:t>
            </w:r>
          </w:p>
          <w:p w14:paraId="31530E5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else {</w:t>
            </w:r>
          </w:p>
          <w:p w14:paraId="5A5AF43A"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v_T1 := </w:t>
            </w:r>
            <w:proofErr w:type="spellStart"/>
            <w:r w:rsidRPr="00400C35">
              <w:rPr>
                <w:rFonts w:ascii="Courier New" w:hAnsi="Courier New" w:cs="Courier New"/>
                <w:color w:val="000000"/>
                <w:lang w:eastAsia="de-DE"/>
              </w:rPr>
              <w:t>valueof</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v_SRB_COMMON_REQ.Common.TimingInfo.SubFrame</w:t>
            </w:r>
            <w:proofErr w:type="spellEnd"/>
            <w:r w:rsidRPr="00400C35">
              <w:rPr>
                <w:rFonts w:ascii="Courier New" w:hAnsi="Courier New" w:cs="Courier New"/>
                <w:color w:val="000000"/>
                <w:lang w:eastAsia="de-DE"/>
              </w:rPr>
              <w:t>);</w:t>
            </w:r>
          </w:p>
          <w:p w14:paraId="6E584B3B"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4C4B016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v_T1Slots := </w:t>
            </w:r>
            <w:proofErr w:type="spellStart"/>
            <w:r w:rsidRPr="00400C35">
              <w:rPr>
                <w:rFonts w:ascii="Courier New" w:hAnsi="Courier New" w:cs="Courier New"/>
                <w:color w:val="000000"/>
                <w:lang w:eastAsia="de-DE"/>
              </w:rPr>
              <w:t>f_NR_ConvertTiming_To_TimingInSlots</w:t>
            </w:r>
            <w:proofErr w:type="spellEnd"/>
            <w:r w:rsidRPr="00400C35">
              <w:rPr>
                <w:rFonts w:ascii="Courier New" w:hAnsi="Courier New" w:cs="Courier New"/>
                <w:color w:val="000000"/>
                <w:lang w:eastAsia="de-DE"/>
              </w:rPr>
              <w:t xml:space="preserve">(v_T1, </w:t>
            </w:r>
            <w:proofErr w:type="spellStart"/>
            <w:r w:rsidRPr="00400C35">
              <w:rPr>
                <w:rFonts w:ascii="Courier New" w:hAnsi="Courier New" w:cs="Courier New"/>
                <w:color w:val="000000"/>
                <w:lang w:eastAsia="de-DE"/>
              </w:rPr>
              <w:t>v_SlotsNumberPerSubframe</w:t>
            </w:r>
            <w:proofErr w:type="spellEnd"/>
            <w:r w:rsidRPr="00400C35">
              <w:rPr>
                <w:rFonts w:ascii="Courier New" w:hAnsi="Courier New" w:cs="Courier New"/>
                <w:color w:val="000000"/>
                <w:lang w:eastAsia="de-DE"/>
              </w:rPr>
              <w:t>);</w:t>
            </w:r>
          </w:p>
          <w:p w14:paraId="7482C17C"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Initialise </w:t>
            </w:r>
            <w:proofErr w:type="spellStart"/>
            <w:r w:rsidRPr="00400C35">
              <w:rPr>
                <w:rFonts w:ascii="Courier New" w:hAnsi="Courier New" w:cs="Courier New"/>
                <w:color w:val="000000"/>
                <w:lang w:eastAsia="de-DE"/>
              </w:rPr>
              <w:t>GrantPeriodicity</w:t>
            </w:r>
            <w:proofErr w:type="spellEnd"/>
            <w:r w:rsidRPr="00400C35">
              <w:rPr>
                <w:rFonts w:ascii="Courier New" w:hAnsi="Courier New" w:cs="Courier New"/>
                <w:color w:val="000000"/>
                <w:lang w:eastAsia="de-DE"/>
              </w:rPr>
              <w:t>, Delta1, K1</w:t>
            </w:r>
          </w:p>
          <w:p w14:paraId="57459ACC"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w:t>
            </w:r>
            <w:proofErr w:type="spellStart"/>
            <w:r w:rsidRPr="00400C35">
              <w:rPr>
                <w:rFonts w:ascii="Courier New" w:hAnsi="Courier New" w:cs="Courier New"/>
                <w:color w:val="000000"/>
                <w:lang w:eastAsia="de-DE"/>
              </w:rPr>
              <w:t>f_NR_CellInfo_GetIsFDD</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w:t>
            </w:r>
          </w:p>
          <w:p w14:paraId="24505B8D"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v_GrantPeriodicity</w:t>
            </w:r>
            <w:proofErr w:type="spellEnd"/>
            <w:r w:rsidRPr="00400C35">
              <w:rPr>
                <w:rFonts w:ascii="Courier New" w:hAnsi="Courier New" w:cs="Courier New"/>
                <w:color w:val="000000"/>
                <w:lang w:eastAsia="de-DE"/>
              </w:rPr>
              <w:t xml:space="preserve"> := 1; // Grant repeated in every slot</w:t>
            </w:r>
          </w:p>
          <w:p w14:paraId="39D50917"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v_Delta1 := 0;</w:t>
            </w:r>
          </w:p>
          <w:p w14:paraId="3CCA7B2B"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v_K1 := 7;</w:t>
            </w:r>
          </w:p>
          <w:p w14:paraId="3EE3E2DC"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lastRenderedPageBreak/>
              <w:t xml:space="preserve">    } else { // TDD</w:t>
            </w:r>
          </w:p>
          <w:p w14:paraId="4782DB47"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select(</w:t>
            </w:r>
            <w:proofErr w:type="spellStart"/>
            <w:r w:rsidRPr="00400C35">
              <w:rPr>
                <w:rFonts w:ascii="Courier New" w:hAnsi="Courier New" w:cs="Courier New"/>
                <w:color w:val="000000"/>
                <w:lang w:eastAsia="de-DE"/>
              </w:rPr>
              <w:t>v_SCS</w:t>
            </w:r>
            <w:proofErr w:type="spellEnd"/>
            <w:r w:rsidRPr="00400C35">
              <w:rPr>
                <w:rFonts w:ascii="Courier New" w:hAnsi="Courier New" w:cs="Courier New"/>
                <w:color w:val="000000"/>
                <w:lang w:eastAsia="de-DE"/>
              </w:rPr>
              <w:t>) {</w:t>
            </w:r>
          </w:p>
          <w:p w14:paraId="022305F8"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case(kHz15) {</w:t>
            </w:r>
          </w:p>
          <w:p w14:paraId="14A8A009"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v_GrantPeriodicity</w:t>
            </w:r>
            <w:proofErr w:type="spellEnd"/>
            <w:r w:rsidRPr="00400C35">
              <w:rPr>
                <w:rFonts w:ascii="Courier New" w:hAnsi="Courier New" w:cs="Courier New"/>
                <w:color w:val="000000"/>
                <w:lang w:eastAsia="de-DE"/>
              </w:rPr>
              <w:t xml:space="preserve"> := 5; //Grant repeated every 5 slots</w:t>
            </w:r>
          </w:p>
          <w:p w14:paraId="241041CE" w14:textId="77777777"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400C35">
              <w:rPr>
                <w:rFonts w:ascii="Courier New" w:hAnsi="Courier New" w:cs="Courier New"/>
                <w:color w:val="000000"/>
                <w:lang w:eastAsia="de-DE"/>
              </w:rPr>
              <w:t xml:space="preserve">                </w:t>
            </w:r>
            <w:r w:rsidRPr="00FC467A">
              <w:rPr>
                <w:rFonts w:ascii="Courier New" w:hAnsi="Courier New" w:cs="Courier New"/>
                <w:color w:val="000000"/>
                <w:lang w:val="de-DE" w:eastAsia="de-DE"/>
              </w:rPr>
              <w:t>v_Delta1 := (5 - (v_T1Slots + v_Nslots)) mod 5;</w:t>
            </w:r>
          </w:p>
          <w:p w14:paraId="1EB93FB9"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val="de-DE" w:eastAsia="de-DE"/>
              </w:rPr>
              <w:t xml:space="preserve">                </w:t>
            </w:r>
            <w:r w:rsidRPr="00400C35">
              <w:rPr>
                <w:rFonts w:ascii="Courier New" w:hAnsi="Courier New" w:cs="Courier New"/>
                <w:color w:val="000000"/>
                <w:lang w:eastAsia="de-DE"/>
              </w:rPr>
              <w:t>v_K1 := 7;</w:t>
            </w:r>
          </w:p>
          <w:p w14:paraId="43CE6569"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601558BD"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case(kHz30) {</w:t>
            </w:r>
          </w:p>
          <w:p w14:paraId="2DFA4492"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v_GrantPeriodicity</w:t>
            </w:r>
            <w:proofErr w:type="spellEnd"/>
            <w:r w:rsidRPr="00400C35">
              <w:rPr>
                <w:rFonts w:ascii="Courier New" w:hAnsi="Courier New" w:cs="Courier New"/>
                <w:color w:val="000000"/>
                <w:lang w:eastAsia="de-DE"/>
              </w:rPr>
              <w:t xml:space="preserve"> := 10; //Grant repeated every 10 slots</w:t>
            </w:r>
          </w:p>
          <w:p w14:paraId="75255CD1"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v_Delta1 := (4 - (v_T1Slots + </w:t>
            </w:r>
            <w:proofErr w:type="spellStart"/>
            <w:r w:rsidRPr="00400C35">
              <w:rPr>
                <w:rFonts w:ascii="Courier New" w:hAnsi="Courier New" w:cs="Courier New"/>
                <w:color w:val="000000"/>
                <w:lang w:eastAsia="de-DE"/>
              </w:rPr>
              <w:t>v_Nslots</w:t>
            </w:r>
            <w:proofErr w:type="spellEnd"/>
            <w:r w:rsidRPr="00400C35">
              <w:rPr>
                <w:rFonts w:ascii="Courier New" w:hAnsi="Courier New" w:cs="Courier New"/>
                <w:color w:val="000000"/>
                <w:lang w:eastAsia="de-DE"/>
              </w:rPr>
              <w:t>) mod 10) mod 10;</w:t>
            </w:r>
          </w:p>
          <w:p w14:paraId="3566BE94"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v_K1 := 5;</w:t>
            </w:r>
          </w:p>
          <w:p w14:paraId="41AA08F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33268D00"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case(kHz120) {</w:t>
            </w:r>
          </w:p>
          <w:p w14:paraId="68FC055A"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v_GrantPeriodicity</w:t>
            </w:r>
            <w:proofErr w:type="spellEnd"/>
            <w:r w:rsidRPr="00400C35">
              <w:rPr>
                <w:rFonts w:ascii="Courier New" w:hAnsi="Courier New" w:cs="Courier New"/>
                <w:color w:val="000000"/>
                <w:lang w:eastAsia="de-DE"/>
              </w:rPr>
              <w:t xml:space="preserve"> := 5; //Grant repeated every 5 slots</w:t>
            </w:r>
          </w:p>
          <w:p w14:paraId="27662B0F"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v_Delta1 := (5- (v_T1Slots + </w:t>
            </w:r>
            <w:proofErr w:type="spellStart"/>
            <w:r w:rsidRPr="00400C35">
              <w:rPr>
                <w:rFonts w:ascii="Courier New" w:hAnsi="Courier New" w:cs="Courier New"/>
                <w:color w:val="000000"/>
                <w:lang w:eastAsia="de-DE"/>
              </w:rPr>
              <w:t>v_Nslots</w:t>
            </w:r>
            <w:proofErr w:type="spellEnd"/>
            <w:r w:rsidRPr="00400C35">
              <w:rPr>
                <w:rFonts w:ascii="Courier New" w:hAnsi="Courier New" w:cs="Courier New"/>
                <w:color w:val="000000"/>
                <w:lang w:eastAsia="de-DE"/>
              </w:rPr>
              <w:t>) mod 5) mod 5;</w:t>
            </w:r>
          </w:p>
          <w:p w14:paraId="158E9E5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v_K1 := 5;</w:t>
            </w:r>
          </w:p>
          <w:p w14:paraId="1B5E2D4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06FCC2CF"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 else { </w:t>
            </w:r>
            <w:proofErr w:type="spellStart"/>
            <w:r w:rsidRPr="00400C35">
              <w:rPr>
                <w:rFonts w:ascii="Courier New" w:hAnsi="Courier New" w:cs="Courier New"/>
                <w:color w:val="000000"/>
                <w:lang w:eastAsia="de-DE"/>
              </w:rPr>
              <w:t>FatalError</w:t>
            </w:r>
            <w:proofErr w:type="spellEnd"/>
            <w:r w:rsidRPr="00400C35">
              <w:rPr>
                <w:rFonts w:ascii="Courier New" w:hAnsi="Courier New" w:cs="Courier New"/>
                <w:color w:val="000000"/>
                <w:lang w:eastAsia="de-DE"/>
              </w:rPr>
              <w:t>(__FILE__, __LINE__, "Invalid SCS"); }</w:t>
            </w:r>
          </w:p>
          <w:p w14:paraId="29CA3EE4"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4EDB7370"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53E87BE2"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18E57208"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//Calculate T3</w:t>
            </w:r>
          </w:p>
          <w:p w14:paraId="35546A15"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v_T3Slots := v_T1Slots + </w:t>
            </w:r>
            <w:proofErr w:type="spellStart"/>
            <w:r w:rsidRPr="00400C35">
              <w:rPr>
                <w:rFonts w:ascii="Courier New" w:hAnsi="Courier New" w:cs="Courier New"/>
                <w:color w:val="000000"/>
                <w:lang w:eastAsia="de-DE"/>
              </w:rPr>
              <w:t>v_Nslots</w:t>
            </w:r>
            <w:proofErr w:type="spellEnd"/>
            <w:r w:rsidRPr="00400C35">
              <w:rPr>
                <w:rFonts w:ascii="Courier New" w:hAnsi="Courier New" w:cs="Courier New"/>
                <w:color w:val="000000"/>
                <w:lang w:eastAsia="de-DE"/>
              </w:rPr>
              <w:t xml:space="preserve"> + v_Delta1;  //@sic R5s210842 change 2 sic@</w:t>
            </w:r>
          </w:p>
          <w:p w14:paraId="027684EB"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v_T3 := </w:t>
            </w:r>
            <w:proofErr w:type="spellStart"/>
            <w:r w:rsidRPr="00400C35">
              <w:rPr>
                <w:rFonts w:ascii="Courier New" w:hAnsi="Courier New" w:cs="Courier New"/>
                <w:color w:val="000000"/>
                <w:lang w:eastAsia="de-DE"/>
              </w:rPr>
              <w:t>f_NR_ConvertTimingInSlots_To_Timing</w:t>
            </w:r>
            <w:proofErr w:type="spellEnd"/>
            <w:r w:rsidRPr="00400C35">
              <w:rPr>
                <w:rFonts w:ascii="Courier New" w:hAnsi="Courier New" w:cs="Courier New"/>
                <w:color w:val="000000"/>
                <w:lang w:eastAsia="de-DE"/>
              </w:rPr>
              <w:t xml:space="preserve">(v_T3Slots, </w:t>
            </w:r>
            <w:proofErr w:type="spellStart"/>
            <w:r w:rsidRPr="00400C35">
              <w:rPr>
                <w:rFonts w:ascii="Courier New" w:hAnsi="Courier New" w:cs="Courier New"/>
                <w:color w:val="000000"/>
                <w:lang w:eastAsia="de-DE"/>
              </w:rPr>
              <w:t>v_SCS</w:t>
            </w:r>
            <w:proofErr w:type="spellEnd"/>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v_SlotsNumberPerSubframe</w:t>
            </w:r>
            <w:proofErr w:type="spellEnd"/>
            <w:r w:rsidRPr="00400C35">
              <w:rPr>
                <w:rFonts w:ascii="Courier New" w:hAnsi="Courier New" w:cs="Courier New"/>
                <w:color w:val="000000"/>
                <w:lang w:eastAsia="de-DE"/>
              </w:rPr>
              <w:t>);</w:t>
            </w:r>
          </w:p>
          <w:p w14:paraId="17D5E452"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03A4D312"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//T1: send DL </w:t>
            </w:r>
            <w:proofErr w:type="spellStart"/>
            <w:r w:rsidRPr="00400C35">
              <w:rPr>
                <w:rFonts w:ascii="Courier New" w:hAnsi="Courier New" w:cs="Courier New"/>
                <w:color w:val="000000"/>
                <w:lang w:eastAsia="de-DE"/>
              </w:rPr>
              <w:t>Msg</w:t>
            </w:r>
            <w:proofErr w:type="spellEnd"/>
          </w:p>
          <w:p w14:paraId="6542034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SRB.send</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v_SRB_COMMON_REQ</w:t>
            </w:r>
            <w:proofErr w:type="spellEnd"/>
            <w:r w:rsidRPr="00400C35">
              <w:rPr>
                <w:rFonts w:ascii="Courier New" w:hAnsi="Courier New" w:cs="Courier New"/>
                <w:color w:val="000000"/>
                <w:lang w:eastAsia="de-DE"/>
              </w:rPr>
              <w:t>);</w:t>
            </w:r>
          </w:p>
          <w:p w14:paraId="308474F0"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p>
          <w:p w14:paraId="6486F33A"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//Enable HARQ ack/</w:t>
            </w:r>
            <w:proofErr w:type="spellStart"/>
            <w:r w:rsidRPr="00400C35">
              <w:rPr>
                <w:rFonts w:ascii="Courier New" w:hAnsi="Courier New" w:cs="Courier New"/>
                <w:color w:val="000000"/>
                <w:lang w:eastAsia="de-DE"/>
              </w:rPr>
              <w:t>nack</w:t>
            </w:r>
            <w:proofErr w:type="spellEnd"/>
            <w:r w:rsidRPr="00400C35">
              <w:rPr>
                <w:rFonts w:ascii="Courier New" w:hAnsi="Courier New" w:cs="Courier New"/>
                <w:color w:val="000000"/>
                <w:lang w:eastAsia="de-DE"/>
              </w:rPr>
              <w:t xml:space="preserve"> reporting</w:t>
            </w:r>
          </w:p>
          <w:p w14:paraId="282DE252"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f_NR_SS_SystemIndCtrlConfig</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cds_NR_SystemIndCtrl_UL_HARQ</w:t>
            </w:r>
            <w:proofErr w:type="spellEnd"/>
            <w:r w:rsidRPr="00400C35">
              <w:rPr>
                <w:rFonts w:ascii="Courier New" w:hAnsi="Courier New" w:cs="Courier New"/>
                <w:color w:val="000000"/>
                <w:lang w:eastAsia="de-DE"/>
              </w:rPr>
              <w:t xml:space="preserve">(enable), </w:t>
            </w:r>
            <w:proofErr w:type="spellStart"/>
            <w:r w:rsidRPr="00400C35">
              <w:rPr>
                <w:rFonts w:ascii="Courier New" w:hAnsi="Courier New" w:cs="Courier New"/>
                <w:color w:val="000000"/>
                <w:lang w:eastAsia="de-DE"/>
              </w:rPr>
              <w:t>cs_TimingInfo_NR</w:t>
            </w:r>
            <w:proofErr w:type="spellEnd"/>
            <w:r w:rsidRPr="00400C35">
              <w:rPr>
                <w:rFonts w:ascii="Courier New" w:hAnsi="Courier New" w:cs="Courier New"/>
                <w:color w:val="000000"/>
                <w:lang w:eastAsia="de-DE"/>
              </w:rPr>
              <w:t>(v_T1)); //@sic R5s210842 change 2.4 sic@</w:t>
            </w:r>
          </w:p>
          <w:p w14:paraId="03502CFF"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35DAF7DF"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//T3 configure SS with periodic UL Grant at T3</w:t>
            </w:r>
          </w:p>
          <w:p w14:paraId="2C63F990"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f_NR_ULGrantConfiguration_Start</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cs_TimingInfo_NR</w:t>
            </w:r>
            <w:proofErr w:type="spellEnd"/>
            <w:r w:rsidRPr="00400C35">
              <w:rPr>
                <w:rFonts w:ascii="Courier New" w:hAnsi="Courier New" w:cs="Courier New"/>
                <w:color w:val="000000"/>
                <w:lang w:eastAsia="de-DE"/>
              </w:rPr>
              <w:t xml:space="preserve">(v_T3), -, </w:t>
            </w:r>
            <w:proofErr w:type="spellStart"/>
            <w:r w:rsidRPr="00400C35">
              <w:rPr>
                <w:rFonts w:ascii="Courier New" w:hAnsi="Courier New" w:cs="Courier New"/>
                <w:color w:val="000000"/>
                <w:lang w:eastAsia="de-DE"/>
              </w:rPr>
              <w:t>p_FreqDomainSchedul</w:t>
            </w:r>
            <w:proofErr w:type="spellEnd"/>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cs_UL_GrantConfig_ContPeriodic</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v_GrantPeriodicity</w:t>
            </w:r>
            <w:proofErr w:type="spellEnd"/>
            <w:r w:rsidRPr="00400C35">
              <w:rPr>
                <w:rFonts w:ascii="Courier New" w:hAnsi="Courier New" w:cs="Courier New"/>
                <w:color w:val="000000"/>
                <w:lang w:eastAsia="de-DE"/>
              </w:rPr>
              <w:t>));</w:t>
            </w:r>
          </w:p>
          <w:p w14:paraId="1269C1BD"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7E3A1A84"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Start </w:t>
            </w:r>
            <w:proofErr w:type="spellStart"/>
            <w:r w:rsidRPr="00400C35">
              <w:rPr>
                <w:rFonts w:ascii="Courier New" w:hAnsi="Courier New" w:cs="Courier New"/>
                <w:color w:val="000000"/>
                <w:lang w:eastAsia="de-DE"/>
              </w:rPr>
              <w:t>WatchDog</w:t>
            </w:r>
            <w:proofErr w:type="spellEnd"/>
            <w:r w:rsidRPr="00400C35">
              <w:rPr>
                <w:rFonts w:ascii="Courier New" w:hAnsi="Courier New" w:cs="Courier New"/>
                <w:color w:val="000000"/>
                <w:lang w:eastAsia="de-DE"/>
              </w:rPr>
              <w:t xml:space="preserve"> timer</w:t>
            </w:r>
          </w:p>
          <w:p w14:paraId="16183643"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v_Tnow</w:t>
            </w:r>
            <w:proofErr w:type="spellEnd"/>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f_NR_GetCurrentTiming</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w:t>
            </w:r>
          </w:p>
          <w:p w14:paraId="39E66901"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t_Watchdog.start</w:t>
            </w:r>
            <w:proofErr w:type="spellEnd"/>
            <w:r w:rsidRPr="00400C35">
              <w:rPr>
                <w:rFonts w:ascii="Courier New" w:hAnsi="Courier New" w:cs="Courier New"/>
                <w:color w:val="000000"/>
                <w:lang w:eastAsia="de-DE"/>
              </w:rPr>
              <w:t xml:space="preserve"> (int2float(</w:t>
            </w:r>
            <w:proofErr w:type="spellStart"/>
            <w:r w:rsidRPr="00400C35">
              <w:rPr>
                <w:rFonts w:ascii="Courier New" w:hAnsi="Courier New" w:cs="Courier New"/>
                <w:color w:val="000000"/>
                <w:lang w:eastAsia="de-DE"/>
              </w:rPr>
              <w:t>f_SubFrameTiming_Duration</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v_Tnow</w:t>
            </w:r>
            <w:proofErr w:type="spellEnd"/>
            <w:r w:rsidRPr="00400C35">
              <w:rPr>
                <w:rFonts w:ascii="Courier New" w:hAnsi="Courier New" w:cs="Courier New"/>
                <w:color w:val="000000"/>
                <w:lang w:eastAsia="de-DE"/>
              </w:rPr>
              <w:t xml:space="preserve">, v_T1) + </w:t>
            </w:r>
            <w:proofErr w:type="spellStart"/>
            <w:r w:rsidRPr="00400C35">
              <w:rPr>
                <w:rFonts w:ascii="Courier New" w:hAnsi="Courier New" w:cs="Courier New"/>
                <w:color w:val="000000"/>
                <w:lang w:eastAsia="de-DE"/>
              </w:rPr>
              <w:t>p_Nms</w:t>
            </w:r>
            <w:proofErr w:type="spellEnd"/>
            <w:r w:rsidRPr="00400C35">
              <w:rPr>
                <w:rFonts w:ascii="Courier New" w:hAnsi="Courier New" w:cs="Courier New"/>
                <w:color w:val="000000"/>
                <w:lang w:eastAsia="de-DE"/>
              </w:rPr>
              <w:t xml:space="preserve"> + 50) / 1000.0);  /* 50ms added to be at the safe side */</w:t>
            </w:r>
          </w:p>
          <w:p w14:paraId="57571BD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43D3BDBA"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alt {</w:t>
            </w:r>
          </w:p>
          <w:p w14:paraId="2D22725F"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lastRenderedPageBreak/>
              <w:t xml:space="preserve">        /* HARQ NACK */</w:t>
            </w:r>
          </w:p>
          <w:p w14:paraId="1D8A6C4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SYSIND.receive</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car_NR_SYSTEM_UL_HARQ_IND</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nack</w:t>
            </w:r>
            <w:proofErr w:type="spellEnd"/>
            <w:r w:rsidRPr="00400C35">
              <w:rPr>
                <w:rFonts w:ascii="Courier New" w:hAnsi="Courier New" w:cs="Courier New"/>
                <w:color w:val="000000"/>
                <w:lang w:eastAsia="de-DE"/>
              </w:rPr>
              <w:t>)) {</w:t>
            </w:r>
          </w:p>
          <w:p w14:paraId="6268710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v_DL_RetransmissionCnt</w:t>
            </w:r>
            <w:proofErr w:type="spellEnd"/>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v_DL_RetransmissionCnt</w:t>
            </w:r>
            <w:proofErr w:type="spellEnd"/>
            <w:r w:rsidRPr="00400C35">
              <w:rPr>
                <w:rFonts w:ascii="Courier New" w:hAnsi="Courier New" w:cs="Courier New"/>
                <w:color w:val="000000"/>
                <w:lang w:eastAsia="de-DE"/>
              </w:rPr>
              <w:t xml:space="preserve"> + 1;</w:t>
            </w:r>
          </w:p>
          <w:p w14:paraId="5BC4EAD7"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w:t>
            </w:r>
            <w:proofErr w:type="spellStart"/>
            <w:r w:rsidRPr="00400C35">
              <w:rPr>
                <w:rFonts w:ascii="Courier New" w:hAnsi="Courier New" w:cs="Courier New"/>
                <w:color w:val="000000"/>
                <w:lang w:eastAsia="de-DE"/>
              </w:rPr>
              <w:t>v_DL_RetransmissionCnt</w:t>
            </w:r>
            <w:proofErr w:type="spellEnd"/>
            <w:r w:rsidRPr="00400C35">
              <w:rPr>
                <w:rFonts w:ascii="Courier New" w:hAnsi="Courier New" w:cs="Courier New"/>
                <w:color w:val="000000"/>
                <w:lang w:eastAsia="de-DE"/>
              </w:rPr>
              <w:t xml:space="preserve"> &gt; 4) {</w:t>
            </w:r>
          </w:p>
          <w:p w14:paraId="2C721705"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t_Watchdog.stop</w:t>
            </w:r>
            <w:proofErr w:type="spellEnd"/>
            <w:r w:rsidRPr="00400C35">
              <w:rPr>
                <w:rFonts w:ascii="Courier New" w:hAnsi="Courier New" w:cs="Courier New"/>
                <w:color w:val="000000"/>
                <w:lang w:eastAsia="de-DE"/>
              </w:rPr>
              <w:t>;</w:t>
            </w:r>
          </w:p>
          <w:p w14:paraId="2FE9D749"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f_NR_SetVerdictFailOrInconc</w:t>
            </w:r>
            <w:proofErr w:type="spellEnd"/>
            <w:r w:rsidRPr="00400C35">
              <w:rPr>
                <w:rFonts w:ascii="Courier New" w:hAnsi="Courier New" w:cs="Courier New"/>
                <w:color w:val="000000"/>
                <w:lang w:eastAsia="de-DE"/>
              </w:rPr>
              <w:t xml:space="preserve">(__FILE__, __LINE__, </w:t>
            </w:r>
            <w:proofErr w:type="spellStart"/>
            <w:r w:rsidRPr="00400C35">
              <w:rPr>
                <w:rFonts w:ascii="Courier New" w:hAnsi="Courier New" w:cs="Courier New"/>
                <w:color w:val="000000"/>
                <w:lang w:eastAsia="de-DE"/>
              </w:rPr>
              <w:t>p_TestcaseStep</w:t>
            </w:r>
            <w:proofErr w:type="spellEnd"/>
            <w:r w:rsidRPr="00400C35">
              <w:rPr>
                <w:rFonts w:ascii="Courier New" w:hAnsi="Courier New" w:cs="Courier New"/>
                <w:color w:val="000000"/>
                <w:lang w:eastAsia="de-DE"/>
              </w:rPr>
              <w:t xml:space="preserve"> &amp; "DL </w:t>
            </w:r>
            <w:proofErr w:type="spellStart"/>
            <w:r w:rsidRPr="00400C35">
              <w:rPr>
                <w:rFonts w:ascii="Courier New" w:hAnsi="Courier New" w:cs="Courier New"/>
                <w:color w:val="000000"/>
                <w:lang w:eastAsia="de-DE"/>
              </w:rPr>
              <w:t>Msg</w:t>
            </w:r>
            <w:proofErr w:type="spellEnd"/>
            <w:r w:rsidRPr="00400C35">
              <w:rPr>
                <w:rFonts w:ascii="Courier New" w:hAnsi="Courier New" w:cs="Courier New"/>
                <w:color w:val="000000"/>
                <w:lang w:eastAsia="de-DE"/>
              </w:rPr>
              <w:t xml:space="preserve"> retransmissions &gt; 4");</w:t>
            </w:r>
          </w:p>
          <w:p w14:paraId="38F4D56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else {</w:t>
            </w:r>
          </w:p>
          <w:p w14:paraId="23AB87A4"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repeat;</w:t>
            </w:r>
          </w:p>
          <w:p w14:paraId="067F7367"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627ADB35"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1E386137"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HARQ ACK */</w:t>
            </w:r>
          </w:p>
          <w:p w14:paraId="73F6301A"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SYSIND.receive</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car_NR_SYSTEM_UL_HARQ_IND</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 xml:space="preserve">, ack))-&gt; value </w:t>
            </w:r>
            <w:proofErr w:type="spellStart"/>
            <w:r w:rsidRPr="00400C35">
              <w:rPr>
                <w:rFonts w:ascii="Courier New" w:hAnsi="Courier New" w:cs="Courier New"/>
                <w:color w:val="000000"/>
                <w:lang w:eastAsia="de-DE"/>
              </w:rPr>
              <w:t>v_SYS_IND</w:t>
            </w:r>
            <w:proofErr w:type="spellEnd"/>
            <w:r w:rsidRPr="00400C35">
              <w:rPr>
                <w:rFonts w:ascii="Courier New" w:hAnsi="Courier New" w:cs="Courier New"/>
                <w:color w:val="000000"/>
                <w:lang w:eastAsia="de-DE"/>
              </w:rPr>
              <w:t xml:space="preserve"> {</w:t>
            </w:r>
          </w:p>
          <w:p w14:paraId="46A04D55"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v_T2 := </w:t>
            </w:r>
            <w:proofErr w:type="spellStart"/>
            <w:r w:rsidRPr="00400C35">
              <w:rPr>
                <w:rFonts w:ascii="Courier New" w:hAnsi="Courier New" w:cs="Courier New"/>
                <w:color w:val="000000"/>
                <w:lang w:eastAsia="de-DE"/>
              </w:rPr>
              <w:t>v_SYS_IND.Common.TimingInfo.SubFrame</w:t>
            </w:r>
            <w:proofErr w:type="spellEnd"/>
            <w:r w:rsidRPr="00400C35">
              <w:rPr>
                <w:rFonts w:ascii="Courier New" w:hAnsi="Courier New" w:cs="Courier New"/>
                <w:color w:val="000000"/>
                <w:lang w:eastAsia="de-DE"/>
              </w:rPr>
              <w:t>;</w:t>
            </w:r>
          </w:p>
          <w:p w14:paraId="0EC3815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f_NR_SS_SystemIndCtrlConfig</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cds_NR_SystemIndCtrl_UL_HARQ</w:t>
            </w:r>
            <w:proofErr w:type="spellEnd"/>
            <w:r w:rsidRPr="00400C35">
              <w:rPr>
                <w:rFonts w:ascii="Courier New" w:hAnsi="Courier New" w:cs="Courier New"/>
                <w:color w:val="000000"/>
                <w:lang w:eastAsia="de-DE"/>
              </w:rPr>
              <w:t xml:space="preserve">(disable), -, </w:t>
            </w:r>
            <w:proofErr w:type="spellStart"/>
            <w:r w:rsidRPr="00400C35">
              <w:rPr>
                <w:rFonts w:ascii="Courier New" w:hAnsi="Courier New" w:cs="Courier New"/>
                <w:color w:val="000000"/>
                <w:lang w:eastAsia="de-DE"/>
              </w:rPr>
              <w:t>tsc_NoCnfReq</w:t>
            </w:r>
            <w:proofErr w:type="spellEnd"/>
            <w:r w:rsidRPr="00400C35">
              <w:rPr>
                <w:rFonts w:ascii="Courier New" w:hAnsi="Courier New" w:cs="Courier New"/>
                <w:color w:val="000000"/>
                <w:lang w:eastAsia="de-DE"/>
              </w:rPr>
              <w:t>);    /* disable indication of HARQ ack/</w:t>
            </w:r>
            <w:proofErr w:type="spellStart"/>
            <w:r w:rsidRPr="00400C35">
              <w:rPr>
                <w:rFonts w:ascii="Courier New" w:hAnsi="Courier New" w:cs="Courier New"/>
                <w:color w:val="000000"/>
                <w:lang w:eastAsia="de-DE"/>
              </w:rPr>
              <w:t>nack</w:t>
            </w:r>
            <w:proofErr w:type="spellEnd"/>
            <w:r w:rsidRPr="00400C35">
              <w:rPr>
                <w:rFonts w:ascii="Courier New" w:hAnsi="Courier New" w:cs="Courier New"/>
                <w:color w:val="000000"/>
                <w:lang w:eastAsia="de-DE"/>
              </w:rPr>
              <w:t>; @sic R5s220683 sic@ */</w:t>
            </w:r>
          </w:p>
          <w:p w14:paraId="7D457058"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v_T2Flag := true;</w:t>
            </w:r>
          </w:p>
          <w:p w14:paraId="6BF3D155"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repeat;</w:t>
            </w:r>
          </w:p>
          <w:p w14:paraId="03B2A357"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77310503"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HARQ error indication */</w:t>
            </w:r>
          </w:p>
          <w:p w14:paraId="2E9A3E13"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SYSIND.receive</w:t>
            </w:r>
            <w:proofErr w:type="spellEnd"/>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car_NR_SYSTEM_HARQ_ERROR</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cr_NR_HarqErrorUL_Any</w:t>
            </w:r>
            <w:proofErr w:type="spellEnd"/>
            <w:r w:rsidRPr="00400C35">
              <w:rPr>
                <w:rFonts w:ascii="Courier New" w:hAnsi="Courier New" w:cs="Courier New"/>
                <w:color w:val="000000"/>
                <w:lang w:eastAsia="de-DE"/>
              </w:rPr>
              <w:t>)) {</w:t>
            </w:r>
          </w:p>
          <w:p w14:paraId="6E4C2DA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f_SetVerdictInconc</w:t>
            </w:r>
            <w:proofErr w:type="spellEnd"/>
            <w:r w:rsidRPr="00400C35">
              <w:rPr>
                <w:rFonts w:ascii="Courier New" w:hAnsi="Courier New" w:cs="Courier New"/>
                <w:color w:val="000000"/>
                <w:lang w:eastAsia="de-DE"/>
              </w:rPr>
              <w:t xml:space="preserve">(__FILE__, __LINE__, </w:t>
            </w:r>
            <w:proofErr w:type="spellStart"/>
            <w:r w:rsidRPr="00400C35">
              <w:rPr>
                <w:rFonts w:ascii="Courier New" w:hAnsi="Courier New" w:cs="Courier New"/>
                <w:color w:val="000000"/>
                <w:lang w:eastAsia="de-DE"/>
              </w:rPr>
              <w:t>p_TestcaseStep</w:t>
            </w:r>
            <w:proofErr w:type="spellEnd"/>
            <w:r w:rsidRPr="00400C35">
              <w:rPr>
                <w:rFonts w:ascii="Courier New" w:hAnsi="Courier New" w:cs="Courier New"/>
                <w:color w:val="000000"/>
                <w:lang w:eastAsia="de-DE"/>
              </w:rPr>
              <w:t xml:space="preserve"> &amp; "HARQ error for UL transmission in RRC Delay test");</w:t>
            </w:r>
          </w:p>
          <w:p w14:paraId="7B8035D5"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t_Watchdog.stop</w:t>
            </w:r>
            <w:proofErr w:type="spellEnd"/>
            <w:r w:rsidRPr="00400C35">
              <w:rPr>
                <w:rFonts w:ascii="Courier New" w:hAnsi="Courier New" w:cs="Courier New"/>
                <w:color w:val="000000"/>
                <w:lang w:eastAsia="de-DE"/>
              </w:rPr>
              <w:t>;</w:t>
            </w:r>
          </w:p>
          <w:p w14:paraId="009E2864"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4E80291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SRB.receive</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p_SRB_COMMON_IND</w:t>
            </w:r>
            <w:proofErr w:type="spellEnd"/>
            <w:r w:rsidRPr="00400C35">
              <w:rPr>
                <w:rFonts w:ascii="Courier New" w:hAnsi="Courier New" w:cs="Courier New"/>
                <w:color w:val="000000"/>
                <w:lang w:eastAsia="de-DE"/>
              </w:rPr>
              <w:t xml:space="preserve">) -&gt; value </w:t>
            </w:r>
            <w:proofErr w:type="spellStart"/>
            <w:r w:rsidRPr="00400C35">
              <w:rPr>
                <w:rFonts w:ascii="Courier New" w:hAnsi="Courier New" w:cs="Courier New"/>
                <w:color w:val="000000"/>
                <w:lang w:eastAsia="de-DE"/>
              </w:rPr>
              <w:t>v_ReceivedNR_SRB_COMMON_IND</w:t>
            </w:r>
            <w:proofErr w:type="spellEnd"/>
            <w:r w:rsidRPr="00400C35">
              <w:rPr>
                <w:rFonts w:ascii="Courier New" w:hAnsi="Courier New" w:cs="Courier New"/>
                <w:color w:val="000000"/>
                <w:lang w:eastAsia="de-DE"/>
              </w:rPr>
              <w:t xml:space="preserve"> {</w:t>
            </w:r>
          </w:p>
          <w:p w14:paraId="25B644DC"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v_T4 := </w:t>
            </w:r>
            <w:proofErr w:type="spellStart"/>
            <w:r w:rsidRPr="00400C35">
              <w:rPr>
                <w:rFonts w:ascii="Courier New" w:hAnsi="Courier New" w:cs="Courier New"/>
                <w:color w:val="000000"/>
                <w:lang w:eastAsia="de-DE"/>
              </w:rPr>
              <w:t>v_ReceivedNR_SRB_COMMON_IND.Common.TimingInfo.SubFrame</w:t>
            </w:r>
            <w:proofErr w:type="spellEnd"/>
            <w:r w:rsidRPr="00400C35">
              <w:rPr>
                <w:rFonts w:ascii="Courier New" w:hAnsi="Courier New" w:cs="Courier New"/>
                <w:color w:val="000000"/>
                <w:lang w:eastAsia="de-DE"/>
              </w:rPr>
              <w:t>;</w:t>
            </w:r>
          </w:p>
          <w:p w14:paraId="5C7C6C82"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v_T4Flag := true;</w:t>
            </w:r>
          </w:p>
          <w:p w14:paraId="2C5BA719"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t_Watchdog.stop</w:t>
            </w:r>
            <w:proofErr w:type="spellEnd"/>
            <w:r w:rsidRPr="00400C35">
              <w:rPr>
                <w:rFonts w:ascii="Courier New" w:hAnsi="Courier New" w:cs="Courier New"/>
                <w:color w:val="000000"/>
                <w:lang w:eastAsia="de-DE"/>
              </w:rPr>
              <w:t>;</w:t>
            </w:r>
          </w:p>
          <w:p w14:paraId="532624D3"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795F9C13"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t_Watchdog.timeout</w:t>
            </w:r>
            <w:proofErr w:type="spellEnd"/>
            <w:r w:rsidRPr="00400C35">
              <w:rPr>
                <w:rFonts w:ascii="Courier New" w:hAnsi="Courier New" w:cs="Courier New"/>
                <w:color w:val="000000"/>
                <w:lang w:eastAsia="de-DE"/>
              </w:rPr>
              <w:t xml:space="preserve"> {                                                                                     /* timeout =&gt; after T5 */</w:t>
            </w:r>
          </w:p>
          <w:p w14:paraId="63F3748B"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f_NR_SetVerdictFailOrInconc</w:t>
            </w:r>
            <w:proofErr w:type="spellEnd"/>
            <w:r w:rsidRPr="00400C35">
              <w:rPr>
                <w:rFonts w:ascii="Courier New" w:hAnsi="Courier New" w:cs="Courier New"/>
                <w:color w:val="000000"/>
                <w:lang w:eastAsia="de-DE"/>
              </w:rPr>
              <w:t xml:space="preserve">(__FILE__, __LINE__, </w:t>
            </w:r>
            <w:proofErr w:type="spellStart"/>
            <w:r w:rsidRPr="00400C35">
              <w:rPr>
                <w:rFonts w:ascii="Courier New" w:hAnsi="Courier New" w:cs="Courier New"/>
                <w:color w:val="000000"/>
                <w:lang w:eastAsia="de-DE"/>
              </w:rPr>
              <w:t>p_TestcaseStep</w:t>
            </w:r>
            <w:proofErr w:type="spellEnd"/>
            <w:r w:rsidRPr="00400C35">
              <w:rPr>
                <w:rFonts w:ascii="Courier New" w:hAnsi="Courier New" w:cs="Courier New"/>
                <w:color w:val="000000"/>
                <w:lang w:eastAsia="de-DE"/>
              </w:rPr>
              <w:t xml:space="preserve"> &amp; "</w:t>
            </w:r>
            <w:proofErr w:type="spellStart"/>
            <w:r w:rsidRPr="00400C35">
              <w:rPr>
                <w:rFonts w:ascii="Courier New" w:hAnsi="Courier New" w:cs="Courier New"/>
                <w:color w:val="000000"/>
                <w:lang w:eastAsia="de-DE"/>
              </w:rPr>
              <w:t>t_Watchdog</w:t>
            </w:r>
            <w:proofErr w:type="spellEnd"/>
            <w:r w:rsidRPr="00400C35">
              <w:rPr>
                <w:rFonts w:ascii="Courier New" w:hAnsi="Courier New" w:cs="Courier New"/>
                <w:color w:val="000000"/>
                <w:lang w:eastAsia="de-DE"/>
              </w:rPr>
              <w:t xml:space="preserve"> timeout");</w:t>
            </w:r>
          </w:p>
          <w:p w14:paraId="0DCAEB37"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3CAE53FA"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06D8841A"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//Stop UL Grant</w:t>
            </w:r>
          </w:p>
          <w:p w14:paraId="3B508A99"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f_NR_ULGrantConfiguration_Stop</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w:t>
            </w:r>
          </w:p>
          <w:p w14:paraId="1BE1EF6B"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45AA9B8F"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(not v_T2Flag) {</w:t>
            </w:r>
          </w:p>
          <w:p w14:paraId="3D1EA5ED"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f_NR_SetVerdictFailOrInconc</w:t>
            </w:r>
            <w:proofErr w:type="spellEnd"/>
            <w:r w:rsidRPr="00400C35">
              <w:rPr>
                <w:rFonts w:ascii="Courier New" w:hAnsi="Courier New" w:cs="Courier New"/>
                <w:color w:val="000000"/>
                <w:lang w:eastAsia="de-DE"/>
              </w:rPr>
              <w:t xml:space="preserve">(__FILE__, __LINE__, </w:t>
            </w:r>
            <w:proofErr w:type="spellStart"/>
            <w:r w:rsidRPr="00400C35">
              <w:rPr>
                <w:rFonts w:ascii="Courier New" w:hAnsi="Courier New" w:cs="Courier New"/>
                <w:color w:val="000000"/>
                <w:lang w:eastAsia="de-DE"/>
              </w:rPr>
              <w:t>p_TestcaseStep</w:t>
            </w:r>
            <w:proofErr w:type="spellEnd"/>
            <w:r w:rsidRPr="00400C35">
              <w:rPr>
                <w:rFonts w:ascii="Courier New" w:hAnsi="Courier New" w:cs="Courier New"/>
                <w:color w:val="000000"/>
                <w:lang w:eastAsia="de-DE"/>
              </w:rPr>
              <w:t xml:space="preserve"> &amp; "UL ACK not received");</w:t>
            </w:r>
          </w:p>
          <w:p w14:paraId="5BD03AE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5E71A163"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(not v_T4Flag) {</w:t>
            </w:r>
          </w:p>
          <w:p w14:paraId="48494681"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f_NR_SetVerdictFailOrInconc</w:t>
            </w:r>
            <w:proofErr w:type="spellEnd"/>
            <w:r w:rsidRPr="00400C35">
              <w:rPr>
                <w:rFonts w:ascii="Courier New" w:hAnsi="Courier New" w:cs="Courier New"/>
                <w:color w:val="000000"/>
                <w:lang w:eastAsia="de-DE"/>
              </w:rPr>
              <w:t xml:space="preserve">(__FILE__, __LINE__, </w:t>
            </w:r>
            <w:proofErr w:type="spellStart"/>
            <w:r w:rsidRPr="00400C35">
              <w:rPr>
                <w:rFonts w:ascii="Courier New" w:hAnsi="Courier New" w:cs="Courier New"/>
                <w:color w:val="000000"/>
                <w:lang w:eastAsia="de-DE"/>
              </w:rPr>
              <w:t>p_TestcaseStep</w:t>
            </w:r>
            <w:proofErr w:type="spellEnd"/>
            <w:r w:rsidRPr="00400C35">
              <w:rPr>
                <w:rFonts w:ascii="Courier New" w:hAnsi="Courier New" w:cs="Courier New"/>
                <w:color w:val="000000"/>
                <w:lang w:eastAsia="de-DE"/>
              </w:rPr>
              <w:t xml:space="preserve"> &amp; "UL </w:t>
            </w:r>
            <w:proofErr w:type="spellStart"/>
            <w:r w:rsidRPr="00400C35">
              <w:rPr>
                <w:rFonts w:ascii="Courier New" w:hAnsi="Courier New" w:cs="Courier New"/>
                <w:color w:val="000000"/>
                <w:lang w:eastAsia="de-DE"/>
              </w:rPr>
              <w:t>Msg</w:t>
            </w:r>
            <w:proofErr w:type="spellEnd"/>
            <w:r w:rsidRPr="00400C35">
              <w:rPr>
                <w:rFonts w:ascii="Courier New" w:hAnsi="Courier New" w:cs="Courier New"/>
                <w:color w:val="000000"/>
                <w:lang w:eastAsia="de-DE"/>
              </w:rPr>
              <w:t xml:space="preserve"> not received");</w:t>
            </w:r>
          </w:p>
          <w:p w14:paraId="3E22A02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lastRenderedPageBreak/>
              <w:t xml:space="preserve">    }</w:t>
            </w:r>
          </w:p>
          <w:p w14:paraId="5166B11D"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6BA5812C"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//Check the Delay</w:t>
            </w:r>
          </w:p>
          <w:p w14:paraId="47595471"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v_T2Slots := (((v_T2.SFN.Number * 10) + v_T2.Subframe.Number) * </w:t>
            </w:r>
            <w:proofErr w:type="spellStart"/>
            <w:r w:rsidRPr="00400C35">
              <w:rPr>
                <w:rFonts w:ascii="Courier New" w:hAnsi="Courier New" w:cs="Courier New"/>
                <w:color w:val="000000"/>
                <w:lang w:eastAsia="de-DE"/>
              </w:rPr>
              <w:t>v_SlotsNumberPerSubframe</w:t>
            </w:r>
            <w:proofErr w:type="spellEnd"/>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f_NR_SubFrameTiming_GetSlotNumber</w:t>
            </w:r>
            <w:proofErr w:type="spellEnd"/>
            <w:r w:rsidRPr="00400C35">
              <w:rPr>
                <w:rFonts w:ascii="Courier New" w:hAnsi="Courier New" w:cs="Courier New"/>
                <w:color w:val="000000"/>
                <w:lang w:eastAsia="de-DE"/>
              </w:rPr>
              <w:t xml:space="preserve">(v_T2) + </w:t>
            </w:r>
            <w:proofErr w:type="spellStart"/>
            <w:r w:rsidRPr="00400C35">
              <w:rPr>
                <w:rFonts w:ascii="Courier New" w:hAnsi="Courier New" w:cs="Courier New"/>
                <w:color w:val="000000"/>
                <w:lang w:eastAsia="de-DE"/>
              </w:rPr>
              <w:t>v_MaxNumberSlots</w:t>
            </w:r>
            <w:proofErr w:type="spellEnd"/>
            <w:r w:rsidRPr="00400C35">
              <w:rPr>
                <w:rFonts w:ascii="Courier New" w:hAnsi="Courier New" w:cs="Courier New"/>
                <w:color w:val="000000"/>
                <w:lang w:eastAsia="de-DE"/>
              </w:rPr>
              <w:t>;</w:t>
            </w:r>
          </w:p>
          <w:p w14:paraId="49095CC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v_T4Slots := (((v_T4.SFN.Number * 10) + v_T4.Subframe.Number) * </w:t>
            </w:r>
            <w:proofErr w:type="spellStart"/>
            <w:r w:rsidRPr="00400C35">
              <w:rPr>
                <w:rFonts w:ascii="Courier New" w:hAnsi="Courier New" w:cs="Courier New"/>
                <w:color w:val="000000"/>
                <w:lang w:eastAsia="de-DE"/>
              </w:rPr>
              <w:t>v_SlotsNumberPerSubframe</w:t>
            </w:r>
            <w:proofErr w:type="spellEnd"/>
            <w:r w:rsidRPr="00400C35">
              <w:rPr>
                <w:rFonts w:ascii="Courier New" w:hAnsi="Courier New" w:cs="Courier New"/>
                <w:color w:val="000000"/>
                <w:lang w:eastAsia="de-DE"/>
              </w:rPr>
              <w:t xml:space="preserve">) + </w:t>
            </w:r>
            <w:proofErr w:type="spellStart"/>
            <w:r w:rsidRPr="00400C35">
              <w:rPr>
                <w:rFonts w:ascii="Courier New" w:hAnsi="Courier New" w:cs="Courier New"/>
                <w:color w:val="000000"/>
                <w:lang w:eastAsia="de-DE"/>
              </w:rPr>
              <w:t>f_NR_SubFrameTiming_GetSlotNumber</w:t>
            </w:r>
            <w:proofErr w:type="spellEnd"/>
            <w:r w:rsidRPr="00400C35">
              <w:rPr>
                <w:rFonts w:ascii="Courier New" w:hAnsi="Courier New" w:cs="Courier New"/>
                <w:color w:val="000000"/>
                <w:lang w:eastAsia="de-DE"/>
              </w:rPr>
              <w:t xml:space="preserve">(v_T4) + </w:t>
            </w:r>
            <w:proofErr w:type="spellStart"/>
            <w:r w:rsidRPr="00400C35">
              <w:rPr>
                <w:rFonts w:ascii="Courier New" w:hAnsi="Courier New" w:cs="Courier New"/>
                <w:color w:val="000000"/>
                <w:lang w:eastAsia="de-DE"/>
              </w:rPr>
              <w:t>v_MaxNumberSlots</w:t>
            </w:r>
            <w:proofErr w:type="spellEnd"/>
            <w:r w:rsidRPr="00400C35">
              <w:rPr>
                <w:rFonts w:ascii="Courier New" w:hAnsi="Courier New" w:cs="Courier New"/>
                <w:color w:val="000000"/>
                <w:lang w:eastAsia="de-DE"/>
              </w:rPr>
              <w:t>;</w:t>
            </w:r>
          </w:p>
          <w:p w14:paraId="0738FD1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//Initialise Delta2</w:t>
            </w:r>
          </w:p>
          <w:p w14:paraId="3051F0B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w:t>
            </w:r>
            <w:proofErr w:type="spellStart"/>
            <w:r w:rsidRPr="00400C35">
              <w:rPr>
                <w:rFonts w:ascii="Courier New" w:hAnsi="Courier New" w:cs="Courier New"/>
                <w:color w:val="000000"/>
                <w:lang w:eastAsia="de-DE"/>
              </w:rPr>
              <w:t>f_NR_CellInfo_GetIsFDD</w:t>
            </w:r>
            <w:proofErr w:type="spellEnd"/>
            <w:r w:rsidRPr="00400C35">
              <w:rPr>
                <w:rFonts w:ascii="Courier New" w:hAnsi="Courier New" w:cs="Courier New"/>
                <w:color w:val="000000"/>
                <w:lang w:eastAsia="de-DE"/>
              </w:rPr>
              <w:t>(</w:t>
            </w:r>
            <w:proofErr w:type="spellStart"/>
            <w:r w:rsidRPr="00400C35">
              <w:rPr>
                <w:rFonts w:ascii="Courier New" w:hAnsi="Courier New" w:cs="Courier New"/>
                <w:color w:val="000000"/>
                <w:lang w:eastAsia="de-DE"/>
              </w:rPr>
              <w:t>p_NR_CellId</w:t>
            </w:r>
            <w:proofErr w:type="spellEnd"/>
            <w:r w:rsidRPr="00400C35">
              <w:rPr>
                <w:rFonts w:ascii="Courier New" w:hAnsi="Courier New" w:cs="Courier New"/>
                <w:color w:val="000000"/>
                <w:lang w:eastAsia="de-DE"/>
              </w:rPr>
              <w:t>)){</w:t>
            </w:r>
          </w:p>
          <w:p w14:paraId="528C470A"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v_Delta2 := 0;</w:t>
            </w:r>
          </w:p>
          <w:p w14:paraId="6A8E2B10"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else { //TDD</w:t>
            </w:r>
          </w:p>
          <w:p w14:paraId="6B16FC3F"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select(</w:t>
            </w:r>
            <w:proofErr w:type="spellStart"/>
            <w:r w:rsidRPr="00400C35">
              <w:rPr>
                <w:rFonts w:ascii="Courier New" w:hAnsi="Courier New" w:cs="Courier New"/>
                <w:color w:val="000000"/>
                <w:lang w:eastAsia="de-DE"/>
              </w:rPr>
              <w:t>v_SCS</w:t>
            </w:r>
            <w:proofErr w:type="spellEnd"/>
            <w:r w:rsidRPr="00400C35">
              <w:rPr>
                <w:rFonts w:ascii="Courier New" w:hAnsi="Courier New" w:cs="Courier New"/>
                <w:color w:val="000000"/>
                <w:lang w:eastAsia="de-DE"/>
              </w:rPr>
              <w:t>) {</w:t>
            </w:r>
          </w:p>
          <w:p w14:paraId="6BD7EB41"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case(kHz15) {</w:t>
            </w:r>
          </w:p>
          <w:p w14:paraId="55690BE1"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v_Delta2 := (5 - (v_T2Slots - v_K1 + </w:t>
            </w:r>
            <w:proofErr w:type="spellStart"/>
            <w:r w:rsidRPr="00400C35">
              <w:rPr>
                <w:rFonts w:ascii="Courier New" w:hAnsi="Courier New" w:cs="Courier New"/>
                <w:color w:val="000000"/>
                <w:lang w:eastAsia="de-DE"/>
              </w:rPr>
              <w:t>v_Nslots</w:t>
            </w:r>
            <w:proofErr w:type="spellEnd"/>
            <w:r w:rsidRPr="00400C35">
              <w:rPr>
                <w:rFonts w:ascii="Courier New" w:hAnsi="Courier New" w:cs="Courier New"/>
                <w:color w:val="000000"/>
                <w:lang w:eastAsia="de-DE"/>
              </w:rPr>
              <w:t>)) mod 5;</w:t>
            </w:r>
          </w:p>
          <w:p w14:paraId="39F9ACE7"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3A6ADE8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case(kHz30) {</w:t>
            </w:r>
          </w:p>
          <w:p w14:paraId="30E8AFC0"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v_Delta2 := (4 - (v_T2Slots - v_K1 + </w:t>
            </w:r>
            <w:proofErr w:type="spellStart"/>
            <w:r w:rsidRPr="00400C35">
              <w:rPr>
                <w:rFonts w:ascii="Courier New" w:hAnsi="Courier New" w:cs="Courier New"/>
                <w:color w:val="000000"/>
                <w:lang w:eastAsia="de-DE"/>
              </w:rPr>
              <w:t>v_Nslots</w:t>
            </w:r>
            <w:proofErr w:type="spellEnd"/>
            <w:r w:rsidRPr="00400C35">
              <w:rPr>
                <w:rFonts w:ascii="Courier New" w:hAnsi="Courier New" w:cs="Courier New"/>
                <w:color w:val="000000"/>
                <w:lang w:eastAsia="de-DE"/>
              </w:rPr>
              <w:t>) mod 10) mod 10;</w:t>
            </w:r>
          </w:p>
          <w:p w14:paraId="69AB1B22"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643CE501"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case(kHz120) {</w:t>
            </w:r>
          </w:p>
          <w:p w14:paraId="0F2A48A8"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v_Delta2 := (5- (v_T2Slots - v_K1 + </w:t>
            </w:r>
            <w:proofErr w:type="spellStart"/>
            <w:r w:rsidRPr="00400C35">
              <w:rPr>
                <w:rFonts w:ascii="Courier New" w:hAnsi="Courier New" w:cs="Courier New"/>
                <w:color w:val="000000"/>
                <w:lang w:eastAsia="de-DE"/>
              </w:rPr>
              <w:t>v_Nslots</w:t>
            </w:r>
            <w:proofErr w:type="spellEnd"/>
            <w:r w:rsidRPr="00400C35">
              <w:rPr>
                <w:rFonts w:ascii="Courier New" w:hAnsi="Courier New" w:cs="Courier New"/>
                <w:color w:val="000000"/>
                <w:lang w:eastAsia="de-DE"/>
              </w:rPr>
              <w:t>) mod 5) mod 5;</w:t>
            </w:r>
          </w:p>
          <w:p w14:paraId="64322115"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722C0A7A"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 else { </w:t>
            </w:r>
            <w:proofErr w:type="spellStart"/>
            <w:r w:rsidRPr="00400C35">
              <w:rPr>
                <w:rFonts w:ascii="Courier New" w:hAnsi="Courier New" w:cs="Courier New"/>
                <w:color w:val="000000"/>
                <w:lang w:eastAsia="de-DE"/>
              </w:rPr>
              <w:t>FatalError</w:t>
            </w:r>
            <w:proofErr w:type="spellEnd"/>
            <w:r w:rsidRPr="00400C35">
              <w:rPr>
                <w:rFonts w:ascii="Courier New" w:hAnsi="Courier New" w:cs="Courier New"/>
                <w:color w:val="000000"/>
                <w:lang w:eastAsia="de-DE"/>
              </w:rPr>
              <w:t>(__FILE__, __LINE__, "Invalid SCS"); }</w:t>
            </w:r>
          </w:p>
          <w:p w14:paraId="1E9AE11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36B9B8B9"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0DF05FBC"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 ((v_T4Slots - v_K2) - (v_T2Slots - v_K1))mod </w:t>
            </w:r>
            <w:proofErr w:type="spellStart"/>
            <w:r w:rsidRPr="00400C35">
              <w:rPr>
                <w:rFonts w:ascii="Courier New" w:hAnsi="Courier New" w:cs="Courier New"/>
                <w:color w:val="000000"/>
                <w:lang w:eastAsia="de-DE"/>
              </w:rPr>
              <w:t>v_MaxNumberSlots</w:t>
            </w:r>
            <w:proofErr w:type="spellEnd"/>
            <w:r w:rsidRPr="00400C35">
              <w:rPr>
                <w:rFonts w:ascii="Courier New" w:hAnsi="Courier New" w:cs="Courier New"/>
                <w:color w:val="000000"/>
                <w:lang w:eastAsia="de-DE"/>
              </w:rPr>
              <w:t xml:space="preserve"> &lt;= (</w:t>
            </w:r>
            <w:proofErr w:type="spellStart"/>
            <w:r w:rsidRPr="00400C35">
              <w:rPr>
                <w:rFonts w:ascii="Courier New" w:hAnsi="Courier New" w:cs="Courier New"/>
                <w:color w:val="000000"/>
                <w:lang w:eastAsia="de-DE"/>
              </w:rPr>
              <w:t>v_Nslots</w:t>
            </w:r>
            <w:proofErr w:type="spellEnd"/>
            <w:r w:rsidRPr="00400C35">
              <w:rPr>
                <w:rFonts w:ascii="Courier New" w:hAnsi="Courier New" w:cs="Courier New"/>
                <w:color w:val="000000"/>
                <w:lang w:eastAsia="de-DE"/>
              </w:rPr>
              <w:t xml:space="preserve"> + v_Delta2)) {</w:t>
            </w:r>
          </w:p>
          <w:p w14:paraId="5995708F"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f_NR_PreliminaryPass</w:t>
            </w:r>
            <w:proofErr w:type="spellEnd"/>
            <w:r w:rsidRPr="00400C35">
              <w:rPr>
                <w:rFonts w:ascii="Courier New" w:hAnsi="Courier New" w:cs="Courier New"/>
                <w:color w:val="000000"/>
                <w:lang w:eastAsia="de-DE"/>
              </w:rPr>
              <w:t xml:space="preserve">(__FILE__, __LINE__, </w:t>
            </w:r>
            <w:proofErr w:type="spellStart"/>
            <w:r w:rsidRPr="00400C35">
              <w:rPr>
                <w:rFonts w:ascii="Courier New" w:hAnsi="Courier New" w:cs="Courier New"/>
                <w:color w:val="000000"/>
                <w:lang w:eastAsia="de-DE"/>
              </w:rPr>
              <w:t>p_TestcaseStep</w:t>
            </w:r>
            <w:proofErr w:type="spellEnd"/>
            <w:r w:rsidRPr="00400C35">
              <w:rPr>
                <w:rFonts w:ascii="Courier New" w:hAnsi="Courier New" w:cs="Courier New"/>
                <w:color w:val="000000"/>
                <w:lang w:eastAsia="de-DE"/>
              </w:rPr>
              <w:t>);</w:t>
            </w:r>
          </w:p>
          <w:p w14:paraId="550BFFCE"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else {</w:t>
            </w:r>
          </w:p>
          <w:p w14:paraId="48616437"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roofErr w:type="spellStart"/>
            <w:r w:rsidRPr="00400C35">
              <w:rPr>
                <w:rFonts w:ascii="Courier New" w:hAnsi="Courier New" w:cs="Courier New"/>
                <w:color w:val="000000"/>
                <w:lang w:eastAsia="de-DE"/>
              </w:rPr>
              <w:t>f_NR_SetVerdictFailOrInconc</w:t>
            </w:r>
            <w:proofErr w:type="spellEnd"/>
            <w:r w:rsidRPr="00400C35">
              <w:rPr>
                <w:rFonts w:ascii="Courier New" w:hAnsi="Courier New" w:cs="Courier New"/>
                <w:color w:val="000000"/>
                <w:lang w:eastAsia="de-DE"/>
              </w:rPr>
              <w:t xml:space="preserve">(__FILE__, __LINE__, </w:t>
            </w:r>
            <w:proofErr w:type="spellStart"/>
            <w:r w:rsidRPr="00400C35">
              <w:rPr>
                <w:rFonts w:ascii="Courier New" w:hAnsi="Courier New" w:cs="Courier New"/>
                <w:color w:val="000000"/>
                <w:lang w:eastAsia="de-DE"/>
              </w:rPr>
              <w:t>p_TestcaseStep</w:t>
            </w:r>
            <w:proofErr w:type="spellEnd"/>
            <w:r w:rsidRPr="00400C35">
              <w:rPr>
                <w:rFonts w:ascii="Courier New" w:hAnsi="Courier New" w:cs="Courier New"/>
                <w:color w:val="000000"/>
                <w:lang w:eastAsia="de-DE"/>
              </w:rPr>
              <w:t>);</w:t>
            </w:r>
          </w:p>
          <w:p w14:paraId="5B4E7EC6"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14:paraId="6D62683D"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p>
          <w:p w14:paraId="7345E517" w14:textId="77777777"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return </w:t>
            </w:r>
            <w:proofErr w:type="spellStart"/>
            <w:r w:rsidRPr="00400C35">
              <w:rPr>
                <w:rFonts w:ascii="Courier New" w:hAnsi="Courier New" w:cs="Courier New"/>
                <w:color w:val="000000"/>
                <w:lang w:eastAsia="de-DE"/>
              </w:rPr>
              <w:t>v_ReceivedNR_SRB_COMMON_IND</w:t>
            </w:r>
            <w:proofErr w:type="spellEnd"/>
            <w:r w:rsidRPr="00400C35">
              <w:rPr>
                <w:rFonts w:ascii="Courier New" w:hAnsi="Courier New" w:cs="Courier New"/>
                <w:color w:val="000000"/>
                <w:lang w:eastAsia="de-DE"/>
              </w:rPr>
              <w:t>;</w:t>
            </w:r>
          </w:p>
          <w:p w14:paraId="5B72AA26" w14:textId="77777777" w:rsidR="0012398E" w:rsidRPr="00877584" w:rsidRDefault="00400C35" w:rsidP="00400C35">
            <w:pPr>
              <w:autoSpaceDE w:val="0"/>
              <w:autoSpaceDN w:val="0"/>
              <w:adjustRightInd w:val="0"/>
              <w:spacing w:after="0"/>
              <w:rPr>
                <w:rFonts w:ascii="Courier New" w:hAnsi="Courier New" w:cs="Courier New"/>
                <w:b/>
                <w:color w:val="000000"/>
                <w:lang w:eastAsia="de-DE"/>
              </w:rPr>
            </w:pPr>
            <w:r w:rsidRPr="00400C35">
              <w:rPr>
                <w:rFonts w:ascii="Courier New" w:hAnsi="Courier New" w:cs="Courier New"/>
                <w:color w:val="000000"/>
                <w:lang w:eastAsia="de-DE"/>
              </w:rPr>
              <w:t xml:space="preserve">  }</w:t>
            </w:r>
          </w:p>
        </w:tc>
      </w:tr>
    </w:tbl>
    <w:p w14:paraId="007FD168" w14:textId="77777777" w:rsidR="0012398E" w:rsidRPr="00D268E5" w:rsidRDefault="0012398E" w:rsidP="0012398E">
      <w:pPr>
        <w:spacing w:after="0"/>
        <w:rPr>
          <w:rFonts w:ascii="Arial" w:hAnsi="Arial"/>
          <w:color w:val="000000"/>
          <w:lang w:eastAsia="en-GB"/>
        </w:rPr>
      </w:pPr>
    </w:p>
    <w:p w14:paraId="42912121" w14:textId="77777777" w:rsidR="0012398E" w:rsidRPr="00D268E5" w:rsidRDefault="0012398E" w:rsidP="0012398E">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2398E" w:rsidRPr="00D268E5" w14:paraId="1B3181E1" w14:textId="77777777" w:rsidTr="00C069CC">
        <w:trPr>
          <w:trHeight w:val="306"/>
        </w:trPr>
        <w:tc>
          <w:tcPr>
            <w:tcW w:w="14278" w:type="dxa"/>
            <w:tcBorders>
              <w:top w:val="single" w:sz="4" w:space="0" w:color="auto"/>
              <w:left w:val="single" w:sz="4" w:space="0" w:color="auto"/>
              <w:bottom w:val="single" w:sz="4" w:space="0" w:color="auto"/>
              <w:right w:val="single" w:sz="4" w:space="0" w:color="auto"/>
            </w:tcBorders>
          </w:tcPr>
          <w:p w14:paraId="54B0B81E" w14:textId="77777777" w:rsidR="00E546E5" w:rsidRPr="00E546E5" w:rsidRDefault="00E546E5" w:rsidP="00E546E5">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import from </w:t>
            </w:r>
            <w:proofErr w:type="spellStart"/>
            <w:r w:rsidRPr="00E546E5">
              <w:rPr>
                <w:rFonts w:ascii="Courier New" w:hAnsi="Courier New" w:cs="Courier New"/>
                <w:color w:val="000000"/>
                <w:highlight w:val="yellow"/>
                <w:lang w:eastAsia="de-DE"/>
              </w:rPr>
              <w:t>NG_NAS_Common</w:t>
            </w:r>
            <w:proofErr w:type="spellEnd"/>
            <w:r w:rsidRPr="00E546E5">
              <w:rPr>
                <w:rFonts w:ascii="Courier New" w:hAnsi="Courier New" w:cs="Courier New"/>
                <w:color w:val="000000"/>
                <w:highlight w:val="yellow"/>
                <w:lang w:eastAsia="de-DE"/>
              </w:rPr>
              <w:t xml:space="preserve"> all; //WA#WI=988940</w:t>
            </w:r>
          </w:p>
          <w:p w14:paraId="1A9446FE" w14:textId="77777777" w:rsidR="00E546E5" w:rsidRDefault="00E546E5" w:rsidP="00E546E5">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highlight w:val="yellow"/>
                <w:lang w:eastAsia="de-DE"/>
              </w:rPr>
              <w:t xml:space="preserve">import from </w:t>
            </w:r>
            <w:proofErr w:type="spellStart"/>
            <w:r w:rsidRPr="00E546E5">
              <w:rPr>
                <w:rFonts w:ascii="Courier New" w:hAnsi="Courier New" w:cs="Courier New"/>
                <w:color w:val="000000"/>
                <w:highlight w:val="yellow"/>
                <w:lang w:eastAsia="de-DE"/>
              </w:rPr>
              <w:t>NG_NASTemplateFunctions</w:t>
            </w:r>
            <w:proofErr w:type="spellEnd"/>
            <w:r w:rsidRPr="00E546E5">
              <w:rPr>
                <w:rFonts w:ascii="Courier New" w:hAnsi="Courier New" w:cs="Courier New"/>
                <w:color w:val="000000"/>
                <w:highlight w:val="yellow"/>
                <w:lang w:eastAsia="de-DE"/>
              </w:rPr>
              <w:t xml:space="preserve"> all; //WA#WI=988940</w:t>
            </w:r>
          </w:p>
          <w:p w14:paraId="45744DEC" w14:textId="77777777" w:rsidR="00E546E5" w:rsidRDefault="00E546E5" w:rsidP="00E546E5">
            <w:pPr>
              <w:autoSpaceDE w:val="0"/>
              <w:autoSpaceDN w:val="0"/>
              <w:adjustRightInd w:val="0"/>
              <w:spacing w:after="0"/>
              <w:rPr>
                <w:rFonts w:ascii="Courier New" w:hAnsi="Courier New" w:cs="Courier New"/>
                <w:color w:val="000000"/>
                <w:lang w:eastAsia="de-DE"/>
              </w:rPr>
            </w:pPr>
          </w:p>
          <w:p w14:paraId="19DE33CC"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function f_NR5GC_RRC_ProcedureDelay(</w:t>
            </w:r>
            <w:proofErr w:type="spellStart"/>
            <w:r w:rsidRPr="00FC467A">
              <w:rPr>
                <w:rFonts w:ascii="Courier New" w:hAnsi="Courier New" w:cs="Courier New"/>
                <w:color w:val="000000"/>
                <w:lang w:eastAsia="de-DE"/>
              </w:rPr>
              <w:t>NR_CellId_Type</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w:t>
            </w:r>
          </w:p>
          <w:p w14:paraId="7C75E38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template (value) NR_SRB_COMMON_REQ    </w:t>
            </w:r>
            <w:proofErr w:type="spellStart"/>
            <w:r w:rsidRPr="00FC467A">
              <w:rPr>
                <w:rFonts w:ascii="Courier New" w:hAnsi="Courier New" w:cs="Courier New"/>
                <w:color w:val="000000"/>
                <w:lang w:eastAsia="de-DE"/>
              </w:rPr>
              <w:t>p_SRB_COMMON_REQ</w:t>
            </w:r>
            <w:proofErr w:type="spellEnd"/>
            <w:r w:rsidRPr="00FC467A">
              <w:rPr>
                <w:rFonts w:ascii="Courier New" w:hAnsi="Courier New" w:cs="Courier New"/>
                <w:color w:val="000000"/>
                <w:lang w:eastAsia="de-DE"/>
              </w:rPr>
              <w:t>,</w:t>
            </w:r>
          </w:p>
          <w:p w14:paraId="51A6009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template (present) NR_SRB_COMMON_IND  </w:t>
            </w:r>
            <w:proofErr w:type="spellStart"/>
            <w:r w:rsidRPr="00FC467A">
              <w:rPr>
                <w:rFonts w:ascii="Courier New" w:hAnsi="Courier New" w:cs="Courier New"/>
                <w:color w:val="000000"/>
                <w:lang w:eastAsia="de-DE"/>
              </w:rPr>
              <w:t>p_SRB_COMMON_IND</w:t>
            </w:r>
            <w:proofErr w:type="spellEnd"/>
            <w:r w:rsidRPr="00FC467A">
              <w:rPr>
                <w:rFonts w:ascii="Courier New" w:hAnsi="Courier New" w:cs="Courier New"/>
                <w:color w:val="000000"/>
                <w:lang w:eastAsia="de-DE"/>
              </w:rPr>
              <w:t>,</w:t>
            </w:r>
          </w:p>
          <w:p w14:paraId="68717F30"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integer                               </w:t>
            </w:r>
            <w:proofErr w:type="spellStart"/>
            <w:r w:rsidRPr="00FC467A">
              <w:rPr>
                <w:rFonts w:ascii="Courier New" w:hAnsi="Courier New" w:cs="Courier New"/>
                <w:color w:val="000000"/>
                <w:lang w:eastAsia="de-DE"/>
              </w:rPr>
              <w:t>p_Nms</w:t>
            </w:r>
            <w:proofErr w:type="spellEnd"/>
            <w:r w:rsidRPr="00FC467A">
              <w:rPr>
                <w:rFonts w:ascii="Courier New" w:hAnsi="Courier New" w:cs="Courier New"/>
                <w:color w:val="000000"/>
                <w:lang w:eastAsia="de-DE"/>
              </w:rPr>
              <w:t>,</w:t>
            </w:r>
          </w:p>
          <w:p w14:paraId="6529489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charstring</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p_TestcaseStep</w:t>
            </w:r>
            <w:proofErr w:type="spellEnd"/>
            <w:r w:rsidRPr="00FC467A">
              <w:rPr>
                <w:rFonts w:ascii="Courier New" w:hAnsi="Courier New" w:cs="Courier New"/>
                <w:color w:val="000000"/>
                <w:lang w:eastAsia="de-DE"/>
              </w:rPr>
              <w:t>,</w:t>
            </w:r>
          </w:p>
          <w:p w14:paraId="7BD21E11" w14:textId="77777777"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FC467A">
              <w:rPr>
                <w:rFonts w:ascii="Courier New" w:hAnsi="Courier New" w:cs="Courier New"/>
                <w:color w:val="000000"/>
                <w:lang w:eastAsia="de-DE"/>
              </w:rPr>
              <w:lastRenderedPageBreak/>
              <w:t xml:space="preserve">                                      template (value) </w:t>
            </w:r>
            <w:proofErr w:type="spellStart"/>
            <w:r w:rsidRPr="00FC467A">
              <w:rPr>
                <w:rFonts w:ascii="Courier New" w:hAnsi="Courier New" w:cs="Courier New"/>
                <w:color w:val="000000"/>
                <w:lang w:eastAsia="de-DE"/>
              </w:rPr>
              <w:t>NR_FreqDomainSchedulExplicit_Type</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p_FreqDomainSchedul</w:t>
            </w:r>
            <w:proofErr w:type="spellEnd"/>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cs_NR_FreqDomainSchedulExplicitUL_Def</w:t>
            </w:r>
            <w:proofErr w:type="spellEnd"/>
            <w:r w:rsidRPr="00E546E5">
              <w:rPr>
                <w:rFonts w:ascii="Courier New" w:hAnsi="Courier New" w:cs="Courier New"/>
                <w:color w:val="000000"/>
                <w:highlight w:val="yellow"/>
                <w:lang w:eastAsia="de-DE"/>
              </w:rPr>
              <w:t>,</w:t>
            </w:r>
          </w:p>
          <w:p w14:paraId="46D87D3E"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highlight w:val="yellow"/>
                <w:lang w:eastAsia="de-DE"/>
              </w:rPr>
              <w:t xml:space="preserve">                                      template (omit) </w:t>
            </w:r>
            <w:proofErr w:type="spellStart"/>
            <w:r w:rsidRPr="00E546E5">
              <w:rPr>
                <w:rFonts w:ascii="Courier New" w:hAnsi="Courier New" w:cs="Courier New"/>
                <w:color w:val="000000"/>
                <w:highlight w:val="yellow"/>
                <w:lang w:eastAsia="de-DE"/>
              </w:rPr>
              <w:t>boolean</w:t>
            </w:r>
            <w:proofErr w:type="spellEnd"/>
            <w:r w:rsidRPr="00E546E5">
              <w:rPr>
                <w:rFonts w:ascii="Courier New" w:hAnsi="Courier New" w:cs="Courier New"/>
                <w:color w:val="000000"/>
                <w:highlight w:val="yellow"/>
                <w:lang w:eastAsia="de-DE"/>
              </w:rPr>
              <w:t xml:space="preserve"> </w:t>
            </w:r>
            <w:proofErr w:type="spellStart"/>
            <w:r w:rsidRPr="00E546E5">
              <w:rPr>
                <w:rFonts w:ascii="Courier New" w:hAnsi="Courier New" w:cs="Courier New"/>
                <w:color w:val="000000"/>
                <w:highlight w:val="yellow"/>
                <w:lang w:eastAsia="de-DE"/>
              </w:rPr>
              <w:t>nrdc_pdusession</w:t>
            </w:r>
            <w:proofErr w:type="spellEnd"/>
            <w:r w:rsidRPr="00E546E5">
              <w:rPr>
                <w:rFonts w:ascii="Courier New" w:hAnsi="Courier New" w:cs="Courier New"/>
                <w:color w:val="000000"/>
                <w:highlight w:val="yellow"/>
                <w:lang w:eastAsia="de-DE"/>
              </w:rPr>
              <w:t xml:space="preserve"> := omit //WA#WI=988940</w:t>
            </w:r>
          </w:p>
          <w:p w14:paraId="7A49922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runs on NR_BASE_PTC return NR_SRB_COMMON_IND</w:t>
            </w:r>
          </w:p>
          <w:p w14:paraId="7378F22D" w14:textId="77777777"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lang w:val="de-DE" w:eastAsia="de-DE"/>
              </w:rPr>
              <w:t>{</w:t>
            </w:r>
          </w:p>
          <w:p w14:paraId="01EFAD0D" w14:textId="77777777"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v_T1Slots;</w:t>
            </w:r>
          </w:p>
          <w:p w14:paraId="62CE7335" w14:textId="77777777"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v_T2Slots;</w:t>
            </w:r>
          </w:p>
          <w:p w14:paraId="2526ADE5" w14:textId="77777777"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v_T3Slots;</w:t>
            </w:r>
          </w:p>
          <w:p w14:paraId="57E9FB6A" w14:textId="77777777"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v_T4Slots;</w:t>
            </w:r>
          </w:p>
          <w:p w14:paraId="465EE77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lang w:val="de-DE" w:eastAsia="de-DE"/>
              </w:rPr>
              <w:t xml:space="preserve">    </w:t>
            </w:r>
            <w:r w:rsidRPr="00FC467A">
              <w:rPr>
                <w:rFonts w:ascii="Courier New" w:hAnsi="Courier New" w:cs="Courier New"/>
                <w:color w:val="000000"/>
                <w:lang w:eastAsia="de-DE"/>
              </w:rPr>
              <w:t xml:space="preserve">var </w:t>
            </w:r>
            <w:proofErr w:type="spellStart"/>
            <w:r w:rsidRPr="00FC467A">
              <w:rPr>
                <w:rFonts w:ascii="Courier New" w:hAnsi="Courier New" w:cs="Courier New"/>
                <w:color w:val="000000"/>
                <w:lang w:eastAsia="de-DE"/>
              </w:rPr>
              <w:t>SubFrameTiming_Type</w:t>
            </w:r>
            <w:proofErr w:type="spellEnd"/>
            <w:r w:rsidRPr="00FC467A">
              <w:rPr>
                <w:rFonts w:ascii="Courier New" w:hAnsi="Courier New" w:cs="Courier New"/>
                <w:color w:val="000000"/>
                <w:lang w:eastAsia="de-DE"/>
              </w:rPr>
              <w:t xml:space="preserve"> v_T1; // Send DL </w:t>
            </w:r>
            <w:proofErr w:type="spellStart"/>
            <w:r w:rsidRPr="00FC467A">
              <w:rPr>
                <w:rFonts w:ascii="Courier New" w:hAnsi="Courier New" w:cs="Courier New"/>
                <w:color w:val="000000"/>
                <w:lang w:eastAsia="de-DE"/>
              </w:rPr>
              <w:t>Msg</w:t>
            </w:r>
            <w:proofErr w:type="spellEnd"/>
          </w:p>
          <w:p w14:paraId="41E20DBB"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w:t>
            </w:r>
            <w:proofErr w:type="spellStart"/>
            <w:r w:rsidRPr="00FC467A">
              <w:rPr>
                <w:rFonts w:ascii="Courier New" w:hAnsi="Courier New" w:cs="Courier New"/>
                <w:color w:val="000000"/>
                <w:lang w:eastAsia="de-DE"/>
              </w:rPr>
              <w:t>SubFrameTiming_Type</w:t>
            </w:r>
            <w:proofErr w:type="spellEnd"/>
            <w:r w:rsidRPr="00FC467A">
              <w:rPr>
                <w:rFonts w:ascii="Courier New" w:hAnsi="Courier New" w:cs="Courier New"/>
                <w:color w:val="000000"/>
                <w:lang w:eastAsia="de-DE"/>
              </w:rPr>
              <w:t xml:space="preserve"> v_T2; // HARQ ACK receive</w:t>
            </w:r>
          </w:p>
          <w:p w14:paraId="18358871"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w:t>
            </w:r>
            <w:proofErr w:type="spellStart"/>
            <w:r w:rsidRPr="00FC467A">
              <w:rPr>
                <w:rFonts w:ascii="Courier New" w:hAnsi="Courier New" w:cs="Courier New"/>
                <w:color w:val="000000"/>
                <w:lang w:eastAsia="de-DE"/>
              </w:rPr>
              <w:t>SubFrameTiming_Type</w:t>
            </w:r>
            <w:proofErr w:type="spellEnd"/>
            <w:r w:rsidRPr="00FC467A">
              <w:rPr>
                <w:rFonts w:ascii="Courier New" w:hAnsi="Courier New" w:cs="Courier New"/>
                <w:color w:val="000000"/>
                <w:lang w:eastAsia="de-DE"/>
              </w:rPr>
              <w:t xml:space="preserve"> v_T3; // Start UL Grant start</w:t>
            </w:r>
          </w:p>
          <w:p w14:paraId="58C011CB"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w:t>
            </w:r>
            <w:proofErr w:type="spellStart"/>
            <w:r w:rsidRPr="00FC467A">
              <w:rPr>
                <w:rFonts w:ascii="Courier New" w:hAnsi="Courier New" w:cs="Courier New"/>
                <w:color w:val="000000"/>
                <w:lang w:eastAsia="de-DE"/>
              </w:rPr>
              <w:t>SubFrameTiming_Type</w:t>
            </w:r>
            <w:proofErr w:type="spellEnd"/>
            <w:r w:rsidRPr="00FC467A">
              <w:rPr>
                <w:rFonts w:ascii="Courier New" w:hAnsi="Courier New" w:cs="Courier New"/>
                <w:color w:val="000000"/>
                <w:lang w:eastAsia="de-DE"/>
              </w:rPr>
              <w:t xml:space="preserve"> v_T4; // UL RRC PDU received</w:t>
            </w:r>
          </w:p>
          <w:p w14:paraId="5B77822B"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w:t>
            </w:r>
            <w:proofErr w:type="spellStart"/>
            <w:r w:rsidRPr="00FC467A">
              <w:rPr>
                <w:rFonts w:ascii="Courier New" w:hAnsi="Courier New" w:cs="Courier New"/>
                <w:color w:val="000000"/>
                <w:lang w:eastAsia="de-DE"/>
              </w:rPr>
              <w:t>SubFrameTiming_Type</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v_Tnow</w:t>
            </w:r>
            <w:proofErr w:type="spellEnd"/>
            <w:r w:rsidRPr="00FC467A">
              <w:rPr>
                <w:rFonts w:ascii="Courier New" w:hAnsi="Courier New" w:cs="Courier New"/>
                <w:color w:val="000000"/>
                <w:lang w:eastAsia="de-DE"/>
              </w:rPr>
              <w:t>;</w:t>
            </w:r>
          </w:p>
          <w:p w14:paraId="12C99B44"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integer </w:t>
            </w:r>
            <w:proofErr w:type="spellStart"/>
            <w:r w:rsidRPr="00FC467A">
              <w:rPr>
                <w:rFonts w:ascii="Courier New" w:hAnsi="Courier New" w:cs="Courier New"/>
                <w:color w:val="000000"/>
                <w:lang w:eastAsia="de-DE"/>
              </w:rPr>
              <w:t>v_SlotsNumberPerSubframe</w:t>
            </w:r>
            <w:proofErr w:type="spellEnd"/>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f_NR_CellInfo_GetSlotsNumberPerSubframe</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w:t>
            </w:r>
          </w:p>
          <w:p w14:paraId="5B564BE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w:t>
            </w:r>
            <w:proofErr w:type="spellStart"/>
            <w:r w:rsidRPr="00FC467A">
              <w:rPr>
                <w:rFonts w:ascii="Courier New" w:hAnsi="Courier New" w:cs="Courier New"/>
                <w:color w:val="000000"/>
                <w:lang w:eastAsia="de-DE"/>
              </w:rPr>
              <w:t>SubcarrierSpacing</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v_SCS</w:t>
            </w:r>
            <w:proofErr w:type="spellEnd"/>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f_NR_CellInfo_GetSCS</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w:t>
            </w:r>
          </w:p>
          <w:p w14:paraId="18AAD2B5"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integer </w:t>
            </w:r>
            <w:proofErr w:type="spellStart"/>
            <w:r w:rsidRPr="00FC467A">
              <w:rPr>
                <w:rFonts w:ascii="Courier New" w:hAnsi="Courier New" w:cs="Courier New"/>
                <w:color w:val="000000"/>
                <w:lang w:eastAsia="de-DE"/>
              </w:rPr>
              <w:t>v_Nslots</w:t>
            </w:r>
            <w:proofErr w:type="spellEnd"/>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p_Nms</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v_SlotsNumberPerSubframe</w:t>
            </w:r>
            <w:proofErr w:type="spellEnd"/>
            <w:r w:rsidRPr="00FC467A">
              <w:rPr>
                <w:rFonts w:ascii="Courier New" w:hAnsi="Courier New" w:cs="Courier New"/>
                <w:color w:val="000000"/>
                <w:lang w:eastAsia="de-DE"/>
              </w:rPr>
              <w:t xml:space="preserve"> + 1;  //@sic R5s210842 change 2.1 sic@</w:t>
            </w:r>
          </w:p>
          <w:p w14:paraId="6C6231E8" w14:textId="77777777"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lang w:val="de-DE" w:eastAsia="de-DE"/>
              </w:rPr>
              <w:t>var integer v_Delta1;</w:t>
            </w:r>
          </w:p>
          <w:p w14:paraId="0E218E6A" w14:textId="77777777"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v_Delta2;</w:t>
            </w:r>
          </w:p>
          <w:p w14:paraId="3861392C"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lang w:val="de-DE" w:eastAsia="de-DE"/>
              </w:rPr>
              <w:t xml:space="preserve">    </w:t>
            </w:r>
            <w:r w:rsidRPr="00FC467A">
              <w:rPr>
                <w:rFonts w:ascii="Courier New" w:hAnsi="Courier New" w:cs="Courier New"/>
                <w:color w:val="000000"/>
                <w:lang w:eastAsia="de-DE"/>
              </w:rPr>
              <w:t xml:space="preserve">var integer </w:t>
            </w:r>
            <w:proofErr w:type="spellStart"/>
            <w:r w:rsidRPr="00FC467A">
              <w:rPr>
                <w:rFonts w:ascii="Courier New" w:hAnsi="Courier New" w:cs="Courier New"/>
                <w:color w:val="000000"/>
                <w:lang w:eastAsia="de-DE"/>
              </w:rPr>
              <w:t>v_GrantPeriodicity</w:t>
            </w:r>
            <w:proofErr w:type="spellEnd"/>
            <w:r w:rsidRPr="00FC467A">
              <w:rPr>
                <w:rFonts w:ascii="Courier New" w:hAnsi="Courier New" w:cs="Courier New"/>
                <w:color w:val="000000"/>
                <w:lang w:eastAsia="de-DE"/>
              </w:rPr>
              <w:t>;</w:t>
            </w:r>
          </w:p>
          <w:p w14:paraId="04DB1D76"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integer </w:t>
            </w:r>
            <w:proofErr w:type="spellStart"/>
            <w:r w:rsidRPr="00FC467A">
              <w:rPr>
                <w:rFonts w:ascii="Courier New" w:hAnsi="Courier New" w:cs="Courier New"/>
                <w:color w:val="000000"/>
                <w:lang w:eastAsia="de-DE"/>
              </w:rPr>
              <w:t>v_DL_RetransmissionCnt</w:t>
            </w:r>
            <w:proofErr w:type="spellEnd"/>
            <w:r w:rsidRPr="00FC467A">
              <w:rPr>
                <w:rFonts w:ascii="Courier New" w:hAnsi="Courier New" w:cs="Courier New"/>
                <w:color w:val="000000"/>
                <w:lang w:eastAsia="de-DE"/>
              </w:rPr>
              <w:t xml:space="preserve"> := 0;</w:t>
            </w:r>
          </w:p>
          <w:p w14:paraId="6505EE7D"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NR_SYSTEM_IND </w:t>
            </w:r>
            <w:proofErr w:type="spellStart"/>
            <w:r w:rsidRPr="00FC467A">
              <w:rPr>
                <w:rFonts w:ascii="Courier New" w:hAnsi="Courier New" w:cs="Courier New"/>
                <w:color w:val="000000"/>
                <w:lang w:eastAsia="de-DE"/>
              </w:rPr>
              <w:t>v_SYS_IND</w:t>
            </w:r>
            <w:proofErr w:type="spellEnd"/>
            <w:r w:rsidRPr="00FC467A">
              <w:rPr>
                <w:rFonts w:ascii="Courier New" w:hAnsi="Courier New" w:cs="Courier New"/>
                <w:color w:val="000000"/>
                <w:lang w:eastAsia="de-DE"/>
              </w:rPr>
              <w:t>;</w:t>
            </w:r>
          </w:p>
          <w:p w14:paraId="2F9B1B36"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w:t>
            </w:r>
            <w:proofErr w:type="spellStart"/>
            <w:r w:rsidRPr="00FC467A">
              <w:rPr>
                <w:rFonts w:ascii="Courier New" w:hAnsi="Courier New" w:cs="Courier New"/>
                <w:color w:val="000000"/>
                <w:lang w:eastAsia="de-DE"/>
              </w:rPr>
              <w:t>boolean</w:t>
            </w:r>
            <w:proofErr w:type="spellEnd"/>
            <w:r w:rsidRPr="00FC467A">
              <w:rPr>
                <w:rFonts w:ascii="Courier New" w:hAnsi="Courier New" w:cs="Courier New"/>
                <w:color w:val="000000"/>
                <w:lang w:eastAsia="de-DE"/>
              </w:rPr>
              <w:t xml:space="preserve"> v_T2Flag := false;</w:t>
            </w:r>
          </w:p>
          <w:p w14:paraId="6C6FAC5F"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w:t>
            </w:r>
            <w:proofErr w:type="spellStart"/>
            <w:r w:rsidRPr="00FC467A">
              <w:rPr>
                <w:rFonts w:ascii="Courier New" w:hAnsi="Courier New" w:cs="Courier New"/>
                <w:color w:val="000000"/>
                <w:lang w:eastAsia="de-DE"/>
              </w:rPr>
              <w:t>boolean</w:t>
            </w:r>
            <w:proofErr w:type="spellEnd"/>
            <w:r w:rsidRPr="00FC467A">
              <w:rPr>
                <w:rFonts w:ascii="Courier New" w:hAnsi="Courier New" w:cs="Courier New"/>
                <w:color w:val="000000"/>
                <w:lang w:eastAsia="de-DE"/>
              </w:rPr>
              <w:t xml:space="preserve"> v_T4Flag := false;</w:t>
            </w:r>
          </w:p>
          <w:p w14:paraId="1334BCD7" w14:textId="77777777"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lang w:val="de-DE" w:eastAsia="de-DE"/>
              </w:rPr>
              <w:t>var integer v_K1;</w:t>
            </w:r>
          </w:p>
          <w:p w14:paraId="693D2F30" w14:textId="77777777"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v_K2 := 4;</w:t>
            </w:r>
          </w:p>
          <w:p w14:paraId="6B482F4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lang w:val="de-DE" w:eastAsia="de-DE"/>
              </w:rPr>
              <w:t xml:space="preserve">    </w:t>
            </w:r>
            <w:r w:rsidRPr="00FC467A">
              <w:rPr>
                <w:rFonts w:ascii="Courier New" w:hAnsi="Courier New" w:cs="Courier New"/>
                <w:color w:val="000000"/>
                <w:lang w:eastAsia="de-DE"/>
              </w:rPr>
              <w:t xml:space="preserve">var NR_SRB_COMMON_IND </w:t>
            </w:r>
            <w:proofErr w:type="spellStart"/>
            <w:r w:rsidRPr="00FC467A">
              <w:rPr>
                <w:rFonts w:ascii="Courier New" w:hAnsi="Courier New" w:cs="Courier New"/>
                <w:color w:val="000000"/>
                <w:lang w:eastAsia="de-DE"/>
              </w:rPr>
              <w:t>v_ReceivedNR_SRB_COMMON_IND</w:t>
            </w:r>
            <w:proofErr w:type="spellEnd"/>
            <w:r w:rsidRPr="00FC467A">
              <w:rPr>
                <w:rFonts w:ascii="Courier New" w:hAnsi="Courier New" w:cs="Courier New"/>
                <w:color w:val="000000"/>
                <w:lang w:eastAsia="de-DE"/>
              </w:rPr>
              <w:t>;</w:t>
            </w:r>
          </w:p>
          <w:p w14:paraId="4B4ADE1C"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integer </w:t>
            </w:r>
            <w:proofErr w:type="spellStart"/>
            <w:r w:rsidRPr="00FC467A">
              <w:rPr>
                <w:rFonts w:ascii="Courier New" w:hAnsi="Courier New" w:cs="Courier New"/>
                <w:color w:val="000000"/>
                <w:lang w:eastAsia="de-DE"/>
              </w:rPr>
              <w:t>v_MaxNumberSlots</w:t>
            </w:r>
            <w:proofErr w:type="spellEnd"/>
            <w:r w:rsidRPr="00FC467A">
              <w:rPr>
                <w:rFonts w:ascii="Courier New" w:hAnsi="Courier New" w:cs="Courier New"/>
                <w:color w:val="000000"/>
                <w:lang w:eastAsia="de-DE"/>
              </w:rPr>
              <w:t xml:space="preserve"> := 1024 * 10 * </w:t>
            </w:r>
            <w:proofErr w:type="spellStart"/>
            <w:r w:rsidRPr="00FC467A">
              <w:rPr>
                <w:rFonts w:ascii="Courier New" w:hAnsi="Courier New" w:cs="Courier New"/>
                <w:color w:val="000000"/>
                <w:lang w:eastAsia="de-DE"/>
              </w:rPr>
              <w:t>v_SlotsNumberPerSubframe</w:t>
            </w:r>
            <w:proofErr w:type="spellEnd"/>
            <w:r w:rsidRPr="00FC467A">
              <w:rPr>
                <w:rFonts w:ascii="Courier New" w:hAnsi="Courier New" w:cs="Courier New"/>
                <w:color w:val="000000"/>
                <w:lang w:eastAsia="de-DE"/>
              </w:rPr>
              <w:t>;     // Maximum number per SFN complete cycle</w:t>
            </w:r>
          </w:p>
          <w:p w14:paraId="1237A2E1"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template (value) NR_SRB_COMMON_REQ </w:t>
            </w:r>
            <w:proofErr w:type="spellStart"/>
            <w:r w:rsidRPr="00FC467A">
              <w:rPr>
                <w:rFonts w:ascii="Courier New" w:hAnsi="Courier New" w:cs="Courier New"/>
                <w:color w:val="000000"/>
                <w:lang w:eastAsia="de-DE"/>
              </w:rPr>
              <w:t>v_SRB_COMMON_REQ</w:t>
            </w:r>
            <w:proofErr w:type="spellEnd"/>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p_SRB_COMMON_REQ</w:t>
            </w:r>
            <w:proofErr w:type="spellEnd"/>
            <w:r w:rsidRPr="00FC467A">
              <w:rPr>
                <w:rFonts w:ascii="Courier New" w:hAnsi="Courier New" w:cs="Courier New"/>
                <w:color w:val="000000"/>
                <w:lang w:eastAsia="de-DE"/>
              </w:rPr>
              <w:t>;</w:t>
            </w:r>
          </w:p>
          <w:p w14:paraId="7B7048E2"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highlight w:val="yellow"/>
                <w:lang w:eastAsia="de-DE"/>
              </w:rPr>
              <w:t xml:space="preserve">var template (omit) </w:t>
            </w:r>
            <w:proofErr w:type="spellStart"/>
            <w:r w:rsidRPr="00E546E5">
              <w:rPr>
                <w:rFonts w:ascii="Courier New" w:hAnsi="Courier New" w:cs="Courier New"/>
                <w:color w:val="000000"/>
                <w:highlight w:val="yellow"/>
                <w:lang w:eastAsia="de-DE"/>
              </w:rPr>
              <w:t>GSM_MobilityInfo_Type</w:t>
            </w:r>
            <w:proofErr w:type="spellEnd"/>
            <w:r w:rsidRPr="00E546E5">
              <w:rPr>
                <w:rFonts w:ascii="Courier New" w:hAnsi="Courier New" w:cs="Courier New"/>
                <w:color w:val="000000"/>
                <w:highlight w:val="yellow"/>
                <w:lang w:eastAsia="de-DE"/>
              </w:rPr>
              <w:t xml:space="preserve"> </w:t>
            </w:r>
            <w:proofErr w:type="spellStart"/>
            <w:r w:rsidRPr="00E546E5">
              <w:rPr>
                <w:rFonts w:ascii="Courier New" w:hAnsi="Courier New" w:cs="Courier New"/>
                <w:color w:val="000000"/>
                <w:highlight w:val="yellow"/>
                <w:lang w:eastAsia="de-DE"/>
              </w:rPr>
              <w:t>v_GSM_MobilityInfo</w:t>
            </w:r>
            <w:proofErr w:type="spellEnd"/>
            <w:r w:rsidRPr="00E546E5">
              <w:rPr>
                <w:rFonts w:ascii="Courier New" w:hAnsi="Courier New" w:cs="Courier New"/>
                <w:color w:val="000000"/>
                <w:highlight w:val="yellow"/>
                <w:lang w:eastAsia="de-DE"/>
              </w:rPr>
              <w:t xml:space="preserve"> := f_Get_PDUSessionForDNNType(f_NR5GC_MobileInfo_GetSessionInfoList(), </w:t>
            </w:r>
            <w:proofErr w:type="spellStart"/>
            <w:r w:rsidRPr="00E546E5">
              <w:rPr>
                <w:rFonts w:ascii="Courier New" w:hAnsi="Courier New" w:cs="Courier New"/>
                <w:color w:val="000000"/>
                <w:highlight w:val="yellow"/>
                <w:lang w:eastAsia="de-DE"/>
              </w:rPr>
              <w:t>Internet_DNN</w:t>
            </w:r>
            <w:proofErr w:type="spellEnd"/>
            <w:r w:rsidRPr="00E546E5">
              <w:rPr>
                <w:rFonts w:ascii="Courier New" w:hAnsi="Courier New" w:cs="Courier New"/>
                <w:color w:val="000000"/>
                <w:highlight w:val="yellow"/>
                <w:lang w:eastAsia="de-DE"/>
              </w:rPr>
              <w:t>); //WA#WI=988940</w:t>
            </w:r>
          </w:p>
          <w:p w14:paraId="1DA8FA51"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p>
          <w:p w14:paraId="7697C4C6"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timer </w:t>
            </w:r>
            <w:proofErr w:type="spellStart"/>
            <w:r w:rsidRPr="00FC467A">
              <w:rPr>
                <w:rFonts w:ascii="Courier New" w:hAnsi="Courier New" w:cs="Courier New"/>
                <w:color w:val="000000"/>
                <w:lang w:eastAsia="de-DE"/>
              </w:rPr>
              <w:t>t_Watchdog</w:t>
            </w:r>
            <w:proofErr w:type="spellEnd"/>
            <w:r w:rsidRPr="00FC467A">
              <w:rPr>
                <w:rFonts w:ascii="Courier New" w:hAnsi="Courier New" w:cs="Courier New"/>
                <w:color w:val="000000"/>
                <w:lang w:eastAsia="de-DE"/>
              </w:rPr>
              <w:t>;</w:t>
            </w:r>
          </w:p>
          <w:p w14:paraId="3764C77B"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304594B9"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//@sic R5s210842 sic@</w:t>
            </w:r>
          </w:p>
          <w:p w14:paraId="78674B4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w:t>
            </w:r>
            <w:proofErr w:type="spellStart"/>
            <w:r w:rsidRPr="00FC467A">
              <w:rPr>
                <w:rFonts w:ascii="Courier New" w:hAnsi="Courier New" w:cs="Courier New"/>
                <w:color w:val="000000"/>
                <w:lang w:eastAsia="de-DE"/>
              </w:rPr>
              <w:t>f_TimingInfo_IsNow</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v_SRB_COMMON_REQ.Common.TimingInfo</w:t>
            </w:r>
            <w:proofErr w:type="spellEnd"/>
            <w:r w:rsidRPr="00FC467A">
              <w:rPr>
                <w:rFonts w:ascii="Courier New" w:hAnsi="Courier New" w:cs="Courier New"/>
                <w:color w:val="000000"/>
                <w:lang w:eastAsia="de-DE"/>
              </w:rPr>
              <w:t>)) {</w:t>
            </w:r>
          </w:p>
          <w:p w14:paraId="2DBFED56"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v_T1 := </w:t>
            </w:r>
            <w:proofErr w:type="spellStart"/>
            <w:r w:rsidRPr="00FC467A">
              <w:rPr>
                <w:rFonts w:ascii="Courier New" w:hAnsi="Courier New" w:cs="Courier New"/>
                <w:color w:val="000000"/>
                <w:lang w:eastAsia="de-DE"/>
              </w:rPr>
              <w:t>f_NR_GetNextSendOccasion_DL</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w:t>
            </w:r>
          </w:p>
          <w:p w14:paraId="3700D08A"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v_SRB_COMMON_REQ.Common.TimingInfo.SubFrame</w:t>
            </w:r>
            <w:proofErr w:type="spellEnd"/>
            <w:r w:rsidRPr="00FC467A">
              <w:rPr>
                <w:rFonts w:ascii="Courier New" w:hAnsi="Courier New" w:cs="Courier New"/>
                <w:color w:val="000000"/>
                <w:lang w:eastAsia="de-DE"/>
              </w:rPr>
              <w:t xml:space="preserve"> := v_T1;</w:t>
            </w:r>
          </w:p>
          <w:p w14:paraId="354CFEDF"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else {</w:t>
            </w:r>
          </w:p>
          <w:p w14:paraId="65DA887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v_T1 := </w:t>
            </w:r>
            <w:proofErr w:type="spellStart"/>
            <w:r w:rsidRPr="00FC467A">
              <w:rPr>
                <w:rFonts w:ascii="Courier New" w:hAnsi="Courier New" w:cs="Courier New"/>
                <w:color w:val="000000"/>
                <w:lang w:eastAsia="de-DE"/>
              </w:rPr>
              <w:t>valueof</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v_SRB_COMMON_REQ.Common.TimingInfo.SubFrame</w:t>
            </w:r>
            <w:proofErr w:type="spellEnd"/>
            <w:r w:rsidRPr="00FC467A">
              <w:rPr>
                <w:rFonts w:ascii="Courier New" w:hAnsi="Courier New" w:cs="Courier New"/>
                <w:color w:val="000000"/>
                <w:lang w:eastAsia="de-DE"/>
              </w:rPr>
              <w:t>);</w:t>
            </w:r>
          </w:p>
          <w:p w14:paraId="0BB1A302"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38C7478A"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lastRenderedPageBreak/>
              <w:t xml:space="preserve">    v_T1Slots := </w:t>
            </w:r>
            <w:proofErr w:type="spellStart"/>
            <w:r w:rsidRPr="00FC467A">
              <w:rPr>
                <w:rFonts w:ascii="Courier New" w:hAnsi="Courier New" w:cs="Courier New"/>
                <w:color w:val="000000"/>
                <w:lang w:eastAsia="de-DE"/>
              </w:rPr>
              <w:t>f_NR_ConvertTiming_To_TimingInSlots</w:t>
            </w:r>
            <w:proofErr w:type="spellEnd"/>
            <w:r w:rsidRPr="00FC467A">
              <w:rPr>
                <w:rFonts w:ascii="Courier New" w:hAnsi="Courier New" w:cs="Courier New"/>
                <w:color w:val="000000"/>
                <w:lang w:eastAsia="de-DE"/>
              </w:rPr>
              <w:t xml:space="preserve">(v_T1, </w:t>
            </w:r>
            <w:proofErr w:type="spellStart"/>
            <w:r w:rsidRPr="00FC467A">
              <w:rPr>
                <w:rFonts w:ascii="Courier New" w:hAnsi="Courier New" w:cs="Courier New"/>
                <w:color w:val="000000"/>
                <w:lang w:eastAsia="de-DE"/>
              </w:rPr>
              <w:t>v_SlotsNumberPerSubframe</w:t>
            </w:r>
            <w:proofErr w:type="spellEnd"/>
            <w:r w:rsidRPr="00FC467A">
              <w:rPr>
                <w:rFonts w:ascii="Courier New" w:hAnsi="Courier New" w:cs="Courier New"/>
                <w:color w:val="000000"/>
                <w:lang w:eastAsia="de-DE"/>
              </w:rPr>
              <w:t>);</w:t>
            </w:r>
          </w:p>
          <w:p w14:paraId="50103B5E"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Initialise </w:t>
            </w:r>
            <w:proofErr w:type="spellStart"/>
            <w:r w:rsidRPr="00FC467A">
              <w:rPr>
                <w:rFonts w:ascii="Courier New" w:hAnsi="Courier New" w:cs="Courier New"/>
                <w:color w:val="000000"/>
                <w:lang w:eastAsia="de-DE"/>
              </w:rPr>
              <w:t>GrantPeriodicity</w:t>
            </w:r>
            <w:proofErr w:type="spellEnd"/>
            <w:r w:rsidRPr="00FC467A">
              <w:rPr>
                <w:rFonts w:ascii="Courier New" w:hAnsi="Courier New" w:cs="Courier New"/>
                <w:color w:val="000000"/>
                <w:lang w:eastAsia="de-DE"/>
              </w:rPr>
              <w:t>, Delta1, K1</w:t>
            </w:r>
          </w:p>
          <w:p w14:paraId="19C274DF"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w:t>
            </w:r>
            <w:proofErr w:type="spellStart"/>
            <w:r w:rsidRPr="00FC467A">
              <w:rPr>
                <w:rFonts w:ascii="Courier New" w:hAnsi="Courier New" w:cs="Courier New"/>
                <w:color w:val="000000"/>
                <w:lang w:eastAsia="de-DE"/>
              </w:rPr>
              <w:t>f_NR_CellInfo_GetIsFDD</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w:t>
            </w:r>
          </w:p>
          <w:p w14:paraId="540A3BD1"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v_GrantPeriodicity</w:t>
            </w:r>
            <w:proofErr w:type="spellEnd"/>
            <w:r w:rsidRPr="00FC467A">
              <w:rPr>
                <w:rFonts w:ascii="Courier New" w:hAnsi="Courier New" w:cs="Courier New"/>
                <w:color w:val="000000"/>
                <w:lang w:eastAsia="de-DE"/>
              </w:rPr>
              <w:t xml:space="preserve"> := 1; // Grant repeated in every slot</w:t>
            </w:r>
          </w:p>
          <w:p w14:paraId="27A5B298" w14:textId="77777777" w:rsidR="00FC467A" w:rsidRPr="00747429"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r w:rsidRPr="00747429">
              <w:rPr>
                <w:rFonts w:ascii="Courier New" w:hAnsi="Courier New" w:cs="Courier New"/>
                <w:color w:val="000000"/>
                <w:lang w:eastAsia="de-DE"/>
              </w:rPr>
              <w:t>v_Delta1 := 0;</w:t>
            </w:r>
          </w:p>
          <w:p w14:paraId="1AC139C0" w14:textId="77777777" w:rsidR="00FC467A" w:rsidRPr="00747429" w:rsidRDefault="00FC467A" w:rsidP="00FC467A">
            <w:pPr>
              <w:autoSpaceDE w:val="0"/>
              <w:autoSpaceDN w:val="0"/>
              <w:adjustRightInd w:val="0"/>
              <w:spacing w:after="0"/>
              <w:rPr>
                <w:rFonts w:ascii="Courier New" w:hAnsi="Courier New" w:cs="Courier New"/>
                <w:color w:val="000000"/>
                <w:lang w:eastAsia="de-DE"/>
              </w:rPr>
            </w:pPr>
            <w:r w:rsidRPr="00747429">
              <w:rPr>
                <w:rFonts w:ascii="Courier New" w:hAnsi="Courier New" w:cs="Courier New"/>
                <w:color w:val="000000"/>
                <w:lang w:eastAsia="de-DE"/>
              </w:rPr>
              <w:t xml:space="preserve">        v_K1 := 7;</w:t>
            </w:r>
          </w:p>
          <w:p w14:paraId="01D14E00"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747429">
              <w:rPr>
                <w:rFonts w:ascii="Courier New" w:hAnsi="Courier New" w:cs="Courier New"/>
                <w:color w:val="000000"/>
                <w:lang w:eastAsia="de-DE"/>
              </w:rPr>
              <w:t xml:space="preserve">        </w:t>
            </w:r>
            <w:r w:rsidRPr="00FC467A">
              <w:rPr>
                <w:rFonts w:ascii="Courier New" w:hAnsi="Courier New" w:cs="Courier New"/>
                <w:color w:val="000000"/>
                <w:lang w:eastAsia="de-DE"/>
              </w:rPr>
              <w:t>} else { // TDD</w:t>
            </w:r>
          </w:p>
          <w:p w14:paraId="55AA01E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select(</w:t>
            </w:r>
            <w:proofErr w:type="spellStart"/>
            <w:r w:rsidRPr="00FC467A">
              <w:rPr>
                <w:rFonts w:ascii="Courier New" w:hAnsi="Courier New" w:cs="Courier New"/>
                <w:color w:val="000000"/>
                <w:lang w:eastAsia="de-DE"/>
              </w:rPr>
              <w:t>v_SCS</w:t>
            </w:r>
            <w:proofErr w:type="spellEnd"/>
            <w:r w:rsidRPr="00FC467A">
              <w:rPr>
                <w:rFonts w:ascii="Courier New" w:hAnsi="Courier New" w:cs="Courier New"/>
                <w:color w:val="000000"/>
                <w:lang w:eastAsia="de-DE"/>
              </w:rPr>
              <w:t>) {</w:t>
            </w:r>
          </w:p>
          <w:p w14:paraId="76180C0E"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case(kHz15) {</w:t>
            </w:r>
          </w:p>
          <w:p w14:paraId="13935FB6"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v_GrantPeriodicity</w:t>
            </w:r>
            <w:proofErr w:type="spellEnd"/>
            <w:r w:rsidRPr="00FC467A">
              <w:rPr>
                <w:rFonts w:ascii="Courier New" w:hAnsi="Courier New" w:cs="Courier New"/>
                <w:color w:val="000000"/>
                <w:lang w:eastAsia="de-DE"/>
              </w:rPr>
              <w:t xml:space="preserve"> := 5; //Grant repeated every 5 slots</w:t>
            </w:r>
          </w:p>
          <w:p w14:paraId="17CB8EE1" w14:textId="77777777"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lang w:val="de-DE" w:eastAsia="de-DE"/>
              </w:rPr>
              <w:t>v_Delta1 := (5 - (v_T1Slots + v_Nslots)) mod 5;</w:t>
            </w:r>
          </w:p>
          <w:p w14:paraId="77350555"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lang w:val="de-DE" w:eastAsia="de-DE"/>
              </w:rPr>
              <w:t xml:space="preserve">                </w:t>
            </w:r>
            <w:r w:rsidRPr="00FC467A">
              <w:rPr>
                <w:rFonts w:ascii="Courier New" w:hAnsi="Courier New" w:cs="Courier New"/>
                <w:color w:val="000000"/>
                <w:lang w:eastAsia="de-DE"/>
              </w:rPr>
              <w:t>v_K1 := 7;</w:t>
            </w:r>
          </w:p>
          <w:p w14:paraId="481A858A"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3C81DC1F"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case(kHz30) {</w:t>
            </w:r>
          </w:p>
          <w:p w14:paraId="5CE654B2"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v_GrantPeriodicity</w:t>
            </w:r>
            <w:proofErr w:type="spellEnd"/>
            <w:r w:rsidRPr="00FC467A">
              <w:rPr>
                <w:rFonts w:ascii="Courier New" w:hAnsi="Courier New" w:cs="Courier New"/>
                <w:color w:val="000000"/>
                <w:lang w:eastAsia="de-DE"/>
              </w:rPr>
              <w:t xml:space="preserve"> := 10; //Grant repeated every 10 slots</w:t>
            </w:r>
          </w:p>
          <w:p w14:paraId="0B4C1CCA"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v_Delta1 := (4 - (v_T1Slots + </w:t>
            </w:r>
            <w:proofErr w:type="spellStart"/>
            <w:r w:rsidRPr="00FC467A">
              <w:rPr>
                <w:rFonts w:ascii="Courier New" w:hAnsi="Courier New" w:cs="Courier New"/>
                <w:color w:val="000000"/>
                <w:lang w:eastAsia="de-DE"/>
              </w:rPr>
              <w:t>v_Nslots</w:t>
            </w:r>
            <w:proofErr w:type="spellEnd"/>
            <w:r w:rsidRPr="00FC467A">
              <w:rPr>
                <w:rFonts w:ascii="Courier New" w:hAnsi="Courier New" w:cs="Courier New"/>
                <w:color w:val="000000"/>
                <w:lang w:eastAsia="de-DE"/>
              </w:rPr>
              <w:t>) mod 10) mod 10;</w:t>
            </w:r>
          </w:p>
          <w:p w14:paraId="01F928FC"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v_K1 := 5;</w:t>
            </w:r>
          </w:p>
          <w:p w14:paraId="4EA5F67B"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4FEDA999"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case(kHz120) {</w:t>
            </w:r>
          </w:p>
          <w:p w14:paraId="6B90260D"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v_GrantPeriodicity</w:t>
            </w:r>
            <w:proofErr w:type="spellEnd"/>
            <w:r w:rsidRPr="00FC467A">
              <w:rPr>
                <w:rFonts w:ascii="Courier New" w:hAnsi="Courier New" w:cs="Courier New"/>
                <w:color w:val="000000"/>
                <w:lang w:eastAsia="de-DE"/>
              </w:rPr>
              <w:t xml:space="preserve"> := 5; //Grant repeated every 5 slots</w:t>
            </w:r>
          </w:p>
          <w:p w14:paraId="1410A7E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v_Delta1 := (5- (v_T1Slots + </w:t>
            </w:r>
            <w:proofErr w:type="spellStart"/>
            <w:r w:rsidRPr="00FC467A">
              <w:rPr>
                <w:rFonts w:ascii="Courier New" w:hAnsi="Courier New" w:cs="Courier New"/>
                <w:color w:val="000000"/>
                <w:lang w:eastAsia="de-DE"/>
              </w:rPr>
              <w:t>v_Nslots</w:t>
            </w:r>
            <w:proofErr w:type="spellEnd"/>
            <w:r w:rsidRPr="00FC467A">
              <w:rPr>
                <w:rFonts w:ascii="Courier New" w:hAnsi="Courier New" w:cs="Courier New"/>
                <w:color w:val="000000"/>
                <w:lang w:eastAsia="de-DE"/>
              </w:rPr>
              <w:t>) mod 5) mod 5;</w:t>
            </w:r>
          </w:p>
          <w:p w14:paraId="5E06010A"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v_K1 := 5;</w:t>
            </w:r>
          </w:p>
          <w:p w14:paraId="2762B859"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1146EE66"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 else { </w:t>
            </w:r>
            <w:proofErr w:type="spellStart"/>
            <w:r w:rsidRPr="00FC467A">
              <w:rPr>
                <w:rFonts w:ascii="Courier New" w:hAnsi="Courier New" w:cs="Courier New"/>
                <w:color w:val="000000"/>
                <w:lang w:eastAsia="de-DE"/>
              </w:rPr>
              <w:t>FatalError</w:t>
            </w:r>
            <w:proofErr w:type="spellEnd"/>
            <w:r w:rsidRPr="00FC467A">
              <w:rPr>
                <w:rFonts w:ascii="Courier New" w:hAnsi="Courier New" w:cs="Courier New"/>
                <w:color w:val="000000"/>
                <w:lang w:eastAsia="de-DE"/>
              </w:rPr>
              <w:t>(__FILE__, __LINE__, "Invalid SCS"); }</w:t>
            </w:r>
          </w:p>
          <w:p w14:paraId="69347E24"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1DD82909"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08AAFEB6"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22FA47B0"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//Calculate T3</w:t>
            </w:r>
          </w:p>
          <w:p w14:paraId="769CEDEC"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v_T3Slots := v_T1Slots + </w:t>
            </w:r>
            <w:proofErr w:type="spellStart"/>
            <w:r w:rsidRPr="00FC467A">
              <w:rPr>
                <w:rFonts w:ascii="Courier New" w:hAnsi="Courier New" w:cs="Courier New"/>
                <w:color w:val="000000"/>
                <w:lang w:eastAsia="de-DE"/>
              </w:rPr>
              <w:t>v_Nslots</w:t>
            </w:r>
            <w:proofErr w:type="spellEnd"/>
            <w:r w:rsidRPr="00FC467A">
              <w:rPr>
                <w:rFonts w:ascii="Courier New" w:hAnsi="Courier New" w:cs="Courier New"/>
                <w:color w:val="000000"/>
                <w:lang w:eastAsia="de-DE"/>
              </w:rPr>
              <w:t xml:space="preserve"> + v_Delta1;  //@sic R5s210842 change 2 sic@</w:t>
            </w:r>
          </w:p>
          <w:p w14:paraId="7D605F6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v_T3 := </w:t>
            </w:r>
            <w:proofErr w:type="spellStart"/>
            <w:r w:rsidRPr="00FC467A">
              <w:rPr>
                <w:rFonts w:ascii="Courier New" w:hAnsi="Courier New" w:cs="Courier New"/>
                <w:color w:val="000000"/>
                <w:lang w:eastAsia="de-DE"/>
              </w:rPr>
              <w:t>f_NR_ConvertTimingInSlots_To_Timing</w:t>
            </w:r>
            <w:proofErr w:type="spellEnd"/>
            <w:r w:rsidRPr="00FC467A">
              <w:rPr>
                <w:rFonts w:ascii="Courier New" w:hAnsi="Courier New" w:cs="Courier New"/>
                <w:color w:val="000000"/>
                <w:lang w:eastAsia="de-DE"/>
              </w:rPr>
              <w:t xml:space="preserve">(v_T3Slots, </w:t>
            </w:r>
            <w:proofErr w:type="spellStart"/>
            <w:r w:rsidRPr="00FC467A">
              <w:rPr>
                <w:rFonts w:ascii="Courier New" w:hAnsi="Courier New" w:cs="Courier New"/>
                <w:color w:val="000000"/>
                <w:lang w:eastAsia="de-DE"/>
              </w:rPr>
              <w:t>v_SCS</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v_SlotsNumberPerSubframe</w:t>
            </w:r>
            <w:proofErr w:type="spellEnd"/>
            <w:r w:rsidRPr="00FC467A">
              <w:rPr>
                <w:rFonts w:ascii="Courier New" w:hAnsi="Courier New" w:cs="Courier New"/>
                <w:color w:val="000000"/>
                <w:lang w:eastAsia="de-DE"/>
              </w:rPr>
              <w:t>);</w:t>
            </w:r>
          </w:p>
          <w:p w14:paraId="75390F8A"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29161D9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//T1: send DL </w:t>
            </w:r>
            <w:proofErr w:type="spellStart"/>
            <w:r w:rsidRPr="00FC467A">
              <w:rPr>
                <w:rFonts w:ascii="Courier New" w:hAnsi="Courier New" w:cs="Courier New"/>
                <w:color w:val="000000"/>
                <w:lang w:eastAsia="de-DE"/>
              </w:rPr>
              <w:t>Msg</w:t>
            </w:r>
            <w:proofErr w:type="spellEnd"/>
          </w:p>
          <w:p w14:paraId="5079F874"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SRB.send</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v_SRB_COMMON_REQ</w:t>
            </w:r>
            <w:proofErr w:type="spellEnd"/>
            <w:r w:rsidRPr="00FC467A">
              <w:rPr>
                <w:rFonts w:ascii="Courier New" w:hAnsi="Courier New" w:cs="Courier New"/>
                <w:color w:val="000000"/>
                <w:lang w:eastAsia="de-DE"/>
              </w:rPr>
              <w:t>);</w:t>
            </w:r>
          </w:p>
          <w:p w14:paraId="723D68BB"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p>
          <w:p w14:paraId="38E7D20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//Enable HARQ ack/</w:t>
            </w:r>
            <w:proofErr w:type="spellStart"/>
            <w:r w:rsidRPr="00FC467A">
              <w:rPr>
                <w:rFonts w:ascii="Courier New" w:hAnsi="Courier New" w:cs="Courier New"/>
                <w:color w:val="000000"/>
                <w:lang w:eastAsia="de-DE"/>
              </w:rPr>
              <w:t>nack</w:t>
            </w:r>
            <w:proofErr w:type="spellEnd"/>
            <w:r w:rsidRPr="00FC467A">
              <w:rPr>
                <w:rFonts w:ascii="Courier New" w:hAnsi="Courier New" w:cs="Courier New"/>
                <w:color w:val="000000"/>
                <w:lang w:eastAsia="de-DE"/>
              </w:rPr>
              <w:t xml:space="preserve"> reporting</w:t>
            </w:r>
          </w:p>
          <w:p w14:paraId="30715FBD"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f_NR_SS_SystemIndCtrlConfig</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cds_NR_SystemIndCtrl_UL_HARQ</w:t>
            </w:r>
            <w:proofErr w:type="spellEnd"/>
            <w:r w:rsidRPr="00FC467A">
              <w:rPr>
                <w:rFonts w:ascii="Courier New" w:hAnsi="Courier New" w:cs="Courier New"/>
                <w:color w:val="000000"/>
                <w:lang w:eastAsia="de-DE"/>
              </w:rPr>
              <w:t xml:space="preserve">(enable), </w:t>
            </w:r>
            <w:proofErr w:type="spellStart"/>
            <w:r w:rsidRPr="00FC467A">
              <w:rPr>
                <w:rFonts w:ascii="Courier New" w:hAnsi="Courier New" w:cs="Courier New"/>
                <w:color w:val="000000"/>
                <w:lang w:eastAsia="de-DE"/>
              </w:rPr>
              <w:t>cs_TimingInfo_NR</w:t>
            </w:r>
            <w:proofErr w:type="spellEnd"/>
            <w:r w:rsidRPr="00FC467A">
              <w:rPr>
                <w:rFonts w:ascii="Courier New" w:hAnsi="Courier New" w:cs="Courier New"/>
                <w:color w:val="000000"/>
                <w:lang w:eastAsia="de-DE"/>
              </w:rPr>
              <w:t>(v_T1)); //@sic R5s210842 change 2.4 sic@</w:t>
            </w:r>
          </w:p>
          <w:p w14:paraId="08729F8B"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305F4EB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//T3 configure SS with periodic UL Grant at T3</w:t>
            </w:r>
          </w:p>
          <w:p w14:paraId="535BBDA9"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f_NR_ULGrantConfiguration_Start</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cs_TimingInfo_NR</w:t>
            </w:r>
            <w:proofErr w:type="spellEnd"/>
            <w:r w:rsidRPr="00FC467A">
              <w:rPr>
                <w:rFonts w:ascii="Courier New" w:hAnsi="Courier New" w:cs="Courier New"/>
                <w:color w:val="000000"/>
                <w:lang w:eastAsia="de-DE"/>
              </w:rPr>
              <w:t xml:space="preserve">(v_T3), -, </w:t>
            </w:r>
            <w:proofErr w:type="spellStart"/>
            <w:r w:rsidRPr="00FC467A">
              <w:rPr>
                <w:rFonts w:ascii="Courier New" w:hAnsi="Courier New" w:cs="Courier New"/>
                <w:color w:val="000000"/>
                <w:lang w:eastAsia="de-DE"/>
              </w:rPr>
              <w:t>p_FreqDomainSchedul</w:t>
            </w:r>
            <w:proofErr w:type="spellEnd"/>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cs_UL_GrantConfig_ContPeriodic</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v_GrantPeriodicity</w:t>
            </w:r>
            <w:proofErr w:type="spellEnd"/>
            <w:r w:rsidRPr="00FC467A">
              <w:rPr>
                <w:rFonts w:ascii="Courier New" w:hAnsi="Courier New" w:cs="Courier New"/>
                <w:color w:val="000000"/>
                <w:lang w:eastAsia="de-DE"/>
              </w:rPr>
              <w:t>));</w:t>
            </w:r>
          </w:p>
          <w:p w14:paraId="0187EDEA"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56BEE49A"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lastRenderedPageBreak/>
              <w:t xml:space="preserve">    // Start </w:t>
            </w:r>
            <w:proofErr w:type="spellStart"/>
            <w:r w:rsidRPr="00FC467A">
              <w:rPr>
                <w:rFonts w:ascii="Courier New" w:hAnsi="Courier New" w:cs="Courier New"/>
                <w:color w:val="000000"/>
                <w:lang w:eastAsia="de-DE"/>
              </w:rPr>
              <w:t>WatchDog</w:t>
            </w:r>
            <w:proofErr w:type="spellEnd"/>
            <w:r w:rsidRPr="00FC467A">
              <w:rPr>
                <w:rFonts w:ascii="Courier New" w:hAnsi="Courier New" w:cs="Courier New"/>
                <w:color w:val="000000"/>
                <w:lang w:eastAsia="de-DE"/>
              </w:rPr>
              <w:t xml:space="preserve"> timer</w:t>
            </w:r>
          </w:p>
          <w:p w14:paraId="7454C36E"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v_Tnow</w:t>
            </w:r>
            <w:proofErr w:type="spellEnd"/>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f_NR_GetCurrentTiming</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w:t>
            </w:r>
          </w:p>
          <w:p w14:paraId="72DA564F"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t_Watchdog.start</w:t>
            </w:r>
            <w:proofErr w:type="spellEnd"/>
            <w:r w:rsidRPr="00FC467A">
              <w:rPr>
                <w:rFonts w:ascii="Courier New" w:hAnsi="Courier New" w:cs="Courier New"/>
                <w:color w:val="000000"/>
                <w:lang w:eastAsia="de-DE"/>
              </w:rPr>
              <w:t xml:space="preserve"> (int2float(</w:t>
            </w:r>
            <w:proofErr w:type="spellStart"/>
            <w:r w:rsidRPr="00FC467A">
              <w:rPr>
                <w:rFonts w:ascii="Courier New" w:hAnsi="Courier New" w:cs="Courier New"/>
                <w:color w:val="000000"/>
                <w:lang w:eastAsia="de-DE"/>
              </w:rPr>
              <w:t>f_SubFrameTiming_Duration</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v_Tnow</w:t>
            </w:r>
            <w:proofErr w:type="spellEnd"/>
            <w:r w:rsidRPr="00FC467A">
              <w:rPr>
                <w:rFonts w:ascii="Courier New" w:hAnsi="Courier New" w:cs="Courier New"/>
                <w:color w:val="000000"/>
                <w:lang w:eastAsia="de-DE"/>
              </w:rPr>
              <w:t xml:space="preserve">, v_T1) + </w:t>
            </w:r>
            <w:proofErr w:type="spellStart"/>
            <w:r w:rsidRPr="00FC467A">
              <w:rPr>
                <w:rFonts w:ascii="Courier New" w:hAnsi="Courier New" w:cs="Courier New"/>
                <w:color w:val="000000"/>
                <w:lang w:eastAsia="de-DE"/>
              </w:rPr>
              <w:t>p_Nms</w:t>
            </w:r>
            <w:proofErr w:type="spellEnd"/>
            <w:r w:rsidRPr="00FC467A">
              <w:rPr>
                <w:rFonts w:ascii="Courier New" w:hAnsi="Courier New" w:cs="Courier New"/>
                <w:color w:val="000000"/>
                <w:lang w:eastAsia="de-DE"/>
              </w:rPr>
              <w:t xml:space="preserve"> + 50) / 1000.0);  /* 50ms added to be at the safe side */</w:t>
            </w:r>
          </w:p>
          <w:p w14:paraId="3D2DFE9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288C1A35"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alt {</w:t>
            </w:r>
          </w:p>
          <w:p w14:paraId="21D61DB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HARQ NACK */</w:t>
            </w:r>
          </w:p>
          <w:p w14:paraId="2E3E2994"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SYSIND.receive</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car_NR_SYSTEM_UL_HARQ_IND</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nack</w:t>
            </w:r>
            <w:proofErr w:type="spellEnd"/>
            <w:r w:rsidRPr="00FC467A">
              <w:rPr>
                <w:rFonts w:ascii="Courier New" w:hAnsi="Courier New" w:cs="Courier New"/>
                <w:color w:val="000000"/>
                <w:lang w:eastAsia="de-DE"/>
              </w:rPr>
              <w:t>)) {</w:t>
            </w:r>
          </w:p>
          <w:p w14:paraId="21CDEC8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v_DL_RetransmissionCnt</w:t>
            </w:r>
            <w:proofErr w:type="spellEnd"/>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v_DL_RetransmissionCnt</w:t>
            </w:r>
            <w:proofErr w:type="spellEnd"/>
            <w:r w:rsidRPr="00FC467A">
              <w:rPr>
                <w:rFonts w:ascii="Courier New" w:hAnsi="Courier New" w:cs="Courier New"/>
                <w:color w:val="000000"/>
                <w:lang w:eastAsia="de-DE"/>
              </w:rPr>
              <w:t xml:space="preserve"> + 1;</w:t>
            </w:r>
          </w:p>
          <w:p w14:paraId="73F7E81B"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w:t>
            </w:r>
            <w:proofErr w:type="spellStart"/>
            <w:r w:rsidRPr="00FC467A">
              <w:rPr>
                <w:rFonts w:ascii="Courier New" w:hAnsi="Courier New" w:cs="Courier New"/>
                <w:color w:val="000000"/>
                <w:lang w:eastAsia="de-DE"/>
              </w:rPr>
              <w:t>v_DL_RetransmissionCnt</w:t>
            </w:r>
            <w:proofErr w:type="spellEnd"/>
            <w:r w:rsidRPr="00FC467A">
              <w:rPr>
                <w:rFonts w:ascii="Courier New" w:hAnsi="Courier New" w:cs="Courier New"/>
                <w:color w:val="000000"/>
                <w:lang w:eastAsia="de-DE"/>
              </w:rPr>
              <w:t xml:space="preserve"> &gt; 4) {</w:t>
            </w:r>
          </w:p>
          <w:p w14:paraId="089057B0"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t_Watchdog.stop</w:t>
            </w:r>
            <w:proofErr w:type="spellEnd"/>
            <w:r w:rsidRPr="00FC467A">
              <w:rPr>
                <w:rFonts w:ascii="Courier New" w:hAnsi="Courier New" w:cs="Courier New"/>
                <w:color w:val="000000"/>
                <w:lang w:eastAsia="de-DE"/>
              </w:rPr>
              <w:t>;</w:t>
            </w:r>
          </w:p>
          <w:p w14:paraId="2480A26D"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f_NR_SetVerdictFailOrInconc</w:t>
            </w:r>
            <w:proofErr w:type="spellEnd"/>
            <w:r w:rsidRPr="00FC467A">
              <w:rPr>
                <w:rFonts w:ascii="Courier New" w:hAnsi="Courier New" w:cs="Courier New"/>
                <w:color w:val="000000"/>
                <w:lang w:eastAsia="de-DE"/>
              </w:rPr>
              <w:t xml:space="preserve">(__FILE__, __LINE__, </w:t>
            </w:r>
            <w:proofErr w:type="spellStart"/>
            <w:r w:rsidRPr="00FC467A">
              <w:rPr>
                <w:rFonts w:ascii="Courier New" w:hAnsi="Courier New" w:cs="Courier New"/>
                <w:color w:val="000000"/>
                <w:lang w:eastAsia="de-DE"/>
              </w:rPr>
              <w:t>p_TestcaseStep</w:t>
            </w:r>
            <w:proofErr w:type="spellEnd"/>
            <w:r w:rsidRPr="00FC467A">
              <w:rPr>
                <w:rFonts w:ascii="Courier New" w:hAnsi="Courier New" w:cs="Courier New"/>
                <w:color w:val="000000"/>
                <w:lang w:eastAsia="de-DE"/>
              </w:rPr>
              <w:t xml:space="preserve"> &amp; "DL </w:t>
            </w:r>
            <w:proofErr w:type="spellStart"/>
            <w:r w:rsidRPr="00FC467A">
              <w:rPr>
                <w:rFonts w:ascii="Courier New" w:hAnsi="Courier New" w:cs="Courier New"/>
                <w:color w:val="000000"/>
                <w:lang w:eastAsia="de-DE"/>
              </w:rPr>
              <w:t>Msg</w:t>
            </w:r>
            <w:proofErr w:type="spellEnd"/>
            <w:r w:rsidRPr="00FC467A">
              <w:rPr>
                <w:rFonts w:ascii="Courier New" w:hAnsi="Courier New" w:cs="Courier New"/>
                <w:color w:val="000000"/>
                <w:lang w:eastAsia="de-DE"/>
              </w:rPr>
              <w:t xml:space="preserve"> retransmissions &gt; 4");</w:t>
            </w:r>
          </w:p>
          <w:p w14:paraId="75E3FEDE"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else {</w:t>
            </w:r>
          </w:p>
          <w:p w14:paraId="46B5919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repeat;</w:t>
            </w:r>
          </w:p>
          <w:p w14:paraId="3E9F534E"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014B9E1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4CFBDDFF"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HARQ ACK */</w:t>
            </w:r>
          </w:p>
          <w:p w14:paraId="75806816"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SYSIND.receive</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car_NR_SYSTEM_UL_HARQ_IND</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 xml:space="preserve">, ack))-&gt; value </w:t>
            </w:r>
            <w:proofErr w:type="spellStart"/>
            <w:r w:rsidRPr="00FC467A">
              <w:rPr>
                <w:rFonts w:ascii="Courier New" w:hAnsi="Courier New" w:cs="Courier New"/>
                <w:color w:val="000000"/>
                <w:lang w:eastAsia="de-DE"/>
              </w:rPr>
              <w:t>v_SYS_IND</w:t>
            </w:r>
            <w:proofErr w:type="spellEnd"/>
            <w:r w:rsidRPr="00FC467A">
              <w:rPr>
                <w:rFonts w:ascii="Courier New" w:hAnsi="Courier New" w:cs="Courier New"/>
                <w:color w:val="000000"/>
                <w:lang w:eastAsia="de-DE"/>
              </w:rPr>
              <w:t xml:space="preserve"> {</w:t>
            </w:r>
          </w:p>
          <w:p w14:paraId="5A26013D"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v_T2 := </w:t>
            </w:r>
            <w:proofErr w:type="spellStart"/>
            <w:r w:rsidRPr="00FC467A">
              <w:rPr>
                <w:rFonts w:ascii="Courier New" w:hAnsi="Courier New" w:cs="Courier New"/>
                <w:color w:val="000000"/>
                <w:lang w:eastAsia="de-DE"/>
              </w:rPr>
              <w:t>v_SYS_IND.Common.TimingInfo.SubFrame</w:t>
            </w:r>
            <w:proofErr w:type="spellEnd"/>
            <w:r w:rsidRPr="00FC467A">
              <w:rPr>
                <w:rFonts w:ascii="Courier New" w:hAnsi="Courier New" w:cs="Courier New"/>
                <w:color w:val="000000"/>
                <w:lang w:eastAsia="de-DE"/>
              </w:rPr>
              <w:t>;</w:t>
            </w:r>
          </w:p>
          <w:p w14:paraId="7F0A54B4"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f_NR_SS_SystemIndCtrlConfig</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cds_NR_SystemIndCtrl_UL_HARQ</w:t>
            </w:r>
            <w:proofErr w:type="spellEnd"/>
            <w:r w:rsidRPr="00FC467A">
              <w:rPr>
                <w:rFonts w:ascii="Courier New" w:hAnsi="Courier New" w:cs="Courier New"/>
                <w:color w:val="000000"/>
                <w:lang w:eastAsia="de-DE"/>
              </w:rPr>
              <w:t xml:space="preserve">(disable), -, </w:t>
            </w:r>
            <w:proofErr w:type="spellStart"/>
            <w:r w:rsidRPr="00FC467A">
              <w:rPr>
                <w:rFonts w:ascii="Courier New" w:hAnsi="Courier New" w:cs="Courier New"/>
                <w:color w:val="000000"/>
                <w:lang w:eastAsia="de-DE"/>
              </w:rPr>
              <w:t>tsc_NoCnfReq</w:t>
            </w:r>
            <w:proofErr w:type="spellEnd"/>
            <w:r w:rsidRPr="00FC467A">
              <w:rPr>
                <w:rFonts w:ascii="Courier New" w:hAnsi="Courier New" w:cs="Courier New"/>
                <w:color w:val="000000"/>
                <w:lang w:eastAsia="de-DE"/>
              </w:rPr>
              <w:t>);    /* disable indication of HARQ ack/</w:t>
            </w:r>
            <w:proofErr w:type="spellStart"/>
            <w:r w:rsidRPr="00FC467A">
              <w:rPr>
                <w:rFonts w:ascii="Courier New" w:hAnsi="Courier New" w:cs="Courier New"/>
                <w:color w:val="000000"/>
                <w:lang w:eastAsia="de-DE"/>
              </w:rPr>
              <w:t>nack</w:t>
            </w:r>
            <w:proofErr w:type="spellEnd"/>
            <w:r w:rsidRPr="00FC467A">
              <w:rPr>
                <w:rFonts w:ascii="Courier New" w:hAnsi="Courier New" w:cs="Courier New"/>
                <w:color w:val="000000"/>
                <w:lang w:eastAsia="de-DE"/>
              </w:rPr>
              <w:t>; @sic R5s220683 sic@ */</w:t>
            </w:r>
          </w:p>
          <w:p w14:paraId="4A606B89"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v_T2Flag := true;</w:t>
            </w:r>
          </w:p>
          <w:p w14:paraId="700A4135"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repeat;</w:t>
            </w:r>
          </w:p>
          <w:p w14:paraId="5474714F"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122BC2A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HARQ error indication */</w:t>
            </w:r>
          </w:p>
          <w:p w14:paraId="33D6A00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SYSIND.receive</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car_NR_SYSTEM_HARQ_ERROR</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cr_NR_HarqErrorUL_Any</w:t>
            </w:r>
            <w:proofErr w:type="spellEnd"/>
            <w:r w:rsidRPr="00FC467A">
              <w:rPr>
                <w:rFonts w:ascii="Courier New" w:hAnsi="Courier New" w:cs="Courier New"/>
                <w:color w:val="000000"/>
                <w:lang w:eastAsia="de-DE"/>
              </w:rPr>
              <w:t>)) {</w:t>
            </w:r>
          </w:p>
          <w:p w14:paraId="4BC560CA"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f_SetVerdictInconc</w:t>
            </w:r>
            <w:proofErr w:type="spellEnd"/>
            <w:r w:rsidRPr="00FC467A">
              <w:rPr>
                <w:rFonts w:ascii="Courier New" w:hAnsi="Courier New" w:cs="Courier New"/>
                <w:color w:val="000000"/>
                <w:lang w:eastAsia="de-DE"/>
              </w:rPr>
              <w:t xml:space="preserve">(__FILE__, __LINE__, </w:t>
            </w:r>
            <w:proofErr w:type="spellStart"/>
            <w:r w:rsidRPr="00FC467A">
              <w:rPr>
                <w:rFonts w:ascii="Courier New" w:hAnsi="Courier New" w:cs="Courier New"/>
                <w:color w:val="000000"/>
                <w:lang w:eastAsia="de-DE"/>
              </w:rPr>
              <w:t>p_TestcaseStep</w:t>
            </w:r>
            <w:proofErr w:type="spellEnd"/>
            <w:r w:rsidRPr="00FC467A">
              <w:rPr>
                <w:rFonts w:ascii="Courier New" w:hAnsi="Courier New" w:cs="Courier New"/>
                <w:color w:val="000000"/>
                <w:lang w:eastAsia="de-DE"/>
              </w:rPr>
              <w:t xml:space="preserve"> &amp; "HARQ error for UL transmission in RRC Delay test");</w:t>
            </w:r>
          </w:p>
          <w:p w14:paraId="6E1F0D15"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t_Watchdog.stop</w:t>
            </w:r>
            <w:proofErr w:type="spellEnd"/>
            <w:r w:rsidRPr="00FC467A">
              <w:rPr>
                <w:rFonts w:ascii="Courier New" w:hAnsi="Courier New" w:cs="Courier New"/>
                <w:color w:val="000000"/>
                <w:lang w:eastAsia="de-DE"/>
              </w:rPr>
              <w:t>;</w:t>
            </w:r>
          </w:p>
          <w:p w14:paraId="3845C774"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68018B79"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SRB.receive</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p_SRB_COMMON_IND</w:t>
            </w:r>
            <w:proofErr w:type="spellEnd"/>
            <w:r w:rsidRPr="00FC467A">
              <w:rPr>
                <w:rFonts w:ascii="Courier New" w:hAnsi="Courier New" w:cs="Courier New"/>
                <w:color w:val="000000"/>
                <w:lang w:eastAsia="de-DE"/>
              </w:rPr>
              <w:t xml:space="preserve">) -&gt; value </w:t>
            </w:r>
            <w:proofErr w:type="spellStart"/>
            <w:r w:rsidRPr="00FC467A">
              <w:rPr>
                <w:rFonts w:ascii="Courier New" w:hAnsi="Courier New" w:cs="Courier New"/>
                <w:color w:val="000000"/>
                <w:lang w:eastAsia="de-DE"/>
              </w:rPr>
              <w:t>v_ReceivedNR_SRB_COMMON_IND</w:t>
            </w:r>
            <w:proofErr w:type="spellEnd"/>
            <w:r w:rsidRPr="00FC467A">
              <w:rPr>
                <w:rFonts w:ascii="Courier New" w:hAnsi="Courier New" w:cs="Courier New"/>
                <w:color w:val="000000"/>
                <w:lang w:eastAsia="de-DE"/>
              </w:rPr>
              <w:t xml:space="preserve"> {</w:t>
            </w:r>
          </w:p>
          <w:p w14:paraId="1E509519"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v_T4 := </w:t>
            </w:r>
            <w:proofErr w:type="spellStart"/>
            <w:r w:rsidRPr="00FC467A">
              <w:rPr>
                <w:rFonts w:ascii="Courier New" w:hAnsi="Courier New" w:cs="Courier New"/>
                <w:color w:val="000000"/>
                <w:lang w:eastAsia="de-DE"/>
              </w:rPr>
              <w:t>v_ReceivedNR_SRB_COMMON_IND.Common.TimingInfo.SubFrame</w:t>
            </w:r>
            <w:proofErr w:type="spellEnd"/>
            <w:r w:rsidRPr="00FC467A">
              <w:rPr>
                <w:rFonts w:ascii="Courier New" w:hAnsi="Courier New" w:cs="Courier New"/>
                <w:color w:val="000000"/>
                <w:lang w:eastAsia="de-DE"/>
              </w:rPr>
              <w:t>;</w:t>
            </w:r>
          </w:p>
          <w:p w14:paraId="1474A864"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v_T4Flag := true;</w:t>
            </w:r>
          </w:p>
          <w:p w14:paraId="5A6CC2AB"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t_Watchdog.stop</w:t>
            </w:r>
            <w:proofErr w:type="spellEnd"/>
            <w:r w:rsidRPr="00FC467A">
              <w:rPr>
                <w:rFonts w:ascii="Courier New" w:hAnsi="Courier New" w:cs="Courier New"/>
                <w:color w:val="000000"/>
                <w:lang w:eastAsia="de-DE"/>
              </w:rPr>
              <w:t>;</w:t>
            </w:r>
          </w:p>
          <w:p w14:paraId="1974F8C2"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3777EDC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t_Watchdog.timeout</w:t>
            </w:r>
            <w:proofErr w:type="spellEnd"/>
            <w:r w:rsidRPr="00FC467A">
              <w:rPr>
                <w:rFonts w:ascii="Courier New" w:hAnsi="Courier New" w:cs="Courier New"/>
                <w:color w:val="000000"/>
                <w:lang w:eastAsia="de-DE"/>
              </w:rPr>
              <w:t xml:space="preserve"> {                                                                                     /* timeout =&gt; after T5 */</w:t>
            </w:r>
          </w:p>
          <w:p w14:paraId="0EE9300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f_NR_SetVerdictFailOrInconc</w:t>
            </w:r>
            <w:proofErr w:type="spellEnd"/>
            <w:r w:rsidRPr="00FC467A">
              <w:rPr>
                <w:rFonts w:ascii="Courier New" w:hAnsi="Courier New" w:cs="Courier New"/>
                <w:color w:val="000000"/>
                <w:lang w:eastAsia="de-DE"/>
              </w:rPr>
              <w:t xml:space="preserve">(__FILE__, __LINE__, </w:t>
            </w:r>
            <w:proofErr w:type="spellStart"/>
            <w:r w:rsidRPr="00FC467A">
              <w:rPr>
                <w:rFonts w:ascii="Courier New" w:hAnsi="Courier New" w:cs="Courier New"/>
                <w:color w:val="000000"/>
                <w:lang w:eastAsia="de-DE"/>
              </w:rPr>
              <w:t>p_TestcaseStep</w:t>
            </w:r>
            <w:proofErr w:type="spellEnd"/>
            <w:r w:rsidRPr="00FC467A">
              <w:rPr>
                <w:rFonts w:ascii="Courier New" w:hAnsi="Courier New" w:cs="Courier New"/>
                <w:color w:val="000000"/>
                <w:lang w:eastAsia="de-DE"/>
              </w:rPr>
              <w:t xml:space="preserve"> &amp; "</w:t>
            </w:r>
            <w:proofErr w:type="spellStart"/>
            <w:r w:rsidRPr="00FC467A">
              <w:rPr>
                <w:rFonts w:ascii="Courier New" w:hAnsi="Courier New" w:cs="Courier New"/>
                <w:color w:val="000000"/>
                <w:lang w:eastAsia="de-DE"/>
              </w:rPr>
              <w:t>t_Watchdog</w:t>
            </w:r>
            <w:proofErr w:type="spellEnd"/>
            <w:r w:rsidRPr="00FC467A">
              <w:rPr>
                <w:rFonts w:ascii="Courier New" w:hAnsi="Courier New" w:cs="Courier New"/>
                <w:color w:val="000000"/>
                <w:lang w:eastAsia="de-DE"/>
              </w:rPr>
              <w:t xml:space="preserve"> timeout");</w:t>
            </w:r>
          </w:p>
          <w:p w14:paraId="22E43C62"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28ED4C2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328F31C3" w14:textId="77777777"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highlight w:val="yellow"/>
                <w:lang w:eastAsia="de-DE"/>
              </w:rPr>
              <w:t>if(</w:t>
            </w:r>
            <w:proofErr w:type="spellStart"/>
            <w:r w:rsidRPr="00E546E5">
              <w:rPr>
                <w:rFonts w:ascii="Courier New" w:hAnsi="Courier New" w:cs="Courier New"/>
                <w:color w:val="000000"/>
                <w:highlight w:val="yellow"/>
                <w:lang w:eastAsia="de-DE"/>
              </w:rPr>
              <w:t>isvalue</w:t>
            </w:r>
            <w:proofErr w:type="spellEnd"/>
            <w:r w:rsidRPr="00E546E5">
              <w:rPr>
                <w:rFonts w:ascii="Courier New" w:hAnsi="Courier New" w:cs="Courier New"/>
                <w:color w:val="000000"/>
                <w:highlight w:val="yellow"/>
                <w:lang w:eastAsia="de-DE"/>
              </w:rPr>
              <w:t>(</w:t>
            </w:r>
            <w:proofErr w:type="spellStart"/>
            <w:r w:rsidRPr="00E546E5">
              <w:rPr>
                <w:rFonts w:ascii="Courier New" w:hAnsi="Courier New" w:cs="Courier New"/>
                <w:color w:val="000000"/>
                <w:highlight w:val="yellow"/>
                <w:lang w:eastAsia="de-DE"/>
              </w:rPr>
              <w:t>nrdc_pdusession</w:t>
            </w:r>
            <w:proofErr w:type="spellEnd"/>
            <w:r w:rsidRPr="00E546E5">
              <w:rPr>
                <w:rFonts w:ascii="Courier New" w:hAnsi="Courier New" w:cs="Courier New"/>
                <w:color w:val="000000"/>
                <w:highlight w:val="yellow"/>
                <w:lang w:eastAsia="de-DE"/>
              </w:rPr>
              <w:t>)) //WA#WI=988940</w:t>
            </w:r>
          </w:p>
          <w:p w14:paraId="3A74C528" w14:textId="77777777"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w:t>
            </w:r>
          </w:p>
          <w:p w14:paraId="2CBC55AA" w14:textId="77777777"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lastRenderedPageBreak/>
              <w:t xml:space="preserve">        if(</w:t>
            </w:r>
            <w:proofErr w:type="spellStart"/>
            <w:r w:rsidRPr="00E546E5">
              <w:rPr>
                <w:rFonts w:ascii="Courier New" w:hAnsi="Courier New" w:cs="Courier New"/>
                <w:color w:val="000000"/>
                <w:highlight w:val="yellow"/>
                <w:lang w:eastAsia="de-DE"/>
              </w:rPr>
              <w:t>nrdc_pdusession</w:t>
            </w:r>
            <w:proofErr w:type="spellEnd"/>
            <w:r w:rsidRPr="00E546E5">
              <w:rPr>
                <w:rFonts w:ascii="Courier New" w:hAnsi="Courier New" w:cs="Courier New"/>
                <w:color w:val="000000"/>
                <w:highlight w:val="yellow"/>
                <w:lang w:eastAsia="de-DE"/>
              </w:rPr>
              <w:t>)</w:t>
            </w:r>
          </w:p>
          <w:p w14:paraId="502F3532" w14:textId="77777777"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w:t>
            </w:r>
          </w:p>
          <w:p w14:paraId="3E18A238" w14:textId="77777777"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w:t>
            </w:r>
            <w:proofErr w:type="spellStart"/>
            <w:r w:rsidRPr="00E546E5">
              <w:rPr>
                <w:rFonts w:ascii="Courier New" w:hAnsi="Courier New" w:cs="Courier New"/>
                <w:color w:val="000000"/>
                <w:highlight w:val="yellow"/>
                <w:lang w:eastAsia="de-DE"/>
              </w:rPr>
              <w:t>SRB.receive</w:t>
            </w:r>
            <w:proofErr w:type="spellEnd"/>
            <w:r w:rsidRPr="00E546E5">
              <w:rPr>
                <w:rFonts w:ascii="Courier New" w:hAnsi="Courier New" w:cs="Courier New"/>
                <w:color w:val="000000"/>
                <w:highlight w:val="yellow"/>
                <w:lang w:eastAsia="de-DE"/>
              </w:rPr>
              <w:t>(</w:t>
            </w:r>
            <w:proofErr w:type="spellStart"/>
            <w:r w:rsidRPr="00E546E5">
              <w:rPr>
                <w:rFonts w:ascii="Courier New" w:hAnsi="Courier New" w:cs="Courier New"/>
                <w:color w:val="000000"/>
                <w:highlight w:val="yellow"/>
                <w:lang w:eastAsia="de-DE"/>
              </w:rPr>
              <w:t>car_NR_SRB_NasPdu_IND</w:t>
            </w:r>
            <w:proofErr w:type="spellEnd"/>
            <w:r w:rsidRPr="00E546E5">
              <w:rPr>
                <w:rFonts w:ascii="Courier New" w:hAnsi="Courier New" w:cs="Courier New"/>
                <w:color w:val="000000"/>
                <w:highlight w:val="yellow"/>
                <w:lang w:eastAsia="de-DE"/>
              </w:rPr>
              <w:t>(nr_Cell1, tsc_NR_RbId_SRB2,</w:t>
            </w:r>
          </w:p>
          <w:p w14:paraId="52141D21" w14:textId="77777777"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cr_NG_NAS_IndWithPiggybacking((tsc_SHT_IntegrityProtected_Ciphered,tsc_SHT_IntegrityProtected)))) -&gt; value </w:t>
            </w:r>
            <w:proofErr w:type="spellStart"/>
            <w:r w:rsidRPr="00E546E5">
              <w:rPr>
                <w:rFonts w:ascii="Courier New" w:hAnsi="Courier New" w:cs="Courier New"/>
                <w:color w:val="000000"/>
                <w:highlight w:val="yellow"/>
                <w:lang w:eastAsia="de-DE"/>
              </w:rPr>
              <w:t>v_ReceivedNR_SRB_COMMON_IND</w:t>
            </w:r>
            <w:proofErr w:type="spellEnd"/>
            <w:r w:rsidRPr="00E546E5">
              <w:rPr>
                <w:rFonts w:ascii="Courier New" w:hAnsi="Courier New" w:cs="Courier New"/>
                <w:color w:val="000000"/>
                <w:highlight w:val="yellow"/>
                <w:lang w:eastAsia="de-DE"/>
              </w:rPr>
              <w:t>;</w:t>
            </w:r>
          </w:p>
          <w:p w14:paraId="68AE4C35" w14:textId="77777777"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if (not </w:t>
            </w:r>
            <w:proofErr w:type="spellStart"/>
            <w:r w:rsidRPr="00E546E5">
              <w:rPr>
                <w:rFonts w:ascii="Courier New" w:hAnsi="Courier New" w:cs="Courier New"/>
                <w:color w:val="000000"/>
                <w:highlight w:val="yellow"/>
                <w:lang w:eastAsia="de-DE"/>
              </w:rPr>
              <w:t>f_Check_NG_PDUSessionModificationComplete</w:t>
            </w:r>
            <w:proofErr w:type="spellEnd"/>
            <w:r w:rsidRPr="00E546E5">
              <w:rPr>
                <w:rFonts w:ascii="Courier New" w:hAnsi="Courier New" w:cs="Courier New"/>
                <w:color w:val="000000"/>
                <w:highlight w:val="yellow"/>
                <w:lang w:eastAsia="de-DE"/>
              </w:rPr>
              <w:t xml:space="preserve"> (</w:t>
            </w:r>
            <w:proofErr w:type="spellStart"/>
            <w:r w:rsidRPr="00E546E5">
              <w:rPr>
                <w:rFonts w:ascii="Courier New" w:hAnsi="Courier New" w:cs="Courier New"/>
                <w:color w:val="000000"/>
                <w:highlight w:val="yellow"/>
                <w:lang w:eastAsia="de-DE"/>
              </w:rPr>
              <w:t>v_ReceivedNR_SRB_COMMON_IND.Signalling.Nas</w:t>
            </w:r>
            <w:proofErr w:type="spellEnd"/>
            <w:r w:rsidRPr="00E546E5">
              <w:rPr>
                <w:rFonts w:ascii="Courier New" w:hAnsi="Courier New" w:cs="Courier New"/>
                <w:color w:val="000000"/>
                <w:highlight w:val="yellow"/>
                <w:lang w:eastAsia="de-DE"/>
              </w:rPr>
              <w:t>[0].</w:t>
            </w:r>
            <w:proofErr w:type="spellStart"/>
            <w:r w:rsidRPr="00E546E5">
              <w:rPr>
                <w:rFonts w:ascii="Courier New" w:hAnsi="Courier New" w:cs="Courier New"/>
                <w:color w:val="000000"/>
                <w:highlight w:val="yellow"/>
                <w:lang w:eastAsia="de-DE"/>
              </w:rPr>
              <w:t>Pdu</w:t>
            </w:r>
            <w:proofErr w:type="spellEnd"/>
            <w:r w:rsidRPr="00E546E5">
              <w:rPr>
                <w:rFonts w:ascii="Courier New" w:hAnsi="Courier New" w:cs="Courier New"/>
                <w:color w:val="000000"/>
                <w:highlight w:val="yellow"/>
                <w:lang w:eastAsia="de-DE"/>
              </w:rPr>
              <w:t xml:space="preserve">, </w:t>
            </w:r>
            <w:proofErr w:type="spellStart"/>
            <w:r w:rsidRPr="00E546E5">
              <w:rPr>
                <w:rFonts w:ascii="Courier New" w:hAnsi="Courier New" w:cs="Courier New"/>
                <w:color w:val="000000"/>
                <w:highlight w:val="yellow"/>
                <w:lang w:eastAsia="de-DE"/>
              </w:rPr>
              <w:t>v_GSM_MobilityInfo.SessionId</w:t>
            </w:r>
            <w:proofErr w:type="spellEnd"/>
            <w:r w:rsidRPr="00E546E5">
              <w:rPr>
                <w:rFonts w:ascii="Courier New" w:hAnsi="Courier New" w:cs="Courier New"/>
                <w:color w:val="000000"/>
                <w:highlight w:val="yellow"/>
                <w:lang w:eastAsia="de-DE"/>
              </w:rPr>
              <w:t>)) {</w:t>
            </w:r>
          </w:p>
          <w:p w14:paraId="01AE8990" w14:textId="77777777"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w:t>
            </w:r>
            <w:proofErr w:type="spellStart"/>
            <w:r w:rsidRPr="00E546E5">
              <w:rPr>
                <w:rFonts w:ascii="Courier New" w:hAnsi="Courier New" w:cs="Courier New"/>
                <w:color w:val="000000"/>
                <w:highlight w:val="yellow"/>
                <w:lang w:eastAsia="de-DE"/>
              </w:rPr>
              <w:t>f_NR_SetVerdictFailOrInconc</w:t>
            </w:r>
            <w:proofErr w:type="spellEnd"/>
            <w:r w:rsidRPr="00E546E5">
              <w:rPr>
                <w:rFonts w:ascii="Courier New" w:hAnsi="Courier New" w:cs="Courier New"/>
                <w:color w:val="000000"/>
                <w:highlight w:val="yellow"/>
                <w:lang w:eastAsia="de-DE"/>
              </w:rPr>
              <w:t>(__FILE__, __LINE__, "PDU Session Modification Complete failed");</w:t>
            </w:r>
          </w:p>
          <w:p w14:paraId="1FE019E7" w14:textId="77777777"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w:t>
            </w:r>
          </w:p>
          <w:p w14:paraId="734E7C6C" w14:textId="77777777"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w:t>
            </w:r>
          </w:p>
          <w:p w14:paraId="25083359"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highlight w:val="yellow"/>
                <w:lang w:eastAsia="de-DE"/>
              </w:rPr>
              <w:t xml:space="preserve">    }</w:t>
            </w:r>
          </w:p>
          <w:p w14:paraId="46A6976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//Stop UL Grant</w:t>
            </w:r>
          </w:p>
          <w:p w14:paraId="000B1B7F"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f_NR_ULGrantConfiguration_Stop</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w:t>
            </w:r>
          </w:p>
          <w:p w14:paraId="452A78C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0968597E"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(not v_T2Flag) {</w:t>
            </w:r>
          </w:p>
          <w:p w14:paraId="033DE6CE"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f_NR_SetVerdictFailOrInconc</w:t>
            </w:r>
            <w:proofErr w:type="spellEnd"/>
            <w:r w:rsidRPr="00FC467A">
              <w:rPr>
                <w:rFonts w:ascii="Courier New" w:hAnsi="Courier New" w:cs="Courier New"/>
                <w:color w:val="000000"/>
                <w:lang w:eastAsia="de-DE"/>
              </w:rPr>
              <w:t xml:space="preserve">(__FILE__, __LINE__, </w:t>
            </w:r>
            <w:proofErr w:type="spellStart"/>
            <w:r w:rsidRPr="00FC467A">
              <w:rPr>
                <w:rFonts w:ascii="Courier New" w:hAnsi="Courier New" w:cs="Courier New"/>
                <w:color w:val="000000"/>
                <w:lang w:eastAsia="de-DE"/>
              </w:rPr>
              <w:t>p_TestcaseStep</w:t>
            </w:r>
            <w:proofErr w:type="spellEnd"/>
            <w:r w:rsidRPr="00FC467A">
              <w:rPr>
                <w:rFonts w:ascii="Courier New" w:hAnsi="Courier New" w:cs="Courier New"/>
                <w:color w:val="000000"/>
                <w:lang w:eastAsia="de-DE"/>
              </w:rPr>
              <w:t xml:space="preserve"> &amp; "UL ACK not received");</w:t>
            </w:r>
          </w:p>
          <w:p w14:paraId="78CC30DE"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4C7BB22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(not v_T4Flag) {</w:t>
            </w:r>
          </w:p>
          <w:p w14:paraId="406E7C8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f_NR_SetVerdictFailOrInconc</w:t>
            </w:r>
            <w:proofErr w:type="spellEnd"/>
            <w:r w:rsidRPr="00FC467A">
              <w:rPr>
                <w:rFonts w:ascii="Courier New" w:hAnsi="Courier New" w:cs="Courier New"/>
                <w:color w:val="000000"/>
                <w:lang w:eastAsia="de-DE"/>
              </w:rPr>
              <w:t xml:space="preserve">(__FILE__, __LINE__, </w:t>
            </w:r>
            <w:proofErr w:type="spellStart"/>
            <w:r w:rsidRPr="00FC467A">
              <w:rPr>
                <w:rFonts w:ascii="Courier New" w:hAnsi="Courier New" w:cs="Courier New"/>
                <w:color w:val="000000"/>
                <w:lang w:eastAsia="de-DE"/>
              </w:rPr>
              <w:t>p_TestcaseStep</w:t>
            </w:r>
            <w:proofErr w:type="spellEnd"/>
            <w:r w:rsidRPr="00FC467A">
              <w:rPr>
                <w:rFonts w:ascii="Courier New" w:hAnsi="Courier New" w:cs="Courier New"/>
                <w:color w:val="000000"/>
                <w:lang w:eastAsia="de-DE"/>
              </w:rPr>
              <w:t xml:space="preserve"> &amp; "UL </w:t>
            </w:r>
            <w:proofErr w:type="spellStart"/>
            <w:r w:rsidRPr="00FC467A">
              <w:rPr>
                <w:rFonts w:ascii="Courier New" w:hAnsi="Courier New" w:cs="Courier New"/>
                <w:color w:val="000000"/>
                <w:lang w:eastAsia="de-DE"/>
              </w:rPr>
              <w:t>Msg</w:t>
            </w:r>
            <w:proofErr w:type="spellEnd"/>
            <w:r w:rsidRPr="00FC467A">
              <w:rPr>
                <w:rFonts w:ascii="Courier New" w:hAnsi="Courier New" w:cs="Courier New"/>
                <w:color w:val="000000"/>
                <w:lang w:eastAsia="de-DE"/>
              </w:rPr>
              <w:t xml:space="preserve"> not received");</w:t>
            </w:r>
          </w:p>
          <w:p w14:paraId="69AC1245"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0945C8FF"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553C8FA4"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//Check the Delay</w:t>
            </w:r>
          </w:p>
          <w:p w14:paraId="0F5F587A"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v_T2Slots := (((v_T2.SFN.Number * 10) + v_T2.Subframe.Number) * </w:t>
            </w:r>
            <w:proofErr w:type="spellStart"/>
            <w:r w:rsidRPr="00FC467A">
              <w:rPr>
                <w:rFonts w:ascii="Courier New" w:hAnsi="Courier New" w:cs="Courier New"/>
                <w:color w:val="000000"/>
                <w:lang w:eastAsia="de-DE"/>
              </w:rPr>
              <w:t>v_SlotsNumberPerSubframe</w:t>
            </w:r>
            <w:proofErr w:type="spellEnd"/>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f_NR_SubFrameTiming_GetSlotNumber</w:t>
            </w:r>
            <w:proofErr w:type="spellEnd"/>
            <w:r w:rsidRPr="00FC467A">
              <w:rPr>
                <w:rFonts w:ascii="Courier New" w:hAnsi="Courier New" w:cs="Courier New"/>
                <w:color w:val="000000"/>
                <w:lang w:eastAsia="de-DE"/>
              </w:rPr>
              <w:t xml:space="preserve">(v_T2) + </w:t>
            </w:r>
            <w:proofErr w:type="spellStart"/>
            <w:r w:rsidRPr="00FC467A">
              <w:rPr>
                <w:rFonts w:ascii="Courier New" w:hAnsi="Courier New" w:cs="Courier New"/>
                <w:color w:val="000000"/>
                <w:lang w:eastAsia="de-DE"/>
              </w:rPr>
              <w:t>v_MaxNumberSlots</w:t>
            </w:r>
            <w:proofErr w:type="spellEnd"/>
            <w:r w:rsidRPr="00FC467A">
              <w:rPr>
                <w:rFonts w:ascii="Courier New" w:hAnsi="Courier New" w:cs="Courier New"/>
                <w:color w:val="000000"/>
                <w:lang w:eastAsia="de-DE"/>
              </w:rPr>
              <w:t>;</w:t>
            </w:r>
          </w:p>
          <w:p w14:paraId="57D20840"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v_T4Slots := (((v_T4.SFN.Number * 10) + v_T4.Subframe.Number) * </w:t>
            </w:r>
            <w:proofErr w:type="spellStart"/>
            <w:r w:rsidRPr="00FC467A">
              <w:rPr>
                <w:rFonts w:ascii="Courier New" w:hAnsi="Courier New" w:cs="Courier New"/>
                <w:color w:val="000000"/>
                <w:lang w:eastAsia="de-DE"/>
              </w:rPr>
              <w:t>v_SlotsNumberPerSubframe</w:t>
            </w:r>
            <w:proofErr w:type="spellEnd"/>
            <w:r w:rsidRPr="00FC467A">
              <w:rPr>
                <w:rFonts w:ascii="Courier New" w:hAnsi="Courier New" w:cs="Courier New"/>
                <w:color w:val="000000"/>
                <w:lang w:eastAsia="de-DE"/>
              </w:rPr>
              <w:t xml:space="preserve">) + </w:t>
            </w:r>
            <w:proofErr w:type="spellStart"/>
            <w:r w:rsidRPr="00FC467A">
              <w:rPr>
                <w:rFonts w:ascii="Courier New" w:hAnsi="Courier New" w:cs="Courier New"/>
                <w:color w:val="000000"/>
                <w:lang w:eastAsia="de-DE"/>
              </w:rPr>
              <w:t>f_NR_SubFrameTiming_GetSlotNumber</w:t>
            </w:r>
            <w:proofErr w:type="spellEnd"/>
            <w:r w:rsidRPr="00FC467A">
              <w:rPr>
                <w:rFonts w:ascii="Courier New" w:hAnsi="Courier New" w:cs="Courier New"/>
                <w:color w:val="000000"/>
                <w:lang w:eastAsia="de-DE"/>
              </w:rPr>
              <w:t xml:space="preserve">(v_T4) + </w:t>
            </w:r>
            <w:proofErr w:type="spellStart"/>
            <w:r w:rsidRPr="00FC467A">
              <w:rPr>
                <w:rFonts w:ascii="Courier New" w:hAnsi="Courier New" w:cs="Courier New"/>
                <w:color w:val="000000"/>
                <w:lang w:eastAsia="de-DE"/>
              </w:rPr>
              <w:t>v_MaxNumberSlots</w:t>
            </w:r>
            <w:proofErr w:type="spellEnd"/>
            <w:r w:rsidRPr="00FC467A">
              <w:rPr>
                <w:rFonts w:ascii="Courier New" w:hAnsi="Courier New" w:cs="Courier New"/>
                <w:color w:val="000000"/>
                <w:lang w:eastAsia="de-DE"/>
              </w:rPr>
              <w:t>;</w:t>
            </w:r>
          </w:p>
          <w:p w14:paraId="2F93677A"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//Initialise Delta2</w:t>
            </w:r>
          </w:p>
          <w:p w14:paraId="44F58032"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w:t>
            </w:r>
            <w:proofErr w:type="spellStart"/>
            <w:r w:rsidRPr="00FC467A">
              <w:rPr>
                <w:rFonts w:ascii="Courier New" w:hAnsi="Courier New" w:cs="Courier New"/>
                <w:color w:val="000000"/>
                <w:lang w:eastAsia="de-DE"/>
              </w:rPr>
              <w:t>f_NR_CellInfo_GetIsFDD</w:t>
            </w:r>
            <w:proofErr w:type="spellEnd"/>
            <w:r w:rsidRPr="00FC467A">
              <w:rPr>
                <w:rFonts w:ascii="Courier New" w:hAnsi="Courier New" w:cs="Courier New"/>
                <w:color w:val="000000"/>
                <w:lang w:eastAsia="de-DE"/>
              </w:rPr>
              <w:t>(</w:t>
            </w:r>
            <w:proofErr w:type="spellStart"/>
            <w:r w:rsidRPr="00FC467A">
              <w:rPr>
                <w:rFonts w:ascii="Courier New" w:hAnsi="Courier New" w:cs="Courier New"/>
                <w:color w:val="000000"/>
                <w:lang w:eastAsia="de-DE"/>
              </w:rPr>
              <w:t>p_NR_CellId</w:t>
            </w:r>
            <w:proofErr w:type="spellEnd"/>
            <w:r w:rsidRPr="00FC467A">
              <w:rPr>
                <w:rFonts w:ascii="Courier New" w:hAnsi="Courier New" w:cs="Courier New"/>
                <w:color w:val="000000"/>
                <w:lang w:eastAsia="de-DE"/>
              </w:rPr>
              <w:t>)){</w:t>
            </w:r>
          </w:p>
          <w:p w14:paraId="1943E5F1"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v_Delta2 := 0;</w:t>
            </w:r>
          </w:p>
          <w:p w14:paraId="5CD917FB"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else { //TDD</w:t>
            </w:r>
          </w:p>
          <w:p w14:paraId="0F79D25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select(</w:t>
            </w:r>
            <w:proofErr w:type="spellStart"/>
            <w:r w:rsidRPr="00FC467A">
              <w:rPr>
                <w:rFonts w:ascii="Courier New" w:hAnsi="Courier New" w:cs="Courier New"/>
                <w:color w:val="000000"/>
                <w:lang w:eastAsia="de-DE"/>
              </w:rPr>
              <w:t>v_SCS</w:t>
            </w:r>
            <w:proofErr w:type="spellEnd"/>
            <w:r w:rsidRPr="00FC467A">
              <w:rPr>
                <w:rFonts w:ascii="Courier New" w:hAnsi="Courier New" w:cs="Courier New"/>
                <w:color w:val="000000"/>
                <w:lang w:eastAsia="de-DE"/>
              </w:rPr>
              <w:t>) {</w:t>
            </w:r>
          </w:p>
          <w:p w14:paraId="4F868155"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case(kHz15) {</w:t>
            </w:r>
          </w:p>
          <w:p w14:paraId="761C8925"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v_Delta2 := (5 - (v_T2Slots - v_K1 + </w:t>
            </w:r>
            <w:proofErr w:type="spellStart"/>
            <w:r w:rsidRPr="00FC467A">
              <w:rPr>
                <w:rFonts w:ascii="Courier New" w:hAnsi="Courier New" w:cs="Courier New"/>
                <w:color w:val="000000"/>
                <w:lang w:eastAsia="de-DE"/>
              </w:rPr>
              <w:t>v_Nslots</w:t>
            </w:r>
            <w:proofErr w:type="spellEnd"/>
            <w:r w:rsidRPr="00FC467A">
              <w:rPr>
                <w:rFonts w:ascii="Courier New" w:hAnsi="Courier New" w:cs="Courier New"/>
                <w:color w:val="000000"/>
                <w:lang w:eastAsia="de-DE"/>
              </w:rPr>
              <w:t>)) mod 5;</w:t>
            </w:r>
          </w:p>
          <w:p w14:paraId="3FC6468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348C8D1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case(kHz30) {</w:t>
            </w:r>
          </w:p>
          <w:p w14:paraId="0F0CD830"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v_Delta2 := (4 - (v_T2Slots - v_K1 + </w:t>
            </w:r>
            <w:proofErr w:type="spellStart"/>
            <w:r w:rsidRPr="00FC467A">
              <w:rPr>
                <w:rFonts w:ascii="Courier New" w:hAnsi="Courier New" w:cs="Courier New"/>
                <w:color w:val="000000"/>
                <w:lang w:eastAsia="de-DE"/>
              </w:rPr>
              <w:t>v_Nslots</w:t>
            </w:r>
            <w:proofErr w:type="spellEnd"/>
            <w:r w:rsidRPr="00FC467A">
              <w:rPr>
                <w:rFonts w:ascii="Courier New" w:hAnsi="Courier New" w:cs="Courier New"/>
                <w:color w:val="000000"/>
                <w:lang w:eastAsia="de-DE"/>
              </w:rPr>
              <w:t>) mod 10) mod 10;</w:t>
            </w:r>
          </w:p>
          <w:p w14:paraId="7ACE6B72"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5BFCF59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case(kHz120) {</w:t>
            </w:r>
          </w:p>
          <w:p w14:paraId="12668164"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v_Delta2 := (5- (v_T2Slots - v_K1 + </w:t>
            </w:r>
            <w:proofErr w:type="spellStart"/>
            <w:r w:rsidRPr="00FC467A">
              <w:rPr>
                <w:rFonts w:ascii="Courier New" w:hAnsi="Courier New" w:cs="Courier New"/>
                <w:color w:val="000000"/>
                <w:lang w:eastAsia="de-DE"/>
              </w:rPr>
              <w:t>v_Nslots</w:t>
            </w:r>
            <w:proofErr w:type="spellEnd"/>
            <w:r w:rsidRPr="00FC467A">
              <w:rPr>
                <w:rFonts w:ascii="Courier New" w:hAnsi="Courier New" w:cs="Courier New"/>
                <w:color w:val="000000"/>
                <w:lang w:eastAsia="de-DE"/>
              </w:rPr>
              <w:t>) mod 5) mod 5;</w:t>
            </w:r>
          </w:p>
          <w:p w14:paraId="017EA38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72538552"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 else { </w:t>
            </w:r>
            <w:proofErr w:type="spellStart"/>
            <w:r w:rsidRPr="00FC467A">
              <w:rPr>
                <w:rFonts w:ascii="Courier New" w:hAnsi="Courier New" w:cs="Courier New"/>
                <w:color w:val="000000"/>
                <w:lang w:eastAsia="de-DE"/>
              </w:rPr>
              <w:t>FatalError</w:t>
            </w:r>
            <w:proofErr w:type="spellEnd"/>
            <w:r w:rsidRPr="00FC467A">
              <w:rPr>
                <w:rFonts w:ascii="Courier New" w:hAnsi="Courier New" w:cs="Courier New"/>
                <w:color w:val="000000"/>
                <w:lang w:eastAsia="de-DE"/>
              </w:rPr>
              <w:t>(__FILE__, __LINE__, "Invalid SCS"); }</w:t>
            </w:r>
          </w:p>
          <w:p w14:paraId="092E857E"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lastRenderedPageBreak/>
              <w:t xml:space="preserve">        }</w:t>
            </w:r>
          </w:p>
          <w:p w14:paraId="58C3E499"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6E25B9C4"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 ((v_T4Slots - v_K2) - (v_T2Slots - v_K1))mod </w:t>
            </w:r>
            <w:proofErr w:type="spellStart"/>
            <w:r w:rsidRPr="00FC467A">
              <w:rPr>
                <w:rFonts w:ascii="Courier New" w:hAnsi="Courier New" w:cs="Courier New"/>
                <w:color w:val="000000"/>
                <w:lang w:eastAsia="de-DE"/>
              </w:rPr>
              <w:t>v_MaxNumberSlots</w:t>
            </w:r>
            <w:proofErr w:type="spellEnd"/>
            <w:r w:rsidRPr="00FC467A">
              <w:rPr>
                <w:rFonts w:ascii="Courier New" w:hAnsi="Courier New" w:cs="Courier New"/>
                <w:color w:val="000000"/>
                <w:lang w:eastAsia="de-DE"/>
              </w:rPr>
              <w:t xml:space="preserve"> &lt;= (</w:t>
            </w:r>
            <w:proofErr w:type="spellStart"/>
            <w:r w:rsidRPr="00FC467A">
              <w:rPr>
                <w:rFonts w:ascii="Courier New" w:hAnsi="Courier New" w:cs="Courier New"/>
                <w:color w:val="000000"/>
                <w:lang w:eastAsia="de-DE"/>
              </w:rPr>
              <w:t>v_Nslots</w:t>
            </w:r>
            <w:proofErr w:type="spellEnd"/>
            <w:r w:rsidRPr="00FC467A">
              <w:rPr>
                <w:rFonts w:ascii="Courier New" w:hAnsi="Courier New" w:cs="Courier New"/>
                <w:color w:val="000000"/>
                <w:lang w:eastAsia="de-DE"/>
              </w:rPr>
              <w:t xml:space="preserve"> + v_Delta2)) {</w:t>
            </w:r>
          </w:p>
          <w:p w14:paraId="38547B8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f_NR_PreliminaryPass</w:t>
            </w:r>
            <w:proofErr w:type="spellEnd"/>
            <w:r w:rsidRPr="00FC467A">
              <w:rPr>
                <w:rFonts w:ascii="Courier New" w:hAnsi="Courier New" w:cs="Courier New"/>
                <w:color w:val="000000"/>
                <w:lang w:eastAsia="de-DE"/>
              </w:rPr>
              <w:t xml:space="preserve">(__FILE__, __LINE__, </w:t>
            </w:r>
            <w:proofErr w:type="spellStart"/>
            <w:r w:rsidRPr="00FC467A">
              <w:rPr>
                <w:rFonts w:ascii="Courier New" w:hAnsi="Courier New" w:cs="Courier New"/>
                <w:color w:val="000000"/>
                <w:lang w:eastAsia="de-DE"/>
              </w:rPr>
              <w:t>p_TestcaseStep</w:t>
            </w:r>
            <w:proofErr w:type="spellEnd"/>
            <w:r w:rsidRPr="00FC467A">
              <w:rPr>
                <w:rFonts w:ascii="Courier New" w:hAnsi="Courier New" w:cs="Courier New"/>
                <w:color w:val="000000"/>
                <w:lang w:eastAsia="de-DE"/>
              </w:rPr>
              <w:t>);</w:t>
            </w:r>
          </w:p>
          <w:p w14:paraId="1C13D677"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else {</w:t>
            </w:r>
          </w:p>
          <w:p w14:paraId="401766B3"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roofErr w:type="spellStart"/>
            <w:r w:rsidRPr="00FC467A">
              <w:rPr>
                <w:rFonts w:ascii="Courier New" w:hAnsi="Courier New" w:cs="Courier New"/>
                <w:color w:val="000000"/>
                <w:lang w:eastAsia="de-DE"/>
              </w:rPr>
              <w:t>f_NR_SetVerdictFailOrInconc</w:t>
            </w:r>
            <w:proofErr w:type="spellEnd"/>
            <w:r w:rsidRPr="00FC467A">
              <w:rPr>
                <w:rFonts w:ascii="Courier New" w:hAnsi="Courier New" w:cs="Courier New"/>
                <w:color w:val="000000"/>
                <w:lang w:eastAsia="de-DE"/>
              </w:rPr>
              <w:t xml:space="preserve">(__FILE__, __LINE__, </w:t>
            </w:r>
            <w:proofErr w:type="spellStart"/>
            <w:r w:rsidRPr="00FC467A">
              <w:rPr>
                <w:rFonts w:ascii="Courier New" w:hAnsi="Courier New" w:cs="Courier New"/>
                <w:color w:val="000000"/>
                <w:lang w:eastAsia="de-DE"/>
              </w:rPr>
              <w:t>p_TestcaseStep</w:t>
            </w:r>
            <w:proofErr w:type="spellEnd"/>
            <w:r w:rsidRPr="00FC467A">
              <w:rPr>
                <w:rFonts w:ascii="Courier New" w:hAnsi="Courier New" w:cs="Courier New"/>
                <w:color w:val="000000"/>
                <w:lang w:eastAsia="de-DE"/>
              </w:rPr>
              <w:t>);</w:t>
            </w:r>
          </w:p>
          <w:p w14:paraId="5CCBC834"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10CC514E"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p>
          <w:p w14:paraId="0957CBB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return </w:t>
            </w:r>
            <w:proofErr w:type="spellStart"/>
            <w:r w:rsidRPr="00FC467A">
              <w:rPr>
                <w:rFonts w:ascii="Courier New" w:hAnsi="Courier New" w:cs="Courier New"/>
                <w:color w:val="000000"/>
                <w:lang w:eastAsia="de-DE"/>
              </w:rPr>
              <w:t>v_ReceivedNR_SRB_COMMON_IND</w:t>
            </w:r>
            <w:proofErr w:type="spellEnd"/>
            <w:r w:rsidRPr="00FC467A">
              <w:rPr>
                <w:rFonts w:ascii="Courier New" w:hAnsi="Courier New" w:cs="Courier New"/>
                <w:color w:val="000000"/>
                <w:lang w:eastAsia="de-DE"/>
              </w:rPr>
              <w:t>;</w:t>
            </w:r>
          </w:p>
          <w:p w14:paraId="082F1608" w14:textId="77777777"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14:paraId="116CEFA0" w14:textId="77777777" w:rsidR="0012398E" w:rsidRPr="00D624CC" w:rsidRDefault="00FC467A" w:rsidP="00FC467A">
            <w:pPr>
              <w:autoSpaceDE w:val="0"/>
              <w:autoSpaceDN w:val="0"/>
              <w:adjustRightInd w:val="0"/>
              <w:spacing w:after="0"/>
              <w:rPr>
                <w:rFonts w:ascii="Courier New" w:hAnsi="Courier New" w:cs="Courier New"/>
                <w:b/>
                <w:color w:val="000000"/>
                <w:lang w:eastAsia="de-DE"/>
              </w:rPr>
            </w:pPr>
            <w:r w:rsidRPr="00FC467A">
              <w:rPr>
                <w:rFonts w:ascii="Courier New" w:hAnsi="Courier New" w:cs="Courier New"/>
                <w:color w:val="000000"/>
                <w:lang w:eastAsia="de-DE"/>
              </w:rPr>
              <w:t xml:space="preserve">  </w:t>
            </w:r>
          </w:p>
        </w:tc>
      </w:tr>
    </w:tbl>
    <w:p w14:paraId="5550436B" w14:textId="77777777" w:rsidR="0012398E" w:rsidRPr="0012398E" w:rsidRDefault="0012398E" w:rsidP="0012398E"/>
    <w:p w14:paraId="03373FEF" w14:textId="77777777"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10" w:name="_Toc126845576"/>
      <w:bookmarkStart w:id="11" w:name="_Toc122434493"/>
      <w:bookmarkStart w:id="12" w:name="_Toc295288970"/>
      <w:bookmarkStart w:id="13" w:name="_Toc325725665"/>
      <w:r>
        <w:rPr>
          <w:rFonts w:cs="Arial"/>
          <w:color w:val="000000"/>
          <w:lang w:eastAsia="en-GB"/>
        </w:rPr>
        <w:t xml:space="preserve">Function </w:t>
      </w:r>
      <w:r w:rsidR="0084656C" w:rsidRPr="0084656C">
        <w:rPr>
          <w:rFonts w:cs="Arial"/>
          <w:color w:val="000000"/>
          <w:lang w:eastAsia="en-GB"/>
        </w:rPr>
        <w:t xml:space="preserve">f_TC_8_2_6_2_2_NR5GC_TestBody </w:t>
      </w:r>
      <w:r w:rsidRPr="00C10026">
        <w:rPr>
          <w:rFonts w:cs="Arial"/>
          <w:color w:val="000000"/>
          <w:lang w:eastAsia="en-GB"/>
        </w:rPr>
        <w:t>()</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3617A410"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799C620D" w14:textId="77777777"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F6A8FB2" w14:textId="77777777" w:rsidR="00C5570F" w:rsidRPr="005E2E04" w:rsidRDefault="0092753A" w:rsidP="00AF03DE">
            <w:pPr>
              <w:pStyle w:val="CRCoverPage"/>
              <w:spacing w:after="0"/>
              <w:rPr>
                <w:rFonts w:cs="Arial"/>
                <w:sz w:val="18"/>
                <w:szCs w:val="18"/>
                <w:lang w:eastAsia="en-GB"/>
              </w:rPr>
            </w:pPr>
            <w:r w:rsidRPr="0092753A">
              <w:rPr>
                <w:rFonts w:cs="Arial"/>
                <w:color w:val="000000"/>
                <w:lang w:eastAsia="en-GB"/>
              </w:rPr>
              <w:t>f_TC_8_2_6_2_2_NR5GC_TestBody</w:t>
            </w:r>
            <w:r w:rsidR="00B60E40" w:rsidRPr="00B60E40">
              <w:rPr>
                <w:rFonts w:cs="Arial"/>
                <w:color w:val="000000"/>
                <w:lang w:eastAsia="en-GB"/>
              </w:rPr>
              <w:t xml:space="preserve"> </w:t>
            </w:r>
            <w:r w:rsidR="00043E99">
              <w:rPr>
                <w:noProof/>
                <w:sz w:val="18"/>
                <w:szCs w:val="18"/>
              </w:rPr>
              <w:t>()</w:t>
            </w:r>
          </w:p>
        </w:tc>
      </w:tr>
      <w:tr w:rsidR="00C5570F" w:rsidRPr="00D268E5" w14:paraId="0EBF11C1"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43FDD227"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B7401EC" w14:textId="77777777" w:rsidR="00254B39" w:rsidRDefault="00CC083A" w:rsidP="00D22939">
            <w:pPr>
              <w:pStyle w:val="CRCoverPage"/>
              <w:numPr>
                <w:ilvl w:val="0"/>
                <w:numId w:val="37"/>
              </w:numPr>
              <w:spacing w:after="0"/>
              <w:rPr>
                <w:rFonts w:cs="Arial"/>
                <w:sz w:val="18"/>
                <w:szCs w:val="18"/>
                <w:lang w:eastAsia="en-GB"/>
              </w:rPr>
            </w:pPr>
            <w:r>
              <w:rPr>
                <w:rFonts w:cs="Arial"/>
                <w:sz w:val="18"/>
                <w:szCs w:val="18"/>
                <w:lang w:eastAsia="en-GB"/>
              </w:rPr>
              <w:t xml:space="preserve">In the current Implementation , </w:t>
            </w:r>
            <w:r w:rsidR="00723417">
              <w:rPr>
                <w:rFonts w:cs="Arial"/>
                <w:sz w:val="18"/>
                <w:szCs w:val="18"/>
                <w:lang w:eastAsia="en-GB"/>
              </w:rPr>
              <w:t xml:space="preserve">at step </w:t>
            </w:r>
            <w:r w:rsidR="00A86C2C">
              <w:rPr>
                <w:rFonts w:cs="Arial"/>
                <w:sz w:val="18"/>
                <w:szCs w:val="18"/>
                <w:lang w:eastAsia="en-GB"/>
              </w:rPr>
              <w:t>2</w:t>
            </w:r>
            <w:r w:rsidR="00723417">
              <w:rPr>
                <w:rFonts w:cs="Arial"/>
                <w:sz w:val="18"/>
                <w:szCs w:val="18"/>
                <w:lang w:eastAsia="en-GB"/>
              </w:rPr>
              <w:t xml:space="preserve"> </w:t>
            </w:r>
            <w:r w:rsidR="00254B39">
              <w:rPr>
                <w:rFonts w:cs="Arial"/>
                <w:sz w:val="18"/>
                <w:szCs w:val="18"/>
                <w:lang w:eastAsia="en-GB"/>
              </w:rPr>
              <w:t>r</w:t>
            </w:r>
            <w:r w:rsidR="00723417">
              <w:rPr>
                <w:rFonts w:cs="Arial"/>
                <w:sz w:val="18"/>
                <w:szCs w:val="18"/>
                <w:lang w:eastAsia="en-GB"/>
              </w:rPr>
              <w:t>econfiguration message is sent t</w:t>
            </w:r>
            <w:r w:rsidR="00A86C2C">
              <w:rPr>
                <w:rFonts w:cs="Arial"/>
                <w:sz w:val="18"/>
                <w:szCs w:val="18"/>
                <w:lang w:eastAsia="en-GB"/>
              </w:rPr>
              <w:t xml:space="preserve">o add NR </w:t>
            </w:r>
            <w:proofErr w:type="spellStart"/>
            <w:r w:rsidR="00A86C2C">
              <w:rPr>
                <w:rFonts w:cs="Arial"/>
                <w:sz w:val="18"/>
                <w:szCs w:val="18"/>
                <w:lang w:eastAsia="en-GB"/>
              </w:rPr>
              <w:t>PSCell</w:t>
            </w:r>
            <w:proofErr w:type="spellEnd"/>
            <w:r w:rsidR="00A86C2C">
              <w:rPr>
                <w:rFonts w:cs="Arial"/>
                <w:sz w:val="18"/>
                <w:szCs w:val="18"/>
                <w:lang w:eastAsia="en-GB"/>
              </w:rPr>
              <w:t xml:space="preserve"> with SCG DRB</w:t>
            </w:r>
            <w:r w:rsidR="001C3642">
              <w:rPr>
                <w:rFonts w:cs="Arial"/>
                <w:sz w:val="18"/>
                <w:szCs w:val="18"/>
                <w:lang w:eastAsia="en-GB"/>
              </w:rPr>
              <w:t>.</w:t>
            </w:r>
          </w:p>
          <w:p w14:paraId="2C7AC02F" w14:textId="77777777" w:rsidR="001C3642" w:rsidRDefault="001C3642" w:rsidP="00723417">
            <w:pPr>
              <w:pStyle w:val="CRCoverPage"/>
              <w:spacing w:after="0"/>
              <w:rPr>
                <w:rFonts w:cs="Arial"/>
                <w:sz w:val="18"/>
                <w:szCs w:val="18"/>
                <w:lang w:eastAsia="en-GB"/>
              </w:rPr>
            </w:pPr>
          </w:p>
          <w:p w14:paraId="7C2B91E1" w14:textId="77777777" w:rsidR="001C3642" w:rsidRDefault="00A11382" w:rsidP="00723417">
            <w:pPr>
              <w:pStyle w:val="CRCoverPage"/>
              <w:spacing w:after="0"/>
              <w:rPr>
                <w:rFonts w:cs="Arial"/>
                <w:sz w:val="18"/>
                <w:szCs w:val="18"/>
                <w:lang w:eastAsia="en-GB"/>
              </w:rPr>
            </w:pPr>
            <w:r>
              <w:rPr>
                <w:rFonts w:cs="Arial"/>
                <w:sz w:val="18"/>
                <w:szCs w:val="18"/>
                <w:lang w:eastAsia="en-GB"/>
              </w:rPr>
              <w:t xml:space="preserve">              </w:t>
            </w:r>
            <w:r w:rsidR="001C3642">
              <w:rPr>
                <w:rFonts w:cs="Arial"/>
                <w:sz w:val="18"/>
                <w:szCs w:val="18"/>
                <w:lang w:eastAsia="en-GB"/>
              </w:rPr>
              <w:t xml:space="preserve">While sending reconfiguration message , </w:t>
            </w:r>
            <w:proofErr w:type="spellStart"/>
            <w:r w:rsidR="001C3642">
              <w:rPr>
                <w:rFonts w:cs="Arial"/>
                <w:sz w:val="18"/>
                <w:szCs w:val="18"/>
                <w:lang w:eastAsia="en-GB"/>
              </w:rPr>
              <w:t>SKCounter</w:t>
            </w:r>
            <w:proofErr w:type="spellEnd"/>
            <w:r w:rsidR="001C3642">
              <w:rPr>
                <w:rFonts w:cs="Arial"/>
                <w:sz w:val="18"/>
                <w:szCs w:val="18"/>
                <w:lang w:eastAsia="en-GB"/>
              </w:rPr>
              <w:t xml:space="preserve"> value has to be filled </w:t>
            </w:r>
          </w:p>
          <w:p w14:paraId="2E885788" w14:textId="77777777" w:rsidR="00A11382" w:rsidRDefault="00A11382" w:rsidP="00723417">
            <w:pPr>
              <w:pStyle w:val="CRCoverPage"/>
              <w:spacing w:after="0"/>
              <w:rPr>
                <w:rFonts w:cs="Arial"/>
                <w:sz w:val="18"/>
                <w:szCs w:val="18"/>
                <w:lang w:eastAsia="en-GB"/>
              </w:rPr>
            </w:pPr>
          </w:p>
          <w:p w14:paraId="3F92BA5F" w14:textId="77777777" w:rsidR="00A11382" w:rsidRDefault="006162D7" w:rsidP="00A11382">
            <w:pPr>
              <w:pStyle w:val="CRCoverPage"/>
              <w:numPr>
                <w:ilvl w:val="0"/>
                <w:numId w:val="33"/>
              </w:numPr>
              <w:spacing w:after="0"/>
              <w:rPr>
                <w:rFonts w:cs="Arial"/>
                <w:sz w:val="18"/>
                <w:szCs w:val="18"/>
                <w:lang w:eastAsia="en-GB"/>
              </w:rPr>
            </w:pPr>
            <w:r w:rsidRPr="0037606D">
              <w:rPr>
                <w:rFonts w:ascii="Courier New" w:hAnsi="Courier New" w:cs="Courier New"/>
                <w:color w:val="000000"/>
                <w:lang w:eastAsia="de-DE"/>
              </w:rPr>
              <w:t>f_NR5GC_RRC_ProcedureDelay</w:t>
            </w:r>
            <w:r>
              <w:rPr>
                <w:rFonts w:cs="Arial"/>
                <w:sz w:val="18"/>
                <w:szCs w:val="18"/>
                <w:lang w:eastAsia="en-GB"/>
              </w:rPr>
              <w:t xml:space="preserve"> </w:t>
            </w:r>
            <w:r w:rsidR="00A11382">
              <w:rPr>
                <w:rFonts w:cs="Arial"/>
                <w:sz w:val="18"/>
                <w:szCs w:val="18"/>
                <w:lang w:eastAsia="en-GB"/>
              </w:rPr>
              <w:t xml:space="preserve">is passed with </w:t>
            </w:r>
            <w:proofErr w:type="spellStart"/>
            <w:r w:rsidR="00A11382" w:rsidRPr="00A11382">
              <w:rPr>
                <w:rFonts w:cs="Arial"/>
                <w:sz w:val="18"/>
                <w:szCs w:val="18"/>
                <w:lang w:eastAsia="en-GB"/>
              </w:rPr>
              <w:t>nrdc_pdusession</w:t>
            </w:r>
            <w:proofErr w:type="spellEnd"/>
            <w:r w:rsidR="00A11382">
              <w:rPr>
                <w:rFonts w:cs="Arial"/>
                <w:sz w:val="18"/>
                <w:szCs w:val="18"/>
                <w:lang w:eastAsia="en-GB"/>
              </w:rPr>
              <w:t xml:space="preserve"> = true specific to test case 8.2.6.2.2 to handle the </w:t>
            </w:r>
            <w:proofErr w:type="spellStart"/>
            <w:r w:rsidR="00A11382">
              <w:rPr>
                <w:rFonts w:cs="Arial"/>
                <w:sz w:val="18"/>
                <w:szCs w:val="18"/>
                <w:lang w:eastAsia="en-GB"/>
              </w:rPr>
              <w:t>Pdu</w:t>
            </w:r>
            <w:proofErr w:type="spellEnd"/>
            <w:r w:rsidR="00A11382">
              <w:rPr>
                <w:rFonts w:cs="Arial"/>
                <w:sz w:val="18"/>
                <w:szCs w:val="18"/>
                <w:lang w:eastAsia="en-GB"/>
              </w:rPr>
              <w:t xml:space="preserve"> Session Modification Complete </w:t>
            </w:r>
            <w:r w:rsidR="003C3D1C">
              <w:rPr>
                <w:rFonts w:cs="Arial"/>
                <w:sz w:val="18"/>
                <w:szCs w:val="18"/>
                <w:lang w:eastAsia="en-GB"/>
              </w:rPr>
              <w:t>; this is done corresponding to</w:t>
            </w:r>
            <w:r w:rsidR="00BC2E1D">
              <w:rPr>
                <w:rFonts w:cs="Arial"/>
                <w:sz w:val="18"/>
                <w:szCs w:val="18"/>
                <w:lang w:eastAsia="en-GB"/>
              </w:rPr>
              <w:t xml:space="preserve"> the reasoning given in</w:t>
            </w:r>
            <w:r w:rsidR="003C3D1C">
              <w:rPr>
                <w:rFonts w:cs="Arial"/>
                <w:sz w:val="18"/>
                <w:szCs w:val="18"/>
                <w:lang w:eastAsia="en-GB"/>
              </w:rPr>
              <w:t xml:space="preserve"> section 2.1</w:t>
            </w:r>
          </w:p>
          <w:p w14:paraId="7B04B0AA" w14:textId="77777777" w:rsidR="00E61C21" w:rsidRDefault="00E61C21" w:rsidP="00E61C21">
            <w:pPr>
              <w:pStyle w:val="CRCoverPage"/>
              <w:spacing w:after="0"/>
              <w:ind w:left="720"/>
              <w:rPr>
                <w:rFonts w:cs="Arial"/>
                <w:sz w:val="18"/>
                <w:szCs w:val="18"/>
                <w:lang w:eastAsia="en-GB"/>
              </w:rPr>
            </w:pPr>
          </w:p>
          <w:p w14:paraId="7DFA6802" w14:textId="77777777" w:rsidR="00E61C21" w:rsidRDefault="00E61C21" w:rsidP="00A11382">
            <w:pPr>
              <w:pStyle w:val="CRCoverPage"/>
              <w:numPr>
                <w:ilvl w:val="0"/>
                <w:numId w:val="33"/>
              </w:numPr>
              <w:spacing w:after="0"/>
              <w:rPr>
                <w:rFonts w:cs="Arial"/>
                <w:sz w:val="18"/>
                <w:szCs w:val="18"/>
                <w:lang w:eastAsia="en-GB"/>
              </w:rPr>
            </w:pPr>
            <w:r>
              <w:rPr>
                <w:rFonts w:cs="Arial"/>
                <w:sz w:val="18"/>
                <w:szCs w:val="18"/>
                <w:lang w:eastAsia="en-GB"/>
              </w:rPr>
              <w:t xml:space="preserve">handling of </w:t>
            </w:r>
            <w:proofErr w:type="spellStart"/>
            <w:r>
              <w:rPr>
                <w:rFonts w:cs="Arial"/>
                <w:sz w:val="18"/>
                <w:szCs w:val="18"/>
                <w:lang w:eastAsia="en-GB"/>
              </w:rPr>
              <w:t>Pdu</w:t>
            </w:r>
            <w:proofErr w:type="spellEnd"/>
            <w:r>
              <w:rPr>
                <w:rFonts w:cs="Arial"/>
                <w:sz w:val="18"/>
                <w:szCs w:val="18"/>
                <w:lang w:eastAsia="en-GB"/>
              </w:rPr>
              <w:t xml:space="preserve"> Session Modification Complete, is moved inside the function </w:t>
            </w:r>
            <w:r w:rsidR="0038602C" w:rsidRPr="0037606D">
              <w:rPr>
                <w:rFonts w:ascii="Courier New" w:hAnsi="Courier New" w:cs="Courier New"/>
                <w:color w:val="000000"/>
                <w:lang w:eastAsia="de-DE"/>
              </w:rPr>
              <w:t>f_NR5GC_RRC_ProcedureDelay</w:t>
            </w:r>
            <w:r w:rsidR="0038602C">
              <w:rPr>
                <w:rFonts w:cs="Arial"/>
                <w:sz w:val="18"/>
                <w:szCs w:val="18"/>
                <w:lang w:eastAsia="en-GB"/>
              </w:rPr>
              <w:t xml:space="preserve"> </w:t>
            </w:r>
            <w:r>
              <w:rPr>
                <w:rFonts w:cs="Arial"/>
                <w:sz w:val="18"/>
                <w:szCs w:val="18"/>
                <w:lang w:eastAsia="en-GB"/>
              </w:rPr>
              <w:t xml:space="preserve">due to </w:t>
            </w:r>
            <w:r w:rsidR="00C70C6C">
              <w:rPr>
                <w:rFonts w:cs="Arial"/>
                <w:sz w:val="18"/>
                <w:szCs w:val="18"/>
                <w:lang w:eastAsia="en-GB"/>
              </w:rPr>
              <w:t>differences</w:t>
            </w:r>
            <w:r>
              <w:rPr>
                <w:rFonts w:cs="Arial"/>
                <w:sz w:val="18"/>
                <w:szCs w:val="18"/>
                <w:lang w:eastAsia="en-GB"/>
              </w:rPr>
              <w:t xml:space="preserve"> in UE behaviour </w:t>
            </w:r>
          </w:p>
          <w:p w14:paraId="0A75177B" w14:textId="77777777" w:rsidR="00A11382" w:rsidRDefault="00A11382" w:rsidP="00A11382">
            <w:pPr>
              <w:pStyle w:val="CRCoverPage"/>
              <w:spacing w:after="0"/>
              <w:rPr>
                <w:rFonts w:cs="Arial"/>
                <w:sz w:val="18"/>
                <w:szCs w:val="18"/>
                <w:lang w:eastAsia="en-GB"/>
              </w:rPr>
            </w:pPr>
          </w:p>
          <w:p w14:paraId="49127BCF" w14:textId="77777777" w:rsidR="00A11382" w:rsidRDefault="00A11382" w:rsidP="00A11382">
            <w:pPr>
              <w:pStyle w:val="CRCoverPage"/>
              <w:numPr>
                <w:ilvl w:val="0"/>
                <w:numId w:val="33"/>
              </w:numPr>
              <w:spacing w:after="0"/>
              <w:rPr>
                <w:rFonts w:cs="Arial"/>
                <w:sz w:val="18"/>
                <w:szCs w:val="18"/>
                <w:lang w:eastAsia="en-GB"/>
              </w:rPr>
            </w:pPr>
            <w:r>
              <w:rPr>
                <w:rFonts w:cs="Arial"/>
                <w:sz w:val="18"/>
                <w:szCs w:val="18"/>
                <w:lang w:eastAsia="en-GB"/>
              </w:rPr>
              <w:t xml:space="preserve">UL grant is stopped inside the function </w:t>
            </w:r>
            <w:r w:rsidRPr="00A11382">
              <w:rPr>
                <w:rFonts w:cs="Arial"/>
                <w:sz w:val="18"/>
                <w:szCs w:val="18"/>
                <w:lang w:eastAsia="en-GB"/>
              </w:rPr>
              <w:t>f_NR5GC_RRC_ProcedureDelay</w:t>
            </w:r>
            <w:r>
              <w:rPr>
                <w:rFonts w:cs="Arial"/>
                <w:sz w:val="18"/>
                <w:szCs w:val="18"/>
                <w:lang w:eastAsia="en-GB"/>
              </w:rPr>
              <w:t xml:space="preserve"> which is not started again to handle the remaining procedures</w:t>
            </w:r>
            <w:r w:rsidR="009B443A">
              <w:rPr>
                <w:rFonts w:cs="Arial"/>
                <w:sz w:val="18"/>
                <w:szCs w:val="18"/>
                <w:lang w:eastAsia="en-GB"/>
              </w:rPr>
              <w:t xml:space="preserve"> in the test case</w:t>
            </w:r>
            <w:r>
              <w:rPr>
                <w:rFonts w:cs="Arial"/>
                <w:sz w:val="18"/>
                <w:szCs w:val="18"/>
                <w:lang w:eastAsia="en-GB"/>
              </w:rPr>
              <w:t xml:space="preserve">. so </w:t>
            </w:r>
            <w:proofErr w:type="spellStart"/>
            <w:r>
              <w:rPr>
                <w:rFonts w:cs="Arial"/>
                <w:sz w:val="18"/>
                <w:szCs w:val="18"/>
                <w:lang w:eastAsia="en-GB"/>
              </w:rPr>
              <w:t>Ul</w:t>
            </w:r>
            <w:proofErr w:type="spellEnd"/>
            <w:r>
              <w:rPr>
                <w:rFonts w:cs="Arial"/>
                <w:sz w:val="18"/>
                <w:szCs w:val="18"/>
                <w:lang w:eastAsia="en-GB"/>
              </w:rPr>
              <w:t xml:space="preserve"> grant has to be started again once out of the function </w:t>
            </w:r>
            <w:r w:rsidRPr="00A11382">
              <w:rPr>
                <w:rFonts w:cs="Arial"/>
                <w:sz w:val="18"/>
                <w:szCs w:val="18"/>
                <w:lang w:eastAsia="en-GB"/>
              </w:rPr>
              <w:t>f_NR5GC_RRC_ProcedureDelay</w:t>
            </w:r>
            <w:r>
              <w:rPr>
                <w:rFonts w:cs="Arial"/>
                <w:sz w:val="18"/>
                <w:szCs w:val="18"/>
                <w:lang w:eastAsia="en-GB"/>
              </w:rPr>
              <w:t>().</w:t>
            </w:r>
          </w:p>
          <w:p w14:paraId="6524A1E4" w14:textId="77777777" w:rsidR="00254B39" w:rsidRDefault="00254B39" w:rsidP="00723417">
            <w:pPr>
              <w:pStyle w:val="CRCoverPage"/>
              <w:spacing w:after="0"/>
              <w:rPr>
                <w:rFonts w:cs="Arial"/>
                <w:sz w:val="18"/>
                <w:szCs w:val="18"/>
                <w:lang w:eastAsia="en-GB"/>
              </w:rPr>
            </w:pPr>
          </w:p>
          <w:p w14:paraId="4963A508" w14:textId="77777777" w:rsidR="00C77FF3" w:rsidRPr="005E2E04" w:rsidRDefault="00C77FF3" w:rsidP="00A11382">
            <w:pPr>
              <w:pStyle w:val="CRCoverPage"/>
              <w:spacing w:after="0"/>
              <w:rPr>
                <w:rFonts w:cs="Arial"/>
                <w:sz w:val="18"/>
                <w:szCs w:val="18"/>
                <w:lang w:eastAsia="en-GB"/>
              </w:rPr>
            </w:pPr>
          </w:p>
        </w:tc>
      </w:tr>
      <w:tr w:rsidR="00C5570F" w:rsidRPr="00D268E5" w14:paraId="5121EEB5"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318D787"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7B113BA4" w14:textId="77777777" w:rsidR="00F02DD5" w:rsidRDefault="00A11382" w:rsidP="002B531E">
            <w:pPr>
              <w:pStyle w:val="CRCoverPage"/>
              <w:numPr>
                <w:ilvl w:val="0"/>
                <w:numId w:val="39"/>
              </w:numPr>
              <w:spacing w:after="0"/>
              <w:rPr>
                <w:rFonts w:cs="Arial"/>
                <w:sz w:val="18"/>
                <w:szCs w:val="18"/>
                <w:lang w:eastAsia="en-GB"/>
              </w:rPr>
            </w:pPr>
            <w:r w:rsidRPr="00A11382">
              <w:rPr>
                <w:rFonts w:cs="Arial"/>
                <w:sz w:val="18"/>
                <w:szCs w:val="18"/>
                <w:lang w:eastAsia="en-GB"/>
              </w:rPr>
              <w:t xml:space="preserve">At Step 2, while sending reconfiguration message , </w:t>
            </w:r>
            <w:proofErr w:type="spellStart"/>
            <w:r w:rsidRPr="00A11382">
              <w:rPr>
                <w:rFonts w:cs="Arial"/>
                <w:sz w:val="18"/>
                <w:szCs w:val="18"/>
                <w:lang w:eastAsia="en-GB"/>
              </w:rPr>
              <w:t>SKCounter</w:t>
            </w:r>
            <w:proofErr w:type="spellEnd"/>
            <w:r w:rsidRPr="00A11382">
              <w:rPr>
                <w:rFonts w:cs="Arial"/>
                <w:sz w:val="18"/>
                <w:szCs w:val="18"/>
                <w:lang w:eastAsia="en-GB"/>
              </w:rPr>
              <w:t xml:space="preserve"> value has to be filled</w:t>
            </w:r>
          </w:p>
          <w:p w14:paraId="5F2A0E78" w14:textId="77777777" w:rsidR="00364E6B" w:rsidRPr="00A11382" w:rsidRDefault="00364E6B" w:rsidP="00364E6B">
            <w:pPr>
              <w:pStyle w:val="CRCoverPage"/>
              <w:spacing w:after="0"/>
              <w:ind w:left="720"/>
              <w:rPr>
                <w:rFonts w:cs="Arial"/>
                <w:sz w:val="18"/>
                <w:szCs w:val="18"/>
                <w:lang w:eastAsia="en-GB"/>
              </w:rPr>
            </w:pPr>
          </w:p>
          <w:p w14:paraId="6B79F03A" w14:textId="77777777" w:rsidR="00A11382" w:rsidRDefault="00A11382" w:rsidP="00D22939">
            <w:pPr>
              <w:pStyle w:val="CRCoverPage"/>
              <w:numPr>
                <w:ilvl w:val="0"/>
                <w:numId w:val="37"/>
              </w:numPr>
              <w:spacing w:after="0"/>
              <w:rPr>
                <w:rFonts w:cs="Arial"/>
                <w:sz w:val="18"/>
                <w:szCs w:val="18"/>
                <w:lang w:eastAsia="en-GB"/>
              </w:rPr>
            </w:pPr>
            <w:r w:rsidRPr="00A11382">
              <w:rPr>
                <w:rFonts w:cs="Arial"/>
                <w:sz w:val="18"/>
                <w:szCs w:val="18"/>
                <w:lang w:eastAsia="en-GB"/>
              </w:rPr>
              <w:t>f_NR5GC_RRC_ProcedureDelay</w:t>
            </w:r>
            <w:r>
              <w:rPr>
                <w:rFonts w:cs="Arial"/>
                <w:sz w:val="18"/>
                <w:szCs w:val="18"/>
                <w:lang w:eastAsia="en-GB"/>
              </w:rPr>
              <w:t xml:space="preserve"> is passed with </w:t>
            </w:r>
            <w:proofErr w:type="spellStart"/>
            <w:r w:rsidRPr="00A11382">
              <w:rPr>
                <w:rFonts w:cs="Arial"/>
                <w:sz w:val="18"/>
                <w:szCs w:val="18"/>
                <w:lang w:eastAsia="en-GB"/>
              </w:rPr>
              <w:t>nrdc_pdusession</w:t>
            </w:r>
            <w:proofErr w:type="spellEnd"/>
            <w:r>
              <w:rPr>
                <w:rFonts w:cs="Arial"/>
                <w:sz w:val="18"/>
                <w:szCs w:val="18"/>
                <w:lang w:eastAsia="en-GB"/>
              </w:rPr>
              <w:t xml:space="preserve"> = true</w:t>
            </w:r>
          </w:p>
          <w:p w14:paraId="4001CAB8" w14:textId="77777777" w:rsidR="00364E6B" w:rsidRDefault="00364E6B" w:rsidP="00364E6B">
            <w:pPr>
              <w:pStyle w:val="CRCoverPage"/>
              <w:spacing w:after="0"/>
              <w:rPr>
                <w:rFonts w:cs="Arial"/>
                <w:sz w:val="18"/>
                <w:szCs w:val="18"/>
                <w:lang w:eastAsia="en-GB"/>
              </w:rPr>
            </w:pPr>
          </w:p>
          <w:p w14:paraId="1FCAD32E" w14:textId="77777777" w:rsidR="00364E6B" w:rsidRPr="00364E6B" w:rsidRDefault="00E61C21" w:rsidP="00D22939">
            <w:pPr>
              <w:pStyle w:val="CRCoverPage"/>
              <w:numPr>
                <w:ilvl w:val="0"/>
                <w:numId w:val="37"/>
              </w:numPr>
              <w:spacing w:after="0"/>
              <w:rPr>
                <w:rFonts w:cs="Arial"/>
                <w:sz w:val="18"/>
                <w:szCs w:val="18"/>
                <w:lang w:eastAsia="en-GB"/>
              </w:rPr>
            </w:pPr>
            <w:r w:rsidRPr="00364E6B">
              <w:rPr>
                <w:rFonts w:cs="Arial"/>
                <w:sz w:val="18"/>
                <w:szCs w:val="18"/>
                <w:lang w:eastAsia="en-GB"/>
              </w:rPr>
              <w:t xml:space="preserve">handling of </w:t>
            </w:r>
            <w:proofErr w:type="spellStart"/>
            <w:r w:rsidRPr="00364E6B">
              <w:rPr>
                <w:rFonts w:cs="Arial"/>
                <w:sz w:val="18"/>
                <w:szCs w:val="18"/>
                <w:lang w:eastAsia="en-GB"/>
              </w:rPr>
              <w:t>Pdu</w:t>
            </w:r>
            <w:proofErr w:type="spellEnd"/>
            <w:r w:rsidRPr="00364E6B">
              <w:rPr>
                <w:rFonts w:cs="Arial"/>
                <w:sz w:val="18"/>
                <w:szCs w:val="18"/>
                <w:lang w:eastAsia="en-GB"/>
              </w:rPr>
              <w:t xml:space="preserve"> Session Modification Complete is removed from the function</w:t>
            </w:r>
            <w:r w:rsidR="00364E6B">
              <w:rPr>
                <w:rFonts w:cs="Arial"/>
                <w:sz w:val="18"/>
                <w:szCs w:val="18"/>
                <w:lang w:eastAsia="en-GB"/>
              </w:rPr>
              <w:t xml:space="preserve"> </w:t>
            </w:r>
            <w:r w:rsidRPr="00364E6B">
              <w:rPr>
                <w:rFonts w:cs="Arial"/>
                <w:sz w:val="18"/>
                <w:szCs w:val="18"/>
                <w:lang w:eastAsia="en-GB"/>
              </w:rPr>
              <w:t>f_TC_8_2_6_2_2_NR5GC_TestBody and moved inside the function f_NR5GC_RRC_ProcedureDelay</w:t>
            </w:r>
          </w:p>
          <w:p w14:paraId="4314597D" w14:textId="77777777" w:rsidR="00364E6B" w:rsidRDefault="00364E6B" w:rsidP="00364E6B">
            <w:pPr>
              <w:pStyle w:val="ListParagraph"/>
              <w:rPr>
                <w:rFonts w:cs="Arial"/>
                <w:sz w:val="18"/>
                <w:szCs w:val="18"/>
                <w:lang w:eastAsia="en-GB"/>
              </w:rPr>
            </w:pPr>
          </w:p>
          <w:p w14:paraId="7EB9D8B6" w14:textId="77777777" w:rsidR="00A11382" w:rsidRPr="00364E6B" w:rsidRDefault="00A11382" w:rsidP="00D22939">
            <w:pPr>
              <w:pStyle w:val="CRCoverPage"/>
              <w:numPr>
                <w:ilvl w:val="0"/>
                <w:numId w:val="37"/>
              </w:numPr>
              <w:spacing w:after="0"/>
              <w:rPr>
                <w:rFonts w:cs="Arial"/>
                <w:sz w:val="18"/>
                <w:szCs w:val="18"/>
                <w:lang w:eastAsia="en-GB"/>
              </w:rPr>
            </w:pPr>
            <w:r w:rsidRPr="00364E6B">
              <w:rPr>
                <w:rFonts w:cs="Arial"/>
                <w:sz w:val="18"/>
                <w:szCs w:val="18"/>
                <w:lang w:eastAsia="en-GB"/>
              </w:rPr>
              <w:t xml:space="preserve"> </w:t>
            </w:r>
            <w:proofErr w:type="spellStart"/>
            <w:r w:rsidRPr="00364E6B">
              <w:rPr>
                <w:rFonts w:cs="Arial"/>
                <w:sz w:val="18"/>
                <w:szCs w:val="18"/>
                <w:lang w:eastAsia="en-GB"/>
              </w:rPr>
              <w:t>Ul</w:t>
            </w:r>
            <w:proofErr w:type="spellEnd"/>
            <w:r w:rsidRPr="00364E6B">
              <w:rPr>
                <w:rFonts w:cs="Arial"/>
                <w:sz w:val="18"/>
                <w:szCs w:val="18"/>
                <w:lang w:eastAsia="en-GB"/>
              </w:rPr>
              <w:t xml:space="preserve"> grant is started again once finished with f_NR5GC_RRC_ProcedureDelay()</w:t>
            </w:r>
          </w:p>
          <w:p w14:paraId="3ABBC92F" w14:textId="77777777" w:rsidR="00F02DD5" w:rsidRPr="005E2E04" w:rsidRDefault="00F02DD5" w:rsidP="00F02DD5">
            <w:pPr>
              <w:pStyle w:val="CRCoverPage"/>
              <w:spacing w:after="0"/>
              <w:rPr>
                <w:rFonts w:cs="Arial"/>
                <w:sz w:val="18"/>
                <w:szCs w:val="18"/>
                <w:lang w:eastAsia="en-GB"/>
              </w:rPr>
            </w:pPr>
          </w:p>
        </w:tc>
      </w:tr>
      <w:tr w:rsidR="00C5570F" w:rsidRPr="008D30E4" w14:paraId="0187AA27"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1DCF7F68" w14:textId="77777777"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3C57709A" w14:textId="77777777" w:rsidR="00C5570F" w:rsidRPr="00AC5C13" w:rsidRDefault="00A11382" w:rsidP="00AF03DE">
            <w:pPr>
              <w:spacing w:after="0"/>
              <w:rPr>
                <w:rFonts w:ascii="Arial" w:hAnsi="Arial" w:cs="Arial"/>
                <w:sz w:val="18"/>
                <w:szCs w:val="18"/>
                <w:lang w:val="en-US" w:eastAsia="en-GB"/>
              </w:rPr>
            </w:pPr>
            <w:r w:rsidRPr="00A11382">
              <w:rPr>
                <w:rFonts w:ascii="Arial" w:hAnsi="Arial" w:cs="Arial"/>
                <w:sz w:val="18"/>
                <w:szCs w:val="18"/>
                <w:lang w:val="en-US" w:eastAsia="en-GB"/>
              </w:rPr>
              <w:t>8_2_6\RRC_Processing_delay_NRDC_NR5GC.ttcn</w:t>
            </w:r>
          </w:p>
        </w:tc>
      </w:tr>
      <w:tr w:rsidR="00C5570F" w:rsidRPr="00D268E5" w14:paraId="69F31572"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4C97445A" w14:textId="77777777"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22614A6" w14:textId="77777777" w:rsidR="00C5570F" w:rsidRPr="005E2E04" w:rsidRDefault="00C5570F" w:rsidP="00AF03DE">
            <w:pPr>
              <w:rPr>
                <w:rFonts w:ascii="Arial" w:hAnsi="Arial"/>
                <w:sz w:val="18"/>
                <w:szCs w:val="18"/>
                <w:highlight w:val="cyan"/>
                <w:lang w:eastAsia="zh-CN"/>
              </w:rPr>
            </w:pPr>
          </w:p>
        </w:tc>
      </w:tr>
    </w:tbl>
    <w:p w14:paraId="2D8A9AE5" w14:textId="77777777" w:rsidR="00C5570F" w:rsidRPr="00D268E5" w:rsidRDefault="00C5570F" w:rsidP="00C5570F">
      <w:pPr>
        <w:spacing w:after="0"/>
        <w:rPr>
          <w:rFonts w:ascii="Arial" w:hAnsi="Arial"/>
          <w:lang w:eastAsia="en-GB"/>
        </w:rPr>
      </w:pPr>
    </w:p>
    <w:p w14:paraId="39650CEC" w14:textId="77777777"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163643DC" w14:textId="77777777" w:rsidTr="00AF03DE">
        <w:tc>
          <w:tcPr>
            <w:tcW w:w="13575" w:type="dxa"/>
            <w:tcBorders>
              <w:top w:val="single" w:sz="4" w:space="0" w:color="auto"/>
              <w:left w:val="single" w:sz="4" w:space="0" w:color="auto"/>
              <w:bottom w:val="single" w:sz="4" w:space="0" w:color="auto"/>
              <w:right w:val="single" w:sz="4" w:space="0" w:color="auto"/>
            </w:tcBorders>
          </w:tcPr>
          <w:p w14:paraId="74AD8961" w14:textId="77777777" w:rsidR="00A43C68" w:rsidRPr="00A43C68" w:rsidRDefault="00C5570F" w:rsidP="00A43C68">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A43C68" w:rsidRPr="00A43C68">
              <w:rPr>
                <w:rFonts w:ascii="Courier New" w:hAnsi="Courier New" w:cs="Courier New"/>
                <w:color w:val="000000"/>
                <w:lang w:eastAsia="de-DE"/>
              </w:rPr>
              <w:t>function f_TC_8_2_6_2_2_NR5GC_TestBody() runs on NR5GC_PTC</w:t>
            </w:r>
          </w:p>
          <w:p w14:paraId="407C51AA"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
          <w:p w14:paraId="7C55B14F"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w:t>
            </w:r>
            <w:proofErr w:type="spellStart"/>
            <w:r w:rsidRPr="00A43C68">
              <w:rPr>
                <w:rFonts w:ascii="Courier New" w:hAnsi="Courier New" w:cs="Courier New"/>
                <w:color w:val="000000"/>
                <w:lang w:eastAsia="de-DE"/>
              </w:rPr>
              <w:t>NR_SecurityParams_Type</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v_SecurityParams</w:t>
            </w:r>
            <w:proofErr w:type="spellEnd"/>
            <w:r w:rsidRPr="00A43C68">
              <w:rPr>
                <w:rFonts w:ascii="Courier New" w:hAnsi="Courier New" w:cs="Courier New"/>
                <w:color w:val="000000"/>
                <w:lang w:eastAsia="de-DE"/>
              </w:rPr>
              <w:t xml:space="preserve"> := </w:t>
            </w:r>
            <w:proofErr w:type="spellStart"/>
            <w:r w:rsidRPr="00A43C68">
              <w:rPr>
                <w:rFonts w:ascii="Courier New" w:hAnsi="Courier New" w:cs="Courier New"/>
                <w:color w:val="000000"/>
                <w:lang w:eastAsia="de-DE"/>
              </w:rPr>
              <w:t>f_NR_Security_Get</w:t>
            </w:r>
            <w:proofErr w:type="spellEnd"/>
            <w:r w:rsidRPr="00A43C68">
              <w:rPr>
                <w:rFonts w:ascii="Courier New" w:hAnsi="Courier New" w:cs="Courier New"/>
                <w:color w:val="000000"/>
                <w:lang w:eastAsia="de-DE"/>
              </w:rPr>
              <w:t>();</w:t>
            </w:r>
          </w:p>
          <w:p w14:paraId="7E8019A2"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w:t>
            </w:r>
            <w:proofErr w:type="spellStart"/>
            <w:r w:rsidRPr="00A43C68">
              <w:rPr>
                <w:rFonts w:ascii="Courier New" w:hAnsi="Courier New" w:cs="Courier New"/>
                <w:color w:val="000000"/>
                <w:lang w:eastAsia="de-DE"/>
              </w:rPr>
              <w:t>RadioBearerConfig</w:t>
            </w:r>
            <w:proofErr w:type="spellEnd"/>
            <w:r w:rsidRPr="00A43C68">
              <w:rPr>
                <w:rFonts w:ascii="Courier New" w:hAnsi="Courier New" w:cs="Courier New"/>
                <w:color w:val="000000"/>
                <w:lang w:eastAsia="de-DE"/>
              </w:rPr>
              <w:t xml:space="preserve"> v_RadioBearerConfig1 := omit;</w:t>
            </w:r>
          </w:p>
          <w:p w14:paraId="13645876"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w:t>
            </w:r>
            <w:proofErr w:type="spellStart"/>
            <w:r w:rsidRPr="00A43C68">
              <w:rPr>
                <w:rFonts w:ascii="Courier New" w:hAnsi="Courier New" w:cs="Courier New"/>
                <w:color w:val="000000"/>
                <w:lang w:eastAsia="de-DE"/>
              </w:rPr>
              <w:t>RadioBearerConfig</w:t>
            </w:r>
            <w:proofErr w:type="spellEnd"/>
            <w:r w:rsidRPr="00A43C68">
              <w:rPr>
                <w:rFonts w:ascii="Courier New" w:hAnsi="Courier New" w:cs="Courier New"/>
                <w:color w:val="000000"/>
                <w:lang w:eastAsia="de-DE"/>
              </w:rPr>
              <w:t xml:space="preserve"> v_RadioBearerConfig2 := omit;</w:t>
            </w:r>
          </w:p>
          <w:p w14:paraId="0BA25D0B"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w:t>
            </w:r>
            <w:proofErr w:type="spellStart"/>
            <w:r w:rsidRPr="00A43C68">
              <w:rPr>
                <w:rFonts w:ascii="Courier New" w:hAnsi="Courier New" w:cs="Courier New"/>
                <w:color w:val="000000"/>
                <w:lang w:eastAsia="de-DE"/>
              </w:rPr>
              <w:t>CellGroupConfig</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v_CellGroupConfigMCG</w:t>
            </w:r>
            <w:proofErr w:type="spellEnd"/>
            <w:r w:rsidRPr="00A43C68">
              <w:rPr>
                <w:rFonts w:ascii="Courier New" w:hAnsi="Courier New" w:cs="Courier New"/>
                <w:color w:val="000000"/>
                <w:lang w:eastAsia="de-DE"/>
              </w:rPr>
              <w:t xml:space="preserve"> := omit;</w:t>
            </w:r>
          </w:p>
          <w:p w14:paraId="6ED82EFB"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w:t>
            </w:r>
            <w:proofErr w:type="spellStart"/>
            <w:r w:rsidRPr="00A43C68">
              <w:rPr>
                <w:rFonts w:ascii="Courier New" w:hAnsi="Courier New" w:cs="Courier New"/>
                <w:color w:val="000000"/>
                <w:lang w:eastAsia="de-DE"/>
              </w:rPr>
              <w:t>CellGroupConfig</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v_CellGroupConfigSCG</w:t>
            </w:r>
            <w:proofErr w:type="spellEnd"/>
            <w:r w:rsidRPr="00A43C68">
              <w:rPr>
                <w:rFonts w:ascii="Courier New" w:hAnsi="Courier New" w:cs="Courier New"/>
                <w:color w:val="000000"/>
                <w:lang w:eastAsia="de-DE"/>
              </w:rPr>
              <w:t>;</w:t>
            </w:r>
          </w:p>
          <w:p w14:paraId="768F5807"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w:t>
            </w:r>
            <w:proofErr w:type="spellStart"/>
            <w:r w:rsidRPr="00A43C68">
              <w:rPr>
                <w:rFonts w:ascii="Courier New" w:hAnsi="Courier New" w:cs="Courier New"/>
                <w:color w:val="000000"/>
                <w:lang w:eastAsia="de-DE"/>
              </w:rPr>
              <w:t>NR_RadioBearerList_Type</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v_SS_ConfigMCG</w:t>
            </w:r>
            <w:proofErr w:type="spellEnd"/>
            <w:r w:rsidRPr="00A43C68">
              <w:rPr>
                <w:rFonts w:ascii="Courier New" w:hAnsi="Courier New" w:cs="Courier New"/>
                <w:color w:val="000000"/>
                <w:lang w:eastAsia="de-DE"/>
              </w:rPr>
              <w:t xml:space="preserve"> := omit;</w:t>
            </w:r>
          </w:p>
          <w:p w14:paraId="743106B1"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w:t>
            </w:r>
            <w:proofErr w:type="spellStart"/>
            <w:r w:rsidRPr="00A43C68">
              <w:rPr>
                <w:rFonts w:ascii="Courier New" w:hAnsi="Courier New" w:cs="Courier New"/>
                <w:color w:val="000000"/>
                <w:lang w:eastAsia="de-DE"/>
              </w:rPr>
              <w:t>NR_RadioBearerList_Type</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v_SS_ConfigSCG</w:t>
            </w:r>
            <w:proofErr w:type="spellEnd"/>
            <w:r w:rsidRPr="00A43C68">
              <w:rPr>
                <w:rFonts w:ascii="Courier New" w:hAnsi="Courier New" w:cs="Courier New"/>
                <w:color w:val="000000"/>
                <w:lang w:eastAsia="de-DE"/>
              </w:rPr>
              <w:t xml:space="preserve"> := omit;</w:t>
            </w:r>
          </w:p>
          <w:p w14:paraId="17DAA1C6"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w:t>
            </w:r>
            <w:proofErr w:type="spellStart"/>
            <w:r w:rsidRPr="00A43C68">
              <w:rPr>
                <w:rFonts w:ascii="Courier New" w:hAnsi="Courier New" w:cs="Courier New"/>
                <w:color w:val="000000"/>
                <w:lang w:eastAsia="de-DE"/>
              </w:rPr>
              <w:t>SDAP_Config</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v_SDAP_ConfigSCG</w:t>
            </w:r>
            <w:proofErr w:type="spellEnd"/>
            <w:r w:rsidRPr="00A43C68">
              <w:rPr>
                <w:rFonts w:ascii="Courier New" w:hAnsi="Courier New" w:cs="Courier New"/>
                <w:color w:val="000000"/>
                <w:lang w:eastAsia="de-DE"/>
              </w:rPr>
              <w:t>;</w:t>
            </w:r>
          </w:p>
          <w:p w14:paraId="397CEAF1"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integer </w:t>
            </w:r>
            <w:proofErr w:type="spellStart"/>
            <w:r w:rsidRPr="00A43C68">
              <w:rPr>
                <w:rFonts w:ascii="Courier New" w:hAnsi="Courier New" w:cs="Courier New"/>
                <w:color w:val="000000"/>
                <w:lang w:eastAsia="de-DE"/>
              </w:rPr>
              <w:t>v_SCG_DRB_Id</w:t>
            </w:r>
            <w:proofErr w:type="spellEnd"/>
            <w:r w:rsidRPr="00A43C68">
              <w:rPr>
                <w:rFonts w:ascii="Courier New" w:hAnsi="Courier New" w:cs="Courier New"/>
                <w:color w:val="000000"/>
                <w:lang w:eastAsia="de-DE"/>
              </w:rPr>
              <w:t xml:space="preserve"> := </w:t>
            </w:r>
            <w:proofErr w:type="spellStart"/>
            <w:r w:rsidRPr="00A43C68">
              <w:rPr>
                <w:rFonts w:ascii="Courier New" w:hAnsi="Courier New" w:cs="Courier New"/>
                <w:color w:val="000000"/>
                <w:lang w:eastAsia="de-DE"/>
              </w:rPr>
              <w:t>f_NR_GetNextSCGDRBId</w:t>
            </w:r>
            <w:proofErr w:type="spellEnd"/>
            <w:r w:rsidRPr="00A43C68">
              <w:rPr>
                <w:rFonts w:ascii="Courier New" w:hAnsi="Courier New" w:cs="Courier New"/>
                <w:color w:val="000000"/>
                <w:lang w:eastAsia="de-DE"/>
              </w:rPr>
              <w:t>();</w:t>
            </w:r>
          </w:p>
          <w:p w14:paraId="084DFA5E"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w:t>
            </w:r>
            <w:proofErr w:type="spellStart"/>
            <w:r w:rsidRPr="00A43C68">
              <w:rPr>
                <w:rFonts w:ascii="Courier New" w:hAnsi="Courier New" w:cs="Courier New"/>
                <w:color w:val="000000"/>
                <w:lang w:eastAsia="de-DE"/>
              </w:rPr>
              <w:t>boolean</w:t>
            </w:r>
            <w:proofErr w:type="spellEnd"/>
            <w:r w:rsidRPr="00A43C68">
              <w:rPr>
                <w:rFonts w:ascii="Courier New" w:hAnsi="Courier New" w:cs="Courier New"/>
                <w:color w:val="000000"/>
                <w:lang w:eastAsia="de-DE"/>
              </w:rPr>
              <w:t xml:space="preserve"> v_IsFR1_SCG := f_NR_CellInfo_GetIsFR1(nr_Cell10);</w:t>
            </w:r>
          </w:p>
          <w:p w14:paraId="328AA152"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w:t>
            </w:r>
            <w:proofErr w:type="spellStart"/>
            <w:r w:rsidRPr="00A43C68">
              <w:rPr>
                <w:rFonts w:ascii="Courier New" w:hAnsi="Courier New" w:cs="Courier New"/>
                <w:color w:val="000000"/>
                <w:lang w:eastAsia="de-DE"/>
              </w:rPr>
              <w:t>DRB_ToAddMod</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v_DRBToAddMod_SCG</w:t>
            </w:r>
            <w:proofErr w:type="spellEnd"/>
            <w:r w:rsidRPr="00A43C68">
              <w:rPr>
                <w:rFonts w:ascii="Courier New" w:hAnsi="Courier New" w:cs="Courier New"/>
                <w:color w:val="000000"/>
                <w:lang w:eastAsia="de-DE"/>
              </w:rPr>
              <w:t>;</w:t>
            </w:r>
          </w:p>
          <w:p w14:paraId="0B5B90F9"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w:t>
            </w:r>
            <w:proofErr w:type="spellStart"/>
            <w:r w:rsidRPr="00A43C68">
              <w:rPr>
                <w:rFonts w:ascii="Courier New" w:hAnsi="Courier New" w:cs="Courier New"/>
                <w:color w:val="000000"/>
                <w:lang w:eastAsia="de-DE"/>
              </w:rPr>
              <w:t>SDAP_Configuration_Type</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v_SDAP_ConfigurationSCG</w:t>
            </w:r>
            <w:proofErr w:type="spellEnd"/>
            <w:r w:rsidRPr="00A43C68">
              <w:rPr>
                <w:rFonts w:ascii="Courier New" w:hAnsi="Courier New" w:cs="Courier New"/>
                <w:color w:val="000000"/>
                <w:lang w:eastAsia="de-DE"/>
              </w:rPr>
              <w:t>;</w:t>
            </w:r>
          </w:p>
          <w:p w14:paraId="52D54D30"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w:t>
            </w:r>
            <w:proofErr w:type="spellStart"/>
            <w:r w:rsidRPr="00A43C68">
              <w:rPr>
                <w:rFonts w:ascii="Courier New" w:hAnsi="Courier New" w:cs="Courier New"/>
                <w:color w:val="000000"/>
                <w:lang w:eastAsia="de-DE"/>
              </w:rPr>
              <w:t>RNTI_Value</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v_RNTI_ValueSecondary</w:t>
            </w:r>
            <w:proofErr w:type="spellEnd"/>
            <w:r w:rsidRPr="00A43C68">
              <w:rPr>
                <w:rFonts w:ascii="Courier New" w:hAnsi="Courier New" w:cs="Courier New"/>
                <w:color w:val="000000"/>
                <w:lang w:eastAsia="de-DE"/>
              </w:rPr>
              <w:t xml:space="preserve"> :=  tsc_C_RNTI_Value4;</w:t>
            </w:r>
          </w:p>
          <w:p w14:paraId="5BFF1522"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w:t>
            </w:r>
            <w:proofErr w:type="spellStart"/>
            <w:r w:rsidRPr="00A43C68">
              <w:rPr>
                <w:rFonts w:ascii="Courier New" w:hAnsi="Courier New" w:cs="Courier New"/>
                <w:color w:val="000000"/>
                <w:lang w:eastAsia="de-DE"/>
              </w:rPr>
              <w:t>GSM_MobilityInfo_Type</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v_GSM_MobilityInfo</w:t>
            </w:r>
            <w:proofErr w:type="spellEnd"/>
            <w:r w:rsidRPr="00A43C68">
              <w:rPr>
                <w:rFonts w:ascii="Courier New" w:hAnsi="Courier New" w:cs="Courier New"/>
                <w:color w:val="000000"/>
                <w:lang w:eastAsia="de-DE"/>
              </w:rPr>
              <w:t xml:space="preserve"> := f_Get_PDUSessionForDNNType(f_NR5GC_MobileInfo_GetSessionInfoList(), </w:t>
            </w:r>
            <w:proofErr w:type="spellStart"/>
            <w:r w:rsidRPr="00A43C68">
              <w:rPr>
                <w:rFonts w:ascii="Courier New" w:hAnsi="Courier New" w:cs="Courier New"/>
                <w:color w:val="000000"/>
                <w:lang w:eastAsia="de-DE"/>
              </w:rPr>
              <w:t>Internet_DNN</w:t>
            </w:r>
            <w:proofErr w:type="spellEnd"/>
            <w:r w:rsidRPr="00A43C68">
              <w:rPr>
                <w:rFonts w:ascii="Courier New" w:hAnsi="Courier New" w:cs="Courier New"/>
                <w:color w:val="000000"/>
                <w:lang w:eastAsia="de-DE"/>
              </w:rPr>
              <w:t>);</w:t>
            </w:r>
          </w:p>
          <w:p w14:paraId="63DAAC5D"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w:t>
            </w:r>
            <w:proofErr w:type="spellStart"/>
            <w:r w:rsidRPr="00A43C68">
              <w:rPr>
                <w:rFonts w:ascii="Courier New" w:hAnsi="Courier New" w:cs="Courier New"/>
                <w:color w:val="000000"/>
                <w:lang w:eastAsia="de-DE"/>
              </w:rPr>
              <w:t>QoS_Flow</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v_QoSFlow</w:t>
            </w:r>
            <w:proofErr w:type="spellEnd"/>
            <w:r w:rsidRPr="00A43C68">
              <w:rPr>
                <w:rFonts w:ascii="Courier New" w:hAnsi="Courier New" w:cs="Courier New"/>
                <w:color w:val="000000"/>
                <w:lang w:eastAsia="de-DE"/>
              </w:rPr>
              <w:t>;</w:t>
            </w:r>
          </w:p>
          <w:p w14:paraId="57136505"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w:t>
            </w:r>
            <w:proofErr w:type="spellStart"/>
            <w:r w:rsidRPr="00A43C68">
              <w:rPr>
                <w:rFonts w:ascii="Courier New" w:hAnsi="Courier New" w:cs="Courier New"/>
                <w:color w:val="000000"/>
                <w:lang w:eastAsia="de-DE"/>
              </w:rPr>
              <w:t>NG_NAS_DL_Pdu_Type</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v_NG_NAS_DL_Pdu</w:t>
            </w:r>
            <w:proofErr w:type="spellEnd"/>
            <w:r w:rsidRPr="00A43C68">
              <w:rPr>
                <w:rFonts w:ascii="Courier New" w:hAnsi="Courier New" w:cs="Courier New"/>
                <w:color w:val="000000"/>
                <w:lang w:eastAsia="de-DE"/>
              </w:rPr>
              <w:t>;</w:t>
            </w:r>
          </w:p>
          <w:p w14:paraId="1E17469D"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NR_SRB_COMMON_IND </w:t>
            </w:r>
            <w:proofErr w:type="spellStart"/>
            <w:r w:rsidRPr="00A43C68">
              <w:rPr>
                <w:rFonts w:ascii="Courier New" w:hAnsi="Courier New" w:cs="Courier New"/>
                <w:color w:val="000000"/>
                <w:lang w:eastAsia="de-DE"/>
              </w:rPr>
              <w:t>v_ReceivedAsp</w:t>
            </w:r>
            <w:proofErr w:type="spellEnd"/>
            <w:r w:rsidRPr="00A43C68">
              <w:rPr>
                <w:rFonts w:ascii="Courier New" w:hAnsi="Courier New" w:cs="Courier New"/>
                <w:color w:val="000000"/>
                <w:lang w:eastAsia="de-DE"/>
              </w:rPr>
              <w:t>;</w:t>
            </w:r>
          </w:p>
          <w:p w14:paraId="7DFCA7AF"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RRCReconfiguration_v1530_IEs v_V1530Ext;</w:t>
            </w:r>
          </w:p>
          <w:p w14:paraId="60B9DCAF"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w:t>
            </w:r>
            <w:proofErr w:type="spellStart"/>
            <w:r w:rsidRPr="00A43C68">
              <w:rPr>
                <w:rFonts w:ascii="Courier New" w:hAnsi="Courier New" w:cs="Courier New"/>
                <w:color w:val="000000"/>
                <w:lang w:eastAsia="de-DE"/>
              </w:rPr>
              <w:t>NR_RRC_MSG_Request_Type</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v_RrcMsg</w:t>
            </w:r>
            <w:proofErr w:type="spellEnd"/>
            <w:r w:rsidRPr="00A43C68">
              <w:rPr>
                <w:rFonts w:ascii="Courier New" w:hAnsi="Courier New" w:cs="Courier New"/>
                <w:color w:val="000000"/>
                <w:lang w:eastAsia="de-DE"/>
              </w:rPr>
              <w:t>;</w:t>
            </w:r>
          </w:p>
          <w:p w14:paraId="55540602"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p>
          <w:p w14:paraId="13774BCD"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@siclog "Step 1" </w:t>
            </w:r>
            <w:proofErr w:type="spellStart"/>
            <w:r w:rsidRPr="00A43C68">
              <w:rPr>
                <w:rFonts w:ascii="Courier New" w:hAnsi="Courier New" w:cs="Courier New"/>
                <w:color w:val="000000"/>
                <w:lang w:eastAsia="de-DE"/>
              </w:rPr>
              <w:t>siclog</w:t>
            </w:r>
            <w:proofErr w:type="spellEnd"/>
            <w:r w:rsidRPr="00A43C68">
              <w:rPr>
                <w:rFonts w:ascii="Courier New" w:hAnsi="Courier New" w:cs="Courier New"/>
                <w:color w:val="000000"/>
                <w:lang w:eastAsia="de-DE"/>
              </w:rPr>
              <w:t>@</w:t>
            </w:r>
          </w:p>
          <w:p w14:paraId="62A3BF7A"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SS stops default uplink grant transmission.</w:t>
            </w:r>
          </w:p>
          <w:p w14:paraId="3EF59A84"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f_NR_ULGrantConfiguration_Stop</w:t>
            </w:r>
            <w:proofErr w:type="spellEnd"/>
            <w:r w:rsidRPr="00A43C68">
              <w:rPr>
                <w:rFonts w:ascii="Courier New" w:hAnsi="Courier New" w:cs="Courier New"/>
                <w:color w:val="000000"/>
                <w:lang w:eastAsia="de-DE"/>
              </w:rPr>
              <w:t>(nr_Cell1);</w:t>
            </w:r>
          </w:p>
          <w:p w14:paraId="6F3582B5"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p>
          <w:p w14:paraId="72E441E7"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//@siclog "Step 2-4" </w:t>
            </w:r>
            <w:proofErr w:type="spellStart"/>
            <w:r w:rsidRPr="00A43C68">
              <w:rPr>
                <w:rFonts w:ascii="Courier New" w:hAnsi="Courier New" w:cs="Courier New"/>
                <w:color w:val="000000"/>
                <w:lang w:eastAsia="de-DE"/>
              </w:rPr>
              <w:t>siclog</w:t>
            </w:r>
            <w:proofErr w:type="spellEnd"/>
            <w:r w:rsidRPr="00A43C68">
              <w:rPr>
                <w:rFonts w:ascii="Courier New" w:hAnsi="Courier New" w:cs="Courier New"/>
                <w:color w:val="000000"/>
                <w:lang w:eastAsia="de-DE"/>
              </w:rPr>
              <w:t>@</w:t>
            </w:r>
          </w:p>
          <w:p w14:paraId="39C12757"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//The SS transmits an </w:t>
            </w:r>
            <w:proofErr w:type="spellStart"/>
            <w:r w:rsidRPr="00A43C68">
              <w:rPr>
                <w:rFonts w:ascii="Courier New" w:hAnsi="Courier New" w:cs="Courier New"/>
                <w:color w:val="000000"/>
                <w:lang w:eastAsia="de-DE"/>
              </w:rPr>
              <w:t>RRCReconfiguration</w:t>
            </w:r>
            <w:proofErr w:type="spellEnd"/>
            <w:r w:rsidRPr="00A43C68">
              <w:rPr>
                <w:rFonts w:ascii="Courier New" w:hAnsi="Courier New" w:cs="Courier New"/>
                <w:color w:val="000000"/>
                <w:lang w:eastAsia="de-DE"/>
              </w:rPr>
              <w:t xml:space="preserve"> message and a PDU SESSION MODIFICATION COMMAND to add NR </w:t>
            </w:r>
            <w:proofErr w:type="spellStart"/>
            <w:r w:rsidRPr="00A43C68">
              <w:rPr>
                <w:rFonts w:ascii="Courier New" w:hAnsi="Courier New" w:cs="Courier New"/>
                <w:color w:val="000000"/>
                <w:lang w:eastAsia="de-DE"/>
              </w:rPr>
              <w:t>PSCell</w:t>
            </w:r>
            <w:proofErr w:type="spellEnd"/>
            <w:r w:rsidRPr="00A43C68">
              <w:rPr>
                <w:rFonts w:ascii="Courier New" w:hAnsi="Courier New" w:cs="Courier New"/>
                <w:color w:val="000000"/>
                <w:lang w:eastAsia="de-DE"/>
              </w:rPr>
              <w:t xml:space="preserve"> with SCG DRB.</w:t>
            </w:r>
          </w:p>
          <w:p w14:paraId="420F0827"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//The SS transmits one uplink grant after (16*2microsec+1+TDL) slots after step 2 to schedule PUSCH.</w:t>
            </w:r>
          </w:p>
          <w:p w14:paraId="55B887F3"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//Check: Does the UE transmit an </w:t>
            </w:r>
            <w:proofErr w:type="spellStart"/>
            <w:r w:rsidRPr="00A43C68">
              <w:rPr>
                <w:rFonts w:ascii="Courier New" w:hAnsi="Courier New" w:cs="Courier New"/>
                <w:color w:val="000000"/>
                <w:lang w:eastAsia="de-DE"/>
              </w:rPr>
              <w:t>RRCReconfigurationComplete</w:t>
            </w:r>
            <w:proofErr w:type="spellEnd"/>
            <w:r w:rsidRPr="00A43C68">
              <w:rPr>
                <w:rFonts w:ascii="Courier New" w:hAnsi="Courier New" w:cs="Courier New"/>
                <w:color w:val="000000"/>
                <w:lang w:eastAsia="de-DE"/>
              </w:rPr>
              <w:t xml:space="preserve"> message within (16*2microsec+1+TDL+K2) slots after successful completion of step 2?</w:t>
            </w:r>
          </w:p>
          <w:p w14:paraId="23444F91"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lastRenderedPageBreak/>
              <w:t xml:space="preserve">    </w:t>
            </w:r>
          </w:p>
          <w:p w14:paraId="0EAD42CC"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if (</w:t>
            </w:r>
            <w:proofErr w:type="spellStart"/>
            <w:r w:rsidRPr="00A43C68">
              <w:rPr>
                <w:rFonts w:ascii="Courier New" w:hAnsi="Courier New" w:cs="Courier New"/>
                <w:color w:val="000000"/>
                <w:lang w:eastAsia="de-DE"/>
              </w:rPr>
              <w:t>isvalue</w:t>
            </w:r>
            <w:proofErr w:type="spellEnd"/>
            <w:r w:rsidRPr="00A43C68">
              <w:rPr>
                <w:rFonts w:ascii="Courier New" w:hAnsi="Courier New" w:cs="Courier New"/>
                <w:color w:val="000000"/>
                <w:lang w:eastAsia="de-DE"/>
              </w:rPr>
              <w:t>(</w:t>
            </w:r>
            <w:proofErr w:type="spellStart"/>
            <w:r w:rsidRPr="00A43C68">
              <w:rPr>
                <w:rFonts w:ascii="Courier New" w:hAnsi="Courier New" w:cs="Courier New"/>
                <w:color w:val="000000"/>
                <w:lang w:eastAsia="de-DE"/>
              </w:rPr>
              <w:t>v_GSM_MobilityInfo</w:t>
            </w:r>
            <w:proofErr w:type="spellEnd"/>
            <w:r w:rsidRPr="00A43C68">
              <w:rPr>
                <w:rFonts w:ascii="Courier New" w:hAnsi="Courier New" w:cs="Courier New"/>
                <w:color w:val="000000"/>
                <w:lang w:eastAsia="de-DE"/>
              </w:rPr>
              <w:t>)) {</w:t>
            </w:r>
          </w:p>
          <w:p w14:paraId="27E84CC6"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v_QoSFlow</w:t>
            </w:r>
            <w:proofErr w:type="spellEnd"/>
            <w:r w:rsidRPr="00A43C68">
              <w:rPr>
                <w:rFonts w:ascii="Courier New" w:hAnsi="Courier New" w:cs="Courier New"/>
                <w:color w:val="000000"/>
                <w:lang w:eastAsia="de-DE"/>
              </w:rPr>
              <w:t xml:space="preserve"> := cs_QoS_Flow5;</w:t>
            </w:r>
          </w:p>
          <w:p w14:paraId="15D61868"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v_QoSFlow.qfi</w:t>
            </w:r>
            <w:proofErr w:type="spellEnd"/>
            <w:r w:rsidRPr="00A43C68">
              <w:rPr>
                <w:rFonts w:ascii="Courier New" w:hAnsi="Courier New" w:cs="Courier New"/>
                <w:color w:val="000000"/>
                <w:lang w:eastAsia="de-DE"/>
              </w:rPr>
              <w:t xml:space="preserve"> := '000101'B;  // QFI = 5</w:t>
            </w:r>
          </w:p>
          <w:p w14:paraId="51730467"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v_NG_NAS_DL_Pdu</w:t>
            </w:r>
            <w:proofErr w:type="spellEnd"/>
            <w:r w:rsidRPr="00A43C68">
              <w:rPr>
                <w:rFonts w:ascii="Courier New" w:hAnsi="Courier New" w:cs="Courier New"/>
                <w:color w:val="000000"/>
                <w:lang w:eastAsia="de-DE"/>
              </w:rPr>
              <w:t xml:space="preserve"> := f_Get_NG_PDUSessionModificationCommand(v_GSM_MobilityInfo.SessionId, -, -, -, -, -, </w:t>
            </w:r>
            <w:proofErr w:type="spellStart"/>
            <w:r w:rsidRPr="00A43C68">
              <w:rPr>
                <w:rFonts w:ascii="Courier New" w:hAnsi="Courier New" w:cs="Courier New"/>
                <w:color w:val="000000"/>
                <w:lang w:eastAsia="de-DE"/>
              </w:rPr>
              <w:t>f_BuildDefaultQoSRules</w:t>
            </w:r>
            <w:proofErr w:type="spellEnd"/>
            <w:r w:rsidRPr="00A43C68">
              <w:rPr>
                <w:rFonts w:ascii="Courier New" w:hAnsi="Courier New" w:cs="Courier New"/>
                <w:color w:val="000000"/>
                <w:lang w:eastAsia="de-DE"/>
              </w:rPr>
              <w:t xml:space="preserve">("5", '7A'O), </w:t>
            </w:r>
            <w:proofErr w:type="spellStart"/>
            <w:r w:rsidRPr="00A43C68">
              <w:rPr>
                <w:rFonts w:ascii="Courier New" w:hAnsi="Courier New" w:cs="Courier New"/>
                <w:color w:val="000000"/>
                <w:lang w:eastAsia="de-DE"/>
              </w:rPr>
              <w:t>cs_QoSFlowDescr</w:t>
            </w:r>
            <w:proofErr w:type="spellEnd"/>
            <w:r w:rsidRPr="00A43C68">
              <w:rPr>
                <w:rFonts w:ascii="Courier New" w:hAnsi="Courier New" w:cs="Courier New"/>
                <w:color w:val="000000"/>
                <w:lang w:eastAsia="de-DE"/>
              </w:rPr>
              <w:t>({</w:t>
            </w:r>
            <w:proofErr w:type="spellStart"/>
            <w:r w:rsidRPr="00A43C68">
              <w:rPr>
                <w:rFonts w:ascii="Courier New" w:hAnsi="Courier New" w:cs="Courier New"/>
                <w:color w:val="000000"/>
                <w:lang w:eastAsia="de-DE"/>
              </w:rPr>
              <w:t>v_QoSFlow</w:t>
            </w:r>
            <w:proofErr w:type="spellEnd"/>
            <w:r w:rsidRPr="00A43C68">
              <w:rPr>
                <w:rFonts w:ascii="Courier New" w:hAnsi="Courier New" w:cs="Courier New"/>
                <w:color w:val="000000"/>
                <w:lang w:eastAsia="de-DE"/>
              </w:rPr>
              <w:t>}));</w:t>
            </w:r>
          </w:p>
          <w:p w14:paraId="447CCD37"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SDAP parameter for the new SCG DRB Id</w:t>
            </w:r>
          </w:p>
          <w:p w14:paraId="02D9A31B"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The SDAP needs to include the QFI of the QoS Flow of the SCG bearer.  This will never be a default bearer</w:t>
            </w:r>
          </w:p>
          <w:p w14:paraId="7252FA67"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v_SDAP_ConfigSCG</w:t>
            </w:r>
            <w:proofErr w:type="spellEnd"/>
            <w:r w:rsidRPr="00A43C68">
              <w:rPr>
                <w:rFonts w:ascii="Courier New" w:hAnsi="Courier New" w:cs="Courier New"/>
                <w:color w:val="000000"/>
                <w:lang w:eastAsia="de-DE"/>
              </w:rPr>
              <w:t xml:space="preserve"> := </w:t>
            </w:r>
            <w:proofErr w:type="spellStart"/>
            <w:r w:rsidRPr="00A43C68">
              <w:rPr>
                <w:rFonts w:ascii="Courier New" w:hAnsi="Courier New" w:cs="Courier New"/>
                <w:color w:val="000000"/>
                <w:lang w:eastAsia="de-DE"/>
              </w:rPr>
              <w:t>cs_SDAP_Config</w:t>
            </w:r>
            <w:proofErr w:type="spellEnd"/>
            <w:r w:rsidRPr="00A43C68">
              <w:rPr>
                <w:rFonts w:ascii="Courier New" w:hAnsi="Courier New" w:cs="Courier New"/>
                <w:color w:val="000000"/>
                <w:lang w:eastAsia="de-DE"/>
              </w:rPr>
              <w:t>(oct2int(</w:t>
            </w:r>
            <w:proofErr w:type="spellStart"/>
            <w:r w:rsidRPr="00A43C68">
              <w:rPr>
                <w:rFonts w:ascii="Courier New" w:hAnsi="Courier New" w:cs="Courier New"/>
                <w:color w:val="000000"/>
                <w:lang w:eastAsia="de-DE"/>
              </w:rPr>
              <w:t>valueof</w:t>
            </w:r>
            <w:proofErr w:type="spellEnd"/>
            <w:r w:rsidRPr="00A43C68">
              <w:rPr>
                <w:rFonts w:ascii="Courier New" w:hAnsi="Courier New" w:cs="Courier New"/>
                <w:color w:val="000000"/>
                <w:lang w:eastAsia="de-DE"/>
              </w:rPr>
              <w:t>(</w:t>
            </w:r>
            <w:proofErr w:type="spellStart"/>
            <w:r w:rsidRPr="00A43C68">
              <w:rPr>
                <w:rFonts w:ascii="Courier New" w:hAnsi="Courier New" w:cs="Courier New"/>
                <w:color w:val="000000"/>
                <w:lang w:eastAsia="de-DE"/>
              </w:rPr>
              <w:t>v_GSM_MobilityInfo.SessionId</w:t>
            </w:r>
            <w:proofErr w:type="spellEnd"/>
            <w:r w:rsidRPr="00A43C68">
              <w:rPr>
                <w:rFonts w:ascii="Courier New" w:hAnsi="Courier New" w:cs="Courier New"/>
                <w:color w:val="000000"/>
                <w:lang w:eastAsia="de-DE"/>
              </w:rPr>
              <w:t>)), false, {5});</w:t>
            </w:r>
          </w:p>
          <w:p w14:paraId="745D3914"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v_SDAP_ConfigurationSCG</w:t>
            </w:r>
            <w:proofErr w:type="spellEnd"/>
            <w:r w:rsidRPr="00A43C68">
              <w:rPr>
                <w:rFonts w:ascii="Courier New" w:hAnsi="Courier New" w:cs="Courier New"/>
                <w:color w:val="000000"/>
                <w:lang w:eastAsia="de-DE"/>
              </w:rPr>
              <w:t>:= f_ReturnNR_SDAP_Configuration_FromSDAP_Config(valueof(v_SDAP_ConfigSCG));</w:t>
            </w:r>
          </w:p>
          <w:p w14:paraId="3763A82E"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v_DRBToAddMod_SCG</w:t>
            </w:r>
            <w:proofErr w:type="spellEnd"/>
            <w:r w:rsidRPr="00A43C68">
              <w:rPr>
                <w:rFonts w:ascii="Courier New" w:hAnsi="Courier New" w:cs="Courier New"/>
                <w:color w:val="000000"/>
                <w:lang w:eastAsia="de-DE"/>
              </w:rPr>
              <w:t xml:space="preserve"> := cs_38508_NRDRB_ToAddMod(</w:t>
            </w:r>
            <w:proofErr w:type="spellStart"/>
            <w:r w:rsidRPr="00A43C68">
              <w:rPr>
                <w:rFonts w:ascii="Courier New" w:hAnsi="Courier New" w:cs="Courier New"/>
                <w:color w:val="000000"/>
                <w:lang w:eastAsia="de-DE"/>
              </w:rPr>
              <w:t>v_SDAP_ConfigSCG</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v_SCG_DRB_Id</w:t>
            </w:r>
            <w:proofErr w:type="spellEnd"/>
            <w:r w:rsidRPr="00A43C68">
              <w:rPr>
                <w:rFonts w:ascii="Courier New" w:hAnsi="Courier New" w:cs="Courier New"/>
                <w:color w:val="000000"/>
                <w:lang w:eastAsia="de-DE"/>
              </w:rPr>
              <w:t>, cs_38508_PDCP_Config);</w:t>
            </w:r>
          </w:p>
          <w:p w14:paraId="0537C68E"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else {</w:t>
            </w:r>
          </w:p>
          <w:p w14:paraId="47C8E0E5"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f_NR_SetVerdictFailOrInconc</w:t>
            </w:r>
            <w:proofErr w:type="spellEnd"/>
            <w:r w:rsidRPr="00A43C68">
              <w:rPr>
                <w:rFonts w:ascii="Courier New" w:hAnsi="Courier New" w:cs="Courier New"/>
                <w:color w:val="000000"/>
                <w:lang w:eastAsia="de-DE"/>
              </w:rPr>
              <w:t>(__FILE__, __LINE__, "No internet PDU session found to modify");</w:t>
            </w:r>
          </w:p>
          <w:p w14:paraId="00688A96"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
          <w:p w14:paraId="4599445B"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
          <w:p w14:paraId="23E022D1"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v_RadioBearerConfig2 := cs_38508_RadioBearerConfigDef(omit, {</w:t>
            </w:r>
            <w:proofErr w:type="spellStart"/>
            <w:r w:rsidRPr="00A43C68">
              <w:rPr>
                <w:rFonts w:ascii="Courier New" w:hAnsi="Courier New" w:cs="Courier New"/>
                <w:color w:val="000000"/>
                <w:lang w:eastAsia="de-DE"/>
              </w:rPr>
              <w:t>v_DRBToAddMod_SCG</w:t>
            </w:r>
            <w:proofErr w:type="spellEnd"/>
            <w:r w:rsidRPr="00A43C68">
              <w:rPr>
                <w:rFonts w:ascii="Courier New" w:hAnsi="Courier New" w:cs="Courier New"/>
                <w:color w:val="000000"/>
                <w:lang w:eastAsia="de-DE"/>
              </w:rPr>
              <w:t xml:space="preserve">}, -, cs_38508_SecurityConfig(cs_38508_SecurityAlgorithmConfig(f_NR_AS_CipheringAlgorithm_Get(), </w:t>
            </w:r>
            <w:proofErr w:type="spellStart"/>
            <w:r w:rsidRPr="00A43C68">
              <w:rPr>
                <w:rFonts w:ascii="Courier New" w:hAnsi="Courier New" w:cs="Courier New"/>
                <w:color w:val="000000"/>
                <w:lang w:eastAsia="de-DE"/>
              </w:rPr>
              <w:t>f_NR_AS_IntegrityAlgorithm_Get</w:t>
            </w:r>
            <w:proofErr w:type="spellEnd"/>
            <w:r w:rsidRPr="00A43C68">
              <w:rPr>
                <w:rFonts w:ascii="Courier New" w:hAnsi="Courier New" w:cs="Courier New"/>
                <w:color w:val="000000"/>
                <w:lang w:eastAsia="de-DE"/>
              </w:rPr>
              <w:t>()), secondary));</w:t>
            </w:r>
          </w:p>
          <w:p w14:paraId="68A45FED"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v_SS_ConfigSCG</w:t>
            </w:r>
            <w:proofErr w:type="spellEnd"/>
            <w:r w:rsidRPr="00A43C68">
              <w:rPr>
                <w:rFonts w:ascii="Courier New" w:hAnsi="Courier New" w:cs="Courier New"/>
                <w:color w:val="000000"/>
                <w:lang w:eastAsia="de-DE"/>
              </w:rPr>
              <w:t xml:space="preserve"> := { </w:t>
            </w:r>
            <w:proofErr w:type="spellStart"/>
            <w:r w:rsidRPr="00A43C68">
              <w:rPr>
                <w:rFonts w:ascii="Courier New" w:hAnsi="Courier New" w:cs="Courier New"/>
                <w:color w:val="000000"/>
                <w:lang w:eastAsia="de-DE"/>
              </w:rPr>
              <w:t>cs_NR_SS_DRB_Config</w:t>
            </w:r>
            <w:proofErr w:type="spellEnd"/>
            <w:r w:rsidRPr="00A43C68">
              <w:rPr>
                <w:rFonts w:ascii="Courier New" w:hAnsi="Courier New" w:cs="Courier New"/>
                <w:color w:val="000000"/>
                <w:lang w:eastAsia="de-DE"/>
              </w:rPr>
              <w:t>(</w:t>
            </w:r>
            <w:proofErr w:type="spellStart"/>
            <w:r w:rsidRPr="00A43C68">
              <w:rPr>
                <w:rFonts w:ascii="Courier New" w:hAnsi="Courier New" w:cs="Courier New"/>
                <w:color w:val="000000"/>
                <w:lang w:eastAsia="de-DE"/>
              </w:rPr>
              <w:t>v_SCG_DRB_Id</w:t>
            </w:r>
            <w:proofErr w:type="spellEnd"/>
            <w:r w:rsidRPr="00A43C68">
              <w:rPr>
                <w:rFonts w:ascii="Courier New" w:hAnsi="Courier New" w:cs="Courier New"/>
                <w:color w:val="000000"/>
                <w:lang w:eastAsia="de-DE"/>
              </w:rPr>
              <w:t>,</w:t>
            </w:r>
          </w:p>
          <w:p w14:paraId="0500E330"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cs_NR_PDCP_Configuration_RBTerminating(cs_NR_PDCP_RbConfig_ParamsDRB),</w:t>
            </w:r>
          </w:p>
          <w:p w14:paraId="0E1864FC"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cs_NR_RlcBearerConfig_AM</w:t>
            </w:r>
            <w:proofErr w:type="spellEnd"/>
            <w:r w:rsidRPr="00A43C68">
              <w:rPr>
                <w:rFonts w:ascii="Courier New" w:hAnsi="Courier New" w:cs="Courier New"/>
                <w:color w:val="000000"/>
                <w:lang w:eastAsia="de-DE"/>
              </w:rPr>
              <w:t xml:space="preserve">(v_IsFR1_SCG, -, </w:t>
            </w:r>
            <w:proofErr w:type="spellStart"/>
            <w:r w:rsidRPr="00A43C68">
              <w:rPr>
                <w:rFonts w:ascii="Courier New" w:hAnsi="Courier New" w:cs="Courier New"/>
                <w:color w:val="000000"/>
                <w:lang w:eastAsia="de-DE"/>
              </w:rPr>
              <w:t>f_NR_LogicalChannelId_DRB</w:t>
            </w:r>
            <w:proofErr w:type="spellEnd"/>
            <w:r w:rsidRPr="00A43C68">
              <w:rPr>
                <w:rFonts w:ascii="Courier New" w:hAnsi="Courier New" w:cs="Courier New"/>
                <w:color w:val="000000"/>
                <w:lang w:eastAsia="de-DE"/>
              </w:rPr>
              <w:t>(</w:t>
            </w:r>
            <w:proofErr w:type="spellStart"/>
            <w:r w:rsidRPr="00A43C68">
              <w:rPr>
                <w:rFonts w:ascii="Courier New" w:hAnsi="Courier New" w:cs="Courier New"/>
                <w:color w:val="000000"/>
                <w:lang w:eastAsia="de-DE"/>
              </w:rPr>
              <w:t>v_SCG_DRB_Id</w:t>
            </w:r>
            <w:proofErr w:type="spellEnd"/>
            <w:r w:rsidRPr="00A43C68">
              <w:rPr>
                <w:rFonts w:ascii="Courier New" w:hAnsi="Courier New" w:cs="Courier New"/>
                <w:color w:val="000000"/>
                <w:lang w:eastAsia="de-DE"/>
              </w:rPr>
              <w:t>)),</w:t>
            </w:r>
          </w:p>
          <w:p w14:paraId="58E6C208"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v_SDAP_ConfigurationSCG</w:t>
            </w:r>
            <w:proofErr w:type="spellEnd"/>
            <w:r w:rsidRPr="00A43C68">
              <w:rPr>
                <w:rFonts w:ascii="Courier New" w:hAnsi="Courier New" w:cs="Courier New"/>
                <w:color w:val="000000"/>
                <w:lang w:eastAsia="de-DE"/>
              </w:rPr>
              <w:t>) };</w:t>
            </w:r>
          </w:p>
          <w:p w14:paraId="27AE865F"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p>
          <w:p w14:paraId="6D65BFB4"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v_CellGroupConfigSCG</w:t>
            </w:r>
            <w:proofErr w:type="spellEnd"/>
            <w:r w:rsidRPr="00A43C68">
              <w:rPr>
                <w:rFonts w:ascii="Courier New" w:hAnsi="Courier New" w:cs="Courier New"/>
                <w:color w:val="000000"/>
                <w:lang w:eastAsia="de-DE"/>
              </w:rPr>
              <w:t xml:space="preserve"> := </w:t>
            </w:r>
            <w:proofErr w:type="spellStart"/>
            <w:r w:rsidRPr="00A43C68">
              <w:rPr>
                <w:rFonts w:ascii="Courier New" w:hAnsi="Courier New" w:cs="Courier New"/>
                <w:color w:val="000000"/>
                <w:lang w:eastAsia="de-DE"/>
              </w:rPr>
              <w:t>f_NR_GetSCGConfigNRDC_SCG</w:t>
            </w:r>
            <w:proofErr w:type="spellEnd"/>
            <w:r w:rsidRPr="00A43C68">
              <w:rPr>
                <w:rFonts w:ascii="Courier New" w:hAnsi="Courier New" w:cs="Courier New"/>
                <w:color w:val="000000"/>
                <w:lang w:eastAsia="de-DE"/>
              </w:rPr>
              <w:t xml:space="preserve">(nr_Cell10, </w:t>
            </w:r>
            <w:proofErr w:type="spellStart"/>
            <w:r w:rsidRPr="00A43C68">
              <w:rPr>
                <w:rFonts w:ascii="Courier New" w:hAnsi="Courier New" w:cs="Courier New"/>
                <w:color w:val="000000"/>
                <w:lang w:eastAsia="de-DE"/>
              </w:rPr>
              <w:t>v_SCG_DRB_Id</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v_RNTI_ValueSecondary</w:t>
            </w:r>
            <w:proofErr w:type="spellEnd"/>
            <w:r w:rsidRPr="00A43C68">
              <w:rPr>
                <w:rFonts w:ascii="Courier New" w:hAnsi="Courier New" w:cs="Courier New"/>
                <w:color w:val="000000"/>
                <w:lang w:eastAsia="de-DE"/>
              </w:rPr>
              <w:t>);</w:t>
            </w:r>
          </w:p>
          <w:p w14:paraId="73784A62"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p>
          <w:p w14:paraId="68CA8451"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Build info for SCG and store in DRB list</w:t>
            </w:r>
          </w:p>
          <w:p w14:paraId="3C42F4DD"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fl_StoreSCG_InDRBList</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valueof</w:t>
            </w:r>
            <w:proofErr w:type="spellEnd"/>
            <w:r w:rsidRPr="00A43C68">
              <w:rPr>
                <w:rFonts w:ascii="Courier New" w:hAnsi="Courier New" w:cs="Courier New"/>
                <w:color w:val="000000"/>
                <w:lang w:eastAsia="de-DE"/>
              </w:rPr>
              <w:t>(</w:t>
            </w:r>
            <w:proofErr w:type="spellStart"/>
            <w:r w:rsidRPr="00A43C68">
              <w:rPr>
                <w:rFonts w:ascii="Courier New" w:hAnsi="Courier New" w:cs="Courier New"/>
                <w:color w:val="000000"/>
                <w:lang w:eastAsia="de-DE"/>
              </w:rPr>
              <w:t>v_DRBToAddMod_SCG</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valueof</w:t>
            </w:r>
            <w:proofErr w:type="spellEnd"/>
            <w:r w:rsidRPr="00A43C68">
              <w:rPr>
                <w:rFonts w:ascii="Courier New" w:hAnsi="Courier New" w:cs="Courier New"/>
                <w:color w:val="000000"/>
                <w:lang w:eastAsia="de-DE"/>
              </w:rPr>
              <w:t>(</w:t>
            </w:r>
            <w:proofErr w:type="spellStart"/>
            <w:r w:rsidRPr="00A43C68">
              <w:rPr>
                <w:rFonts w:ascii="Courier New" w:hAnsi="Courier New" w:cs="Courier New"/>
                <w:color w:val="000000"/>
                <w:lang w:eastAsia="de-DE"/>
              </w:rPr>
              <w:t>v_SS_ConfigSCG</w:t>
            </w:r>
            <w:proofErr w:type="spellEnd"/>
            <w:r w:rsidRPr="00A43C68">
              <w:rPr>
                <w:rFonts w:ascii="Courier New" w:hAnsi="Courier New" w:cs="Courier New"/>
                <w:color w:val="000000"/>
                <w:lang w:eastAsia="de-DE"/>
              </w:rPr>
              <w:t xml:space="preserve">[0]), </w:t>
            </w:r>
            <w:proofErr w:type="spellStart"/>
            <w:r w:rsidRPr="00A43C68">
              <w:rPr>
                <w:rFonts w:ascii="Courier New" w:hAnsi="Courier New" w:cs="Courier New"/>
                <w:color w:val="000000"/>
                <w:lang w:eastAsia="de-DE"/>
              </w:rPr>
              <w:t>valueof</w:t>
            </w:r>
            <w:proofErr w:type="spellEnd"/>
            <w:r w:rsidRPr="00A43C68">
              <w:rPr>
                <w:rFonts w:ascii="Courier New" w:hAnsi="Courier New" w:cs="Courier New"/>
                <w:color w:val="000000"/>
                <w:lang w:eastAsia="de-DE"/>
              </w:rPr>
              <w:t>(</w:t>
            </w:r>
            <w:proofErr w:type="spellStart"/>
            <w:r w:rsidRPr="00A43C68">
              <w:rPr>
                <w:rFonts w:ascii="Courier New" w:hAnsi="Courier New" w:cs="Courier New"/>
                <w:color w:val="000000"/>
                <w:lang w:eastAsia="de-DE"/>
              </w:rPr>
              <w:t>v_CellGroupConfigSCG</w:t>
            </w:r>
            <w:proofErr w:type="spellEnd"/>
            <w:r w:rsidRPr="00A43C68">
              <w:rPr>
                <w:rFonts w:ascii="Courier New" w:hAnsi="Courier New" w:cs="Courier New"/>
                <w:color w:val="000000"/>
                <w:lang w:eastAsia="de-DE"/>
              </w:rPr>
              <w:t>));</w:t>
            </w:r>
          </w:p>
          <w:p w14:paraId="6FB8892A"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p>
          <w:p w14:paraId="15730A05"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Calculate security keys for SCG</w:t>
            </w:r>
          </w:p>
          <w:p w14:paraId="79541BBC"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v_SecurityParams</w:t>
            </w:r>
            <w:proofErr w:type="spellEnd"/>
            <w:r w:rsidRPr="00A43C68">
              <w:rPr>
                <w:rFonts w:ascii="Courier New" w:hAnsi="Courier New" w:cs="Courier New"/>
                <w:color w:val="000000"/>
                <w:lang w:eastAsia="de-DE"/>
              </w:rPr>
              <w:t xml:space="preserve"> := </w:t>
            </w:r>
            <w:proofErr w:type="spellStart"/>
            <w:r w:rsidRPr="00A43C68">
              <w:rPr>
                <w:rFonts w:ascii="Courier New" w:hAnsi="Courier New" w:cs="Courier New"/>
                <w:color w:val="000000"/>
                <w:lang w:eastAsia="de-DE"/>
              </w:rPr>
              <w:t>f_NR_Security_InitSCG</w:t>
            </w:r>
            <w:proofErr w:type="spellEnd"/>
            <w:r w:rsidRPr="00A43C68">
              <w:rPr>
                <w:rFonts w:ascii="Courier New" w:hAnsi="Courier New" w:cs="Courier New"/>
                <w:color w:val="000000"/>
                <w:lang w:eastAsia="de-DE"/>
              </w:rPr>
              <w:t>(</w:t>
            </w:r>
            <w:proofErr w:type="spellStart"/>
            <w:r w:rsidRPr="00A43C68">
              <w:rPr>
                <w:rFonts w:ascii="Courier New" w:hAnsi="Courier New" w:cs="Courier New"/>
                <w:color w:val="000000"/>
                <w:lang w:eastAsia="de-DE"/>
              </w:rPr>
              <w:t>v_SecurityParams</w:t>
            </w:r>
            <w:proofErr w:type="spellEnd"/>
            <w:r w:rsidRPr="00A43C68">
              <w:rPr>
                <w:rFonts w:ascii="Courier New" w:hAnsi="Courier New" w:cs="Courier New"/>
                <w:color w:val="000000"/>
                <w:lang w:eastAsia="de-DE"/>
              </w:rPr>
              <w:t>);</w:t>
            </w:r>
          </w:p>
          <w:p w14:paraId="2AB8E4CC"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f_NR_Security_Set</w:t>
            </w:r>
            <w:proofErr w:type="spellEnd"/>
            <w:r w:rsidRPr="00A43C68">
              <w:rPr>
                <w:rFonts w:ascii="Courier New" w:hAnsi="Courier New" w:cs="Courier New"/>
                <w:color w:val="000000"/>
                <w:lang w:eastAsia="de-DE"/>
              </w:rPr>
              <w:t>(</w:t>
            </w:r>
            <w:proofErr w:type="spellStart"/>
            <w:r w:rsidRPr="00A43C68">
              <w:rPr>
                <w:rFonts w:ascii="Courier New" w:hAnsi="Courier New" w:cs="Courier New"/>
                <w:color w:val="000000"/>
                <w:lang w:eastAsia="de-DE"/>
              </w:rPr>
              <w:t>v_SecurityParams</w:t>
            </w:r>
            <w:proofErr w:type="spellEnd"/>
            <w:r w:rsidRPr="00A43C68">
              <w:rPr>
                <w:rFonts w:ascii="Courier New" w:hAnsi="Courier New" w:cs="Courier New"/>
                <w:color w:val="000000"/>
                <w:lang w:eastAsia="de-DE"/>
              </w:rPr>
              <w:t>);</w:t>
            </w:r>
          </w:p>
          <w:p w14:paraId="122E365C"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p>
          <w:p w14:paraId="11E82F82"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f_ReconfigureSS_DRBs_NRDC</w:t>
            </w:r>
            <w:proofErr w:type="spellEnd"/>
            <w:r w:rsidRPr="00A43C68">
              <w:rPr>
                <w:rFonts w:ascii="Courier New" w:hAnsi="Courier New" w:cs="Courier New"/>
                <w:color w:val="000000"/>
                <w:lang w:eastAsia="de-DE"/>
              </w:rPr>
              <w:t xml:space="preserve">( nr_Cell1, nr_Cell10, -, </w:t>
            </w:r>
            <w:proofErr w:type="spellStart"/>
            <w:r w:rsidRPr="00A43C68">
              <w:rPr>
                <w:rFonts w:ascii="Courier New" w:hAnsi="Courier New" w:cs="Courier New"/>
                <w:color w:val="000000"/>
                <w:lang w:eastAsia="de-DE"/>
              </w:rPr>
              <w:t>v_SS_ConfigMCG</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v_SS_ConfigSCG</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MCG_SCG_SecondaryKeys</w:t>
            </w:r>
            <w:proofErr w:type="spellEnd"/>
            <w:r w:rsidRPr="00A43C68">
              <w:rPr>
                <w:rFonts w:ascii="Courier New" w:hAnsi="Courier New" w:cs="Courier New"/>
                <w:color w:val="000000"/>
                <w:lang w:eastAsia="de-DE"/>
              </w:rPr>
              <w:t xml:space="preserve"> );</w:t>
            </w:r>
          </w:p>
          <w:p w14:paraId="137337AA"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p>
          <w:p w14:paraId="462B3964"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v_V1530Ext := f_NRDC_BuildRRCReconfiguration_v1530( </w:t>
            </w:r>
            <w:proofErr w:type="spellStart"/>
            <w:r w:rsidRPr="00A43C68">
              <w:rPr>
                <w:rFonts w:ascii="Courier New" w:hAnsi="Courier New" w:cs="Courier New"/>
                <w:color w:val="000000"/>
                <w:lang w:eastAsia="de-DE"/>
              </w:rPr>
              <w:t>v_CellGroupConfigSCG</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v_CellGroupConfigMCG</w:t>
            </w:r>
            <w:proofErr w:type="spellEnd"/>
            <w:r w:rsidRPr="00A43C68">
              <w:rPr>
                <w:rFonts w:ascii="Courier New" w:hAnsi="Courier New" w:cs="Courier New"/>
                <w:color w:val="000000"/>
                <w:lang w:eastAsia="de-DE"/>
              </w:rPr>
              <w:t>, v_RadioBearerConfig2 );</w:t>
            </w:r>
          </w:p>
          <w:p w14:paraId="034599DB"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v_RrcMsg</w:t>
            </w:r>
            <w:proofErr w:type="spellEnd"/>
            <w:r w:rsidRPr="00A43C68">
              <w:rPr>
                <w:rFonts w:ascii="Courier New" w:hAnsi="Courier New" w:cs="Courier New"/>
                <w:color w:val="000000"/>
                <w:lang w:eastAsia="de-DE"/>
              </w:rPr>
              <w:t xml:space="preserve"> := cs_NR_RRC_MSG_Request_DCCH(cs_38508_RRCReconfiguration(tsc_NR_RRC_TI_Def, v_RadioBearerConfig1, -, omit, v_V1530Ext));</w:t>
            </w:r>
          </w:p>
          <w:p w14:paraId="202C28F3"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lastRenderedPageBreak/>
              <w:t xml:space="preserve">    f_NR5GC_RRC_ProcedureDelay(nr_Cell1,</w:t>
            </w:r>
          </w:p>
          <w:p w14:paraId="592BA335"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cas_NR_RrcNasPduList_REQ</w:t>
            </w:r>
            <w:proofErr w:type="spellEnd"/>
            <w:r w:rsidRPr="00A43C68">
              <w:rPr>
                <w:rFonts w:ascii="Courier New" w:hAnsi="Courier New" w:cs="Courier New"/>
                <w:color w:val="000000"/>
                <w:lang w:eastAsia="de-DE"/>
              </w:rPr>
              <w:t xml:space="preserve">(nr_Cell1, tsc_NR_RbId_SRB1, -, </w:t>
            </w:r>
            <w:proofErr w:type="spellStart"/>
            <w:r w:rsidRPr="00A43C68">
              <w:rPr>
                <w:rFonts w:ascii="Courier New" w:hAnsi="Courier New" w:cs="Courier New"/>
                <w:color w:val="000000"/>
                <w:lang w:eastAsia="de-DE"/>
              </w:rPr>
              <w:t>v_RrcMsg</w:t>
            </w:r>
            <w:proofErr w:type="spellEnd"/>
            <w:r w:rsidRPr="00A43C68">
              <w:rPr>
                <w:rFonts w:ascii="Courier New" w:hAnsi="Courier New" w:cs="Courier New"/>
                <w:color w:val="000000"/>
                <w:lang w:eastAsia="de-DE"/>
              </w:rPr>
              <w:t xml:space="preserve">, { cs_NG_NAS_RequestWithPiggybacking(tsc_SHT_IntegrityProtected_Ciphered, </w:t>
            </w:r>
            <w:proofErr w:type="spellStart"/>
            <w:r w:rsidRPr="00A43C68">
              <w:rPr>
                <w:rFonts w:ascii="Courier New" w:hAnsi="Courier New" w:cs="Courier New"/>
                <w:color w:val="000000"/>
                <w:lang w:eastAsia="de-DE"/>
              </w:rPr>
              <w:t>v_NG_NAS_DL_Pdu</w:t>
            </w:r>
            <w:proofErr w:type="spellEnd"/>
            <w:r w:rsidRPr="00A43C68">
              <w:rPr>
                <w:rFonts w:ascii="Courier New" w:hAnsi="Courier New" w:cs="Courier New"/>
                <w:color w:val="000000"/>
                <w:lang w:eastAsia="de-DE"/>
              </w:rPr>
              <w:t xml:space="preserve">) }, -, -, </w:t>
            </w:r>
            <w:proofErr w:type="spellStart"/>
            <w:r w:rsidRPr="00A43C68">
              <w:rPr>
                <w:rFonts w:ascii="Courier New" w:hAnsi="Courier New" w:cs="Courier New"/>
                <w:color w:val="000000"/>
                <w:lang w:eastAsia="de-DE"/>
              </w:rPr>
              <w:t>cs_RlcBearerRouting_NR</w:t>
            </w:r>
            <w:proofErr w:type="spellEnd"/>
            <w:r w:rsidRPr="00A43C68">
              <w:rPr>
                <w:rFonts w:ascii="Courier New" w:hAnsi="Courier New" w:cs="Courier New"/>
                <w:color w:val="000000"/>
                <w:lang w:eastAsia="de-DE"/>
              </w:rPr>
              <w:t>(nr_Cell1)),</w:t>
            </w:r>
          </w:p>
          <w:p w14:paraId="7A210A2F"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car_NR_SRB1_RrcPdu_IND(nr_Cell1, cr_38508_RRCReconfigurationComplete(cr_RRCReconfigurationComplete_v1530(-, cr_RRCReconfigurationComplete_v1560(?)))),</w:t>
            </w:r>
          </w:p>
          <w:p w14:paraId="6090966C"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16, "Step 4");</w:t>
            </w:r>
          </w:p>
          <w:p w14:paraId="25E79610"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p>
          <w:p w14:paraId="40749BB6"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//@siclog "Step 5" </w:t>
            </w:r>
            <w:proofErr w:type="spellStart"/>
            <w:r w:rsidRPr="00A43C68">
              <w:rPr>
                <w:rFonts w:ascii="Courier New" w:hAnsi="Courier New" w:cs="Courier New"/>
                <w:color w:val="000000"/>
                <w:lang w:eastAsia="de-DE"/>
              </w:rPr>
              <w:t>siclog</w:t>
            </w:r>
            <w:proofErr w:type="spellEnd"/>
            <w:r w:rsidRPr="00A43C68">
              <w:rPr>
                <w:rFonts w:ascii="Courier New" w:hAnsi="Courier New" w:cs="Courier New"/>
                <w:color w:val="000000"/>
                <w:lang w:eastAsia="de-DE"/>
              </w:rPr>
              <w:t>@</w:t>
            </w:r>
          </w:p>
          <w:p w14:paraId="54865BEC"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//The UE transmits a </w:t>
            </w:r>
            <w:proofErr w:type="spellStart"/>
            <w:r w:rsidRPr="00A43C68">
              <w:rPr>
                <w:rFonts w:ascii="Courier New" w:hAnsi="Courier New" w:cs="Courier New"/>
                <w:color w:val="000000"/>
                <w:lang w:eastAsia="de-DE"/>
              </w:rPr>
              <w:t>ULInformationTransfer</w:t>
            </w:r>
            <w:proofErr w:type="spellEnd"/>
            <w:r w:rsidRPr="00A43C68">
              <w:rPr>
                <w:rFonts w:ascii="Courier New" w:hAnsi="Courier New" w:cs="Courier New"/>
                <w:color w:val="000000"/>
                <w:lang w:eastAsia="de-DE"/>
              </w:rPr>
              <w:t xml:space="preserve"> message and an PDU SESSION MODIFICATION COMPLETE message.</w:t>
            </w:r>
          </w:p>
          <w:p w14:paraId="41815F86"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SRB.receive</w:t>
            </w:r>
            <w:proofErr w:type="spellEnd"/>
            <w:r w:rsidRPr="00A43C68">
              <w:rPr>
                <w:rFonts w:ascii="Courier New" w:hAnsi="Courier New" w:cs="Courier New"/>
                <w:color w:val="000000"/>
                <w:lang w:eastAsia="de-DE"/>
              </w:rPr>
              <w:t>(</w:t>
            </w:r>
            <w:proofErr w:type="spellStart"/>
            <w:r w:rsidRPr="00A43C68">
              <w:rPr>
                <w:rFonts w:ascii="Courier New" w:hAnsi="Courier New" w:cs="Courier New"/>
                <w:color w:val="000000"/>
                <w:lang w:eastAsia="de-DE"/>
              </w:rPr>
              <w:t>car_NR_SRB_NasPdu_IND</w:t>
            </w:r>
            <w:proofErr w:type="spellEnd"/>
            <w:r w:rsidRPr="00A43C68">
              <w:rPr>
                <w:rFonts w:ascii="Courier New" w:hAnsi="Courier New" w:cs="Courier New"/>
                <w:color w:val="000000"/>
                <w:lang w:eastAsia="de-DE"/>
              </w:rPr>
              <w:t>(nr_Cell1, tsc_NR_RbId_SRB1,</w:t>
            </w:r>
          </w:p>
          <w:p w14:paraId="1B3A7C03"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cr_NG_NAS_IndWithPiggybacking((tsc_SHT_IntegrityProtected_Ciphered,tsc_SHT_IntegrityProtected)))) -&gt; value </w:t>
            </w:r>
            <w:proofErr w:type="spellStart"/>
            <w:r w:rsidRPr="00A43C68">
              <w:rPr>
                <w:rFonts w:ascii="Courier New" w:hAnsi="Courier New" w:cs="Courier New"/>
                <w:color w:val="000000"/>
                <w:lang w:eastAsia="de-DE"/>
              </w:rPr>
              <w:t>v_ReceivedAsp</w:t>
            </w:r>
            <w:proofErr w:type="spellEnd"/>
            <w:r w:rsidRPr="00A43C68">
              <w:rPr>
                <w:rFonts w:ascii="Courier New" w:hAnsi="Courier New" w:cs="Courier New"/>
                <w:color w:val="000000"/>
                <w:lang w:eastAsia="de-DE"/>
              </w:rPr>
              <w:t>;</w:t>
            </w:r>
          </w:p>
          <w:p w14:paraId="2DB43AE2"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
          <w:p w14:paraId="7643C7FD"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if (not </w:t>
            </w:r>
            <w:proofErr w:type="spellStart"/>
            <w:r w:rsidRPr="00A43C68">
              <w:rPr>
                <w:rFonts w:ascii="Courier New" w:hAnsi="Courier New" w:cs="Courier New"/>
                <w:color w:val="000000"/>
                <w:lang w:eastAsia="de-DE"/>
              </w:rPr>
              <w:t>f_Check_NG_PDUSessionModificationComplete</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v_ReceivedAsp.Signalling.Nas</w:t>
            </w:r>
            <w:proofErr w:type="spellEnd"/>
            <w:r w:rsidRPr="00A43C68">
              <w:rPr>
                <w:rFonts w:ascii="Courier New" w:hAnsi="Courier New" w:cs="Courier New"/>
                <w:color w:val="000000"/>
                <w:lang w:eastAsia="de-DE"/>
              </w:rPr>
              <w:t>[0].</w:t>
            </w:r>
            <w:proofErr w:type="spellStart"/>
            <w:r w:rsidRPr="00A43C68">
              <w:rPr>
                <w:rFonts w:ascii="Courier New" w:hAnsi="Courier New" w:cs="Courier New"/>
                <w:color w:val="000000"/>
                <w:lang w:eastAsia="de-DE"/>
              </w:rPr>
              <w:t>Pdu</w:t>
            </w:r>
            <w:proofErr w:type="spellEnd"/>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v_GSM_MobilityInfo.SessionId</w:t>
            </w:r>
            <w:proofErr w:type="spellEnd"/>
            <w:r w:rsidRPr="00A43C68">
              <w:rPr>
                <w:rFonts w:ascii="Courier New" w:hAnsi="Courier New" w:cs="Courier New"/>
                <w:color w:val="000000"/>
                <w:lang w:eastAsia="de-DE"/>
              </w:rPr>
              <w:t>)) {</w:t>
            </w:r>
          </w:p>
          <w:p w14:paraId="215C3796"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roofErr w:type="spellStart"/>
            <w:r w:rsidRPr="00A43C68">
              <w:rPr>
                <w:rFonts w:ascii="Courier New" w:hAnsi="Courier New" w:cs="Courier New"/>
                <w:color w:val="000000"/>
                <w:lang w:eastAsia="de-DE"/>
              </w:rPr>
              <w:t>f_NR_SetVerdictFailOrInconc</w:t>
            </w:r>
            <w:proofErr w:type="spellEnd"/>
            <w:r w:rsidRPr="00A43C68">
              <w:rPr>
                <w:rFonts w:ascii="Courier New" w:hAnsi="Courier New" w:cs="Courier New"/>
                <w:color w:val="000000"/>
                <w:lang w:eastAsia="de-DE"/>
              </w:rPr>
              <w:t>(__FILE__, __LINE__, "PDU Session Modification Complete failed");</w:t>
            </w:r>
          </w:p>
          <w:p w14:paraId="69CD46F0" w14:textId="77777777"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
          <w:p w14:paraId="0327500A" w14:textId="77777777" w:rsidR="00C5570F" w:rsidRPr="00877584" w:rsidRDefault="00A43C68" w:rsidP="00A43C68">
            <w:pPr>
              <w:autoSpaceDE w:val="0"/>
              <w:autoSpaceDN w:val="0"/>
              <w:adjustRightInd w:val="0"/>
              <w:spacing w:after="0"/>
              <w:rPr>
                <w:rFonts w:ascii="Courier New" w:hAnsi="Courier New" w:cs="Courier New"/>
                <w:b/>
                <w:color w:val="000000"/>
                <w:lang w:eastAsia="de-DE"/>
              </w:rPr>
            </w:pPr>
            <w:r w:rsidRPr="00A43C68">
              <w:rPr>
                <w:rFonts w:ascii="Courier New" w:hAnsi="Courier New" w:cs="Courier New"/>
                <w:color w:val="000000"/>
                <w:lang w:eastAsia="de-DE"/>
              </w:rPr>
              <w:t xml:space="preserve">  }</w:t>
            </w:r>
          </w:p>
        </w:tc>
      </w:tr>
    </w:tbl>
    <w:p w14:paraId="3AD6198E" w14:textId="77777777" w:rsidR="00C5570F" w:rsidRPr="00D268E5" w:rsidRDefault="00C5570F" w:rsidP="00C5570F">
      <w:pPr>
        <w:spacing w:after="0"/>
        <w:rPr>
          <w:rFonts w:ascii="Arial" w:hAnsi="Arial"/>
          <w:color w:val="000000"/>
          <w:lang w:eastAsia="en-GB"/>
        </w:rPr>
      </w:pPr>
    </w:p>
    <w:p w14:paraId="429F23C5" w14:textId="77777777"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484CCC0F"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6E2C0578"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function f_TC_8_2_6_2_2_NR5GC_TestBody() runs on NR5GC_PTC</w:t>
            </w:r>
          </w:p>
          <w:p w14:paraId="29DAC2AF"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14:paraId="486B713D"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w:t>
            </w:r>
            <w:proofErr w:type="spellStart"/>
            <w:r w:rsidRPr="0037606D">
              <w:rPr>
                <w:rFonts w:ascii="Courier New" w:hAnsi="Courier New" w:cs="Courier New"/>
                <w:color w:val="000000"/>
                <w:lang w:eastAsia="de-DE"/>
              </w:rPr>
              <w:t>NR_SecurityParams_Type</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v_SecurityParams</w:t>
            </w:r>
            <w:proofErr w:type="spellEnd"/>
            <w:r w:rsidRPr="0037606D">
              <w:rPr>
                <w:rFonts w:ascii="Courier New" w:hAnsi="Courier New" w:cs="Courier New"/>
                <w:color w:val="000000"/>
                <w:lang w:eastAsia="de-DE"/>
              </w:rPr>
              <w:t xml:space="preserve"> := </w:t>
            </w:r>
            <w:proofErr w:type="spellStart"/>
            <w:r w:rsidRPr="0037606D">
              <w:rPr>
                <w:rFonts w:ascii="Courier New" w:hAnsi="Courier New" w:cs="Courier New"/>
                <w:color w:val="000000"/>
                <w:lang w:eastAsia="de-DE"/>
              </w:rPr>
              <w:t>f_NR_Security_Get</w:t>
            </w:r>
            <w:proofErr w:type="spellEnd"/>
            <w:r w:rsidRPr="0037606D">
              <w:rPr>
                <w:rFonts w:ascii="Courier New" w:hAnsi="Courier New" w:cs="Courier New"/>
                <w:color w:val="000000"/>
                <w:lang w:eastAsia="de-DE"/>
              </w:rPr>
              <w:t>();</w:t>
            </w:r>
          </w:p>
          <w:p w14:paraId="5CE41DCE"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w:t>
            </w:r>
            <w:proofErr w:type="spellStart"/>
            <w:r w:rsidRPr="0037606D">
              <w:rPr>
                <w:rFonts w:ascii="Courier New" w:hAnsi="Courier New" w:cs="Courier New"/>
                <w:color w:val="000000"/>
                <w:lang w:eastAsia="de-DE"/>
              </w:rPr>
              <w:t>RadioBearerConfig</w:t>
            </w:r>
            <w:proofErr w:type="spellEnd"/>
            <w:r w:rsidRPr="0037606D">
              <w:rPr>
                <w:rFonts w:ascii="Courier New" w:hAnsi="Courier New" w:cs="Courier New"/>
                <w:color w:val="000000"/>
                <w:lang w:eastAsia="de-DE"/>
              </w:rPr>
              <w:t xml:space="preserve"> v_RadioBearerConfig1 := omit;</w:t>
            </w:r>
          </w:p>
          <w:p w14:paraId="36585036"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w:t>
            </w:r>
            <w:proofErr w:type="spellStart"/>
            <w:r w:rsidRPr="0037606D">
              <w:rPr>
                <w:rFonts w:ascii="Courier New" w:hAnsi="Courier New" w:cs="Courier New"/>
                <w:color w:val="000000"/>
                <w:lang w:eastAsia="de-DE"/>
              </w:rPr>
              <w:t>RadioBearerConfig</w:t>
            </w:r>
            <w:proofErr w:type="spellEnd"/>
            <w:r w:rsidRPr="0037606D">
              <w:rPr>
                <w:rFonts w:ascii="Courier New" w:hAnsi="Courier New" w:cs="Courier New"/>
                <w:color w:val="000000"/>
                <w:lang w:eastAsia="de-DE"/>
              </w:rPr>
              <w:t xml:space="preserve"> v_RadioBearerConfig2 := omit;</w:t>
            </w:r>
          </w:p>
          <w:p w14:paraId="750A026D"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w:t>
            </w:r>
            <w:proofErr w:type="spellStart"/>
            <w:r w:rsidRPr="0037606D">
              <w:rPr>
                <w:rFonts w:ascii="Courier New" w:hAnsi="Courier New" w:cs="Courier New"/>
                <w:color w:val="000000"/>
                <w:lang w:eastAsia="de-DE"/>
              </w:rPr>
              <w:t>CellGroupConfig</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v_CellGroupConfigMCG</w:t>
            </w:r>
            <w:proofErr w:type="spellEnd"/>
            <w:r w:rsidRPr="0037606D">
              <w:rPr>
                <w:rFonts w:ascii="Courier New" w:hAnsi="Courier New" w:cs="Courier New"/>
                <w:color w:val="000000"/>
                <w:lang w:eastAsia="de-DE"/>
              </w:rPr>
              <w:t xml:space="preserve"> := omit;</w:t>
            </w:r>
          </w:p>
          <w:p w14:paraId="1C0C157F"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w:t>
            </w:r>
            <w:proofErr w:type="spellStart"/>
            <w:r w:rsidRPr="0037606D">
              <w:rPr>
                <w:rFonts w:ascii="Courier New" w:hAnsi="Courier New" w:cs="Courier New"/>
                <w:color w:val="000000"/>
                <w:lang w:eastAsia="de-DE"/>
              </w:rPr>
              <w:t>CellGroupConfig</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v_CellGroupConfigSCG</w:t>
            </w:r>
            <w:proofErr w:type="spellEnd"/>
            <w:r w:rsidRPr="0037606D">
              <w:rPr>
                <w:rFonts w:ascii="Courier New" w:hAnsi="Courier New" w:cs="Courier New"/>
                <w:color w:val="000000"/>
                <w:lang w:eastAsia="de-DE"/>
              </w:rPr>
              <w:t>;</w:t>
            </w:r>
          </w:p>
          <w:p w14:paraId="16A17365"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w:t>
            </w:r>
            <w:proofErr w:type="spellStart"/>
            <w:r w:rsidRPr="0037606D">
              <w:rPr>
                <w:rFonts w:ascii="Courier New" w:hAnsi="Courier New" w:cs="Courier New"/>
                <w:color w:val="000000"/>
                <w:lang w:eastAsia="de-DE"/>
              </w:rPr>
              <w:t>NR_RadioBearerList_Type</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v_SS_ConfigMCG</w:t>
            </w:r>
            <w:proofErr w:type="spellEnd"/>
            <w:r w:rsidRPr="0037606D">
              <w:rPr>
                <w:rFonts w:ascii="Courier New" w:hAnsi="Courier New" w:cs="Courier New"/>
                <w:color w:val="000000"/>
                <w:lang w:eastAsia="de-DE"/>
              </w:rPr>
              <w:t xml:space="preserve"> := omit;</w:t>
            </w:r>
          </w:p>
          <w:p w14:paraId="4AD49D64"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w:t>
            </w:r>
            <w:proofErr w:type="spellStart"/>
            <w:r w:rsidRPr="0037606D">
              <w:rPr>
                <w:rFonts w:ascii="Courier New" w:hAnsi="Courier New" w:cs="Courier New"/>
                <w:color w:val="000000"/>
                <w:lang w:eastAsia="de-DE"/>
              </w:rPr>
              <w:t>NR_RadioBearerList_Type</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v_SS_ConfigSCG</w:t>
            </w:r>
            <w:proofErr w:type="spellEnd"/>
            <w:r w:rsidRPr="0037606D">
              <w:rPr>
                <w:rFonts w:ascii="Courier New" w:hAnsi="Courier New" w:cs="Courier New"/>
                <w:color w:val="000000"/>
                <w:lang w:eastAsia="de-DE"/>
              </w:rPr>
              <w:t xml:space="preserve"> := omit;</w:t>
            </w:r>
          </w:p>
          <w:p w14:paraId="59A6EBE7"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w:t>
            </w:r>
            <w:proofErr w:type="spellStart"/>
            <w:r w:rsidRPr="0037606D">
              <w:rPr>
                <w:rFonts w:ascii="Courier New" w:hAnsi="Courier New" w:cs="Courier New"/>
                <w:color w:val="000000"/>
                <w:lang w:eastAsia="de-DE"/>
              </w:rPr>
              <w:t>SDAP_Config</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v_SDAP_ConfigSCG</w:t>
            </w:r>
            <w:proofErr w:type="spellEnd"/>
            <w:r w:rsidRPr="0037606D">
              <w:rPr>
                <w:rFonts w:ascii="Courier New" w:hAnsi="Courier New" w:cs="Courier New"/>
                <w:color w:val="000000"/>
                <w:lang w:eastAsia="de-DE"/>
              </w:rPr>
              <w:t>;</w:t>
            </w:r>
          </w:p>
          <w:p w14:paraId="73B4F04E"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integer </w:t>
            </w:r>
            <w:proofErr w:type="spellStart"/>
            <w:r w:rsidRPr="0037606D">
              <w:rPr>
                <w:rFonts w:ascii="Courier New" w:hAnsi="Courier New" w:cs="Courier New"/>
                <w:color w:val="000000"/>
                <w:lang w:eastAsia="de-DE"/>
              </w:rPr>
              <w:t>v_SCG_DRB_Id</w:t>
            </w:r>
            <w:proofErr w:type="spellEnd"/>
            <w:r w:rsidRPr="0037606D">
              <w:rPr>
                <w:rFonts w:ascii="Courier New" w:hAnsi="Courier New" w:cs="Courier New"/>
                <w:color w:val="000000"/>
                <w:lang w:eastAsia="de-DE"/>
              </w:rPr>
              <w:t xml:space="preserve"> := </w:t>
            </w:r>
            <w:proofErr w:type="spellStart"/>
            <w:r w:rsidRPr="0037606D">
              <w:rPr>
                <w:rFonts w:ascii="Courier New" w:hAnsi="Courier New" w:cs="Courier New"/>
                <w:color w:val="000000"/>
                <w:lang w:eastAsia="de-DE"/>
              </w:rPr>
              <w:t>f_NR_GetNextSCGDRBId</w:t>
            </w:r>
            <w:proofErr w:type="spellEnd"/>
            <w:r w:rsidRPr="0037606D">
              <w:rPr>
                <w:rFonts w:ascii="Courier New" w:hAnsi="Courier New" w:cs="Courier New"/>
                <w:color w:val="000000"/>
                <w:lang w:eastAsia="de-DE"/>
              </w:rPr>
              <w:t>();</w:t>
            </w:r>
          </w:p>
          <w:p w14:paraId="7F73D60B"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w:t>
            </w:r>
            <w:proofErr w:type="spellStart"/>
            <w:r w:rsidRPr="0037606D">
              <w:rPr>
                <w:rFonts w:ascii="Courier New" w:hAnsi="Courier New" w:cs="Courier New"/>
                <w:color w:val="000000"/>
                <w:lang w:eastAsia="de-DE"/>
              </w:rPr>
              <w:t>boolean</w:t>
            </w:r>
            <w:proofErr w:type="spellEnd"/>
            <w:r w:rsidRPr="0037606D">
              <w:rPr>
                <w:rFonts w:ascii="Courier New" w:hAnsi="Courier New" w:cs="Courier New"/>
                <w:color w:val="000000"/>
                <w:lang w:eastAsia="de-DE"/>
              </w:rPr>
              <w:t xml:space="preserve"> v_IsFR1_SCG := f_NR_CellInfo_GetIsFR1(nr_Cell10);</w:t>
            </w:r>
          </w:p>
          <w:p w14:paraId="19E771FD"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w:t>
            </w:r>
            <w:proofErr w:type="spellStart"/>
            <w:r w:rsidRPr="0037606D">
              <w:rPr>
                <w:rFonts w:ascii="Courier New" w:hAnsi="Courier New" w:cs="Courier New"/>
                <w:color w:val="000000"/>
                <w:lang w:eastAsia="de-DE"/>
              </w:rPr>
              <w:t>DRB_ToAddMod</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v_DRBToAddMod_SCG</w:t>
            </w:r>
            <w:proofErr w:type="spellEnd"/>
            <w:r w:rsidRPr="0037606D">
              <w:rPr>
                <w:rFonts w:ascii="Courier New" w:hAnsi="Courier New" w:cs="Courier New"/>
                <w:color w:val="000000"/>
                <w:lang w:eastAsia="de-DE"/>
              </w:rPr>
              <w:t>;</w:t>
            </w:r>
          </w:p>
          <w:p w14:paraId="5F0CB27A"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w:t>
            </w:r>
            <w:proofErr w:type="spellStart"/>
            <w:r w:rsidRPr="0037606D">
              <w:rPr>
                <w:rFonts w:ascii="Courier New" w:hAnsi="Courier New" w:cs="Courier New"/>
                <w:color w:val="000000"/>
                <w:lang w:eastAsia="de-DE"/>
              </w:rPr>
              <w:t>SDAP_Configuration_Type</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v_SDAP_ConfigurationSCG</w:t>
            </w:r>
            <w:proofErr w:type="spellEnd"/>
            <w:r w:rsidRPr="0037606D">
              <w:rPr>
                <w:rFonts w:ascii="Courier New" w:hAnsi="Courier New" w:cs="Courier New"/>
                <w:color w:val="000000"/>
                <w:lang w:eastAsia="de-DE"/>
              </w:rPr>
              <w:t>;</w:t>
            </w:r>
          </w:p>
          <w:p w14:paraId="0527DBAC"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w:t>
            </w:r>
            <w:proofErr w:type="spellStart"/>
            <w:r w:rsidRPr="0037606D">
              <w:rPr>
                <w:rFonts w:ascii="Courier New" w:hAnsi="Courier New" w:cs="Courier New"/>
                <w:color w:val="000000"/>
                <w:lang w:eastAsia="de-DE"/>
              </w:rPr>
              <w:t>RNTI_Value</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v_RNTI_ValueSecondary</w:t>
            </w:r>
            <w:proofErr w:type="spellEnd"/>
            <w:r w:rsidRPr="0037606D">
              <w:rPr>
                <w:rFonts w:ascii="Courier New" w:hAnsi="Courier New" w:cs="Courier New"/>
                <w:color w:val="000000"/>
                <w:lang w:eastAsia="de-DE"/>
              </w:rPr>
              <w:t xml:space="preserve"> :=  tsc_C_RNTI_Value4;</w:t>
            </w:r>
          </w:p>
          <w:p w14:paraId="652317CB"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w:t>
            </w:r>
            <w:proofErr w:type="spellStart"/>
            <w:r w:rsidRPr="0037606D">
              <w:rPr>
                <w:rFonts w:ascii="Courier New" w:hAnsi="Courier New" w:cs="Courier New"/>
                <w:color w:val="000000"/>
                <w:lang w:eastAsia="de-DE"/>
              </w:rPr>
              <w:t>GSM_MobilityInfo_Type</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v_GSM_MobilityInfo</w:t>
            </w:r>
            <w:proofErr w:type="spellEnd"/>
            <w:r w:rsidRPr="0037606D">
              <w:rPr>
                <w:rFonts w:ascii="Courier New" w:hAnsi="Courier New" w:cs="Courier New"/>
                <w:color w:val="000000"/>
                <w:lang w:eastAsia="de-DE"/>
              </w:rPr>
              <w:t xml:space="preserve"> := f_Get_PDUSessionForDNNType(f_NR5GC_MobileInfo_GetSessionInfoList(), </w:t>
            </w:r>
            <w:proofErr w:type="spellStart"/>
            <w:r w:rsidRPr="0037606D">
              <w:rPr>
                <w:rFonts w:ascii="Courier New" w:hAnsi="Courier New" w:cs="Courier New"/>
                <w:color w:val="000000"/>
                <w:lang w:eastAsia="de-DE"/>
              </w:rPr>
              <w:t>Internet_DNN</w:t>
            </w:r>
            <w:proofErr w:type="spellEnd"/>
            <w:r w:rsidRPr="0037606D">
              <w:rPr>
                <w:rFonts w:ascii="Courier New" w:hAnsi="Courier New" w:cs="Courier New"/>
                <w:color w:val="000000"/>
                <w:lang w:eastAsia="de-DE"/>
              </w:rPr>
              <w:t>);</w:t>
            </w:r>
          </w:p>
          <w:p w14:paraId="0E54BD70"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w:t>
            </w:r>
            <w:proofErr w:type="spellStart"/>
            <w:r w:rsidRPr="0037606D">
              <w:rPr>
                <w:rFonts w:ascii="Courier New" w:hAnsi="Courier New" w:cs="Courier New"/>
                <w:color w:val="000000"/>
                <w:lang w:eastAsia="de-DE"/>
              </w:rPr>
              <w:t>QoS_Flow</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v_QoSFlow</w:t>
            </w:r>
            <w:proofErr w:type="spellEnd"/>
            <w:r w:rsidRPr="0037606D">
              <w:rPr>
                <w:rFonts w:ascii="Courier New" w:hAnsi="Courier New" w:cs="Courier New"/>
                <w:color w:val="000000"/>
                <w:lang w:eastAsia="de-DE"/>
              </w:rPr>
              <w:t>;</w:t>
            </w:r>
          </w:p>
          <w:p w14:paraId="63F41A5F"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w:t>
            </w:r>
            <w:proofErr w:type="spellStart"/>
            <w:r w:rsidRPr="0037606D">
              <w:rPr>
                <w:rFonts w:ascii="Courier New" w:hAnsi="Courier New" w:cs="Courier New"/>
                <w:color w:val="000000"/>
                <w:lang w:eastAsia="de-DE"/>
              </w:rPr>
              <w:t>NG_NAS_DL_Pdu_Type</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v_NG_NAS_DL_Pdu</w:t>
            </w:r>
            <w:proofErr w:type="spellEnd"/>
            <w:r w:rsidRPr="0037606D">
              <w:rPr>
                <w:rFonts w:ascii="Courier New" w:hAnsi="Courier New" w:cs="Courier New"/>
                <w:color w:val="000000"/>
                <w:lang w:eastAsia="de-DE"/>
              </w:rPr>
              <w:t>;</w:t>
            </w:r>
          </w:p>
          <w:p w14:paraId="26A4A08E"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lastRenderedPageBreak/>
              <w:t xml:space="preserve">    var NR_SRB_COMMON_IND </w:t>
            </w:r>
            <w:proofErr w:type="spellStart"/>
            <w:r w:rsidRPr="0037606D">
              <w:rPr>
                <w:rFonts w:ascii="Courier New" w:hAnsi="Courier New" w:cs="Courier New"/>
                <w:color w:val="000000"/>
                <w:lang w:eastAsia="de-DE"/>
              </w:rPr>
              <w:t>v_ReceivedAsp</w:t>
            </w:r>
            <w:proofErr w:type="spellEnd"/>
            <w:r w:rsidRPr="0037606D">
              <w:rPr>
                <w:rFonts w:ascii="Courier New" w:hAnsi="Courier New" w:cs="Courier New"/>
                <w:color w:val="000000"/>
                <w:lang w:eastAsia="de-DE"/>
              </w:rPr>
              <w:t>;</w:t>
            </w:r>
          </w:p>
          <w:p w14:paraId="14B02C99"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RRCReconfiguration_v1530_IEs v_V1530Ext;</w:t>
            </w:r>
          </w:p>
          <w:p w14:paraId="45ABA839"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w:t>
            </w:r>
            <w:proofErr w:type="spellStart"/>
            <w:r w:rsidRPr="0037606D">
              <w:rPr>
                <w:rFonts w:ascii="Courier New" w:hAnsi="Courier New" w:cs="Courier New"/>
                <w:color w:val="000000"/>
                <w:lang w:eastAsia="de-DE"/>
              </w:rPr>
              <w:t>NR_RRC_MSG_Request_Type</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v_RrcMsg</w:t>
            </w:r>
            <w:proofErr w:type="spellEnd"/>
            <w:r w:rsidRPr="0037606D">
              <w:rPr>
                <w:rFonts w:ascii="Courier New" w:hAnsi="Courier New" w:cs="Courier New"/>
                <w:color w:val="000000"/>
                <w:lang w:eastAsia="de-DE"/>
              </w:rPr>
              <w:t>;</w:t>
            </w:r>
          </w:p>
          <w:p w14:paraId="656166D9" w14:textId="77777777" w:rsidR="0037606D" w:rsidRPr="00747429" w:rsidRDefault="0037606D" w:rsidP="0037606D">
            <w:pPr>
              <w:autoSpaceDE w:val="0"/>
              <w:autoSpaceDN w:val="0"/>
              <w:adjustRightInd w:val="0"/>
              <w:spacing w:after="0"/>
              <w:rPr>
                <w:rFonts w:ascii="Courier New" w:hAnsi="Courier New" w:cs="Courier New"/>
                <w:color w:val="000000"/>
                <w:lang w:eastAsia="de-DE"/>
              </w:rPr>
            </w:pPr>
          </w:p>
          <w:p w14:paraId="64B3925C"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747429">
              <w:rPr>
                <w:rFonts w:ascii="Courier New" w:hAnsi="Courier New" w:cs="Courier New"/>
                <w:color w:val="000000"/>
                <w:lang w:eastAsia="de-DE"/>
              </w:rPr>
              <w:t xml:space="preserve">    </w:t>
            </w:r>
            <w:r w:rsidRPr="0037606D">
              <w:rPr>
                <w:rFonts w:ascii="Courier New" w:hAnsi="Courier New" w:cs="Courier New"/>
                <w:color w:val="000000"/>
                <w:lang w:eastAsia="de-DE"/>
              </w:rPr>
              <w:t xml:space="preserve">// @siclog "Step 1" </w:t>
            </w:r>
            <w:proofErr w:type="spellStart"/>
            <w:r w:rsidRPr="0037606D">
              <w:rPr>
                <w:rFonts w:ascii="Courier New" w:hAnsi="Courier New" w:cs="Courier New"/>
                <w:color w:val="000000"/>
                <w:lang w:eastAsia="de-DE"/>
              </w:rPr>
              <w:t>siclog</w:t>
            </w:r>
            <w:proofErr w:type="spellEnd"/>
            <w:r w:rsidRPr="0037606D">
              <w:rPr>
                <w:rFonts w:ascii="Courier New" w:hAnsi="Courier New" w:cs="Courier New"/>
                <w:color w:val="000000"/>
                <w:lang w:eastAsia="de-DE"/>
              </w:rPr>
              <w:t>@</w:t>
            </w:r>
          </w:p>
          <w:p w14:paraId="5802B31B"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SS stops default uplink grant transmission.</w:t>
            </w:r>
          </w:p>
          <w:p w14:paraId="7A9DEAEC"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f_NR_ULGrantConfiguration_Stop</w:t>
            </w:r>
            <w:proofErr w:type="spellEnd"/>
            <w:r w:rsidRPr="0037606D">
              <w:rPr>
                <w:rFonts w:ascii="Courier New" w:hAnsi="Courier New" w:cs="Courier New"/>
                <w:color w:val="000000"/>
                <w:lang w:eastAsia="de-DE"/>
              </w:rPr>
              <w:t>(nr_Cell1);</w:t>
            </w:r>
          </w:p>
          <w:p w14:paraId="174A50F4"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p>
          <w:p w14:paraId="191065CD"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//@siclog "Step 2-4" </w:t>
            </w:r>
            <w:proofErr w:type="spellStart"/>
            <w:r w:rsidRPr="0037606D">
              <w:rPr>
                <w:rFonts w:ascii="Courier New" w:hAnsi="Courier New" w:cs="Courier New"/>
                <w:color w:val="000000"/>
                <w:lang w:eastAsia="de-DE"/>
              </w:rPr>
              <w:t>siclog</w:t>
            </w:r>
            <w:proofErr w:type="spellEnd"/>
            <w:r w:rsidRPr="0037606D">
              <w:rPr>
                <w:rFonts w:ascii="Courier New" w:hAnsi="Courier New" w:cs="Courier New"/>
                <w:color w:val="000000"/>
                <w:lang w:eastAsia="de-DE"/>
              </w:rPr>
              <w:t>@</w:t>
            </w:r>
          </w:p>
          <w:p w14:paraId="251E360D"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//The SS transmits an </w:t>
            </w:r>
            <w:proofErr w:type="spellStart"/>
            <w:r w:rsidRPr="0037606D">
              <w:rPr>
                <w:rFonts w:ascii="Courier New" w:hAnsi="Courier New" w:cs="Courier New"/>
                <w:color w:val="000000"/>
                <w:lang w:eastAsia="de-DE"/>
              </w:rPr>
              <w:t>RRCReconfiguration</w:t>
            </w:r>
            <w:proofErr w:type="spellEnd"/>
            <w:r w:rsidRPr="0037606D">
              <w:rPr>
                <w:rFonts w:ascii="Courier New" w:hAnsi="Courier New" w:cs="Courier New"/>
                <w:color w:val="000000"/>
                <w:lang w:eastAsia="de-DE"/>
              </w:rPr>
              <w:t xml:space="preserve"> message and a PDU SESSION MODIFICATION COMMAND to add NR </w:t>
            </w:r>
            <w:proofErr w:type="spellStart"/>
            <w:r w:rsidRPr="0037606D">
              <w:rPr>
                <w:rFonts w:ascii="Courier New" w:hAnsi="Courier New" w:cs="Courier New"/>
                <w:color w:val="000000"/>
                <w:lang w:eastAsia="de-DE"/>
              </w:rPr>
              <w:t>PSCell</w:t>
            </w:r>
            <w:proofErr w:type="spellEnd"/>
            <w:r w:rsidRPr="0037606D">
              <w:rPr>
                <w:rFonts w:ascii="Courier New" w:hAnsi="Courier New" w:cs="Courier New"/>
                <w:color w:val="000000"/>
                <w:lang w:eastAsia="de-DE"/>
              </w:rPr>
              <w:t xml:space="preserve"> with SCG DRB.</w:t>
            </w:r>
          </w:p>
          <w:p w14:paraId="130C5CA1"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//The SS transmits one uplink grant after (16*2microsec+1+TDL) slots after step 2 to schedule PUSCH.</w:t>
            </w:r>
          </w:p>
          <w:p w14:paraId="5C4A400A"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//Check: Does the UE transmit an </w:t>
            </w:r>
            <w:proofErr w:type="spellStart"/>
            <w:r w:rsidRPr="0037606D">
              <w:rPr>
                <w:rFonts w:ascii="Courier New" w:hAnsi="Courier New" w:cs="Courier New"/>
                <w:color w:val="000000"/>
                <w:lang w:eastAsia="de-DE"/>
              </w:rPr>
              <w:t>RRCReconfigurationComplete</w:t>
            </w:r>
            <w:proofErr w:type="spellEnd"/>
            <w:r w:rsidRPr="0037606D">
              <w:rPr>
                <w:rFonts w:ascii="Courier New" w:hAnsi="Courier New" w:cs="Courier New"/>
                <w:color w:val="000000"/>
                <w:lang w:eastAsia="de-DE"/>
              </w:rPr>
              <w:t xml:space="preserve"> message within (16*2microsec+1+TDL+K2) slots after successful completion of step 2?</w:t>
            </w:r>
          </w:p>
          <w:p w14:paraId="27879846"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14:paraId="17E98AB3"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if (</w:t>
            </w:r>
            <w:proofErr w:type="spellStart"/>
            <w:r w:rsidRPr="0037606D">
              <w:rPr>
                <w:rFonts w:ascii="Courier New" w:hAnsi="Courier New" w:cs="Courier New"/>
                <w:color w:val="000000"/>
                <w:lang w:eastAsia="de-DE"/>
              </w:rPr>
              <w:t>isvalue</w:t>
            </w:r>
            <w:proofErr w:type="spellEnd"/>
            <w:r w:rsidRPr="0037606D">
              <w:rPr>
                <w:rFonts w:ascii="Courier New" w:hAnsi="Courier New" w:cs="Courier New"/>
                <w:color w:val="000000"/>
                <w:lang w:eastAsia="de-DE"/>
              </w:rPr>
              <w:t>(</w:t>
            </w:r>
            <w:proofErr w:type="spellStart"/>
            <w:r w:rsidRPr="0037606D">
              <w:rPr>
                <w:rFonts w:ascii="Courier New" w:hAnsi="Courier New" w:cs="Courier New"/>
                <w:color w:val="000000"/>
                <w:lang w:eastAsia="de-DE"/>
              </w:rPr>
              <w:t>v_GSM_MobilityInfo</w:t>
            </w:r>
            <w:proofErr w:type="spellEnd"/>
            <w:r w:rsidRPr="0037606D">
              <w:rPr>
                <w:rFonts w:ascii="Courier New" w:hAnsi="Courier New" w:cs="Courier New"/>
                <w:color w:val="000000"/>
                <w:lang w:eastAsia="de-DE"/>
              </w:rPr>
              <w:t>)) {</w:t>
            </w:r>
          </w:p>
          <w:p w14:paraId="757AC3A0"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v_QoSFlow</w:t>
            </w:r>
            <w:proofErr w:type="spellEnd"/>
            <w:r w:rsidRPr="0037606D">
              <w:rPr>
                <w:rFonts w:ascii="Courier New" w:hAnsi="Courier New" w:cs="Courier New"/>
                <w:color w:val="000000"/>
                <w:lang w:eastAsia="de-DE"/>
              </w:rPr>
              <w:t xml:space="preserve"> := cs_QoS_Flow5;</w:t>
            </w:r>
          </w:p>
          <w:p w14:paraId="01AFBFB9"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v_QoSFlow.qfi</w:t>
            </w:r>
            <w:proofErr w:type="spellEnd"/>
            <w:r w:rsidRPr="0037606D">
              <w:rPr>
                <w:rFonts w:ascii="Courier New" w:hAnsi="Courier New" w:cs="Courier New"/>
                <w:color w:val="000000"/>
                <w:lang w:eastAsia="de-DE"/>
              </w:rPr>
              <w:t xml:space="preserve"> := '000101'B;  // QFI = 5</w:t>
            </w:r>
          </w:p>
          <w:p w14:paraId="4E5AD394"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v_NG_NAS_DL_Pdu</w:t>
            </w:r>
            <w:proofErr w:type="spellEnd"/>
            <w:r w:rsidRPr="0037606D">
              <w:rPr>
                <w:rFonts w:ascii="Courier New" w:hAnsi="Courier New" w:cs="Courier New"/>
                <w:color w:val="000000"/>
                <w:lang w:eastAsia="de-DE"/>
              </w:rPr>
              <w:t xml:space="preserve"> := f_Get_NG_PDUSessionModificationCommand(v_GSM_MobilityInfo.SessionId, -, -, -, -, -, </w:t>
            </w:r>
            <w:proofErr w:type="spellStart"/>
            <w:r w:rsidRPr="0037606D">
              <w:rPr>
                <w:rFonts w:ascii="Courier New" w:hAnsi="Courier New" w:cs="Courier New"/>
                <w:color w:val="000000"/>
                <w:lang w:eastAsia="de-DE"/>
              </w:rPr>
              <w:t>f_BuildDefaultQoSRules</w:t>
            </w:r>
            <w:proofErr w:type="spellEnd"/>
            <w:r w:rsidRPr="0037606D">
              <w:rPr>
                <w:rFonts w:ascii="Courier New" w:hAnsi="Courier New" w:cs="Courier New"/>
                <w:color w:val="000000"/>
                <w:lang w:eastAsia="de-DE"/>
              </w:rPr>
              <w:t xml:space="preserve">("5", '7A'O), </w:t>
            </w:r>
            <w:proofErr w:type="spellStart"/>
            <w:r w:rsidRPr="0037606D">
              <w:rPr>
                <w:rFonts w:ascii="Courier New" w:hAnsi="Courier New" w:cs="Courier New"/>
                <w:color w:val="000000"/>
                <w:lang w:eastAsia="de-DE"/>
              </w:rPr>
              <w:t>cs_QoSFlowDescr</w:t>
            </w:r>
            <w:proofErr w:type="spellEnd"/>
            <w:r w:rsidRPr="0037606D">
              <w:rPr>
                <w:rFonts w:ascii="Courier New" w:hAnsi="Courier New" w:cs="Courier New"/>
                <w:color w:val="000000"/>
                <w:lang w:eastAsia="de-DE"/>
              </w:rPr>
              <w:t>({</w:t>
            </w:r>
            <w:proofErr w:type="spellStart"/>
            <w:r w:rsidRPr="0037606D">
              <w:rPr>
                <w:rFonts w:ascii="Courier New" w:hAnsi="Courier New" w:cs="Courier New"/>
                <w:color w:val="000000"/>
                <w:lang w:eastAsia="de-DE"/>
              </w:rPr>
              <w:t>v_QoSFlow</w:t>
            </w:r>
            <w:proofErr w:type="spellEnd"/>
            <w:r w:rsidRPr="0037606D">
              <w:rPr>
                <w:rFonts w:ascii="Courier New" w:hAnsi="Courier New" w:cs="Courier New"/>
                <w:color w:val="000000"/>
                <w:lang w:eastAsia="de-DE"/>
              </w:rPr>
              <w:t>}));</w:t>
            </w:r>
          </w:p>
          <w:p w14:paraId="0D73B787"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SDAP parameter for the new SCG DRB Id</w:t>
            </w:r>
          </w:p>
          <w:p w14:paraId="2B546998"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The SDAP needs to include the QFI of the QoS Flow of the SCG bearer.  This will never be a default bearer</w:t>
            </w:r>
          </w:p>
          <w:p w14:paraId="6063C4DB"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v_SDAP_ConfigSCG</w:t>
            </w:r>
            <w:proofErr w:type="spellEnd"/>
            <w:r w:rsidRPr="0037606D">
              <w:rPr>
                <w:rFonts w:ascii="Courier New" w:hAnsi="Courier New" w:cs="Courier New"/>
                <w:color w:val="000000"/>
                <w:lang w:eastAsia="de-DE"/>
              </w:rPr>
              <w:t xml:space="preserve"> := </w:t>
            </w:r>
            <w:proofErr w:type="spellStart"/>
            <w:r w:rsidRPr="0037606D">
              <w:rPr>
                <w:rFonts w:ascii="Courier New" w:hAnsi="Courier New" w:cs="Courier New"/>
                <w:color w:val="000000"/>
                <w:lang w:eastAsia="de-DE"/>
              </w:rPr>
              <w:t>cs_SDAP_Config</w:t>
            </w:r>
            <w:proofErr w:type="spellEnd"/>
            <w:r w:rsidRPr="0037606D">
              <w:rPr>
                <w:rFonts w:ascii="Courier New" w:hAnsi="Courier New" w:cs="Courier New"/>
                <w:color w:val="000000"/>
                <w:lang w:eastAsia="de-DE"/>
              </w:rPr>
              <w:t>(oct2int(</w:t>
            </w:r>
            <w:proofErr w:type="spellStart"/>
            <w:r w:rsidRPr="0037606D">
              <w:rPr>
                <w:rFonts w:ascii="Courier New" w:hAnsi="Courier New" w:cs="Courier New"/>
                <w:color w:val="000000"/>
                <w:lang w:eastAsia="de-DE"/>
              </w:rPr>
              <w:t>valueof</w:t>
            </w:r>
            <w:proofErr w:type="spellEnd"/>
            <w:r w:rsidRPr="0037606D">
              <w:rPr>
                <w:rFonts w:ascii="Courier New" w:hAnsi="Courier New" w:cs="Courier New"/>
                <w:color w:val="000000"/>
                <w:lang w:eastAsia="de-DE"/>
              </w:rPr>
              <w:t>(</w:t>
            </w:r>
            <w:proofErr w:type="spellStart"/>
            <w:r w:rsidRPr="0037606D">
              <w:rPr>
                <w:rFonts w:ascii="Courier New" w:hAnsi="Courier New" w:cs="Courier New"/>
                <w:color w:val="000000"/>
                <w:lang w:eastAsia="de-DE"/>
              </w:rPr>
              <w:t>v_GSM_MobilityInfo.SessionId</w:t>
            </w:r>
            <w:proofErr w:type="spellEnd"/>
            <w:r w:rsidRPr="0037606D">
              <w:rPr>
                <w:rFonts w:ascii="Courier New" w:hAnsi="Courier New" w:cs="Courier New"/>
                <w:color w:val="000000"/>
                <w:lang w:eastAsia="de-DE"/>
              </w:rPr>
              <w:t>)), false, {5});</w:t>
            </w:r>
          </w:p>
          <w:p w14:paraId="6E840130"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v_SDAP_ConfigurationSCG</w:t>
            </w:r>
            <w:proofErr w:type="spellEnd"/>
            <w:r w:rsidRPr="0037606D">
              <w:rPr>
                <w:rFonts w:ascii="Courier New" w:hAnsi="Courier New" w:cs="Courier New"/>
                <w:color w:val="000000"/>
                <w:lang w:eastAsia="de-DE"/>
              </w:rPr>
              <w:t>:= f_ReturnNR_SDAP_Configuration_FromSDAP_Config(valueof(v_SDAP_ConfigSCG));</w:t>
            </w:r>
          </w:p>
          <w:p w14:paraId="592E8366"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v_DRBToAddMod_SCG</w:t>
            </w:r>
            <w:proofErr w:type="spellEnd"/>
            <w:r w:rsidRPr="0037606D">
              <w:rPr>
                <w:rFonts w:ascii="Courier New" w:hAnsi="Courier New" w:cs="Courier New"/>
                <w:color w:val="000000"/>
                <w:lang w:eastAsia="de-DE"/>
              </w:rPr>
              <w:t xml:space="preserve"> := cs_38508_NRDRB_ToAddMod(</w:t>
            </w:r>
            <w:proofErr w:type="spellStart"/>
            <w:r w:rsidRPr="0037606D">
              <w:rPr>
                <w:rFonts w:ascii="Courier New" w:hAnsi="Courier New" w:cs="Courier New"/>
                <w:color w:val="000000"/>
                <w:lang w:eastAsia="de-DE"/>
              </w:rPr>
              <w:t>v_SDAP_ConfigSCG</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v_SCG_DRB_Id</w:t>
            </w:r>
            <w:proofErr w:type="spellEnd"/>
            <w:r w:rsidRPr="0037606D">
              <w:rPr>
                <w:rFonts w:ascii="Courier New" w:hAnsi="Courier New" w:cs="Courier New"/>
                <w:color w:val="000000"/>
                <w:lang w:eastAsia="de-DE"/>
              </w:rPr>
              <w:t>, cs_38508_PDCP_Config);</w:t>
            </w:r>
          </w:p>
          <w:p w14:paraId="6873CEB9"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else {</w:t>
            </w:r>
          </w:p>
          <w:p w14:paraId="3DCE73E9"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f_NR_SetVerdictFailOrInconc</w:t>
            </w:r>
            <w:proofErr w:type="spellEnd"/>
            <w:r w:rsidRPr="0037606D">
              <w:rPr>
                <w:rFonts w:ascii="Courier New" w:hAnsi="Courier New" w:cs="Courier New"/>
                <w:color w:val="000000"/>
                <w:lang w:eastAsia="de-DE"/>
              </w:rPr>
              <w:t>(__FILE__, __LINE__, "No internet PDU session found to modify");</w:t>
            </w:r>
          </w:p>
          <w:p w14:paraId="34419048"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14:paraId="5248DD71"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14:paraId="5064163C"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v_RadioBearerConfig2 := cs_38508_RadioBearerConfigDef(omit, {</w:t>
            </w:r>
            <w:proofErr w:type="spellStart"/>
            <w:r w:rsidRPr="0037606D">
              <w:rPr>
                <w:rFonts w:ascii="Courier New" w:hAnsi="Courier New" w:cs="Courier New"/>
                <w:color w:val="000000"/>
                <w:lang w:eastAsia="de-DE"/>
              </w:rPr>
              <w:t>v_DRBToAddMod_SCG</w:t>
            </w:r>
            <w:proofErr w:type="spellEnd"/>
            <w:r w:rsidRPr="0037606D">
              <w:rPr>
                <w:rFonts w:ascii="Courier New" w:hAnsi="Courier New" w:cs="Courier New"/>
                <w:color w:val="000000"/>
                <w:lang w:eastAsia="de-DE"/>
              </w:rPr>
              <w:t xml:space="preserve">}, -, cs_38508_SecurityConfig(cs_38508_SecurityAlgorithmConfig(f_NR_AS_CipheringAlgorithm_Get(), </w:t>
            </w:r>
            <w:proofErr w:type="spellStart"/>
            <w:r w:rsidRPr="0037606D">
              <w:rPr>
                <w:rFonts w:ascii="Courier New" w:hAnsi="Courier New" w:cs="Courier New"/>
                <w:color w:val="000000"/>
                <w:lang w:eastAsia="de-DE"/>
              </w:rPr>
              <w:t>f_NR_AS_IntegrityAlgorithm_Get</w:t>
            </w:r>
            <w:proofErr w:type="spellEnd"/>
            <w:r w:rsidRPr="0037606D">
              <w:rPr>
                <w:rFonts w:ascii="Courier New" w:hAnsi="Courier New" w:cs="Courier New"/>
                <w:color w:val="000000"/>
                <w:lang w:eastAsia="de-DE"/>
              </w:rPr>
              <w:t>()), secondary));</w:t>
            </w:r>
          </w:p>
          <w:p w14:paraId="2AB5E200"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v_SS_ConfigSCG</w:t>
            </w:r>
            <w:proofErr w:type="spellEnd"/>
            <w:r w:rsidRPr="0037606D">
              <w:rPr>
                <w:rFonts w:ascii="Courier New" w:hAnsi="Courier New" w:cs="Courier New"/>
                <w:color w:val="000000"/>
                <w:lang w:eastAsia="de-DE"/>
              </w:rPr>
              <w:t xml:space="preserve"> := { </w:t>
            </w:r>
            <w:proofErr w:type="spellStart"/>
            <w:r w:rsidRPr="0037606D">
              <w:rPr>
                <w:rFonts w:ascii="Courier New" w:hAnsi="Courier New" w:cs="Courier New"/>
                <w:color w:val="000000"/>
                <w:lang w:eastAsia="de-DE"/>
              </w:rPr>
              <w:t>cs_NR_SS_DRB_Config</w:t>
            </w:r>
            <w:proofErr w:type="spellEnd"/>
            <w:r w:rsidRPr="0037606D">
              <w:rPr>
                <w:rFonts w:ascii="Courier New" w:hAnsi="Courier New" w:cs="Courier New"/>
                <w:color w:val="000000"/>
                <w:lang w:eastAsia="de-DE"/>
              </w:rPr>
              <w:t>(</w:t>
            </w:r>
            <w:proofErr w:type="spellStart"/>
            <w:r w:rsidRPr="0037606D">
              <w:rPr>
                <w:rFonts w:ascii="Courier New" w:hAnsi="Courier New" w:cs="Courier New"/>
                <w:color w:val="000000"/>
                <w:lang w:eastAsia="de-DE"/>
              </w:rPr>
              <w:t>v_SCG_DRB_Id</w:t>
            </w:r>
            <w:proofErr w:type="spellEnd"/>
            <w:r w:rsidRPr="0037606D">
              <w:rPr>
                <w:rFonts w:ascii="Courier New" w:hAnsi="Courier New" w:cs="Courier New"/>
                <w:color w:val="000000"/>
                <w:lang w:eastAsia="de-DE"/>
              </w:rPr>
              <w:t>,</w:t>
            </w:r>
          </w:p>
          <w:p w14:paraId="1EABEA8D"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cs_NR_PDCP_Configuration_RBTerminating(cs_NR_PDCP_RbConfig_ParamsDRB),</w:t>
            </w:r>
          </w:p>
          <w:p w14:paraId="4451E0D0"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cs_NR_RlcBearerConfig_AM</w:t>
            </w:r>
            <w:proofErr w:type="spellEnd"/>
            <w:r w:rsidRPr="0037606D">
              <w:rPr>
                <w:rFonts w:ascii="Courier New" w:hAnsi="Courier New" w:cs="Courier New"/>
                <w:color w:val="000000"/>
                <w:lang w:eastAsia="de-DE"/>
              </w:rPr>
              <w:t xml:space="preserve">(v_IsFR1_SCG, -, </w:t>
            </w:r>
            <w:proofErr w:type="spellStart"/>
            <w:r w:rsidRPr="0037606D">
              <w:rPr>
                <w:rFonts w:ascii="Courier New" w:hAnsi="Courier New" w:cs="Courier New"/>
                <w:color w:val="000000"/>
                <w:lang w:eastAsia="de-DE"/>
              </w:rPr>
              <w:t>f_NR_LogicalChannelId_DRB</w:t>
            </w:r>
            <w:proofErr w:type="spellEnd"/>
            <w:r w:rsidRPr="0037606D">
              <w:rPr>
                <w:rFonts w:ascii="Courier New" w:hAnsi="Courier New" w:cs="Courier New"/>
                <w:color w:val="000000"/>
                <w:lang w:eastAsia="de-DE"/>
              </w:rPr>
              <w:t>(</w:t>
            </w:r>
            <w:proofErr w:type="spellStart"/>
            <w:r w:rsidRPr="0037606D">
              <w:rPr>
                <w:rFonts w:ascii="Courier New" w:hAnsi="Courier New" w:cs="Courier New"/>
                <w:color w:val="000000"/>
                <w:lang w:eastAsia="de-DE"/>
              </w:rPr>
              <w:t>v_SCG_DRB_Id</w:t>
            </w:r>
            <w:proofErr w:type="spellEnd"/>
            <w:r w:rsidRPr="0037606D">
              <w:rPr>
                <w:rFonts w:ascii="Courier New" w:hAnsi="Courier New" w:cs="Courier New"/>
                <w:color w:val="000000"/>
                <w:lang w:eastAsia="de-DE"/>
              </w:rPr>
              <w:t>)),</w:t>
            </w:r>
          </w:p>
          <w:p w14:paraId="142A713E"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v_SDAP_ConfigurationSCG</w:t>
            </w:r>
            <w:proofErr w:type="spellEnd"/>
            <w:r w:rsidRPr="0037606D">
              <w:rPr>
                <w:rFonts w:ascii="Courier New" w:hAnsi="Courier New" w:cs="Courier New"/>
                <w:color w:val="000000"/>
                <w:lang w:eastAsia="de-DE"/>
              </w:rPr>
              <w:t>) };</w:t>
            </w:r>
          </w:p>
          <w:p w14:paraId="3B471DA8"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p>
          <w:p w14:paraId="32499079"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v_CellGroupConfigSCG</w:t>
            </w:r>
            <w:proofErr w:type="spellEnd"/>
            <w:r w:rsidRPr="0037606D">
              <w:rPr>
                <w:rFonts w:ascii="Courier New" w:hAnsi="Courier New" w:cs="Courier New"/>
                <w:color w:val="000000"/>
                <w:lang w:eastAsia="de-DE"/>
              </w:rPr>
              <w:t xml:space="preserve"> := </w:t>
            </w:r>
            <w:proofErr w:type="spellStart"/>
            <w:r w:rsidRPr="0037606D">
              <w:rPr>
                <w:rFonts w:ascii="Courier New" w:hAnsi="Courier New" w:cs="Courier New"/>
                <w:color w:val="000000"/>
                <w:lang w:eastAsia="de-DE"/>
              </w:rPr>
              <w:t>f_NR_GetSCGConfigNRDC_SCG</w:t>
            </w:r>
            <w:proofErr w:type="spellEnd"/>
            <w:r w:rsidRPr="0037606D">
              <w:rPr>
                <w:rFonts w:ascii="Courier New" w:hAnsi="Courier New" w:cs="Courier New"/>
                <w:color w:val="000000"/>
                <w:lang w:eastAsia="de-DE"/>
              </w:rPr>
              <w:t xml:space="preserve">(nr_Cell10, </w:t>
            </w:r>
            <w:proofErr w:type="spellStart"/>
            <w:r w:rsidRPr="0037606D">
              <w:rPr>
                <w:rFonts w:ascii="Courier New" w:hAnsi="Courier New" w:cs="Courier New"/>
                <w:color w:val="000000"/>
                <w:lang w:eastAsia="de-DE"/>
              </w:rPr>
              <w:t>v_SCG_DRB_Id</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v_RNTI_ValueSecondary</w:t>
            </w:r>
            <w:proofErr w:type="spellEnd"/>
            <w:r w:rsidRPr="0037606D">
              <w:rPr>
                <w:rFonts w:ascii="Courier New" w:hAnsi="Courier New" w:cs="Courier New"/>
                <w:color w:val="000000"/>
                <w:lang w:eastAsia="de-DE"/>
              </w:rPr>
              <w:t>);</w:t>
            </w:r>
          </w:p>
          <w:p w14:paraId="4B382EA6"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p>
          <w:p w14:paraId="45627517"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Build info for SCG and store in DRB list</w:t>
            </w:r>
          </w:p>
          <w:p w14:paraId="6D32C493"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fl_StoreSCG_InDRBList</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valueof</w:t>
            </w:r>
            <w:proofErr w:type="spellEnd"/>
            <w:r w:rsidRPr="0037606D">
              <w:rPr>
                <w:rFonts w:ascii="Courier New" w:hAnsi="Courier New" w:cs="Courier New"/>
                <w:color w:val="000000"/>
                <w:lang w:eastAsia="de-DE"/>
              </w:rPr>
              <w:t>(</w:t>
            </w:r>
            <w:proofErr w:type="spellStart"/>
            <w:r w:rsidRPr="0037606D">
              <w:rPr>
                <w:rFonts w:ascii="Courier New" w:hAnsi="Courier New" w:cs="Courier New"/>
                <w:color w:val="000000"/>
                <w:lang w:eastAsia="de-DE"/>
              </w:rPr>
              <w:t>v_DRBToAddMod_SCG</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valueof</w:t>
            </w:r>
            <w:proofErr w:type="spellEnd"/>
            <w:r w:rsidRPr="0037606D">
              <w:rPr>
                <w:rFonts w:ascii="Courier New" w:hAnsi="Courier New" w:cs="Courier New"/>
                <w:color w:val="000000"/>
                <w:lang w:eastAsia="de-DE"/>
              </w:rPr>
              <w:t>(</w:t>
            </w:r>
            <w:proofErr w:type="spellStart"/>
            <w:r w:rsidRPr="0037606D">
              <w:rPr>
                <w:rFonts w:ascii="Courier New" w:hAnsi="Courier New" w:cs="Courier New"/>
                <w:color w:val="000000"/>
                <w:lang w:eastAsia="de-DE"/>
              </w:rPr>
              <w:t>v_SS_ConfigSCG</w:t>
            </w:r>
            <w:proofErr w:type="spellEnd"/>
            <w:r w:rsidRPr="0037606D">
              <w:rPr>
                <w:rFonts w:ascii="Courier New" w:hAnsi="Courier New" w:cs="Courier New"/>
                <w:color w:val="000000"/>
                <w:lang w:eastAsia="de-DE"/>
              </w:rPr>
              <w:t xml:space="preserve">[0]), </w:t>
            </w:r>
            <w:proofErr w:type="spellStart"/>
            <w:r w:rsidRPr="0037606D">
              <w:rPr>
                <w:rFonts w:ascii="Courier New" w:hAnsi="Courier New" w:cs="Courier New"/>
                <w:color w:val="000000"/>
                <w:lang w:eastAsia="de-DE"/>
              </w:rPr>
              <w:t>valueof</w:t>
            </w:r>
            <w:proofErr w:type="spellEnd"/>
            <w:r w:rsidRPr="0037606D">
              <w:rPr>
                <w:rFonts w:ascii="Courier New" w:hAnsi="Courier New" w:cs="Courier New"/>
                <w:color w:val="000000"/>
                <w:lang w:eastAsia="de-DE"/>
              </w:rPr>
              <w:t>(</w:t>
            </w:r>
            <w:proofErr w:type="spellStart"/>
            <w:r w:rsidRPr="0037606D">
              <w:rPr>
                <w:rFonts w:ascii="Courier New" w:hAnsi="Courier New" w:cs="Courier New"/>
                <w:color w:val="000000"/>
                <w:lang w:eastAsia="de-DE"/>
              </w:rPr>
              <w:t>v_CellGroupConfigSCG</w:t>
            </w:r>
            <w:proofErr w:type="spellEnd"/>
            <w:r w:rsidRPr="0037606D">
              <w:rPr>
                <w:rFonts w:ascii="Courier New" w:hAnsi="Courier New" w:cs="Courier New"/>
                <w:color w:val="000000"/>
                <w:lang w:eastAsia="de-DE"/>
              </w:rPr>
              <w:t>));</w:t>
            </w:r>
          </w:p>
          <w:p w14:paraId="4FAC37B5"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p>
          <w:p w14:paraId="1CE201C8"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Calculate security keys for SCG</w:t>
            </w:r>
          </w:p>
          <w:p w14:paraId="256B2622"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v_SecurityParams</w:t>
            </w:r>
            <w:proofErr w:type="spellEnd"/>
            <w:r w:rsidRPr="0037606D">
              <w:rPr>
                <w:rFonts w:ascii="Courier New" w:hAnsi="Courier New" w:cs="Courier New"/>
                <w:color w:val="000000"/>
                <w:lang w:eastAsia="de-DE"/>
              </w:rPr>
              <w:t xml:space="preserve"> := </w:t>
            </w:r>
            <w:proofErr w:type="spellStart"/>
            <w:r w:rsidRPr="0037606D">
              <w:rPr>
                <w:rFonts w:ascii="Courier New" w:hAnsi="Courier New" w:cs="Courier New"/>
                <w:color w:val="000000"/>
                <w:lang w:eastAsia="de-DE"/>
              </w:rPr>
              <w:t>f_NR_Security_InitSCG</w:t>
            </w:r>
            <w:proofErr w:type="spellEnd"/>
            <w:r w:rsidRPr="0037606D">
              <w:rPr>
                <w:rFonts w:ascii="Courier New" w:hAnsi="Courier New" w:cs="Courier New"/>
                <w:color w:val="000000"/>
                <w:lang w:eastAsia="de-DE"/>
              </w:rPr>
              <w:t>(</w:t>
            </w:r>
            <w:proofErr w:type="spellStart"/>
            <w:r w:rsidRPr="0037606D">
              <w:rPr>
                <w:rFonts w:ascii="Courier New" w:hAnsi="Courier New" w:cs="Courier New"/>
                <w:color w:val="000000"/>
                <w:lang w:eastAsia="de-DE"/>
              </w:rPr>
              <w:t>v_SecurityParams</w:t>
            </w:r>
            <w:proofErr w:type="spellEnd"/>
            <w:r w:rsidRPr="0037606D">
              <w:rPr>
                <w:rFonts w:ascii="Courier New" w:hAnsi="Courier New" w:cs="Courier New"/>
                <w:color w:val="000000"/>
                <w:lang w:eastAsia="de-DE"/>
              </w:rPr>
              <w:t>);</w:t>
            </w:r>
          </w:p>
          <w:p w14:paraId="1AA29CFA"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f_NR_Security_Set</w:t>
            </w:r>
            <w:proofErr w:type="spellEnd"/>
            <w:r w:rsidRPr="0037606D">
              <w:rPr>
                <w:rFonts w:ascii="Courier New" w:hAnsi="Courier New" w:cs="Courier New"/>
                <w:color w:val="000000"/>
                <w:lang w:eastAsia="de-DE"/>
              </w:rPr>
              <w:t>(</w:t>
            </w:r>
            <w:proofErr w:type="spellStart"/>
            <w:r w:rsidRPr="0037606D">
              <w:rPr>
                <w:rFonts w:ascii="Courier New" w:hAnsi="Courier New" w:cs="Courier New"/>
                <w:color w:val="000000"/>
                <w:lang w:eastAsia="de-DE"/>
              </w:rPr>
              <w:t>v_SecurityParams</w:t>
            </w:r>
            <w:proofErr w:type="spellEnd"/>
            <w:r w:rsidRPr="0037606D">
              <w:rPr>
                <w:rFonts w:ascii="Courier New" w:hAnsi="Courier New" w:cs="Courier New"/>
                <w:color w:val="000000"/>
                <w:lang w:eastAsia="de-DE"/>
              </w:rPr>
              <w:t>);</w:t>
            </w:r>
          </w:p>
          <w:p w14:paraId="6B6CE641"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p>
          <w:p w14:paraId="4BCA37BC"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f_ReconfigureSS_DRBs_NRDC</w:t>
            </w:r>
            <w:proofErr w:type="spellEnd"/>
            <w:r w:rsidRPr="0037606D">
              <w:rPr>
                <w:rFonts w:ascii="Courier New" w:hAnsi="Courier New" w:cs="Courier New"/>
                <w:color w:val="000000"/>
                <w:lang w:eastAsia="de-DE"/>
              </w:rPr>
              <w:t xml:space="preserve">( nr_Cell1, nr_Cell10, -, </w:t>
            </w:r>
            <w:proofErr w:type="spellStart"/>
            <w:r w:rsidRPr="0037606D">
              <w:rPr>
                <w:rFonts w:ascii="Courier New" w:hAnsi="Courier New" w:cs="Courier New"/>
                <w:color w:val="000000"/>
                <w:lang w:eastAsia="de-DE"/>
              </w:rPr>
              <w:t>v_SS_ConfigMCG</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v_SS_ConfigSCG</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MCG_SCG_SecondaryKeys</w:t>
            </w:r>
            <w:proofErr w:type="spellEnd"/>
            <w:r w:rsidRPr="0037606D">
              <w:rPr>
                <w:rFonts w:ascii="Courier New" w:hAnsi="Courier New" w:cs="Courier New"/>
                <w:color w:val="000000"/>
                <w:lang w:eastAsia="de-DE"/>
              </w:rPr>
              <w:t xml:space="preserve"> );</w:t>
            </w:r>
          </w:p>
          <w:p w14:paraId="27C90555"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14:paraId="65DE6624"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p>
          <w:p w14:paraId="2001723C"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v_V1530Ext := f_NRDC_BuildRRCReconfiguration_v1530( </w:t>
            </w:r>
            <w:proofErr w:type="spellStart"/>
            <w:r w:rsidRPr="0037606D">
              <w:rPr>
                <w:rFonts w:ascii="Courier New" w:hAnsi="Courier New" w:cs="Courier New"/>
                <w:color w:val="000000"/>
                <w:lang w:eastAsia="de-DE"/>
              </w:rPr>
              <w:t>v_CellGroupConfigSCG</w:t>
            </w:r>
            <w:proofErr w:type="spellEnd"/>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v_CellGroupConfigMCG</w:t>
            </w:r>
            <w:proofErr w:type="spellEnd"/>
            <w:r w:rsidRPr="0037606D">
              <w:rPr>
                <w:rFonts w:ascii="Courier New" w:hAnsi="Courier New" w:cs="Courier New"/>
                <w:color w:val="000000"/>
                <w:lang w:eastAsia="de-DE"/>
              </w:rPr>
              <w:t>, v_RadioBearerConfig2</w:t>
            </w:r>
            <w:r w:rsidRPr="00777B59">
              <w:rPr>
                <w:rFonts w:ascii="Courier New" w:hAnsi="Courier New" w:cs="Courier New"/>
                <w:color w:val="000000"/>
                <w:highlight w:val="yellow"/>
                <w:lang w:eastAsia="de-DE"/>
              </w:rPr>
              <w:t>,-,0 ); //WA#WI=988940</w:t>
            </w:r>
          </w:p>
          <w:p w14:paraId="728824A3"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v_RrcMsg</w:t>
            </w:r>
            <w:proofErr w:type="spellEnd"/>
            <w:r w:rsidRPr="0037606D">
              <w:rPr>
                <w:rFonts w:ascii="Courier New" w:hAnsi="Courier New" w:cs="Courier New"/>
                <w:color w:val="000000"/>
                <w:lang w:eastAsia="de-DE"/>
              </w:rPr>
              <w:t xml:space="preserve"> := cs_NR_RRC_MSG_Request_DCCH(cs_38508_RRCReconfiguration(tsc_NR_RRC_TI_Def, v_RadioBearerConfig1, -, omit, v_V1530Ext));</w:t>
            </w:r>
          </w:p>
          <w:p w14:paraId="6BF26DEF"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f_NR5GC_RRC_ProcedureDelay(nr_Cell1,</w:t>
            </w:r>
          </w:p>
          <w:p w14:paraId="4E70593E"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37606D">
              <w:rPr>
                <w:rFonts w:ascii="Courier New" w:hAnsi="Courier New" w:cs="Courier New"/>
                <w:color w:val="000000"/>
                <w:lang w:eastAsia="de-DE"/>
              </w:rPr>
              <w:t>cas_NR_RrcNasPduList_REQ</w:t>
            </w:r>
            <w:proofErr w:type="spellEnd"/>
            <w:r w:rsidRPr="0037606D">
              <w:rPr>
                <w:rFonts w:ascii="Courier New" w:hAnsi="Courier New" w:cs="Courier New"/>
                <w:color w:val="000000"/>
                <w:lang w:eastAsia="de-DE"/>
              </w:rPr>
              <w:t xml:space="preserve">(nr_Cell1, tsc_NR_RbId_SRB1, -, </w:t>
            </w:r>
            <w:proofErr w:type="spellStart"/>
            <w:r w:rsidRPr="0037606D">
              <w:rPr>
                <w:rFonts w:ascii="Courier New" w:hAnsi="Courier New" w:cs="Courier New"/>
                <w:color w:val="000000"/>
                <w:lang w:eastAsia="de-DE"/>
              </w:rPr>
              <w:t>v_RrcMsg</w:t>
            </w:r>
            <w:proofErr w:type="spellEnd"/>
            <w:r w:rsidRPr="0037606D">
              <w:rPr>
                <w:rFonts w:ascii="Courier New" w:hAnsi="Courier New" w:cs="Courier New"/>
                <w:color w:val="000000"/>
                <w:lang w:eastAsia="de-DE"/>
              </w:rPr>
              <w:t xml:space="preserve">, { cs_NG_NAS_RequestWithPiggybacking(tsc_SHT_IntegrityProtected_Ciphered, </w:t>
            </w:r>
            <w:proofErr w:type="spellStart"/>
            <w:r w:rsidRPr="0037606D">
              <w:rPr>
                <w:rFonts w:ascii="Courier New" w:hAnsi="Courier New" w:cs="Courier New"/>
                <w:color w:val="000000"/>
                <w:lang w:eastAsia="de-DE"/>
              </w:rPr>
              <w:t>v_NG_NAS_DL_Pdu</w:t>
            </w:r>
            <w:proofErr w:type="spellEnd"/>
            <w:r w:rsidRPr="0037606D">
              <w:rPr>
                <w:rFonts w:ascii="Courier New" w:hAnsi="Courier New" w:cs="Courier New"/>
                <w:color w:val="000000"/>
                <w:lang w:eastAsia="de-DE"/>
              </w:rPr>
              <w:t xml:space="preserve">) }, -, -, </w:t>
            </w:r>
            <w:proofErr w:type="spellStart"/>
            <w:r w:rsidRPr="0037606D">
              <w:rPr>
                <w:rFonts w:ascii="Courier New" w:hAnsi="Courier New" w:cs="Courier New"/>
                <w:color w:val="000000"/>
                <w:lang w:eastAsia="de-DE"/>
              </w:rPr>
              <w:t>cs_RlcBearerRouting_NR</w:t>
            </w:r>
            <w:proofErr w:type="spellEnd"/>
            <w:r w:rsidRPr="0037606D">
              <w:rPr>
                <w:rFonts w:ascii="Courier New" w:hAnsi="Courier New" w:cs="Courier New"/>
                <w:color w:val="000000"/>
                <w:lang w:eastAsia="de-DE"/>
              </w:rPr>
              <w:t>(nr_Cell1)),</w:t>
            </w:r>
          </w:p>
          <w:p w14:paraId="471C7D42"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car_NR_SRB1_RrcPdu_IND(nr_Cell1, cr_38508_RRCReconfigurationComplete(cr_RRCReconfigurationComplete_v1530(-, cr_RRCReconfigurationComplete_v1560(?)))),</w:t>
            </w:r>
          </w:p>
          <w:p w14:paraId="2AFE2FBC" w14:textId="77777777" w:rsidR="0037606D" w:rsidRDefault="0037606D" w:rsidP="0037606D">
            <w:pPr>
              <w:autoSpaceDE w:val="0"/>
              <w:autoSpaceDN w:val="0"/>
              <w:adjustRightInd w:val="0"/>
              <w:spacing w:after="0"/>
              <w:rPr>
                <w:rFonts w:ascii="Courier New" w:hAnsi="Courier New" w:cs="Courier New"/>
                <w:color w:val="000000"/>
                <w:highlight w:val="yellow"/>
                <w:lang w:eastAsia="de-DE"/>
              </w:rPr>
            </w:pPr>
            <w:r w:rsidRPr="0037606D">
              <w:rPr>
                <w:rFonts w:ascii="Courier New" w:hAnsi="Courier New" w:cs="Courier New"/>
                <w:color w:val="000000"/>
                <w:lang w:eastAsia="de-DE"/>
              </w:rPr>
              <w:t xml:space="preserve">                               16, "Step 4</w:t>
            </w:r>
            <w:r w:rsidRPr="00777B59">
              <w:rPr>
                <w:rFonts w:ascii="Courier New" w:hAnsi="Courier New" w:cs="Courier New"/>
                <w:color w:val="000000"/>
                <w:highlight w:val="yellow"/>
                <w:lang w:eastAsia="de-DE"/>
              </w:rPr>
              <w:t>", -,true);</w:t>
            </w:r>
          </w:p>
          <w:p w14:paraId="747A0234" w14:textId="77777777" w:rsidR="00777B59" w:rsidRDefault="00777B59" w:rsidP="0037606D">
            <w:pPr>
              <w:autoSpaceDE w:val="0"/>
              <w:autoSpaceDN w:val="0"/>
              <w:adjustRightInd w:val="0"/>
              <w:spacing w:after="0"/>
              <w:rPr>
                <w:rFonts w:ascii="Courier New" w:hAnsi="Courier New" w:cs="Courier New"/>
                <w:color w:val="000000"/>
                <w:lang w:eastAsia="de-DE"/>
              </w:rPr>
            </w:pPr>
          </w:p>
          <w:p w14:paraId="07B38CF7" w14:textId="77777777" w:rsidR="00777B59" w:rsidRPr="00777B59" w:rsidRDefault="00777B59" w:rsidP="00777B5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777B59">
              <w:rPr>
                <w:rFonts w:ascii="Courier New" w:hAnsi="Courier New" w:cs="Courier New"/>
                <w:color w:val="000000"/>
                <w:lang w:eastAsia="de-DE"/>
              </w:rPr>
              <w:t xml:space="preserve">//@siclog "Step 5" </w:t>
            </w:r>
            <w:proofErr w:type="spellStart"/>
            <w:r w:rsidRPr="00777B59">
              <w:rPr>
                <w:rFonts w:ascii="Courier New" w:hAnsi="Courier New" w:cs="Courier New"/>
                <w:color w:val="000000"/>
                <w:lang w:eastAsia="de-DE"/>
              </w:rPr>
              <w:t>siclog</w:t>
            </w:r>
            <w:proofErr w:type="spellEnd"/>
            <w:r w:rsidRPr="00777B59">
              <w:rPr>
                <w:rFonts w:ascii="Courier New" w:hAnsi="Courier New" w:cs="Courier New"/>
                <w:color w:val="000000"/>
                <w:lang w:eastAsia="de-DE"/>
              </w:rPr>
              <w:t>@</w:t>
            </w:r>
          </w:p>
          <w:p w14:paraId="0E338DD1" w14:textId="77777777" w:rsidR="00777B59" w:rsidRPr="00777B59" w:rsidRDefault="00777B59" w:rsidP="00777B59">
            <w:pPr>
              <w:autoSpaceDE w:val="0"/>
              <w:autoSpaceDN w:val="0"/>
              <w:adjustRightInd w:val="0"/>
              <w:spacing w:after="0"/>
              <w:rPr>
                <w:rFonts w:ascii="Courier New" w:hAnsi="Courier New" w:cs="Courier New"/>
                <w:color w:val="000000"/>
                <w:lang w:eastAsia="de-DE"/>
              </w:rPr>
            </w:pPr>
            <w:r w:rsidRPr="00777B59">
              <w:rPr>
                <w:rFonts w:ascii="Courier New" w:hAnsi="Courier New" w:cs="Courier New"/>
                <w:color w:val="000000"/>
                <w:lang w:eastAsia="de-DE"/>
              </w:rPr>
              <w:t xml:space="preserve">    //The UE transmits a </w:t>
            </w:r>
            <w:proofErr w:type="spellStart"/>
            <w:r w:rsidRPr="00777B59">
              <w:rPr>
                <w:rFonts w:ascii="Courier New" w:hAnsi="Courier New" w:cs="Courier New"/>
                <w:color w:val="000000"/>
                <w:lang w:eastAsia="de-DE"/>
              </w:rPr>
              <w:t>ULInformationTransfer</w:t>
            </w:r>
            <w:proofErr w:type="spellEnd"/>
            <w:r w:rsidRPr="00777B59">
              <w:rPr>
                <w:rFonts w:ascii="Courier New" w:hAnsi="Courier New" w:cs="Courier New"/>
                <w:color w:val="000000"/>
                <w:lang w:eastAsia="de-DE"/>
              </w:rPr>
              <w:t xml:space="preserve"> message and an PDU SESSION MODIFICATION COMPLETE message.</w:t>
            </w:r>
          </w:p>
          <w:p w14:paraId="6AD4333C" w14:textId="77777777" w:rsidR="00777B59" w:rsidRPr="00777B59" w:rsidRDefault="00777B59" w:rsidP="00777B59">
            <w:pPr>
              <w:autoSpaceDE w:val="0"/>
              <w:autoSpaceDN w:val="0"/>
              <w:adjustRightInd w:val="0"/>
              <w:spacing w:after="0"/>
              <w:rPr>
                <w:rFonts w:ascii="Courier New" w:hAnsi="Courier New" w:cs="Courier New"/>
                <w:color w:val="000000"/>
                <w:highlight w:val="yellow"/>
                <w:lang w:eastAsia="de-DE"/>
              </w:rPr>
            </w:pPr>
            <w:r w:rsidRPr="00777B59">
              <w:rPr>
                <w:rFonts w:ascii="Courier New" w:hAnsi="Courier New" w:cs="Courier New"/>
                <w:color w:val="000000"/>
                <w:lang w:eastAsia="de-DE"/>
              </w:rPr>
              <w:t xml:space="preserve">    </w:t>
            </w:r>
            <w:r w:rsidRPr="00777B59">
              <w:rPr>
                <w:rFonts w:ascii="Courier New" w:hAnsi="Courier New" w:cs="Courier New"/>
                <w:color w:val="000000"/>
                <w:highlight w:val="yellow"/>
                <w:lang w:eastAsia="de-DE"/>
              </w:rPr>
              <w:t>/*</w:t>
            </w:r>
            <w:proofErr w:type="spellStart"/>
            <w:r w:rsidRPr="00777B59">
              <w:rPr>
                <w:rFonts w:ascii="Courier New" w:hAnsi="Courier New" w:cs="Courier New"/>
                <w:color w:val="000000"/>
                <w:highlight w:val="yellow"/>
                <w:lang w:eastAsia="de-DE"/>
              </w:rPr>
              <w:t>SRB.receive</w:t>
            </w:r>
            <w:proofErr w:type="spellEnd"/>
            <w:r w:rsidRPr="00777B59">
              <w:rPr>
                <w:rFonts w:ascii="Courier New" w:hAnsi="Courier New" w:cs="Courier New"/>
                <w:color w:val="000000"/>
                <w:highlight w:val="yellow"/>
                <w:lang w:eastAsia="de-DE"/>
              </w:rPr>
              <w:t>(</w:t>
            </w:r>
            <w:proofErr w:type="spellStart"/>
            <w:r w:rsidRPr="00777B59">
              <w:rPr>
                <w:rFonts w:ascii="Courier New" w:hAnsi="Courier New" w:cs="Courier New"/>
                <w:color w:val="000000"/>
                <w:highlight w:val="yellow"/>
                <w:lang w:eastAsia="de-DE"/>
              </w:rPr>
              <w:t>car_NR_SRB_NasPdu_IND</w:t>
            </w:r>
            <w:proofErr w:type="spellEnd"/>
            <w:r w:rsidRPr="00777B59">
              <w:rPr>
                <w:rFonts w:ascii="Courier New" w:hAnsi="Courier New" w:cs="Courier New"/>
                <w:color w:val="000000"/>
                <w:highlight w:val="yellow"/>
                <w:lang w:eastAsia="de-DE"/>
              </w:rPr>
              <w:t>(nr_Cell1, tsc_NR_RbId_SRB1,</w:t>
            </w:r>
          </w:p>
          <w:p w14:paraId="69BE7A5B" w14:textId="77777777" w:rsidR="00777B59" w:rsidRPr="00777B59" w:rsidRDefault="00777B59" w:rsidP="00777B59">
            <w:pPr>
              <w:autoSpaceDE w:val="0"/>
              <w:autoSpaceDN w:val="0"/>
              <w:adjustRightInd w:val="0"/>
              <w:spacing w:after="0"/>
              <w:rPr>
                <w:rFonts w:ascii="Courier New" w:hAnsi="Courier New" w:cs="Courier New"/>
                <w:color w:val="000000"/>
                <w:highlight w:val="yellow"/>
                <w:lang w:eastAsia="de-DE"/>
              </w:rPr>
            </w:pPr>
            <w:r w:rsidRPr="00777B59">
              <w:rPr>
                <w:rFonts w:ascii="Courier New" w:hAnsi="Courier New" w:cs="Courier New"/>
                <w:color w:val="000000"/>
                <w:highlight w:val="yellow"/>
                <w:lang w:eastAsia="de-DE"/>
              </w:rPr>
              <w:t xml:space="preserve">                                      cr_NG_NAS_IndWithPiggybacking((tsc_SHT_IntegrityProtected_Ciphered,tsc_SHT_IntegrityProtected)))) -&gt; value </w:t>
            </w:r>
            <w:proofErr w:type="spellStart"/>
            <w:r w:rsidRPr="00777B59">
              <w:rPr>
                <w:rFonts w:ascii="Courier New" w:hAnsi="Courier New" w:cs="Courier New"/>
                <w:color w:val="000000"/>
                <w:highlight w:val="yellow"/>
                <w:lang w:eastAsia="de-DE"/>
              </w:rPr>
              <w:t>v_ReceivedAsp</w:t>
            </w:r>
            <w:proofErr w:type="spellEnd"/>
            <w:r w:rsidRPr="00777B59">
              <w:rPr>
                <w:rFonts w:ascii="Courier New" w:hAnsi="Courier New" w:cs="Courier New"/>
                <w:color w:val="000000"/>
                <w:highlight w:val="yellow"/>
                <w:lang w:eastAsia="de-DE"/>
              </w:rPr>
              <w:t>;</w:t>
            </w:r>
          </w:p>
          <w:p w14:paraId="4B68F51C" w14:textId="77777777" w:rsidR="00777B59" w:rsidRPr="00777B59" w:rsidRDefault="00777B59" w:rsidP="00777B59">
            <w:pPr>
              <w:autoSpaceDE w:val="0"/>
              <w:autoSpaceDN w:val="0"/>
              <w:adjustRightInd w:val="0"/>
              <w:spacing w:after="0"/>
              <w:rPr>
                <w:rFonts w:ascii="Courier New" w:hAnsi="Courier New" w:cs="Courier New"/>
                <w:color w:val="000000"/>
                <w:highlight w:val="yellow"/>
                <w:lang w:eastAsia="de-DE"/>
              </w:rPr>
            </w:pPr>
            <w:r w:rsidRPr="00777B59">
              <w:rPr>
                <w:rFonts w:ascii="Courier New" w:hAnsi="Courier New" w:cs="Courier New"/>
                <w:color w:val="000000"/>
                <w:highlight w:val="yellow"/>
                <w:lang w:eastAsia="de-DE"/>
              </w:rPr>
              <w:t xml:space="preserve">    </w:t>
            </w:r>
          </w:p>
          <w:p w14:paraId="14901D46" w14:textId="77777777" w:rsidR="00777B59" w:rsidRPr="00777B59" w:rsidRDefault="00777B59" w:rsidP="00777B59">
            <w:pPr>
              <w:autoSpaceDE w:val="0"/>
              <w:autoSpaceDN w:val="0"/>
              <w:adjustRightInd w:val="0"/>
              <w:spacing w:after="0"/>
              <w:rPr>
                <w:rFonts w:ascii="Courier New" w:hAnsi="Courier New" w:cs="Courier New"/>
                <w:color w:val="000000"/>
                <w:highlight w:val="yellow"/>
                <w:lang w:eastAsia="de-DE"/>
              </w:rPr>
            </w:pPr>
            <w:r w:rsidRPr="00777B59">
              <w:rPr>
                <w:rFonts w:ascii="Courier New" w:hAnsi="Courier New" w:cs="Courier New"/>
                <w:color w:val="000000"/>
                <w:highlight w:val="yellow"/>
                <w:lang w:eastAsia="de-DE"/>
              </w:rPr>
              <w:t xml:space="preserve">    if (not </w:t>
            </w:r>
            <w:proofErr w:type="spellStart"/>
            <w:r w:rsidRPr="00777B59">
              <w:rPr>
                <w:rFonts w:ascii="Courier New" w:hAnsi="Courier New" w:cs="Courier New"/>
                <w:color w:val="000000"/>
                <w:highlight w:val="yellow"/>
                <w:lang w:eastAsia="de-DE"/>
              </w:rPr>
              <w:t>f_Check_NG_PDUSessionModificationComplete</w:t>
            </w:r>
            <w:proofErr w:type="spellEnd"/>
            <w:r w:rsidRPr="00777B59">
              <w:rPr>
                <w:rFonts w:ascii="Courier New" w:hAnsi="Courier New" w:cs="Courier New"/>
                <w:color w:val="000000"/>
                <w:highlight w:val="yellow"/>
                <w:lang w:eastAsia="de-DE"/>
              </w:rPr>
              <w:t xml:space="preserve"> (</w:t>
            </w:r>
            <w:proofErr w:type="spellStart"/>
            <w:r w:rsidRPr="00777B59">
              <w:rPr>
                <w:rFonts w:ascii="Courier New" w:hAnsi="Courier New" w:cs="Courier New"/>
                <w:color w:val="000000"/>
                <w:highlight w:val="yellow"/>
                <w:lang w:eastAsia="de-DE"/>
              </w:rPr>
              <w:t>v_ReceivedAsp.Signalling.Nas</w:t>
            </w:r>
            <w:proofErr w:type="spellEnd"/>
            <w:r w:rsidRPr="00777B59">
              <w:rPr>
                <w:rFonts w:ascii="Courier New" w:hAnsi="Courier New" w:cs="Courier New"/>
                <w:color w:val="000000"/>
                <w:highlight w:val="yellow"/>
                <w:lang w:eastAsia="de-DE"/>
              </w:rPr>
              <w:t>[0].</w:t>
            </w:r>
            <w:proofErr w:type="spellStart"/>
            <w:r w:rsidRPr="00777B59">
              <w:rPr>
                <w:rFonts w:ascii="Courier New" w:hAnsi="Courier New" w:cs="Courier New"/>
                <w:color w:val="000000"/>
                <w:highlight w:val="yellow"/>
                <w:lang w:eastAsia="de-DE"/>
              </w:rPr>
              <w:t>Pdu</w:t>
            </w:r>
            <w:proofErr w:type="spellEnd"/>
            <w:r w:rsidRPr="00777B59">
              <w:rPr>
                <w:rFonts w:ascii="Courier New" w:hAnsi="Courier New" w:cs="Courier New"/>
                <w:color w:val="000000"/>
                <w:highlight w:val="yellow"/>
                <w:lang w:eastAsia="de-DE"/>
              </w:rPr>
              <w:t xml:space="preserve">, </w:t>
            </w:r>
            <w:proofErr w:type="spellStart"/>
            <w:r w:rsidRPr="00777B59">
              <w:rPr>
                <w:rFonts w:ascii="Courier New" w:hAnsi="Courier New" w:cs="Courier New"/>
                <w:color w:val="000000"/>
                <w:highlight w:val="yellow"/>
                <w:lang w:eastAsia="de-DE"/>
              </w:rPr>
              <w:t>v_GSM_MobilityInfo.SessionId</w:t>
            </w:r>
            <w:proofErr w:type="spellEnd"/>
            <w:r w:rsidRPr="00777B59">
              <w:rPr>
                <w:rFonts w:ascii="Courier New" w:hAnsi="Courier New" w:cs="Courier New"/>
                <w:color w:val="000000"/>
                <w:highlight w:val="yellow"/>
                <w:lang w:eastAsia="de-DE"/>
              </w:rPr>
              <w:t>)) {</w:t>
            </w:r>
          </w:p>
          <w:p w14:paraId="77BFC1B2" w14:textId="77777777" w:rsidR="00777B59" w:rsidRPr="00777B59" w:rsidRDefault="00777B59" w:rsidP="00777B59">
            <w:pPr>
              <w:autoSpaceDE w:val="0"/>
              <w:autoSpaceDN w:val="0"/>
              <w:adjustRightInd w:val="0"/>
              <w:spacing w:after="0"/>
              <w:rPr>
                <w:rFonts w:ascii="Courier New" w:hAnsi="Courier New" w:cs="Courier New"/>
                <w:color w:val="000000"/>
                <w:highlight w:val="yellow"/>
                <w:lang w:eastAsia="de-DE"/>
              </w:rPr>
            </w:pPr>
            <w:r w:rsidRPr="00777B59">
              <w:rPr>
                <w:rFonts w:ascii="Courier New" w:hAnsi="Courier New" w:cs="Courier New"/>
                <w:color w:val="000000"/>
                <w:highlight w:val="yellow"/>
                <w:lang w:eastAsia="de-DE"/>
              </w:rPr>
              <w:t xml:space="preserve">        </w:t>
            </w:r>
            <w:proofErr w:type="spellStart"/>
            <w:r w:rsidRPr="00777B59">
              <w:rPr>
                <w:rFonts w:ascii="Courier New" w:hAnsi="Courier New" w:cs="Courier New"/>
                <w:color w:val="000000"/>
                <w:highlight w:val="yellow"/>
                <w:lang w:eastAsia="de-DE"/>
              </w:rPr>
              <w:t>f_NR_SetVerdictFailOrInconc</w:t>
            </w:r>
            <w:proofErr w:type="spellEnd"/>
            <w:r w:rsidRPr="00777B59">
              <w:rPr>
                <w:rFonts w:ascii="Courier New" w:hAnsi="Courier New" w:cs="Courier New"/>
                <w:color w:val="000000"/>
                <w:highlight w:val="yellow"/>
                <w:lang w:eastAsia="de-DE"/>
              </w:rPr>
              <w:t>(__FILE__, __LINE__, "PDU Session Modification Complete failed");</w:t>
            </w:r>
          </w:p>
          <w:p w14:paraId="1276BD82" w14:textId="77777777" w:rsidR="00777B59" w:rsidRPr="0037606D" w:rsidRDefault="00777B59" w:rsidP="00777B59">
            <w:pPr>
              <w:autoSpaceDE w:val="0"/>
              <w:autoSpaceDN w:val="0"/>
              <w:adjustRightInd w:val="0"/>
              <w:spacing w:after="0"/>
              <w:rPr>
                <w:rFonts w:ascii="Courier New" w:hAnsi="Courier New" w:cs="Courier New"/>
                <w:color w:val="000000"/>
                <w:lang w:eastAsia="de-DE"/>
              </w:rPr>
            </w:pPr>
            <w:r w:rsidRPr="00777B59">
              <w:rPr>
                <w:rFonts w:ascii="Courier New" w:hAnsi="Courier New" w:cs="Courier New"/>
                <w:color w:val="000000"/>
                <w:highlight w:val="yellow"/>
                <w:lang w:eastAsia="de-DE"/>
              </w:rPr>
              <w:t xml:space="preserve">    }*/</w:t>
            </w:r>
          </w:p>
          <w:p w14:paraId="7050D0CE"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14:paraId="676771F5"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roofErr w:type="spellStart"/>
            <w:r w:rsidRPr="00777B59">
              <w:rPr>
                <w:rFonts w:ascii="Courier New" w:hAnsi="Courier New" w:cs="Courier New"/>
                <w:color w:val="000000"/>
                <w:highlight w:val="yellow"/>
                <w:lang w:eastAsia="de-DE"/>
              </w:rPr>
              <w:t>f_NR_ULGrantConfiguration_Start</w:t>
            </w:r>
            <w:proofErr w:type="spellEnd"/>
            <w:r w:rsidRPr="00777B59">
              <w:rPr>
                <w:rFonts w:ascii="Courier New" w:hAnsi="Courier New" w:cs="Courier New"/>
                <w:color w:val="000000"/>
                <w:highlight w:val="yellow"/>
                <w:lang w:eastAsia="de-DE"/>
              </w:rPr>
              <w:t>(nr_Cell1); //WA#WI=988940</w:t>
            </w:r>
          </w:p>
          <w:p w14:paraId="068BBF6A"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p>
          <w:p w14:paraId="3A3AFF34"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14:paraId="045D427D"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14:paraId="08CC6BA9" w14:textId="77777777" w:rsidR="0037606D" w:rsidRPr="0037606D" w:rsidRDefault="0037606D" w:rsidP="0037606D">
            <w:pPr>
              <w:autoSpaceDE w:val="0"/>
              <w:autoSpaceDN w:val="0"/>
              <w:adjustRightInd w:val="0"/>
              <w:spacing w:after="0"/>
              <w:rPr>
                <w:rFonts w:ascii="Courier New" w:hAnsi="Courier New" w:cs="Courier New"/>
                <w:color w:val="000000"/>
                <w:lang w:eastAsia="de-DE"/>
              </w:rPr>
            </w:pPr>
          </w:p>
          <w:p w14:paraId="254AF95B" w14:textId="77777777" w:rsidR="00751830" w:rsidRPr="00D624CC" w:rsidRDefault="0037606D" w:rsidP="0037606D">
            <w:pPr>
              <w:autoSpaceDE w:val="0"/>
              <w:autoSpaceDN w:val="0"/>
              <w:adjustRightInd w:val="0"/>
              <w:spacing w:after="0"/>
              <w:rPr>
                <w:rFonts w:ascii="Courier New" w:hAnsi="Courier New" w:cs="Courier New"/>
                <w:b/>
                <w:color w:val="000000"/>
                <w:lang w:eastAsia="de-DE"/>
              </w:rPr>
            </w:pPr>
            <w:r w:rsidRPr="0037606D">
              <w:rPr>
                <w:rFonts w:ascii="Courier New" w:hAnsi="Courier New" w:cs="Courier New"/>
                <w:color w:val="000000"/>
                <w:lang w:eastAsia="de-DE"/>
              </w:rPr>
              <w:t xml:space="preserve">  }</w:t>
            </w:r>
          </w:p>
        </w:tc>
      </w:tr>
    </w:tbl>
    <w:p w14:paraId="453D3789" w14:textId="77777777" w:rsidR="003436E5" w:rsidRPr="00D268E5" w:rsidRDefault="003436E5" w:rsidP="003436E5">
      <w:pPr>
        <w:pStyle w:val="Heading1"/>
        <w:numPr>
          <w:ilvl w:val="0"/>
          <w:numId w:val="1"/>
        </w:numPr>
        <w:autoSpaceDN w:val="0"/>
        <w:rPr>
          <w:rFonts w:cs="Arial"/>
        </w:rPr>
      </w:pPr>
      <w:bookmarkStart w:id="14" w:name="_Toc54888065"/>
      <w:bookmarkStart w:id="15" w:name="_Toc126845577"/>
      <w:bookmarkStart w:id="16" w:name="_Toc122434494"/>
      <w:bookmarkStart w:id="17" w:name="_Toc295288971"/>
      <w:bookmarkStart w:id="18" w:name="_Toc325725666"/>
      <w:bookmarkEnd w:id="11"/>
      <w:bookmarkEnd w:id="12"/>
      <w:bookmarkEnd w:id="13"/>
      <w:r w:rsidRPr="00D268E5">
        <w:rPr>
          <w:rFonts w:cs="Arial"/>
        </w:rPr>
        <w:lastRenderedPageBreak/>
        <w:t>Branches executed</w:t>
      </w:r>
      <w:bookmarkEnd w:id="14"/>
      <w:bookmarkEnd w:id="15"/>
    </w:p>
    <w:p w14:paraId="588865AC"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1E78CA" w:rsidRPr="00B44117">
        <w:rPr>
          <w:rFonts w:ascii="Arial" w:hAnsi="Arial" w:cs="Arial"/>
          <w:lang w:eastAsia="zh-CN"/>
        </w:rPr>
        <w:t>DC_n79A_n257A</w:t>
      </w:r>
      <w:r w:rsidR="0041659A">
        <w:rPr>
          <w:rFonts w:ascii="Arial" w:hAnsi="Arial" w:cs="Arial"/>
          <w:lang w:eastAsia="zh-CN"/>
        </w:rPr>
        <w:t xml:space="preserve"> with NEA1 and NIA1 ciphering and integrity algorithms.</w:t>
      </w:r>
    </w:p>
    <w:p w14:paraId="03B16EB3" w14:textId="77777777" w:rsidR="00005DD9" w:rsidRPr="00C04E95" w:rsidRDefault="00005DD9" w:rsidP="00C04E95"/>
    <w:p w14:paraId="48F07C21" w14:textId="77777777" w:rsidR="00446488" w:rsidRPr="00D268E5" w:rsidRDefault="00446488" w:rsidP="00E24250">
      <w:pPr>
        <w:pStyle w:val="Heading1"/>
        <w:numPr>
          <w:ilvl w:val="0"/>
          <w:numId w:val="2"/>
        </w:numPr>
        <w:autoSpaceDN w:val="0"/>
        <w:rPr>
          <w:rFonts w:cs="Arial"/>
        </w:rPr>
      </w:pPr>
      <w:bookmarkStart w:id="19" w:name="_Toc126845578"/>
      <w:r w:rsidRPr="00D268E5">
        <w:rPr>
          <w:rFonts w:cs="Arial"/>
        </w:rPr>
        <w:t>Execution Log Files</w:t>
      </w:r>
      <w:bookmarkEnd w:id="16"/>
      <w:bookmarkEnd w:id="17"/>
      <w:bookmarkEnd w:id="18"/>
      <w:bookmarkEnd w:id="19"/>
      <w:r w:rsidRPr="00D268E5">
        <w:rPr>
          <w:rFonts w:cs="Arial"/>
        </w:rPr>
        <w:t xml:space="preserve"> </w:t>
      </w:r>
    </w:p>
    <w:p w14:paraId="4CD6D32E" w14:textId="77777777" w:rsidR="00446488" w:rsidRPr="00E61F70" w:rsidRDefault="00E61F70" w:rsidP="00446488">
      <w:pPr>
        <w:pStyle w:val="Heading2"/>
        <w:numPr>
          <w:ilvl w:val="1"/>
          <w:numId w:val="2"/>
        </w:numPr>
        <w:overflowPunct w:val="0"/>
        <w:autoSpaceDE w:val="0"/>
        <w:autoSpaceDN w:val="0"/>
        <w:adjustRightInd w:val="0"/>
        <w:spacing w:before="480"/>
        <w:rPr>
          <w:rFonts w:cs="Arial"/>
          <w:sz w:val="28"/>
          <w:szCs w:val="28"/>
          <w:lang w:val="de-DE"/>
        </w:rPr>
      </w:pPr>
      <w:bookmarkStart w:id="20" w:name="_Toc126845579"/>
      <w:r w:rsidRPr="00E61F70">
        <w:rPr>
          <w:b/>
          <w:lang w:val="de-DE" w:eastAsia="ja-JP"/>
        </w:rPr>
        <w:t>Snapdragon X70 5G Modem-RF Syste</w:t>
      </w:r>
      <w:r>
        <w:rPr>
          <w:b/>
          <w:lang w:val="de-DE" w:eastAsia="ja-JP"/>
        </w:rPr>
        <w:t>m</w:t>
      </w:r>
      <w:bookmarkEnd w:id="20"/>
    </w:p>
    <w:p w14:paraId="687079B4" w14:textId="77777777" w:rsidR="00446488" w:rsidRPr="00D268E5" w:rsidRDefault="00446488" w:rsidP="00446488">
      <w:pPr>
        <w:rPr>
          <w:rFonts w:cs="Arial"/>
        </w:rPr>
      </w:pPr>
      <w:r w:rsidRPr="00467CEF">
        <w:rPr>
          <w:rFonts w:cs="Arial"/>
        </w:rPr>
        <w:t>The</w:t>
      </w:r>
      <w:r w:rsidR="00DE6CEB">
        <w:t xml:space="preserve"> </w:t>
      </w:r>
      <w:r w:rsidR="00E61F70" w:rsidRPr="00E61F70">
        <w:rPr>
          <w:b/>
          <w:lang w:eastAsia="ja-JP"/>
        </w:rPr>
        <w:t>Snapdragon X70 5G Modem-RF System, Qualcomm Technologies’ 5th generation modem-to-antenna 5G solution</w:t>
      </w:r>
      <w:r w:rsidR="00E61F70">
        <w:rPr>
          <w:b/>
          <w:lang w:eastAsia="ja-JP"/>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3DF9E11B"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962B3A" w:rsidRPr="00962B3A">
        <w:rPr>
          <w:rFonts w:cs="Arial"/>
        </w:rPr>
        <w:t>TC_8_2_6_2_2_</w:t>
      </w:r>
      <w:r w:rsidR="00741D7F">
        <w:rPr>
          <w:rFonts w:cs="Arial"/>
        </w:rPr>
        <w:t>Qualcomm.log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363DA62C"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761CA5E5" w14:textId="77777777"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126845580"/>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245E6C91" w14:textId="77777777" w:rsidTr="00F829B4">
        <w:tc>
          <w:tcPr>
            <w:tcW w:w="709" w:type="dxa"/>
            <w:hideMark/>
          </w:tcPr>
          <w:p w14:paraId="44154012"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7E47D25E" w14:textId="77777777" w:rsidR="00446488" w:rsidRPr="00D268E5" w:rsidRDefault="00AB3F52" w:rsidP="00615EC0">
            <w:pPr>
              <w:overflowPunct w:val="0"/>
              <w:autoSpaceDE w:val="0"/>
              <w:autoSpaceDN w:val="0"/>
              <w:adjustRightInd w:val="0"/>
              <w:spacing w:before="40" w:after="40"/>
            </w:pPr>
            <w:r w:rsidRPr="00D268E5">
              <w:t>R5s2</w:t>
            </w:r>
            <w:r w:rsidR="00F439AD">
              <w:t>30159</w:t>
            </w:r>
            <w:r w:rsidRPr="00D268E5">
              <w:t xml:space="preserve">   </w:t>
            </w:r>
            <w:r w:rsidR="00F439AD" w:rsidRPr="00F439AD">
              <w:rPr>
                <w:color w:val="000000"/>
              </w:rPr>
              <w:t>Supporting information for addition of NR-DC test case 8.2.6.2.2 in FR1+FR2</w:t>
            </w:r>
          </w:p>
        </w:tc>
      </w:tr>
    </w:tbl>
    <w:p w14:paraId="5577B970" w14:textId="77777777" w:rsidR="00446488" w:rsidRPr="00D268E5" w:rsidRDefault="00446488" w:rsidP="00446488">
      <w:pPr>
        <w:rPr>
          <w:noProof/>
          <w:lang w:val="en-US"/>
        </w:rPr>
      </w:pPr>
    </w:p>
    <w:p w14:paraId="6D11D174"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B151C" w14:textId="77777777" w:rsidR="00A1423B" w:rsidRDefault="00A1423B">
      <w:r>
        <w:separator/>
      </w:r>
    </w:p>
  </w:endnote>
  <w:endnote w:type="continuationSeparator" w:id="0">
    <w:p w14:paraId="5315A5AB" w14:textId="77777777" w:rsidR="00A1423B" w:rsidRDefault="00A1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37C14" w14:textId="77777777" w:rsidR="00D4355E" w:rsidRDefault="00D43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D35DA" w14:textId="77777777" w:rsidR="00D4355E" w:rsidRDefault="00D435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902F3" w14:textId="77777777" w:rsidR="00D4355E" w:rsidRDefault="00D43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033B0" w14:textId="77777777" w:rsidR="00A1423B" w:rsidRDefault="00A1423B">
      <w:r>
        <w:separator/>
      </w:r>
    </w:p>
  </w:footnote>
  <w:footnote w:type="continuationSeparator" w:id="0">
    <w:p w14:paraId="21CBA44E" w14:textId="77777777" w:rsidR="00A1423B" w:rsidRDefault="00A1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ACA4E" w14:textId="77777777"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3EF37DB8"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3EF37DB8"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BC23B" w14:textId="77777777" w:rsidR="007326C0" w:rsidRDefault="007326C0">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0BD726D8"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0BD726D8"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8F192" w14:textId="77777777" w:rsidR="007326C0" w:rsidRDefault="007326C0">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1CC0F91F"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1CC0F91F"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6EFCD" w14:textId="77777777" w:rsidR="007326C0" w:rsidRDefault="007326C0">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50DAC5C4"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50DAC5C4"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A109E" w14:textId="77777777" w:rsidR="007326C0" w:rsidRDefault="007326C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2CF9282"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2CF9282"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F1E00" w14:textId="77777777" w:rsidR="007326C0" w:rsidRDefault="007326C0">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51C844B2"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51C844B2"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C40CA9"/>
    <w:multiLevelType w:val="hybridMultilevel"/>
    <w:tmpl w:val="948E9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6FC0E23"/>
    <w:multiLevelType w:val="singleLevel"/>
    <w:tmpl w:val="36FC0E23"/>
    <w:lvl w:ilvl="0">
      <w:start w:val="1"/>
      <w:numFmt w:val="decimal"/>
      <w:suff w:val="space"/>
      <w:lvlText w:val="%1."/>
      <w:lvlJc w:val="left"/>
    </w:lvl>
  </w:abstractNum>
  <w:abstractNum w:abstractNumId="15" w15:restartNumberingAfterBreak="0">
    <w:nsid w:val="37840BF4"/>
    <w:multiLevelType w:val="hybridMultilevel"/>
    <w:tmpl w:val="6B32D5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21429A"/>
    <w:multiLevelType w:val="hybridMultilevel"/>
    <w:tmpl w:val="839EB876"/>
    <w:lvl w:ilvl="0" w:tplc="EF60DF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AE38EF"/>
    <w:multiLevelType w:val="hybridMultilevel"/>
    <w:tmpl w:val="D7FEB5B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070570"/>
    <w:multiLevelType w:val="hybridMultilevel"/>
    <w:tmpl w:val="33245A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840C7B"/>
    <w:multiLevelType w:val="hybridMultilevel"/>
    <w:tmpl w:val="952411CC"/>
    <w:lvl w:ilvl="0" w:tplc="DD7EC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B63238"/>
    <w:multiLevelType w:val="hybridMultilevel"/>
    <w:tmpl w:val="FC001182"/>
    <w:lvl w:ilvl="0" w:tplc="9946B55C">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1"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125674"/>
    <w:multiLevelType w:val="hybridMultilevel"/>
    <w:tmpl w:val="C228F45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F744C3"/>
    <w:multiLevelType w:val="hybridMultilevel"/>
    <w:tmpl w:val="FB800510"/>
    <w:lvl w:ilvl="0" w:tplc="1C16C5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86305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5646824">
    <w:abstractNumId w:val="13"/>
  </w:num>
  <w:num w:numId="3" w16cid:durableId="429280513">
    <w:abstractNumId w:val="7"/>
  </w:num>
  <w:num w:numId="4" w16cid:durableId="909115889">
    <w:abstractNumId w:val="14"/>
  </w:num>
  <w:num w:numId="5" w16cid:durableId="1796026020">
    <w:abstractNumId w:val="0"/>
  </w:num>
  <w:num w:numId="6" w16cid:durableId="1492870344">
    <w:abstractNumId w:val="28"/>
  </w:num>
  <w:num w:numId="7" w16cid:durableId="786849442">
    <w:abstractNumId w:val="16"/>
  </w:num>
  <w:num w:numId="8" w16cid:durableId="1043479070">
    <w:abstractNumId w:val="1"/>
  </w:num>
  <w:num w:numId="9" w16cid:durableId="1693072860">
    <w:abstractNumId w:val="8"/>
  </w:num>
  <w:num w:numId="10" w16cid:durableId="1388528164">
    <w:abstractNumId w:val="3"/>
  </w:num>
  <w:num w:numId="11" w16cid:durableId="1995183180">
    <w:abstractNumId w:val="23"/>
  </w:num>
  <w:num w:numId="12" w16cid:durableId="2074498911">
    <w:abstractNumId w:val="10"/>
  </w:num>
  <w:num w:numId="13" w16cid:durableId="991447534">
    <w:abstractNumId w:val="32"/>
  </w:num>
  <w:num w:numId="14" w16cid:durableId="1740402652">
    <w:abstractNumId w:val="37"/>
  </w:num>
  <w:num w:numId="15" w16cid:durableId="1572885145">
    <w:abstractNumId w:val="25"/>
  </w:num>
  <w:num w:numId="16" w16cid:durableId="1505589797">
    <w:abstractNumId w:val="34"/>
  </w:num>
  <w:num w:numId="17" w16cid:durableId="1054623456">
    <w:abstractNumId w:val="26"/>
  </w:num>
  <w:num w:numId="18" w16cid:durableId="687558281">
    <w:abstractNumId w:val="12"/>
  </w:num>
  <w:num w:numId="19" w16cid:durableId="558135128">
    <w:abstractNumId w:val="29"/>
  </w:num>
  <w:num w:numId="20" w16cid:durableId="652493476">
    <w:abstractNumId w:val="31"/>
  </w:num>
  <w:num w:numId="21" w16cid:durableId="1577083154">
    <w:abstractNumId w:val="2"/>
  </w:num>
  <w:num w:numId="22" w16cid:durableId="1470316873">
    <w:abstractNumId w:val="35"/>
  </w:num>
  <w:num w:numId="23" w16cid:durableId="920334590">
    <w:abstractNumId w:val="21"/>
  </w:num>
  <w:num w:numId="24" w16cid:durableId="2061973900">
    <w:abstractNumId w:val="6"/>
  </w:num>
  <w:num w:numId="25" w16cid:durableId="2051030938">
    <w:abstractNumId w:val="11"/>
  </w:num>
  <w:num w:numId="26" w16cid:durableId="1196845483">
    <w:abstractNumId w:val="4"/>
  </w:num>
  <w:num w:numId="27" w16cid:durableId="24404693">
    <w:abstractNumId w:val="27"/>
  </w:num>
  <w:num w:numId="28" w16cid:durableId="606084359">
    <w:abstractNumId w:val="19"/>
  </w:num>
  <w:num w:numId="29" w16cid:durableId="982738504">
    <w:abstractNumId w:val="17"/>
  </w:num>
  <w:num w:numId="30" w16cid:durableId="1958950831">
    <w:abstractNumId w:val="5"/>
  </w:num>
  <w:num w:numId="31" w16cid:durableId="2136093930">
    <w:abstractNumId w:val="36"/>
  </w:num>
  <w:num w:numId="32" w16cid:durableId="1864784311">
    <w:abstractNumId w:val="24"/>
  </w:num>
  <w:num w:numId="33" w16cid:durableId="76249149">
    <w:abstractNumId w:val="9"/>
  </w:num>
  <w:num w:numId="34" w16cid:durableId="434444246">
    <w:abstractNumId w:val="30"/>
  </w:num>
  <w:num w:numId="35" w16cid:durableId="1801150609">
    <w:abstractNumId w:val="15"/>
  </w:num>
  <w:num w:numId="36" w16cid:durableId="1738169926">
    <w:abstractNumId w:val="18"/>
  </w:num>
  <w:num w:numId="37" w16cid:durableId="58208618">
    <w:abstractNumId w:val="22"/>
  </w:num>
  <w:num w:numId="38" w16cid:durableId="306908348">
    <w:abstractNumId w:val="33"/>
  </w:num>
  <w:num w:numId="39" w16cid:durableId="173785009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318"/>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032F"/>
    <w:rsid w:val="000416FA"/>
    <w:rsid w:val="0004231C"/>
    <w:rsid w:val="000427F7"/>
    <w:rsid w:val="00043E99"/>
    <w:rsid w:val="00045D2F"/>
    <w:rsid w:val="0004713F"/>
    <w:rsid w:val="00047CA3"/>
    <w:rsid w:val="00053143"/>
    <w:rsid w:val="0006123B"/>
    <w:rsid w:val="000666AB"/>
    <w:rsid w:val="000675E6"/>
    <w:rsid w:val="00071F52"/>
    <w:rsid w:val="00073B2F"/>
    <w:rsid w:val="000758D6"/>
    <w:rsid w:val="00075C41"/>
    <w:rsid w:val="00084783"/>
    <w:rsid w:val="0009046C"/>
    <w:rsid w:val="00094FDE"/>
    <w:rsid w:val="00096ACE"/>
    <w:rsid w:val="000A1B8F"/>
    <w:rsid w:val="000A1C38"/>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7D63"/>
    <w:rsid w:val="001100C4"/>
    <w:rsid w:val="00110BA0"/>
    <w:rsid w:val="0012174B"/>
    <w:rsid w:val="00122A23"/>
    <w:rsid w:val="0012398E"/>
    <w:rsid w:val="00124321"/>
    <w:rsid w:val="00125C00"/>
    <w:rsid w:val="001264F5"/>
    <w:rsid w:val="001319EB"/>
    <w:rsid w:val="00134909"/>
    <w:rsid w:val="00134A8B"/>
    <w:rsid w:val="00135459"/>
    <w:rsid w:val="0013583B"/>
    <w:rsid w:val="00145D43"/>
    <w:rsid w:val="00147597"/>
    <w:rsid w:val="001530D6"/>
    <w:rsid w:val="00153BB7"/>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462F"/>
    <w:rsid w:val="001B52F0"/>
    <w:rsid w:val="001B55CA"/>
    <w:rsid w:val="001B6F4D"/>
    <w:rsid w:val="001B7A65"/>
    <w:rsid w:val="001C0605"/>
    <w:rsid w:val="001C0630"/>
    <w:rsid w:val="001C0D91"/>
    <w:rsid w:val="001C17C2"/>
    <w:rsid w:val="001C3642"/>
    <w:rsid w:val="001C3AD0"/>
    <w:rsid w:val="001C416F"/>
    <w:rsid w:val="001C44E6"/>
    <w:rsid w:val="001C50F1"/>
    <w:rsid w:val="001C6435"/>
    <w:rsid w:val="001D039E"/>
    <w:rsid w:val="001D0F0C"/>
    <w:rsid w:val="001D0FE2"/>
    <w:rsid w:val="001D0FF7"/>
    <w:rsid w:val="001D268E"/>
    <w:rsid w:val="001D2A82"/>
    <w:rsid w:val="001D66C5"/>
    <w:rsid w:val="001E290B"/>
    <w:rsid w:val="001E41F3"/>
    <w:rsid w:val="001E4368"/>
    <w:rsid w:val="001E46B7"/>
    <w:rsid w:val="001E78CA"/>
    <w:rsid w:val="001F02F6"/>
    <w:rsid w:val="001F1FA4"/>
    <w:rsid w:val="001F2254"/>
    <w:rsid w:val="001F2A1B"/>
    <w:rsid w:val="001F31F9"/>
    <w:rsid w:val="001F6BFA"/>
    <w:rsid w:val="001F6CA2"/>
    <w:rsid w:val="00202764"/>
    <w:rsid w:val="00207373"/>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2C98"/>
    <w:rsid w:val="00254B39"/>
    <w:rsid w:val="00256302"/>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60C4"/>
    <w:rsid w:val="00295566"/>
    <w:rsid w:val="00296F3D"/>
    <w:rsid w:val="00297477"/>
    <w:rsid w:val="002976A4"/>
    <w:rsid w:val="002A2E1C"/>
    <w:rsid w:val="002A39AA"/>
    <w:rsid w:val="002A4EF4"/>
    <w:rsid w:val="002A550C"/>
    <w:rsid w:val="002A5DA1"/>
    <w:rsid w:val="002B2159"/>
    <w:rsid w:val="002B2A8C"/>
    <w:rsid w:val="002B39A9"/>
    <w:rsid w:val="002B3B49"/>
    <w:rsid w:val="002B4A39"/>
    <w:rsid w:val="002B531E"/>
    <w:rsid w:val="002B5741"/>
    <w:rsid w:val="002B5F15"/>
    <w:rsid w:val="002B6212"/>
    <w:rsid w:val="002B6441"/>
    <w:rsid w:val="002B6DE6"/>
    <w:rsid w:val="002C0A87"/>
    <w:rsid w:val="002C0B44"/>
    <w:rsid w:val="002C114C"/>
    <w:rsid w:val="002C1A8B"/>
    <w:rsid w:val="002C4A21"/>
    <w:rsid w:val="002C4A26"/>
    <w:rsid w:val="002C4CC8"/>
    <w:rsid w:val="002C55E9"/>
    <w:rsid w:val="002D0B11"/>
    <w:rsid w:val="002D19C7"/>
    <w:rsid w:val="002D1D45"/>
    <w:rsid w:val="002D3633"/>
    <w:rsid w:val="002D3E22"/>
    <w:rsid w:val="002D5551"/>
    <w:rsid w:val="002D609C"/>
    <w:rsid w:val="002D647F"/>
    <w:rsid w:val="002D771A"/>
    <w:rsid w:val="002E32D7"/>
    <w:rsid w:val="002E5DD8"/>
    <w:rsid w:val="002E6AB0"/>
    <w:rsid w:val="002E772E"/>
    <w:rsid w:val="002F29C3"/>
    <w:rsid w:val="002F6CB3"/>
    <w:rsid w:val="002F7A51"/>
    <w:rsid w:val="0030082A"/>
    <w:rsid w:val="00300C03"/>
    <w:rsid w:val="00301727"/>
    <w:rsid w:val="00305409"/>
    <w:rsid w:val="00306A17"/>
    <w:rsid w:val="00310205"/>
    <w:rsid w:val="0031142C"/>
    <w:rsid w:val="00312434"/>
    <w:rsid w:val="003143DA"/>
    <w:rsid w:val="003220BE"/>
    <w:rsid w:val="00324A84"/>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4E6B"/>
    <w:rsid w:val="00365AD1"/>
    <w:rsid w:val="00370D22"/>
    <w:rsid w:val="00374697"/>
    <w:rsid w:val="00374DD4"/>
    <w:rsid w:val="003756D4"/>
    <w:rsid w:val="0037606D"/>
    <w:rsid w:val="00381DF1"/>
    <w:rsid w:val="003842CD"/>
    <w:rsid w:val="0038602C"/>
    <w:rsid w:val="003867ED"/>
    <w:rsid w:val="00386DF4"/>
    <w:rsid w:val="003879CE"/>
    <w:rsid w:val="00394AC1"/>
    <w:rsid w:val="003A0660"/>
    <w:rsid w:val="003A08B4"/>
    <w:rsid w:val="003A1B18"/>
    <w:rsid w:val="003A1FEE"/>
    <w:rsid w:val="003A397B"/>
    <w:rsid w:val="003A48BF"/>
    <w:rsid w:val="003B11BD"/>
    <w:rsid w:val="003B205B"/>
    <w:rsid w:val="003B474C"/>
    <w:rsid w:val="003B64E1"/>
    <w:rsid w:val="003C1B53"/>
    <w:rsid w:val="003C244B"/>
    <w:rsid w:val="003C3D1C"/>
    <w:rsid w:val="003C6687"/>
    <w:rsid w:val="003D31FC"/>
    <w:rsid w:val="003D350C"/>
    <w:rsid w:val="003D3D05"/>
    <w:rsid w:val="003D609B"/>
    <w:rsid w:val="003D60A7"/>
    <w:rsid w:val="003E1305"/>
    <w:rsid w:val="003E190F"/>
    <w:rsid w:val="003E1A36"/>
    <w:rsid w:val="003E4E80"/>
    <w:rsid w:val="003F2244"/>
    <w:rsid w:val="003F3ECA"/>
    <w:rsid w:val="003F457E"/>
    <w:rsid w:val="00400C35"/>
    <w:rsid w:val="004026B1"/>
    <w:rsid w:val="00403DD2"/>
    <w:rsid w:val="00406001"/>
    <w:rsid w:val="00410371"/>
    <w:rsid w:val="00410474"/>
    <w:rsid w:val="004128F1"/>
    <w:rsid w:val="00412C82"/>
    <w:rsid w:val="0041659A"/>
    <w:rsid w:val="00416F44"/>
    <w:rsid w:val="00420D8F"/>
    <w:rsid w:val="00420D96"/>
    <w:rsid w:val="004222C6"/>
    <w:rsid w:val="00423F06"/>
    <w:rsid w:val="004242F1"/>
    <w:rsid w:val="00425BBC"/>
    <w:rsid w:val="00425EA0"/>
    <w:rsid w:val="00427E79"/>
    <w:rsid w:val="00430354"/>
    <w:rsid w:val="00435A80"/>
    <w:rsid w:val="00436883"/>
    <w:rsid w:val="00440DD3"/>
    <w:rsid w:val="00441799"/>
    <w:rsid w:val="004438C8"/>
    <w:rsid w:val="00444367"/>
    <w:rsid w:val="00445EB9"/>
    <w:rsid w:val="00446488"/>
    <w:rsid w:val="004526D2"/>
    <w:rsid w:val="0045387E"/>
    <w:rsid w:val="00453AF8"/>
    <w:rsid w:val="00460203"/>
    <w:rsid w:val="00461F12"/>
    <w:rsid w:val="004625FF"/>
    <w:rsid w:val="00464898"/>
    <w:rsid w:val="004669DF"/>
    <w:rsid w:val="0046754E"/>
    <w:rsid w:val="00467CA6"/>
    <w:rsid w:val="00467CEF"/>
    <w:rsid w:val="00471512"/>
    <w:rsid w:val="00472970"/>
    <w:rsid w:val="00472CD3"/>
    <w:rsid w:val="00473941"/>
    <w:rsid w:val="00475BB0"/>
    <w:rsid w:val="00480997"/>
    <w:rsid w:val="00480E1E"/>
    <w:rsid w:val="0048606C"/>
    <w:rsid w:val="00487D3B"/>
    <w:rsid w:val="0049162B"/>
    <w:rsid w:val="00492A1B"/>
    <w:rsid w:val="004932AE"/>
    <w:rsid w:val="00493511"/>
    <w:rsid w:val="004936C4"/>
    <w:rsid w:val="004A4BD9"/>
    <w:rsid w:val="004A7F8E"/>
    <w:rsid w:val="004B0C24"/>
    <w:rsid w:val="004B509F"/>
    <w:rsid w:val="004B536F"/>
    <w:rsid w:val="004B6055"/>
    <w:rsid w:val="004B75B7"/>
    <w:rsid w:val="004C1130"/>
    <w:rsid w:val="004C299A"/>
    <w:rsid w:val="004C3F6A"/>
    <w:rsid w:val="004C43D5"/>
    <w:rsid w:val="004C4481"/>
    <w:rsid w:val="004C572E"/>
    <w:rsid w:val="004D4F00"/>
    <w:rsid w:val="004E1B0C"/>
    <w:rsid w:val="004F152A"/>
    <w:rsid w:val="004F4349"/>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6E8D"/>
    <w:rsid w:val="00527E04"/>
    <w:rsid w:val="00531704"/>
    <w:rsid w:val="00534574"/>
    <w:rsid w:val="00543412"/>
    <w:rsid w:val="005435AA"/>
    <w:rsid w:val="005438DB"/>
    <w:rsid w:val="0054672C"/>
    <w:rsid w:val="00547111"/>
    <w:rsid w:val="00547CAE"/>
    <w:rsid w:val="00553188"/>
    <w:rsid w:val="005550D1"/>
    <w:rsid w:val="00556622"/>
    <w:rsid w:val="00564C5E"/>
    <w:rsid w:val="005664F4"/>
    <w:rsid w:val="00567546"/>
    <w:rsid w:val="00570611"/>
    <w:rsid w:val="00572C67"/>
    <w:rsid w:val="00574163"/>
    <w:rsid w:val="00574C7C"/>
    <w:rsid w:val="00576DAC"/>
    <w:rsid w:val="0058140E"/>
    <w:rsid w:val="00582A07"/>
    <w:rsid w:val="00584659"/>
    <w:rsid w:val="00584D62"/>
    <w:rsid w:val="0058550A"/>
    <w:rsid w:val="00585A9E"/>
    <w:rsid w:val="00586F0C"/>
    <w:rsid w:val="00590D2E"/>
    <w:rsid w:val="00592D74"/>
    <w:rsid w:val="00594ADD"/>
    <w:rsid w:val="005959BD"/>
    <w:rsid w:val="005A1A45"/>
    <w:rsid w:val="005A5302"/>
    <w:rsid w:val="005A5B53"/>
    <w:rsid w:val="005A66F6"/>
    <w:rsid w:val="005B008C"/>
    <w:rsid w:val="005B0B25"/>
    <w:rsid w:val="005B197D"/>
    <w:rsid w:val="005B1E5F"/>
    <w:rsid w:val="005C2571"/>
    <w:rsid w:val="005C61A5"/>
    <w:rsid w:val="005C6231"/>
    <w:rsid w:val="005D1314"/>
    <w:rsid w:val="005D217E"/>
    <w:rsid w:val="005D4036"/>
    <w:rsid w:val="005E2344"/>
    <w:rsid w:val="005E2C44"/>
    <w:rsid w:val="005E2E04"/>
    <w:rsid w:val="005E40BD"/>
    <w:rsid w:val="005E6154"/>
    <w:rsid w:val="005F0E8B"/>
    <w:rsid w:val="005F202F"/>
    <w:rsid w:val="005F400C"/>
    <w:rsid w:val="005F6E82"/>
    <w:rsid w:val="0060014C"/>
    <w:rsid w:val="006022D5"/>
    <w:rsid w:val="00602A22"/>
    <w:rsid w:val="006039DF"/>
    <w:rsid w:val="006074DF"/>
    <w:rsid w:val="00607A6C"/>
    <w:rsid w:val="0061215C"/>
    <w:rsid w:val="00614383"/>
    <w:rsid w:val="00614BF9"/>
    <w:rsid w:val="00615EC0"/>
    <w:rsid w:val="006162D7"/>
    <w:rsid w:val="0061711E"/>
    <w:rsid w:val="00617D68"/>
    <w:rsid w:val="00620ED5"/>
    <w:rsid w:val="00621188"/>
    <w:rsid w:val="00622440"/>
    <w:rsid w:val="006231EE"/>
    <w:rsid w:val="00624B10"/>
    <w:rsid w:val="006257ED"/>
    <w:rsid w:val="0062673E"/>
    <w:rsid w:val="00627580"/>
    <w:rsid w:val="00632E3F"/>
    <w:rsid w:val="00633813"/>
    <w:rsid w:val="00633F3C"/>
    <w:rsid w:val="00634C17"/>
    <w:rsid w:val="00635C3A"/>
    <w:rsid w:val="0064033A"/>
    <w:rsid w:val="00641AA9"/>
    <w:rsid w:val="00642A9D"/>
    <w:rsid w:val="00643EDC"/>
    <w:rsid w:val="00644A34"/>
    <w:rsid w:val="00655F51"/>
    <w:rsid w:val="00656E20"/>
    <w:rsid w:val="00657AFC"/>
    <w:rsid w:val="00664000"/>
    <w:rsid w:val="00664CBD"/>
    <w:rsid w:val="0066693E"/>
    <w:rsid w:val="00666EF9"/>
    <w:rsid w:val="006710A8"/>
    <w:rsid w:val="00671608"/>
    <w:rsid w:val="006759F3"/>
    <w:rsid w:val="00675DF5"/>
    <w:rsid w:val="006761C7"/>
    <w:rsid w:val="0067739E"/>
    <w:rsid w:val="00677A55"/>
    <w:rsid w:val="006869BF"/>
    <w:rsid w:val="00687A55"/>
    <w:rsid w:val="00687A75"/>
    <w:rsid w:val="00687F85"/>
    <w:rsid w:val="00692340"/>
    <w:rsid w:val="006935CD"/>
    <w:rsid w:val="0069498F"/>
    <w:rsid w:val="00695808"/>
    <w:rsid w:val="00695A37"/>
    <w:rsid w:val="00695D44"/>
    <w:rsid w:val="0069714E"/>
    <w:rsid w:val="006A0FBA"/>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3B2B"/>
    <w:rsid w:val="0071561C"/>
    <w:rsid w:val="00720B91"/>
    <w:rsid w:val="00721A36"/>
    <w:rsid w:val="00723417"/>
    <w:rsid w:val="00723845"/>
    <w:rsid w:val="00723E06"/>
    <w:rsid w:val="00724479"/>
    <w:rsid w:val="00726820"/>
    <w:rsid w:val="00727E4A"/>
    <w:rsid w:val="00730028"/>
    <w:rsid w:val="00730223"/>
    <w:rsid w:val="007326C0"/>
    <w:rsid w:val="0073784E"/>
    <w:rsid w:val="00741D7F"/>
    <w:rsid w:val="00742356"/>
    <w:rsid w:val="00742C1C"/>
    <w:rsid w:val="0074384F"/>
    <w:rsid w:val="007448CF"/>
    <w:rsid w:val="00745BC0"/>
    <w:rsid w:val="007473D5"/>
    <w:rsid w:val="00747429"/>
    <w:rsid w:val="00751830"/>
    <w:rsid w:val="0075229A"/>
    <w:rsid w:val="00754554"/>
    <w:rsid w:val="007562C1"/>
    <w:rsid w:val="00756B20"/>
    <w:rsid w:val="00760F43"/>
    <w:rsid w:val="00761B61"/>
    <w:rsid w:val="00762B80"/>
    <w:rsid w:val="00766722"/>
    <w:rsid w:val="00766824"/>
    <w:rsid w:val="00771DEC"/>
    <w:rsid w:val="00773422"/>
    <w:rsid w:val="00775D2B"/>
    <w:rsid w:val="00777B59"/>
    <w:rsid w:val="00780D4E"/>
    <w:rsid w:val="00792042"/>
    <w:rsid w:val="00792342"/>
    <w:rsid w:val="00793FBC"/>
    <w:rsid w:val="0079738A"/>
    <w:rsid w:val="007977A8"/>
    <w:rsid w:val="007A1017"/>
    <w:rsid w:val="007A4F50"/>
    <w:rsid w:val="007A52C8"/>
    <w:rsid w:val="007A5368"/>
    <w:rsid w:val="007A56E0"/>
    <w:rsid w:val="007A588A"/>
    <w:rsid w:val="007B073E"/>
    <w:rsid w:val="007B444D"/>
    <w:rsid w:val="007B45B2"/>
    <w:rsid w:val="007B4E41"/>
    <w:rsid w:val="007B512A"/>
    <w:rsid w:val="007B56CC"/>
    <w:rsid w:val="007B69F1"/>
    <w:rsid w:val="007C2097"/>
    <w:rsid w:val="007C2E1F"/>
    <w:rsid w:val="007C3CD9"/>
    <w:rsid w:val="007C4980"/>
    <w:rsid w:val="007C4BB7"/>
    <w:rsid w:val="007C4D30"/>
    <w:rsid w:val="007C5140"/>
    <w:rsid w:val="007D182B"/>
    <w:rsid w:val="007D485D"/>
    <w:rsid w:val="007D6A07"/>
    <w:rsid w:val="007E3484"/>
    <w:rsid w:val="007E4690"/>
    <w:rsid w:val="007E4AE0"/>
    <w:rsid w:val="007E6207"/>
    <w:rsid w:val="007E7B05"/>
    <w:rsid w:val="007F0760"/>
    <w:rsid w:val="007F0FCF"/>
    <w:rsid w:val="007F349A"/>
    <w:rsid w:val="007F5059"/>
    <w:rsid w:val="007F6074"/>
    <w:rsid w:val="007F7259"/>
    <w:rsid w:val="00800394"/>
    <w:rsid w:val="008005C9"/>
    <w:rsid w:val="008040A8"/>
    <w:rsid w:val="00804E18"/>
    <w:rsid w:val="00804E46"/>
    <w:rsid w:val="0080696B"/>
    <w:rsid w:val="00807828"/>
    <w:rsid w:val="00813B1B"/>
    <w:rsid w:val="008140B4"/>
    <w:rsid w:val="00816A6E"/>
    <w:rsid w:val="00817FDC"/>
    <w:rsid w:val="00821167"/>
    <w:rsid w:val="00821E68"/>
    <w:rsid w:val="00825C13"/>
    <w:rsid w:val="00826047"/>
    <w:rsid w:val="008273F4"/>
    <w:rsid w:val="008279FA"/>
    <w:rsid w:val="00833673"/>
    <w:rsid w:val="008347E0"/>
    <w:rsid w:val="00837F12"/>
    <w:rsid w:val="00840522"/>
    <w:rsid w:val="00840DA9"/>
    <w:rsid w:val="00841663"/>
    <w:rsid w:val="0084282F"/>
    <w:rsid w:val="008439F3"/>
    <w:rsid w:val="00845B00"/>
    <w:rsid w:val="0084634B"/>
    <w:rsid w:val="0084656C"/>
    <w:rsid w:val="00847B40"/>
    <w:rsid w:val="00856538"/>
    <w:rsid w:val="00856906"/>
    <w:rsid w:val="00857B05"/>
    <w:rsid w:val="00861269"/>
    <w:rsid w:val="00862498"/>
    <w:rsid w:val="008626E7"/>
    <w:rsid w:val="00864BF3"/>
    <w:rsid w:val="00870EE7"/>
    <w:rsid w:val="0087296A"/>
    <w:rsid w:val="008738CB"/>
    <w:rsid w:val="00873A4C"/>
    <w:rsid w:val="0087438A"/>
    <w:rsid w:val="00875DC7"/>
    <w:rsid w:val="0087719C"/>
    <w:rsid w:val="00877584"/>
    <w:rsid w:val="00877B3A"/>
    <w:rsid w:val="008800A0"/>
    <w:rsid w:val="008801E5"/>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D5A4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44"/>
    <w:rsid w:val="00913097"/>
    <w:rsid w:val="00913D3B"/>
    <w:rsid w:val="009148DE"/>
    <w:rsid w:val="0091514C"/>
    <w:rsid w:val="009219EE"/>
    <w:rsid w:val="0092425D"/>
    <w:rsid w:val="00924986"/>
    <w:rsid w:val="0092753A"/>
    <w:rsid w:val="00930A46"/>
    <w:rsid w:val="00933747"/>
    <w:rsid w:val="009357BB"/>
    <w:rsid w:val="00936407"/>
    <w:rsid w:val="00941256"/>
    <w:rsid w:val="00941E30"/>
    <w:rsid w:val="009442CB"/>
    <w:rsid w:val="00944D6B"/>
    <w:rsid w:val="009458F4"/>
    <w:rsid w:val="00945A17"/>
    <w:rsid w:val="00947130"/>
    <w:rsid w:val="009478D3"/>
    <w:rsid w:val="00950B4B"/>
    <w:rsid w:val="00951F14"/>
    <w:rsid w:val="009530EB"/>
    <w:rsid w:val="00953822"/>
    <w:rsid w:val="00954373"/>
    <w:rsid w:val="00955887"/>
    <w:rsid w:val="00957122"/>
    <w:rsid w:val="00957C31"/>
    <w:rsid w:val="00962B3A"/>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34C"/>
    <w:rsid w:val="009B1C9A"/>
    <w:rsid w:val="009B3158"/>
    <w:rsid w:val="009B391D"/>
    <w:rsid w:val="009B443A"/>
    <w:rsid w:val="009B48F7"/>
    <w:rsid w:val="009C0397"/>
    <w:rsid w:val="009C0B9F"/>
    <w:rsid w:val="009C1586"/>
    <w:rsid w:val="009C208A"/>
    <w:rsid w:val="009C2707"/>
    <w:rsid w:val="009C3026"/>
    <w:rsid w:val="009C697A"/>
    <w:rsid w:val="009C6A65"/>
    <w:rsid w:val="009C7FC0"/>
    <w:rsid w:val="009D21E4"/>
    <w:rsid w:val="009D30F7"/>
    <w:rsid w:val="009D4AAB"/>
    <w:rsid w:val="009D6D3C"/>
    <w:rsid w:val="009D742B"/>
    <w:rsid w:val="009E08DA"/>
    <w:rsid w:val="009E3297"/>
    <w:rsid w:val="009E3DCF"/>
    <w:rsid w:val="009F0017"/>
    <w:rsid w:val="009F33B7"/>
    <w:rsid w:val="009F4BF7"/>
    <w:rsid w:val="009F5E86"/>
    <w:rsid w:val="009F734F"/>
    <w:rsid w:val="00A01793"/>
    <w:rsid w:val="00A01CF2"/>
    <w:rsid w:val="00A05253"/>
    <w:rsid w:val="00A05A97"/>
    <w:rsid w:val="00A06876"/>
    <w:rsid w:val="00A06CE7"/>
    <w:rsid w:val="00A11382"/>
    <w:rsid w:val="00A1423B"/>
    <w:rsid w:val="00A15FB4"/>
    <w:rsid w:val="00A2233F"/>
    <w:rsid w:val="00A2244A"/>
    <w:rsid w:val="00A22F1B"/>
    <w:rsid w:val="00A246B6"/>
    <w:rsid w:val="00A30AC2"/>
    <w:rsid w:val="00A30FD2"/>
    <w:rsid w:val="00A31DD1"/>
    <w:rsid w:val="00A354FA"/>
    <w:rsid w:val="00A36E9B"/>
    <w:rsid w:val="00A43C68"/>
    <w:rsid w:val="00A44A39"/>
    <w:rsid w:val="00A455A9"/>
    <w:rsid w:val="00A46BC1"/>
    <w:rsid w:val="00A47E70"/>
    <w:rsid w:val="00A50CF0"/>
    <w:rsid w:val="00A52F6F"/>
    <w:rsid w:val="00A5496E"/>
    <w:rsid w:val="00A605F8"/>
    <w:rsid w:val="00A62F21"/>
    <w:rsid w:val="00A639EA"/>
    <w:rsid w:val="00A643AE"/>
    <w:rsid w:val="00A725B6"/>
    <w:rsid w:val="00A7671C"/>
    <w:rsid w:val="00A85F07"/>
    <w:rsid w:val="00A86C2C"/>
    <w:rsid w:val="00A90051"/>
    <w:rsid w:val="00A93136"/>
    <w:rsid w:val="00A93449"/>
    <w:rsid w:val="00A957AA"/>
    <w:rsid w:val="00A95F5A"/>
    <w:rsid w:val="00A97B79"/>
    <w:rsid w:val="00A97FF6"/>
    <w:rsid w:val="00AA0DB4"/>
    <w:rsid w:val="00AA2CBC"/>
    <w:rsid w:val="00AA340C"/>
    <w:rsid w:val="00AB148C"/>
    <w:rsid w:val="00AB3F52"/>
    <w:rsid w:val="00AB4B70"/>
    <w:rsid w:val="00AC14EC"/>
    <w:rsid w:val="00AC20C5"/>
    <w:rsid w:val="00AC2C87"/>
    <w:rsid w:val="00AC3D59"/>
    <w:rsid w:val="00AC5820"/>
    <w:rsid w:val="00AC5C13"/>
    <w:rsid w:val="00AD1537"/>
    <w:rsid w:val="00AD1CD8"/>
    <w:rsid w:val="00AD255E"/>
    <w:rsid w:val="00AD293B"/>
    <w:rsid w:val="00AD2CBF"/>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1265D"/>
    <w:rsid w:val="00B13450"/>
    <w:rsid w:val="00B136F6"/>
    <w:rsid w:val="00B17E98"/>
    <w:rsid w:val="00B200B1"/>
    <w:rsid w:val="00B2119C"/>
    <w:rsid w:val="00B22F0E"/>
    <w:rsid w:val="00B232EC"/>
    <w:rsid w:val="00B258BB"/>
    <w:rsid w:val="00B26E97"/>
    <w:rsid w:val="00B30378"/>
    <w:rsid w:val="00B31DBF"/>
    <w:rsid w:val="00B37BCD"/>
    <w:rsid w:val="00B40169"/>
    <w:rsid w:val="00B43183"/>
    <w:rsid w:val="00B43189"/>
    <w:rsid w:val="00B44117"/>
    <w:rsid w:val="00B475C4"/>
    <w:rsid w:val="00B47BBC"/>
    <w:rsid w:val="00B51FCB"/>
    <w:rsid w:val="00B52D3E"/>
    <w:rsid w:val="00B55C85"/>
    <w:rsid w:val="00B5763F"/>
    <w:rsid w:val="00B60A09"/>
    <w:rsid w:val="00B60E40"/>
    <w:rsid w:val="00B6155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7B1"/>
    <w:rsid w:val="00BA0AB9"/>
    <w:rsid w:val="00BA32C5"/>
    <w:rsid w:val="00BA3EC5"/>
    <w:rsid w:val="00BA51D9"/>
    <w:rsid w:val="00BA6F45"/>
    <w:rsid w:val="00BA78B9"/>
    <w:rsid w:val="00BA7D90"/>
    <w:rsid w:val="00BB0BEE"/>
    <w:rsid w:val="00BB2668"/>
    <w:rsid w:val="00BB2ACA"/>
    <w:rsid w:val="00BB5DFC"/>
    <w:rsid w:val="00BB7757"/>
    <w:rsid w:val="00BC01AF"/>
    <w:rsid w:val="00BC1627"/>
    <w:rsid w:val="00BC2E1D"/>
    <w:rsid w:val="00BC3DB9"/>
    <w:rsid w:val="00BC4B3A"/>
    <w:rsid w:val="00BC4D06"/>
    <w:rsid w:val="00BD279D"/>
    <w:rsid w:val="00BD6BB8"/>
    <w:rsid w:val="00BD6FA9"/>
    <w:rsid w:val="00BD7AB4"/>
    <w:rsid w:val="00BE0B66"/>
    <w:rsid w:val="00BE2D2D"/>
    <w:rsid w:val="00BE5CC7"/>
    <w:rsid w:val="00BE6728"/>
    <w:rsid w:val="00BE6A2B"/>
    <w:rsid w:val="00BE7558"/>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5688"/>
    <w:rsid w:val="00C20012"/>
    <w:rsid w:val="00C259BF"/>
    <w:rsid w:val="00C31147"/>
    <w:rsid w:val="00C31799"/>
    <w:rsid w:val="00C33A7F"/>
    <w:rsid w:val="00C35D29"/>
    <w:rsid w:val="00C36337"/>
    <w:rsid w:val="00C51E37"/>
    <w:rsid w:val="00C51EFF"/>
    <w:rsid w:val="00C52BE5"/>
    <w:rsid w:val="00C53B04"/>
    <w:rsid w:val="00C53C98"/>
    <w:rsid w:val="00C54B98"/>
    <w:rsid w:val="00C5570F"/>
    <w:rsid w:val="00C572D0"/>
    <w:rsid w:val="00C61603"/>
    <w:rsid w:val="00C61B63"/>
    <w:rsid w:val="00C66BA2"/>
    <w:rsid w:val="00C7056B"/>
    <w:rsid w:val="00C70C6C"/>
    <w:rsid w:val="00C71363"/>
    <w:rsid w:val="00C7195A"/>
    <w:rsid w:val="00C71966"/>
    <w:rsid w:val="00C72B5F"/>
    <w:rsid w:val="00C737F7"/>
    <w:rsid w:val="00C7489A"/>
    <w:rsid w:val="00C74FB2"/>
    <w:rsid w:val="00C7566A"/>
    <w:rsid w:val="00C77FF3"/>
    <w:rsid w:val="00C80876"/>
    <w:rsid w:val="00C812B0"/>
    <w:rsid w:val="00C81629"/>
    <w:rsid w:val="00C82B55"/>
    <w:rsid w:val="00C84391"/>
    <w:rsid w:val="00C84B9C"/>
    <w:rsid w:val="00C9030E"/>
    <w:rsid w:val="00C94DFE"/>
    <w:rsid w:val="00C95336"/>
    <w:rsid w:val="00C95985"/>
    <w:rsid w:val="00C979AE"/>
    <w:rsid w:val="00CB4BF5"/>
    <w:rsid w:val="00CB4F71"/>
    <w:rsid w:val="00CB5FB5"/>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1A0C"/>
    <w:rsid w:val="00D12C7A"/>
    <w:rsid w:val="00D15B99"/>
    <w:rsid w:val="00D2018C"/>
    <w:rsid w:val="00D22939"/>
    <w:rsid w:val="00D24991"/>
    <w:rsid w:val="00D268E5"/>
    <w:rsid w:val="00D26C87"/>
    <w:rsid w:val="00D26F54"/>
    <w:rsid w:val="00D3048D"/>
    <w:rsid w:val="00D30F13"/>
    <w:rsid w:val="00D31B9E"/>
    <w:rsid w:val="00D324CA"/>
    <w:rsid w:val="00D32FAD"/>
    <w:rsid w:val="00D3390C"/>
    <w:rsid w:val="00D34898"/>
    <w:rsid w:val="00D35F40"/>
    <w:rsid w:val="00D40BEA"/>
    <w:rsid w:val="00D4271C"/>
    <w:rsid w:val="00D4355E"/>
    <w:rsid w:val="00D50255"/>
    <w:rsid w:val="00D50591"/>
    <w:rsid w:val="00D5707C"/>
    <w:rsid w:val="00D5771A"/>
    <w:rsid w:val="00D60944"/>
    <w:rsid w:val="00D624CC"/>
    <w:rsid w:val="00D627F5"/>
    <w:rsid w:val="00D64DA8"/>
    <w:rsid w:val="00D66520"/>
    <w:rsid w:val="00D718D9"/>
    <w:rsid w:val="00D743EC"/>
    <w:rsid w:val="00D74967"/>
    <w:rsid w:val="00D76152"/>
    <w:rsid w:val="00D76276"/>
    <w:rsid w:val="00D9227B"/>
    <w:rsid w:val="00D92CAA"/>
    <w:rsid w:val="00D937C5"/>
    <w:rsid w:val="00D943B5"/>
    <w:rsid w:val="00D9563B"/>
    <w:rsid w:val="00D95998"/>
    <w:rsid w:val="00DA01B4"/>
    <w:rsid w:val="00DA4947"/>
    <w:rsid w:val="00DA533D"/>
    <w:rsid w:val="00DA573E"/>
    <w:rsid w:val="00DA5BCB"/>
    <w:rsid w:val="00DA6BFD"/>
    <w:rsid w:val="00DA6D80"/>
    <w:rsid w:val="00DB18FC"/>
    <w:rsid w:val="00DB2373"/>
    <w:rsid w:val="00DB3536"/>
    <w:rsid w:val="00DC06A8"/>
    <w:rsid w:val="00DC0A10"/>
    <w:rsid w:val="00DC308B"/>
    <w:rsid w:val="00DC4872"/>
    <w:rsid w:val="00DC53EE"/>
    <w:rsid w:val="00DC5433"/>
    <w:rsid w:val="00DC7933"/>
    <w:rsid w:val="00DD0541"/>
    <w:rsid w:val="00DD11FD"/>
    <w:rsid w:val="00DD144E"/>
    <w:rsid w:val="00DD4F1D"/>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4C5C"/>
    <w:rsid w:val="00E052E6"/>
    <w:rsid w:val="00E058F4"/>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1CE"/>
    <w:rsid w:val="00E519F0"/>
    <w:rsid w:val="00E530DE"/>
    <w:rsid w:val="00E53427"/>
    <w:rsid w:val="00E53893"/>
    <w:rsid w:val="00E546E5"/>
    <w:rsid w:val="00E56386"/>
    <w:rsid w:val="00E60E93"/>
    <w:rsid w:val="00E61AC2"/>
    <w:rsid w:val="00E61C21"/>
    <w:rsid w:val="00E61F70"/>
    <w:rsid w:val="00E63B2F"/>
    <w:rsid w:val="00E663B5"/>
    <w:rsid w:val="00E70196"/>
    <w:rsid w:val="00E70995"/>
    <w:rsid w:val="00E7371E"/>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D1AAC"/>
    <w:rsid w:val="00ED2FCC"/>
    <w:rsid w:val="00ED31E4"/>
    <w:rsid w:val="00ED33F0"/>
    <w:rsid w:val="00ED5081"/>
    <w:rsid w:val="00EE0C9F"/>
    <w:rsid w:val="00EE282C"/>
    <w:rsid w:val="00EE2833"/>
    <w:rsid w:val="00EE738B"/>
    <w:rsid w:val="00EE7D7C"/>
    <w:rsid w:val="00EF5295"/>
    <w:rsid w:val="00EF79B9"/>
    <w:rsid w:val="00F01B37"/>
    <w:rsid w:val="00F02DD5"/>
    <w:rsid w:val="00F061BD"/>
    <w:rsid w:val="00F062DD"/>
    <w:rsid w:val="00F06A73"/>
    <w:rsid w:val="00F10AB5"/>
    <w:rsid w:val="00F13CB0"/>
    <w:rsid w:val="00F1774A"/>
    <w:rsid w:val="00F209E7"/>
    <w:rsid w:val="00F21A70"/>
    <w:rsid w:val="00F22CA8"/>
    <w:rsid w:val="00F24F70"/>
    <w:rsid w:val="00F25D98"/>
    <w:rsid w:val="00F300FB"/>
    <w:rsid w:val="00F305A9"/>
    <w:rsid w:val="00F30F52"/>
    <w:rsid w:val="00F314B3"/>
    <w:rsid w:val="00F31650"/>
    <w:rsid w:val="00F33432"/>
    <w:rsid w:val="00F35130"/>
    <w:rsid w:val="00F4005B"/>
    <w:rsid w:val="00F4052D"/>
    <w:rsid w:val="00F412B1"/>
    <w:rsid w:val="00F415DA"/>
    <w:rsid w:val="00F423AC"/>
    <w:rsid w:val="00F439AD"/>
    <w:rsid w:val="00F46E4A"/>
    <w:rsid w:val="00F50C66"/>
    <w:rsid w:val="00F519B3"/>
    <w:rsid w:val="00F51D3E"/>
    <w:rsid w:val="00F524D0"/>
    <w:rsid w:val="00F52602"/>
    <w:rsid w:val="00F549FF"/>
    <w:rsid w:val="00F56750"/>
    <w:rsid w:val="00F572EC"/>
    <w:rsid w:val="00F635F0"/>
    <w:rsid w:val="00F63D9F"/>
    <w:rsid w:val="00F64BBD"/>
    <w:rsid w:val="00F67E1B"/>
    <w:rsid w:val="00F71329"/>
    <w:rsid w:val="00F73D34"/>
    <w:rsid w:val="00F74751"/>
    <w:rsid w:val="00F8031F"/>
    <w:rsid w:val="00F80452"/>
    <w:rsid w:val="00F824A4"/>
    <w:rsid w:val="00F829B4"/>
    <w:rsid w:val="00F83245"/>
    <w:rsid w:val="00F833F3"/>
    <w:rsid w:val="00F83DB7"/>
    <w:rsid w:val="00F840A0"/>
    <w:rsid w:val="00F86481"/>
    <w:rsid w:val="00F9014C"/>
    <w:rsid w:val="00F91785"/>
    <w:rsid w:val="00F9666B"/>
    <w:rsid w:val="00FA098E"/>
    <w:rsid w:val="00FA212F"/>
    <w:rsid w:val="00FA3CDC"/>
    <w:rsid w:val="00FA440E"/>
    <w:rsid w:val="00FA5FD1"/>
    <w:rsid w:val="00FA69BB"/>
    <w:rsid w:val="00FB007A"/>
    <w:rsid w:val="00FB07A3"/>
    <w:rsid w:val="00FB299B"/>
    <w:rsid w:val="00FB4F2D"/>
    <w:rsid w:val="00FB571E"/>
    <w:rsid w:val="00FB60B6"/>
    <w:rsid w:val="00FB6386"/>
    <w:rsid w:val="00FC31B1"/>
    <w:rsid w:val="00FC467A"/>
    <w:rsid w:val="00FC69D2"/>
    <w:rsid w:val="00FD34EE"/>
    <w:rsid w:val="00FD6FCD"/>
    <w:rsid w:val="00FD7325"/>
    <w:rsid w:val="00FD7C4D"/>
    <w:rsid w:val="00FE0428"/>
    <w:rsid w:val="00FE1152"/>
    <w:rsid w:val="00FE2DE7"/>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0F725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customStyle="1" w:styleId="b10">
    <w:name w:val="b1"/>
    <w:basedOn w:val="Normal"/>
    <w:rsid w:val="00F02DD5"/>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1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197BB-12F0-41C4-B617-1229D9EA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3044</Words>
  <Characters>30890</Characters>
  <Application>Microsoft Office Word</Application>
  <DocSecurity>0</DocSecurity>
  <Lines>257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960</cp:revision>
  <cp:lastPrinted>1900-01-01T00:00:00Z</cp:lastPrinted>
  <dcterms:created xsi:type="dcterms:W3CDTF">2021-10-22T19:23:00Z</dcterms:created>
  <dcterms:modified xsi:type="dcterms:W3CDTF">2023-05-11T09:07:00Z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