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3D68A04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61390A">
          <w:rPr>
            <w:b/>
            <w:i/>
            <w:noProof/>
            <w:sz w:val="28"/>
          </w:rPr>
          <w:t>66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D582142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D21EED">
                <w:rPr>
                  <w:b/>
                  <w:noProof/>
                  <w:sz w:val="28"/>
                </w:rPr>
                <w:t>77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D0DD8E0" w:rsidR="000460FA" w:rsidRDefault="00D0513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05134">
              <w:t>Correction for EN-DC test case 8.2.2.6.1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0E557B2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BE1646">
                <w:rPr>
                  <w:noProof/>
                </w:rPr>
                <w:t>27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8E990" w14:textId="2A41B5D5" w:rsidR="001F576C" w:rsidRDefault="001F576C" w:rsidP="001F576C">
            <w:pPr>
              <w:pStyle w:val="CRCoverPage"/>
              <w:spacing w:after="0"/>
            </w:pPr>
            <w:r>
              <w:t xml:space="preserve">As per </w:t>
            </w:r>
            <w:r w:rsidRPr="0038399F">
              <w:t>Table 8.2.2.6.1.3.3-1</w:t>
            </w:r>
            <w:r>
              <w:t>, 4, and 8,</w:t>
            </w:r>
            <w:r w:rsidRPr="00844558">
              <w:t xml:space="preserve"> </w:t>
            </w:r>
            <w:r>
              <w:t xml:space="preserve">in </w:t>
            </w:r>
            <w:proofErr w:type="spellStart"/>
            <w:r w:rsidRPr="0038399F">
              <w:rPr>
                <w:i/>
              </w:rPr>
              <w:t>RRCConnectionReconfiguration</w:t>
            </w:r>
            <w:proofErr w:type="spellEnd"/>
            <w:r w:rsidRPr="0038399F">
              <w:t xml:space="preserve"> </w:t>
            </w:r>
            <w:r>
              <w:t>at step</w:t>
            </w:r>
            <w:r>
              <w:t>s</w:t>
            </w:r>
            <w:r>
              <w:t xml:space="preserve"> 1, 4 and 7 shall have </w:t>
            </w:r>
            <w:r w:rsidRPr="00844558">
              <w:t>nr-Config-r15</w:t>
            </w:r>
            <w:r>
              <w:t xml:space="preserve"> as Not present.</w:t>
            </w:r>
          </w:p>
          <w:p w14:paraId="17AD471D" w14:textId="0964E287" w:rsidR="00CE212C" w:rsidRPr="00D268E5" w:rsidRDefault="001F576C" w:rsidP="001F576C">
            <w:pPr>
              <w:pStyle w:val="CRCoverPage"/>
              <w:spacing w:after="0"/>
              <w:rPr>
                <w:noProof/>
              </w:rPr>
            </w:pPr>
            <w:r>
              <w:t xml:space="preserve">The current implement is not </w:t>
            </w:r>
            <w:proofErr w:type="spellStart"/>
            <w:r>
              <w:t>inline</w:t>
            </w:r>
            <w:proofErr w:type="spellEnd"/>
            <w:r>
              <w:t xml:space="preserve"> with prose.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0CD750B" w:rsidR="00FC6C07" w:rsidRPr="00D268E5" w:rsidRDefault="001F576C" w:rsidP="000460FA">
            <w:pPr>
              <w:pStyle w:val="CRCoverPage"/>
              <w:spacing w:after="0"/>
              <w:rPr>
                <w:noProof/>
              </w:rPr>
            </w:pPr>
            <w:r>
              <w:t xml:space="preserve">Updated TTCN to have </w:t>
            </w:r>
            <w:r w:rsidRPr="00844558">
              <w:t>nr-Config-r15</w:t>
            </w:r>
            <w:r>
              <w:t xml:space="preserve"> as Not present</w:t>
            </w:r>
            <w:r w:rsidR="006C1DAB">
              <w:t xml:space="preserve"> at corresponding steps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2C5C1A9" w:rsidR="000460FA" w:rsidRDefault="00D05134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D05134">
              <w:t>8.2.2.6.1</w:t>
            </w:r>
            <w:r w:rsidR="000460FA">
              <w:rPr>
                <w:noProof/>
              </w:rPr>
              <w:t>.</w:t>
            </w:r>
            <w:r w:rsidR="00055835">
              <w:rPr>
                <w:noProof/>
              </w:rPr>
              <w:t>ENDC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3483548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EB9258B" w14:textId="4BD868EF" w:rsidR="00F04EF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04EF7" w:rsidRPr="000B5AF0">
        <w:rPr>
          <w:rFonts w:ascii="Arial" w:hAnsi="Arial" w:cs="Arial"/>
          <w:iCs/>
        </w:rPr>
        <w:t>Table of Contents</w:t>
      </w:r>
      <w:r w:rsidR="00F04EF7">
        <w:tab/>
      </w:r>
      <w:r w:rsidR="00F04EF7">
        <w:fldChar w:fldCharType="begin"/>
      </w:r>
      <w:r w:rsidR="00F04EF7">
        <w:instrText xml:space="preserve"> PAGEREF _Toc133483548 \h </w:instrText>
      </w:r>
      <w:r w:rsidR="00F04EF7">
        <w:fldChar w:fldCharType="separate"/>
      </w:r>
      <w:r w:rsidR="00F04EF7">
        <w:t>2</w:t>
      </w:r>
      <w:r w:rsidR="00F04EF7">
        <w:fldChar w:fldCharType="end"/>
      </w:r>
    </w:p>
    <w:p w14:paraId="0FE207D0" w14:textId="1DA33A60" w:rsidR="00F04EF7" w:rsidRDefault="00F04EF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5AF0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5AF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_Toc133483549 \h </w:instrText>
      </w:r>
      <w:r>
        <w:fldChar w:fldCharType="separate"/>
      </w:r>
      <w:r>
        <w:t>3</w:t>
      </w:r>
      <w:r>
        <w:fldChar w:fldCharType="end"/>
      </w:r>
    </w:p>
    <w:p w14:paraId="6D526085" w14:textId="0D377C96" w:rsidR="00F04EF7" w:rsidRDefault="00F04EF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5AF0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5AF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_Toc133483550 \h </w:instrText>
      </w:r>
      <w:r>
        <w:fldChar w:fldCharType="separate"/>
      </w:r>
      <w:r>
        <w:t>3</w:t>
      </w:r>
      <w:r>
        <w:fldChar w:fldCharType="end"/>
      </w:r>
    </w:p>
    <w:p w14:paraId="0C4DC3BC" w14:textId="221ABEB4" w:rsidR="00F04EF7" w:rsidRDefault="00F04EF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5AF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5AF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_Toc133483551 \h </w:instrText>
      </w:r>
      <w:r>
        <w:fldChar w:fldCharType="separate"/>
      </w:r>
      <w:r>
        <w:t>3</w:t>
      </w:r>
      <w:r>
        <w:fldChar w:fldCharType="end"/>
      </w:r>
    </w:p>
    <w:p w14:paraId="33D17DF6" w14:textId="1E5AA8B0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3483549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3483550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3483551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575C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575C8" w:rsidRDefault="00F575C8" w:rsidP="00F575C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8B00406" w:rsidR="00F575C8" w:rsidRDefault="00F575C8" w:rsidP="00F575C8">
            <w:pPr>
              <w:spacing w:after="0"/>
            </w:pPr>
            <w:r w:rsidRPr="00844558">
              <w:t>fl_TC_8_2_2_6_1_ENDC_EUTRA_TestBody</w:t>
            </w:r>
          </w:p>
        </w:tc>
      </w:tr>
      <w:tr w:rsidR="00F575C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575C8" w:rsidRDefault="00F575C8" w:rsidP="00F575C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1A92B3" w14:textId="20D674EB" w:rsidR="005C6F42" w:rsidRDefault="005C6F42" w:rsidP="00F575C8">
            <w:pPr>
              <w:pStyle w:val="CRCoverPage"/>
              <w:spacing w:after="0"/>
            </w:pPr>
            <w:r>
              <w:t xml:space="preserve">As per </w:t>
            </w:r>
            <w:r w:rsidRPr="0038399F">
              <w:t>Table 8.2.2.6.1.3.3-1</w:t>
            </w:r>
            <w:r>
              <w:t>, 4, and 8,</w:t>
            </w:r>
            <w:r w:rsidRPr="00844558">
              <w:t xml:space="preserve"> </w:t>
            </w:r>
            <w:r>
              <w:t xml:space="preserve">in </w:t>
            </w:r>
            <w:proofErr w:type="spellStart"/>
            <w:r w:rsidRPr="0038399F">
              <w:rPr>
                <w:i/>
              </w:rPr>
              <w:t>RRCConnectionReconfiguration</w:t>
            </w:r>
            <w:proofErr w:type="spellEnd"/>
            <w:r w:rsidRPr="0038399F">
              <w:t xml:space="preserve"> </w:t>
            </w:r>
            <w:r>
              <w:t xml:space="preserve">at step 1, 4 and 7 shall have </w:t>
            </w:r>
            <w:r w:rsidRPr="00844558">
              <w:t>nr-Config-r15</w:t>
            </w:r>
            <w:r>
              <w:t xml:space="preserve"> as Not present.</w:t>
            </w:r>
          </w:p>
          <w:p w14:paraId="6C7D0B60" w14:textId="2B32D245" w:rsidR="00F575C8" w:rsidRPr="00FA46AD" w:rsidRDefault="005C6F42" w:rsidP="005C6F4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t xml:space="preserve">The current implement is not </w:t>
            </w:r>
            <w:proofErr w:type="spellStart"/>
            <w:r>
              <w:t>inline</w:t>
            </w:r>
            <w:proofErr w:type="spellEnd"/>
            <w:r>
              <w:t xml:space="preserve"> with prose.</w:t>
            </w:r>
          </w:p>
        </w:tc>
      </w:tr>
      <w:tr w:rsidR="00F575C8" w14:paraId="4403EECE" w14:textId="77777777" w:rsidTr="0053135D">
        <w:tc>
          <w:tcPr>
            <w:tcW w:w="1985" w:type="dxa"/>
          </w:tcPr>
          <w:p w14:paraId="37831C4A" w14:textId="77777777" w:rsidR="00F575C8" w:rsidRDefault="00F575C8" w:rsidP="00F575C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DFBCCBB" w:rsidR="00F575C8" w:rsidRPr="00FA46AD" w:rsidRDefault="005C6F42" w:rsidP="00F575C8">
            <w:pPr>
              <w:pStyle w:val="CRCoverPage"/>
              <w:spacing w:after="0"/>
              <w:rPr>
                <w:lang w:val="en-SG"/>
              </w:rPr>
            </w:pPr>
            <w:r>
              <w:t xml:space="preserve">Updated TTCN to have </w:t>
            </w:r>
            <w:r w:rsidRPr="00844558">
              <w:t>nr-Config-r15</w:t>
            </w:r>
            <w:r>
              <w:t xml:space="preserve"> as Not present</w:t>
            </w:r>
          </w:p>
        </w:tc>
      </w:tr>
      <w:tr w:rsidR="00F575C8" w14:paraId="170F8D79" w14:textId="77777777" w:rsidTr="0053135D">
        <w:tc>
          <w:tcPr>
            <w:tcW w:w="1985" w:type="dxa"/>
          </w:tcPr>
          <w:p w14:paraId="65ED295A" w14:textId="77777777" w:rsidR="00F575C8" w:rsidRDefault="00F575C8" w:rsidP="00F575C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8907398" w:rsidR="00F575C8" w:rsidRDefault="00F575C8" w:rsidP="00F575C8">
            <w:pPr>
              <w:spacing w:after="0"/>
              <w:rPr>
                <w:rFonts w:ascii="Arial" w:hAnsi="Arial" w:cs="Arial"/>
              </w:rPr>
            </w:pPr>
            <w:proofErr w:type="spellStart"/>
            <w:r w:rsidRPr="00844558">
              <w:t>RRCReconfig_ENDC_EUTRA.ttcn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87C29" w14:paraId="04F06526" w14:textId="77777777" w:rsidTr="002522DB">
        <w:tc>
          <w:tcPr>
            <w:tcW w:w="9855" w:type="dxa"/>
          </w:tcPr>
          <w:p w14:paraId="21EF64F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fl_TC_8_2_2_6_1_ENDC_EUTRA_TestBody() runs on EUTRA_5GS_PTC</w:t>
            </w:r>
          </w:p>
          <w:p w14:paraId="120ACF8F" w14:textId="4337370A" w:rsid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384764A8" w14:textId="1DE38D43" w:rsid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3DAF15C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C9562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f_EUTRA38_ENDC_InitiateAndSendS_gNBKeys(NR);  // @sic R5s200650, R5s201070 sic@</w:t>
            </w:r>
          </w:p>
          <w:p w14:paraId="1DFAC84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f_EUTRA_NR_WaitForCoOrd_Data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(NR, "RB");</w:t>
            </w:r>
          </w:p>
          <w:p w14:paraId="38E2D2F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{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cs_OneDRB_ConfigAM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)};</w:t>
            </w:r>
          </w:p>
          <w:p w14:paraId="70C33E6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v_RRCConnectionReconfiguration_v890_IEs := </w:t>
            </w: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f_EUTRA38_508_BuildRRCConnReconfig_NR_Config_Setup (omit,</w:t>
            </w:r>
          </w:p>
          <w:p w14:paraId="0D3D702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</w:p>
          <w:p w14:paraId="09052CE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v_Security_Params.SK_Counter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@sic R5-195339 sic@</w:t>
            </w:r>
          </w:p>
          <w:p w14:paraId="2698DA3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0F71A5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f_EUTRA_GetNextSendOccasion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(eutra_Cell1,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tsc_EUTRA_DelayBeforeIntraCellHO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R5s200650 sic@</w:t>
            </w:r>
          </w:p>
          <w:p w14:paraId="32BB1AB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f_EUTRA_508RRC_IntraLTE_HO_IntraCell(eutra_Cell1,</w:t>
            </w:r>
          </w:p>
          <w:p w14:paraId="4EFD5392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cs_TimingInfo_EUTRA_NB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),</w:t>
            </w:r>
          </w:p>
          <w:p w14:paraId="677BE77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176CDCB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tsc_C_RNTI_Def2,</w:t>
            </w:r>
          </w:p>
          <w:p w14:paraId="465C095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p_MeasConfig</w:t>
            </w:r>
            <w:proofErr w:type="spellEnd"/>
          </w:p>
          <w:p w14:paraId="53DEEC3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p_Dsr_TransMax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:= n4,</w:t>
            </w:r>
          </w:p>
          <w:p w14:paraId="2A18571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v_RRCConnectionReconfiguration_v890_IEs,</w:t>
            </w:r>
          </w:p>
          <w:p w14:paraId="02D0E84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v_SrbList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// @sic R5s200650 sic@</w:t>
            </w:r>
          </w:p>
          <w:p w14:paraId="236C32CE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f_EUTRA_PreliminaryPass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"Step 2");</w:t>
            </w:r>
          </w:p>
          <w:p w14:paraId="08E5CD1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2FA14C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"Steps 3a1 - 3a2"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7EFB977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(not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pc_IP_Ping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14EF930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f_EUTRA_CloseUE_TestLoopModeB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(eutra_Cell1, '00'O); // with no delay</w:t>
            </w:r>
          </w:p>
          <w:p w14:paraId="45E7DCF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6B15BC4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BE434D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// @siclog "Steps 4 - 5 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3CCB5E7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Modify MCG DRB to NR PDCP</w:t>
            </w:r>
          </w:p>
          <w:p w14:paraId="60F2DC1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f_EUTRA_NR_SendCoOrd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cms_EUTRA_NR_Trigger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// @sic R5s200650, R5s201070 sic@</w:t>
            </w:r>
          </w:p>
          <w:p w14:paraId="5FF1F2F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f_EUTRA_NR_WaitForCoOrd_Data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(NR, "RB");</w:t>
            </w:r>
          </w:p>
          <w:p w14:paraId="60029F5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v_RadioResourceConfigDedicated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f_Generate_cs_508_RadioResourceConfigDedicated_HO (eutra_Cell1,</w:t>
            </w:r>
          </w:p>
          <w:p w14:paraId="5FA7632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-, -,</w:t>
            </w:r>
          </w:p>
          <w:p w14:paraId="3393E939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{tsc_DRB8},</w:t>
            </w:r>
          </w:p>
          <w:p w14:paraId="4C66F49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{cds_508_DRB_ToAddMod_Common(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omit, cs_508_RLC_Config_DRB_AM, cs_508_LogicalChannelConfig_DRB_AM)}); //@sic R5-198930, R5202627, R5-204439 sic@</w:t>
            </w:r>
          </w:p>
          <w:p w14:paraId="24C135B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{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cs_RadioBearer_Reconfig_DRBwithNRPDCPonEUTRA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cs_RLC_Configuration_AM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cs_MAC_Configuration_AM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};</w:t>
            </w:r>
          </w:p>
          <w:p w14:paraId="23379669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v_RRCConnectionReconfiguration_v890_IEs := </w:t>
            </w: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f_EUTRA38_508_BuildRRCConnReconfig_NR_Config_Setup (omit,</w:t>
            </w:r>
          </w:p>
          <w:p w14:paraId="2692129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</w:p>
          <w:p w14:paraId="4CDEDEA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v_Security_Params.SK_Counter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1D116DD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f_EUTRA_GetNextSendOccasion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(eutra_Cell1,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tsc_EUTRA_DelayBeforeIntraCellHO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R5s200650 sic@</w:t>
            </w:r>
          </w:p>
          <w:p w14:paraId="40AE8BA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f_EUTRA_508RRC_IntraLTE_HO_IntraCell( eutra_Cell1,</w:t>
            </w:r>
          </w:p>
          <w:p w14:paraId="0331076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cs_TimingInfo_EUTRA_NB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),</w:t>
            </w:r>
          </w:p>
          <w:p w14:paraId="0AF68E1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2FB578E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tsc_C_RNTI_Def2,</w:t>
            </w:r>
          </w:p>
          <w:p w14:paraId="5FECD68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p_MeasConfig</w:t>
            </w:r>
            <w:proofErr w:type="spellEnd"/>
          </w:p>
          <w:p w14:paraId="1BEF041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p_Dsr_TransMax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:= n4,</w:t>
            </w:r>
          </w:p>
          <w:p w14:paraId="3B7C14D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v_RRCConnectionReconfiguration_v890_IEs,</w:t>
            </w:r>
          </w:p>
          <w:p w14:paraId="2238179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v_SrbList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5CEE622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p_NR_PDCP_HO</w:t>
            </w:r>
            <w:proofErr w:type="spellEnd"/>
          </w:p>
          <w:p w14:paraId="40398CD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p_Drb_ToReleaseList</w:t>
            </w:r>
            <w:proofErr w:type="spellEnd"/>
          </w:p>
          <w:p w14:paraId="7ADD509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p_DRB_ToAddModList</w:t>
            </w:r>
            <w:proofErr w:type="spellEnd"/>
          </w:p>
          <w:p w14:paraId="176AE44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v_RadioResourceConfigDedicated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// @sic R5s200650 sic@</w:t>
            </w:r>
          </w:p>
          <w:p w14:paraId="7AC3CBF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f_EUTRA_PreliminaryPass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"Step 5"); // @sic R5s210612 sic@</w:t>
            </w:r>
          </w:p>
          <w:p w14:paraId="44746C3E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169524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6"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008639C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Test data on MCG DRB</w:t>
            </w:r>
          </w:p>
          <w:p w14:paraId="38631B7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f_EUTRA_CheckDataPath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(eutra_Cell1, NR_PDCP,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dedicatedBearer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"Step 6",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v_RbId_DRB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D20DF4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12347B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"Steps 7 - 8"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418320E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Modify MCG DRB back to EUTRA PDCP</w:t>
            </w:r>
          </w:p>
          <w:p w14:paraId="5E922D9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Now change security algorithms back to previously stored LTE values</w:t>
            </w:r>
          </w:p>
          <w:p w14:paraId="28EAC4F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f_EUTRA_AS_CipheringAlgorithm_Set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v_EUTRA_CipheringAlg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193989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f_EUTRA_AS_IntegrityAlgorithm_Set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v_EUTRA_IntegrityAlg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651B6A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7D9817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f_EUTRA_NR_SendCoOrd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cms_EUTRA_NR_Trigger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// @sic R5s200650, R5s201070 sic@</w:t>
            </w:r>
          </w:p>
          <w:p w14:paraId="5E4930D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f_EUTRA_NR_WaitForCoOrd_Data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(NR, "RB");</w:t>
            </w:r>
          </w:p>
          <w:p w14:paraId="38E363D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v_RadioResourceConfigDedicated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f_Generate_cs_508_RadioResourceConfigDedicated_HO (eutra_Cell1,</w:t>
            </w:r>
          </w:p>
          <w:p w14:paraId="0679669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-, -,</w:t>
            </w:r>
          </w:p>
          <w:p w14:paraId="7A60F5D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},</w:t>
            </w:r>
          </w:p>
          <w:p w14:paraId="74C3E3D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{cds_508_DRB_ToAddMod_Common(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cs_508_PDCP_Config_DRB_AM, cs_508_RLC_Config_DRB_AM, cs_508_LogicalChannelConfig_DRB_AM)}); // @sic R5s200650, R5-204439 sic@</w:t>
            </w:r>
          </w:p>
          <w:p w14:paraId="1A07911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{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cs_RadioBearer_Reconfig_DRBwithEUTRAPDCPonEUTRA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cs_RLC_Configuration_AM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cs_MAC_Configuration_AM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}; //@sic R5s190554 change 4.22, R5s201435 sic@</w:t>
            </w:r>
          </w:p>
          <w:p w14:paraId="2F55A979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v_RRCConnectionReconfiguration_v890_IEs := </w:t>
            </w: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f_EUTRA38_508_BuildRRCConnReconfig_NR_Config_Setup (omit,</w:t>
            </w:r>
          </w:p>
          <w:p w14:paraId="04534E7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</w:p>
          <w:p w14:paraId="0AF5037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v_Security_Params.SK_Counter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7492D1D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f_EUTRA_GetNextSendOccasion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(eutra_Cell1,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tsc_EUTRA_DelayBeforeIntraCellHO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R5s200650 sic@</w:t>
            </w:r>
          </w:p>
          <w:p w14:paraId="3F88BDE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f_EUTRA_508RRC_IntraLTE_HO_IntraCell( eutra_Cell1,</w:t>
            </w:r>
          </w:p>
          <w:p w14:paraId="7BEA4BE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cs_TimingInfo_EUTRA_NB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),</w:t>
            </w:r>
          </w:p>
          <w:p w14:paraId="666F39A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5403C05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tsc_C_RNTI_Def2,</w:t>
            </w:r>
          </w:p>
          <w:p w14:paraId="2EF7A3E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p_MeasConfig</w:t>
            </w:r>
            <w:proofErr w:type="spellEnd"/>
          </w:p>
          <w:p w14:paraId="6D58836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p_Dsr_TransMax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:= n4,</w:t>
            </w:r>
          </w:p>
          <w:p w14:paraId="77B5EB1E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v_RRCConnectionReconfiguration_v890_IEs,</w:t>
            </w:r>
          </w:p>
          <w:p w14:paraId="1909E2E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v_SrbList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2B5254E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true,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p_NR_PDCP_HO</w:t>
            </w:r>
            <w:proofErr w:type="spellEnd"/>
          </w:p>
          <w:p w14:paraId="10907A2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p_Drb_ToReleaseList</w:t>
            </w:r>
            <w:proofErr w:type="spellEnd"/>
          </w:p>
          <w:p w14:paraId="11AB58F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p_DRB_ToAddModList</w:t>
            </w:r>
            <w:proofErr w:type="spellEnd"/>
          </w:p>
          <w:p w14:paraId="75813FB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v_RadioResourceConfigDedicated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// @sic R5s200650 sic@</w:t>
            </w:r>
          </w:p>
          <w:p w14:paraId="7A773C7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f_EUTRA_PreliminaryPass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"Step 8");</w:t>
            </w:r>
          </w:p>
          <w:p w14:paraId="4B5725A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697A3F93" w14:textId="77777777" w:rsidR="00D87C29" w:rsidRDefault="00D87C29" w:rsidP="00D87C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4E67F35F" w14:textId="7732E781" w:rsidR="00171605" w:rsidRPr="00D87C29" w:rsidRDefault="00D87C29" w:rsidP="00D87C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4D4868" w14:paraId="2B27A799" w14:textId="77777777" w:rsidTr="002522DB">
        <w:tc>
          <w:tcPr>
            <w:tcW w:w="9629" w:type="dxa"/>
          </w:tcPr>
          <w:p w14:paraId="60908AB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function fl_TC_8_2_2_6_1_ENDC_EUTRA_TestBody() runs on EUTRA_5GS_PTC</w:t>
            </w:r>
          </w:p>
          <w:p w14:paraId="30719E28" w14:textId="2BE617EE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3530C7B3" w14:textId="18DE6DC6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2826103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11CD412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f_EUTRA38_ENDC_InitiateAndSendS_gNBKeys(NR);  // @sic R5s200650, R5s201070 sic@</w:t>
            </w:r>
          </w:p>
          <w:p w14:paraId="0A48EF6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v_NR_RBConfig := f_EUTRA_NR_WaitForCoOrd_Data(NR, "RB");</w:t>
            </w:r>
          </w:p>
          <w:p w14:paraId="2B14F66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v_ConfigDrbSS := {cs_OneDRB_ConfigAM(v_DRBId)};</w:t>
            </w:r>
          </w:p>
          <w:p w14:paraId="5E3E42F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v_RRCConnectionReconfiguration_v890_IEs := </w:t>
            </w: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f_EUTRA38_508_BuildRRCConnReconfig_Common(omit,</w:t>
            </w:r>
          </w:p>
          <w:p w14:paraId="159B93E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v_Security_Params.SK_Counter,</w:t>
            </w:r>
          </w:p>
          <w:p w14:paraId="0C86227F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v_NR_RBConfig);</w:t>
            </w:r>
          </w:p>
          <w:p w14:paraId="10E6153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5C99A5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 := f_EUTRA_GetNextSendOccasion(eutra_Cell1, tsc_EUTRA_DelayBeforeIntraCellHO); // @sic R5s200650 sic@</w:t>
            </w:r>
          </w:p>
          <w:p w14:paraId="02335CB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f_EUTRA_508RRC_IntraLTE_HO_IntraCell(eutra_Cell1,</w:t>
            </w:r>
          </w:p>
          <w:p w14:paraId="0777BEA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cs_TimingInfo_EUTRA_NB (v_Timing),</w:t>
            </w:r>
          </w:p>
          <w:p w14:paraId="17D9EA0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v_ConfigDrbSS,</w:t>
            </w:r>
          </w:p>
          <w:p w14:paraId="1DF40BD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tsc_C_RNTI_Def2,</w:t>
            </w:r>
          </w:p>
          <w:p w14:paraId="3676102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p_MeasConfig</w:t>
            </w:r>
          </w:p>
          <w:p w14:paraId="6A5590D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p_Dsr_TransMax  := n4,</w:t>
            </w:r>
          </w:p>
          <w:p w14:paraId="6FA2C8A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v_RRCConnectionReconfiguration_v890_IEs,</w:t>
            </w:r>
          </w:p>
          <w:p w14:paraId="52F9414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v_SrbList);  // @sic R5s200650 sic@</w:t>
            </w:r>
          </w:p>
          <w:p w14:paraId="3F4A360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f_EUTRA_PreliminaryPass(__FILE__, __LINE__, "Step 2");</w:t>
            </w:r>
          </w:p>
          <w:p w14:paraId="1D089B3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E36740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"Steps 3a1 - 3a2" siclog@</w:t>
            </w:r>
          </w:p>
          <w:p w14:paraId="3A0EFAF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(not pc_IP_Ping) {</w:t>
            </w:r>
          </w:p>
          <w:p w14:paraId="6BBF242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f_EUTRA_CloseUE_TestLoopModeB (eutra_Cell1, '00'O); // with no delay</w:t>
            </w:r>
          </w:p>
          <w:p w14:paraId="1EDAFC7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5214CE8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0343F4B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"Steps 4 - 5 " siclog@</w:t>
            </w:r>
          </w:p>
          <w:p w14:paraId="610F40D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Modify MCG DRB to NR PDCP</w:t>
            </w:r>
          </w:p>
          <w:p w14:paraId="21370200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f_EUTRA_NR_SendCoOrd (NR, cms_EUTRA_NR_Trigger);  // @sic R5s200650, R5s201070 sic@</w:t>
            </w:r>
          </w:p>
          <w:p w14:paraId="5654839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v_NR_RBConfig := f_EUTRA_NR_WaitForCoOrd_Data(NR, "RB");</w:t>
            </w:r>
          </w:p>
          <w:p w14:paraId="0348ACD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v_RadioResourceConfigDedicated := f_Generate_cs_508_RadioResourceConfigDedicated_HO (eutra_Cell1,</w:t>
            </w:r>
          </w:p>
          <w:p w14:paraId="161B996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-, -,</w:t>
            </w:r>
          </w:p>
          <w:p w14:paraId="3BD91AC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{tsc_DRB8},</w:t>
            </w:r>
          </w:p>
          <w:p w14:paraId="12E60A2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lastRenderedPageBreak/>
              <w:t xml:space="preserve">                                                                                         {cds_508_DRB_ToAddMod_Common(v_DRBId, omit, cs_508_RLC_Config_DRB_AM, cs_508_LogicalChannelConfig_DRB_AM)}); //@sic R5-198930, R5202627, R5-204439 sic@</w:t>
            </w:r>
          </w:p>
          <w:p w14:paraId="1E2078A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v_ConfigDrbSS := { cs_RadioBearer_Reconfig_DRBwithNRPDCPonEUTRA(v_DRBId, cs_RLC_Configuration_AM, cs_MAC_Configuration_AM) };</w:t>
            </w:r>
          </w:p>
          <w:p w14:paraId="5EC1432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v_RRCConnectionReconfiguration_v890_IEs := </w:t>
            </w: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f_EUTRA38_508_BuildRRCConnReconfig_Common(omit,</w:t>
            </w:r>
          </w:p>
          <w:p w14:paraId="373A40F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v_Security_Params.SK_Counter,</w:t>
            </w:r>
          </w:p>
          <w:p w14:paraId="50DBA2C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v_NR_RBConfig);</w:t>
            </w:r>
          </w:p>
          <w:p w14:paraId="150115C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5AD001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 := f_EUTRA_GetNextSendOccasion(eutra_Cell1, tsc_EUTRA_DelayBeforeIntraCellHO); // @sic R5s200650 sic@</w:t>
            </w:r>
          </w:p>
          <w:p w14:paraId="38E9E7F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f_EUTRA_508RRC_IntraLTE_HO_IntraCell( eutra_Cell1,</w:t>
            </w:r>
          </w:p>
          <w:p w14:paraId="0074FEF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cs_TimingInfo_EUTRA_NB (v_Timing),</w:t>
            </w:r>
          </w:p>
          <w:p w14:paraId="23663CD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v_ConfigDrbSS,</w:t>
            </w:r>
          </w:p>
          <w:p w14:paraId="24381E2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tsc_C_RNTI_Def2,</w:t>
            </w:r>
          </w:p>
          <w:p w14:paraId="17E8B52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p_MeasConfig</w:t>
            </w:r>
          </w:p>
          <w:p w14:paraId="557ACDE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p_Dsr_TransMax  := n4,</w:t>
            </w:r>
          </w:p>
          <w:p w14:paraId="633B187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v_RRCConnectionReconfiguration_v890_IEs,</w:t>
            </w:r>
          </w:p>
          <w:p w14:paraId="6D2645B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v_SrbList,</w:t>
            </w:r>
          </w:p>
          <w:p w14:paraId="704DC8C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p_NR_PDCP_HO</w:t>
            </w:r>
          </w:p>
          <w:p w14:paraId="731BB2B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p_Drb_ToReleaseList</w:t>
            </w:r>
          </w:p>
          <w:p w14:paraId="08A4C4A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p_DRB_ToAddModList</w:t>
            </w:r>
          </w:p>
          <w:p w14:paraId="34199D0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v_RadioResourceConfigDedicated);  // @sic R5s200650 sic@</w:t>
            </w:r>
          </w:p>
          <w:p w14:paraId="55A9E54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f_EUTRA_PreliminaryPass(__FILE__, __LINE__, "Step 5"); // @sic R5s210612 sic@</w:t>
            </w:r>
          </w:p>
          <w:p w14:paraId="71CD45B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AF9039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 6" siclog@</w:t>
            </w:r>
          </w:p>
          <w:p w14:paraId="6E0B2D4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Test data on MCG DRB</w:t>
            </w:r>
          </w:p>
          <w:p w14:paraId="3DD558B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f_EUTRA_CheckDataPath(eutra_Cell1, NR_PDCP, dedicatedBearer, "Step 6", v_RbId_DRB);</w:t>
            </w:r>
          </w:p>
          <w:p w14:paraId="3CB8F61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1EC59E2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"Steps 7 - 8" siclog@</w:t>
            </w:r>
          </w:p>
          <w:p w14:paraId="1E5046A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Modify MCG DRB back to EUTRA PDCP</w:t>
            </w:r>
          </w:p>
          <w:p w14:paraId="08B37FB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Now change security algorithms back to previously stored LTE values</w:t>
            </w:r>
          </w:p>
          <w:p w14:paraId="69382DE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f_EUTRA_AS_CipheringAlgorithm_Set(v_EUTRA_CipheringAlg);</w:t>
            </w:r>
          </w:p>
          <w:p w14:paraId="2B46ED1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f_EUTRA_AS_IntegrityAlgorithm_Set(v_EUTRA_IntegrityAlg);</w:t>
            </w:r>
          </w:p>
          <w:p w14:paraId="5B03295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3566E4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f_EUTRA_NR_SendCoOrd (NR, cms_EUTRA_NR_Trigger);  // @sic R5s200650, R5s201070 sic@</w:t>
            </w:r>
          </w:p>
          <w:p w14:paraId="45D0D0E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v_NR_RBConfig := f_EUTRA_NR_WaitForCoOrd_Data(NR, "RB");</w:t>
            </w:r>
          </w:p>
          <w:p w14:paraId="76EA786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v_RadioResourceConfigDedicated := f_Generate_cs_508_RadioResourceConfigDedicated_HO (eutra_Cell1,</w:t>
            </w:r>
          </w:p>
          <w:p w14:paraId="1C1A868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-, -,</w:t>
            </w:r>
          </w:p>
          <w:p w14:paraId="40A8956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{v_DRBId},</w:t>
            </w:r>
          </w:p>
          <w:p w14:paraId="1E797E5F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{cds_508_DRB_ToAddMod_Common(v_DRBId, cs_508_PDCP_Config_DRB_AM, cs_508_RLC_Config_DRB_AM, cs_508_LogicalChannelConfig_DRB_AM)}); // @sic R5s200650, R5-204439 sic@</w:t>
            </w:r>
          </w:p>
          <w:p w14:paraId="35F1BB1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v_ConfigDrbSS := { cs_RadioBearer_Reconfig_DRBwithEUTRAPDCPonEUTRA(v_DRBId, cs_RLC_Configuration_AM, cs_MAC_Configuration_AM) }; //@sic R5s190554 change 4.22, R5s201435 sic@</w:t>
            </w:r>
          </w:p>
          <w:p w14:paraId="15A2F3C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</w:t>
            </w:r>
          </w:p>
          <w:p w14:paraId="276F5A1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v_RRCConnectionReconfiguration_v890_IEs := </w:t>
            </w: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f_EUTRA38_508_BuildRRCConnReconfig_Common(omit,</w:t>
            </w:r>
          </w:p>
          <w:p w14:paraId="75DFBF5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v_Security_Params.SK_Counter,</w:t>
            </w:r>
          </w:p>
          <w:p w14:paraId="23BBE25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v_NR_RBConfig);</w:t>
            </w:r>
          </w:p>
          <w:p w14:paraId="79E701F0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E42485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 := f_EUTRA_GetNextSendOccasion(eutra_Cell1, tsc_EUTRA_DelayBeforeIntraCellHO); // @sic R5s200650 sic@</w:t>
            </w:r>
          </w:p>
          <w:p w14:paraId="3FDD86F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f_EUTRA_508RRC_IntraLTE_HO_IntraCell( eutra_Cell1,</w:t>
            </w:r>
          </w:p>
          <w:p w14:paraId="308FCAB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cs_TimingInfo_EUTRA_NB (v_Timing),</w:t>
            </w:r>
          </w:p>
          <w:p w14:paraId="176164B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v_ConfigDrbSS,</w:t>
            </w:r>
          </w:p>
          <w:p w14:paraId="0E609E5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tsc_C_RNTI_Def2,</w:t>
            </w:r>
          </w:p>
          <w:p w14:paraId="2BA7206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p_MeasConfig</w:t>
            </w:r>
          </w:p>
          <w:p w14:paraId="459232F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lastRenderedPageBreak/>
              <w:t xml:space="preserve">                                          -, // p_Dsr_TransMax  := n4,</w:t>
            </w:r>
          </w:p>
          <w:p w14:paraId="14B9B54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v_RRCConnectionReconfiguration_v890_IEs,</w:t>
            </w:r>
          </w:p>
          <w:p w14:paraId="336D0BB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v_SrbList,</w:t>
            </w:r>
          </w:p>
          <w:p w14:paraId="79671C8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true, // p_NR_PDCP_HO</w:t>
            </w:r>
          </w:p>
          <w:p w14:paraId="03BF72D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p_Drb_ToReleaseList</w:t>
            </w:r>
          </w:p>
          <w:p w14:paraId="62A47FE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p_DRB_ToAddModList</w:t>
            </w:r>
          </w:p>
          <w:p w14:paraId="5BCAF7A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v_RadioResourceConfigDedicated);  // @sic R5s200650 sic@</w:t>
            </w:r>
          </w:p>
          <w:p w14:paraId="148B0FB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f_EUTRA_PreliminaryPass(__FILE__, __LINE__, "Step 8");</w:t>
            </w:r>
          </w:p>
          <w:p w14:paraId="7F7FF61C" w14:textId="77777777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432E5B77" w14:textId="77777777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60A3EBA2" w14:textId="77777777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7B7398C" w14:textId="6477BD3E" w:rsidR="00171605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}</w:t>
            </w:r>
          </w:p>
        </w:tc>
      </w:tr>
      <w:bookmarkEnd w:id="9"/>
      <w:bookmarkEnd w:id="10"/>
      <w:bookmarkEnd w:id="11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4697" w14:textId="77777777" w:rsidR="004E4F14" w:rsidRDefault="004E4F14">
      <w:r>
        <w:separator/>
      </w:r>
    </w:p>
  </w:endnote>
  <w:endnote w:type="continuationSeparator" w:id="0">
    <w:p w14:paraId="2B042911" w14:textId="77777777" w:rsidR="004E4F14" w:rsidRDefault="004E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C7E51" w14:textId="77777777" w:rsidR="004E4F14" w:rsidRDefault="004E4F14">
      <w:r>
        <w:separator/>
      </w:r>
    </w:p>
  </w:footnote>
  <w:footnote w:type="continuationSeparator" w:id="0">
    <w:p w14:paraId="73723D1C" w14:textId="77777777" w:rsidR="004E4F14" w:rsidRDefault="004E4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835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576C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D4868"/>
    <w:rsid w:val="004E1B0C"/>
    <w:rsid w:val="004E4F14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C6F42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390A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1DAB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64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34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1EED"/>
    <w:rsid w:val="00D22208"/>
    <w:rsid w:val="00D24991"/>
    <w:rsid w:val="00D25786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7C29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4EF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575C8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2437</Words>
  <Characters>13897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74</cp:revision>
  <cp:lastPrinted>1900-01-01T00:00:00Z</cp:lastPrinted>
  <dcterms:created xsi:type="dcterms:W3CDTF">2023-01-04T11:09:00Z</dcterms:created>
  <dcterms:modified xsi:type="dcterms:W3CDTF">2023-04-27T09:26:00Z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