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251937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E14AD3">
          <w:rPr>
            <w:b/>
            <w:i/>
            <w:noProof/>
            <w:sz w:val="28"/>
          </w:rPr>
          <w:t>30</w:t>
        </w:r>
        <w:r w:rsidR="00F00920">
          <w:rPr>
            <w:b/>
            <w:i/>
            <w:noProof/>
            <w:sz w:val="28"/>
          </w:rPr>
          <w:t>135</w:t>
        </w:r>
      </w:fldSimple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7851E" w:rsidR="001E41F3" w:rsidRPr="00F00920" w:rsidRDefault="00F0092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00920">
              <w:rPr>
                <w:rFonts w:cs="Arial"/>
                <w:b/>
                <w:bCs/>
                <w:color w:val="000000"/>
                <w:sz w:val="28"/>
                <w:szCs w:val="28"/>
              </w:rPr>
              <w:t>2954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D6CB2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F00920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E9FA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</w:t>
            </w:r>
            <w:r w:rsidR="00D62E2A">
              <w:rPr>
                <w:rFonts w:cs="Arial"/>
                <w:i/>
                <w:noProof/>
              </w:rPr>
              <w:t>MDT</w:t>
            </w:r>
            <w:r w:rsidR="00F25D98" w:rsidRPr="00F25D98">
              <w:rPr>
                <w:rFonts w:cs="Arial"/>
                <w:i/>
                <w:noProof/>
              </w:rPr>
              <w:t xml:space="preserve">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E7E1F" w:rsidR="001E41F3" w:rsidRDefault="00F00920">
            <w:pPr>
              <w:pStyle w:val="CRCoverPage"/>
              <w:spacing w:after="0"/>
              <w:ind w:left="100"/>
              <w:rPr>
                <w:noProof/>
              </w:rPr>
            </w:pPr>
            <w:r w:rsidRPr="00F00920">
              <w:t>Addition of NR5GC R16 SON-MDT test case 8.1.6.1.4.2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B3EF2" w:rsidR="001E41F3" w:rsidRDefault="006D7A85">
            <w:pPr>
              <w:pStyle w:val="CRCoverPage"/>
              <w:spacing w:after="0"/>
              <w:ind w:left="100"/>
              <w:rPr>
                <w:noProof/>
              </w:rPr>
            </w:pPr>
            <w:r w:rsidRPr="006D7A85">
              <w:t>TEI16_Test, NR_SON_MDT-</w:t>
            </w:r>
            <w:proofErr w:type="spellStart"/>
            <w:r w:rsidRPr="006D7A8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51D37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953A4">
              <w:t>3</w:t>
            </w:r>
            <w:r>
              <w:t>-</w:t>
            </w:r>
            <w:r w:rsidR="00D953A4">
              <w:t>01-</w:t>
            </w:r>
            <w:r w:rsidR="00D62E2A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CD5CA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 w:rsidR="00D953A4">
              <w:rPr>
                <w:rFonts w:cs="Arial"/>
                <w:noProof/>
              </w:rPr>
              <w:t xml:space="preserve">add NR5GC </w:t>
            </w:r>
            <w:r w:rsidR="00D62E2A">
              <w:rPr>
                <w:rFonts w:cs="Arial"/>
                <w:noProof/>
              </w:rPr>
              <w:t>MDT</w:t>
            </w:r>
            <w:r w:rsidR="00DE5DDB" w:rsidRPr="007A09A1">
              <w:t xml:space="preserve"> </w:t>
            </w:r>
            <w:r w:rsidR="00B6504E" w:rsidRPr="007A09A1">
              <w:t xml:space="preserve">test case </w:t>
            </w:r>
            <w:r w:rsidR="00D62E2A">
              <w:t>8.1.6.1.4.2</w:t>
            </w:r>
            <w:r w:rsidR="00DE5DDB">
              <w:t xml:space="preserve"> in FR</w:t>
            </w:r>
            <w:r w:rsidR="00D62E2A"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E38AA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D953A4">
              <w:t xml:space="preserve">NR5GC </w:t>
            </w:r>
            <w:r w:rsidR="00D62E2A">
              <w:t>MDT</w:t>
            </w:r>
            <w:r w:rsidR="00D953A4">
              <w:t xml:space="preserve"> </w:t>
            </w:r>
            <w:r w:rsidR="00B6504E" w:rsidRPr="007A09A1">
              <w:t xml:space="preserve">test case </w:t>
            </w:r>
            <w:r w:rsidR="00D62E2A">
              <w:t>8.1.6.1.4.2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6A501" w:rsidR="001E41F3" w:rsidRDefault="00D62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8.1.6.1.4.2</w:t>
            </w:r>
            <w:r w:rsidR="00D60732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540383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C2FE7B9" w14:textId="1746D3D7" w:rsidR="006D7A8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A85" w:rsidRPr="00124B60">
        <w:rPr>
          <w:rFonts w:cs="Arial"/>
          <w:iCs/>
        </w:rPr>
        <w:t>Table of Contents</w:t>
      </w:r>
      <w:r w:rsidR="006D7A85">
        <w:tab/>
      </w:r>
      <w:r w:rsidR="006D7A85">
        <w:fldChar w:fldCharType="begin"/>
      </w:r>
      <w:r w:rsidR="006D7A85">
        <w:instrText xml:space="preserve"> PAGEREF _Toc125403832 \h </w:instrText>
      </w:r>
      <w:r w:rsidR="006D7A85">
        <w:fldChar w:fldCharType="separate"/>
      </w:r>
      <w:r w:rsidR="006D7A85">
        <w:t>2</w:t>
      </w:r>
      <w:r w:rsidR="006D7A85">
        <w:fldChar w:fldCharType="end"/>
      </w:r>
    </w:p>
    <w:p w14:paraId="24D952D0" w14:textId="56B9B2CD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_Toc125403833 \h </w:instrText>
      </w:r>
      <w:r>
        <w:fldChar w:fldCharType="separate"/>
      </w:r>
      <w:r>
        <w:t>3</w:t>
      </w:r>
      <w:r>
        <w:fldChar w:fldCharType="end"/>
      </w:r>
    </w:p>
    <w:p w14:paraId="404ACEA7" w14:textId="6C542056" w:rsidR="006D7A85" w:rsidRDefault="006D7A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4B6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24B6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_Toc125403834 \h </w:instrText>
      </w:r>
      <w:r>
        <w:fldChar w:fldCharType="separate"/>
      </w:r>
      <w:r>
        <w:t>3</w:t>
      </w:r>
      <w:r>
        <w:fldChar w:fldCharType="end"/>
      </w:r>
    </w:p>
    <w:p w14:paraId="10E6B563" w14:textId="37ACF542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_Toc125403835 \h </w:instrText>
      </w:r>
      <w:r>
        <w:fldChar w:fldCharType="separate"/>
      </w:r>
      <w:r>
        <w:t>3</w:t>
      </w:r>
      <w:r>
        <w:fldChar w:fldCharType="end"/>
      </w:r>
    </w:p>
    <w:p w14:paraId="7DC94CD6" w14:textId="3778A876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_Toc125403836 \h </w:instrText>
      </w:r>
      <w:r>
        <w:fldChar w:fldCharType="separate"/>
      </w:r>
      <w:r>
        <w:t>3</w:t>
      </w:r>
      <w:r>
        <w:fldChar w:fldCharType="end"/>
      </w:r>
    </w:p>
    <w:p w14:paraId="2E959E96" w14:textId="2CE6D2EA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_Toc125403837 \h </w:instrText>
      </w:r>
      <w:r>
        <w:fldChar w:fldCharType="separate"/>
      </w:r>
      <w:r>
        <w:t>3</w:t>
      </w:r>
      <w:r>
        <w:fldChar w:fldCharType="end"/>
      </w:r>
    </w:p>
    <w:p w14:paraId="3CF1A940" w14:textId="58CA9D6D" w:rsidR="006D7A85" w:rsidRDefault="006D7A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4B6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24B60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_Toc125403838 \h </w:instrText>
      </w:r>
      <w:r>
        <w:fldChar w:fldCharType="separate"/>
      </w:r>
      <w:r>
        <w:t>3</w:t>
      </w:r>
      <w:r>
        <w:fldChar w:fldCharType="end"/>
      </w:r>
    </w:p>
    <w:p w14:paraId="1DF6BE0A" w14:textId="3F4DCB9A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_Toc125403839 \h </w:instrText>
      </w:r>
      <w:r>
        <w:fldChar w:fldCharType="separate"/>
      </w:r>
      <w:r>
        <w:t>3</w:t>
      </w:r>
      <w:r>
        <w:fldChar w:fldCharType="end"/>
      </w:r>
    </w:p>
    <w:p w14:paraId="325A0C2F" w14:textId="1DE54B8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5403833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B1A7A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62E2A">
        <w:rPr>
          <w:rFonts w:cs="Arial"/>
        </w:rPr>
        <w:t>8.1.6.1.4.2</w:t>
      </w:r>
      <w:r>
        <w:rPr>
          <w:rFonts w:cs="Arial"/>
        </w:rPr>
        <w:t xml:space="preserve"> which is part of </w:t>
      </w:r>
      <w:r w:rsidR="00D60732">
        <w:rPr>
          <w:rFonts w:cs="Arial"/>
        </w:rPr>
        <w:t>the 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540383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4DC9C3B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62E2A">
        <w:rPr>
          <w:rFonts w:cs="Arial"/>
          <w:lang w:eastAsia="ja-JP"/>
        </w:rPr>
        <w:t>8.1.6.1.4.2</w:t>
      </w:r>
      <w:r w:rsidR="00D60732">
        <w:rPr>
          <w:rFonts w:cs="Arial"/>
          <w:lang w:eastAsia="ja-JP"/>
        </w:rPr>
        <w:t>.NR5GC</w:t>
      </w:r>
    </w:p>
    <w:p w14:paraId="25DEC7B7" w14:textId="3C8B888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D3248A" w:rsidRPr="00D3248A">
        <w:rPr>
          <w:rFonts w:cs="Arial"/>
          <w:lang w:eastAsia="ja-JP"/>
        </w:rPr>
        <w:t>iwd-TTCN3-B2022-09_D22wk49</w:t>
      </w:r>
    </w:p>
    <w:p w14:paraId="6EA08B3F" w14:textId="457CE54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D3248A">
        <w:rPr>
          <w:rFonts w:cs="Arial"/>
          <w:bCs/>
          <w:lang w:eastAsia="ja-JP"/>
        </w:rPr>
        <w:t>Qualcomm Snapdragon X70 5G Modem-RF System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442AA91F" w14:textId="5A017258" w:rsidR="00190F49" w:rsidRPr="00D62E2A" w:rsidRDefault="00007D89" w:rsidP="00D62E2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5403835"/>
      <w:r w:rsidRPr="00854C55">
        <w:rPr>
          <w:b/>
        </w:rPr>
        <w:t>Corrections required</w:t>
      </w:r>
      <w:bookmarkEnd w:id="6"/>
      <w:bookmarkEnd w:id="7"/>
      <w:bookmarkEnd w:id="8"/>
    </w:p>
    <w:p w14:paraId="2497EA79" w14:textId="23E8A60F" w:rsidR="00190F49" w:rsidRPr="00F00920" w:rsidRDefault="00F00920" w:rsidP="005930D3">
      <w:pPr>
        <w:spacing w:after="0"/>
        <w:rPr>
          <w:bCs/>
          <w:lang w:val="pt-BR"/>
        </w:rPr>
      </w:pPr>
      <w:r w:rsidRPr="00F00920">
        <w:rPr>
          <w:bCs/>
          <w:lang w:val="pt-BR"/>
        </w:rPr>
        <w:t>N</w:t>
      </w:r>
      <w:r>
        <w:rPr>
          <w:bCs/>
          <w:lang w:val="pt-BR"/>
        </w:rPr>
        <w:t xml:space="preserve">o changes required on </w:t>
      </w:r>
      <w:r w:rsidRPr="00D3248A">
        <w:rPr>
          <w:rFonts w:cs="Arial"/>
          <w:lang w:eastAsia="ja-JP"/>
        </w:rPr>
        <w:t>iwd-TTCN3-B2022-09_D22wk49</w:t>
      </w:r>
      <w:r>
        <w:rPr>
          <w:rFonts w:cs="Arial"/>
          <w:lang w:eastAsia="ja-JP"/>
        </w:rPr>
        <w:t xml:space="preserve"> baseline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540383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62109BEC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 xml:space="preserve">On Anritsu, the test case was executed on </w:t>
      </w:r>
      <w:r w:rsidR="007814EE">
        <w:rPr>
          <w:rFonts w:cs="Arial"/>
        </w:rPr>
        <w:t>NR</w:t>
      </w:r>
      <w:r w:rsidR="00370EA4">
        <w:rPr>
          <w:rFonts w:cs="Arial"/>
        </w:rPr>
        <w:t xml:space="preserve"> band </w:t>
      </w:r>
      <w:r w:rsidR="007814EE">
        <w:rPr>
          <w:rFonts w:cs="Arial"/>
        </w:rPr>
        <w:t>N</w:t>
      </w:r>
      <w:r w:rsidR="00D62E2A">
        <w:rPr>
          <w:rFonts w:cs="Arial"/>
        </w:rPr>
        <w:t>257</w:t>
      </w:r>
      <w:r w:rsidRPr="005A2A9F">
        <w:rPr>
          <w:rFonts w:cs="Arial"/>
        </w:rPr>
        <w:t xml:space="preserve"> using NR ciphering nea</w:t>
      </w:r>
      <w:r w:rsidR="00D62E2A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D62E2A">
        <w:rPr>
          <w:rFonts w:cs="Arial"/>
        </w:rPr>
        <w:t>1</w:t>
      </w:r>
      <w:r w:rsidR="007814EE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2540383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25403838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X70 5G Modem-RF System</w:t>
      </w:r>
      <w:bookmarkEnd w:id="18"/>
      <w:bookmarkEnd w:id="19"/>
    </w:p>
    <w:p w14:paraId="6FED924D" w14:textId="67CC38AD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</w:t>
      </w:r>
      <w:r w:rsidR="005A2A9F" w:rsidRPr="00314726">
        <w:rPr>
          <w:rFonts w:cs="Arial"/>
        </w:rPr>
        <w:t>R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16A61A04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D62E2A">
        <w:rPr>
          <w:rFonts w:ascii="Arial" w:hAnsi="Arial" w:cs="Arial"/>
        </w:rPr>
        <w:t>8_1_6_1_4_2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7D40CAB0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D62E2A">
        <w:rPr>
          <w:rFonts w:ascii="Arial" w:hAnsi="Arial" w:cs="Arial"/>
        </w:rPr>
        <w:t>8_1_6_1_4_2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540383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F6BC807" w:rsidR="00007D89" w:rsidRPr="00603685" w:rsidRDefault="006566C1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6566C1">
              <w:rPr>
                <w:rFonts w:ascii="Arial" w:hAnsi="Arial" w:cs="Arial"/>
                <w:bCs/>
                <w:szCs w:val="22"/>
              </w:rPr>
              <w:t>R5s230136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- </w:t>
            </w:r>
            <w:r w:rsidRPr="006566C1">
              <w:rPr>
                <w:rFonts w:ascii="Arial" w:hAnsi="Arial" w:cs="Arial"/>
                <w:bCs/>
                <w:szCs w:val="22"/>
              </w:rPr>
              <w:t>Supporting information for addition of NR5GC R16 SON-MDT test case 8.1.6.1.4.2 in FR2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 w:rsidP="006D7A85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46389" w14:textId="77777777" w:rsidR="00451BC4" w:rsidRDefault="00451BC4">
      <w:r>
        <w:separator/>
      </w:r>
    </w:p>
  </w:endnote>
  <w:endnote w:type="continuationSeparator" w:id="0">
    <w:p w14:paraId="6FBE8083" w14:textId="77777777" w:rsidR="00451BC4" w:rsidRDefault="0045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3532" w14:textId="77777777" w:rsidR="00451BC4" w:rsidRDefault="00451BC4">
      <w:r>
        <w:separator/>
      </w:r>
    </w:p>
  </w:footnote>
  <w:footnote w:type="continuationSeparator" w:id="0">
    <w:p w14:paraId="784ECB39" w14:textId="77777777" w:rsidR="00451BC4" w:rsidRDefault="0045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01F2"/>
    <w:multiLevelType w:val="hybridMultilevel"/>
    <w:tmpl w:val="0CAC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A5F2F81"/>
    <w:multiLevelType w:val="hybridMultilevel"/>
    <w:tmpl w:val="6EB46402"/>
    <w:lvl w:ilvl="0" w:tplc="CED8E0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7821744"/>
    <w:multiLevelType w:val="hybridMultilevel"/>
    <w:tmpl w:val="8D1C0C0A"/>
    <w:lvl w:ilvl="0" w:tplc="680AB1C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044AB"/>
    <w:multiLevelType w:val="hybridMultilevel"/>
    <w:tmpl w:val="200A7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8"/>
  </w:num>
  <w:num w:numId="3" w16cid:durableId="2083260608">
    <w:abstractNumId w:val="5"/>
  </w:num>
  <w:num w:numId="4" w16cid:durableId="131140905">
    <w:abstractNumId w:val="4"/>
  </w:num>
  <w:num w:numId="5" w16cid:durableId="58066229">
    <w:abstractNumId w:val="2"/>
  </w:num>
  <w:num w:numId="6" w16cid:durableId="551424525">
    <w:abstractNumId w:val="8"/>
  </w:num>
  <w:num w:numId="7" w16cid:durableId="1409234321">
    <w:abstractNumId w:val="10"/>
  </w:num>
  <w:num w:numId="8" w16cid:durableId="1656490951">
    <w:abstractNumId w:val="3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7"/>
  </w:num>
  <w:num w:numId="12" w16cid:durableId="1668560503">
    <w:abstractNumId w:val="9"/>
  </w:num>
  <w:num w:numId="13" w16cid:durableId="397941818">
    <w:abstractNumId w:val="11"/>
  </w:num>
  <w:num w:numId="14" w16cid:durableId="277104863">
    <w:abstractNumId w:val="6"/>
  </w:num>
  <w:num w:numId="15" w16cid:durableId="26031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3536D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2697B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51BC4"/>
    <w:rsid w:val="00464256"/>
    <w:rsid w:val="0046640B"/>
    <w:rsid w:val="00477AFF"/>
    <w:rsid w:val="00491F0B"/>
    <w:rsid w:val="004B3D1A"/>
    <w:rsid w:val="004B75B7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0436"/>
    <w:rsid w:val="0064632B"/>
    <w:rsid w:val="00652F41"/>
    <w:rsid w:val="00653772"/>
    <w:rsid w:val="00653DE4"/>
    <w:rsid w:val="006566C1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D7A85"/>
    <w:rsid w:val="006E21FB"/>
    <w:rsid w:val="006F381F"/>
    <w:rsid w:val="00726CB4"/>
    <w:rsid w:val="00734738"/>
    <w:rsid w:val="00745C21"/>
    <w:rsid w:val="007814EE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907B6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27E05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D01C3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449E2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C51"/>
    <w:rsid w:val="00D16D08"/>
    <w:rsid w:val="00D24991"/>
    <w:rsid w:val="00D3248A"/>
    <w:rsid w:val="00D3706F"/>
    <w:rsid w:val="00D4019D"/>
    <w:rsid w:val="00D50255"/>
    <w:rsid w:val="00D60732"/>
    <w:rsid w:val="00D62E2A"/>
    <w:rsid w:val="00D66520"/>
    <w:rsid w:val="00D7780E"/>
    <w:rsid w:val="00D84AE9"/>
    <w:rsid w:val="00D953A4"/>
    <w:rsid w:val="00DB1987"/>
    <w:rsid w:val="00DC17F8"/>
    <w:rsid w:val="00DD0C0F"/>
    <w:rsid w:val="00DD3E9C"/>
    <w:rsid w:val="00DE07EB"/>
    <w:rsid w:val="00DE34CF"/>
    <w:rsid w:val="00DE4B90"/>
    <w:rsid w:val="00DE5DDB"/>
    <w:rsid w:val="00E13F3D"/>
    <w:rsid w:val="00E14AD3"/>
    <w:rsid w:val="00E34898"/>
    <w:rsid w:val="00E349D5"/>
    <w:rsid w:val="00E435CD"/>
    <w:rsid w:val="00EB09B7"/>
    <w:rsid w:val="00EE7D7C"/>
    <w:rsid w:val="00EF2B30"/>
    <w:rsid w:val="00F00920"/>
    <w:rsid w:val="00F25D98"/>
    <w:rsid w:val="00F2700A"/>
    <w:rsid w:val="00F300FB"/>
    <w:rsid w:val="00F473F7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5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2023-01-24T09:58:00Z</dcterms:created>
  <dcterms:modified xsi:type="dcterms:W3CDTF">2023-01-24T09:59:00Z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