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R5s230069</w:t>
        </w:r>
      </w:fldSimple>
    </w:p>
    <w:p w:rsidR="000460FA" w:rsidRDefault="000460FA" w:rsidP="000460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rsidTr="00E121FF">
        <w:tc>
          <w:tcPr>
            <w:tcW w:w="9641" w:type="dxa"/>
            <w:gridSpan w:val="9"/>
            <w:tcBorders>
              <w:top w:val="single" w:sz="4" w:space="0" w:color="auto"/>
              <w:left w:val="single" w:sz="4" w:space="0" w:color="auto"/>
              <w:right w:val="single" w:sz="4" w:space="0" w:color="auto"/>
            </w:tcBorders>
          </w:tcPr>
          <w:p w:rsidR="000460FA" w:rsidRDefault="000460FA" w:rsidP="00E121FF">
            <w:pPr>
              <w:pStyle w:val="CRCoverPage"/>
              <w:spacing w:after="0"/>
              <w:jc w:val="right"/>
              <w:rPr>
                <w:i/>
                <w:noProof/>
              </w:rPr>
            </w:pPr>
            <w:r>
              <w:rPr>
                <w:i/>
                <w:noProof/>
                <w:sz w:val="14"/>
              </w:rPr>
              <w:t>CR-Form-v12.2</w:t>
            </w:r>
          </w:p>
        </w:tc>
      </w:tr>
      <w:tr w:rsidR="000460FA" w:rsidTr="00E121FF">
        <w:tc>
          <w:tcPr>
            <w:tcW w:w="9641" w:type="dxa"/>
            <w:gridSpan w:val="9"/>
            <w:tcBorders>
              <w:left w:val="single" w:sz="4" w:space="0" w:color="auto"/>
              <w:right w:val="single" w:sz="4" w:space="0" w:color="auto"/>
            </w:tcBorders>
          </w:tcPr>
          <w:p w:rsidR="000460FA" w:rsidRDefault="000460FA" w:rsidP="00E121FF">
            <w:pPr>
              <w:pStyle w:val="CRCoverPage"/>
              <w:spacing w:after="0"/>
              <w:jc w:val="center"/>
              <w:rPr>
                <w:noProof/>
              </w:rPr>
            </w:pPr>
            <w:r>
              <w:rPr>
                <w:b/>
                <w:noProof/>
                <w:sz w:val="32"/>
              </w:rPr>
              <w:t>CHANGE REQUEST</w:t>
            </w:r>
          </w:p>
        </w:tc>
      </w:tr>
      <w:tr w:rsidR="000460FA" w:rsidTr="00E121FF">
        <w:tc>
          <w:tcPr>
            <w:tcW w:w="9641" w:type="dxa"/>
            <w:gridSpan w:val="9"/>
            <w:tcBorders>
              <w:left w:val="single" w:sz="4" w:space="0" w:color="auto"/>
              <w:right w:val="single" w:sz="4" w:space="0" w:color="auto"/>
            </w:tcBorders>
          </w:tcPr>
          <w:p w:rsidR="000460FA" w:rsidRDefault="000460FA" w:rsidP="00E121FF">
            <w:pPr>
              <w:pStyle w:val="CRCoverPage"/>
              <w:spacing w:after="0"/>
              <w:rPr>
                <w:noProof/>
                <w:sz w:val="8"/>
                <w:szCs w:val="8"/>
              </w:rPr>
            </w:pPr>
          </w:p>
        </w:tc>
      </w:tr>
      <w:tr w:rsidR="000460FA" w:rsidTr="00E121FF">
        <w:tc>
          <w:tcPr>
            <w:tcW w:w="142" w:type="dxa"/>
            <w:tcBorders>
              <w:left w:val="single" w:sz="4" w:space="0" w:color="auto"/>
            </w:tcBorders>
          </w:tcPr>
          <w:p w:rsidR="000460FA" w:rsidRDefault="000460FA" w:rsidP="00E121FF">
            <w:pPr>
              <w:pStyle w:val="CRCoverPage"/>
              <w:spacing w:after="0"/>
              <w:jc w:val="right"/>
              <w:rPr>
                <w:noProof/>
              </w:rPr>
            </w:pPr>
          </w:p>
        </w:tc>
        <w:tc>
          <w:tcPr>
            <w:tcW w:w="1559" w:type="dxa"/>
            <w:shd w:val="pct30" w:color="FFFF00" w:fill="auto"/>
          </w:tcPr>
          <w:p w:rsidR="000460FA" w:rsidRPr="00410371" w:rsidRDefault="000460FA" w:rsidP="00E121FF">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0460FA" w:rsidRDefault="000460FA" w:rsidP="00E121FF">
            <w:pPr>
              <w:pStyle w:val="CRCoverPage"/>
              <w:spacing w:after="0"/>
              <w:jc w:val="center"/>
              <w:rPr>
                <w:noProof/>
              </w:rPr>
            </w:pPr>
            <w:r>
              <w:rPr>
                <w:b/>
                <w:noProof/>
                <w:sz w:val="28"/>
              </w:rPr>
              <w:t>CR</w:t>
            </w:r>
          </w:p>
        </w:tc>
        <w:tc>
          <w:tcPr>
            <w:tcW w:w="1276" w:type="dxa"/>
            <w:shd w:val="pct30" w:color="FFFF00" w:fill="auto"/>
          </w:tcPr>
          <w:p w:rsidR="000460FA" w:rsidRPr="00410371" w:rsidRDefault="000460FA" w:rsidP="00E121FF">
            <w:pPr>
              <w:pStyle w:val="CRCoverPage"/>
              <w:spacing w:after="0"/>
              <w:rPr>
                <w:noProof/>
              </w:rPr>
            </w:pPr>
            <w:fldSimple w:instr=" DOCPROPERTY  Cr#  \* MERGEFORMAT ">
              <w:r w:rsidRPr="00410371">
                <w:rPr>
                  <w:b/>
                  <w:noProof/>
                  <w:sz w:val="28"/>
                </w:rPr>
                <w:t>2909</w:t>
              </w:r>
            </w:fldSimple>
          </w:p>
        </w:tc>
        <w:tc>
          <w:tcPr>
            <w:tcW w:w="709" w:type="dxa"/>
          </w:tcPr>
          <w:p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rsidR="000460FA" w:rsidRPr="00410371" w:rsidRDefault="000460FA" w:rsidP="00E121FF">
            <w:pPr>
              <w:pStyle w:val="CRCoverPage"/>
              <w:spacing w:after="0"/>
              <w:jc w:val="center"/>
              <w:rPr>
                <w:b/>
                <w:noProof/>
              </w:rPr>
            </w:pPr>
            <w:fldSimple w:instr=" DOCPROPERTY  Revision  \* MERGEFORMAT ">
              <w:r w:rsidRPr="00410371">
                <w:rPr>
                  <w:b/>
                  <w:noProof/>
                  <w:sz w:val="28"/>
                </w:rPr>
                <w:t>-</w:t>
              </w:r>
            </w:fldSimple>
          </w:p>
        </w:tc>
        <w:tc>
          <w:tcPr>
            <w:tcW w:w="2410" w:type="dxa"/>
          </w:tcPr>
          <w:p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460FA" w:rsidRPr="00410371" w:rsidRDefault="000460FA" w:rsidP="00E121FF">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0460FA" w:rsidRDefault="000460FA" w:rsidP="00E121FF">
            <w:pPr>
              <w:pStyle w:val="CRCoverPage"/>
              <w:spacing w:after="0"/>
              <w:rPr>
                <w:noProof/>
              </w:rPr>
            </w:pPr>
          </w:p>
        </w:tc>
      </w:tr>
      <w:tr w:rsidR="000460FA" w:rsidTr="00E121FF">
        <w:tc>
          <w:tcPr>
            <w:tcW w:w="9641" w:type="dxa"/>
            <w:gridSpan w:val="9"/>
            <w:tcBorders>
              <w:left w:val="single" w:sz="4" w:space="0" w:color="auto"/>
              <w:right w:val="single" w:sz="4" w:space="0" w:color="auto"/>
            </w:tcBorders>
          </w:tcPr>
          <w:p w:rsidR="000460FA" w:rsidRDefault="000460FA" w:rsidP="00E121FF">
            <w:pPr>
              <w:pStyle w:val="CRCoverPage"/>
              <w:spacing w:after="0"/>
              <w:rPr>
                <w:noProof/>
              </w:rPr>
            </w:pPr>
          </w:p>
        </w:tc>
      </w:tr>
      <w:tr w:rsidR="000460FA" w:rsidTr="00E121FF">
        <w:tc>
          <w:tcPr>
            <w:tcW w:w="9641" w:type="dxa"/>
            <w:gridSpan w:val="9"/>
            <w:tcBorders>
              <w:top w:val="single" w:sz="4" w:space="0" w:color="auto"/>
            </w:tcBorders>
          </w:tcPr>
          <w:p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rsidTr="00E121FF">
        <w:tc>
          <w:tcPr>
            <w:tcW w:w="9641" w:type="dxa"/>
            <w:gridSpan w:val="9"/>
          </w:tcPr>
          <w:p w:rsidR="000460FA" w:rsidRDefault="000460FA" w:rsidP="00E121FF">
            <w:pPr>
              <w:pStyle w:val="CRCoverPage"/>
              <w:spacing w:after="0"/>
              <w:rPr>
                <w:noProof/>
                <w:sz w:val="8"/>
                <w:szCs w:val="8"/>
              </w:rPr>
            </w:pPr>
          </w:p>
        </w:tc>
      </w:tr>
    </w:tbl>
    <w:p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rsidTr="00E121FF">
        <w:tc>
          <w:tcPr>
            <w:tcW w:w="2835" w:type="dxa"/>
          </w:tcPr>
          <w:p w:rsidR="000460FA" w:rsidRDefault="000460FA" w:rsidP="00E121FF">
            <w:pPr>
              <w:pStyle w:val="CRCoverPage"/>
              <w:tabs>
                <w:tab w:val="right" w:pos="2751"/>
              </w:tabs>
              <w:spacing w:after="0"/>
              <w:rPr>
                <w:b/>
                <w:i/>
                <w:noProof/>
              </w:rPr>
            </w:pPr>
            <w:r>
              <w:rPr>
                <w:b/>
                <w:i/>
                <w:noProof/>
              </w:rPr>
              <w:t>Proposed change affects:</w:t>
            </w:r>
          </w:p>
        </w:tc>
        <w:tc>
          <w:tcPr>
            <w:tcW w:w="1418" w:type="dxa"/>
          </w:tcPr>
          <w:p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60FA" w:rsidRDefault="000460FA" w:rsidP="00E121FF">
            <w:pPr>
              <w:pStyle w:val="CRCoverPage"/>
              <w:spacing w:after="0"/>
              <w:jc w:val="center"/>
              <w:rPr>
                <w:b/>
                <w:caps/>
                <w:noProof/>
              </w:rPr>
            </w:pPr>
          </w:p>
        </w:tc>
        <w:tc>
          <w:tcPr>
            <w:tcW w:w="709" w:type="dxa"/>
            <w:tcBorders>
              <w:left w:val="single" w:sz="4" w:space="0" w:color="auto"/>
            </w:tcBorders>
          </w:tcPr>
          <w:p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60FA" w:rsidRDefault="000460FA" w:rsidP="00E121FF">
            <w:pPr>
              <w:pStyle w:val="CRCoverPage"/>
              <w:spacing w:after="0"/>
              <w:jc w:val="center"/>
              <w:rPr>
                <w:b/>
                <w:caps/>
                <w:noProof/>
              </w:rPr>
            </w:pPr>
          </w:p>
        </w:tc>
        <w:tc>
          <w:tcPr>
            <w:tcW w:w="2126" w:type="dxa"/>
          </w:tcPr>
          <w:p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60FA" w:rsidRDefault="000460FA" w:rsidP="00E121FF">
            <w:pPr>
              <w:pStyle w:val="CRCoverPage"/>
              <w:spacing w:after="0"/>
              <w:jc w:val="center"/>
              <w:rPr>
                <w:b/>
                <w:caps/>
                <w:noProof/>
              </w:rPr>
            </w:pPr>
          </w:p>
        </w:tc>
        <w:tc>
          <w:tcPr>
            <w:tcW w:w="1418" w:type="dxa"/>
            <w:tcBorders>
              <w:left w:val="nil"/>
            </w:tcBorders>
          </w:tcPr>
          <w:p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60FA" w:rsidRDefault="000460FA" w:rsidP="00E121FF">
            <w:pPr>
              <w:pStyle w:val="CRCoverPage"/>
              <w:spacing w:after="0"/>
              <w:jc w:val="center"/>
              <w:rPr>
                <w:b/>
                <w:bCs/>
                <w:caps/>
                <w:noProof/>
              </w:rPr>
            </w:pPr>
          </w:p>
        </w:tc>
      </w:tr>
    </w:tbl>
    <w:p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rsidTr="00E121FF">
        <w:tc>
          <w:tcPr>
            <w:tcW w:w="9640" w:type="dxa"/>
            <w:gridSpan w:val="11"/>
          </w:tcPr>
          <w:p w:rsidR="000460FA" w:rsidRDefault="000460FA" w:rsidP="00E121FF">
            <w:pPr>
              <w:pStyle w:val="CRCoverPage"/>
              <w:spacing w:after="0"/>
              <w:rPr>
                <w:noProof/>
                <w:sz w:val="8"/>
                <w:szCs w:val="8"/>
              </w:rPr>
            </w:pPr>
          </w:p>
        </w:tc>
      </w:tr>
      <w:tr w:rsidR="000460FA" w:rsidTr="00E121FF">
        <w:tc>
          <w:tcPr>
            <w:tcW w:w="1843" w:type="dxa"/>
            <w:tcBorders>
              <w:top w:val="single" w:sz="4" w:space="0" w:color="auto"/>
              <w:left w:val="single" w:sz="4" w:space="0" w:color="auto"/>
            </w:tcBorders>
          </w:tcPr>
          <w:p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60FA" w:rsidRDefault="000460FA" w:rsidP="00E121FF">
            <w:pPr>
              <w:pStyle w:val="CRCoverPage"/>
              <w:spacing w:after="0"/>
              <w:ind w:left="100"/>
              <w:rPr>
                <w:noProof/>
              </w:rPr>
            </w:pPr>
            <w:fldSimple w:instr=" DOCPROPERTY  CrTitle  \* MERGEFORMAT ">
              <w:r>
                <w:t>NR/5GC: Re-verification of Rel-15 test case 7.1.2.2.6 against a RedCap UE</w:t>
              </w:r>
            </w:fldSimple>
          </w:p>
        </w:tc>
      </w:tr>
      <w:tr w:rsidR="000460FA" w:rsidTr="00E121FF">
        <w:tc>
          <w:tcPr>
            <w:tcW w:w="1843" w:type="dxa"/>
            <w:tcBorders>
              <w:left w:val="single" w:sz="4" w:space="0" w:color="auto"/>
            </w:tcBorders>
          </w:tcPr>
          <w:p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rsidR="000460FA" w:rsidRDefault="000460FA" w:rsidP="00E121FF">
            <w:pPr>
              <w:pStyle w:val="CRCoverPage"/>
              <w:spacing w:after="0"/>
              <w:rPr>
                <w:noProof/>
                <w:sz w:val="8"/>
                <w:szCs w:val="8"/>
              </w:rPr>
            </w:pPr>
          </w:p>
        </w:tc>
      </w:tr>
      <w:tr w:rsidR="000460FA" w:rsidTr="00E121FF">
        <w:tc>
          <w:tcPr>
            <w:tcW w:w="1843" w:type="dxa"/>
            <w:tcBorders>
              <w:left w:val="single" w:sz="4" w:space="0" w:color="auto"/>
            </w:tcBorders>
          </w:tcPr>
          <w:p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60FA" w:rsidRDefault="000460FA" w:rsidP="00E121FF">
            <w:pPr>
              <w:pStyle w:val="CRCoverPage"/>
              <w:spacing w:after="0"/>
              <w:ind w:left="100"/>
              <w:rPr>
                <w:noProof/>
              </w:rPr>
            </w:pPr>
            <w:fldSimple w:instr=" DOCPROPERTY  SourceIfWg  \* MERGEFORMAT ">
              <w:r>
                <w:rPr>
                  <w:noProof/>
                </w:rPr>
                <w:t>ROHDE &amp; SCHWARZ</w:t>
              </w:r>
            </w:fldSimple>
          </w:p>
        </w:tc>
      </w:tr>
      <w:tr w:rsidR="000460FA" w:rsidTr="00E121FF">
        <w:tc>
          <w:tcPr>
            <w:tcW w:w="1843" w:type="dxa"/>
            <w:tcBorders>
              <w:left w:val="single" w:sz="4" w:space="0" w:color="auto"/>
            </w:tcBorders>
          </w:tcPr>
          <w:p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rsidTr="00E121FF">
        <w:tc>
          <w:tcPr>
            <w:tcW w:w="1843" w:type="dxa"/>
            <w:tcBorders>
              <w:left w:val="single" w:sz="4" w:space="0" w:color="auto"/>
            </w:tcBorders>
          </w:tcPr>
          <w:p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rsidR="000460FA" w:rsidRDefault="000460FA" w:rsidP="00E121FF">
            <w:pPr>
              <w:pStyle w:val="CRCoverPage"/>
              <w:spacing w:after="0"/>
              <w:rPr>
                <w:noProof/>
                <w:sz w:val="8"/>
                <w:szCs w:val="8"/>
              </w:rPr>
            </w:pPr>
          </w:p>
        </w:tc>
      </w:tr>
      <w:tr w:rsidR="000460FA" w:rsidTr="00E121FF">
        <w:tc>
          <w:tcPr>
            <w:tcW w:w="1843" w:type="dxa"/>
            <w:tcBorders>
              <w:left w:val="single" w:sz="4" w:space="0" w:color="auto"/>
            </w:tcBorders>
          </w:tcPr>
          <w:p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rsidR="000460FA" w:rsidRDefault="000460FA" w:rsidP="00E121F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0460FA" w:rsidRDefault="000460FA" w:rsidP="00E121FF">
            <w:pPr>
              <w:pStyle w:val="CRCoverPage"/>
              <w:spacing w:after="0"/>
              <w:ind w:right="100"/>
              <w:rPr>
                <w:noProof/>
              </w:rPr>
            </w:pPr>
          </w:p>
        </w:tc>
        <w:tc>
          <w:tcPr>
            <w:tcW w:w="1417" w:type="dxa"/>
            <w:gridSpan w:val="3"/>
            <w:tcBorders>
              <w:left w:val="nil"/>
            </w:tcBorders>
          </w:tcPr>
          <w:p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60FA" w:rsidRDefault="000460FA" w:rsidP="00E121FF">
            <w:pPr>
              <w:pStyle w:val="CRCoverPage"/>
              <w:spacing w:after="0"/>
              <w:ind w:left="100"/>
              <w:rPr>
                <w:noProof/>
              </w:rPr>
            </w:pPr>
            <w:fldSimple w:instr=" DOCPROPERTY  ResDate  \* MERGEFORMAT ">
              <w:r>
                <w:rPr>
                  <w:noProof/>
                </w:rPr>
                <w:t>2023-01-04</w:t>
              </w:r>
            </w:fldSimple>
          </w:p>
        </w:tc>
      </w:tr>
      <w:tr w:rsidR="000460FA" w:rsidTr="00E121FF">
        <w:tc>
          <w:tcPr>
            <w:tcW w:w="1843" w:type="dxa"/>
            <w:tcBorders>
              <w:left w:val="single" w:sz="4" w:space="0" w:color="auto"/>
            </w:tcBorders>
          </w:tcPr>
          <w:p w:rsidR="000460FA" w:rsidRDefault="000460FA" w:rsidP="00E121FF">
            <w:pPr>
              <w:pStyle w:val="CRCoverPage"/>
              <w:spacing w:after="0"/>
              <w:rPr>
                <w:b/>
                <w:i/>
                <w:noProof/>
                <w:sz w:val="8"/>
                <w:szCs w:val="8"/>
              </w:rPr>
            </w:pPr>
          </w:p>
        </w:tc>
        <w:tc>
          <w:tcPr>
            <w:tcW w:w="1986" w:type="dxa"/>
            <w:gridSpan w:val="4"/>
          </w:tcPr>
          <w:p w:rsidR="000460FA" w:rsidRDefault="000460FA" w:rsidP="00E121FF">
            <w:pPr>
              <w:pStyle w:val="CRCoverPage"/>
              <w:spacing w:after="0"/>
              <w:rPr>
                <w:noProof/>
                <w:sz w:val="8"/>
                <w:szCs w:val="8"/>
              </w:rPr>
            </w:pPr>
          </w:p>
        </w:tc>
        <w:tc>
          <w:tcPr>
            <w:tcW w:w="2267" w:type="dxa"/>
            <w:gridSpan w:val="2"/>
          </w:tcPr>
          <w:p w:rsidR="000460FA" w:rsidRDefault="000460FA" w:rsidP="00E121FF">
            <w:pPr>
              <w:pStyle w:val="CRCoverPage"/>
              <w:spacing w:after="0"/>
              <w:rPr>
                <w:noProof/>
                <w:sz w:val="8"/>
                <w:szCs w:val="8"/>
              </w:rPr>
            </w:pPr>
          </w:p>
        </w:tc>
        <w:tc>
          <w:tcPr>
            <w:tcW w:w="1417" w:type="dxa"/>
            <w:gridSpan w:val="3"/>
          </w:tcPr>
          <w:p w:rsidR="000460FA" w:rsidRDefault="000460FA" w:rsidP="00E121FF">
            <w:pPr>
              <w:pStyle w:val="CRCoverPage"/>
              <w:spacing w:after="0"/>
              <w:rPr>
                <w:noProof/>
                <w:sz w:val="8"/>
                <w:szCs w:val="8"/>
              </w:rPr>
            </w:pPr>
          </w:p>
        </w:tc>
        <w:tc>
          <w:tcPr>
            <w:tcW w:w="2127" w:type="dxa"/>
            <w:tcBorders>
              <w:right w:val="single" w:sz="4" w:space="0" w:color="auto"/>
            </w:tcBorders>
          </w:tcPr>
          <w:p w:rsidR="000460FA" w:rsidRDefault="000460FA" w:rsidP="00E121FF">
            <w:pPr>
              <w:pStyle w:val="CRCoverPage"/>
              <w:spacing w:after="0"/>
              <w:rPr>
                <w:noProof/>
                <w:sz w:val="8"/>
                <w:szCs w:val="8"/>
              </w:rPr>
            </w:pPr>
          </w:p>
        </w:tc>
      </w:tr>
      <w:tr w:rsidR="000460FA" w:rsidTr="00E121FF">
        <w:trPr>
          <w:cantSplit/>
        </w:trPr>
        <w:tc>
          <w:tcPr>
            <w:tcW w:w="1843" w:type="dxa"/>
            <w:tcBorders>
              <w:left w:val="single" w:sz="4" w:space="0" w:color="auto"/>
            </w:tcBorders>
          </w:tcPr>
          <w:p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rsidR="000460FA" w:rsidRPr="00EE664E" w:rsidRDefault="00EE664E" w:rsidP="00E121FF">
            <w:pPr>
              <w:pStyle w:val="CRCoverPage"/>
              <w:spacing w:after="0"/>
              <w:ind w:left="100" w:right="-609"/>
              <w:rPr>
                <w:b/>
                <w:noProof/>
              </w:rPr>
            </w:pPr>
            <w:r w:rsidRPr="00EE664E">
              <w:rPr>
                <w:b/>
              </w:rPr>
              <w:t>F</w:t>
            </w:r>
            <w:bookmarkStart w:id="0" w:name="_GoBack"/>
            <w:bookmarkEnd w:id="0"/>
          </w:p>
        </w:tc>
        <w:tc>
          <w:tcPr>
            <w:tcW w:w="3402" w:type="dxa"/>
            <w:gridSpan w:val="5"/>
            <w:tcBorders>
              <w:left w:val="nil"/>
            </w:tcBorders>
          </w:tcPr>
          <w:p w:rsidR="000460FA" w:rsidRDefault="000460FA" w:rsidP="00E121FF">
            <w:pPr>
              <w:pStyle w:val="CRCoverPage"/>
              <w:spacing w:after="0"/>
              <w:rPr>
                <w:noProof/>
              </w:rPr>
            </w:pPr>
          </w:p>
        </w:tc>
        <w:tc>
          <w:tcPr>
            <w:tcW w:w="1417" w:type="dxa"/>
            <w:gridSpan w:val="3"/>
            <w:tcBorders>
              <w:left w:val="nil"/>
            </w:tcBorders>
          </w:tcPr>
          <w:p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60FA" w:rsidRDefault="000460FA" w:rsidP="00E121FF">
            <w:pPr>
              <w:pStyle w:val="CRCoverPage"/>
              <w:spacing w:after="0"/>
              <w:ind w:left="100"/>
              <w:rPr>
                <w:noProof/>
              </w:rPr>
            </w:pPr>
            <w:fldSimple w:instr=" DOCPROPERTY  Release  \* MERGEFORMAT ">
              <w:r>
                <w:rPr>
                  <w:noProof/>
                </w:rPr>
                <w:t>Rel-17</w:t>
              </w:r>
            </w:fldSimple>
          </w:p>
        </w:tc>
      </w:tr>
      <w:tr w:rsidR="000460FA" w:rsidTr="00E121FF">
        <w:tc>
          <w:tcPr>
            <w:tcW w:w="1843" w:type="dxa"/>
            <w:tcBorders>
              <w:left w:val="single" w:sz="4" w:space="0" w:color="auto"/>
              <w:bottom w:val="single" w:sz="4" w:space="0" w:color="auto"/>
            </w:tcBorders>
          </w:tcPr>
          <w:p w:rsidR="000460FA" w:rsidRDefault="000460FA" w:rsidP="00E121FF">
            <w:pPr>
              <w:pStyle w:val="CRCoverPage"/>
              <w:spacing w:after="0"/>
              <w:rPr>
                <w:b/>
                <w:i/>
                <w:noProof/>
              </w:rPr>
            </w:pPr>
          </w:p>
        </w:tc>
        <w:tc>
          <w:tcPr>
            <w:tcW w:w="4677" w:type="dxa"/>
            <w:gridSpan w:val="8"/>
            <w:tcBorders>
              <w:bottom w:val="single" w:sz="4" w:space="0" w:color="auto"/>
            </w:tcBorders>
          </w:tcPr>
          <w:p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rsidTr="00E121FF">
        <w:tc>
          <w:tcPr>
            <w:tcW w:w="1843" w:type="dxa"/>
          </w:tcPr>
          <w:p w:rsidR="000460FA" w:rsidRDefault="000460FA" w:rsidP="00E121FF">
            <w:pPr>
              <w:pStyle w:val="CRCoverPage"/>
              <w:spacing w:after="0"/>
              <w:rPr>
                <w:b/>
                <w:i/>
                <w:noProof/>
                <w:sz w:val="8"/>
                <w:szCs w:val="8"/>
              </w:rPr>
            </w:pPr>
          </w:p>
        </w:tc>
        <w:tc>
          <w:tcPr>
            <w:tcW w:w="7797" w:type="dxa"/>
            <w:gridSpan w:val="10"/>
          </w:tcPr>
          <w:p w:rsidR="000460FA" w:rsidRDefault="000460FA" w:rsidP="00E121FF">
            <w:pPr>
              <w:pStyle w:val="CRCoverPage"/>
              <w:spacing w:after="0"/>
              <w:rPr>
                <w:noProof/>
                <w:sz w:val="8"/>
                <w:szCs w:val="8"/>
              </w:rPr>
            </w:pPr>
          </w:p>
        </w:tc>
      </w:tr>
      <w:tr w:rsidR="000460FA" w:rsidTr="00E121FF">
        <w:tc>
          <w:tcPr>
            <w:tcW w:w="2694" w:type="dxa"/>
            <w:gridSpan w:val="2"/>
            <w:tcBorders>
              <w:top w:val="single" w:sz="4" w:space="0" w:color="auto"/>
              <w:left w:val="single" w:sz="4" w:space="0" w:color="auto"/>
            </w:tcBorders>
          </w:tcPr>
          <w:p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60FA" w:rsidRPr="00D268E5" w:rsidRDefault="000460FA" w:rsidP="000460FA">
            <w:pPr>
              <w:pStyle w:val="CRCoverPage"/>
              <w:spacing w:after="0"/>
              <w:rPr>
                <w:noProof/>
              </w:rPr>
            </w:pPr>
            <w:r>
              <w:t>Re-verification of Rel-15 test case 7.1.2.2.6 against a RedCap UE</w:t>
            </w: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sz w:val="8"/>
                <w:szCs w:val="8"/>
              </w:rPr>
            </w:pPr>
          </w:p>
        </w:tc>
        <w:tc>
          <w:tcPr>
            <w:tcW w:w="6946" w:type="dxa"/>
            <w:gridSpan w:val="9"/>
            <w:tcBorders>
              <w:right w:val="single" w:sz="4" w:space="0" w:color="auto"/>
            </w:tcBorders>
          </w:tcPr>
          <w:p w:rsidR="000460FA" w:rsidRPr="00D268E5" w:rsidRDefault="000460FA" w:rsidP="000460FA">
            <w:pPr>
              <w:pStyle w:val="CRCoverPage"/>
              <w:spacing w:after="0"/>
              <w:rPr>
                <w:noProof/>
                <w:sz w:val="8"/>
                <w:szCs w:val="8"/>
              </w:rPr>
            </w:pPr>
          </w:p>
        </w:tc>
      </w:tr>
      <w:tr w:rsidR="000460FA" w:rsidTr="00E121FF">
        <w:tc>
          <w:tcPr>
            <w:tcW w:w="2694" w:type="dxa"/>
            <w:gridSpan w:val="2"/>
            <w:tcBorders>
              <w:left w:val="single" w:sz="4" w:space="0" w:color="auto"/>
            </w:tcBorders>
          </w:tcPr>
          <w:p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7.1.2.2.6 </w:t>
            </w:r>
            <w:r w:rsidRPr="0002234C">
              <w:rPr>
                <w:noProof/>
              </w:rPr>
              <w:t>required for approval. See detailed change description for further information</w:t>
            </w:r>
            <w:r>
              <w:rPr>
                <w:noProof/>
              </w:rPr>
              <w:t>.</w:t>
            </w: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sz w:val="8"/>
                <w:szCs w:val="8"/>
              </w:rPr>
            </w:pPr>
          </w:p>
        </w:tc>
        <w:tc>
          <w:tcPr>
            <w:tcW w:w="6946" w:type="dxa"/>
            <w:gridSpan w:val="9"/>
            <w:tcBorders>
              <w:right w:val="single" w:sz="4" w:space="0" w:color="auto"/>
            </w:tcBorders>
          </w:tcPr>
          <w:p w:rsidR="000460FA" w:rsidRPr="00D268E5" w:rsidRDefault="000460FA" w:rsidP="000460FA">
            <w:pPr>
              <w:pStyle w:val="CRCoverPage"/>
              <w:spacing w:after="0"/>
              <w:rPr>
                <w:noProof/>
                <w:sz w:val="8"/>
                <w:szCs w:val="8"/>
              </w:rPr>
            </w:pPr>
          </w:p>
        </w:tc>
      </w:tr>
      <w:tr w:rsidR="000460FA" w:rsidTr="00E121FF">
        <w:tc>
          <w:tcPr>
            <w:tcW w:w="2694" w:type="dxa"/>
            <w:gridSpan w:val="2"/>
            <w:tcBorders>
              <w:left w:val="single" w:sz="4" w:space="0" w:color="auto"/>
              <w:bottom w:val="single" w:sz="4" w:space="0" w:color="auto"/>
            </w:tcBorders>
          </w:tcPr>
          <w:p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rsidTr="00E121FF">
        <w:tc>
          <w:tcPr>
            <w:tcW w:w="2694" w:type="dxa"/>
            <w:gridSpan w:val="2"/>
          </w:tcPr>
          <w:p w:rsidR="000460FA" w:rsidRDefault="000460FA" w:rsidP="000460FA">
            <w:pPr>
              <w:pStyle w:val="CRCoverPage"/>
              <w:spacing w:after="0"/>
              <w:rPr>
                <w:b/>
                <w:i/>
                <w:noProof/>
                <w:sz w:val="8"/>
                <w:szCs w:val="8"/>
              </w:rPr>
            </w:pPr>
          </w:p>
        </w:tc>
        <w:tc>
          <w:tcPr>
            <w:tcW w:w="6946" w:type="dxa"/>
            <w:gridSpan w:val="9"/>
          </w:tcPr>
          <w:p w:rsidR="000460FA" w:rsidRDefault="000460FA" w:rsidP="000460FA">
            <w:pPr>
              <w:pStyle w:val="CRCoverPage"/>
              <w:spacing w:after="0"/>
              <w:rPr>
                <w:noProof/>
                <w:sz w:val="8"/>
                <w:szCs w:val="8"/>
              </w:rPr>
            </w:pPr>
          </w:p>
        </w:tc>
      </w:tr>
      <w:tr w:rsidR="000460FA" w:rsidTr="00E121FF">
        <w:tc>
          <w:tcPr>
            <w:tcW w:w="2694" w:type="dxa"/>
            <w:gridSpan w:val="2"/>
            <w:tcBorders>
              <w:top w:val="single" w:sz="4" w:space="0" w:color="auto"/>
              <w:left w:val="single" w:sz="4" w:space="0" w:color="auto"/>
            </w:tcBorders>
          </w:tcPr>
          <w:p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60FA" w:rsidRDefault="000460FA" w:rsidP="000460FA">
            <w:pPr>
              <w:pStyle w:val="CRCoverPage"/>
              <w:spacing w:after="0"/>
              <w:ind w:left="100"/>
              <w:rPr>
                <w:noProof/>
              </w:rPr>
            </w:pPr>
            <w:r>
              <w:rPr>
                <w:noProof/>
              </w:rPr>
              <w:t>7.1.2.2.6.NR5GC</w:t>
            </w: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sz w:val="8"/>
                <w:szCs w:val="8"/>
              </w:rPr>
            </w:pPr>
          </w:p>
        </w:tc>
        <w:tc>
          <w:tcPr>
            <w:tcW w:w="6946" w:type="dxa"/>
            <w:gridSpan w:val="9"/>
            <w:tcBorders>
              <w:right w:val="single" w:sz="4" w:space="0" w:color="auto"/>
            </w:tcBorders>
          </w:tcPr>
          <w:p w:rsidR="000460FA" w:rsidRDefault="000460FA" w:rsidP="000460FA">
            <w:pPr>
              <w:pStyle w:val="CRCoverPage"/>
              <w:spacing w:after="0"/>
              <w:rPr>
                <w:noProof/>
                <w:sz w:val="8"/>
                <w:szCs w:val="8"/>
              </w:rPr>
            </w:pPr>
          </w:p>
        </w:tc>
      </w:tr>
      <w:tr w:rsidR="000460FA" w:rsidTr="00E121FF">
        <w:tc>
          <w:tcPr>
            <w:tcW w:w="2694" w:type="dxa"/>
            <w:gridSpan w:val="2"/>
            <w:tcBorders>
              <w:left w:val="single" w:sz="4" w:space="0" w:color="auto"/>
            </w:tcBorders>
          </w:tcPr>
          <w:p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60FA" w:rsidRDefault="000460FA" w:rsidP="000460FA">
            <w:pPr>
              <w:pStyle w:val="CRCoverPage"/>
              <w:spacing w:after="0"/>
              <w:jc w:val="center"/>
              <w:rPr>
                <w:b/>
                <w:caps/>
                <w:noProof/>
              </w:rPr>
            </w:pPr>
            <w:r>
              <w:rPr>
                <w:b/>
                <w:caps/>
                <w:noProof/>
              </w:rPr>
              <w:t>N</w:t>
            </w:r>
          </w:p>
        </w:tc>
        <w:tc>
          <w:tcPr>
            <w:tcW w:w="2977" w:type="dxa"/>
            <w:gridSpan w:val="4"/>
          </w:tcPr>
          <w:p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60FA" w:rsidRDefault="000460FA" w:rsidP="000460FA">
            <w:pPr>
              <w:pStyle w:val="CRCoverPage"/>
              <w:spacing w:after="0"/>
              <w:ind w:left="99"/>
              <w:rPr>
                <w:noProof/>
              </w:rPr>
            </w:pPr>
          </w:p>
        </w:tc>
      </w:tr>
      <w:tr w:rsidR="000460FA" w:rsidTr="00E121FF">
        <w:tc>
          <w:tcPr>
            <w:tcW w:w="2694" w:type="dxa"/>
            <w:gridSpan w:val="2"/>
            <w:tcBorders>
              <w:left w:val="single" w:sz="4" w:space="0" w:color="auto"/>
            </w:tcBorders>
          </w:tcPr>
          <w:p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0FA" w:rsidRDefault="000460FA" w:rsidP="000460FA">
            <w:pPr>
              <w:pStyle w:val="CRCoverPage"/>
              <w:spacing w:after="0"/>
              <w:jc w:val="center"/>
              <w:rPr>
                <w:b/>
                <w:caps/>
                <w:noProof/>
              </w:rPr>
            </w:pPr>
            <w:r>
              <w:rPr>
                <w:b/>
                <w:caps/>
                <w:noProof/>
              </w:rPr>
              <w:t>x</w:t>
            </w:r>
          </w:p>
        </w:tc>
        <w:tc>
          <w:tcPr>
            <w:tcW w:w="2977" w:type="dxa"/>
            <w:gridSpan w:val="4"/>
          </w:tcPr>
          <w:p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60FA" w:rsidRDefault="000460FA" w:rsidP="000460FA">
            <w:pPr>
              <w:pStyle w:val="CRCoverPage"/>
              <w:spacing w:after="0"/>
              <w:ind w:left="99"/>
              <w:rPr>
                <w:noProof/>
              </w:rPr>
            </w:pP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0FA" w:rsidRDefault="000460FA" w:rsidP="000460FA">
            <w:pPr>
              <w:pStyle w:val="CRCoverPage"/>
              <w:spacing w:after="0"/>
              <w:jc w:val="center"/>
              <w:rPr>
                <w:b/>
                <w:caps/>
                <w:noProof/>
              </w:rPr>
            </w:pPr>
            <w:r>
              <w:rPr>
                <w:b/>
                <w:caps/>
                <w:noProof/>
              </w:rPr>
              <w:t>x</w:t>
            </w:r>
          </w:p>
        </w:tc>
        <w:tc>
          <w:tcPr>
            <w:tcW w:w="2977" w:type="dxa"/>
            <w:gridSpan w:val="4"/>
          </w:tcPr>
          <w:p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60FA" w:rsidRDefault="000460FA" w:rsidP="000460FA">
            <w:pPr>
              <w:pStyle w:val="CRCoverPage"/>
              <w:spacing w:after="0"/>
              <w:ind w:left="99"/>
              <w:rPr>
                <w:noProof/>
              </w:rPr>
            </w:pP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0FA" w:rsidRDefault="000460FA" w:rsidP="000460FA">
            <w:pPr>
              <w:pStyle w:val="CRCoverPage"/>
              <w:spacing w:after="0"/>
              <w:jc w:val="center"/>
              <w:rPr>
                <w:b/>
                <w:caps/>
                <w:noProof/>
              </w:rPr>
            </w:pPr>
            <w:r>
              <w:rPr>
                <w:b/>
                <w:caps/>
                <w:noProof/>
              </w:rPr>
              <w:t>x</w:t>
            </w:r>
          </w:p>
        </w:tc>
        <w:tc>
          <w:tcPr>
            <w:tcW w:w="2977" w:type="dxa"/>
            <w:gridSpan w:val="4"/>
          </w:tcPr>
          <w:p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60FA" w:rsidRDefault="000460FA" w:rsidP="000460FA">
            <w:pPr>
              <w:pStyle w:val="CRCoverPage"/>
              <w:spacing w:after="0"/>
              <w:ind w:left="99"/>
              <w:rPr>
                <w:noProof/>
              </w:rPr>
            </w:pPr>
          </w:p>
        </w:tc>
      </w:tr>
      <w:tr w:rsidR="000460FA" w:rsidTr="00E121FF">
        <w:tc>
          <w:tcPr>
            <w:tcW w:w="2694" w:type="dxa"/>
            <w:gridSpan w:val="2"/>
            <w:tcBorders>
              <w:left w:val="single" w:sz="4" w:space="0" w:color="auto"/>
            </w:tcBorders>
          </w:tcPr>
          <w:p w:rsidR="000460FA" w:rsidRDefault="000460FA" w:rsidP="000460FA">
            <w:pPr>
              <w:pStyle w:val="CRCoverPage"/>
              <w:spacing w:after="0"/>
              <w:rPr>
                <w:b/>
                <w:i/>
                <w:noProof/>
              </w:rPr>
            </w:pPr>
          </w:p>
        </w:tc>
        <w:tc>
          <w:tcPr>
            <w:tcW w:w="6946" w:type="dxa"/>
            <w:gridSpan w:val="9"/>
            <w:tcBorders>
              <w:right w:val="single" w:sz="4" w:space="0" w:color="auto"/>
            </w:tcBorders>
          </w:tcPr>
          <w:p w:rsidR="000460FA" w:rsidRDefault="000460FA" w:rsidP="000460FA">
            <w:pPr>
              <w:pStyle w:val="CRCoverPage"/>
              <w:spacing w:after="0"/>
              <w:rPr>
                <w:noProof/>
              </w:rPr>
            </w:pPr>
          </w:p>
        </w:tc>
      </w:tr>
      <w:tr w:rsidR="000460FA" w:rsidTr="00E121FF">
        <w:tc>
          <w:tcPr>
            <w:tcW w:w="2694" w:type="dxa"/>
            <w:gridSpan w:val="2"/>
            <w:tcBorders>
              <w:left w:val="single" w:sz="4" w:space="0" w:color="auto"/>
              <w:bottom w:val="single" w:sz="4" w:space="0" w:color="auto"/>
            </w:tcBorders>
          </w:tcPr>
          <w:p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60FA" w:rsidRDefault="000460FA" w:rsidP="000460FA">
            <w:pPr>
              <w:pStyle w:val="CRCoverPage"/>
              <w:spacing w:after="0"/>
              <w:ind w:left="100"/>
              <w:rPr>
                <w:noProof/>
              </w:rPr>
            </w:pPr>
          </w:p>
        </w:tc>
      </w:tr>
      <w:tr w:rsidR="000460FA" w:rsidRPr="008863B9" w:rsidTr="00E121FF">
        <w:tc>
          <w:tcPr>
            <w:tcW w:w="2694" w:type="dxa"/>
            <w:gridSpan w:val="2"/>
            <w:tcBorders>
              <w:top w:val="single" w:sz="4" w:space="0" w:color="auto"/>
              <w:bottom w:val="single" w:sz="4" w:space="0" w:color="auto"/>
            </w:tcBorders>
          </w:tcPr>
          <w:p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60FA" w:rsidRPr="008863B9" w:rsidRDefault="000460FA" w:rsidP="000460FA">
            <w:pPr>
              <w:pStyle w:val="CRCoverPage"/>
              <w:spacing w:after="0"/>
              <w:ind w:left="100"/>
              <w:rPr>
                <w:noProof/>
                <w:sz w:val="8"/>
                <w:szCs w:val="8"/>
              </w:rPr>
            </w:pPr>
          </w:p>
        </w:tc>
      </w:tr>
      <w:tr w:rsidR="000460FA" w:rsidTr="00E121FF">
        <w:tc>
          <w:tcPr>
            <w:tcW w:w="2694" w:type="dxa"/>
            <w:gridSpan w:val="2"/>
            <w:tcBorders>
              <w:top w:val="single" w:sz="4" w:space="0" w:color="auto"/>
              <w:left w:val="single" w:sz="4" w:space="0" w:color="auto"/>
              <w:bottom w:val="single" w:sz="4" w:space="0" w:color="auto"/>
            </w:tcBorders>
          </w:tcPr>
          <w:p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60FA" w:rsidRDefault="000460FA" w:rsidP="000460FA">
            <w:pPr>
              <w:pStyle w:val="CRCoverPage"/>
              <w:spacing w:after="0"/>
              <w:ind w:left="100"/>
              <w:rPr>
                <w:noProof/>
              </w:rPr>
            </w:pPr>
          </w:p>
        </w:tc>
      </w:tr>
    </w:tbl>
    <w:p w:rsidR="00316D9A" w:rsidRDefault="00316D9A" w:rsidP="00316D9A">
      <w:pPr>
        <w:pStyle w:val="CRCoverPage"/>
        <w:spacing w:after="0"/>
        <w:rPr>
          <w:noProof/>
          <w:sz w:val="8"/>
          <w:szCs w:val="8"/>
        </w:rPr>
      </w:pPr>
    </w:p>
    <w:p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23723262"/>
      <w:r w:rsidRPr="00D268E5">
        <w:rPr>
          <w:rStyle w:val="Emphasis"/>
          <w:rFonts w:ascii="Arial" w:hAnsi="Arial" w:cs="Arial"/>
          <w:b w:val="0"/>
          <w:i w:val="0"/>
        </w:rPr>
        <w:lastRenderedPageBreak/>
        <w:t>Table of Contents</w:t>
      </w:r>
      <w:bookmarkEnd w:id="1"/>
    </w:p>
    <w:p w:rsidR="00B4715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B47157" w:rsidRPr="00F80DD6">
        <w:rPr>
          <w:rFonts w:ascii="Arial" w:hAnsi="Arial" w:cs="Arial"/>
          <w:iCs/>
        </w:rPr>
        <w:t>Table of Contents</w:t>
      </w:r>
      <w:r w:rsidR="00B47157">
        <w:tab/>
      </w:r>
      <w:r w:rsidR="00B47157">
        <w:fldChar w:fldCharType="begin"/>
      </w:r>
      <w:r w:rsidR="00B47157">
        <w:instrText xml:space="preserve"> PAGEREF _Toc123723262 \h </w:instrText>
      </w:r>
      <w:r w:rsidR="00B47157">
        <w:fldChar w:fldCharType="separate"/>
      </w:r>
      <w:r w:rsidR="00B47157">
        <w:t>2</w:t>
      </w:r>
      <w:r w:rsidR="00B47157">
        <w:fldChar w:fldCharType="end"/>
      </w:r>
    </w:p>
    <w:p w:rsidR="00B47157" w:rsidRDefault="00B47157">
      <w:pPr>
        <w:pStyle w:val="TOC1"/>
        <w:rPr>
          <w:rFonts w:asciiTheme="minorHAnsi" w:eastAsiaTheme="minorEastAsia" w:hAnsiTheme="minorHAnsi" w:cstheme="minorBidi"/>
          <w:szCs w:val="22"/>
          <w:lang w:eastAsia="en-GB"/>
        </w:rPr>
      </w:pPr>
      <w:r w:rsidRPr="00F80DD6">
        <w:rPr>
          <w:rFonts w:cs="Arial"/>
        </w:rPr>
        <w:t>1</w:t>
      </w:r>
      <w:r>
        <w:rPr>
          <w:rFonts w:asciiTheme="minorHAnsi" w:eastAsiaTheme="minorEastAsia" w:hAnsiTheme="minorHAnsi" w:cstheme="minorBidi"/>
          <w:szCs w:val="22"/>
          <w:lang w:eastAsia="en-GB"/>
        </w:rPr>
        <w:tab/>
      </w:r>
      <w:r w:rsidRPr="00F80DD6">
        <w:rPr>
          <w:rFonts w:cs="Arial"/>
        </w:rPr>
        <w:t>Overview</w:t>
      </w:r>
      <w:r>
        <w:tab/>
      </w:r>
      <w:r>
        <w:fldChar w:fldCharType="begin"/>
      </w:r>
      <w:r>
        <w:instrText xml:space="preserve"> PAGEREF _Toc123723263 \h </w:instrText>
      </w:r>
      <w:r>
        <w:fldChar w:fldCharType="separate"/>
      </w:r>
      <w:r>
        <w:t>3</w:t>
      </w:r>
      <w:r>
        <w:fldChar w:fldCharType="end"/>
      </w:r>
    </w:p>
    <w:p w:rsidR="00B47157" w:rsidRDefault="00B47157">
      <w:pPr>
        <w:pStyle w:val="TOC2"/>
        <w:rPr>
          <w:rFonts w:asciiTheme="minorHAnsi" w:eastAsiaTheme="minorEastAsia" w:hAnsiTheme="minorHAnsi" w:cstheme="minorBidi"/>
          <w:sz w:val="22"/>
          <w:szCs w:val="22"/>
          <w:lang w:eastAsia="en-GB"/>
        </w:rPr>
      </w:pPr>
      <w:r w:rsidRPr="00F80DD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_Toc123723264 \h </w:instrText>
      </w:r>
      <w:r>
        <w:fldChar w:fldCharType="separate"/>
      </w:r>
      <w:r>
        <w:t>3</w:t>
      </w:r>
      <w:r>
        <w:fldChar w:fldCharType="end"/>
      </w:r>
    </w:p>
    <w:p w:rsidR="00B47157" w:rsidRDefault="00B47157">
      <w:pPr>
        <w:pStyle w:val="TOC1"/>
        <w:rPr>
          <w:rFonts w:asciiTheme="minorHAnsi" w:eastAsiaTheme="minorEastAsia" w:hAnsiTheme="minorHAnsi" w:cstheme="minorBidi"/>
          <w:szCs w:val="22"/>
          <w:lang w:eastAsia="en-GB"/>
        </w:rPr>
      </w:pPr>
      <w:r w:rsidRPr="00F80DD6">
        <w:rPr>
          <w:rFonts w:cs="Arial"/>
        </w:rPr>
        <w:t>2</w:t>
      </w:r>
      <w:r>
        <w:rPr>
          <w:rFonts w:asciiTheme="minorHAnsi" w:eastAsiaTheme="minorEastAsia" w:hAnsiTheme="minorHAnsi" w:cstheme="minorBidi"/>
          <w:szCs w:val="22"/>
          <w:lang w:eastAsia="en-GB"/>
        </w:rPr>
        <w:tab/>
      </w:r>
      <w:r w:rsidRPr="00F80DD6">
        <w:rPr>
          <w:rFonts w:cs="Arial"/>
        </w:rPr>
        <w:t>Corrections required</w:t>
      </w:r>
      <w:r>
        <w:tab/>
      </w:r>
      <w:r>
        <w:fldChar w:fldCharType="begin"/>
      </w:r>
      <w:r>
        <w:instrText xml:space="preserve"> PAGEREF _Toc123723265 \h </w:instrText>
      </w:r>
      <w:r>
        <w:fldChar w:fldCharType="separate"/>
      </w:r>
      <w:r>
        <w:t>4</w:t>
      </w:r>
      <w:r>
        <w:fldChar w:fldCharType="end"/>
      </w:r>
    </w:p>
    <w:p w:rsidR="00B47157" w:rsidRDefault="00B47157">
      <w:pPr>
        <w:pStyle w:val="TOC1"/>
        <w:rPr>
          <w:rFonts w:asciiTheme="minorHAnsi" w:eastAsiaTheme="minorEastAsia" w:hAnsiTheme="minorHAnsi" w:cstheme="minorBidi"/>
          <w:szCs w:val="22"/>
          <w:lang w:eastAsia="en-GB"/>
        </w:rPr>
      </w:pPr>
      <w:r w:rsidRPr="00F80DD6">
        <w:rPr>
          <w:rFonts w:cs="Arial"/>
        </w:rPr>
        <w:t>3</w:t>
      </w:r>
      <w:r>
        <w:rPr>
          <w:rFonts w:asciiTheme="minorHAnsi" w:eastAsiaTheme="minorEastAsia" w:hAnsiTheme="minorHAnsi" w:cstheme="minorBidi"/>
          <w:szCs w:val="22"/>
          <w:lang w:eastAsia="en-GB"/>
        </w:rPr>
        <w:tab/>
      </w:r>
      <w:r w:rsidRPr="00F80DD6">
        <w:rPr>
          <w:rFonts w:cs="Arial"/>
        </w:rPr>
        <w:t>Branches executed</w:t>
      </w:r>
      <w:r>
        <w:tab/>
      </w:r>
      <w:r>
        <w:fldChar w:fldCharType="begin"/>
      </w:r>
      <w:r>
        <w:instrText xml:space="preserve"> PAGEREF _Toc123723266 \h </w:instrText>
      </w:r>
      <w:r>
        <w:fldChar w:fldCharType="separate"/>
      </w:r>
      <w:r>
        <w:t>4</w:t>
      </w:r>
      <w:r>
        <w:fldChar w:fldCharType="end"/>
      </w:r>
    </w:p>
    <w:p w:rsidR="00B47157" w:rsidRDefault="00B47157">
      <w:pPr>
        <w:pStyle w:val="TOC1"/>
        <w:rPr>
          <w:rFonts w:asciiTheme="minorHAnsi" w:eastAsiaTheme="minorEastAsia" w:hAnsiTheme="minorHAnsi" w:cstheme="minorBidi"/>
          <w:szCs w:val="22"/>
          <w:lang w:eastAsia="en-GB"/>
        </w:rPr>
      </w:pPr>
      <w:r w:rsidRPr="00F80DD6">
        <w:rPr>
          <w:rFonts w:cs="Arial"/>
        </w:rPr>
        <w:t>4</w:t>
      </w:r>
      <w:r>
        <w:rPr>
          <w:rFonts w:asciiTheme="minorHAnsi" w:eastAsiaTheme="minorEastAsia" w:hAnsiTheme="minorHAnsi" w:cstheme="minorBidi"/>
          <w:szCs w:val="22"/>
          <w:lang w:eastAsia="en-GB"/>
        </w:rPr>
        <w:tab/>
      </w:r>
      <w:r w:rsidRPr="00F80DD6">
        <w:rPr>
          <w:rFonts w:cs="Arial"/>
        </w:rPr>
        <w:t>Execution Log Files</w:t>
      </w:r>
      <w:r>
        <w:tab/>
      </w:r>
      <w:r>
        <w:fldChar w:fldCharType="begin"/>
      </w:r>
      <w:r>
        <w:instrText xml:space="preserve"> PAGEREF _Toc123723267 \h </w:instrText>
      </w:r>
      <w:r>
        <w:fldChar w:fldCharType="separate"/>
      </w:r>
      <w:r>
        <w:t>4</w:t>
      </w:r>
      <w:r>
        <w:fldChar w:fldCharType="end"/>
      </w:r>
    </w:p>
    <w:p w:rsidR="00B47157" w:rsidRDefault="00B47157">
      <w:pPr>
        <w:pStyle w:val="TOC2"/>
        <w:rPr>
          <w:rFonts w:asciiTheme="minorHAnsi" w:eastAsiaTheme="minorEastAsia" w:hAnsiTheme="minorHAnsi" w:cstheme="minorBidi"/>
          <w:sz w:val="22"/>
          <w:szCs w:val="22"/>
          <w:lang w:eastAsia="en-GB"/>
        </w:rPr>
      </w:pPr>
      <w:r w:rsidRPr="00F80DD6">
        <w:rPr>
          <w:rFonts w:cs="Arial"/>
          <w:b/>
        </w:rPr>
        <w:t>4.1</w:t>
      </w:r>
      <w:r>
        <w:rPr>
          <w:rFonts w:asciiTheme="minorHAnsi" w:eastAsiaTheme="minorEastAsia" w:hAnsiTheme="minorHAnsi" w:cstheme="minorBidi"/>
          <w:sz w:val="22"/>
          <w:szCs w:val="22"/>
          <w:lang w:eastAsia="en-GB"/>
        </w:rPr>
        <w:tab/>
      </w:r>
      <w:r>
        <w:rPr>
          <w:lang w:eastAsia="ja-JP"/>
        </w:rPr>
        <w:t>HiSilicon</w:t>
      </w:r>
      <w:r>
        <w:tab/>
      </w:r>
      <w:r>
        <w:fldChar w:fldCharType="begin"/>
      </w:r>
      <w:r>
        <w:instrText xml:space="preserve"> PAGEREF _Toc123723268 \h </w:instrText>
      </w:r>
      <w:r>
        <w:fldChar w:fldCharType="separate"/>
      </w:r>
      <w:r>
        <w:t>4</w:t>
      </w:r>
      <w:r>
        <w:fldChar w:fldCharType="end"/>
      </w:r>
    </w:p>
    <w:p w:rsidR="00B47157" w:rsidRDefault="00B47157">
      <w:pPr>
        <w:pStyle w:val="TOC1"/>
        <w:rPr>
          <w:rFonts w:asciiTheme="minorHAnsi" w:eastAsiaTheme="minorEastAsia" w:hAnsiTheme="minorHAnsi" w:cstheme="minorBidi"/>
          <w:szCs w:val="22"/>
          <w:lang w:eastAsia="en-GB"/>
        </w:rPr>
      </w:pPr>
      <w:r w:rsidRPr="00F80DD6">
        <w:rPr>
          <w:rFonts w:cs="Arial"/>
        </w:rPr>
        <w:t>5</w:t>
      </w:r>
      <w:r>
        <w:rPr>
          <w:rFonts w:asciiTheme="minorHAnsi" w:eastAsiaTheme="minorEastAsia" w:hAnsiTheme="minorHAnsi" w:cstheme="minorBidi"/>
          <w:szCs w:val="22"/>
          <w:lang w:eastAsia="en-GB"/>
        </w:rPr>
        <w:tab/>
      </w:r>
      <w:r w:rsidRPr="00F80DD6">
        <w:rPr>
          <w:rFonts w:cs="Arial"/>
        </w:rPr>
        <w:t>References</w:t>
      </w:r>
      <w:r>
        <w:tab/>
      </w:r>
      <w:r>
        <w:fldChar w:fldCharType="begin"/>
      </w:r>
      <w:r>
        <w:instrText xml:space="preserve"> PAGEREF _Toc123723269 \h </w:instrText>
      </w:r>
      <w:r>
        <w:fldChar w:fldCharType="separate"/>
      </w:r>
      <w:r>
        <w:t>4</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23723263"/>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16198">
        <w:rPr>
          <w:rFonts w:cs="Arial"/>
        </w:rPr>
        <w:t>7.1.</w:t>
      </w:r>
      <w:r w:rsidR="00270022">
        <w:rPr>
          <w:rFonts w:cs="Arial"/>
        </w:rPr>
        <w:t>2.2.6</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3723264"/>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F16198">
        <w:rPr>
          <w:rFonts w:cs="Arial"/>
          <w:lang w:eastAsia="ja-JP"/>
        </w:rPr>
        <w:t>7.1</w:t>
      </w:r>
      <w:r w:rsidR="00270022">
        <w:rPr>
          <w:rFonts w:cs="Arial"/>
          <w:lang w:eastAsia="ja-JP"/>
        </w:rPr>
        <w:t>.2.2.6</w:t>
      </w:r>
      <w:r w:rsidR="00290AFB">
        <w:rPr>
          <w:rFonts w:cs="Arial"/>
          <w:lang w:eastAsia="ja-JP"/>
        </w:rPr>
        <w:t>.</w:t>
      </w:r>
      <w:r w:rsidR="00F16198">
        <w:rPr>
          <w:rFonts w:cs="Arial"/>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16198" w:rsidRPr="00F16198">
        <w:rPr>
          <w:lang w:eastAsia="ja-JP"/>
        </w:rPr>
        <w:t>Hisilicon Balong 5000</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8" w:name="_Toc123723265"/>
      <w:r w:rsidRPr="00D268E5">
        <w:rPr>
          <w:rFonts w:cs="Arial"/>
        </w:rPr>
        <w:lastRenderedPageBreak/>
        <w:t>Corrections required</w:t>
      </w:r>
      <w:bookmarkEnd w:id="6"/>
      <w:bookmarkEnd w:id="7"/>
      <w:bookmarkEnd w:id="8"/>
    </w:p>
    <w:p w:rsidR="00EE282C" w:rsidRDefault="00290AFB" w:rsidP="006D2480">
      <w:pPr>
        <w:rPr>
          <w:lang w:eastAsia="en-GB"/>
        </w:rPr>
      </w:pPr>
      <w:bookmarkStart w:id="9" w:name="_Toc122434493"/>
      <w:bookmarkStart w:id="10" w:name="_Toc295288970"/>
      <w:bookmarkStart w:id="11" w:name="_Toc325725665"/>
      <w:r>
        <w:rPr>
          <w:lang w:eastAsia="en-GB"/>
        </w:rPr>
        <w:t>Changes proposed in R5s2300</w:t>
      </w:r>
      <w:r w:rsidR="00270022">
        <w:rPr>
          <w:lang w:eastAsia="en-GB"/>
        </w:rPr>
        <w:t>60</w:t>
      </w:r>
      <w:r>
        <w:rPr>
          <w:lang w:eastAsia="en-GB"/>
        </w:rPr>
        <w:t xml:space="preserve"> is required, No further changes were required. </w:t>
      </w:r>
    </w:p>
    <w:p w:rsidR="003436E5" w:rsidRPr="00D268E5" w:rsidRDefault="003436E5" w:rsidP="003436E5">
      <w:pPr>
        <w:pStyle w:val="Heading1"/>
        <w:numPr>
          <w:ilvl w:val="0"/>
          <w:numId w:val="1"/>
        </w:numPr>
        <w:autoSpaceDN w:val="0"/>
        <w:rPr>
          <w:rFonts w:cs="Arial"/>
        </w:rPr>
      </w:pPr>
      <w:bookmarkStart w:id="12" w:name="_Toc54888065"/>
      <w:bookmarkStart w:id="13" w:name="_Toc123723266"/>
      <w:bookmarkStart w:id="14" w:name="_Toc122434494"/>
      <w:bookmarkStart w:id="15" w:name="_Toc295288971"/>
      <w:bookmarkStart w:id="16" w:name="_Toc325725666"/>
      <w:bookmarkEnd w:id="9"/>
      <w:bookmarkEnd w:id="10"/>
      <w:bookmarkEnd w:id="11"/>
      <w:r w:rsidRPr="00D268E5">
        <w:rPr>
          <w:rFonts w:cs="Arial"/>
        </w:rPr>
        <w:t>Branches executed</w:t>
      </w:r>
      <w:bookmarkEnd w:id="12"/>
      <w:bookmarkEnd w:id="13"/>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r w:rsidR="00F16198">
        <w:rPr>
          <w:rFonts w:ascii="Arial" w:hAnsi="Arial" w:cs="Arial"/>
          <w:lang w:eastAsia="zh-CN"/>
        </w:rPr>
        <w:t xml:space="preserve"> against a RedCap UE</w:t>
      </w:r>
      <w:r w:rsidR="000879B9">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7" w:name="_Toc123723267"/>
      <w:r w:rsidRPr="00D268E5">
        <w:rPr>
          <w:rFonts w:cs="Arial"/>
        </w:rPr>
        <w:t>Execution Log Files</w:t>
      </w:r>
      <w:bookmarkEnd w:id="14"/>
      <w:bookmarkEnd w:id="15"/>
      <w:bookmarkEnd w:id="16"/>
      <w:bookmarkEnd w:id="17"/>
      <w:r w:rsidRPr="00D268E5">
        <w:rPr>
          <w:rFonts w:cs="Arial"/>
        </w:rPr>
        <w:t xml:space="preserve"> </w:t>
      </w:r>
    </w:p>
    <w:p w:rsidR="00446488" w:rsidRDefault="00161D9D" w:rsidP="00446488">
      <w:pPr>
        <w:pStyle w:val="Heading2"/>
        <w:numPr>
          <w:ilvl w:val="1"/>
          <w:numId w:val="2"/>
        </w:numPr>
        <w:overflowPunct w:val="0"/>
        <w:autoSpaceDE w:val="0"/>
        <w:autoSpaceDN w:val="0"/>
        <w:adjustRightInd w:val="0"/>
        <w:spacing w:before="480"/>
        <w:rPr>
          <w:rFonts w:cs="Arial"/>
          <w:sz w:val="28"/>
          <w:szCs w:val="28"/>
        </w:rPr>
      </w:pPr>
      <w:bookmarkStart w:id="18" w:name="_Toc123723268"/>
      <w:r>
        <w:rPr>
          <w:lang w:eastAsia="ja-JP"/>
        </w:rPr>
        <w:t>HiSi</w:t>
      </w:r>
      <w:r w:rsidR="00422B78">
        <w:rPr>
          <w:lang w:eastAsia="ja-JP"/>
        </w:rPr>
        <w:t>licon</w:t>
      </w:r>
      <w:bookmarkEnd w:id="18"/>
    </w:p>
    <w:p w:rsidR="00446488" w:rsidRPr="00D268E5" w:rsidRDefault="00446488" w:rsidP="00446488">
      <w:pPr>
        <w:rPr>
          <w:rFonts w:cs="Arial"/>
        </w:rPr>
      </w:pPr>
      <w:r w:rsidRPr="00467CEF">
        <w:rPr>
          <w:rFonts w:cs="Arial"/>
        </w:rPr>
        <w:t>The</w:t>
      </w:r>
      <w:r w:rsidR="00DE6CEB">
        <w:t xml:space="preserve"> </w:t>
      </w:r>
      <w:bookmarkStart w:id="19" w:name="_Hlk122940155"/>
      <w:r w:rsidR="00F16198" w:rsidRPr="00F16198">
        <w:rPr>
          <w:rFonts w:cs="Arial"/>
        </w:rPr>
        <w:t>Hisilicon Balong 5000</w:t>
      </w:r>
      <w:r w:rsidR="00F948DB">
        <w:rPr>
          <w:lang w:eastAsia="ja-JP"/>
        </w:rPr>
        <w:t xml:space="preserve"> </w:t>
      </w:r>
      <w:bookmarkEnd w:id="19"/>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16198">
        <w:rPr>
          <w:rFonts w:cs="Arial"/>
        </w:rPr>
        <w:t>7_1_</w:t>
      </w:r>
      <w:r w:rsidR="00270022">
        <w:rPr>
          <w:rFonts w:cs="Arial"/>
        </w:rPr>
        <w:t>2_2_6</w:t>
      </w:r>
      <w:r w:rsidR="00B97862">
        <w:rPr>
          <w:rFonts w:cs="Arial"/>
        </w:rPr>
        <w:t>_</w:t>
      </w:r>
      <w:r w:rsidR="00F16198">
        <w:rPr>
          <w:rFonts w:cs="Arial"/>
        </w:rPr>
        <w:t>NR5GC_Hisi</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123723269"/>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996707" w:rsidP="00615EC0">
            <w:pPr>
              <w:overflowPunct w:val="0"/>
              <w:autoSpaceDE w:val="0"/>
              <w:autoSpaceDN w:val="0"/>
              <w:adjustRightInd w:val="0"/>
              <w:spacing w:before="40" w:after="40"/>
            </w:pPr>
            <w:r w:rsidRPr="00996707">
              <w:t>R5s2300</w:t>
            </w:r>
            <w:r w:rsidR="001E1DF4">
              <w:t>70</w:t>
            </w:r>
            <w:r w:rsidR="00AB3F52" w:rsidRPr="00D268E5">
              <w:t xml:space="preserve">:   </w:t>
            </w:r>
            <w:bookmarkStart w:id="24" w:name="_Hlk122940010"/>
            <w:r w:rsidRPr="00996707">
              <w:t>Supporting information for Re-Verification of NR5GC TC 7.1.</w:t>
            </w:r>
            <w:r w:rsidR="00270022">
              <w:t>2.2.6</w:t>
            </w:r>
            <w:r w:rsidRPr="00996707">
              <w:t xml:space="preserve"> against Redcap UE</w:t>
            </w:r>
            <w:bookmarkEnd w:id="24"/>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A08" w:rsidRDefault="00B26A08">
      <w:r>
        <w:separator/>
      </w:r>
    </w:p>
  </w:endnote>
  <w:endnote w:type="continuationSeparator" w:id="0">
    <w:p w:rsidR="00B26A08" w:rsidRDefault="00B2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A08" w:rsidRDefault="00B26A08">
      <w:r>
        <w:separator/>
      </w:r>
    </w:p>
  </w:footnote>
  <w:footnote w:type="continuationSeparator" w:id="0">
    <w:p w:rsidR="00B26A08" w:rsidRDefault="00B2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1"/>
  </w:num>
  <w:num w:numId="14">
    <w:abstractNumId w:val="34"/>
  </w:num>
  <w:num w:numId="15">
    <w:abstractNumId w:val="24"/>
  </w:num>
  <w:num w:numId="16">
    <w:abstractNumId w:val="32"/>
  </w:num>
  <w:num w:numId="17">
    <w:abstractNumId w:val="25"/>
  </w:num>
  <w:num w:numId="18">
    <w:abstractNumId w:val="13"/>
  </w:num>
  <w:num w:numId="19">
    <w:abstractNumId w:val="29"/>
  </w:num>
  <w:num w:numId="20">
    <w:abstractNumId w:val="30"/>
  </w:num>
  <w:num w:numId="21">
    <w:abstractNumId w:val="2"/>
  </w:num>
  <w:num w:numId="22">
    <w:abstractNumId w:val="33"/>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A24B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2023-01-04T11:09:00Z</dcterms:created>
  <dcterms:modified xsi:type="dcterms:W3CDTF">2023-01-04T13:19:00Z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