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EDADB" w14:textId="77777777" w:rsidR="00CB3972" w:rsidRDefault="00CB3972" w:rsidP="00CB3972">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R5s221331</w:t>
        </w:r>
      </w:fldSimple>
    </w:p>
    <w:p w14:paraId="4D2EDF1F" w14:textId="77777777" w:rsidR="00CB3972" w:rsidRDefault="00000000" w:rsidP="00CB3972">
      <w:pPr>
        <w:pStyle w:val="CRCoverPage"/>
        <w:outlineLvl w:val="0"/>
        <w:rPr>
          <w:b/>
          <w:noProof/>
          <w:sz w:val="24"/>
        </w:rPr>
      </w:pPr>
      <w:fldSimple w:instr=" DOCPROPERTY  Location  \* MERGEFORMAT ">
        <w:r w:rsidR="00CB3972" w:rsidRPr="00BA51D9">
          <w:rPr>
            <w:b/>
            <w:noProof/>
            <w:sz w:val="24"/>
          </w:rPr>
          <w:t>Online</w:t>
        </w:r>
      </w:fldSimple>
      <w:r w:rsidR="00CB3972">
        <w:rPr>
          <w:b/>
          <w:noProof/>
          <w:sz w:val="24"/>
        </w:rPr>
        <w:t xml:space="preserve">, </w:t>
      </w:r>
      <w:r w:rsidR="00CB3972">
        <w:fldChar w:fldCharType="begin"/>
      </w:r>
      <w:r w:rsidR="00CB3972">
        <w:instrText xml:space="preserve"> DOCPROPERTY  Country  \* MERGEFORMAT </w:instrText>
      </w:r>
      <w:r w:rsidR="00CB3972">
        <w:fldChar w:fldCharType="end"/>
      </w:r>
      <w:r w:rsidR="00CB3972">
        <w:rPr>
          <w:b/>
          <w:noProof/>
          <w:sz w:val="24"/>
        </w:rPr>
        <w:t xml:space="preserve">, </w:t>
      </w:r>
      <w:fldSimple w:instr=" DOCPROPERTY  StartDate  \* MERGEFORMAT ">
        <w:r w:rsidR="00CB3972" w:rsidRPr="00BA51D9">
          <w:rPr>
            <w:b/>
            <w:noProof/>
            <w:sz w:val="24"/>
          </w:rPr>
          <w:t>10th Dec 2021</w:t>
        </w:r>
      </w:fldSimple>
      <w:r w:rsidR="00CB3972">
        <w:rPr>
          <w:b/>
          <w:noProof/>
          <w:sz w:val="24"/>
        </w:rPr>
        <w:t xml:space="preserve"> - </w:t>
      </w:r>
      <w:fldSimple w:instr=" DOCPROPERTY  EndDate  \* MERGEFORMAT ">
        <w:r w:rsidR="00CB3972"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972" w14:paraId="1E823373" w14:textId="77777777" w:rsidTr="00CB3972">
        <w:tc>
          <w:tcPr>
            <w:tcW w:w="9641" w:type="dxa"/>
            <w:gridSpan w:val="9"/>
            <w:tcBorders>
              <w:top w:val="single" w:sz="4" w:space="0" w:color="auto"/>
              <w:left w:val="single" w:sz="4" w:space="0" w:color="auto"/>
              <w:right w:val="single" w:sz="4" w:space="0" w:color="auto"/>
            </w:tcBorders>
          </w:tcPr>
          <w:p w14:paraId="1A3280C1" w14:textId="77777777" w:rsidR="00CB3972" w:rsidRDefault="00CB3972" w:rsidP="00CB3972">
            <w:pPr>
              <w:pStyle w:val="CRCoverPage"/>
              <w:spacing w:after="0"/>
              <w:jc w:val="right"/>
              <w:rPr>
                <w:i/>
                <w:noProof/>
              </w:rPr>
            </w:pPr>
            <w:r>
              <w:rPr>
                <w:i/>
                <w:noProof/>
                <w:sz w:val="14"/>
              </w:rPr>
              <w:t>CR-Form-v12.2</w:t>
            </w:r>
          </w:p>
        </w:tc>
      </w:tr>
      <w:tr w:rsidR="00CB3972" w14:paraId="06DE7276" w14:textId="77777777" w:rsidTr="00CB3972">
        <w:tc>
          <w:tcPr>
            <w:tcW w:w="9641" w:type="dxa"/>
            <w:gridSpan w:val="9"/>
            <w:tcBorders>
              <w:left w:val="single" w:sz="4" w:space="0" w:color="auto"/>
              <w:right w:val="single" w:sz="4" w:space="0" w:color="auto"/>
            </w:tcBorders>
          </w:tcPr>
          <w:p w14:paraId="03FC7343" w14:textId="77777777" w:rsidR="00CB3972" w:rsidRDefault="00CB3972" w:rsidP="00CB3972">
            <w:pPr>
              <w:pStyle w:val="CRCoverPage"/>
              <w:spacing w:after="0"/>
              <w:jc w:val="center"/>
              <w:rPr>
                <w:noProof/>
              </w:rPr>
            </w:pPr>
            <w:r>
              <w:rPr>
                <w:b/>
                <w:noProof/>
                <w:sz w:val="32"/>
              </w:rPr>
              <w:t>CHANGE REQUEST</w:t>
            </w:r>
          </w:p>
        </w:tc>
      </w:tr>
      <w:tr w:rsidR="00CB3972" w14:paraId="2624CAC3" w14:textId="77777777" w:rsidTr="00CB3972">
        <w:tc>
          <w:tcPr>
            <w:tcW w:w="9641" w:type="dxa"/>
            <w:gridSpan w:val="9"/>
            <w:tcBorders>
              <w:left w:val="single" w:sz="4" w:space="0" w:color="auto"/>
              <w:right w:val="single" w:sz="4" w:space="0" w:color="auto"/>
            </w:tcBorders>
          </w:tcPr>
          <w:p w14:paraId="1ED9D749" w14:textId="77777777" w:rsidR="00CB3972" w:rsidRDefault="00CB3972" w:rsidP="00CB3972">
            <w:pPr>
              <w:pStyle w:val="CRCoverPage"/>
              <w:spacing w:after="0"/>
              <w:rPr>
                <w:noProof/>
                <w:sz w:val="8"/>
                <w:szCs w:val="8"/>
              </w:rPr>
            </w:pPr>
          </w:p>
        </w:tc>
      </w:tr>
      <w:tr w:rsidR="00CB3972" w14:paraId="34069E3D" w14:textId="77777777" w:rsidTr="00CB3972">
        <w:tc>
          <w:tcPr>
            <w:tcW w:w="142" w:type="dxa"/>
            <w:tcBorders>
              <w:left w:val="single" w:sz="4" w:space="0" w:color="auto"/>
            </w:tcBorders>
          </w:tcPr>
          <w:p w14:paraId="6C835A01" w14:textId="77777777" w:rsidR="00CB3972" w:rsidRDefault="00CB3972" w:rsidP="00CB3972">
            <w:pPr>
              <w:pStyle w:val="CRCoverPage"/>
              <w:spacing w:after="0"/>
              <w:jc w:val="right"/>
              <w:rPr>
                <w:noProof/>
              </w:rPr>
            </w:pPr>
          </w:p>
        </w:tc>
        <w:tc>
          <w:tcPr>
            <w:tcW w:w="1559" w:type="dxa"/>
            <w:shd w:val="pct30" w:color="FFFF00" w:fill="auto"/>
          </w:tcPr>
          <w:p w14:paraId="0620B6ED" w14:textId="77777777" w:rsidR="00CB3972" w:rsidRPr="00410371" w:rsidRDefault="00000000" w:rsidP="00CB3972">
            <w:pPr>
              <w:pStyle w:val="CRCoverPage"/>
              <w:spacing w:after="0"/>
              <w:jc w:val="right"/>
              <w:rPr>
                <w:b/>
                <w:noProof/>
                <w:sz w:val="28"/>
              </w:rPr>
            </w:pPr>
            <w:fldSimple w:instr=" DOCPROPERTY  Spec#  \* MERGEFORMAT ">
              <w:r w:rsidR="00CB3972" w:rsidRPr="00410371">
                <w:rPr>
                  <w:b/>
                  <w:noProof/>
                  <w:sz w:val="28"/>
                </w:rPr>
                <w:t>38.523-3</w:t>
              </w:r>
            </w:fldSimple>
          </w:p>
        </w:tc>
        <w:tc>
          <w:tcPr>
            <w:tcW w:w="709" w:type="dxa"/>
          </w:tcPr>
          <w:p w14:paraId="30165E91" w14:textId="77777777" w:rsidR="00CB3972" w:rsidRDefault="00CB3972" w:rsidP="00CB3972">
            <w:pPr>
              <w:pStyle w:val="CRCoverPage"/>
              <w:spacing w:after="0"/>
              <w:jc w:val="center"/>
              <w:rPr>
                <w:noProof/>
              </w:rPr>
            </w:pPr>
            <w:r>
              <w:rPr>
                <w:b/>
                <w:noProof/>
                <w:sz w:val="28"/>
              </w:rPr>
              <w:t>CR</w:t>
            </w:r>
          </w:p>
        </w:tc>
        <w:tc>
          <w:tcPr>
            <w:tcW w:w="1276" w:type="dxa"/>
            <w:shd w:val="pct30" w:color="FFFF00" w:fill="auto"/>
          </w:tcPr>
          <w:p w14:paraId="6536AA8E" w14:textId="77777777" w:rsidR="00CB3972" w:rsidRPr="00410371" w:rsidRDefault="00000000" w:rsidP="00CB3972">
            <w:pPr>
              <w:pStyle w:val="CRCoverPage"/>
              <w:spacing w:after="0"/>
              <w:rPr>
                <w:noProof/>
              </w:rPr>
            </w:pPr>
            <w:fldSimple w:instr=" DOCPROPERTY  Cr#  \* MERGEFORMAT ">
              <w:r w:rsidR="00CB3972" w:rsidRPr="00410371">
                <w:rPr>
                  <w:b/>
                  <w:noProof/>
                  <w:sz w:val="28"/>
                </w:rPr>
                <w:t>2863</w:t>
              </w:r>
            </w:fldSimple>
          </w:p>
        </w:tc>
        <w:tc>
          <w:tcPr>
            <w:tcW w:w="709" w:type="dxa"/>
          </w:tcPr>
          <w:p w14:paraId="7D39E72B" w14:textId="77777777" w:rsidR="00CB3972" w:rsidRDefault="00CB3972" w:rsidP="00CB3972">
            <w:pPr>
              <w:pStyle w:val="CRCoverPage"/>
              <w:tabs>
                <w:tab w:val="right" w:pos="625"/>
              </w:tabs>
              <w:spacing w:after="0"/>
              <w:jc w:val="center"/>
              <w:rPr>
                <w:noProof/>
              </w:rPr>
            </w:pPr>
            <w:r>
              <w:rPr>
                <w:b/>
                <w:bCs/>
                <w:noProof/>
                <w:sz w:val="28"/>
              </w:rPr>
              <w:t>rev</w:t>
            </w:r>
          </w:p>
        </w:tc>
        <w:tc>
          <w:tcPr>
            <w:tcW w:w="992" w:type="dxa"/>
            <w:shd w:val="pct30" w:color="FFFF00" w:fill="auto"/>
          </w:tcPr>
          <w:p w14:paraId="316657CE" w14:textId="77777777" w:rsidR="00CB3972" w:rsidRPr="00410371" w:rsidRDefault="00000000" w:rsidP="00CB3972">
            <w:pPr>
              <w:pStyle w:val="CRCoverPage"/>
              <w:spacing w:after="0"/>
              <w:jc w:val="center"/>
              <w:rPr>
                <w:b/>
                <w:noProof/>
              </w:rPr>
            </w:pPr>
            <w:fldSimple w:instr=" DOCPROPERTY  Revision  \* MERGEFORMAT ">
              <w:r w:rsidR="00CB3972" w:rsidRPr="00410371">
                <w:rPr>
                  <w:b/>
                  <w:noProof/>
                  <w:sz w:val="28"/>
                </w:rPr>
                <w:t>-</w:t>
              </w:r>
            </w:fldSimple>
          </w:p>
        </w:tc>
        <w:tc>
          <w:tcPr>
            <w:tcW w:w="2410" w:type="dxa"/>
          </w:tcPr>
          <w:p w14:paraId="3E4344FD" w14:textId="77777777" w:rsidR="00CB3972" w:rsidRDefault="00CB3972" w:rsidP="00CB397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BA7EDE" w14:textId="77777777" w:rsidR="00CB3972" w:rsidRPr="00410371" w:rsidRDefault="00000000" w:rsidP="00CB3972">
            <w:pPr>
              <w:pStyle w:val="CRCoverPage"/>
              <w:spacing w:after="0"/>
              <w:jc w:val="center"/>
              <w:rPr>
                <w:noProof/>
                <w:sz w:val="28"/>
              </w:rPr>
            </w:pPr>
            <w:fldSimple w:instr=" DOCPROPERTY  Version  \* MERGEFORMAT ">
              <w:r w:rsidR="00CB3972" w:rsidRPr="00410371">
                <w:rPr>
                  <w:b/>
                  <w:noProof/>
                  <w:sz w:val="28"/>
                </w:rPr>
                <w:t>17.4.0</w:t>
              </w:r>
            </w:fldSimple>
          </w:p>
        </w:tc>
        <w:tc>
          <w:tcPr>
            <w:tcW w:w="143" w:type="dxa"/>
            <w:tcBorders>
              <w:right w:val="single" w:sz="4" w:space="0" w:color="auto"/>
            </w:tcBorders>
          </w:tcPr>
          <w:p w14:paraId="4EA1E623" w14:textId="77777777" w:rsidR="00CB3972" w:rsidRDefault="00CB3972" w:rsidP="00CB3972">
            <w:pPr>
              <w:pStyle w:val="CRCoverPage"/>
              <w:spacing w:after="0"/>
              <w:rPr>
                <w:noProof/>
              </w:rPr>
            </w:pPr>
          </w:p>
        </w:tc>
      </w:tr>
      <w:tr w:rsidR="00CB3972" w14:paraId="516E3E80" w14:textId="77777777" w:rsidTr="00CB3972">
        <w:tc>
          <w:tcPr>
            <w:tcW w:w="9641" w:type="dxa"/>
            <w:gridSpan w:val="9"/>
            <w:tcBorders>
              <w:left w:val="single" w:sz="4" w:space="0" w:color="auto"/>
              <w:right w:val="single" w:sz="4" w:space="0" w:color="auto"/>
            </w:tcBorders>
          </w:tcPr>
          <w:p w14:paraId="7CF1559C" w14:textId="77777777" w:rsidR="00CB3972" w:rsidRDefault="00CB3972" w:rsidP="00CB3972">
            <w:pPr>
              <w:pStyle w:val="CRCoverPage"/>
              <w:spacing w:after="0"/>
              <w:rPr>
                <w:noProof/>
              </w:rPr>
            </w:pPr>
          </w:p>
        </w:tc>
      </w:tr>
      <w:tr w:rsidR="00CB3972" w14:paraId="4FCDC869" w14:textId="77777777" w:rsidTr="00CB3972">
        <w:tc>
          <w:tcPr>
            <w:tcW w:w="9641" w:type="dxa"/>
            <w:gridSpan w:val="9"/>
            <w:tcBorders>
              <w:top w:val="single" w:sz="4" w:space="0" w:color="auto"/>
            </w:tcBorders>
          </w:tcPr>
          <w:p w14:paraId="0D60A605" w14:textId="77777777" w:rsidR="00CB3972" w:rsidRPr="00F25D98" w:rsidRDefault="00CB3972" w:rsidP="00CB397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B3972" w14:paraId="002BFB61" w14:textId="77777777" w:rsidTr="00CB3972">
        <w:tc>
          <w:tcPr>
            <w:tcW w:w="9641" w:type="dxa"/>
            <w:gridSpan w:val="9"/>
          </w:tcPr>
          <w:p w14:paraId="248E3FA2" w14:textId="77777777" w:rsidR="00CB3972" w:rsidRDefault="00CB3972" w:rsidP="00CB3972">
            <w:pPr>
              <w:pStyle w:val="CRCoverPage"/>
              <w:spacing w:after="0"/>
              <w:rPr>
                <w:noProof/>
                <w:sz w:val="8"/>
                <w:szCs w:val="8"/>
              </w:rPr>
            </w:pPr>
          </w:p>
        </w:tc>
      </w:tr>
    </w:tbl>
    <w:p w14:paraId="32575D54" w14:textId="77777777" w:rsidR="00CB3972" w:rsidRDefault="00CB3972" w:rsidP="00CB39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972" w14:paraId="15710C2F" w14:textId="77777777" w:rsidTr="00CB3972">
        <w:tc>
          <w:tcPr>
            <w:tcW w:w="2835" w:type="dxa"/>
          </w:tcPr>
          <w:p w14:paraId="5CA435FC" w14:textId="77777777" w:rsidR="00CB3972" w:rsidRDefault="00CB3972" w:rsidP="00CB3972">
            <w:pPr>
              <w:pStyle w:val="CRCoverPage"/>
              <w:tabs>
                <w:tab w:val="right" w:pos="2751"/>
              </w:tabs>
              <w:spacing w:after="0"/>
              <w:rPr>
                <w:b/>
                <w:i/>
                <w:noProof/>
              </w:rPr>
            </w:pPr>
            <w:r>
              <w:rPr>
                <w:b/>
                <w:i/>
                <w:noProof/>
              </w:rPr>
              <w:t>Proposed change affects:</w:t>
            </w:r>
          </w:p>
        </w:tc>
        <w:tc>
          <w:tcPr>
            <w:tcW w:w="1418" w:type="dxa"/>
          </w:tcPr>
          <w:p w14:paraId="22B7DDF0" w14:textId="77777777" w:rsidR="00CB3972" w:rsidRDefault="00CB3972" w:rsidP="00CB39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CA0E6B" w14:textId="77777777" w:rsidR="00CB3972" w:rsidRDefault="00CB3972" w:rsidP="00CB3972">
            <w:pPr>
              <w:pStyle w:val="CRCoverPage"/>
              <w:spacing w:after="0"/>
              <w:jc w:val="center"/>
              <w:rPr>
                <w:b/>
                <w:caps/>
                <w:noProof/>
              </w:rPr>
            </w:pPr>
          </w:p>
        </w:tc>
        <w:tc>
          <w:tcPr>
            <w:tcW w:w="709" w:type="dxa"/>
            <w:tcBorders>
              <w:left w:val="single" w:sz="4" w:space="0" w:color="auto"/>
            </w:tcBorders>
          </w:tcPr>
          <w:p w14:paraId="1C97C443" w14:textId="77777777" w:rsidR="00CB3972" w:rsidRDefault="00CB3972" w:rsidP="00CB39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510A53" w14:textId="77777777" w:rsidR="00CB3972" w:rsidRDefault="00CB3972" w:rsidP="00CB3972">
            <w:pPr>
              <w:pStyle w:val="CRCoverPage"/>
              <w:spacing w:after="0"/>
              <w:jc w:val="center"/>
              <w:rPr>
                <w:b/>
                <w:caps/>
                <w:noProof/>
              </w:rPr>
            </w:pPr>
          </w:p>
        </w:tc>
        <w:tc>
          <w:tcPr>
            <w:tcW w:w="2126" w:type="dxa"/>
          </w:tcPr>
          <w:p w14:paraId="1105BD50" w14:textId="77777777" w:rsidR="00CB3972" w:rsidRDefault="00CB3972" w:rsidP="00CB39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3C7184" w14:textId="77777777" w:rsidR="00CB3972" w:rsidRDefault="00CB3972" w:rsidP="00CB3972">
            <w:pPr>
              <w:pStyle w:val="CRCoverPage"/>
              <w:spacing w:after="0"/>
              <w:jc w:val="center"/>
              <w:rPr>
                <w:b/>
                <w:caps/>
                <w:noProof/>
              </w:rPr>
            </w:pPr>
          </w:p>
        </w:tc>
        <w:tc>
          <w:tcPr>
            <w:tcW w:w="1418" w:type="dxa"/>
            <w:tcBorders>
              <w:left w:val="nil"/>
            </w:tcBorders>
          </w:tcPr>
          <w:p w14:paraId="3DDBAB6C" w14:textId="77777777" w:rsidR="00CB3972" w:rsidRDefault="00CB3972" w:rsidP="00CB39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4C193D" w14:textId="77777777" w:rsidR="00CB3972" w:rsidRDefault="00CB3972" w:rsidP="00CB3972">
            <w:pPr>
              <w:pStyle w:val="CRCoverPage"/>
              <w:spacing w:after="0"/>
              <w:jc w:val="center"/>
              <w:rPr>
                <w:b/>
                <w:bCs/>
                <w:caps/>
                <w:noProof/>
              </w:rPr>
            </w:pPr>
          </w:p>
        </w:tc>
      </w:tr>
    </w:tbl>
    <w:p w14:paraId="2CED2471" w14:textId="77777777" w:rsidR="00CB3972" w:rsidRDefault="00CB3972" w:rsidP="00CB39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972" w14:paraId="151A1827" w14:textId="77777777" w:rsidTr="00CB3972">
        <w:tc>
          <w:tcPr>
            <w:tcW w:w="9640" w:type="dxa"/>
            <w:gridSpan w:val="11"/>
          </w:tcPr>
          <w:p w14:paraId="209BD3D3" w14:textId="77777777" w:rsidR="00CB3972" w:rsidRDefault="00CB3972" w:rsidP="00CB3972">
            <w:pPr>
              <w:pStyle w:val="CRCoverPage"/>
              <w:spacing w:after="0"/>
              <w:rPr>
                <w:noProof/>
                <w:sz w:val="8"/>
                <w:szCs w:val="8"/>
              </w:rPr>
            </w:pPr>
          </w:p>
        </w:tc>
      </w:tr>
      <w:tr w:rsidR="00CB3972" w14:paraId="41ED9531" w14:textId="77777777" w:rsidTr="00CB3972">
        <w:tc>
          <w:tcPr>
            <w:tcW w:w="1843" w:type="dxa"/>
            <w:tcBorders>
              <w:top w:val="single" w:sz="4" w:space="0" w:color="auto"/>
              <w:left w:val="single" w:sz="4" w:space="0" w:color="auto"/>
            </w:tcBorders>
          </w:tcPr>
          <w:p w14:paraId="251D431F" w14:textId="77777777" w:rsidR="00CB3972" w:rsidRDefault="00CB3972" w:rsidP="00CB39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A4C384" w14:textId="77777777" w:rsidR="00CB3972" w:rsidRDefault="00000000" w:rsidP="00CB3972">
            <w:pPr>
              <w:pStyle w:val="CRCoverPage"/>
              <w:spacing w:after="0"/>
              <w:ind w:left="100"/>
              <w:rPr>
                <w:noProof/>
              </w:rPr>
            </w:pPr>
            <w:fldSimple w:instr=" DOCPROPERTY  CrTitle  \* MERGEFORMAT ">
              <w:r w:rsidR="00CB3972">
                <w:t>Addition of NR-DC testcase 8.2.3.16.2 in FR1+FR2</w:t>
              </w:r>
            </w:fldSimple>
          </w:p>
        </w:tc>
      </w:tr>
      <w:tr w:rsidR="00CB3972" w14:paraId="7807C031" w14:textId="77777777" w:rsidTr="00CB3972">
        <w:tc>
          <w:tcPr>
            <w:tcW w:w="1843" w:type="dxa"/>
            <w:tcBorders>
              <w:left w:val="single" w:sz="4" w:space="0" w:color="auto"/>
            </w:tcBorders>
          </w:tcPr>
          <w:p w14:paraId="5281448D" w14:textId="77777777" w:rsidR="00CB3972" w:rsidRDefault="00CB3972" w:rsidP="00CB3972">
            <w:pPr>
              <w:pStyle w:val="CRCoverPage"/>
              <w:spacing w:after="0"/>
              <w:rPr>
                <w:b/>
                <w:i/>
                <w:noProof/>
                <w:sz w:val="8"/>
                <w:szCs w:val="8"/>
              </w:rPr>
            </w:pPr>
          </w:p>
        </w:tc>
        <w:tc>
          <w:tcPr>
            <w:tcW w:w="7797" w:type="dxa"/>
            <w:gridSpan w:val="10"/>
            <w:tcBorders>
              <w:right w:val="single" w:sz="4" w:space="0" w:color="auto"/>
            </w:tcBorders>
          </w:tcPr>
          <w:p w14:paraId="442FC790" w14:textId="77777777" w:rsidR="00CB3972" w:rsidRDefault="00CB3972" w:rsidP="00CB3972">
            <w:pPr>
              <w:pStyle w:val="CRCoverPage"/>
              <w:spacing w:after="0"/>
              <w:rPr>
                <w:noProof/>
                <w:sz w:val="8"/>
                <w:szCs w:val="8"/>
              </w:rPr>
            </w:pPr>
          </w:p>
        </w:tc>
      </w:tr>
      <w:tr w:rsidR="00CB3972" w14:paraId="5C24C46C" w14:textId="77777777" w:rsidTr="00CB3972">
        <w:tc>
          <w:tcPr>
            <w:tcW w:w="1843" w:type="dxa"/>
            <w:tcBorders>
              <w:left w:val="single" w:sz="4" w:space="0" w:color="auto"/>
            </w:tcBorders>
          </w:tcPr>
          <w:p w14:paraId="5C6512AF" w14:textId="77777777" w:rsidR="00CB3972" w:rsidRDefault="00CB3972" w:rsidP="00CB39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8A9938" w14:textId="77777777" w:rsidR="00CB3972" w:rsidRDefault="00000000" w:rsidP="00CB3972">
            <w:pPr>
              <w:pStyle w:val="CRCoverPage"/>
              <w:spacing w:after="0"/>
              <w:ind w:left="100"/>
              <w:rPr>
                <w:noProof/>
              </w:rPr>
            </w:pPr>
            <w:fldSimple w:instr=" DOCPROPERTY  SourceIfWg  \* MERGEFORMAT ">
              <w:r w:rsidR="00CB3972">
                <w:rPr>
                  <w:noProof/>
                </w:rPr>
                <w:t>ROHDE &amp; SCHWARZ</w:t>
              </w:r>
            </w:fldSimple>
          </w:p>
        </w:tc>
      </w:tr>
      <w:tr w:rsidR="00CB3972" w14:paraId="21E55B93" w14:textId="77777777" w:rsidTr="00CB3972">
        <w:tc>
          <w:tcPr>
            <w:tcW w:w="1843" w:type="dxa"/>
            <w:tcBorders>
              <w:left w:val="single" w:sz="4" w:space="0" w:color="auto"/>
            </w:tcBorders>
          </w:tcPr>
          <w:p w14:paraId="09903D3A" w14:textId="77777777" w:rsidR="00CB3972" w:rsidRDefault="00CB3972" w:rsidP="00CB39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899350" w14:textId="77777777" w:rsidR="00CB3972" w:rsidRDefault="00CB3972" w:rsidP="00CB3972">
            <w:pPr>
              <w:pStyle w:val="CRCoverPage"/>
              <w:spacing w:after="0"/>
              <w:ind w:left="100"/>
              <w:rPr>
                <w:noProof/>
              </w:rPr>
            </w:pPr>
            <w:r>
              <w:t>R5</w:t>
            </w:r>
            <w:r>
              <w:fldChar w:fldCharType="begin"/>
            </w:r>
            <w:r>
              <w:instrText xml:space="preserve"> DOCPROPERTY  SourceIfTsg  \* MERGEFORMAT </w:instrText>
            </w:r>
            <w:r>
              <w:fldChar w:fldCharType="end"/>
            </w:r>
          </w:p>
        </w:tc>
      </w:tr>
      <w:tr w:rsidR="00CB3972" w14:paraId="79BB6372" w14:textId="77777777" w:rsidTr="00CB3972">
        <w:tc>
          <w:tcPr>
            <w:tcW w:w="1843" w:type="dxa"/>
            <w:tcBorders>
              <w:left w:val="single" w:sz="4" w:space="0" w:color="auto"/>
            </w:tcBorders>
          </w:tcPr>
          <w:p w14:paraId="76F6E573" w14:textId="77777777" w:rsidR="00CB3972" w:rsidRDefault="00CB3972" w:rsidP="00CB3972">
            <w:pPr>
              <w:pStyle w:val="CRCoverPage"/>
              <w:spacing w:after="0"/>
              <w:rPr>
                <w:b/>
                <w:i/>
                <w:noProof/>
                <w:sz w:val="8"/>
                <w:szCs w:val="8"/>
              </w:rPr>
            </w:pPr>
          </w:p>
        </w:tc>
        <w:tc>
          <w:tcPr>
            <w:tcW w:w="7797" w:type="dxa"/>
            <w:gridSpan w:val="10"/>
            <w:tcBorders>
              <w:right w:val="single" w:sz="4" w:space="0" w:color="auto"/>
            </w:tcBorders>
          </w:tcPr>
          <w:p w14:paraId="78CD5ED1" w14:textId="77777777" w:rsidR="00CB3972" w:rsidRDefault="00CB3972" w:rsidP="00CB3972">
            <w:pPr>
              <w:pStyle w:val="CRCoverPage"/>
              <w:spacing w:after="0"/>
              <w:rPr>
                <w:noProof/>
                <w:sz w:val="8"/>
                <w:szCs w:val="8"/>
              </w:rPr>
            </w:pPr>
          </w:p>
        </w:tc>
      </w:tr>
      <w:tr w:rsidR="00CB3972" w14:paraId="3289831D" w14:textId="77777777" w:rsidTr="00CB3972">
        <w:tc>
          <w:tcPr>
            <w:tcW w:w="1843" w:type="dxa"/>
            <w:tcBorders>
              <w:left w:val="single" w:sz="4" w:space="0" w:color="auto"/>
            </w:tcBorders>
          </w:tcPr>
          <w:p w14:paraId="24E2FF6E" w14:textId="77777777" w:rsidR="00CB3972" w:rsidRDefault="00CB3972" w:rsidP="00CB3972">
            <w:pPr>
              <w:pStyle w:val="CRCoverPage"/>
              <w:tabs>
                <w:tab w:val="right" w:pos="1759"/>
              </w:tabs>
              <w:spacing w:after="0"/>
              <w:rPr>
                <w:b/>
                <w:i/>
                <w:noProof/>
              </w:rPr>
            </w:pPr>
            <w:r>
              <w:rPr>
                <w:b/>
                <w:i/>
                <w:noProof/>
              </w:rPr>
              <w:t>Work item code:</w:t>
            </w:r>
          </w:p>
        </w:tc>
        <w:tc>
          <w:tcPr>
            <w:tcW w:w="3686" w:type="dxa"/>
            <w:gridSpan w:val="5"/>
            <w:shd w:val="pct30" w:color="FFFF00" w:fill="auto"/>
          </w:tcPr>
          <w:p w14:paraId="336DF1E8" w14:textId="77777777" w:rsidR="00CB3972" w:rsidRDefault="00000000" w:rsidP="00CB3972">
            <w:pPr>
              <w:pStyle w:val="CRCoverPage"/>
              <w:spacing w:after="0"/>
              <w:ind w:left="100"/>
              <w:rPr>
                <w:noProof/>
              </w:rPr>
            </w:pPr>
            <w:fldSimple w:instr=" DOCPROPERTY  RelatedWis  \* MERGEFORMAT ">
              <w:r w:rsidR="00CB3972">
                <w:rPr>
                  <w:noProof/>
                </w:rPr>
                <w:t>TEI15_Test, 5GS_NR_LTE-UEConTest</w:t>
              </w:r>
            </w:fldSimple>
          </w:p>
        </w:tc>
        <w:tc>
          <w:tcPr>
            <w:tcW w:w="567" w:type="dxa"/>
            <w:tcBorders>
              <w:left w:val="nil"/>
            </w:tcBorders>
          </w:tcPr>
          <w:p w14:paraId="1BE62E0C" w14:textId="77777777" w:rsidR="00CB3972" w:rsidRDefault="00CB3972" w:rsidP="00CB3972">
            <w:pPr>
              <w:pStyle w:val="CRCoverPage"/>
              <w:spacing w:after="0"/>
              <w:ind w:right="100"/>
              <w:rPr>
                <w:noProof/>
              </w:rPr>
            </w:pPr>
          </w:p>
        </w:tc>
        <w:tc>
          <w:tcPr>
            <w:tcW w:w="1417" w:type="dxa"/>
            <w:gridSpan w:val="3"/>
            <w:tcBorders>
              <w:left w:val="nil"/>
            </w:tcBorders>
          </w:tcPr>
          <w:p w14:paraId="688130E3" w14:textId="77777777" w:rsidR="00CB3972" w:rsidRDefault="00CB3972" w:rsidP="00CB39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3D6CF3" w14:textId="77777777" w:rsidR="00CB3972" w:rsidRDefault="00000000" w:rsidP="00CB3972">
            <w:pPr>
              <w:pStyle w:val="CRCoverPage"/>
              <w:spacing w:after="0"/>
              <w:ind w:left="100"/>
              <w:rPr>
                <w:noProof/>
              </w:rPr>
            </w:pPr>
            <w:fldSimple w:instr=" DOCPROPERTY  ResDate  \* MERGEFORMAT ">
              <w:r w:rsidR="00CB3972">
                <w:rPr>
                  <w:noProof/>
                </w:rPr>
                <w:t>2022-11-23</w:t>
              </w:r>
            </w:fldSimple>
          </w:p>
        </w:tc>
      </w:tr>
      <w:tr w:rsidR="00CB3972" w14:paraId="062CF15B" w14:textId="77777777" w:rsidTr="00CB3972">
        <w:tc>
          <w:tcPr>
            <w:tcW w:w="1843" w:type="dxa"/>
            <w:tcBorders>
              <w:left w:val="single" w:sz="4" w:space="0" w:color="auto"/>
            </w:tcBorders>
          </w:tcPr>
          <w:p w14:paraId="6077CB65" w14:textId="77777777" w:rsidR="00CB3972" w:rsidRDefault="00CB3972" w:rsidP="00CB3972">
            <w:pPr>
              <w:pStyle w:val="CRCoverPage"/>
              <w:spacing w:after="0"/>
              <w:rPr>
                <w:b/>
                <w:i/>
                <w:noProof/>
                <w:sz w:val="8"/>
                <w:szCs w:val="8"/>
              </w:rPr>
            </w:pPr>
          </w:p>
        </w:tc>
        <w:tc>
          <w:tcPr>
            <w:tcW w:w="1986" w:type="dxa"/>
            <w:gridSpan w:val="4"/>
          </w:tcPr>
          <w:p w14:paraId="6EC2D60D" w14:textId="77777777" w:rsidR="00CB3972" w:rsidRDefault="00CB3972" w:rsidP="00CB3972">
            <w:pPr>
              <w:pStyle w:val="CRCoverPage"/>
              <w:spacing w:after="0"/>
              <w:rPr>
                <w:noProof/>
                <w:sz w:val="8"/>
                <w:szCs w:val="8"/>
              </w:rPr>
            </w:pPr>
          </w:p>
        </w:tc>
        <w:tc>
          <w:tcPr>
            <w:tcW w:w="2267" w:type="dxa"/>
            <w:gridSpan w:val="2"/>
          </w:tcPr>
          <w:p w14:paraId="439AB44C" w14:textId="77777777" w:rsidR="00CB3972" w:rsidRDefault="00CB3972" w:rsidP="00CB3972">
            <w:pPr>
              <w:pStyle w:val="CRCoverPage"/>
              <w:spacing w:after="0"/>
              <w:rPr>
                <w:noProof/>
                <w:sz w:val="8"/>
                <w:szCs w:val="8"/>
              </w:rPr>
            </w:pPr>
          </w:p>
        </w:tc>
        <w:tc>
          <w:tcPr>
            <w:tcW w:w="1417" w:type="dxa"/>
            <w:gridSpan w:val="3"/>
          </w:tcPr>
          <w:p w14:paraId="21039FF4" w14:textId="77777777" w:rsidR="00CB3972" w:rsidRDefault="00CB3972" w:rsidP="00CB3972">
            <w:pPr>
              <w:pStyle w:val="CRCoverPage"/>
              <w:spacing w:after="0"/>
              <w:rPr>
                <w:noProof/>
                <w:sz w:val="8"/>
                <w:szCs w:val="8"/>
              </w:rPr>
            </w:pPr>
          </w:p>
        </w:tc>
        <w:tc>
          <w:tcPr>
            <w:tcW w:w="2127" w:type="dxa"/>
            <w:tcBorders>
              <w:right w:val="single" w:sz="4" w:space="0" w:color="auto"/>
            </w:tcBorders>
          </w:tcPr>
          <w:p w14:paraId="231C0D0A" w14:textId="77777777" w:rsidR="00CB3972" w:rsidRDefault="00CB3972" w:rsidP="00CB3972">
            <w:pPr>
              <w:pStyle w:val="CRCoverPage"/>
              <w:spacing w:after="0"/>
              <w:rPr>
                <w:noProof/>
                <w:sz w:val="8"/>
                <w:szCs w:val="8"/>
              </w:rPr>
            </w:pPr>
          </w:p>
        </w:tc>
      </w:tr>
      <w:tr w:rsidR="00CB3972" w14:paraId="684561CA" w14:textId="77777777" w:rsidTr="00CB3972">
        <w:trPr>
          <w:cantSplit/>
        </w:trPr>
        <w:tc>
          <w:tcPr>
            <w:tcW w:w="1843" w:type="dxa"/>
            <w:tcBorders>
              <w:left w:val="single" w:sz="4" w:space="0" w:color="auto"/>
            </w:tcBorders>
          </w:tcPr>
          <w:p w14:paraId="0533F6CB" w14:textId="77777777" w:rsidR="00CB3972" w:rsidRDefault="00CB3972" w:rsidP="00CB3972">
            <w:pPr>
              <w:pStyle w:val="CRCoverPage"/>
              <w:tabs>
                <w:tab w:val="right" w:pos="1759"/>
              </w:tabs>
              <w:spacing w:after="0"/>
              <w:rPr>
                <w:b/>
                <w:i/>
                <w:noProof/>
              </w:rPr>
            </w:pPr>
            <w:r>
              <w:rPr>
                <w:b/>
                <w:i/>
                <w:noProof/>
              </w:rPr>
              <w:t>Category:</w:t>
            </w:r>
          </w:p>
        </w:tc>
        <w:tc>
          <w:tcPr>
            <w:tcW w:w="851" w:type="dxa"/>
            <w:shd w:val="pct30" w:color="FFFF00" w:fill="auto"/>
          </w:tcPr>
          <w:p w14:paraId="358F8F35" w14:textId="77777777" w:rsidR="00CB3972" w:rsidRDefault="00000000" w:rsidP="00CB3972">
            <w:pPr>
              <w:pStyle w:val="CRCoverPage"/>
              <w:spacing w:after="0"/>
              <w:ind w:left="100" w:right="-609"/>
              <w:rPr>
                <w:b/>
                <w:noProof/>
              </w:rPr>
            </w:pPr>
            <w:fldSimple w:instr=" DOCPROPERTY  Cat  \* MERGEFORMAT ">
              <w:r w:rsidR="00CB3972">
                <w:rPr>
                  <w:b/>
                  <w:noProof/>
                </w:rPr>
                <w:t>B</w:t>
              </w:r>
            </w:fldSimple>
          </w:p>
        </w:tc>
        <w:tc>
          <w:tcPr>
            <w:tcW w:w="3402" w:type="dxa"/>
            <w:gridSpan w:val="5"/>
            <w:tcBorders>
              <w:left w:val="nil"/>
            </w:tcBorders>
          </w:tcPr>
          <w:p w14:paraId="5F75A657" w14:textId="77777777" w:rsidR="00CB3972" w:rsidRDefault="00CB3972" w:rsidP="00CB3972">
            <w:pPr>
              <w:pStyle w:val="CRCoverPage"/>
              <w:spacing w:after="0"/>
              <w:rPr>
                <w:noProof/>
              </w:rPr>
            </w:pPr>
          </w:p>
        </w:tc>
        <w:tc>
          <w:tcPr>
            <w:tcW w:w="1417" w:type="dxa"/>
            <w:gridSpan w:val="3"/>
            <w:tcBorders>
              <w:left w:val="nil"/>
            </w:tcBorders>
          </w:tcPr>
          <w:p w14:paraId="3F7B3963" w14:textId="77777777" w:rsidR="00CB3972" w:rsidRDefault="00CB3972" w:rsidP="00CB39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556660" w14:textId="77777777" w:rsidR="00CB3972" w:rsidRDefault="00000000" w:rsidP="00CB3972">
            <w:pPr>
              <w:pStyle w:val="CRCoverPage"/>
              <w:spacing w:after="0"/>
              <w:ind w:left="100"/>
              <w:rPr>
                <w:noProof/>
              </w:rPr>
            </w:pPr>
            <w:fldSimple w:instr=" DOCPROPERTY  Release  \* MERGEFORMAT ">
              <w:r w:rsidR="00CB3972">
                <w:rPr>
                  <w:noProof/>
                </w:rPr>
                <w:t>Rel-17</w:t>
              </w:r>
            </w:fldSimple>
          </w:p>
        </w:tc>
      </w:tr>
      <w:tr w:rsidR="00CB3972" w14:paraId="296BDAFA" w14:textId="77777777" w:rsidTr="00CB3972">
        <w:tc>
          <w:tcPr>
            <w:tcW w:w="1843" w:type="dxa"/>
            <w:tcBorders>
              <w:left w:val="single" w:sz="4" w:space="0" w:color="auto"/>
              <w:bottom w:val="single" w:sz="4" w:space="0" w:color="auto"/>
            </w:tcBorders>
          </w:tcPr>
          <w:p w14:paraId="48C57865" w14:textId="77777777" w:rsidR="00CB3972" w:rsidRDefault="00CB3972" w:rsidP="00CB3972">
            <w:pPr>
              <w:pStyle w:val="CRCoverPage"/>
              <w:spacing w:after="0"/>
              <w:rPr>
                <w:b/>
                <w:i/>
                <w:noProof/>
              </w:rPr>
            </w:pPr>
          </w:p>
        </w:tc>
        <w:tc>
          <w:tcPr>
            <w:tcW w:w="4677" w:type="dxa"/>
            <w:gridSpan w:val="8"/>
            <w:tcBorders>
              <w:bottom w:val="single" w:sz="4" w:space="0" w:color="auto"/>
            </w:tcBorders>
          </w:tcPr>
          <w:p w14:paraId="5AA897C0" w14:textId="77777777" w:rsidR="00CB3972" w:rsidRDefault="00CB3972" w:rsidP="00CB39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D29185" w14:textId="77777777" w:rsidR="00CB3972" w:rsidRDefault="00CB3972" w:rsidP="00CB397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255CF3" w14:textId="77777777" w:rsidR="00CB3972" w:rsidRPr="007C2097" w:rsidRDefault="00CB3972" w:rsidP="00CB39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972" w14:paraId="2462BA10" w14:textId="77777777" w:rsidTr="00CB3972">
        <w:tc>
          <w:tcPr>
            <w:tcW w:w="1843" w:type="dxa"/>
          </w:tcPr>
          <w:p w14:paraId="29BC76AC" w14:textId="77777777" w:rsidR="00CB3972" w:rsidRDefault="00CB3972" w:rsidP="00CB3972">
            <w:pPr>
              <w:pStyle w:val="CRCoverPage"/>
              <w:spacing w:after="0"/>
              <w:rPr>
                <w:b/>
                <w:i/>
                <w:noProof/>
                <w:sz w:val="8"/>
                <w:szCs w:val="8"/>
              </w:rPr>
            </w:pPr>
          </w:p>
        </w:tc>
        <w:tc>
          <w:tcPr>
            <w:tcW w:w="7797" w:type="dxa"/>
            <w:gridSpan w:val="10"/>
          </w:tcPr>
          <w:p w14:paraId="3E2173C2" w14:textId="77777777" w:rsidR="00CB3972" w:rsidRDefault="00CB3972" w:rsidP="00CB3972">
            <w:pPr>
              <w:pStyle w:val="CRCoverPage"/>
              <w:spacing w:after="0"/>
              <w:rPr>
                <w:noProof/>
                <w:sz w:val="8"/>
                <w:szCs w:val="8"/>
              </w:rPr>
            </w:pPr>
          </w:p>
        </w:tc>
      </w:tr>
      <w:tr w:rsidR="00CB3972" w14:paraId="68C93681" w14:textId="77777777" w:rsidTr="00CB3972">
        <w:tc>
          <w:tcPr>
            <w:tcW w:w="2694" w:type="dxa"/>
            <w:gridSpan w:val="2"/>
            <w:tcBorders>
              <w:top w:val="single" w:sz="4" w:space="0" w:color="auto"/>
              <w:left w:val="single" w:sz="4" w:space="0" w:color="auto"/>
            </w:tcBorders>
          </w:tcPr>
          <w:p w14:paraId="7A88B074" w14:textId="77777777" w:rsidR="00CB3972" w:rsidRDefault="00CB3972" w:rsidP="00CB39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E65EA1" w14:textId="77777777" w:rsidR="00CB3972" w:rsidRPr="00D268E5" w:rsidRDefault="00CB3972" w:rsidP="00CB3972">
            <w:pPr>
              <w:pStyle w:val="CRCoverPage"/>
              <w:spacing w:after="0"/>
              <w:ind w:left="100"/>
              <w:rPr>
                <w:noProof/>
              </w:rPr>
            </w:pPr>
            <w:r w:rsidRPr="00D268E5">
              <w:rPr>
                <w:noProof/>
              </w:rPr>
              <w:t xml:space="preserve">To add NR test case </w:t>
            </w:r>
            <w:r>
              <w:t xml:space="preserve">8.2.3.16.2 </w:t>
            </w:r>
            <w:r w:rsidRPr="00D268E5">
              <w:rPr>
                <w:noProof/>
              </w:rPr>
              <w:t>to the IWD_2</w:t>
            </w:r>
            <w:r>
              <w:rPr>
                <w:noProof/>
              </w:rPr>
              <w:t>2wk37</w:t>
            </w:r>
            <w:r w:rsidRPr="00D268E5">
              <w:rPr>
                <w:noProof/>
              </w:rPr>
              <w:t xml:space="preserve"> ATS.</w:t>
            </w:r>
          </w:p>
        </w:tc>
      </w:tr>
      <w:tr w:rsidR="00CB3972" w14:paraId="68D53942" w14:textId="77777777" w:rsidTr="00CB3972">
        <w:tc>
          <w:tcPr>
            <w:tcW w:w="2694" w:type="dxa"/>
            <w:gridSpan w:val="2"/>
            <w:tcBorders>
              <w:left w:val="single" w:sz="4" w:space="0" w:color="auto"/>
            </w:tcBorders>
          </w:tcPr>
          <w:p w14:paraId="0A3CE1E9" w14:textId="77777777" w:rsidR="00CB3972" w:rsidRDefault="00CB3972" w:rsidP="00CB3972">
            <w:pPr>
              <w:pStyle w:val="CRCoverPage"/>
              <w:spacing w:after="0"/>
              <w:rPr>
                <w:b/>
                <w:i/>
                <w:noProof/>
                <w:sz w:val="8"/>
                <w:szCs w:val="8"/>
              </w:rPr>
            </w:pPr>
          </w:p>
        </w:tc>
        <w:tc>
          <w:tcPr>
            <w:tcW w:w="6946" w:type="dxa"/>
            <w:gridSpan w:val="9"/>
            <w:tcBorders>
              <w:right w:val="single" w:sz="4" w:space="0" w:color="auto"/>
            </w:tcBorders>
          </w:tcPr>
          <w:p w14:paraId="5CB36276" w14:textId="77777777" w:rsidR="00CB3972" w:rsidRPr="00D268E5" w:rsidRDefault="00CB3972" w:rsidP="00CB3972">
            <w:pPr>
              <w:pStyle w:val="CRCoverPage"/>
              <w:spacing w:after="0"/>
              <w:rPr>
                <w:noProof/>
                <w:sz w:val="8"/>
                <w:szCs w:val="8"/>
              </w:rPr>
            </w:pPr>
          </w:p>
        </w:tc>
      </w:tr>
      <w:tr w:rsidR="00CB3972" w14:paraId="5D5D9E2B" w14:textId="77777777" w:rsidTr="00CB3972">
        <w:tc>
          <w:tcPr>
            <w:tcW w:w="2694" w:type="dxa"/>
            <w:gridSpan w:val="2"/>
            <w:tcBorders>
              <w:left w:val="single" w:sz="4" w:space="0" w:color="auto"/>
            </w:tcBorders>
          </w:tcPr>
          <w:p w14:paraId="5702847F" w14:textId="77777777" w:rsidR="00CB3972" w:rsidRDefault="00CB3972" w:rsidP="00CB39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A1EF14" w14:textId="77777777" w:rsidR="00CB3972" w:rsidRPr="00D268E5" w:rsidRDefault="00CB3972" w:rsidP="00CB3972">
            <w:pPr>
              <w:pStyle w:val="CRCoverPage"/>
              <w:spacing w:after="0"/>
              <w:ind w:left="100"/>
              <w:rPr>
                <w:noProof/>
              </w:rPr>
            </w:pPr>
            <w:r w:rsidRPr="00D268E5">
              <w:rPr>
                <w:noProof/>
              </w:rPr>
              <w:t xml:space="preserve">This document lists all changes applied to test case </w:t>
            </w:r>
            <w:r>
              <w:t xml:space="preserve">8.2.3.16.2 </w:t>
            </w:r>
            <w:r w:rsidRPr="00D268E5">
              <w:rPr>
                <w:noProof/>
              </w:rPr>
              <w:t xml:space="preserve">required for approval. See </w:t>
            </w:r>
            <w:r>
              <w:rPr>
                <w:noProof/>
              </w:rPr>
              <w:t xml:space="preserve">the </w:t>
            </w:r>
            <w:r w:rsidRPr="00D268E5">
              <w:rPr>
                <w:noProof/>
              </w:rPr>
              <w:t>detailed change description for further information.</w:t>
            </w:r>
          </w:p>
        </w:tc>
      </w:tr>
      <w:tr w:rsidR="00CB3972" w14:paraId="10456A7E" w14:textId="77777777" w:rsidTr="00CB3972">
        <w:tc>
          <w:tcPr>
            <w:tcW w:w="2694" w:type="dxa"/>
            <w:gridSpan w:val="2"/>
            <w:tcBorders>
              <w:left w:val="single" w:sz="4" w:space="0" w:color="auto"/>
            </w:tcBorders>
          </w:tcPr>
          <w:p w14:paraId="6B89B188" w14:textId="77777777" w:rsidR="00CB3972" w:rsidRDefault="00CB3972" w:rsidP="00CB3972">
            <w:pPr>
              <w:pStyle w:val="CRCoverPage"/>
              <w:spacing w:after="0"/>
              <w:rPr>
                <w:b/>
                <w:i/>
                <w:noProof/>
                <w:sz w:val="8"/>
                <w:szCs w:val="8"/>
              </w:rPr>
            </w:pPr>
          </w:p>
        </w:tc>
        <w:tc>
          <w:tcPr>
            <w:tcW w:w="6946" w:type="dxa"/>
            <w:gridSpan w:val="9"/>
            <w:tcBorders>
              <w:right w:val="single" w:sz="4" w:space="0" w:color="auto"/>
            </w:tcBorders>
          </w:tcPr>
          <w:p w14:paraId="1C6CAD6A" w14:textId="77777777" w:rsidR="00CB3972" w:rsidRPr="00D268E5" w:rsidRDefault="00CB3972" w:rsidP="00CB3972">
            <w:pPr>
              <w:pStyle w:val="CRCoverPage"/>
              <w:spacing w:after="0"/>
              <w:rPr>
                <w:noProof/>
                <w:sz w:val="8"/>
                <w:szCs w:val="8"/>
              </w:rPr>
            </w:pPr>
          </w:p>
        </w:tc>
      </w:tr>
      <w:tr w:rsidR="00CB3972" w14:paraId="6A0E7A5B" w14:textId="77777777" w:rsidTr="00CB3972">
        <w:tc>
          <w:tcPr>
            <w:tcW w:w="2694" w:type="dxa"/>
            <w:gridSpan w:val="2"/>
            <w:tcBorders>
              <w:left w:val="single" w:sz="4" w:space="0" w:color="auto"/>
              <w:bottom w:val="single" w:sz="4" w:space="0" w:color="auto"/>
            </w:tcBorders>
          </w:tcPr>
          <w:p w14:paraId="521312FA" w14:textId="77777777" w:rsidR="00CB3972" w:rsidRDefault="00CB3972" w:rsidP="00CB39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CBEB4B" w14:textId="77777777" w:rsidR="00CB3972" w:rsidRPr="00D268E5" w:rsidRDefault="00CB3972" w:rsidP="00CB3972">
            <w:pPr>
              <w:pStyle w:val="CRCoverPage"/>
              <w:spacing w:after="0"/>
              <w:ind w:left="100"/>
              <w:rPr>
                <w:noProof/>
              </w:rPr>
            </w:pPr>
            <w:r w:rsidRPr="00D268E5">
              <w:rPr>
                <w:noProof/>
                <w:lang w:eastAsia="zh-CN"/>
              </w:rPr>
              <w:t>Test case will not be added to ATS</w:t>
            </w:r>
          </w:p>
        </w:tc>
      </w:tr>
      <w:tr w:rsidR="00CB3972" w14:paraId="4CD69596" w14:textId="77777777" w:rsidTr="00CB3972">
        <w:tc>
          <w:tcPr>
            <w:tcW w:w="2694" w:type="dxa"/>
            <w:gridSpan w:val="2"/>
          </w:tcPr>
          <w:p w14:paraId="4878D44B" w14:textId="77777777" w:rsidR="00CB3972" w:rsidRDefault="00CB3972" w:rsidP="00CB3972">
            <w:pPr>
              <w:pStyle w:val="CRCoverPage"/>
              <w:spacing w:after="0"/>
              <w:rPr>
                <w:b/>
                <w:i/>
                <w:noProof/>
                <w:sz w:val="8"/>
                <w:szCs w:val="8"/>
              </w:rPr>
            </w:pPr>
          </w:p>
        </w:tc>
        <w:tc>
          <w:tcPr>
            <w:tcW w:w="6946" w:type="dxa"/>
            <w:gridSpan w:val="9"/>
          </w:tcPr>
          <w:p w14:paraId="5E7515EA" w14:textId="77777777" w:rsidR="00CB3972" w:rsidRPr="00D268E5" w:rsidRDefault="00CB3972" w:rsidP="00CB3972">
            <w:pPr>
              <w:pStyle w:val="CRCoverPage"/>
              <w:spacing w:after="0"/>
              <w:rPr>
                <w:noProof/>
                <w:sz w:val="8"/>
                <w:szCs w:val="8"/>
              </w:rPr>
            </w:pPr>
          </w:p>
        </w:tc>
      </w:tr>
      <w:tr w:rsidR="00CB3972" w14:paraId="103B3934" w14:textId="77777777" w:rsidTr="00CB3972">
        <w:tc>
          <w:tcPr>
            <w:tcW w:w="2694" w:type="dxa"/>
            <w:gridSpan w:val="2"/>
            <w:tcBorders>
              <w:top w:val="single" w:sz="4" w:space="0" w:color="auto"/>
              <w:left w:val="single" w:sz="4" w:space="0" w:color="auto"/>
            </w:tcBorders>
          </w:tcPr>
          <w:p w14:paraId="5F3584B1" w14:textId="77777777" w:rsidR="00CB3972" w:rsidRDefault="00CB3972" w:rsidP="00CB39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30550B" w14:textId="77777777" w:rsidR="00CB3972" w:rsidRPr="00D268E5" w:rsidRDefault="00CB3972" w:rsidP="00CB3972">
            <w:pPr>
              <w:pStyle w:val="CRCoverPage"/>
              <w:spacing w:after="0"/>
              <w:rPr>
                <w:noProof/>
              </w:rPr>
            </w:pPr>
            <w:r>
              <w:t>8.2.3.16.2.NR5GC</w:t>
            </w:r>
          </w:p>
        </w:tc>
      </w:tr>
      <w:tr w:rsidR="00CB3972" w14:paraId="12AD9485" w14:textId="77777777" w:rsidTr="00CB3972">
        <w:tc>
          <w:tcPr>
            <w:tcW w:w="2694" w:type="dxa"/>
            <w:gridSpan w:val="2"/>
            <w:tcBorders>
              <w:left w:val="single" w:sz="4" w:space="0" w:color="auto"/>
            </w:tcBorders>
          </w:tcPr>
          <w:p w14:paraId="4B0E27D4" w14:textId="77777777" w:rsidR="00CB3972" w:rsidRDefault="00CB3972" w:rsidP="00CB3972">
            <w:pPr>
              <w:pStyle w:val="CRCoverPage"/>
              <w:spacing w:after="0"/>
              <w:rPr>
                <w:b/>
                <w:i/>
                <w:noProof/>
                <w:sz w:val="8"/>
                <w:szCs w:val="8"/>
              </w:rPr>
            </w:pPr>
          </w:p>
        </w:tc>
        <w:tc>
          <w:tcPr>
            <w:tcW w:w="6946" w:type="dxa"/>
            <w:gridSpan w:val="9"/>
            <w:tcBorders>
              <w:right w:val="single" w:sz="4" w:space="0" w:color="auto"/>
            </w:tcBorders>
          </w:tcPr>
          <w:p w14:paraId="791AC2BC" w14:textId="77777777" w:rsidR="00CB3972" w:rsidRDefault="00CB3972" w:rsidP="00CB3972">
            <w:pPr>
              <w:pStyle w:val="CRCoverPage"/>
              <w:spacing w:after="0"/>
              <w:rPr>
                <w:noProof/>
                <w:sz w:val="8"/>
                <w:szCs w:val="8"/>
              </w:rPr>
            </w:pPr>
          </w:p>
        </w:tc>
      </w:tr>
      <w:tr w:rsidR="00CB3972" w14:paraId="7B826894" w14:textId="77777777" w:rsidTr="00CB3972">
        <w:tc>
          <w:tcPr>
            <w:tcW w:w="2694" w:type="dxa"/>
            <w:gridSpan w:val="2"/>
            <w:tcBorders>
              <w:left w:val="single" w:sz="4" w:space="0" w:color="auto"/>
            </w:tcBorders>
          </w:tcPr>
          <w:p w14:paraId="28276D49" w14:textId="77777777" w:rsidR="00CB3972" w:rsidRDefault="00CB3972" w:rsidP="00CB397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98617D" w14:textId="77777777" w:rsidR="00CB3972" w:rsidRDefault="00CB3972" w:rsidP="00CB39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E0B553" w14:textId="77777777" w:rsidR="00CB3972" w:rsidRDefault="00CB3972" w:rsidP="00CB3972">
            <w:pPr>
              <w:pStyle w:val="CRCoverPage"/>
              <w:spacing w:after="0"/>
              <w:jc w:val="center"/>
              <w:rPr>
                <w:b/>
                <w:caps/>
                <w:noProof/>
              </w:rPr>
            </w:pPr>
            <w:r>
              <w:rPr>
                <w:b/>
                <w:caps/>
                <w:noProof/>
              </w:rPr>
              <w:t>N</w:t>
            </w:r>
          </w:p>
        </w:tc>
        <w:tc>
          <w:tcPr>
            <w:tcW w:w="2977" w:type="dxa"/>
            <w:gridSpan w:val="4"/>
          </w:tcPr>
          <w:p w14:paraId="1A9924D8" w14:textId="77777777" w:rsidR="00CB3972" w:rsidRDefault="00CB3972" w:rsidP="00CB397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273755" w14:textId="77777777" w:rsidR="00CB3972" w:rsidRDefault="00CB3972" w:rsidP="00CB3972">
            <w:pPr>
              <w:pStyle w:val="CRCoverPage"/>
              <w:spacing w:after="0"/>
              <w:ind w:left="99"/>
              <w:rPr>
                <w:noProof/>
              </w:rPr>
            </w:pPr>
          </w:p>
        </w:tc>
      </w:tr>
      <w:tr w:rsidR="00CB3972" w14:paraId="3255EC81" w14:textId="77777777" w:rsidTr="00CB3972">
        <w:tc>
          <w:tcPr>
            <w:tcW w:w="2694" w:type="dxa"/>
            <w:gridSpan w:val="2"/>
            <w:tcBorders>
              <w:left w:val="single" w:sz="4" w:space="0" w:color="auto"/>
            </w:tcBorders>
          </w:tcPr>
          <w:p w14:paraId="54F2F884" w14:textId="77777777" w:rsidR="00CB3972" w:rsidRDefault="00CB3972" w:rsidP="00CB39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34C6D5" w14:textId="77777777" w:rsidR="00CB3972" w:rsidRDefault="00CB3972" w:rsidP="00CB39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BC9BEA" w14:textId="77777777" w:rsidR="00CB3972" w:rsidRDefault="00CB3972" w:rsidP="00CB3972">
            <w:pPr>
              <w:pStyle w:val="CRCoverPage"/>
              <w:spacing w:after="0"/>
              <w:jc w:val="center"/>
              <w:rPr>
                <w:b/>
                <w:caps/>
                <w:noProof/>
              </w:rPr>
            </w:pPr>
            <w:r>
              <w:rPr>
                <w:b/>
                <w:caps/>
                <w:noProof/>
              </w:rPr>
              <w:t>x</w:t>
            </w:r>
          </w:p>
        </w:tc>
        <w:tc>
          <w:tcPr>
            <w:tcW w:w="2977" w:type="dxa"/>
            <w:gridSpan w:val="4"/>
          </w:tcPr>
          <w:p w14:paraId="3DB6453D" w14:textId="77777777" w:rsidR="00CB3972" w:rsidRDefault="00CB3972" w:rsidP="00CB39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8AF7ED" w14:textId="77777777" w:rsidR="00CB3972" w:rsidRDefault="00CB3972" w:rsidP="00CB3972">
            <w:pPr>
              <w:pStyle w:val="CRCoverPage"/>
              <w:spacing w:after="0"/>
              <w:ind w:left="99"/>
              <w:rPr>
                <w:noProof/>
              </w:rPr>
            </w:pPr>
          </w:p>
        </w:tc>
      </w:tr>
      <w:tr w:rsidR="00CB3972" w14:paraId="241D5C18" w14:textId="77777777" w:rsidTr="00CB3972">
        <w:tc>
          <w:tcPr>
            <w:tcW w:w="2694" w:type="dxa"/>
            <w:gridSpan w:val="2"/>
            <w:tcBorders>
              <w:left w:val="single" w:sz="4" w:space="0" w:color="auto"/>
            </w:tcBorders>
          </w:tcPr>
          <w:p w14:paraId="255EED8D" w14:textId="77777777" w:rsidR="00CB3972" w:rsidRDefault="00CB3972" w:rsidP="00CB39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C0826" w14:textId="77777777" w:rsidR="00CB3972" w:rsidRDefault="00CB3972" w:rsidP="00CB39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1700C" w14:textId="77777777" w:rsidR="00CB3972" w:rsidRDefault="00CB3972" w:rsidP="00CB3972">
            <w:pPr>
              <w:pStyle w:val="CRCoverPage"/>
              <w:spacing w:after="0"/>
              <w:jc w:val="center"/>
              <w:rPr>
                <w:b/>
                <w:caps/>
                <w:noProof/>
              </w:rPr>
            </w:pPr>
            <w:r>
              <w:rPr>
                <w:b/>
                <w:caps/>
                <w:noProof/>
              </w:rPr>
              <w:t>x</w:t>
            </w:r>
          </w:p>
        </w:tc>
        <w:tc>
          <w:tcPr>
            <w:tcW w:w="2977" w:type="dxa"/>
            <w:gridSpan w:val="4"/>
          </w:tcPr>
          <w:p w14:paraId="181458D3" w14:textId="77777777" w:rsidR="00CB3972" w:rsidRDefault="00CB3972" w:rsidP="00CB39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A04FAC" w14:textId="77777777" w:rsidR="00CB3972" w:rsidRDefault="00CB3972" w:rsidP="00CB3972">
            <w:pPr>
              <w:pStyle w:val="CRCoverPage"/>
              <w:spacing w:after="0"/>
              <w:ind w:left="99"/>
              <w:rPr>
                <w:noProof/>
              </w:rPr>
            </w:pPr>
          </w:p>
        </w:tc>
      </w:tr>
      <w:tr w:rsidR="00CB3972" w14:paraId="34FE6D6C" w14:textId="77777777" w:rsidTr="00CB3972">
        <w:tc>
          <w:tcPr>
            <w:tcW w:w="2694" w:type="dxa"/>
            <w:gridSpan w:val="2"/>
            <w:tcBorders>
              <w:left w:val="single" w:sz="4" w:space="0" w:color="auto"/>
            </w:tcBorders>
          </w:tcPr>
          <w:p w14:paraId="1562B9B2" w14:textId="77777777" w:rsidR="00CB3972" w:rsidRDefault="00CB3972" w:rsidP="00CB39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7AA541" w14:textId="77777777" w:rsidR="00CB3972" w:rsidRDefault="00CB3972" w:rsidP="00CB397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225BF3" w14:textId="77777777" w:rsidR="00CB3972" w:rsidRDefault="00CB3972" w:rsidP="00CB3972">
            <w:pPr>
              <w:pStyle w:val="CRCoverPage"/>
              <w:spacing w:after="0"/>
              <w:jc w:val="center"/>
              <w:rPr>
                <w:b/>
                <w:caps/>
                <w:noProof/>
              </w:rPr>
            </w:pPr>
            <w:r>
              <w:rPr>
                <w:b/>
                <w:caps/>
                <w:noProof/>
              </w:rPr>
              <w:t>x</w:t>
            </w:r>
          </w:p>
        </w:tc>
        <w:tc>
          <w:tcPr>
            <w:tcW w:w="2977" w:type="dxa"/>
            <w:gridSpan w:val="4"/>
          </w:tcPr>
          <w:p w14:paraId="4C2E28A2" w14:textId="77777777" w:rsidR="00CB3972" w:rsidRDefault="00CB3972" w:rsidP="00CB39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D9A0E6" w14:textId="77777777" w:rsidR="00CB3972" w:rsidRDefault="00CB3972" w:rsidP="00CB3972">
            <w:pPr>
              <w:pStyle w:val="CRCoverPage"/>
              <w:spacing w:after="0"/>
              <w:ind w:left="99"/>
              <w:rPr>
                <w:noProof/>
              </w:rPr>
            </w:pPr>
          </w:p>
        </w:tc>
      </w:tr>
      <w:tr w:rsidR="00CB3972" w14:paraId="2B2EBFD4" w14:textId="77777777" w:rsidTr="00CB3972">
        <w:tc>
          <w:tcPr>
            <w:tcW w:w="2694" w:type="dxa"/>
            <w:gridSpan w:val="2"/>
            <w:tcBorders>
              <w:left w:val="single" w:sz="4" w:space="0" w:color="auto"/>
            </w:tcBorders>
          </w:tcPr>
          <w:p w14:paraId="1FB8A838" w14:textId="77777777" w:rsidR="00CB3972" w:rsidRDefault="00CB3972" w:rsidP="00CB3972">
            <w:pPr>
              <w:pStyle w:val="CRCoverPage"/>
              <w:spacing w:after="0"/>
              <w:rPr>
                <w:b/>
                <w:i/>
                <w:noProof/>
              </w:rPr>
            </w:pPr>
          </w:p>
        </w:tc>
        <w:tc>
          <w:tcPr>
            <w:tcW w:w="6946" w:type="dxa"/>
            <w:gridSpan w:val="9"/>
            <w:tcBorders>
              <w:right w:val="single" w:sz="4" w:space="0" w:color="auto"/>
            </w:tcBorders>
          </w:tcPr>
          <w:p w14:paraId="0A1A39F9" w14:textId="77777777" w:rsidR="00CB3972" w:rsidRDefault="00CB3972" w:rsidP="00CB3972">
            <w:pPr>
              <w:pStyle w:val="CRCoverPage"/>
              <w:spacing w:after="0"/>
              <w:rPr>
                <w:noProof/>
              </w:rPr>
            </w:pPr>
          </w:p>
        </w:tc>
      </w:tr>
      <w:tr w:rsidR="00CB3972" w14:paraId="7EFB62EB" w14:textId="77777777" w:rsidTr="00CB3972">
        <w:tc>
          <w:tcPr>
            <w:tcW w:w="2694" w:type="dxa"/>
            <w:gridSpan w:val="2"/>
            <w:tcBorders>
              <w:left w:val="single" w:sz="4" w:space="0" w:color="auto"/>
              <w:bottom w:val="single" w:sz="4" w:space="0" w:color="auto"/>
            </w:tcBorders>
          </w:tcPr>
          <w:p w14:paraId="3B81EE99" w14:textId="77777777" w:rsidR="00CB3972" w:rsidRDefault="00CB3972" w:rsidP="00CB39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4179" w14:textId="77777777" w:rsidR="00CB3972" w:rsidRDefault="00CB3972" w:rsidP="00CB3972">
            <w:pPr>
              <w:pStyle w:val="CRCoverPage"/>
              <w:spacing w:after="0"/>
              <w:ind w:left="100"/>
              <w:rPr>
                <w:noProof/>
              </w:rPr>
            </w:pPr>
          </w:p>
        </w:tc>
      </w:tr>
      <w:tr w:rsidR="00CB3972" w:rsidRPr="008863B9" w14:paraId="20B7CE18" w14:textId="77777777" w:rsidTr="00CB3972">
        <w:tc>
          <w:tcPr>
            <w:tcW w:w="2694" w:type="dxa"/>
            <w:gridSpan w:val="2"/>
            <w:tcBorders>
              <w:top w:val="single" w:sz="4" w:space="0" w:color="auto"/>
              <w:bottom w:val="single" w:sz="4" w:space="0" w:color="auto"/>
            </w:tcBorders>
          </w:tcPr>
          <w:p w14:paraId="0D0ED8C6" w14:textId="77777777" w:rsidR="00CB3972" w:rsidRPr="008863B9" w:rsidRDefault="00CB3972" w:rsidP="00CB397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9ED0AA" w14:textId="77777777" w:rsidR="00CB3972" w:rsidRPr="008863B9" w:rsidRDefault="00CB3972" w:rsidP="00CB3972">
            <w:pPr>
              <w:pStyle w:val="CRCoverPage"/>
              <w:spacing w:after="0"/>
              <w:ind w:left="100"/>
              <w:rPr>
                <w:noProof/>
                <w:sz w:val="8"/>
                <w:szCs w:val="8"/>
              </w:rPr>
            </w:pPr>
          </w:p>
        </w:tc>
      </w:tr>
      <w:tr w:rsidR="00CB3972" w14:paraId="34214B65" w14:textId="77777777" w:rsidTr="00CB3972">
        <w:tc>
          <w:tcPr>
            <w:tcW w:w="2694" w:type="dxa"/>
            <w:gridSpan w:val="2"/>
            <w:tcBorders>
              <w:top w:val="single" w:sz="4" w:space="0" w:color="auto"/>
              <w:left w:val="single" w:sz="4" w:space="0" w:color="auto"/>
              <w:bottom w:val="single" w:sz="4" w:space="0" w:color="auto"/>
            </w:tcBorders>
          </w:tcPr>
          <w:p w14:paraId="466A3B5F" w14:textId="77777777" w:rsidR="00CB3972" w:rsidRDefault="00CB3972" w:rsidP="00CB39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747E61" w14:textId="77777777" w:rsidR="00CB3972" w:rsidRDefault="00CB3972" w:rsidP="00CB3972">
            <w:pPr>
              <w:pStyle w:val="CRCoverPage"/>
              <w:spacing w:after="0"/>
              <w:ind w:left="100"/>
              <w:rPr>
                <w:noProof/>
              </w:rPr>
            </w:pPr>
          </w:p>
        </w:tc>
      </w:tr>
    </w:tbl>
    <w:p w14:paraId="7C563AC7" w14:textId="77777777" w:rsidR="00CB3972" w:rsidRDefault="00CB3972" w:rsidP="00CB3972">
      <w:pPr>
        <w:rPr>
          <w:noProof/>
        </w:rPr>
      </w:pPr>
    </w:p>
    <w:p w14:paraId="1319E360" w14:textId="77777777" w:rsidR="001E41F3" w:rsidRPr="00D268E5" w:rsidRDefault="001E41F3">
      <w:pPr>
        <w:pStyle w:val="CRCoverPage"/>
        <w:spacing w:after="0"/>
        <w:rPr>
          <w:noProof/>
          <w:sz w:val="8"/>
          <w:szCs w:val="8"/>
        </w:rPr>
      </w:pPr>
    </w:p>
    <w:p w14:paraId="63348FBF" w14:textId="77777777" w:rsidR="001E41F3" w:rsidRPr="00D268E5" w:rsidRDefault="001E41F3">
      <w:pPr>
        <w:rPr>
          <w:noProof/>
        </w:rPr>
        <w:sectPr w:rsidR="001E41F3" w:rsidRPr="00D268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27B833A" w14:textId="77777777" w:rsidR="00446488" w:rsidRPr="00D268E5" w:rsidRDefault="00446488" w:rsidP="00446488">
      <w:pPr>
        <w:pStyle w:val="Titel"/>
        <w:jc w:val="left"/>
        <w:rPr>
          <w:rStyle w:val="Hervorhebung"/>
          <w:rFonts w:ascii="Arial" w:hAnsi="Arial" w:cs="Arial"/>
          <w:b w:val="0"/>
          <w:i w:val="0"/>
          <w:lang w:eastAsia="en-GB"/>
        </w:rPr>
      </w:pPr>
      <w:bookmarkStart w:id="1" w:name="_Toc120126152"/>
      <w:r w:rsidRPr="00D268E5">
        <w:rPr>
          <w:rStyle w:val="Hervorhebung"/>
          <w:rFonts w:ascii="Arial" w:hAnsi="Arial" w:cs="Arial"/>
          <w:b w:val="0"/>
          <w:i w:val="0"/>
        </w:rPr>
        <w:lastRenderedPageBreak/>
        <w:t>Table of Contents</w:t>
      </w:r>
      <w:bookmarkEnd w:id="1"/>
    </w:p>
    <w:p w14:paraId="0766370B" w14:textId="77777777" w:rsidR="009D43AE" w:rsidRDefault="00446488">
      <w:pPr>
        <w:pStyle w:val="Verzeichnis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9D43AE" w:rsidRPr="008514A6">
        <w:rPr>
          <w:rFonts w:ascii="Arial" w:hAnsi="Arial" w:cs="Arial"/>
          <w:iCs/>
        </w:rPr>
        <w:t>Table of Contents</w:t>
      </w:r>
      <w:r w:rsidR="009D43AE">
        <w:tab/>
      </w:r>
      <w:r w:rsidR="009D43AE">
        <w:fldChar w:fldCharType="begin"/>
      </w:r>
      <w:r w:rsidR="009D43AE">
        <w:instrText xml:space="preserve"> PAGEREF _Toc120126152 \h </w:instrText>
      </w:r>
      <w:r w:rsidR="009D43AE">
        <w:fldChar w:fldCharType="separate"/>
      </w:r>
      <w:r w:rsidR="009D43AE">
        <w:t>2</w:t>
      </w:r>
      <w:r w:rsidR="009D43AE">
        <w:fldChar w:fldCharType="end"/>
      </w:r>
    </w:p>
    <w:p w14:paraId="775A54EB" w14:textId="77777777" w:rsidR="009D43AE" w:rsidRDefault="009D43AE">
      <w:pPr>
        <w:pStyle w:val="Verzeichnis1"/>
        <w:rPr>
          <w:rFonts w:asciiTheme="minorHAnsi" w:eastAsiaTheme="minorEastAsia" w:hAnsiTheme="minorHAnsi" w:cstheme="minorBidi"/>
          <w:szCs w:val="22"/>
          <w:lang w:eastAsia="en-GB"/>
        </w:rPr>
      </w:pPr>
      <w:r w:rsidRPr="008514A6">
        <w:rPr>
          <w:rFonts w:cs="Arial"/>
        </w:rPr>
        <w:t>1</w:t>
      </w:r>
      <w:r>
        <w:rPr>
          <w:rFonts w:asciiTheme="minorHAnsi" w:eastAsiaTheme="minorEastAsia" w:hAnsiTheme="minorHAnsi" w:cstheme="minorBidi"/>
          <w:szCs w:val="22"/>
          <w:lang w:eastAsia="en-GB"/>
        </w:rPr>
        <w:tab/>
      </w:r>
      <w:r w:rsidRPr="008514A6">
        <w:rPr>
          <w:rFonts w:cs="Arial"/>
        </w:rPr>
        <w:t>Overview</w:t>
      </w:r>
      <w:r>
        <w:tab/>
      </w:r>
      <w:r>
        <w:fldChar w:fldCharType="begin"/>
      </w:r>
      <w:r>
        <w:instrText xml:space="preserve"> PAGEREF _Toc120126153 \h </w:instrText>
      </w:r>
      <w:r>
        <w:fldChar w:fldCharType="separate"/>
      </w:r>
      <w:r>
        <w:t>3</w:t>
      </w:r>
      <w:r>
        <w:fldChar w:fldCharType="end"/>
      </w:r>
    </w:p>
    <w:p w14:paraId="5F78B6DA" w14:textId="77777777" w:rsidR="009D43AE" w:rsidRDefault="009D43AE">
      <w:pPr>
        <w:pStyle w:val="Verzeichnis2"/>
        <w:rPr>
          <w:rFonts w:asciiTheme="minorHAnsi" w:eastAsiaTheme="minorEastAsia" w:hAnsiTheme="minorHAnsi" w:cstheme="minorBidi"/>
          <w:sz w:val="22"/>
          <w:szCs w:val="22"/>
          <w:lang w:eastAsia="en-GB"/>
        </w:rPr>
      </w:pPr>
      <w:r w:rsidRPr="008514A6">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_Toc120126154 \h </w:instrText>
      </w:r>
      <w:r>
        <w:fldChar w:fldCharType="separate"/>
      </w:r>
      <w:r>
        <w:t>3</w:t>
      </w:r>
      <w:r>
        <w:fldChar w:fldCharType="end"/>
      </w:r>
    </w:p>
    <w:p w14:paraId="350BB039" w14:textId="77777777" w:rsidR="009D43AE" w:rsidRDefault="009D43AE">
      <w:pPr>
        <w:pStyle w:val="Verzeichnis1"/>
        <w:rPr>
          <w:rFonts w:asciiTheme="minorHAnsi" w:eastAsiaTheme="minorEastAsia" w:hAnsiTheme="minorHAnsi" w:cstheme="minorBidi"/>
          <w:szCs w:val="22"/>
          <w:lang w:eastAsia="en-GB"/>
        </w:rPr>
      </w:pPr>
      <w:r w:rsidRPr="008514A6">
        <w:rPr>
          <w:rFonts w:cs="Arial"/>
          <w:b/>
        </w:rPr>
        <w:t>2</w:t>
      </w:r>
      <w:r>
        <w:rPr>
          <w:rFonts w:asciiTheme="minorHAnsi" w:eastAsiaTheme="minorEastAsia" w:hAnsiTheme="minorHAnsi" w:cstheme="minorBidi"/>
          <w:szCs w:val="22"/>
          <w:lang w:eastAsia="en-GB"/>
        </w:rPr>
        <w:tab/>
      </w:r>
      <w:r w:rsidRPr="008514A6">
        <w:rPr>
          <w:rFonts w:cs="Arial"/>
          <w:b/>
        </w:rPr>
        <w:t>Corrections required</w:t>
      </w:r>
      <w:r>
        <w:tab/>
      </w:r>
      <w:r>
        <w:fldChar w:fldCharType="begin"/>
      </w:r>
      <w:r>
        <w:instrText xml:space="preserve"> PAGEREF _Toc120126155 \h </w:instrText>
      </w:r>
      <w:r>
        <w:fldChar w:fldCharType="separate"/>
      </w:r>
      <w:r>
        <w:t>4</w:t>
      </w:r>
      <w:r>
        <w:fldChar w:fldCharType="end"/>
      </w:r>
    </w:p>
    <w:p w14:paraId="1C744B2F" w14:textId="77777777" w:rsidR="009D43AE" w:rsidRDefault="009D43AE">
      <w:pPr>
        <w:pStyle w:val="Verzeichnis2"/>
        <w:rPr>
          <w:rFonts w:asciiTheme="minorHAnsi" w:eastAsiaTheme="minorEastAsia" w:hAnsiTheme="minorHAnsi" w:cstheme="minorBidi"/>
          <w:sz w:val="22"/>
          <w:szCs w:val="22"/>
          <w:lang w:eastAsia="en-GB"/>
        </w:rPr>
      </w:pPr>
      <w:r w:rsidRPr="008514A6">
        <w:rPr>
          <w:rFonts w:cs="Arial"/>
          <w:b/>
          <w:lang w:eastAsia="en-GB"/>
        </w:rPr>
        <w:t>2.1</w:t>
      </w:r>
      <w:r>
        <w:rPr>
          <w:rFonts w:asciiTheme="minorHAnsi" w:eastAsiaTheme="minorEastAsia" w:hAnsiTheme="minorHAnsi" w:cstheme="minorBidi"/>
          <w:sz w:val="22"/>
          <w:szCs w:val="22"/>
          <w:lang w:eastAsia="en-GB"/>
        </w:rPr>
        <w:tab/>
      </w:r>
      <w:r w:rsidRPr="008514A6">
        <w:rPr>
          <w:rFonts w:cs="Arial"/>
          <w:b/>
          <w:color w:val="000000"/>
          <w:lang w:eastAsia="en-GB"/>
        </w:rPr>
        <w:t>Function fl_TC_8_2_3_16_2_NR5GC_TestBody ()</w:t>
      </w:r>
      <w:r>
        <w:tab/>
      </w:r>
      <w:r>
        <w:fldChar w:fldCharType="begin"/>
      </w:r>
      <w:r>
        <w:instrText xml:space="preserve"> PAGEREF _Toc120126156 \h </w:instrText>
      </w:r>
      <w:r>
        <w:fldChar w:fldCharType="separate"/>
      </w:r>
      <w:r>
        <w:t>4</w:t>
      </w:r>
      <w:r>
        <w:fldChar w:fldCharType="end"/>
      </w:r>
    </w:p>
    <w:p w14:paraId="347500B3" w14:textId="77777777" w:rsidR="009D43AE" w:rsidRDefault="009D43AE">
      <w:pPr>
        <w:pStyle w:val="Verzeichnis2"/>
        <w:rPr>
          <w:rFonts w:asciiTheme="minorHAnsi" w:eastAsiaTheme="minorEastAsia" w:hAnsiTheme="minorHAnsi" w:cstheme="minorBidi"/>
          <w:sz w:val="22"/>
          <w:szCs w:val="22"/>
          <w:lang w:eastAsia="en-GB"/>
        </w:rPr>
      </w:pPr>
      <w:r w:rsidRPr="008514A6">
        <w:rPr>
          <w:rFonts w:cs="Arial"/>
          <w:b/>
          <w:lang w:eastAsia="en-GB"/>
        </w:rPr>
        <w:t>2.2</w:t>
      </w:r>
      <w:r>
        <w:rPr>
          <w:rFonts w:asciiTheme="minorHAnsi" w:eastAsiaTheme="minorEastAsia" w:hAnsiTheme="minorHAnsi" w:cstheme="minorBidi"/>
          <w:sz w:val="22"/>
          <w:szCs w:val="22"/>
          <w:lang w:eastAsia="en-GB"/>
        </w:rPr>
        <w:tab/>
      </w:r>
      <w:r w:rsidRPr="008514A6">
        <w:rPr>
          <w:rFonts w:cs="Arial"/>
          <w:b/>
          <w:color w:val="000000"/>
          <w:lang w:eastAsia="en-GB"/>
        </w:rPr>
        <w:t>Template cr_38508_MeasResults()</w:t>
      </w:r>
      <w:r>
        <w:tab/>
      </w:r>
      <w:r>
        <w:fldChar w:fldCharType="begin"/>
      </w:r>
      <w:r>
        <w:instrText xml:space="preserve"> PAGEREF _Toc120126157 \h </w:instrText>
      </w:r>
      <w:r>
        <w:fldChar w:fldCharType="separate"/>
      </w:r>
      <w:r>
        <w:t>7</w:t>
      </w:r>
      <w:r>
        <w:fldChar w:fldCharType="end"/>
      </w:r>
    </w:p>
    <w:p w14:paraId="07A89677" w14:textId="77777777" w:rsidR="009D43AE" w:rsidRDefault="009D43AE">
      <w:pPr>
        <w:pStyle w:val="Verzeichnis2"/>
        <w:rPr>
          <w:rFonts w:asciiTheme="minorHAnsi" w:eastAsiaTheme="minorEastAsia" w:hAnsiTheme="minorHAnsi" w:cstheme="minorBidi"/>
          <w:sz w:val="22"/>
          <w:szCs w:val="22"/>
          <w:lang w:eastAsia="en-GB"/>
        </w:rPr>
      </w:pPr>
      <w:r w:rsidRPr="008514A6">
        <w:rPr>
          <w:rFonts w:cs="Arial"/>
          <w:b/>
          <w:lang w:eastAsia="en-GB"/>
        </w:rPr>
        <w:t>2.3</w:t>
      </w:r>
      <w:r>
        <w:rPr>
          <w:rFonts w:asciiTheme="minorHAnsi" w:eastAsiaTheme="minorEastAsia" w:hAnsiTheme="minorHAnsi" w:cstheme="minorBidi"/>
          <w:sz w:val="22"/>
          <w:szCs w:val="22"/>
          <w:lang w:eastAsia="en-GB"/>
        </w:rPr>
        <w:tab/>
      </w:r>
      <w:r w:rsidRPr="008514A6">
        <w:rPr>
          <w:rFonts w:cs="Arial"/>
          <w:b/>
          <w:color w:val="000000"/>
          <w:lang w:eastAsia="en-GB"/>
        </w:rPr>
        <w:t>Function f_NR_ServCellIndex()</w:t>
      </w:r>
      <w:r>
        <w:tab/>
      </w:r>
      <w:r>
        <w:fldChar w:fldCharType="begin"/>
      </w:r>
      <w:r>
        <w:instrText xml:space="preserve"> PAGEREF _Toc120126158 \h </w:instrText>
      </w:r>
      <w:r>
        <w:fldChar w:fldCharType="separate"/>
      </w:r>
      <w:r>
        <w:t>9</w:t>
      </w:r>
      <w:r>
        <w:fldChar w:fldCharType="end"/>
      </w:r>
    </w:p>
    <w:p w14:paraId="69A118FD" w14:textId="77777777" w:rsidR="009D43AE" w:rsidRDefault="009D43AE">
      <w:pPr>
        <w:pStyle w:val="Verzeichnis1"/>
        <w:rPr>
          <w:rFonts w:asciiTheme="minorHAnsi" w:eastAsiaTheme="minorEastAsia" w:hAnsiTheme="minorHAnsi" w:cstheme="minorBidi"/>
          <w:szCs w:val="22"/>
          <w:lang w:eastAsia="en-GB"/>
        </w:rPr>
      </w:pPr>
      <w:r w:rsidRPr="008514A6">
        <w:rPr>
          <w:rFonts w:cs="Arial"/>
        </w:rPr>
        <w:t>3</w:t>
      </w:r>
      <w:r>
        <w:rPr>
          <w:rFonts w:asciiTheme="minorHAnsi" w:eastAsiaTheme="minorEastAsia" w:hAnsiTheme="minorHAnsi" w:cstheme="minorBidi"/>
          <w:szCs w:val="22"/>
          <w:lang w:eastAsia="en-GB"/>
        </w:rPr>
        <w:tab/>
      </w:r>
      <w:r w:rsidRPr="008514A6">
        <w:rPr>
          <w:rFonts w:cs="Arial"/>
        </w:rPr>
        <w:t>Branches executed</w:t>
      </w:r>
      <w:r>
        <w:tab/>
      </w:r>
      <w:r>
        <w:fldChar w:fldCharType="begin"/>
      </w:r>
      <w:r>
        <w:instrText xml:space="preserve"> PAGEREF _Toc120126159 \h </w:instrText>
      </w:r>
      <w:r>
        <w:fldChar w:fldCharType="separate"/>
      </w:r>
      <w:r>
        <w:t>10</w:t>
      </w:r>
      <w:r>
        <w:fldChar w:fldCharType="end"/>
      </w:r>
    </w:p>
    <w:p w14:paraId="64487FDE" w14:textId="77777777" w:rsidR="009D43AE" w:rsidRDefault="009D43AE">
      <w:pPr>
        <w:pStyle w:val="Verzeichnis1"/>
        <w:rPr>
          <w:rFonts w:asciiTheme="minorHAnsi" w:eastAsiaTheme="minorEastAsia" w:hAnsiTheme="minorHAnsi" w:cstheme="minorBidi"/>
          <w:szCs w:val="22"/>
          <w:lang w:eastAsia="en-GB"/>
        </w:rPr>
      </w:pPr>
      <w:r w:rsidRPr="008514A6">
        <w:rPr>
          <w:rFonts w:cs="Arial"/>
        </w:rPr>
        <w:t>4</w:t>
      </w:r>
      <w:r>
        <w:rPr>
          <w:rFonts w:asciiTheme="minorHAnsi" w:eastAsiaTheme="minorEastAsia" w:hAnsiTheme="minorHAnsi" w:cstheme="minorBidi"/>
          <w:szCs w:val="22"/>
          <w:lang w:eastAsia="en-GB"/>
        </w:rPr>
        <w:tab/>
      </w:r>
      <w:r w:rsidRPr="008514A6">
        <w:rPr>
          <w:rFonts w:cs="Arial"/>
        </w:rPr>
        <w:t>Execution Log Files</w:t>
      </w:r>
      <w:r>
        <w:tab/>
      </w:r>
      <w:r>
        <w:fldChar w:fldCharType="begin"/>
      </w:r>
      <w:r>
        <w:instrText xml:space="preserve"> PAGEREF _Toc120126160 \h </w:instrText>
      </w:r>
      <w:r>
        <w:fldChar w:fldCharType="separate"/>
      </w:r>
      <w:r>
        <w:t>10</w:t>
      </w:r>
      <w:r>
        <w:fldChar w:fldCharType="end"/>
      </w:r>
    </w:p>
    <w:p w14:paraId="4C5E5F4F" w14:textId="77777777" w:rsidR="009D43AE" w:rsidRDefault="009D43AE">
      <w:pPr>
        <w:pStyle w:val="Verzeichnis2"/>
        <w:rPr>
          <w:rFonts w:asciiTheme="minorHAnsi" w:eastAsiaTheme="minorEastAsia" w:hAnsiTheme="minorHAnsi" w:cstheme="minorBidi"/>
          <w:sz w:val="22"/>
          <w:szCs w:val="22"/>
          <w:lang w:eastAsia="en-GB"/>
        </w:rPr>
      </w:pPr>
      <w:r w:rsidRPr="008514A6">
        <w:rPr>
          <w:rFonts w:cs="Arial"/>
          <w:b/>
        </w:rPr>
        <w:t>4.1</w:t>
      </w:r>
      <w:r>
        <w:rPr>
          <w:rFonts w:asciiTheme="minorHAnsi" w:eastAsiaTheme="minorEastAsia" w:hAnsiTheme="minorHAnsi" w:cstheme="minorBidi"/>
          <w:sz w:val="22"/>
          <w:szCs w:val="22"/>
          <w:lang w:eastAsia="en-GB"/>
        </w:rPr>
        <w:tab/>
      </w:r>
      <w:r w:rsidRPr="008514A6">
        <w:rPr>
          <w:b/>
          <w:lang w:eastAsia="ja-JP"/>
        </w:rPr>
        <w:t>Mediatek MT6879 UE</w:t>
      </w:r>
      <w:r>
        <w:tab/>
      </w:r>
      <w:r>
        <w:fldChar w:fldCharType="begin"/>
      </w:r>
      <w:r>
        <w:instrText xml:space="preserve"> PAGEREF _Toc120126161 \h </w:instrText>
      </w:r>
      <w:r>
        <w:fldChar w:fldCharType="separate"/>
      </w:r>
      <w:r>
        <w:t>10</w:t>
      </w:r>
      <w:r>
        <w:fldChar w:fldCharType="end"/>
      </w:r>
    </w:p>
    <w:p w14:paraId="5B7B369C" w14:textId="77777777" w:rsidR="009D43AE" w:rsidRDefault="009D43AE">
      <w:pPr>
        <w:pStyle w:val="Verzeichnis1"/>
        <w:rPr>
          <w:rFonts w:asciiTheme="minorHAnsi" w:eastAsiaTheme="minorEastAsia" w:hAnsiTheme="minorHAnsi" w:cstheme="minorBidi"/>
          <w:szCs w:val="22"/>
          <w:lang w:eastAsia="en-GB"/>
        </w:rPr>
      </w:pPr>
      <w:r w:rsidRPr="008514A6">
        <w:rPr>
          <w:rFonts w:cs="Arial"/>
        </w:rPr>
        <w:t>5</w:t>
      </w:r>
      <w:r>
        <w:rPr>
          <w:rFonts w:asciiTheme="minorHAnsi" w:eastAsiaTheme="minorEastAsia" w:hAnsiTheme="minorHAnsi" w:cstheme="minorBidi"/>
          <w:szCs w:val="22"/>
          <w:lang w:eastAsia="en-GB"/>
        </w:rPr>
        <w:tab/>
      </w:r>
      <w:r w:rsidRPr="008514A6">
        <w:rPr>
          <w:rFonts w:cs="Arial"/>
        </w:rPr>
        <w:t>References</w:t>
      </w:r>
      <w:r>
        <w:tab/>
      </w:r>
      <w:r>
        <w:fldChar w:fldCharType="begin"/>
      </w:r>
      <w:r>
        <w:instrText xml:space="preserve"> PAGEREF _Toc120126162 \h </w:instrText>
      </w:r>
      <w:r>
        <w:fldChar w:fldCharType="separate"/>
      </w:r>
      <w:r>
        <w:t>10</w:t>
      </w:r>
      <w:r>
        <w:fldChar w:fldCharType="end"/>
      </w:r>
    </w:p>
    <w:p w14:paraId="20EAE181" w14:textId="77777777" w:rsidR="00446488" w:rsidRPr="00D268E5" w:rsidRDefault="00446488" w:rsidP="00446488">
      <w:pPr>
        <w:rPr>
          <w:sz w:val="24"/>
          <w:lang w:eastAsia="ja-JP"/>
        </w:rPr>
      </w:pPr>
      <w:r w:rsidRPr="00D268E5">
        <w:rPr>
          <w:rFonts w:cs="Arial"/>
          <w:noProof/>
        </w:rPr>
        <w:fldChar w:fldCharType="end"/>
      </w:r>
      <w:r w:rsidRPr="00D268E5">
        <w:rPr>
          <w:lang w:val="pt-BR"/>
        </w:rPr>
        <w:br w:type="page"/>
      </w:r>
    </w:p>
    <w:p w14:paraId="6DD9DBBD" w14:textId="77777777" w:rsidR="00446488" w:rsidRPr="00D268E5" w:rsidRDefault="00446488" w:rsidP="00E24250">
      <w:pPr>
        <w:pStyle w:val="berschrift1"/>
        <w:numPr>
          <w:ilvl w:val="0"/>
          <w:numId w:val="2"/>
        </w:numPr>
        <w:autoSpaceDN w:val="0"/>
        <w:rPr>
          <w:rFonts w:cs="Arial"/>
        </w:rPr>
      </w:pPr>
      <w:bookmarkStart w:id="2" w:name="_Toc122434485"/>
      <w:bookmarkStart w:id="3" w:name="_Toc120126153"/>
      <w:r w:rsidRPr="00D268E5">
        <w:rPr>
          <w:rFonts w:cs="Arial"/>
        </w:rPr>
        <w:lastRenderedPageBreak/>
        <w:t>Overview</w:t>
      </w:r>
      <w:bookmarkEnd w:id="2"/>
      <w:bookmarkEnd w:id="3"/>
    </w:p>
    <w:p w14:paraId="59CFE59C"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w:t>
      </w:r>
      <w:r w:rsidR="002367B5" w:rsidRPr="00D268E5">
        <w:rPr>
          <w:rFonts w:cs="Arial"/>
        </w:rPr>
        <w:t>NR</w:t>
      </w:r>
      <w:r w:rsidR="00AC2C87" w:rsidRPr="00D268E5">
        <w:rPr>
          <w:rFonts w:cs="Arial"/>
        </w:rPr>
        <w:t>5G</w:t>
      </w:r>
      <w:r w:rsidR="002367B5" w:rsidRPr="00D268E5">
        <w:rPr>
          <w:rFonts w:cs="Arial"/>
        </w:rPr>
        <w:t>C</w:t>
      </w:r>
      <w:r w:rsidR="00AC2C87" w:rsidRPr="00D268E5">
        <w:rPr>
          <w:rFonts w:cs="Arial"/>
        </w:rPr>
        <w:t xml:space="preserve"> </w:t>
      </w:r>
      <w:r w:rsidRPr="00D268E5">
        <w:rPr>
          <w:rFonts w:cs="Arial"/>
        </w:rPr>
        <w:t>test cas</w:t>
      </w:r>
      <w:r w:rsidR="004F69EA" w:rsidRPr="00D268E5">
        <w:rPr>
          <w:rFonts w:cs="Arial"/>
        </w:rPr>
        <w:t>e</w:t>
      </w:r>
      <w:r w:rsidR="002C0A87" w:rsidRPr="00D268E5">
        <w:rPr>
          <w:rFonts w:cs="Arial"/>
        </w:rPr>
        <w:t xml:space="preserve"> </w:t>
      </w:r>
      <w:r w:rsidR="00B31DBF">
        <w:t>8.2.</w:t>
      </w:r>
      <w:r w:rsidR="00075A57">
        <w:t>3</w:t>
      </w:r>
      <w:r w:rsidR="00B31DBF">
        <w:t>.1</w:t>
      </w:r>
      <w:r w:rsidR="00075A57">
        <w:t>6</w:t>
      </w:r>
      <w:r w:rsidR="00B31DBF">
        <w:t xml:space="preserve">.2 </w:t>
      </w:r>
      <w:r w:rsidR="006D2480" w:rsidRPr="00D268E5">
        <w:rPr>
          <w:rFonts w:cs="Arial"/>
        </w:rPr>
        <w:t xml:space="preserve"> </w:t>
      </w:r>
      <w:r w:rsidRPr="00D268E5">
        <w:rPr>
          <w:rFonts w:cs="Arial"/>
        </w:rPr>
        <w:t>which is part of th</w:t>
      </w:r>
      <w:r w:rsidR="004F69EA" w:rsidRPr="00D268E5">
        <w:rPr>
          <w:rFonts w:cs="Arial"/>
        </w:rPr>
        <w:t xml:space="preserve">e </w:t>
      </w:r>
      <w:r w:rsidR="002367B5" w:rsidRPr="00D268E5">
        <w:rPr>
          <w:rFonts w:cs="Arial"/>
        </w:rPr>
        <w:t xml:space="preserve">NR5GC </w:t>
      </w:r>
      <w:r w:rsidRPr="00D268E5">
        <w:rPr>
          <w:rFonts w:cs="Arial"/>
        </w:rPr>
        <w:t>test suite</w:t>
      </w:r>
      <w:r w:rsidR="007C2E1F" w:rsidRPr="00D268E5">
        <w:rPr>
          <w:rFonts w:cs="Arial"/>
        </w:rPr>
        <w:t xml:space="preserve"> in </w:t>
      </w:r>
      <w:r w:rsidR="000D5305">
        <w:t>iwd-TTCN3-B2020-09_D22wk37</w:t>
      </w:r>
      <w:r w:rsidR="007C2E1F" w:rsidRPr="00D268E5">
        <w:rPr>
          <w:rFonts w:cs="Arial"/>
        </w:rPr>
        <w:t>.</w:t>
      </w:r>
    </w:p>
    <w:p w14:paraId="17A86692"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xecution log file</w:t>
      </w:r>
      <w:r w:rsidR="00AC2C87" w:rsidRPr="00D268E5">
        <w:rPr>
          <w:rFonts w:cs="Arial"/>
          <w:lang w:eastAsia="ja-JP"/>
        </w:rPr>
        <w:t>(</w:t>
      </w:r>
      <w:r w:rsidRPr="00D268E5">
        <w:rPr>
          <w:rFonts w:cs="Arial"/>
          <w:lang w:eastAsia="ja-JP"/>
        </w:rPr>
        <w:t>s</w:t>
      </w:r>
      <w:r w:rsidR="00AC2C87" w:rsidRPr="00D268E5">
        <w:rPr>
          <w:rFonts w:cs="Arial"/>
          <w:lang w:eastAsia="ja-JP"/>
        </w:rPr>
        <w:t>) is</w:t>
      </w:r>
      <w:r w:rsidRPr="00D268E5">
        <w:rPr>
          <w:rFonts w:cs="Arial"/>
          <w:lang w:eastAsia="ja-JP"/>
        </w:rPr>
        <w:t xml:space="preserve"> </w:t>
      </w:r>
      <w:r w:rsidR="00AC2C87" w:rsidRPr="00D268E5">
        <w:rPr>
          <w:rFonts w:cs="Arial"/>
          <w:lang w:eastAsia="ja-JP"/>
        </w:rPr>
        <w:t>(</w:t>
      </w:r>
      <w:r w:rsidRPr="00D268E5">
        <w:rPr>
          <w:rFonts w:cs="Arial"/>
          <w:lang w:eastAsia="ja-JP"/>
        </w:rPr>
        <w:t>are</w:t>
      </w:r>
      <w:r w:rsidR="00AC2C87" w:rsidRPr="00D268E5">
        <w:rPr>
          <w:rFonts w:cs="Arial"/>
          <w:lang w:eastAsia="ja-JP"/>
        </w:rPr>
        <w:t>)</w:t>
      </w:r>
      <w:r w:rsidRPr="00D268E5">
        <w:rPr>
          <w:rFonts w:cs="Arial"/>
          <w:lang w:eastAsia="ja-JP"/>
        </w:rPr>
        <w:t xml:space="preserve"> provided as evidence. </w:t>
      </w:r>
    </w:p>
    <w:p w14:paraId="32739ACC" w14:textId="77777777"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14:paraId="180660F3" w14:textId="77777777" w:rsidR="00446488" w:rsidRPr="00D268E5"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14:paraId="47C1FFC7" w14:textId="77777777" w:rsidR="002B5F15" w:rsidRPr="00D268E5"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787E434A" w14:textId="77777777" w:rsidR="00446488" w:rsidRPr="00D268E5" w:rsidRDefault="00446488" w:rsidP="009458F4">
      <w:pPr>
        <w:pStyle w:val="berschrift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20126154"/>
      <w:r w:rsidRPr="00D268E5">
        <w:rPr>
          <w:sz w:val="28"/>
          <w:szCs w:val="28"/>
        </w:rPr>
        <w:t>Verification Test Summary</w:t>
      </w:r>
      <w:bookmarkEnd w:id="4"/>
      <w:r w:rsidRPr="00D268E5">
        <w:rPr>
          <w:sz w:val="28"/>
          <w:szCs w:val="28"/>
        </w:rPr>
        <w:t xml:space="preserve"> </w:t>
      </w:r>
    </w:p>
    <w:p w14:paraId="1EE87176" w14:textId="77777777" w:rsidR="000A1C38" w:rsidRPr="004C43D5"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7F3712">
        <w:t xml:space="preserve">8.2.3.16.2 </w:t>
      </w:r>
      <w:r w:rsidR="007F3712" w:rsidRPr="00D268E5">
        <w:rPr>
          <w:rFonts w:cs="Arial"/>
        </w:rPr>
        <w:t xml:space="preserve"> </w:t>
      </w:r>
    </w:p>
    <w:p w14:paraId="56556DD8" w14:textId="77777777" w:rsidR="00446488"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FF1E61">
        <w:t>iwd-TTCN3-B2020-09_D22wk37</w:t>
      </w:r>
    </w:p>
    <w:p w14:paraId="2663D73B" w14:textId="77777777" w:rsidR="004F69EA" w:rsidRPr="004C43D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F30F52" w:rsidRPr="004C43D5">
        <w:rPr>
          <w:lang w:eastAsia="ja-JP"/>
        </w:rPr>
        <w:t xml:space="preserve">R&amp;S® </w:t>
      </w:r>
      <w:r w:rsidR="00BF28E1" w:rsidRPr="004C43D5">
        <w:rPr>
          <w:lang w:eastAsia="ja-JP"/>
        </w:rPr>
        <w:t>5G</w:t>
      </w:r>
      <w:r w:rsidR="00F30F52" w:rsidRPr="004C43D5">
        <w:rPr>
          <w:lang w:eastAsia="ja-JP"/>
        </w:rPr>
        <w:t xml:space="preserve"> Protocol Conformance Test </w:t>
      </w:r>
      <w:r w:rsidR="00F829B4" w:rsidRPr="004C43D5">
        <w:rPr>
          <w:lang w:eastAsia="ja-JP"/>
        </w:rPr>
        <w:t>platform</w:t>
      </w:r>
      <w:bookmarkStart w:id="5" w:name="_Hlk37919671"/>
    </w:p>
    <w:bookmarkEnd w:id="5"/>
    <w:p w14:paraId="5F44AB27" w14:textId="77777777" w:rsidR="004F7D61"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00F33432" w:rsidRPr="004C43D5">
        <w:rPr>
          <w:lang w:eastAsia="ja-JP"/>
        </w:rPr>
        <w:tab/>
      </w:r>
      <w:proofErr w:type="spellStart"/>
      <w:r w:rsidR="003418C1">
        <w:rPr>
          <w:b/>
          <w:lang w:eastAsia="ja-JP"/>
        </w:rPr>
        <w:t>Mediatek</w:t>
      </w:r>
      <w:proofErr w:type="spellEnd"/>
      <w:r w:rsidR="003418C1">
        <w:rPr>
          <w:b/>
          <w:lang w:eastAsia="ja-JP"/>
        </w:rPr>
        <w:t xml:space="preserve"> MT6879 UE</w:t>
      </w:r>
    </w:p>
    <w:p w14:paraId="6866E443" w14:textId="77777777" w:rsidR="00446488" w:rsidRPr="00D268E5"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4E4FCA29" w14:textId="77777777" w:rsidR="00446488" w:rsidRPr="00D268E5" w:rsidRDefault="00446488" w:rsidP="00446488"/>
    <w:p w14:paraId="660B6F58" w14:textId="77777777" w:rsidR="00D268E5" w:rsidRPr="00D268E5" w:rsidRDefault="00D268E5">
      <w:pPr>
        <w:spacing w:after="0"/>
        <w:rPr>
          <w:rFonts w:ascii="Arial" w:hAnsi="Arial" w:cs="Arial"/>
          <w:sz w:val="36"/>
        </w:rPr>
      </w:pPr>
      <w:bookmarkStart w:id="6" w:name="_Toc122434488"/>
      <w:bookmarkStart w:id="7" w:name="_Toc295288959"/>
      <w:r w:rsidRPr="00D268E5">
        <w:rPr>
          <w:rFonts w:cs="Arial"/>
        </w:rPr>
        <w:br w:type="page"/>
      </w:r>
    </w:p>
    <w:p w14:paraId="5FBB64C0" w14:textId="77777777" w:rsidR="00446488" w:rsidRPr="00F11A36" w:rsidRDefault="00446488" w:rsidP="00E24250">
      <w:pPr>
        <w:pStyle w:val="berschrift1"/>
        <w:numPr>
          <w:ilvl w:val="0"/>
          <w:numId w:val="2"/>
        </w:numPr>
        <w:autoSpaceDN w:val="0"/>
        <w:rPr>
          <w:rFonts w:cs="Arial"/>
          <w:b/>
        </w:rPr>
      </w:pPr>
      <w:bookmarkStart w:id="8" w:name="_Toc120126155"/>
      <w:r w:rsidRPr="00F11A36">
        <w:rPr>
          <w:rFonts w:cs="Arial"/>
          <w:b/>
        </w:rPr>
        <w:lastRenderedPageBreak/>
        <w:t>Corrections required</w:t>
      </w:r>
      <w:bookmarkEnd w:id="6"/>
      <w:bookmarkEnd w:id="7"/>
      <w:bookmarkEnd w:id="8"/>
    </w:p>
    <w:p w14:paraId="3314F52A" w14:textId="77777777" w:rsidR="00EE282C" w:rsidRPr="00F11A36" w:rsidRDefault="00793FBC" w:rsidP="00EE282C">
      <w:pPr>
        <w:pStyle w:val="berschrift2"/>
        <w:numPr>
          <w:ilvl w:val="1"/>
          <w:numId w:val="2"/>
        </w:numPr>
        <w:overflowPunct w:val="0"/>
        <w:autoSpaceDE w:val="0"/>
        <w:autoSpaceDN w:val="0"/>
        <w:adjustRightInd w:val="0"/>
        <w:spacing w:before="480"/>
        <w:rPr>
          <w:rFonts w:cs="Arial"/>
          <w:b/>
          <w:color w:val="000000"/>
          <w:lang w:eastAsia="en-GB"/>
        </w:rPr>
      </w:pPr>
      <w:bookmarkStart w:id="9" w:name="_Toc120126156"/>
      <w:bookmarkStart w:id="10" w:name="_Toc122434493"/>
      <w:bookmarkStart w:id="11" w:name="_Toc295288970"/>
      <w:bookmarkStart w:id="12" w:name="_Toc325725665"/>
      <w:r w:rsidRPr="00F11A36">
        <w:rPr>
          <w:rFonts w:cs="Arial"/>
          <w:b/>
          <w:color w:val="000000"/>
          <w:lang w:eastAsia="en-GB"/>
        </w:rPr>
        <w:t xml:space="preserve">Function </w:t>
      </w:r>
      <w:r w:rsidR="007E5F30" w:rsidRPr="00F11A36">
        <w:rPr>
          <w:rFonts w:cs="Arial"/>
          <w:b/>
          <w:color w:val="000000"/>
          <w:lang w:eastAsia="en-GB"/>
        </w:rPr>
        <w:t xml:space="preserve">fl_TC_8_2_3_16_2_NR5GC_TestBody </w:t>
      </w:r>
      <w:r w:rsidR="00F01B37" w:rsidRPr="00F11A36">
        <w:rPr>
          <w:rFonts w:cs="Arial"/>
          <w:b/>
          <w:color w:val="000000"/>
          <w:lang w:eastAsia="en-GB"/>
        </w:rPr>
        <w:t>()</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EE282C" w:rsidRPr="00D268E5" w14:paraId="529B89CF"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460E16D0" w14:textId="77777777" w:rsidR="00EE282C" w:rsidRPr="005E2E04" w:rsidRDefault="00EE282C" w:rsidP="000D2826">
            <w:pPr>
              <w:spacing w:before="40" w:after="40"/>
              <w:rPr>
                <w:rFonts w:ascii="Arial" w:hAnsi="Arial" w:cs="Arial"/>
                <w:sz w:val="18"/>
                <w:szCs w:val="18"/>
              </w:rPr>
            </w:pPr>
            <w:proofErr w:type="spellStart"/>
            <w:r w:rsidRPr="005E2E04">
              <w:rPr>
                <w:rFonts w:ascii="Arial" w:hAnsi="Arial" w:cs="Arial"/>
                <w:bCs/>
                <w:sz w:val="18"/>
                <w:szCs w:val="18"/>
                <w:lang w:val="de-DE"/>
              </w:rPr>
              <w:t>Function</w:t>
            </w:r>
            <w:proofErr w:type="spellEnd"/>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258DF923" w14:textId="77777777" w:rsidR="00EE282C" w:rsidRPr="005E2E04" w:rsidRDefault="001714D5" w:rsidP="00793FBC">
            <w:pPr>
              <w:pStyle w:val="CRCoverPage"/>
              <w:spacing w:after="0"/>
              <w:rPr>
                <w:rFonts w:cs="Arial"/>
                <w:sz w:val="18"/>
                <w:szCs w:val="18"/>
                <w:lang w:eastAsia="en-GB"/>
              </w:rPr>
            </w:pPr>
            <w:r w:rsidRPr="001714D5">
              <w:rPr>
                <w:noProof/>
                <w:sz w:val="18"/>
                <w:szCs w:val="18"/>
              </w:rPr>
              <w:t xml:space="preserve">fl_TC_8_2_3_16_2_NR5GC_TestBody </w:t>
            </w:r>
            <w:r w:rsidR="00574163" w:rsidRPr="00574163">
              <w:rPr>
                <w:noProof/>
                <w:sz w:val="18"/>
                <w:szCs w:val="18"/>
              </w:rPr>
              <w:t>()</w:t>
            </w:r>
          </w:p>
        </w:tc>
      </w:tr>
      <w:tr w:rsidR="00EE282C" w:rsidRPr="00D268E5" w14:paraId="28F0453D" w14:textId="77777777" w:rsidTr="000D2826">
        <w:trPr>
          <w:trHeight w:val="350"/>
        </w:trPr>
        <w:tc>
          <w:tcPr>
            <w:tcW w:w="1985" w:type="dxa"/>
            <w:tcBorders>
              <w:top w:val="single" w:sz="4" w:space="0" w:color="auto"/>
              <w:left w:val="single" w:sz="4" w:space="0" w:color="auto"/>
              <w:bottom w:val="single" w:sz="4" w:space="0" w:color="auto"/>
              <w:right w:val="single" w:sz="4" w:space="0" w:color="auto"/>
            </w:tcBorders>
            <w:hideMark/>
          </w:tcPr>
          <w:p w14:paraId="340298BA"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62A9D8D5" w14:textId="77777777" w:rsidR="00AE3710" w:rsidRPr="005E2E04" w:rsidRDefault="007C4D30" w:rsidP="007C4D30">
            <w:pPr>
              <w:pStyle w:val="CRCoverPage"/>
              <w:spacing w:after="0"/>
              <w:rPr>
                <w:rFonts w:cs="Arial"/>
                <w:sz w:val="18"/>
                <w:szCs w:val="18"/>
                <w:lang w:eastAsia="en-GB"/>
              </w:rPr>
            </w:pPr>
            <w:r>
              <w:rPr>
                <w:rFonts w:cs="Arial"/>
                <w:sz w:val="18"/>
                <w:szCs w:val="18"/>
                <w:lang w:eastAsia="en-GB"/>
              </w:rPr>
              <w:t xml:space="preserve">In the current implementation </w:t>
            </w:r>
            <w:r w:rsidR="00933C94">
              <w:rPr>
                <w:rFonts w:cs="Arial"/>
                <w:sz w:val="18"/>
                <w:szCs w:val="18"/>
                <w:lang w:eastAsia="en-GB"/>
              </w:rPr>
              <w:t xml:space="preserve">of the test case at step 5, when TTCN is expecting the measurement report containing measured RSRP values of NR Cell 10 ( SCG Cell ) , serving cell index has to be </w:t>
            </w:r>
            <w:r w:rsidR="00495A1D">
              <w:rPr>
                <w:rFonts w:cs="Arial"/>
                <w:sz w:val="18"/>
                <w:szCs w:val="18"/>
                <w:lang w:eastAsia="en-GB"/>
              </w:rPr>
              <w:t xml:space="preserve">filled as 1 in the template </w:t>
            </w:r>
            <w:r w:rsidR="00495A1D" w:rsidRPr="00495A1D">
              <w:rPr>
                <w:rFonts w:cs="Arial"/>
                <w:sz w:val="18"/>
                <w:szCs w:val="18"/>
                <w:lang w:eastAsia="en-GB"/>
              </w:rPr>
              <w:t>cr_38508_MeasResults</w:t>
            </w:r>
          </w:p>
        </w:tc>
      </w:tr>
      <w:tr w:rsidR="00EE282C" w:rsidRPr="00D268E5" w14:paraId="7D51D5E5"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249CF12E"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33DD3825" w14:textId="77777777" w:rsidR="005C61A5" w:rsidRPr="00166934" w:rsidRDefault="00823F04" w:rsidP="00260101">
            <w:pPr>
              <w:pStyle w:val="CRCoverPage"/>
              <w:spacing w:after="0"/>
              <w:rPr>
                <w:rFonts w:cs="Arial"/>
                <w:sz w:val="18"/>
                <w:szCs w:val="18"/>
                <w:lang w:eastAsia="en-GB"/>
              </w:rPr>
            </w:pPr>
            <w:r>
              <w:rPr>
                <w:noProof/>
                <w:sz w:val="18"/>
                <w:szCs w:val="18"/>
              </w:rPr>
              <w:t xml:space="preserve">To </w:t>
            </w:r>
            <w:r w:rsidR="00582224">
              <w:rPr>
                <w:noProof/>
                <w:sz w:val="18"/>
                <w:szCs w:val="18"/>
              </w:rPr>
              <w:t>fill ser</w:t>
            </w:r>
            <w:r>
              <w:rPr>
                <w:noProof/>
                <w:sz w:val="18"/>
                <w:szCs w:val="18"/>
              </w:rPr>
              <w:t xml:space="preserve">ving cell index as 1 in the template </w:t>
            </w:r>
            <w:r w:rsidRPr="00823F04">
              <w:rPr>
                <w:noProof/>
                <w:sz w:val="18"/>
                <w:szCs w:val="18"/>
              </w:rPr>
              <w:t>cr_38508_MeasResults</w:t>
            </w:r>
            <w:r>
              <w:rPr>
                <w:noProof/>
                <w:sz w:val="18"/>
                <w:szCs w:val="18"/>
              </w:rPr>
              <w:t xml:space="preserve"> , boolean parameter </w:t>
            </w:r>
            <w:r w:rsidRPr="00823F04">
              <w:rPr>
                <w:noProof/>
                <w:sz w:val="18"/>
                <w:szCs w:val="18"/>
              </w:rPr>
              <w:t>p_NRDC_SCG_Cell</w:t>
            </w:r>
            <w:r>
              <w:rPr>
                <w:noProof/>
                <w:sz w:val="18"/>
                <w:szCs w:val="18"/>
              </w:rPr>
              <w:t xml:space="preserve"> is used</w:t>
            </w:r>
          </w:p>
          <w:p w14:paraId="48BFB364" w14:textId="77777777" w:rsidR="008A39C1" w:rsidRPr="005E2E04" w:rsidRDefault="008A39C1" w:rsidP="00BB0BEE">
            <w:pPr>
              <w:pStyle w:val="CRCoverPage"/>
              <w:spacing w:after="0"/>
              <w:rPr>
                <w:rFonts w:cs="Arial"/>
                <w:sz w:val="18"/>
                <w:szCs w:val="18"/>
                <w:lang w:eastAsia="en-GB"/>
              </w:rPr>
            </w:pPr>
          </w:p>
        </w:tc>
      </w:tr>
      <w:tr w:rsidR="00EE282C" w:rsidRPr="001D039E" w14:paraId="4C19A1A4" w14:textId="77777777" w:rsidTr="000D2826">
        <w:tc>
          <w:tcPr>
            <w:tcW w:w="1985" w:type="dxa"/>
            <w:tcBorders>
              <w:top w:val="single" w:sz="4" w:space="0" w:color="auto"/>
              <w:left w:val="single" w:sz="4" w:space="0" w:color="auto"/>
              <w:bottom w:val="single" w:sz="4" w:space="0" w:color="auto"/>
              <w:right w:val="single" w:sz="4" w:space="0" w:color="auto"/>
            </w:tcBorders>
            <w:hideMark/>
          </w:tcPr>
          <w:p w14:paraId="4787B8D6" w14:textId="77777777" w:rsidR="00EE282C" w:rsidRPr="005E2E04" w:rsidRDefault="00EE282C" w:rsidP="000D2826">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3CCAD351" w14:textId="77777777" w:rsidR="00EE282C" w:rsidRPr="001D039E" w:rsidRDefault="008A0E0B" w:rsidP="000D2826">
            <w:pPr>
              <w:spacing w:after="0"/>
              <w:rPr>
                <w:rFonts w:ascii="Arial" w:hAnsi="Arial" w:cs="Arial"/>
                <w:sz w:val="18"/>
                <w:szCs w:val="18"/>
                <w:lang w:eastAsia="en-GB"/>
              </w:rPr>
            </w:pPr>
            <w:r w:rsidRPr="008A0E0B">
              <w:rPr>
                <w:rFonts w:ascii="Arial" w:hAnsi="Arial" w:cs="Arial"/>
                <w:sz w:val="18"/>
                <w:szCs w:val="18"/>
                <w:lang w:eastAsia="en-GB"/>
              </w:rPr>
              <w:t>RRC_Measurement_NRDC_NR5GC.ttcn</w:t>
            </w:r>
          </w:p>
        </w:tc>
      </w:tr>
      <w:tr w:rsidR="00270A6F" w:rsidRPr="008D30E4" w14:paraId="06BAED8E" w14:textId="77777777" w:rsidTr="0016670C">
        <w:tc>
          <w:tcPr>
            <w:tcW w:w="1985" w:type="dxa"/>
            <w:tcBorders>
              <w:top w:val="single" w:sz="4" w:space="0" w:color="auto"/>
              <w:left w:val="single" w:sz="4" w:space="0" w:color="auto"/>
              <w:bottom w:val="single" w:sz="4" w:space="0" w:color="auto"/>
              <w:right w:val="single" w:sz="4" w:space="0" w:color="auto"/>
            </w:tcBorders>
          </w:tcPr>
          <w:p w14:paraId="2CCDCE6A" w14:textId="77777777" w:rsidR="00270A6F" w:rsidRPr="005E2E04" w:rsidRDefault="00270A6F" w:rsidP="0016670C">
            <w:pPr>
              <w:spacing w:before="40" w:after="40"/>
              <w:rPr>
                <w:rFonts w:ascii="Arial" w:hAnsi="Arial"/>
                <w:sz w:val="18"/>
                <w:szCs w:val="18"/>
              </w:rPr>
            </w:pPr>
            <w:r>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6E748262" w14:textId="77777777" w:rsidR="00270A6F" w:rsidRPr="00270A6F" w:rsidRDefault="00270A6F" w:rsidP="0016670C">
            <w:pPr>
              <w:rPr>
                <w:rFonts w:ascii="Arial" w:hAnsi="Arial"/>
                <w:highlight w:val="cyan"/>
              </w:rPr>
            </w:pPr>
            <w:r>
              <w:rPr>
                <w:rFonts w:ascii="Arial" w:hAnsi="Arial"/>
                <w:highlight w:val="cyan"/>
              </w:rPr>
              <w:t>Accepted in principle, but implemented differently (please see MCC160 proposal)</w:t>
            </w:r>
          </w:p>
        </w:tc>
      </w:tr>
    </w:tbl>
    <w:p w14:paraId="34DD544D" w14:textId="77777777" w:rsidR="00EE282C" w:rsidRPr="00D268E5" w:rsidRDefault="00EE282C" w:rsidP="00EE282C">
      <w:pPr>
        <w:spacing w:after="0"/>
        <w:rPr>
          <w:rFonts w:ascii="Arial" w:hAnsi="Arial"/>
          <w:lang w:eastAsia="en-GB"/>
        </w:rPr>
      </w:pPr>
    </w:p>
    <w:p w14:paraId="29F7D23C" w14:textId="77777777" w:rsidR="00EE282C" w:rsidRPr="00F11A36" w:rsidRDefault="00EE282C" w:rsidP="00EE282C">
      <w:pPr>
        <w:spacing w:after="0"/>
        <w:rPr>
          <w:rFonts w:ascii="Arial" w:hAnsi="Arial"/>
          <w:b/>
          <w:lang w:eastAsia="en-GB"/>
        </w:rPr>
      </w:pPr>
      <w:r w:rsidRPr="00F11A36">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EE282C" w:rsidRPr="00D268E5" w14:paraId="2D8A0167" w14:textId="77777777" w:rsidTr="000D2826">
        <w:tc>
          <w:tcPr>
            <w:tcW w:w="13575" w:type="dxa"/>
            <w:tcBorders>
              <w:top w:val="single" w:sz="4" w:space="0" w:color="auto"/>
              <w:left w:val="single" w:sz="4" w:space="0" w:color="auto"/>
              <w:bottom w:val="single" w:sz="4" w:space="0" w:color="auto"/>
              <w:right w:val="single" w:sz="4" w:space="0" w:color="auto"/>
            </w:tcBorders>
          </w:tcPr>
          <w:p w14:paraId="23490D7B"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function fl_TC_8_2_3_16_2_NR5GC_TestBody() runs on NR5GC_PTC</w:t>
            </w:r>
          </w:p>
          <w:p w14:paraId="4496FEAD"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
          <w:p w14:paraId="6FB50843"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var template (value) </w:t>
            </w:r>
            <w:proofErr w:type="spellStart"/>
            <w:r w:rsidRPr="00B25921">
              <w:rPr>
                <w:rFonts w:ascii="Courier New" w:hAnsi="Courier New" w:cs="Courier New"/>
                <w:color w:val="000000"/>
                <w:lang w:eastAsia="de-DE"/>
              </w:rPr>
              <w:t>CellGroupConfig</w:t>
            </w:r>
            <w:proofErr w:type="spellEnd"/>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v_SCGConfig</w:t>
            </w:r>
            <w:proofErr w:type="spellEnd"/>
            <w:r w:rsidRPr="00B25921">
              <w:rPr>
                <w:rFonts w:ascii="Courier New" w:hAnsi="Courier New" w:cs="Courier New"/>
                <w:color w:val="000000"/>
                <w:lang w:eastAsia="de-DE"/>
              </w:rPr>
              <w:t>;</w:t>
            </w:r>
          </w:p>
          <w:p w14:paraId="0F0AF53E"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var template (omit) </w:t>
            </w:r>
            <w:proofErr w:type="spellStart"/>
            <w:r w:rsidRPr="00B25921">
              <w:rPr>
                <w:rFonts w:ascii="Courier New" w:hAnsi="Courier New" w:cs="Courier New"/>
                <w:color w:val="000000"/>
                <w:lang w:eastAsia="de-DE"/>
              </w:rPr>
              <w:t>octetstring</w:t>
            </w:r>
            <w:proofErr w:type="spellEnd"/>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v_EncodedSCG_Config</w:t>
            </w:r>
            <w:proofErr w:type="spellEnd"/>
            <w:r w:rsidRPr="00B25921">
              <w:rPr>
                <w:rFonts w:ascii="Courier New" w:hAnsi="Courier New" w:cs="Courier New"/>
                <w:color w:val="000000"/>
                <w:lang w:eastAsia="de-DE"/>
              </w:rPr>
              <w:t xml:space="preserve"> := omit;</w:t>
            </w:r>
          </w:p>
          <w:p w14:paraId="326F0B97"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var </w:t>
            </w:r>
            <w:proofErr w:type="spellStart"/>
            <w:r w:rsidRPr="00B25921">
              <w:rPr>
                <w:rFonts w:ascii="Courier New" w:hAnsi="Courier New" w:cs="Courier New"/>
                <w:color w:val="000000"/>
                <w:lang w:eastAsia="de-DE"/>
              </w:rPr>
              <w:t>PhysCellId</w:t>
            </w:r>
            <w:proofErr w:type="spellEnd"/>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v_PhysCellIdServing</w:t>
            </w:r>
            <w:proofErr w:type="spellEnd"/>
            <w:r w:rsidRPr="00B25921">
              <w:rPr>
                <w:rFonts w:ascii="Courier New" w:hAnsi="Courier New" w:cs="Courier New"/>
                <w:color w:val="000000"/>
                <w:lang w:eastAsia="de-DE"/>
              </w:rPr>
              <w:t>;</w:t>
            </w:r>
          </w:p>
          <w:p w14:paraId="691C5EF1"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var template (value) </w:t>
            </w:r>
            <w:proofErr w:type="spellStart"/>
            <w:r w:rsidRPr="00B25921">
              <w:rPr>
                <w:rFonts w:ascii="Courier New" w:hAnsi="Courier New" w:cs="Courier New"/>
                <w:color w:val="000000"/>
                <w:lang w:eastAsia="de-DE"/>
              </w:rPr>
              <w:t>MeasObjectParamsList_Type</w:t>
            </w:r>
            <w:proofErr w:type="spellEnd"/>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v_MeasuredObjectList</w:t>
            </w:r>
            <w:proofErr w:type="spellEnd"/>
            <w:r w:rsidRPr="00B25921">
              <w:rPr>
                <w:rFonts w:ascii="Courier New" w:hAnsi="Courier New" w:cs="Courier New"/>
                <w:color w:val="000000"/>
                <w:lang w:eastAsia="de-DE"/>
              </w:rPr>
              <w:t>;</w:t>
            </w:r>
          </w:p>
          <w:p w14:paraId="00734182"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var template (value) </w:t>
            </w:r>
            <w:proofErr w:type="spellStart"/>
            <w:r w:rsidRPr="00B25921">
              <w:rPr>
                <w:rFonts w:ascii="Courier New" w:hAnsi="Courier New" w:cs="Courier New"/>
                <w:color w:val="000000"/>
                <w:lang w:eastAsia="de-DE"/>
              </w:rPr>
              <w:t>ReportConfigToAddModList</w:t>
            </w:r>
            <w:proofErr w:type="spellEnd"/>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v_ReportConfigList</w:t>
            </w:r>
            <w:proofErr w:type="spellEnd"/>
            <w:r w:rsidRPr="00B25921">
              <w:rPr>
                <w:rFonts w:ascii="Courier New" w:hAnsi="Courier New" w:cs="Courier New"/>
                <w:color w:val="000000"/>
                <w:lang w:eastAsia="de-DE"/>
              </w:rPr>
              <w:t>;</w:t>
            </w:r>
          </w:p>
          <w:p w14:paraId="60A4D8AA"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var template (value) </w:t>
            </w:r>
            <w:proofErr w:type="spellStart"/>
            <w:r w:rsidRPr="00B25921">
              <w:rPr>
                <w:rFonts w:ascii="Courier New" w:hAnsi="Courier New" w:cs="Courier New"/>
                <w:color w:val="000000"/>
                <w:lang w:eastAsia="de-DE"/>
              </w:rPr>
              <w:t>MeasIdToAddModList</w:t>
            </w:r>
            <w:proofErr w:type="spellEnd"/>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v_MeasIdConfigList</w:t>
            </w:r>
            <w:proofErr w:type="spellEnd"/>
            <w:r w:rsidRPr="00B25921">
              <w:rPr>
                <w:rFonts w:ascii="Courier New" w:hAnsi="Courier New" w:cs="Courier New"/>
                <w:color w:val="000000"/>
                <w:lang w:eastAsia="de-DE"/>
              </w:rPr>
              <w:t>;</w:t>
            </w:r>
          </w:p>
          <w:p w14:paraId="2F18D3B1"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var template (omit) </w:t>
            </w:r>
            <w:proofErr w:type="spellStart"/>
            <w:r w:rsidRPr="00B25921">
              <w:rPr>
                <w:rFonts w:ascii="Courier New" w:hAnsi="Courier New" w:cs="Courier New"/>
                <w:color w:val="000000"/>
                <w:lang w:eastAsia="de-DE"/>
              </w:rPr>
              <w:t>MeasConfig</w:t>
            </w:r>
            <w:proofErr w:type="spellEnd"/>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v_MeasConfig</w:t>
            </w:r>
            <w:proofErr w:type="spellEnd"/>
            <w:r w:rsidRPr="00B25921">
              <w:rPr>
                <w:rFonts w:ascii="Courier New" w:hAnsi="Courier New" w:cs="Courier New"/>
                <w:color w:val="000000"/>
                <w:lang w:eastAsia="de-DE"/>
              </w:rPr>
              <w:t>;</w:t>
            </w:r>
          </w:p>
          <w:p w14:paraId="1D431483" w14:textId="2F9F4695" w:rsidR="0043350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var template (present) </w:t>
            </w:r>
            <w:proofErr w:type="spellStart"/>
            <w:r w:rsidRPr="00B25921">
              <w:rPr>
                <w:rFonts w:ascii="Courier New" w:hAnsi="Courier New" w:cs="Courier New"/>
                <w:color w:val="000000"/>
                <w:lang w:eastAsia="de-DE"/>
              </w:rPr>
              <w:t>MeasResults</w:t>
            </w:r>
            <w:proofErr w:type="spellEnd"/>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v_MeasResults</w:t>
            </w:r>
            <w:proofErr w:type="spellEnd"/>
            <w:r w:rsidRPr="00B25921">
              <w:rPr>
                <w:rFonts w:ascii="Courier New" w:hAnsi="Courier New" w:cs="Courier New"/>
                <w:color w:val="000000"/>
                <w:lang w:eastAsia="de-DE"/>
              </w:rPr>
              <w:t>;</w:t>
            </w:r>
          </w:p>
          <w:p w14:paraId="0A2FD569"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
          <w:p w14:paraId="681ADCC2"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 @siclog "Step 1 and Step2" </w:t>
            </w:r>
            <w:proofErr w:type="spellStart"/>
            <w:r w:rsidRPr="00B25921">
              <w:rPr>
                <w:rFonts w:ascii="Courier New" w:hAnsi="Courier New" w:cs="Courier New"/>
                <w:color w:val="000000"/>
                <w:lang w:eastAsia="de-DE"/>
              </w:rPr>
              <w:t>siclog</w:t>
            </w:r>
            <w:proofErr w:type="spellEnd"/>
            <w:r w:rsidRPr="00B25921">
              <w:rPr>
                <w:rFonts w:ascii="Courier New" w:hAnsi="Courier New" w:cs="Courier New"/>
                <w:color w:val="000000"/>
                <w:lang w:eastAsia="de-DE"/>
              </w:rPr>
              <w:t>@</w:t>
            </w:r>
          </w:p>
          <w:p w14:paraId="6993E07B"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 The SS transmits an </w:t>
            </w:r>
            <w:proofErr w:type="spellStart"/>
            <w:r w:rsidRPr="00B25921">
              <w:rPr>
                <w:rFonts w:ascii="Courier New" w:hAnsi="Courier New" w:cs="Courier New"/>
                <w:color w:val="000000"/>
                <w:lang w:eastAsia="de-DE"/>
              </w:rPr>
              <w:t>RRCReconfiguration</w:t>
            </w:r>
            <w:proofErr w:type="spellEnd"/>
            <w:r w:rsidRPr="00B25921">
              <w:rPr>
                <w:rFonts w:ascii="Courier New" w:hAnsi="Courier New" w:cs="Courier New"/>
                <w:color w:val="000000"/>
                <w:lang w:eastAsia="de-DE"/>
              </w:rPr>
              <w:t xml:space="preserve"> message via SRB1 to establish SRB3</w:t>
            </w:r>
          </w:p>
          <w:p w14:paraId="6917BF00"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 The UE transmits an </w:t>
            </w:r>
            <w:proofErr w:type="spellStart"/>
            <w:r w:rsidRPr="00B25921">
              <w:rPr>
                <w:rFonts w:ascii="Courier New" w:hAnsi="Courier New" w:cs="Courier New"/>
                <w:color w:val="000000"/>
                <w:lang w:eastAsia="de-DE"/>
              </w:rPr>
              <w:t>RRCReconfigurationComplete</w:t>
            </w:r>
            <w:proofErr w:type="spellEnd"/>
            <w:r w:rsidRPr="00B25921">
              <w:rPr>
                <w:rFonts w:ascii="Courier New" w:hAnsi="Courier New" w:cs="Courier New"/>
                <w:color w:val="000000"/>
                <w:lang w:eastAsia="de-DE"/>
              </w:rPr>
              <w:t xml:space="preserve"> message via SRB1</w:t>
            </w:r>
          </w:p>
          <w:p w14:paraId="4F07478E"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f_NR_ReconfigureAddSRB3_NRDC(nr_Cell1, nr_Cell10);</w:t>
            </w:r>
          </w:p>
          <w:p w14:paraId="6550E348"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p>
          <w:p w14:paraId="6B2C330C"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 @siclog "Step 3" </w:t>
            </w:r>
            <w:proofErr w:type="spellStart"/>
            <w:r w:rsidRPr="00B25921">
              <w:rPr>
                <w:rFonts w:ascii="Courier New" w:hAnsi="Courier New" w:cs="Courier New"/>
                <w:color w:val="000000"/>
                <w:lang w:eastAsia="de-DE"/>
              </w:rPr>
              <w:t>siclog</w:t>
            </w:r>
            <w:proofErr w:type="spellEnd"/>
            <w:r w:rsidRPr="00B25921">
              <w:rPr>
                <w:rFonts w:ascii="Courier New" w:hAnsi="Courier New" w:cs="Courier New"/>
                <w:color w:val="000000"/>
                <w:lang w:eastAsia="de-DE"/>
              </w:rPr>
              <w:t>@</w:t>
            </w:r>
          </w:p>
          <w:p w14:paraId="19AF30CC"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 The SS transmits an </w:t>
            </w:r>
            <w:proofErr w:type="spellStart"/>
            <w:r w:rsidRPr="00B25921">
              <w:rPr>
                <w:rFonts w:ascii="Courier New" w:hAnsi="Courier New" w:cs="Courier New"/>
                <w:color w:val="000000"/>
                <w:lang w:eastAsia="de-DE"/>
              </w:rPr>
              <w:t>RRCReconfiguration</w:t>
            </w:r>
            <w:proofErr w:type="spellEnd"/>
            <w:r w:rsidRPr="00B25921">
              <w:rPr>
                <w:rFonts w:ascii="Courier New" w:hAnsi="Courier New" w:cs="Courier New"/>
                <w:color w:val="000000"/>
                <w:lang w:eastAsia="de-DE"/>
              </w:rPr>
              <w:t xml:space="preserve"> message from Cell10 to setup periodical intra-NR measurements and reporting via SRB3</w:t>
            </w:r>
          </w:p>
          <w:p w14:paraId="70EFC910"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v_SCGConfig</w:t>
            </w:r>
            <w:proofErr w:type="spellEnd"/>
            <w:r w:rsidRPr="00B25921">
              <w:rPr>
                <w:rFonts w:ascii="Courier New" w:hAnsi="Courier New" w:cs="Courier New"/>
                <w:color w:val="000000"/>
                <w:lang w:eastAsia="de-DE"/>
              </w:rPr>
              <w:t xml:space="preserve"> := </w:t>
            </w:r>
            <w:proofErr w:type="spellStart"/>
            <w:r w:rsidRPr="00B25921">
              <w:rPr>
                <w:rFonts w:ascii="Courier New" w:hAnsi="Courier New" w:cs="Courier New"/>
                <w:color w:val="000000"/>
                <w:lang w:eastAsia="de-DE"/>
              </w:rPr>
              <w:t>cs_NR_CellGroupConfigMeas</w:t>
            </w:r>
            <w:proofErr w:type="spellEnd"/>
            <w:r w:rsidRPr="00B25921">
              <w:rPr>
                <w:rFonts w:ascii="Courier New" w:hAnsi="Courier New" w:cs="Courier New"/>
                <w:color w:val="000000"/>
                <w:lang w:eastAsia="de-DE"/>
              </w:rPr>
              <w:t>(</w:t>
            </w:r>
            <w:proofErr w:type="spellStart"/>
            <w:r w:rsidRPr="00B25921">
              <w:rPr>
                <w:rFonts w:ascii="Courier New" w:hAnsi="Courier New" w:cs="Courier New"/>
                <w:color w:val="000000"/>
                <w:lang w:eastAsia="de-DE"/>
              </w:rPr>
              <w:t>tsc_NR_CellGroupId_SCG</w:t>
            </w:r>
            <w:proofErr w:type="spellEnd"/>
            <w:r w:rsidRPr="00B25921">
              <w:rPr>
                <w:rFonts w:ascii="Courier New" w:hAnsi="Courier New" w:cs="Courier New"/>
                <w:color w:val="000000"/>
                <w:lang w:eastAsia="de-DE"/>
              </w:rPr>
              <w:t>,</w:t>
            </w:r>
          </w:p>
          <w:p w14:paraId="3A016B8A"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cs_NR_SpCellConfigDef</w:t>
            </w:r>
            <w:proofErr w:type="spellEnd"/>
            <w:r w:rsidRPr="00B25921">
              <w:rPr>
                <w:rFonts w:ascii="Courier New" w:hAnsi="Courier New" w:cs="Courier New"/>
                <w:color w:val="000000"/>
                <w:lang w:eastAsia="de-DE"/>
              </w:rPr>
              <w:t>(</w:t>
            </w:r>
            <w:proofErr w:type="spellStart"/>
            <w:r w:rsidRPr="00B25921">
              <w:rPr>
                <w:rFonts w:ascii="Courier New" w:hAnsi="Courier New" w:cs="Courier New"/>
                <w:color w:val="000000"/>
                <w:lang w:eastAsia="de-DE"/>
              </w:rPr>
              <w:t>tsc_NR_CellGroupId_SCG</w:t>
            </w:r>
            <w:proofErr w:type="spellEnd"/>
            <w:r w:rsidRPr="00B25921">
              <w:rPr>
                <w:rFonts w:ascii="Courier New" w:hAnsi="Courier New" w:cs="Courier New"/>
                <w:color w:val="000000"/>
                <w:lang w:eastAsia="de-DE"/>
              </w:rPr>
              <w:t>,</w:t>
            </w:r>
          </w:p>
          <w:p w14:paraId="6387695E"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
          <w:p w14:paraId="5CE22BFD"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
          <w:p w14:paraId="6BBE77E0"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lastRenderedPageBreak/>
              <w:t xml:space="preserve">                                                                   </w:t>
            </w:r>
            <w:proofErr w:type="spellStart"/>
            <w:r w:rsidRPr="00B25921">
              <w:rPr>
                <w:rFonts w:ascii="Courier New" w:hAnsi="Courier New" w:cs="Courier New"/>
                <w:color w:val="000000"/>
                <w:lang w:eastAsia="de-DE"/>
              </w:rPr>
              <w:t>cs_NR_ServingCellConfigMeas</w:t>
            </w:r>
            <w:proofErr w:type="spellEnd"/>
            <w:r w:rsidRPr="00B25921">
              <w:rPr>
                <w:rFonts w:ascii="Courier New" w:hAnsi="Courier New" w:cs="Courier New"/>
                <w:color w:val="000000"/>
                <w:lang w:eastAsia="de-DE"/>
              </w:rPr>
              <w:t>(tsc_NR_MeasObjectId1)));</w:t>
            </w:r>
          </w:p>
          <w:p w14:paraId="0509CCF5"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p>
          <w:p w14:paraId="64087ACA"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v_EncodedSCG_Config</w:t>
            </w:r>
            <w:proofErr w:type="spellEnd"/>
            <w:r w:rsidRPr="00B25921">
              <w:rPr>
                <w:rFonts w:ascii="Courier New" w:hAnsi="Courier New" w:cs="Courier New"/>
                <w:color w:val="000000"/>
                <w:lang w:eastAsia="de-DE"/>
              </w:rPr>
              <w:t xml:space="preserve"> := bit2oct(</w:t>
            </w:r>
            <w:proofErr w:type="spellStart"/>
            <w:r w:rsidRPr="00B25921">
              <w:rPr>
                <w:rFonts w:ascii="Courier New" w:hAnsi="Courier New" w:cs="Courier New"/>
                <w:color w:val="000000"/>
                <w:lang w:eastAsia="de-DE"/>
              </w:rPr>
              <w:t>encvalue</w:t>
            </w:r>
            <w:proofErr w:type="spellEnd"/>
            <w:r w:rsidRPr="00B25921">
              <w:rPr>
                <w:rFonts w:ascii="Courier New" w:hAnsi="Courier New" w:cs="Courier New"/>
                <w:color w:val="000000"/>
                <w:lang w:eastAsia="de-DE"/>
              </w:rPr>
              <w:t>(</w:t>
            </w:r>
            <w:proofErr w:type="spellStart"/>
            <w:r w:rsidRPr="00B25921">
              <w:rPr>
                <w:rFonts w:ascii="Courier New" w:hAnsi="Courier New" w:cs="Courier New"/>
                <w:color w:val="000000"/>
                <w:lang w:eastAsia="de-DE"/>
              </w:rPr>
              <w:t>v_SCGConfig</w:t>
            </w:r>
            <w:proofErr w:type="spellEnd"/>
            <w:r w:rsidRPr="00B25921">
              <w:rPr>
                <w:rFonts w:ascii="Courier New" w:hAnsi="Courier New" w:cs="Courier New"/>
                <w:color w:val="000000"/>
                <w:lang w:eastAsia="de-DE"/>
              </w:rPr>
              <w:t>));</w:t>
            </w:r>
          </w:p>
          <w:p w14:paraId="345B8288"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v_MeasuredObjectList</w:t>
            </w:r>
            <w:proofErr w:type="spellEnd"/>
            <w:r w:rsidRPr="00B25921">
              <w:rPr>
                <w:rFonts w:ascii="Courier New" w:hAnsi="Courier New" w:cs="Courier New"/>
                <w:color w:val="000000"/>
                <w:lang w:eastAsia="de-DE"/>
              </w:rPr>
              <w:t xml:space="preserve"> := {cs_MeasObjectId1(nr_Cell10)};</w:t>
            </w:r>
          </w:p>
          <w:p w14:paraId="35AB6B81"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v_ReportConfigList</w:t>
            </w:r>
            <w:proofErr w:type="spellEnd"/>
            <w:r w:rsidRPr="00B25921">
              <w:rPr>
                <w:rFonts w:ascii="Courier New" w:hAnsi="Courier New" w:cs="Courier New"/>
                <w:color w:val="000000"/>
                <w:lang w:eastAsia="de-DE"/>
              </w:rPr>
              <w:t xml:space="preserve"> := cs_NR_ReportConfigToAddModList_1Entry(tsc_NR_IdReportConfigId1, cs_38508_ReportConfigNR_Periodical);</w:t>
            </w:r>
          </w:p>
          <w:p w14:paraId="0C481460"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v_MeasIdConfigList</w:t>
            </w:r>
            <w:proofErr w:type="spellEnd"/>
            <w:r w:rsidRPr="00B25921">
              <w:rPr>
                <w:rFonts w:ascii="Courier New" w:hAnsi="Courier New" w:cs="Courier New"/>
                <w:color w:val="000000"/>
                <w:lang w:eastAsia="de-DE"/>
              </w:rPr>
              <w:t xml:space="preserve"> := {cs_NR_MeasId_Config_id1_obj1_conf1};</w:t>
            </w:r>
          </w:p>
          <w:p w14:paraId="4442588D"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p>
          <w:p w14:paraId="404C0379"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v_MeasConfig</w:t>
            </w:r>
            <w:proofErr w:type="spellEnd"/>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f_NR_GenerateMeasurementConfigNR</w:t>
            </w:r>
            <w:proofErr w:type="spellEnd"/>
            <w:r w:rsidRPr="00B25921">
              <w:rPr>
                <w:rFonts w:ascii="Courier New" w:hAnsi="Courier New" w:cs="Courier New"/>
                <w:color w:val="000000"/>
                <w:lang w:eastAsia="de-DE"/>
              </w:rPr>
              <w:t>(</w:t>
            </w:r>
            <w:proofErr w:type="spellStart"/>
            <w:r w:rsidRPr="00B25921">
              <w:rPr>
                <w:rFonts w:ascii="Courier New" w:hAnsi="Courier New" w:cs="Courier New"/>
                <w:color w:val="000000"/>
                <w:lang w:eastAsia="de-DE"/>
              </w:rPr>
              <w:t>v_MeasuredObjectList</w:t>
            </w:r>
            <w:proofErr w:type="spellEnd"/>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v_ReportConfigList</w:t>
            </w:r>
            <w:proofErr w:type="spellEnd"/>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v_MeasIdConfigList</w:t>
            </w:r>
            <w:proofErr w:type="spellEnd"/>
            <w:r w:rsidRPr="00B25921">
              <w:rPr>
                <w:rFonts w:ascii="Courier New" w:hAnsi="Courier New" w:cs="Courier New"/>
                <w:color w:val="000000"/>
                <w:lang w:eastAsia="de-DE"/>
              </w:rPr>
              <w:t>);</w:t>
            </w:r>
          </w:p>
          <w:p w14:paraId="3F2E022A"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SRB.send</w:t>
            </w:r>
            <w:proofErr w:type="spellEnd"/>
            <w:r w:rsidRPr="00B25921">
              <w:rPr>
                <w:rFonts w:ascii="Courier New" w:hAnsi="Courier New" w:cs="Courier New"/>
                <w:color w:val="000000"/>
                <w:lang w:eastAsia="de-DE"/>
              </w:rPr>
              <w:t>(cas_NR_SRB3_RrcPdu_REQ(nr_Cell10, -, cs_38508_RRCReconfiguration(</w:t>
            </w:r>
            <w:proofErr w:type="spellStart"/>
            <w:r w:rsidRPr="00B25921">
              <w:rPr>
                <w:rFonts w:ascii="Courier New" w:hAnsi="Courier New" w:cs="Courier New"/>
                <w:color w:val="000000"/>
                <w:lang w:eastAsia="de-DE"/>
              </w:rPr>
              <w:t>tsc_NR_RRC_TI_Def</w:t>
            </w:r>
            <w:proofErr w:type="spellEnd"/>
            <w:r w:rsidRPr="00B25921">
              <w:rPr>
                <w:rFonts w:ascii="Courier New" w:hAnsi="Courier New" w:cs="Courier New"/>
                <w:color w:val="000000"/>
                <w:lang w:eastAsia="de-DE"/>
              </w:rPr>
              <w:t xml:space="preserve">, -, </w:t>
            </w:r>
            <w:proofErr w:type="spellStart"/>
            <w:r w:rsidRPr="00B25921">
              <w:rPr>
                <w:rFonts w:ascii="Courier New" w:hAnsi="Courier New" w:cs="Courier New"/>
                <w:color w:val="000000"/>
                <w:lang w:eastAsia="de-DE"/>
              </w:rPr>
              <w:t>v_EncodedSCG_Config</w:t>
            </w:r>
            <w:proofErr w:type="spellEnd"/>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v_MeasConfig</w:t>
            </w:r>
            <w:proofErr w:type="spellEnd"/>
            <w:r w:rsidRPr="00B25921">
              <w:rPr>
                <w:rFonts w:ascii="Courier New" w:hAnsi="Courier New" w:cs="Courier New"/>
                <w:color w:val="000000"/>
                <w:lang w:eastAsia="de-DE"/>
              </w:rPr>
              <w:t>)));</w:t>
            </w:r>
          </w:p>
          <w:p w14:paraId="6315CA7D"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
          <w:p w14:paraId="56061751"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 @siclog "Step 4" </w:t>
            </w:r>
            <w:proofErr w:type="spellStart"/>
            <w:r w:rsidRPr="00B25921">
              <w:rPr>
                <w:rFonts w:ascii="Courier New" w:hAnsi="Courier New" w:cs="Courier New"/>
                <w:color w:val="000000"/>
                <w:lang w:eastAsia="de-DE"/>
              </w:rPr>
              <w:t>siclog</w:t>
            </w:r>
            <w:proofErr w:type="spellEnd"/>
            <w:r w:rsidRPr="00B25921">
              <w:rPr>
                <w:rFonts w:ascii="Courier New" w:hAnsi="Courier New" w:cs="Courier New"/>
                <w:color w:val="000000"/>
                <w:lang w:eastAsia="de-DE"/>
              </w:rPr>
              <w:t>@</w:t>
            </w:r>
          </w:p>
          <w:p w14:paraId="42B96C92"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 Check: Does the UE transmits an </w:t>
            </w:r>
            <w:proofErr w:type="spellStart"/>
            <w:r w:rsidRPr="00B25921">
              <w:rPr>
                <w:rFonts w:ascii="Courier New" w:hAnsi="Courier New" w:cs="Courier New"/>
                <w:color w:val="000000"/>
                <w:lang w:eastAsia="de-DE"/>
              </w:rPr>
              <w:t>RRCReconfigurationComplete</w:t>
            </w:r>
            <w:proofErr w:type="spellEnd"/>
            <w:r w:rsidRPr="00B25921">
              <w:rPr>
                <w:rFonts w:ascii="Courier New" w:hAnsi="Courier New" w:cs="Courier New"/>
                <w:color w:val="000000"/>
                <w:lang w:eastAsia="de-DE"/>
              </w:rPr>
              <w:t xml:space="preserve"> message via SRB3?</w:t>
            </w:r>
          </w:p>
          <w:p w14:paraId="5E86F753"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SRB.receive</w:t>
            </w:r>
            <w:proofErr w:type="spellEnd"/>
            <w:r w:rsidRPr="00B25921">
              <w:rPr>
                <w:rFonts w:ascii="Courier New" w:hAnsi="Courier New" w:cs="Courier New"/>
                <w:color w:val="000000"/>
                <w:lang w:eastAsia="de-DE"/>
              </w:rPr>
              <w:t>(car_NR_SRB3_RrcPdu_IND(nr_Cell10, cr_38508_RRCReconfigurationComplete));</w:t>
            </w:r>
          </w:p>
          <w:p w14:paraId="7ACB26A2"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f_NR_PreliminaryPass</w:t>
            </w:r>
            <w:proofErr w:type="spellEnd"/>
            <w:r w:rsidRPr="00B25921">
              <w:rPr>
                <w:rFonts w:ascii="Courier New" w:hAnsi="Courier New" w:cs="Courier New"/>
                <w:color w:val="000000"/>
                <w:lang w:eastAsia="de-DE"/>
              </w:rPr>
              <w:t>(__FILE__, __LINE__, "Step 4");</w:t>
            </w:r>
          </w:p>
          <w:p w14:paraId="5E95FBE0"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p>
          <w:p w14:paraId="3AECB749"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 @siclog "Step 5" </w:t>
            </w:r>
            <w:proofErr w:type="spellStart"/>
            <w:r w:rsidRPr="00B25921">
              <w:rPr>
                <w:rFonts w:ascii="Courier New" w:hAnsi="Courier New" w:cs="Courier New"/>
                <w:color w:val="000000"/>
                <w:lang w:eastAsia="de-DE"/>
              </w:rPr>
              <w:t>siclog</w:t>
            </w:r>
            <w:proofErr w:type="spellEnd"/>
            <w:r w:rsidRPr="00B25921">
              <w:rPr>
                <w:rFonts w:ascii="Courier New" w:hAnsi="Courier New" w:cs="Courier New"/>
                <w:color w:val="000000"/>
                <w:lang w:eastAsia="de-DE"/>
              </w:rPr>
              <w:t>@</w:t>
            </w:r>
          </w:p>
          <w:p w14:paraId="26404F7A"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 Check: Does the UE transmits at least 10 </w:t>
            </w:r>
            <w:proofErr w:type="spellStart"/>
            <w:r w:rsidRPr="00B25921">
              <w:rPr>
                <w:rFonts w:ascii="Courier New" w:hAnsi="Courier New" w:cs="Courier New"/>
                <w:color w:val="000000"/>
                <w:lang w:eastAsia="de-DE"/>
              </w:rPr>
              <w:t>MeasurementReport</w:t>
            </w:r>
            <w:proofErr w:type="spellEnd"/>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messges</w:t>
            </w:r>
            <w:proofErr w:type="spellEnd"/>
            <w:r w:rsidRPr="00B25921">
              <w:rPr>
                <w:rFonts w:ascii="Courier New" w:hAnsi="Courier New" w:cs="Courier New"/>
                <w:color w:val="000000"/>
                <w:lang w:eastAsia="de-DE"/>
              </w:rPr>
              <w:t xml:space="preserve"> to periodically report the measured RSRP value for NR Cell 10</w:t>
            </w:r>
          </w:p>
          <w:p w14:paraId="0C35BAA3"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 via SRB3 within the next 30 seconds?</w:t>
            </w:r>
          </w:p>
          <w:p w14:paraId="0445C55A"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v_PhysCellIdServing</w:t>
            </w:r>
            <w:proofErr w:type="spellEnd"/>
            <w:r w:rsidRPr="00B25921">
              <w:rPr>
                <w:rFonts w:ascii="Courier New" w:hAnsi="Courier New" w:cs="Courier New"/>
                <w:color w:val="000000"/>
                <w:lang w:eastAsia="de-DE"/>
              </w:rPr>
              <w:t xml:space="preserve"> := </w:t>
            </w:r>
            <w:proofErr w:type="spellStart"/>
            <w:r w:rsidRPr="00B25921">
              <w:rPr>
                <w:rFonts w:ascii="Courier New" w:hAnsi="Courier New" w:cs="Courier New"/>
                <w:color w:val="000000"/>
                <w:lang w:eastAsia="de-DE"/>
              </w:rPr>
              <w:t>f_NR_CellInfo_GetPhysicalCellId</w:t>
            </w:r>
            <w:proofErr w:type="spellEnd"/>
            <w:r w:rsidRPr="00B25921">
              <w:rPr>
                <w:rFonts w:ascii="Courier New" w:hAnsi="Courier New" w:cs="Courier New"/>
                <w:color w:val="000000"/>
                <w:lang w:eastAsia="de-DE"/>
              </w:rPr>
              <w:t>(nr_Cell10);</w:t>
            </w:r>
          </w:p>
          <w:p w14:paraId="03B0C1C6"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v_MeasResults</w:t>
            </w:r>
            <w:proofErr w:type="spellEnd"/>
            <w:r w:rsidRPr="00B25921">
              <w:rPr>
                <w:rFonts w:ascii="Courier New" w:hAnsi="Courier New" w:cs="Courier New"/>
                <w:color w:val="000000"/>
                <w:lang w:eastAsia="de-DE"/>
              </w:rPr>
              <w:t xml:space="preserve"> := cr_38508_MeasResults(tsc_NR_MeasId1, </w:t>
            </w:r>
            <w:proofErr w:type="spellStart"/>
            <w:r w:rsidRPr="00B25921">
              <w:rPr>
                <w:rFonts w:ascii="Courier New" w:hAnsi="Courier New" w:cs="Courier New"/>
                <w:color w:val="000000"/>
                <w:lang w:eastAsia="de-DE"/>
              </w:rPr>
              <w:t>v_PhysCellIdServing</w:t>
            </w:r>
            <w:proofErr w:type="spellEnd"/>
            <w:r w:rsidRPr="00B25921">
              <w:rPr>
                <w:rFonts w:ascii="Courier New" w:hAnsi="Courier New" w:cs="Courier New"/>
                <w:color w:val="000000"/>
                <w:lang w:eastAsia="de-DE"/>
              </w:rPr>
              <w:t>);</w:t>
            </w:r>
          </w:p>
          <w:p w14:paraId="2F06859F"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f_NR_ReceivePeriodicalMeasurementReports</w:t>
            </w:r>
            <w:proofErr w:type="spellEnd"/>
            <w:r w:rsidRPr="00B25921">
              <w:rPr>
                <w:rFonts w:ascii="Courier New" w:hAnsi="Courier New" w:cs="Courier New"/>
                <w:color w:val="000000"/>
                <w:lang w:eastAsia="de-DE"/>
              </w:rPr>
              <w:t xml:space="preserve">(nr_Cell10, 30.0, 10, </w:t>
            </w:r>
            <w:proofErr w:type="spellStart"/>
            <w:r w:rsidRPr="00B25921">
              <w:rPr>
                <w:rFonts w:ascii="Courier New" w:hAnsi="Courier New" w:cs="Courier New"/>
                <w:color w:val="000000"/>
                <w:lang w:eastAsia="de-DE"/>
              </w:rPr>
              <w:t>cr_NR_MeasurementReport</w:t>
            </w:r>
            <w:proofErr w:type="spellEnd"/>
            <w:r w:rsidRPr="00B25921">
              <w:rPr>
                <w:rFonts w:ascii="Courier New" w:hAnsi="Courier New" w:cs="Courier New"/>
                <w:color w:val="000000"/>
                <w:lang w:eastAsia="de-DE"/>
              </w:rPr>
              <w:t>(</w:t>
            </w:r>
            <w:proofErr w:type="spellStart"/>
            <w:r w:rsidRPr="00B25921">
              <w:rPr>
                <w:rFonts w:ascii="Courier New" w:hAnsi="Courier New" w:cs="Courier New"/>
                <w:color w:val="000000"/>
                <w:lang w:eastAsia="de-DE"/>
              </w:rPr>
              <w:t>v_MeasResults</w:t>
            </w:r>
            <w:proofErr w:type="spellEnd"/>
            <w:r w:rsidRPr="00B25921">
              <w:rPr>
                <w:rFonts w:ascii="Courier New" w:hAnsi="Courier New" w:cs="Courier New"/>
                <w:color w:val="000000"/>
                <w:lang w:eastAsia="de-DE"/>
              </w:rPr>
              <w:t>), false);</w:t>
            </w:r>
          </w:p>
          <w:p w14:paraId="2841038C"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roofErr w:type="spellStart"/>
            <w:r w:rsidRPr="00B25921">
              <w:rPr>
                <w:rFonts w:ascii="Courier New" w:hAnsi="Courier New" w:cs="Courier New"/>
                <w:color w:val="000000"/>
                <w:lang w:eastAsia="de-DE"/>
              </w:rPr>
              <w:t>f_NR_PreliminaryPass</w:t>
            </w:r>
            <w:proofErr w:type="spellEnd"/>
            <w:r w:rsidRPr="00B25921">
              <w:rPr>
                <w:rFonts w:ascii="Courier New" w:hAnsi="Courier New" w:cs="Courier New"/>
                <w:color w:val="000000"/>
                <w:lang w:eastAsia="de-DE"/>
              </w:rPr>
              <w:t>(__FILE__, __LINE__, "Step 5");</w:t>
            </w:r>
          </w:p>
          <w:p w14:paraId="6131E314"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w:t>
            </w:r>
          </w:p>
          <w:p w14:paraId="51E17292"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r w:rsidRPr="00B25921">
              <w:rPr>
                <w:rFonts w:ascii="Courier New" w:hAnsi="Courier New" w:cs="Courier New"/>
                <w:color w:val="000000"/>
                <w:lang w:eastAsia="de-DE"/>
              </w:rPr>
              <w:t xml:space="preserve">    activate(a_NR_AddDefault_IgnorePeriodicalMeasurmentReport_SRB3(nr_Cell10, </w:t>
            </w:r>
            <w:proofErr w:type="spellStart"/>
            <w:r w:rsidRPr="00B25921">
              <w:rPr>
                <w:rFonts w:ascii="Courier New" w:hAnsi="Courier New" w:cs="Courier New"/>
                <w:color w:val="000000"/>
                <w:lang w:eastAsia="de-DE"/>
              </w:rPr>
              <w:t>cr_NR_MeasurementReport</w:t>
            </w:r>
            <w:proofErr w:type="spellEnd"/>
            <w:r w:rsidRPr="00B25921">
              <w:rPr>
                <w:rFonts w:ascii="Courier New" w:hAnsi="Courier New" w:cs="Courier New"/>
                <w:color w:val="000000"/>
                <w:lang w:eastAsia="de-DE"/>
              </w:rPr>
              <w:t>(</w:t>
            </w:r>
            <w:proofErr w:type="spellStart"/>
            <w:r w:rsidRPr="00B25921">
              <w:rPr>
                <w:rFonts w:ascii="Courier New" w:hAnsi="Courier New" w:cs="Courier New"/>
                <w:color w:val="000000"/>
                <w:lang w:eastAsia="de-DE"/>
              </w:rPr>
              <w:t>v_MeasResults</w:t>
            </w:r>
            <w:proofErr w:type="spellEnd"/>
            <w:r w:rsidRPr="00B25921">
              <w:rPr>
                <w:rFonts w:ascii="Courier New" w:hAnsi="Courier New" w:cs="Courier New"/>
                <w:color w:val="000000"/>
                <w:lang w:eastAsia="de-DE"/>
              </w:rPr>
              <w:t>)));</w:t>
            </w:r>
          </w:p>
          <w:p w14:paraId="50F531FD" w14:textId="77777777" w:rsidR="00B25921" w:rsidRPr="00B25921" w:rsidRDefault="00B25921" w:rsidP="00B25921">
            <w:pPr>
              <w:autoSpaceDE w:val="0"/>
              <w:autoSpaceDN w:val="0"/>
              <w:adjustRightInd w:val="0"/>
              <w:spacing w:after="0"/>
              <w:rPr>
                <w:rFonts w:ascii="Courier New" w:hAnsi="Courier New" w:cs="Courier New"/>
                <w:color w:val="000000"/>
                <w:lang w:eastAsia="de-DE"/>
              </w:rPr>
            </w:pPr>
          </w:p>
          <w:p w14:paraId="698BA6C7" w14:textId="77777777" w:rsidR="000F0F9C" w:rsidRPr="00877584" w:rsidRDefault="00B25921" w:rsidP="00B25921">
            <w:pPr>
              <w:autoSpaceDE w:val="0"/>
              <w:autoSpaceDN w:val="0"/>
              <w:adjustRightInd w:val="0"/>
              <w:spacing w:after="0"/>
              <w:rPr>
                <w:rFonts w:ascii="Courier New" w:hAnsi="Courier New" w:cs="Courier New"/>
                <w:b/>
                <w:color w:val="000000"/>
                <w:lang w:eastAsia="de-DE"/>
              </w:rPr>
            </w:pPr>
            <w:r w:rsidRPr="00B25921">
              <w:rPr>
                <w:rFonts w:ascii="Courier New" w:hAnsi="Courier New" w:cs="Courier New"/>
                <w:color w:val="000000"/>
                <w:lang w:eastAsia="de-DE"/>
              </w:rPr>
              <w:t xml:space="preserve">  } // End of fl_TC_8_2_3_16_2_TestBody</w:t>
            </w:r>
          </w:p>
        </w:tc>
      </w:tr>
    </w:tbl>
    <w:p w14:paraId="22648F7B" w14:textId="77777777" w:rsidR="00EE282C" w:rsidRPr="00D268E5" w:rsidRDefault="00EE282C" w:rsidP="00EE282C">
      <w:pPr>
        <w:spacing w:after="0"/>
        <w:rPr>
          <w:rFonts w:ascii="Arial" w:hAnsi="Arial"/>
          <w:color w:val="000000"/>
          <w:lang w:eastAsia="en-GB"/>
        </w:rPr>
      </w:pPr>
    </w:p>
    <w:p w14:paraId="675A8BAF" w14:textId="77777777" w:rsidR="008A6070" w:rsidRPr="00D268E5" w:rsidRDefault="008A6070" w:rsidP="008A6070">
      <w:pPr>
        <w:spacing w:after="0"/>
        <w:rPr>
          <w:rFonts w:ascii="Arial" w:hAnsi="Arial"/>
          <w:color w:val="000000"/>
          <w:lang w:eastAsia="en-GB"/>
        </w:rPr>
      </w:pPr>
      <w:r w:rsidRPr="00F11A36">
        <w:rPr>
          <w:rFonts w:ascii="Arial" w:hAnsi="Arial"/>
          <w:b/>
          <w:color w:val="000000"/>
          <w:lang w:eastAsia="en-GB"/>
        </w:rPr>
        <w:t>After Change</w:t>
      </w:r>
      <w:r w:rsidRPr="00D268E5">
        <w:rPr>
          <w:rFonts w:ascii="Arial" w:hAnsi="Arial"/>
          <w:color w:val="000000"/>
          <w:lang w:eastAsia="en-GB"/>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8A6070" w:rsidRPr="00D268E5" w14:paraId="30C8DDD2" w14:textId="77777777" w:rsidTr="0016670C">
        <w:trPr>
          <w:trHeight w:val="306"/>
        </w:trPr>
        <w:tc>
          <w:tcPr>
            <w:tcW w:w="13603" w:type="dxa"/>
            <w:tcBorders>
              <w:top w:val="single" w:sz="4" w:space="0" w:color="auto"/>
              <w:left w:val="single" w:sz="4" w:space="0" w:color="auto"/>
              <w:bottom w:val="single" w:sz="4" w:space="0" w:color="auto"/>
              <w:right w:val="single" w:sz="4" w:space="0" w:color="auto"/>
            </w:tcBorders>
          </w:tcPr>
          <w:p w14:paraId="17AD9650"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F24F70">
              <w:rPr>
                <w:rFonts w:ascii="Courier New" w:hAnsi="Courier New" w:cs="Courier New"/>
                <w:color w:val="000000"/>
                <w:lang w:eastAsia="de-DE"/>
              </w:rPr>
              <w:t xml:space="preserve">   </w:t>
            </w:r>
            <w:r w:rsidRPr="00CB3D2C">
              <w:rPr>
                <w:rFonts w:ascii="Courier New" w:hAnsi="Courier New" w:cs="Courier New"/>
                <w:color w:val="000000"/>
                <w:lang w:eastAsia="de-DE"/>
              </w:rPr>
              <w:t>function fl_TC_8_2_3_16_2_NR5GC_TestBody() runs on NR5GC_PTC</w:t>
            </w:r>
          </w:p>
          <w:p w14:paraId="796C3774"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
          <w:p w14:paraId="4798466A"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var template (value) </w:t>
            </w:r>
            <w:proofErr w:type="spellStart"/>
            <w:r w:rsidRPr="00CB3D2C">
              <w:rPr>
                <w:rFonts w:ascii="Courier New" w:hAnsi="Courier New" w:cs="Courier New"/>
                <w:color w:val="000000"/>
                <w:lang w:eastAsia="de-DE"/>
              </w:rPr>
              <w:t>CellGroupConfig</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v_SCGConfig</w:t>
            </w:r>
            <w:proofErr w:type="spellEnd"/>
            <w:r w:rsidRPr="00CB3D2C">
              <w:rPr>
                <w:rFonts w:ascii="Courier New" w:hAnsi="Courier New" w:cs="Courier New"/>
                <w:color w:val="000000"/>
                <w:lang w:eastAsia="de-DE"/>
              </w:rPr>
              <w:t>;</w:t>
            </w:r>
          </w:p>
          <w:p w14:paraId="37D2324A"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var template (omit) </w:t>
            </w:r>
            <w:proofErr w:type="spellStart"/>
            <w:r w:rsidRPr="00CB3D2C">
              <w:rPr>
                <w:rFonts w:ascii="Courier New" w:hAnsi="Courier New" w:cs="Courier New"/>
                <w:color w:val="000000"/>
                <w:lang w:eastAsia="de-DE"/>
              </w:rPr>
              <w:t>octetstring</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v_EncodedSCG_Config</w:t>
            </w:r>
            <w:proofErr w:type="spellEnd"/>
            <w:r w:rsidRPr="00CB3D2C">
              <w:rPr>
                <w:rFonts w:ascii="Courier New" w:hAnsi="Courier New" w:cs="Courier New"/>
                <w:color w:val="000000"/>
                <w:lang w:eastAsia="de-DE"/>
              </w:rPr>
              <w:t xml:space="preserve"> := omit;</w:t>
            </w:r>
          </w:p>
          <w:p w14:paraId="15E01C4C"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var </w:t>
            </w:r>
            <w:proofErr w:type="spellStart"/>
            <w:r w:rsidRPr="00CB3D2C">
              <w:rPr>
                <w:rFonts w:ascii="Courier New" w:hAnsi="Courier New" w:cs="Courier New"/>
                <w:color w:val="000000"/>
                <w:lang w:eastAsia="de-DE"/>
              </w:rPr>
              <w:t>PhysCellId</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v_PhysCellIdServing</w:t>
            </w:r>
            <w:proofErr w:type="spellEnd"/>
            <w:r w:rsidRPr="00CB3D2C">
              <w:rPr>
                <w:rFonts w:ascii="Courier New" w:hAnsi="Courier New" w:cs="Courier New"/>
                <w:color w:val="000000"/>
                <w:lang w:eastAsia="de-DE"/>
              </w:rPr>
              <w:t>;</w:t>
            </w:r>
          </w:p>
          <w:p w14:paraId="51AA5A2A"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var template (value) </w:t>
            </w:r>
            <w:proofErr w:type="spellStart"/>
            <w:r w:rsidRPr="00CB3D2C">
              <w:rPr>
                <w:rFonts w:ascii="Courier New" w:hAnsi="Courier New" w:cs="Courier New"/>
                <w:color w:val="000000"/>
                <w:lang w:eastAsia="de-DE"/>
              </w:rPr>
              <w:t>MeasObjectParamsList_Type</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v_MeasuredObjectList</w:t>
            </w:r>
            <w:proofErr w:type="spellEnd"/>
            <w:r w:rsidRPr="00CB3D2C">
              <w:rPr>
                <w:rFonts w:ascii="Courier New" w:hAnsi="Courier New" w:cs="Courier New"/>
                <w:color w:val="000000"/>
                <w:lang w:eastAsia="de-DE"/>
              </w:rPr>
              <w:t>;</w:t>
            </w:r>
          </w:p>
          <w:p w14:paraId="0F51CCD6"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var template (value) </w:t>
            </w:r>
            <w:proofErr w:type="spellStart"/>
            <w:r w:rsidRPr="00CB3D2C">
              <w:rPr>
                <w:rFonts w:ascii="Courier New" w:hAnsi="Courier New" w:cs="Courier New"/>
                <w:color w:val="000000"/>
                <w:lang w:eastAsia="de-DE"/>
              </w:rPr>
              <w:t>ReportConfigToAddModList</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v_ReportConfigList</w:t>
            </w:r>
            <w:proofErr w:type="spellEnd"/>
            <w:r w:rsidRPr="00CB3D2C">
              <w:rPr>
                <w:rFonts w:ascii="Courier New" w:hAnsi="Courier New" w:cs="Courier New"/>
                <w:color w:val="000000"/>
                <w:lang w:eastAsia="de-DE"/>
              </w:rPr>
              <w:t>;</w:t>
            </w:r>
          </w:p>
          <w:p w14:paraId="502BDD79"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lastRenderedPageBreak/>
              <w:t xml:space="preserve">    var template (value) </w:t>
            </w:r>
            <w:proofErr w:type="spellStart"/>
            <w:r w:rsidRPr="00CB3D2C">
              <w:rPr>
                <w:rFonts w:ascii="Courier New" w:hAnsi="Courier New" w:cs="Courier New"/>
                <w:color w:val="000000"/>
                <w:lang w:eastAsia="de-DE"/>
              </w:rPr>
              <w:t>MeasIdToAddModList</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v_MeasIdConfigList</w:t>
            </w:r>
            <w:proofErr w:type="spellEnd"/>
            <w:r w:rsidRPr="00CB3D2C">
              <w:rPr>
                <w:rFonts w:ascii="Courier New" w:hAnsi="Courier New" w:cs="Courier New"/>
                <w:color w:val="000000"/>
                <w:lang w:eastAsia="de-DE"/>
              </w:rPr>
              <w:t>;</w:t>
            </w:r>
          </w:p>
          <w:p w14:paraId="3DDC397B"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var template (omit) </w:t>
            </w:r>
            <w:proofErr w:type="spellStart"/>
            <w:r w:rsidRPr="00CB3D2C">
              <w:rPr>
                <w:rFonts w:ascii="Courier New" w:hAnsi="Courier New" w:cs="Courier New"/>
                <w:color w:val="000000"/>
                <w:lang w:eastAsia="de-DE"/>
              </w:rPr>
              <w:t>MeasConfig</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v_MeasConfig</w:t>
            </w:r>
            <w:proofErr w:type="spellEnd"/>
            <w:r w:rsidRPr="00CB3D2C">
              <w:rPr>
                <w:rFonts w:ascii="Courier New" w:hAnsi="Courier New" w:cs="Courier New"/>
                <w:color w:val="000000"/>
                <w:lang w:eastAsia="de-DE"/>
              </w:rPr>
              <w:t>;</w:t>
            </w:r>
          </w:p>
          <w:p w14:paraId="44960B4F"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var template (present) </w:t>
            </w:r>
            <w:proofErr w:type="spellStart"/>
            <w:r w:rsidRPr="00CB3D2C">
              <w:rPr>
                <w:rFonts w:ascii="Courier New" w:hAnsi="Courier New" w:cs="Courier New"/>
                <w:color w:val="000000"/>
                <w:lang w:eastAsia="de-DE"/>
              </w:rPr>
              <w:t>MeasResults</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v_MeasResults</w:t>
            </w:r>
            <w:proofErr w:type="spellEnd"/>
            <w:r w:rsidRPr="00CB3D2C">
              <w:rPr>
                <w:rFonts w:ascii="Courier New" w:hAnsi="Courier New" w:cs="Courier New"/>
                <w:color w:val="000000"/>
                <w:lang w:eastAsia="de-DE"/>
              </w:rPr>
              <w:t>;</w:t>
            </w:r>
          </w:p>
          <w:p w14:paraId="4B3CB78E"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r w:rsidRPr="00F17CBF">
              <w:rPr>
                <w:rFonts w:ascii="Courier New" w:hAnsi="Courier New" w:cs="Courier New"/>
                <w:color w:val="000000"/>
                <w:highlight w:val="yellow"/>
                <w:lang w:eastAsia="de-DE"/>
              </w:rPr>
              <w:t xml:space="preserve">var </w:t>
            </w:r>
            <w:proofErr w:type="spellStart"/>
            <w:r w:rsidRPr="00F17CBF">
              <w:rPr>
                <w:rFonts w:ascii="Courier New" w:hAnsi="Courier New" w:cs="Courier New"/>
                <w:color w:val="000000"/>
                <w:highlight w:val="yellow"/>
                <w:lang w:eastAsia="de-DE"/>
              </w:rPr>
              <w:t>boolean</w:t>
            </w:r>
            <w:proofErr w:type="spellEnd"/>
            <w:r w:rsidRPr="00F17CBF">
              <w:rPr>
                <w:rFonts w:ascii="Courier New" w:hAnsi="Courier New" w:cs="Courier New"/>
                <w:color w:val="000000"/>
                <w:highlight w:val="yellow"/>
                <w:lang w:eastAsia="de-DE"/>
              </w:rPr>
              <w:t xml:space="preserve"> </w:t>
            </w:r>
            <w:proofErr w:type="spellStart"/>
            <w:r w:rsidRPr="00F17CBF">
              <w:rPr>
                <w:rFonts w:ascii="Courier New" w:hAnsi="Courier New" w:cs="Courier New"/>
                <w:color w:val="000000"/>
                <w:highlight w:val="yellow"/>
                <w:lang w:eastAsia="de-DE"/>
              </w:rPr>
              <w:t>p_NRDC_SCG_Cell</w:t>
            </w:r>
            <w:proofErr w:type="spellEnd"/>
            <w:r w:rsidRPr="00F17CBF">
              <w:rPr>
                <w:rFonts w:ascii="Courier New" w:hAnsi="Courier New" w:cs="Courier New"/>
                <w:color w:val="000000"/>
                <w:highlight w:val="yellow"/>
                <w:lang w:eastAsia="de-DE"/>
              </w:rPr>
              <w:t xml:space="preserve"> := true; //WA#WI=1028438</w:t>
            </w:r>
          </w:p>
          <w:p w14:paraId="735AA4F7"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
          <w:p w14:paraId="77778486"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@siclog "Step 1 and Step2" </w:t>
            </w:r>
            <w:proofErr w:type="spellStart"/>
            <w:r w:rsidRPr="00CB3D2C">
              <w:rPr>
                <w:rFonts w:ascii="Courier New" w:hAnsi="Courier New" w:cs="Courier New"/>
                <w:color w:val="000000"/>
                <w:lang w:eastAsia="de-DE"/>
              </w:rPr>
              <w:t>siclog</w:t>
            </w:r>
            <w:proofErr w:type="spellEnd"/>
            <w:r w:rsidRPr="00CB3D2C">
              <w:rPr>
                <w:rFonts w:ascii="Courier New" w:hAnsi="Courier New" w:cs="Courier New"/>
                <w:color w:val="000000"/>
                <w:lang w:eastAsia="de-DE"/>
              </w:rPr>
              <w:t>@</w:t>
            </w:r>
          </w:p>
          <w:p w14:paraId="3F23FEFE"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The SS transmits an </w:t>
            </w:r>
            <w:proofErr w:type="spellStart"/>
            <w:r w:rsidRPr="00CB3D2C">
              <w:rPr>
                <w:rFonts w:ascii="Courier New" w:hAnsi="Courier New" w:cs="Courier New"/>
                <w:color w:val="000000"/>
                <w:lang w:eastAsia="de-DE"/>
              </w:rPr>
              <w:t>RRCReconfiguration</w:t>
            </w:r>
            <w:proofErr w:type="spellEnd"/>
            <w:r w:rsidRPr="00CB3D2C">
              <w:rPr>
                <w:rFonts w:ascii="Courier New" w:hAnsi="Courier New" w:cs="Courier New"/>
                <w:color w:val="000000"/>
                <w:lang w:eastAsia="de-DE"/>
              </w:rPr>
              <w:t xml:space="preserve"> message via SRB1 to establish SRB3</w:t>
            </w:r>
          </w:p>
          <w:p w14:paraId="62FA28EB"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The UE transmits an </w:t>
            </w:r>
            <w:proofErr w:type="spellStart"/>
            <w:r w:rsidRPr="00CB3D2C">
              <w:rPr>
                <w:rFonts w:ascii="Courier New" w:hAnsi="Courier New" w:cs="Courier New"/>
                <w:color w:val="000000"/>
                <w:lang w:eastAsia="de-DE"/>
              </w:rPr>
              <w:t>RRCReconfigurationComplete</w:t>
            </w:r>
            <w:proofErr w:type="spellEnd"/>
            <w:r w:rsidRPr="00CB3D2C">
              <w:rPr>
                <w:rFonts w:ascii="Courier New" w:hAnsi="Courier New" w:cs="Courier New"/>
                <w:color w:val="000000"/>
                <w:lang w:eastAsia="de-DE"/>
              </w:rPr>
              <w:t xml:space="preserve"> message via SRB1</w:t>
            </w:r>
          </w:p>
          <w:p w14:paraId="3200A6A0"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f_NR_ReconfigureAddSRB3_NRDC(nr_Cell1, nr_Cell10);</w:t>
            </w:r>
          </w:p>
          <w:p w14:paraId="5E050723"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p>
          <w:p w14:paraId="01EFC0B5"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@siclog "Step 3" </w:t>
            </w:r>
            <w:proofErr w:type="spellStart"/>
            <w:r w:rsidRPr="00CB3D2C">
              <w:rPr>
                <w:rFonts w:ascii="Courier New" w:hAnsi="Courier New" w:cs="Courier New"/>
                <w:color w:val="000000"/>
                <w:lang w:eastAsia="de-DE"/>
              </w:rPr>
              <w:t>siclog</w:t>
            </w:r>
            <w:proofErr w:type="spellEnd"/>
            <w:r w:rsidRPr="00CB3D2C">
              <w:rPr>
                <w:rFonts w:ascii="Courier New" w:hAnsi="Courier New" w:cs="Courier New"/>
                <w:color w:val="000000"/>
                <w:lang w:eastAsia="de-DE"/>
              </w:rPr>
              <w:t>@</w:t>
            </w:r>
          </w:p>
          <w:p w14:paraId="65C07DF3"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The SS transmits an </w:t>
            </w:r>
            <w:proofErr w:type="spellStart"/>
            <w:r w:rsidRPr="00CB3D2C">
              <w:rPr>
                <w:rFonts w:ascii="Courier New" w:hAnsi="Courier New" w:cs="Courier New"/>
                <w:color w:val="000000"/>
                <w:lang w:eastAsia="de-DE"/>
              </w:rPr>
              <w:t>RRCReconfiguration</w:t>
            </w:r>
            <w:proofErr w:type="spellEnd"/>
            <w:r w:rsidRPr="00CB3D2C">
              <w:rPr>
                <w:rFonts w:ascii="Courier New" w:hAnsi="Courier New" w:cs="Courier New"/>
                <w:color w:val="000000"/>
                <w:lang w:eastAsia="de-DE"/>
              </w:rPr>
              <w:t xml:space="preserve"> message from Cell10 to setup periodical intra-NR measurements and reporting via SRB3</w:t>
            </w:r>
          </w:p>
          <w:p w14:paraId="24ACB4D7"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v_SCGConfig</w:t>
            </w:r>
            <w:proofErr w:type="spellEnd"/>
            <w:r w:rsidRPr="00CB3D2C">
              <w:rPr>
                <w:rFonts w:ascii="Courier New" w:hAnsi="Courier New" w:cs="Courier New"/>
                <w:color w:val="000000"/>
                <w:lang w:eastAsia="de-DE"/>
              </w:rPr>
              <w:t xml:space="preserve"> := </w:t>
            </w:r>
            <w:proofErr w:type="spellStart"/>
            <w:r w:rsidRPr="00CB3D2C">
              <w:rPr>
                <w:rFonts w:ascii="Courier New" w:hAnsi="Courier New" w:cs="Courier New"/>
                <w:color w:val="000000"/>
                <w:lang w:eastAsia="de-DE"/>
              </w:rPr>
              <w:t>cs_NR_CellGroupConfigMeas</w:t>
            </w:r>
            <w:proofErr w:type="spellEnd"/>
            <w:r w:rsidRPr="00CB3D2C">
              <w:rPr>
                <w:rFonts w:ascii="Courier New" w:hAnsi="Courier New" w:cs="Courier New"/>
                <w:color w:val="000000"/>
                <w:lang w:eastAsia="de-DE"/>
              </w:rPr>
              <w:t>(</w:t>
            </w:r>
            <w:proofErr w:type="spellStart"/>
            <w:r w:rsidRPr="00CB3D2C">
              <w:rPr>
                <w:rFonts w:ascii="Courier New" w:hAnsi="Courier New" w:cs="Courier New"/>
                <w:color w:val="000000"/>
                <w:lang w:eastAsia="de-DE"/>
              </w:rPr>
              <w:t>tsc_NR_CellGroupId_SCG</w:t>
            </w:r>
            <w:proofErr w:type="spellEnd"/>
            <w:r w:rsidRPr="00CB3D2C">
              <w:rPr>
                <w:rFonts w:ascii="Courier New" w:hAnsi="Courier New" w:cs="Courier New"/>
                <w:color w:val="000000"/>
                <w:lang w:eastAsia="de-DE"/>
              </w:rPr>
              <w:t>,</w:t>
            </w:r>
          </w:p>
          <w:p w14:paraId="10A25342"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cs_NR_SpCellConfigDef</w:t>
            </w:r>
            <w:proofErr w:type="spellEnd"/>
            <w:r w:rsidRPr="00CB3D2C">
              <w:rPr>
                <w:rFonts w:ascii="Courier New" w:hAnsi="Courier New" w:cs="Courier New"/>
                <w:color w:val="000000"/>
                <w:lang w:eastAsia="de-DE"/>
              </w:rPr>
              <w:t>(</w:t>
            </w:r>
            <w:proofErr w:type="spellStart"/>
            <w:r w:rsidRPr="00CB3D2C">
              <w:rPr>
                <w:rFonts w:ascii="Courier New" w:hAnsi="Courier New" w:cs="Courier New"/>
                <w:color w:val="000000"/>
                <w:lang w:eastAsia="de-DE"/>
              </w:rPr>
              <w:t>tsc_NR_CellGroupId_SCG</w:t>
            </w:r>
            <w:proofErr w:type="spellEnd"/>
            <w:r w:rsidRPr="00CB3D2C">
              <w:rPr>
                <w:rFonts w:ascii="Courier New" w:hAnsi="Courier New" w:cs="Courier New"/>
                <w:color w:val="000000"/>
                <w:lang w:eastAsia="de-DE"/>
              </w:rPr>
              <w:t>,</w:t>
            </w:r>
          </w:p>
          <w:p w14:paraId="3E60B277"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
          <w:p w14:paraId="1EAB4E82"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
          <w:p w14:paraId="2CEF8B73"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cs_NR_ServingCellConfigMeas</w:t>
            </w:r>
            <w:proofErr w:type="spellEnd"/>
            <w:r w:rsidRPr="00CB3D2C">
              <w:rPr>
                <w:rFonts w:ascii="Courier New" w:hAnsi="Courier New" w:cs="Courier New"/>
                <w:color w:val="000000"/>
                <w:lang w:eastAsia="de-DE"/>
              </w:rPr>
              <w:t>(tsc_NR_MeasObjectId1)));</w:t>
            </w:r>
          </w:p>
          <w:p w14:paraId="7CC5736B"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p>
          <w:p w14:paraId="3DE9DC5D"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v_EncodedSCG_Config</w:t>
            </w:r>
            <w:proofErr w:type="spellEnd"/>
            <w:r w:rsidRPr="00CB3D2C">
              <w:rPr>
                <w:rFonts w:ascii="Courier New" w:hAnsi="Courier New" w:cs="Courier New"/>
                <w:color w:val="000000"/>
                <w:lang w:eastAsia="de-DE"/>
              </w:rPr>
              <w:t xml:space="preserve"> := bit2oct(</w:t>
            </w:r>
            <w:proofErr w:type="spellStart"/>
            <w:r w:rsidRPr="00CB3D2C">
              <w:rPr>
                <w:rFonts w:ascii="Courier New" w:hAnsi="Courier New" w:cs="Courier New"/>
                <w:color w:val="000000"/>
                <w:lang w:eastAsia="de-DE"/>
              </w:rPr>
              <w:t>encvalue</w:t>
            </w:r>
            <w:proofErr w:type="spellEnd"/>
            <w:r w:rsidRPr="00CB3D2C">
              <w:rPr>
                <w:rFonts w:ascii="Courier New" w:hAnsi="Courier New" w:cs="Courier New"/>
                <w:color w:val="000000"/>
                <w:lang w:eastAsia="de-DE"/>
              </w:rPr>
              <w:t>(</w:t>
            </w:r>
            <w:proofErr w:type="spellStart"/>
            <w:r w:rsidRPr="00CB3D2C">
              <w:rPr>
                <w:rFonts w:ascii="Courier New" w:hAnsi="Courier New" w:cs="Courier New"/>
                <w:color w:val="000000"/>
                <w:lang w:eastAsia="de-DE"/>
              </w:rPr>
              <w:t>v_SCGConfig</w:t>
            </w:r>
            <w:proofErr w:type="spellEnd"/>
            <w:r w:rsidRPr="00CB3D2C">
              <w:rPr>
                <w:rFonts w:ascii="Courier New" w:hAnsi="Courier New" w:cs="Courier New"/>
                <w:color w:val="000000"/>
                <w:lang w:eastAsia="de-DE"/>
              </w:rPr>
              <w:t>));</w:t>
            </w:r>
          </w:p>
          <w:p w14:paraId="4FB7A570"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v_MeasuredObjectList</w:t>
            </w:r>
            <w:proofErr w:type="spellEnd"/>
            <w:r w:rsidRPr="00CB3D2C">
              <w:rPr>
                <w:rFonts w:ascii="Courier New" w:hAnsi="Courier New" w:cs="Courier New"/>
                <w:color w:val="000000"/>
                <w:lang w:eastAsia="de-DE"/>
              </w:rPr>
              <w:t xml:space="preserve"> := {cs_MeasObjectId1(nr_Cell10)};</w:t>
            </w:r>
          </w:p>
          <w:p w14:paraId="5352A8BB"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v_ReportConfigList</w:t>
            </w:r>
            <w:proofErr w:type="spellEnd"/>
            <w:r w:rsidRPr="00CB3D2C">
              <w:rPr>
                <w:rFonts w:ascii="Courier New" w:hAnsi="Courier New" w:cs="Courier New"/>
                <w:color w:val="000000"/>
                <w:lang w:eastAsia="de-DE"/>
              </w:rPr>
              <w:t xml:space="preserve"> := cs_NR_ReportConfigToAddModList_1Entry(tsc_NR_IdReportConfigId1, cs_38508_ReportConfigNR_Periodical);</w:t>
            </w:r>
          </w:p>
          <w:p w14:paraId="251FEF1E"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v_MeasIdConfigList</w:t>
            </w:r>
            <w:proofErr w:type="spellEnd"/>
            <w:r w:rsidRPr="00CB3D2C">
              <w:rPr>
                <w:rFonts w:ascii="Courier New" w:hAnsi="Courier New" w:cs="Courier New"/>
                <w:color w:val="000000"/>
                <w:lang w:eastAsia="de-DE"/>
              </w:rPr>
              <w:t xml:space="preserve"> := {cs_NR_MeasId_Config_id1_obj1_conf1};</w:t>
            </w:r>
          </w:p>
          <w:p w14:paraId="55251BED"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p>
          <w:p w14:paraId="0BAD3EA0"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v_MeasConfig</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f_NR_GenerateMeasurementConfigNR</w:t>
            </w:r>
            <w:proofErr w:type="spellEnd"/>
            <w:r w:rsidRPr="00CB3D2C">
              <w:rPr>
                <w:rFonts w:ascii="Courier New" w:hAnsi="Courier New" w:cs="Courier New"/>
                <w:color w:val="000000"/>
                <w:lang w:eastAsia="de-DE"/>
              </w:rPr>
              <w:t>(</w:t>
            </w:r>
            <w:proofErr w:type="spellStart"/>
            <w:r w:rsidRPr="00CB3D2C">
              <w:rPr>
                <w:rFonts w:ascii="Courier New" w:hAnsi="Courier New" w:cs="Courier New"/>
                <w:color w:val="000000"/>
                <w:lang w:eastAsia="de-DE"/>
              </w:rPr>
              <w:t>v_MeasuredObjectList</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v_ReportConfigList</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v_MeasIdConfigList</w:t>
            </w:r>
            <w:proofErr w:type="spellEnd"/>
            <w:r w:rsidRPr="00CB3D2C">
              <w:rPr>
                <w:rFonts w:ascii="Courier New" w:hAnsi="Courier New" w:cs="Courier New"/>
                <w:color w:val="000000"/>
                <w:lang w:eastAsia="de-DE"/>
              </w:rPr>
              <w:t>);</w:t>
            </w:r>
          </w:p>
          <w:p w14:paraId="10482657"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SRB.send</w:t>
            </w:r>
            <w:proofErr w:type="spellEnd"/>
            <w:r w:rsidRPr="00CB3D2C">
              <w:rPr>
                <w:rFonts w:ascii="Courier New" w:hAnsi="Courier New" w:cs="Courier New"/>
                <w:color w:val="000000"/>
                <w:lang w:eastAsia="de-DE"/>
              </w:rPr>
              <w:t>(cas_NR_SRB3_RrcPdu_REQ(nr_Cell10, -, cs_38508_RRCReconfiguration(</w:t>
            </w:r>
            <w:proofErr w:type="spellStart"/>
            <w:r w:rsidRPr="00CB3D2C">
              <w:rPr>
                <w:rFonts w:ascii="Courier New" w:hAnsi="Courier New" w:cs="Courier New"/>
                <w:color w:val="000000"/>
                <w:lang w:eastAsia="de-DE"/>
              </w:rPr>
              <w:t>tsc_NR_RRC_TI_Def</w:t>
            </w:r>
            <w:proofErr w:type="spellEnd"/>
            <w:r w:rsidRPr="00CB3D2C">
              <w:rPr>
                <w:rFonts w:ascii="Courier New" w:hAnsi="Courier New" w:cs="Courier New"/>
                <w:color w:val="000000"/>
                <w:lang w:eastAsia="de-DE"/>
              </w:rPr>
              <w:t xml:space="preserve">, -, </w:t>
            </w:r>
            <w:proofErr w:type="spellStart"/>
            <w:r w:rsidRPr="00CB3D2C">
              <w:rPr>
                <w:rFonts w:ascii="Courier New" w:hAnsi="Courier New" w:cs="Courier New"/>
                <w:color w:val="000000"/>
                <w:lang w:eastAsia="de-DE"/>
              </w:rPr>
              <w:t>v_EncodedSCG_Config</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v_MeasConfig</w:t>
            </w:r>
            <w:proofErr w:type="spellEnd"/>
            <w:r w:rsidRPr="00CB3D2C">
              <w:rPr>
                <w:rFonts w:ascii="Courier New" w:hAnsi="Courier New" w:cs="Courier New"/>
                <w:color w:val="000000"/>
                <w:lang w:eastAsia="de-DE"/>
              </w:rPr>
              <w:t>)));</w:t>
            </w:r>
          </w:p>
          <w:p w14:paraId="3AF3A382"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
          <w:p w14:paraId="2FD48C24"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@siclog "Step 4" </w:t>
            </w:r>
            <w:proofErr w:type="spellStart"/>
            <w:r w:rsidRPr="00CB3D2C">
              <w:rPr>
                <w:rFonts w:ascii="Courier New" w:hAnsi="Courier New" w:cs="Courier New"/>
                <w:color w:val="000000"/>
                <w:lang w:eastAsia="de-DE"/>
              </w:rPr>
              <w:t>siclog</w:t>
            </w:r>
            <w:proofErr w:type="spellEnd"/>
            <w:r w:rsidRPr="00CB3D2C">
              <w:rPr>
                <w:rFonts w:ascii="Courier New" w:hAnsi="Courier New" w:cs="Courier New"/>
                <w:color w:val="000000"/>
                <w:lang w:eastAsia="de-DE"/>
              </w:rPr>
              <w:t>@</w:t>
            </w:r>
          </w:p>
          <w:p w14:paraId="081119B9"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Check: Does the UE transmits an </w:t>
            </w:r>
            <w:proofErr w:type="spellStart"/>
            <w:r w:rsidRPr="00CB3D2C">
              <w:rPr>
                <w:rFonts w:ascii="Courier New" w:hAnsi="Courier New" w:cs="Courier New"/>
                <w:color w:val="000000"/>
                <w:lang w:eastAsia="de-DE"/>
              </w:rPr>
              <w:t>RRCReconfigurationComplete</w:t>
            </w:r>
            <w:proofErr w:type="spellEnd"/>
            <w:r w:rsidRPr="00CB3D2C">
              <w:rPr>
                <w:rFonts w:ascii="Courier New" w:hAnsi="Courier New" w:cs="Courier New"/>
                <w:color w:val="000000"/>
                <w:lang w:eastAsia="de-DE"/>
              </w:rPr>
              <w:t xml:space="preserve"> message via SRB3?</w:t>
            </w:r>
          </w:p>
          <w:p w14:paraId="13147D1D"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SRB.receive</w:t>
            </w:r>
            <w:proofErr w:type="spellEnd"/>
            <w:r w:rsidRPr="00CB3D2C">
              <w:rPr>
                <w:rFonts w:ascii="Courier New" w:hAnsi="Courier New" w:cs="Courier New"/>
                <w:color w:val="000000"/>
                <w:lang w:eastAsia="de-DE"/>
              </w:rPr>
              <w:t>(car_NR_SRB3_RrcPdu_IND(nr_Cell10, cr_38508_RRCReconfigurationComplete));</w:t>
            </w:r>
          </w:p>
          <w:p w14:paraId="14109023"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f_NR_PreliminaryPass</w:t>
            </w:r>
            <w:proofErr w:type="spellEnd"/>
            <w:r w:rsidRPr="00CB3D2C">
              <w:rPr>
                <w:rFonts w:ascii="Courier New" w:hAnsi="Courier New" w:cs="Courier New"/>
                <w:color w:val="000000"/>
                <w:lang w:eastAsia="de-DE"/>
              </w:rPr>
              <w:t>(__FILE__, __LINE__, "Step 4");</w:t>
            </w:r>
          </w:p>
          <w:p w14:paraId="5A7656F2"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p>
          <w:p w14:paraId="08F25FA7"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@siclog "Step 5" </w:t>
            </w:r>
            <w:proofErr w:type="spellStart"/>
            <w:r w:rsidRPr="00CB3D2C">
              <w:rPr>
                <w:rFonts w:ascii="Courier New" w:hAnsi="Courier New" w:cs="Courier New"/>
                <w:color w:val="000000"/>
                <w:lang w:eastAsia="de-DE"/>
              </w:rPr>
              <w:t>siclog</w:t>
            </w:r>
            <w:proofErr w:type="spellEnd"/>
            <w:r w:rsidRPr="00CB3D2C">
              <w:rPr>
                <w:rFonts w:ascii="Courier New" w:hAnsi="Courier New" w:cs="Courier New"/>
                <w:color w:val="000000"/>
                <w:lang w:eastAsia="de-DE"/>
              </w:rPr>
              <w:t>@</w:t>
            </w:r>
          </w:p>
          <w:p w14:paraId="554C460F"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Check: Does the UE transmits at least 10 </w:t>
            </w:r>
            <w:proofErr w:type="spellStart"/>
            <w:r w:rsidRPr="00CB3D2C">
              <w:rPr>
                <w:rFonts w:ascii="Courier New" w:hAnsi="Courier New" w:cs="Courier New"/>
                <w:color w:val="000000"/>
                <w:lang w:eastAsia="de-DE"/>
              </w:rPr>
              <w:t>MeasurementReport</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messges</w:t>
            </w:r>
            <w:proofErr w:type="spellEnd"/>
            <w:r w:rsidRPr="00CB3D2C">
              <w:rPr>
                <w:rFonts w:ascii="Courier New" w:hAnsi="Courier New" w:cs="Courier New"/>
                <w:color w:val="000000"/>
                <w:lang w:eastAsia="de-DE"/>
              </w:rPr>
              <w:t xml:space="preserve"> to periodically report the measured RSRP value for NR Cell 10</w:t>
            </w:r>
          </w:p>
          <w:p w14:paraId="6A2896B9"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via SRB3 within the next 30 seconds?</w:t>
            </w:r>
          </w:p>
          <w:p w14:paraId="322B18EA"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v_PhysCellIdServing</w:t>
            </w:r>
            <w:proofErr w:type="spellEnd"/>
            <w:r w:rsidRPr="00CB3D2C">
              <w:rPr>
                <w:rFonts w:ascii="Courier New" w:hAnsi="Courier New" w:cs="Courier New"/>
                <w:color w:val="000000"/>
                <w:lang w:eastAsia="de-DE"/>
              </w:rPr>
              <w:t xml:space="preserve"> := </w:t>
            </w:r>
            <w:proofErr w:type="spellStart"/>
            <w:r w:rsidRPr="00CB3D2C">
              <w:rPr>
                <w:rFonts w:ascii="Courier New" w:hAnsi="Courier New" w:cs="Courier New"/>
                <w:color w:val="000000"/>
                <w:lang w:eastAsia="de-DE"/>
              </w:rPr>
              <w:t>f_NR_CellInfo_GetPhysicalCellId</w:t>
            </w:r>
            <w:proofErr w:type="spellEnd"/>
            <w:r w:rsidRPr="00CB3D2C">
              <w:rPr>
                <w:rFonts w:ascii="Courier New" w:hAnsi="Courier New" w:cs="Courier New"/>
                <w:color w:val="000000"/>
                <w:lang w:eastAsia="de-DE"/>
              </w:rPr>
              <w:t>(nr_Cell10);</w:t>
            </w:r>
          </w:p>
          <w:p w14:paraId="3A679D74"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lastRenderedPageBreak/>
              <w:t xml:space="preserve">    </w:t>
            </w:r>
            <w:proofErr w:type="spellStart"/>
            <w:r w:rsidRPr="00F17CBF">
              <w:rPr>
                <w:rFonts w:ascii="Courier New" w:hAnsi="Courier New" w:cs="Courier New"/>
                <w:color w:val="000000"/>
                <w:highlight w:val="yellow"/>
                <w:lang w:eastAsia="de-DE"/>
              </w:rPr>
              <w:t>v_MeasResults</w:t>
            </w:r>
            <w:proofErr w:type="spellEnd"/>
            <w:r w:rsidRPr="00F17CBF">
              <w:rPr>
                <w:rFonts w:ascii="Courier New" w:hAnsi="Courier New" w:cs="Courier New"/>
                <w:color w:val="000000"/>
                <w:highlight w:val="yellow"/>
                <w:lang w:eastAsia="de-DE"/>
              </w:rPr>
              <w:t xml:space="preserve"> := cr_38508_MeasResults(tsc_NR_MeasId1, </w:t>
            </w:r>
            <w:proofErr w:type="spellStart"/>
            <w:r w:rsidRPr="00F17CBF">
              <w:rPr>
                <w:rFonts w:ascii="Courier New" w:hAnsi="Courier New" w:cs="Courier New"/>
                <w:color w:val="000000"/>
                <w:highlight w:val="yellow"/>
                <w:lang w:eastAsia="de-DE"/>
              </w:rPr>
              <w:t>v_PhysCellIdServing</w:t>
            </w:r>
            <w:proofErr w:type="spellEnd"/>
            <w:r w:rsidRPr="00F17CBF">
              <w:rPr>
                <w:rFonts w:ascii="Courier New" w:hAnsi="Courier New" w:cs="Courier New"/>
                <w:color w:val="000000"/>
                <w:highlight w:val="yellow"/>
                <w:lang w:eastAsia="de-DE"/>
              </w:rPr>
              <w:t>,-,-,</w:t>
            </w:r>
            <w:proofErr w:type="spellStart"/>
            <w:r w:rsidRPr="00F17CBF">
              <w:rPr>
                <w:rFonts w:ascii="Courier New" w:hAnsi="Courier New" w:cs="Courier New"/>
                <w:color w:val="000000"/>
                <w:highlight w:val="yellow"/>
                <w:lang w:eastAsia="de-DE"/>
              </w:rPr>
              <w:t>p_NRDC_SCG_Cell</w:t>
            </w:r>
            <w:proofErr w:type="spellEnd"/>
            <w:r w:rsidRPr="00F17CBF">
              <w:rPr>
                <w:rFonts w:ascii="Courier New" w:hAnsi="Courier New" w:cs="Courier New"/>
                <w:color w:val="000000"/>
                <w:highlight w:val="yellow"/>
                <w:lang w:eastAsia="de-DE"/>
              </w:rPr>
              <w:t>); //WA#WI=1028438</w:t>
            </w:r>
          </w:p>
          <w:p w14:paraId="341039D1"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f_NR_ReceivePeriodicalMeasurementReports</w:t>
            </w:r>
            <w:proofErr w:type="spellEnd"/>
            <w:r w:rsidRPr="00CB3D2C">
              <w:rPr>
                <w:rFonts w:ascii="Courier New" w:hAnsi="Courier New" w:cs="Courier New"/>
                <w:color w:val="000000"/>
                <w:lang w:eastAsia="de-DE"/>
              </w:rPr>
              <w:t xml:space="preserve">(nr_Cell10, 30.0, 10, </w:t>
            </w:r>
            <w:proofErr w:type="spellStart"/>
            <w:r w:rsidRPr="00CB3D2C">
              <w:rPr>
                <w:rFonts w:ascii="Courier New" w:hAnsi="Courier New" w:cs="Courier New"/>
                <w:color w:val="000000"/>
                <w:lang w:eastAsia="de-DE"/>
              </w:rPr>
              <w:t>cr_NR_MeasurementReport</w:t>
            </w:r>
            <w:proofErr w:type="spellEnd"/>
            <w:r w:rsidRPr="00CB3D2C">
              <w:rPr>
                <w:rFonts w:ascii="Courier New" w:hAnsi="Courier New" w:cs="Courier New"/>
                <w:color w:val="000000"/>
                <w:lang w:eastAsia="de-DE"/>
              </w:rPr>
              <w:t>(</w:t>
            </w:r>
            <w:proofErr w:type="spellStart"/>
            <w:r w:rsidRPr="00CB3D2C">
              <w:rPr>
                <w:rFonts w:ascii="Courier New" w:hAnsi="Courier New" w:cs="Courier New"/>
                <w:color w:val="000000"/>
                <w:lang w:eastAsia="de-DE"/>
              </w:rPr>
              <w:t>v_MeasResults</w:t>
            </w:r>
            <w:proofErr w:type="spellEnd"/>
            <w:r w:rsidRPr="00CB3D2C">
              <w:rPr>
                <w:rFonts w:ascii="Courier New" w:hAnsi="Courier New" w:cs="Courier New"/>
                <w:color w:val="000000"/>
                <w:lang w:eastAsia="de-DE"/>
              </w:rPr>
              <w:t>), false);</w:t>
            </w:r>
          </w:p>
          <w:p w14:paraId="6D86D61F"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f_NR_PreliminaryPass</w:t>
            </w:r>
            <w:proofErr w:type="spellEnd"/>
            <w:r w:rsidRPr="00CB3D2C">
              <w:rPr>
                <w:rFonts w:ascii="Courier New" w:hAnsi="Courier New" w:cs="Courier New"/>
                <w:color w:val="000000"/>
                <w:lang w:eastAsia="de-DE"/>
              </w:rPr>
              <w:t>(__FILE__, __LINE__, "Step 5");</w:t>
            </w:r>
          </w:p>
          <w:p w14:paraId="68D1633D"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
          <w:p w14:paraId="43D8FE4A"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activate(a_NR_AddDefault_IgnorePeriodicalMeasurmentReport_SRB3(nr_Cell10, </w:t>
            </w:r>
            <w:proofErr w:type="spellStart"/>
            <w:r w:rsidRPr="00CB3D2C">
              <w:rPr>
                <w:rFonts w:ascii="Courier New" w:hAnsi="Courier New" w:cs="Courier New"/>
                <w:color w:val="000000"/>
                <w:lang w:eastAsia="de-DE"/>
              </w:rPr>
              <w:t>cr_NR_MeasurementReport</w:t>
            </w:r>
            <w:proofErr w:type="spellEnd"/>
            <w:r w:rsidRPr="00CB3D2C">
              <w:rPr>
                <w:rFonts w:ascii="Courier New" w:hAnsi="Courier New" w:cs="Courier New"/>
                <w:color w:val="000000"/>
                <w:lang w:eastAsia="de-DE"/>
              </w:rPr>
              <w:t>(</w:t>
            </w:r>
            <w:proofErr w:type="spellStart"/>
            <w:r w:rsidRPr="00CB3D2C">
              <w:rPr>
                <w:rFonts w:ascii="Courier New" w:hAnsi="Courier New" w:cs="Courier New"/>
                <w:color w:val="000000"/>
                <w:lang w:eastAsia="de-DE"/>
              </w:rPr>
              <w:t>v_MeasResults</w:t>
            </w:r>
            <w:proofErr w:type="spellEnd"/>
            <w:r w:rsidRPr="00CB3D2C">
              <w:rPr>
                <w:rFonts w:ascii="Courier New" w:hAnsi="Courier New" w:cs="Courier New"/>
                <w:color w:val="000000"/>
                <w:lang w:eastAsia="de-DE"/>
              </w:rPr>
              <w:t>)));</w:t>
            </w:r>
          </w:p>
          <w:p w14:paraId="76A042A2" w14:textId="77777777" w:rsidR="008A6070" w:rsidRPr="00CB3D2C" w:rsidRDefault="008A6070" w:rsidP="0016670C">
            <w:pPr>
              <w:autoSpaceDE w:val="0"/>
              <w:autoSpaceDN w:val="0"/>
              <w:adjustRightInd w:val="0"/>
              <w:spacing w:after="0"/>
              <w:rPr>
                <w:rFonts w:ascii="Courier New" w:hAnsi="Courier New" w:cs="Courier New"/>
                <w:color w:val="000000"/>
                <w:lang w:eastAsia="de-DE"/>
              </w:rPr>
            </w:pPr>
          </w:p>
          <w:p w14:paraId="7D293450" w14:textId="77777777" w:rsidR="008A6070" w:rsidRPr="00D624CC" w:rsidRDefault="008A6070" w:rsidP="0016670C">
            <w:pPr>
              <w:autoSpaceDE w:val="0"/>
              <w:autoSpaceDN w:val="0"/>
              <w:adjustRightInd w:val="0"/>
              <w:spacing w:after="0"/>
              <w:rPr>
                <w:rFonts w:ascii="Courier New" w:hAnsi="Courier New" w:cs="Courier New"/>
                <w:b/>
                <w:color w:val="000000"/>
                <w:lang w:eastAsia="de-DE"/>
              </w:rPr>
            </w:pPr>
            <w:r w:rsidRPr="00CB3D2C">
              <w:rPr>
                <w:rFonts w:ascii="Courier New" w:hAnsi="Courier New" w:cs="Courier New"/>
                <w:color w:val="000000"/>
                <w:lang w:eastAsia="de-DE"/>
              </w:rPr>
              <w:t xml:space="preserve">  } // End of fl_TC_8_2_3_16_2_TestBody</w:t>
            </w:r>
          </w:p>
        </w:tc>
      </w:tr>
    </w:tbl>
    <w:p w14:paraId="632D0910" w14:textId="77777777" w:rsidR="008A6070" w:rsidRDefault="008A6070" w:rsidP="00EE282C">
      <w:pPr>
        <w:spacing w:after="0"/>
        <w:rPr>
          <w:rFonts w:ascii="Arial" w:hAnsi="Arial"/>
          <w:b/>
          <w:color w:val="000000"/>
          <w:lang w:eastAsia="en-GB"/>
        </w:rPr>
      </w:pPr>
    </w:p>
    <w:p w14:paraId="0D1B3204" w14:textId="77777777" w:rsidR="008A6070" w:rsidRDefault="008A6070" w:rsidP="00EE282C">
      <w:pPr>
        <w:spacing w:after="0"/>
        <w:rPr>
          <w:rFonts w:ascii="Arial" w:hAnsi="Arial"/>
          <w:b/>
          <w:color w:val="000000"/>
          <w:lang w:eastAsia="en-GB"/>
        </w:rPr>
      </w:pPr>
    </w:p>
    <w:p w14:paraId="6BB2C27D" w14:textId="77777777" w:rsidR="008A6070" w:rsidRPr="005A0008" w:rsidRDefault="008A6070" w:rsidP="008A6070">
      <w:pPr>
        <w:spacing w:after="0"/>
        <w:rPr>
          <w:rFonts w:ascii="Arial" w:hAnsi="Arial"/>
          <w:b/>
          <w:color w:val="FF0000"/>
          <w:lang w:eastAsia="en-GB"/>
        </w:rPr>
      </w:pPr>
      <w:r w:rsidRPr="005A0008">
        <w:rPr>
          <w:rFonts w:ascii="Arial" w:hAnsi="Arial"/>
          <w:b/>
          <w:color w:val="FF0000"/>
          <w:lang w:eastAsia="en-GB"/>
        </w:rPr>
        <w:t>MCC160 proposal:</w:t>
      </w:r>
    </w:p>
    <w:p w14:paraId="06E12AF8" w14:textId="06F4782B" w:rsidR="00EE282C" w:rsidRPr="00D268E5" w:rsidRDefault="00EE282C" w:rsidP="00EE282C">
      <w:pPr>
        <w:spacing w:after="0"/>
        <w:rPr>
          <w:rFonts w:ascii="Arial" w:hAnsi="Arial"/>
          <w:color w:val="000000"/>
          <w:lang w:eastAsia="en-GB"/>
        </w:rPr>
      </w:pPr>
      <w:r w:rsidRPr="00D268E5">
        <w:rPr>
          <w:rFonts w:ascii="Arial" w:hAnsi="Arial"/>
          <w:color w:val="000000"/>
          <w:lang w:eastAsia="en-GB"/>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EE282C" w:rsidRPr="00D268E5" w14:paraId="5BA32FB1" w14:textId="77777777" w:rsidTr="000D2826">
        <w:trPr>
          <w:trHeight w:val="306"/>
        </w:trPr>
        <w:tc>
          <w:tcPr>
            <w:tcW w:w="13603" w:type="dxa"/>
            <w:tcBorders>
              <w:top w:val="single" w:sz="4" w:space="0" w:color="auto"/>
              <w:left w:val="single" w:sz="4" w:space="0" w:color="auto"/>
              <w:bottom w:val="single" w:sz="4" w:space="0" w:color="auto"/>
              <w:right w:val="single" w:sz="4" w:space="0" w:color="auto"/>
            </w:tcBorders>
          </w:tcPr>
          <w:p w14:paraId="073A11F0" w14:textId="77777777" w:rsidR="00CB3D2C" w:rsidRPr="00CB3D2C" w:rsidRDefault="00F24F70" w:rsidP="00CB3D2C">
            <w:pPr>
              <w:autoSpaceDE w:val="0"/>
              <w:autoSpaceDN w:val="0"/>
              <w:adjustRightInd w:val="0"/>
              <w:spacing w:after="0"/>
              <w:rPr>
                <w:rFonts w:ascii="Courier New" w:hAnsi="Courier New" w:cs="Courier New"/>
                <w:color w:val="000000"/>
                <w:lang w:eastAsia="de-DE"/>
              </w:rPr>
            </w:pPr>
            <w:r w:rsidRPr="00F24F70">
              <w:rPr>
                <w:rFonts w:ascii="Courier New" w:hAnsi="Courier New" w:cs="Courier New"/>
                <w:color w:val="000000"/>
                <w:lang w:eastAsia="de-DE"/>
              </w:rPr>
              <w:t xml:space="preserve">   </w:t>
            </w:r>
            <w:r w:rsidR="00CB3D2C" w:rsidRPr="00CB3D2C">
              <w:rPr>
                <w:rFonts w:ascii="Courier New" w:hAnsi="Courier New" w:cs="Courier New"/>
                <w:color w:val="000000"/>
                <w:lang w:eastAsia="de-DE"/>
              </w:rPr>
              <w:t>function fl_TC_8_2_3_16_2_NR5GC_TestBody() runs on NR5GC_PTC</w:t>
            </w:r>
          </w:p>
          <w:p w14:paraId="59CECD3F"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
          <w:p w14:paraId="6DA4D867"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var template (value) </w:t>
            </w:r>
            <w:proofErr w:type="spellStart"/>
            <w:r w:rsidRPr="00CB3D2C">
              <w:rPr>
                <w:rFonts w:ascii="Courier New" w:hAnsi="Courier New" w:cs="Courier New"/>
                <w:color w:val="000000"/>
                <w:lang w:eastAsia="de-DE"/>
              </w:rPr>
              <w:t>CellGroupConfig</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v_SCGConfig</w:t>
            </w:r>
            <w:proofErr w:type="spellEnd"/>
            <w:r w:rsidRPr="00CB3D2C">
              <w:rPr>
                <w:rFonts w:ascii="Courier New" w:hAnsi="Courier New" w:cs="Courier New"/>
                <w:color w:val="000000"/>
                <w:lang w:eastAsia="de-DE"/>
              </w:rPr>
              <w:t>;</w:t>
            </w:r>
          </w:p>
          <w:p w14:paraId="680EE48C"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var template (omit) </w:t>
            </w:r>
            <w:proofErr w:type="spellStart"/>
            <w:r w:rsidRPr="00CB3D2C">
              <w:rPr>
                <w:rFonts w:ascii="Courier New" w:hAnsi="Courier New" w:cs="Courier New"/>
                <w:color w:val="000000"/>
                <w:lang w:eastAsia="de-DE"/>
              </w:rPr>
              <w:t>octetstring</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v_EncodedSCG_Config</w:t>
            </w:r>
            <w:proofErr w:type="spellEnd"/>
            <w:r w:rsidRPr="00CB3D2C">
              <w:rPr>
                <w:rFonts w:ascii="Courier New" w:hAnsi="Courier New" w:cs="Courier New"/>
                <w:color w:val="000000"/>
                <w:lang w:eastAsia="de-DE"/>
              </w:rPr>
              <w:t xml:space="preserve"> := omit;</w:t>
            </w:r>
          </w:p>
          <w:p w14:paraId="1E62B5E3"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var </w:t>
            </w:r>
            <w:proofErr w:type="spellStart"/>
            <w:r w:rsidRPr="00CB3D2C">
              <w:rPr>
                <w:rFonts w:ascii="Courier New" w:hAnsi="Courier New" w:cs="Courier New"/>
                <w:color w:val="000000"/>
                <w:lang w:eastAsia="de-DE"/>
              </w:rPr>
              <w:t>PhysCellId</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v_PhysCellIdServing</w:t>
            </w:r>
            <w:proofErr w:type="spellEnd"/>
            <w:r w:rsidRPr="00CB3D2C">
              <w:rPr>
                <w:rFonts w:ascii="Courier New" w:hAnsi="Courier New" w:cs="Courier New"/>
                <w:color w:val="000000"/>
                <w:lang w:eastAsia="de-DE"/>
              </w:rPr>
              <w:t>;</w:t>
            </w:r>
          </w:p>
          <w:p w14:paraId="4BE895F0"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var template (value) </w:t>
            </w:r>
            <w:proofErr w:type="spellStart"/>
            <w:r w:rsidRPr="00CB3D2C">
              <w:rPr>
                <w:rFonts w:ascii="Courier New" w:hAnsi="Courier New" w:cs="Courier New"/>
                <w:color w:val="000000"/>
                <w:lang w:eastAsia="de-DE"/>
              </w:rPr>
              <w:t>MeasObjectParamsList_Type</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v_MeasuredObjectList</w:t>
            </w:r>
            <w:proofErr w:type="spellEnd"/>
            <w:r w:rsidRPr="00CB3D2C">
              <w:rPr>
                <w:rFonts w:ascii="Courier New" w:hAnsi="Courier New" w:cs="Courier New"/>
                <w:color w:val="000000"/>
                <w:lang w:eastAsia="de-DE"/>
              </w:rPr>
              <w:t>;</w:t>
            </w:r>
          </w:p>
          <w:p w14:paraId="34CCF52D"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var template (value) </w:t>
            </w:r>
            <w:proofErr w:type="spellStart"/>
            <w:r w:rsidRPr="00CB3D2C">
              <w:rPr>
                <w:rFonts w:ascii="Courier New" w:hAnsi="Courier New" w:cs="Courier New"/>
                <w:color w:val="000000"/>
                <w:lang w:eastAsia="de-DE"/>
              </w:rPr>
              <w:t>ReportConfigToAddModList</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v_ReportConfigList</w:t>
            </w:r>
            <w:proofErr w:type="spellEnd"/>
            <w:r w:rsidRPr="00CB3D2C">
              <w:rPr>
                <w:rFonts w:ascii="Courier New" w:hAnsi="Courier New" w:cs="Courier New"/>
                <w:color w:val="000000"/>
                <w:lang w:eastAsia="de-DE"/>
              </w:rPr>
              <w:t>;</w:t>
            </w:r>
          </w:p>
          <w:p w14:paraId="35E682C9"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var template (value) </w:t>
            </w:r>
            <w:proofErr w:type="spellStart"/>
            <w:r w:rsidRPr="00CB3D2C">
              <w:rPr>
                <w:rFonts w:ascii="Courier New" w:hAnsi="Courier New" w:cs="Courier New"/>
                <w:color w:val="000000"/>
                <w:lang w:eastAsia="de-DE"/>
              </w:rPr>
              <w:t>MeasIdToAddModList</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v_MeasIdConfigList</w:t>
            </w:r>
            <w:proofErr w:type="spellEnd"/>
            <w:r w:rsidRPr="00CB3D2C">
              <w:rPr>
                <w:rFonts w:ascii="Courier New" w:hAnsi="Courier New" w:cs="Courier New"/>
                <w:color w:val="000000"/>
                <w:lang w:eastAsia="de-DE"/>
              </w:rPr>
              <w:t>;</w:t>
            </w:r>
          </w:p>
          <w:p w14:paraId="67341EC7"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var template (omit) </w:t>
            </w:r>
            <w:proofErr w:type="spellStart"/>
            <w:r w:rsidRPr="00CB3D2C">
              <w:rPr>
                <w:rFonts w:ascii="Courier New" w:hAnsi="Courier New" w:cs="Courier New"/>
                <w:color w:val="000000"/>
                <w:lang w:eastAsia="de-DE"/>
              </w:rPr>
              <w:t>MeasConfig</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v_MeasConfig</w:t>
            </w:r>
            <w:proofErr w:type="spellEnd"/>
            <w:r w:rsidRPr="00CB3D2C">
              <w:rPr>
                <w:rFonts w:ascii="Courier New" w:hAnsi="Courier New" w:cs="Courier New"/>
                <w:color w:val="000000"/>
                <w:lang w:eastAsia="de-DE"/>
              </w:rPr>
              <w:t>;</w:t>
            </w:r>
          </w:p>
          <w:p w14:paraId="33CA0CE9" w14:textId="0C638306" w:rsid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var template (present) </w:t>
            </w:r>
            <w:proofErr w:type="spellStart"/>
            <w:r w:rsidRPr="00CB3D2C">
              <w:rPr>
                <w:rFonts w:ascii="Courier New" w:hAnsi="Courier New" w:cs="Courier New"/>
                <w:color w:val="000000"/>
                <w:lang w:eastAsia="de-DE"/>
              </w:rPr>
              <w:t>MeasResults</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v_MeasResults</w:t>
            </w:r>
            <w:proofErr w:type="spellEnd"/>
            <w:r w:rsidRPr="00CB3D2C">
              <w:rPr>
                <w:rFonts w:ascii="Courier New" w:hAnsi="Courier New" w:cs="Courier New"/>
                <w:color w:val="000000"/>
                <w:lang w:eastAsia="de-DE"/>
              </w:rPr>
              <w:t>;</w:t>
            </w:r>
          </w:p>
          <w:p w14:paraId="60A62437" w14:textId="2AD8BDCF" w:rsidR="00433501" w:rsidRPr="00433501" w:rsidRDefault="00433501" w:rsidP="00CB3D2C">
            <w:pPr>
              <w:autoSpaceDE w:val="0"/>
              <w:autoSpaceDN w:val="0"/>
              <w:adjustRightInd w:val="0"/>
              <w:spacing w:after="0"/>
              <w:rPr>
                <w:rFonts w:ascii="Courier New" w:hAnsi="Courier New" w:cs="Courier New"/>
                <w:strike/>
                <w:color w:val="000000"/>
                <w:lang w:eastAsia="de-DE"/>
              </w:rPr>
            </w:pPr>
            <w:r>
              <w:rPr>
                <w:rFonts w:ascii="Courier New" w:hAnsi="Courier New" w:cs="Courier New"/>
                <w:color w:val="000000"/>
                <w:lang w:eastAsia="de-DE"/>
              </w:rPr>
              <w:t xml:space="preserve">    </w:t>
            </w:r>
            <w:r w:rsidRPr="00433501">
              <w:rPr>
                <w:rFonts w:ascii="Courier New" w:hAnsi="Courier New" w:cs="Courier New"/>
                <w:strike/>
                <w:highlight w:val="green"/>
                <w:lang w:eastAsia="de-DE"/>
              </w:rPr>
              <w:t xml:space="preserve">var </w:t>
            </w:r>
            <w:proofErr w:type="spellStart"/>
            <w:r w:rsidRPr="00433501">
              <w:rPr>
                <w:rFonts w:ascii="Courier New" w:hAnsi="Courier New" w:cs="Courier New"/>
                <w:strike/>
                <w:highlight w:val="green"/>
                <w:lang w:eastAsia="de-DE"/>
              </w:rPr>
              <w:t>boolean</w:t>
            </w:r>
            <w:proofErr w:type="spellEnd"/>
            <w:r w:rsidRPr="00433501">
              <w:rPr>
                <w:rFonts w:ascii="Courier New" w:hAnsi="Courier New" w:cs="Courier New"/>
                <w:strike/>
                <w:highlight w:val="green"/>
                <w:lang w:eastAsia="de-DE"/>
              </w:rPr>
              <w:t xml:space="preserve"> </w:t>
            </w:r>
            <w:proofErr w:type="spellStart"/>
            <w:r w:rsidRPr="00433501">
              <w:rPr>
                <w:rFonts w:ascii="Courier New" w:hAnsi="Courier New" w:cs="Courier New"/>
                <w:strike/>
                <w:highlight w:val="green"/>
                <w:lang w:eastAsia="de-DE"/>
              </w:rPr>
              <w:t>v_NRDC_SCG_Cell</w:t>
            </w:r>
            <w:proofErr w:type="spellEnd"/>
            <w:r w:rsidRPr="00433501">
              <w:rPr>
                <w:rFonts w:ascii="Courier New" w:hAnsi="Courier New" w:cs="Courier New"/>
                <w:strike/>
                <w:highlight w:val="green"/>
                <w:lang w:eastAsia="de-DE"/>
              </w:rPr>
              <w:t xml:space="preserve"> := true;</w:t>
            </w:r>
          </w:p>
          <w:p w14:paraId="695E238E"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
          <w:p w14:paraId="5B86E16A"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@siclog "Step 1 and Step2" </w:t>
            </w:r>
            <w:proofErr w:type="spellStart"/>
            <w:r w:rsidRPr="00CB3D2C">
              <w:rPr>
                <w:rFonts w:ascii="Courier New" w:hAnsi="Courier New" w:cs="Courier New"/>
                <w:color w:val="000000"/>
                <w:lang w:eastAsia="de-DE"/>
              </w:rPr>
              <w:t>siclog</w:t>
            </w:r>
            <w:proofErr w:type="spellEnd"/>
            <w:r w:rsidRPr="00CB3D2C">
              <w:rPr>
                <w:rFonts w:ascii="Courier New" w:hAnsi="Courier New" w:cs="Courier New"/>
                <w:color w:val="000000"/>
                <w:lang w:eastAsia="de-DE"/>
              </w:rPr>
              <w:t>@</w:t>
            </w:r>
          </w:p>
          <w:p w14:paraId="60828FC0"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The SS transmits an </w:t>
            </w:r>
            <w:proofErr w:type="spellStart"/>
            <w:r w:rsidRPr="00CB3D2C">
              <w:rPr>
                <w:rFonts w:ascii="Courier New" w:hAnsi="Courier New" w:cs="Courier New"/>
                <w:color w:val="000000"/>
                <w:lang w:eastAsia="de-DE"/>
              </w:rPr>
              <w:t>RRCReconfiguration</w:t>
            </w:r>
            <w:proofErr w:type="spellEnd"/>
            <w:r w:rsidRPr="00CB3D2C">
              <w:rPr>
                <w:rFonts w:ascii="Courier New" w:hAnsi="Courier New" w:cs="Courier New"/>
                <w:color w:val="000000"/>
                <w:lang w:eastAsia="de-DE"/>
              </w:rPr>
              <w:t xml:space="preserve"> message via SRB1 to establish SRB3</w:t>
            </w:r>
          </w:p>
          <w:p w14:paraId="0BD19657"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The UE transmits an </w:t>
            </w:r>
            <w:proofErr w:type="spellStart"/>
            <w:r w:rsidRPr="00CB3D2C">
              <w:rPr>
                <w:rFonts w:ascii="Courier New" w:hAnsi="Courier New" w:cs="Courier New"/>
                <w:color w:val="000000"/>
                <w:lang w:eastAsia="de-DE"/>
              </w:rPr>
              <w:t>RRCReconfigurationComplete</w:t>
            </w:r>
            <w:proofErr w:type="spellEnd"/>
            <w:r w:rsidRPr="00CB3D2C">
              <w:rPr>
                <w:rFonts w:ascii="Courier New" w:hAnsi="Courier New" w:cs="Courier New"/>
                <w:color w:val="000000"/>
                <w:lang w:eastAsia="de-DE"/>
              </w:rPr>
              <w:t xml:space="preserve"> message via SRB1</w:t>
            </w:r>
          </w:p>
          <w:p w14:paraId="02813611"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f_NR_ReconfigureAddSRB3_NRDC(nr_Cell1, nr_Cell10);</w:t>
            </w:r>
          </w:p>
          <w:p w14:paraId="3203CEF7"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p>
          <w:p w14:paraId="5727BAB0"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@siclog "Step 3" </w:t>
            </w:r>
            <w:proofErr w:type="spellStart"/>
            <w:r w:rsidRPr="00CB3D2C">
              <w:rPr>
                <w:rFonts w:ascii="Courier New" w:hAnsi="Courier New" w:cs="Courier New"/>
                <w:color w:val="000000"/>
                <w:lang w:eastAsia="de-DE"/>
              </w:rPr>
              <w:t>siclog</w:t>
            </w:r>
            <w:proofErr w:type="spellEnd"/>
            <w:r w:rsidRPr="00CB3D2C">
              <w:rPr>
                <w:rFonts w:ascii="Courier New" w:hAnsi="Courier New" w:cs="Courier New"/>
                <w:color w:val="000000"/>
                <w:lang w:eastAsia="de-DE"/>
              </w:rPr>
              <w:t>@</w:t>
            </w:r>
          </w:p>
          <w:p w14:paraId="2A31E46E"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The SS transmits an </w:t>
            </w:r>
            <w:proofErr w:type="spellStart"/>
            <w:r w:rsidRPr="00CB3D2C">
              <w:rPr>
                <w:rFonts w:ascii="Courier New" w:hAnsi="Courier New" w:cs="Courier New"/>
                <w:color w:val="000000"/>
                <w:lang w:eastAsia="de-DE"/>
              </w:rPr>
              <w:t>RRCReconfiguration</w:t>
            </w:r>
            <w:proofErr w:type="spellEnd"/>
            <w:r w:rsidRPr="00CB3D2C">
              <w:rPr>
                <w:rFonts w:ascii="Courier New" w:hAnsi="Courier New" w:cs="Courier New"/>
                <w:color w:val="000000"/>
                <w:lang w:eastAsia="de-DE"/>
              </w:rPr>
              <w:t xml:space="preserve"> message from Cell10 to setup periodical intra-NR measurements and reporting via SRB3</w:t>
            </w:r>
          </w:p>
          <w:p w14:paraId="5715186A"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v_SCGConfig</w:t>
            </w:r>
            <w:proofErr w:type="spellEnd"/>
            <w:r w:rsidRPr="00CB3D2C">
              <w:rPr>
                <w:rFonts w:ascii="Courier New" w:hAnsi="Courier New" w:cs="Courier New"/>
                <w:color w:val="000000"/>
                <w:lang w:eastAsia="de-DE"/>
              </w:rPr>
              <w:t xml:space="preserve"> := </w:t>
            </w:r>
            <w:proofErr w:type="spellStart"/>
            <w:r w:rsidRPr="00CB3D2C">
              <w:rPr>
                <w:rFonts w:ascii="Courier New" w:hAnsi="Courier New" w:cs="Courier New"/>
                <w:color w:val="000000"/>
                <w:lang w:eastAsia="de-DE"/>
              </w:rPr>
              <w:t>cs_NR_CellGroupConfigMeas</w:t>
            </w:r>
            <w:proofErr w:type="spellEnd"/>
            <w:r w:rsidRPr="00CB3D2C">
              <w:rPr>
                <w:rFonts w:ascii="Courier New" w:hAnsi="Courier New" w:cs="Courier New"/>
                <w:color w:val="000000"/>
                <w:lang w:eastAsia="de-DE"/>
              </w:rPr>
              <w:t>(</w:t>
            </w:r>
            <w:proofErr w:type="spellStart"/>
            <w:r w:rsidRPr="00CB3D2C">
              <w:rPr>
                <w:rFonts w:ascii="Courier New" w:hAnsi="Courier New" w:cs="Courier New"/>
                <w:color w:val="000000"/>
                <w:lang w:eastAsia="de-DE"/>
              </w:rPr>
              <w:t>tsc_NR_CellGroupId_SCG</w:t>
            </w:r>
            <w:proofErr w:type="spellEnd"/>
            <w:r w:rsidRPr="00CB3D2C">
              <w:rPr>
                <w:rFonts w:ascii="Courier New" w:hAnsi="Courier New" w:cs="Courier New"/>
                <w:color w:val="000000"/>
                <w:lang w:eastAsia="de-DE"/>
              </w:rPr>
              <w:t>,</w:t>
            </w:r>
          </w:p>
          <w:p w14:paraId="5F568D26"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cs_NR_SpCellConfigDef</w:t>
            </w:r>
            <w:proofErr w:type="spellEnd"/>
            <w:r w:rsidRPr="00CB3D2C">
              <w:rPr>
                <w:rFonts w:ascii="Courier New" w:hAnsi="Courier New" w:cs="Courier New"/>
                <w:color w:val="000000"/>
                <w:lang w:eastAsia="de-DE"/>
              </w:rPr>
              <w:t>(</w:t>
            </w:r>
            <w:proofErr w:type="spellStart"/>
            <w:r w:rsidRPr="00CB3D2C">
              <w:rPr>
                <w:rFonts w:ascii="Courier New" w:hAnsi="Courier New" w:cs="Courier New"/>
                <w:color w:val="000000"/>
                <w:lang w:eastAsia="de-DE"/>
              </w:rPr>
              <w:t>tsc_NR_CellGroupId_SCG</w:t>
            </w:r>
            <w:proofErr w:type="spellEnd"/>
            <w:r w:rsidRPr="00CB3D2C">
              <w:rPr>
                <w:rFonts w:ascii="Courier New" w:hAnsi="Courier New" w:cs="Courier New"/>
                <w:color w:val="000000"/>
                <w:lang w:eastAsia="de-DE"/>
              </w:rPr>
              <w:t>,</w:t>
            </w:r>
          </w:p>
          <w:p w14:paraId="1671C133"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
          <w:p w14:paraId="250D8590"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
          <w:p w14:paraId="12C9BC75"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cs_NR_ServingCellConfigMeas</w:t>
            </w:r>
            <w:proofErr w:type="spellEnd"/>
            <w:r w:rsidRPr="00CB3D2C">
              <w:rPr>
                <w:rFonts w:ascii="Courier New" w:hAnsi="Courier New" w:cs="Courier New"/>
                <w:color w:val="000000"/>
                <w:lang w:eastAsia="de-DE"/>
              </w:rPr>
              <w:t>(tsc_NR_MeasObjectId1)));</w:t>
            </w:r>
          </w:p>
          <w:p w14:paraId="604F917E"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p>
          <w:p w14:paraId="678D896E"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v_EncodedSCG_Config</w:t>
            </w:r>
            <w:proofErr w:type="spellEnd"/>
            <w:r w:rsidRPr="00CB3D2C">
              <w:rPr>
                <w:rFonts w:ascii="Courier New" w:hAnsi="Courier New" w:cs="Courier New"/>
                <w:color w:val="000000"/>
                <w:lang w:eastAsia="de-DE"/>
              </w:rPr>
              <w:t xml:space="preserve"> := bit2oct(</w:t>
            </w:r>
            <w:proofErr w:type="spellStart"/>
            <w:r w:rsidRPr="00CB3D2C">
              <w:rPr>
                <w:rFonts w:ascii="Courier New" w:hAnsi="Courier New" w:cs="Courier New"/>
                <w:color w:val="000000"/>
                <w:lang w:eastAsia="de-DE"/>
              </w:rPr>
              <w:t>encvalue</w:t>
            </w:r>
            <w:proofErr w:type="spellEnd"/>
            <w:r w:rsidRPr="00CB3D2C">
              <w:rPr>
                <w:rFonts w:ascii="Courier New" w:hAnsi="Courier New" w:cs="Courier New"/>
                <w:color w:val="000000"/>
                <w:lang w:eastAsia="de-DE"/>
              </w:rPr>
              <w:t>(</w:t>
            </w:r>
            <w:proofErr w:type="spellStart"/>
            <w:r w:rsidRPr="00CB3D2C">
              <w:rPr>
                <w:rFonts w:ascii="Courier New" w:hAnsi="Courier New" w:cs="Courier New"/>
                <w:color w:val="000000"/>
                <w:lang w:eastAsia="de-DE"/>
              </w:rPr>
              <w:t>v_SCGConfig</w:t>
            </w:r>
            <w:proofErr w:type="spellEnd"/>
            <w:r w:rsidRPr="00CB3D2C">
              <w:rPr>
                <w:rFonts w:ascii="Courier New" w:hAnsi="Courier New" w:cs="Courier New"/>
                <w:color w:val="000000"/>
                <w:lang w:eastAsia="de-DE"/>
              </w:rPr>
              <w:t>));</w:t>
            </w:r>
          </w:p>
          <w:p w14:paraId="3BDE2810"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lastRenderedPageBreak/>
              <w:t xml:space="preserve">    </w:t>
            </w:r>
            <w:proofErr w:type="spellStart"/>
            <w:r w:rsidRPr="00CB3D2C">
              <w:rPr>
                <w:rFonts w:ascii="Courier New" w:hAnsi="Courier New" w:cs="Courier New"/>
                <w:color w:val="000000"/>
                <w:lang w:eastAsia="de-DE"/>
              </w:rPr>
              <w:t>v_MeasuredObjectList</w:t>
            </w:r>
            <w:proofErr w:type="spellEnd"/>
            <w:r w:rsidRPr="00CB3D2C">
              <w:rPr>
                <w:rFonts w:ascii="Courier New" w:hAnsi="Courier New" w:cs="Courier New"/>
                <w:color w:val="000000"/>
                <w:lang w:eastAsia="de-DE"/>
              </w:rPr>
              <w:t xml:space="preserve"> := {cs_MeasObjectId1(nr_Cell10)};</w:t>
            </w:r>
          </w:p>
          <w:p w14:paraId="54B3C541"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v_ReportConfigList</w:t>
            </w:r>
            <w:proofErr w:type="spellEnd"/>
            <w:r w:rsidRPr="00CB3D2C">
              <w:rPr>
                <w:rFonts w:ascii="Courier New" w:hAnsi="Courier New" w:cs="Courier New"/>
                <w:color w:val="000000"/>
                <w:lang w:eastAsia="de-DE"/>
              </w:rPr>
              <w:t xml:space="preserve"> := cs_NR_ReportConfigToAddModList_1Entry(tsc_NR_IdReportConfigId1, cs_38508_ReportConfigNR_Periodical);</w:t>
            </w:r>
          </w:p>
          <w:p w14:paraId="0FA3277B"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v_MeasIdConfigList</w:t>
            </w:r>
            <w:proofErr w:type="spellEnd"/>
            <w:r w:rsidRPr="00CB3D2C">
              <w:rPr>
                <w:rFonts w:ascii="Courier New" w:hAnsi="Courier New" w:cs="Courier New"/>
                <w:color w:val="000000"/>
                <w:lang w:eastAsia="de-DE"/>
              </w:rPr>
              <w:t xml:space="preserve"> := {cs_NR_MeasId_Config_id1_obj1_conf1};</w:t>
            </w:r>
          </w:p>
          <w:p w14:paraId="012E5D7F"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p>
          <w:p w14:paraId="6AC5935F"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v_MeasConfig</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f_NR_GenerateMeasurementConfigNR</w:t>
            </w:r>
            <w:proofErr w:type="spellEnd"/>
            <w:r w:rsidRPr="00CB3D2C">
              <w:rPr>
                <w:rFonts w:ascii="Courier New" w:hAnsi="Courier New" w:cs="Courier New"/>
                <w:color w:val="000000"/>
                <w:lang w:eastAsia="de-DE"/>
              </w:rPr>
              <w:t>(</w:t>
            </w:r>
            <w:proofErr w:type="spellStart"/>
            <w:r w:rsidRPr="00CB3D2C">
              <w:rPr>
                <w:rFonts w:ascii="Courier New" w:hAnsi="Courier New" w:cs="Courier New"/>
                <w:color w:val="000000"/>
                <w:lang w:eastAsia="de-DE"/>
              </w:rPr>
              <w:t>v_MeasuredObjectList</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v_ReportConfigList</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v_MeasIdConfigList</w:t>
            </w:r>
            <w:proofErr w:type="spellEnd"/>
            <w:r w:rsidRPr="00CB3D2C">
              <w:rPr>
                <w:rFonts w:ascii="Courier New" w:hAnsi="Courier New" w:cs="Courier New"/>
                <w:color w:val="000000"/>
                <w:lang w:eastAsia="de-DE"/>
              </w:rPr>
              <w:t>);</w:t>
            </w:r>
          </w:p>
          <w:p w14:paraId="38B3933B"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SRB.send</w:t>
            </w:r>
            <w:proofErr w:type="spellEnd"/>
            <w:r w:rsidRPr="00CB3D2C">
              <w:rPr>
                <w:rFonts w:ascii="Courier New" w:hAnsi="Courier New" w:cs="Courier New"/>
                <w:color w:val="000000"/>
                <w:lang w:eastAsia="de-DE"/>
              </w:rPr>
              <w:t>(cas_NR_SRB3_RrcPdu_REQ(nr_Cell10, -, cs_38508_RRCReconfiguration(</w:t>
            </w:r>
            <w:proofErr w:type="spellStart"/>
            <w:r w:rsidRPr="00CB3D2C">
              <w:rPr>
                <w:rFonts w:ascii="Courier New" w:hAnsi="Courier New" w:cs="Courier New"/>
                <w:color w:val="000000"/>
                <w:lang w:eastAsia="de-DE"/>
              </w:rPr>
              <w:t>tsc_NR_RRC_TI_Def</w:t>
            </w:r>
            <w:proofErr w:type="spellEnd"/>
            <w:r w:rsidRPr="00CB3D2C">
              <w:rPr>
                <w:rFonts w:ascii="Courier New" w:hAnsi="Courier New" w:cs="Courier New"/>
                <w:color w:val="000000"/>
                <w:lang w:eastAsia="de-DE"/>
              </w:rPr>
              <w:t xml:space="preserve">, -, </w:t>
            </w:r>
            <w:proofErr w:type="spellStart"/>
            <w:r w:rsidRPr="00CB3D2C">
              <w:rPr>
                <w:rFonts w:ascii="Courier New" w:hAnsi="Courier New" w:cs="Courier New"/>
                <w:color w:val="000000"/>
                <w:lang w:eastAsia="de-DE"/>
              </w:rPr>
              <w:t>v_EncodedSCG_Config</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v_MeasConfig</w:t>
            </w:r>
            <w:proofErr w:type="spellEnd"/>
            <w:r w:rsidRPr="00CB3D2C">
              <w:rPr>
                <w:rFonts w:ascii="Courier New" w:hAnsi="Courier New" w:cs="Courier New"/>
                <w:color w:val="000000"/>
                <w:lang w:eastAsia="de-DE"/>
              </w:rPr>
              <w:t>)));</w:t>
            </w:r>
          </w:p>
          <w:p w14:paraId="5C241D37"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
          <w:p w14:paraId="7081BE90"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@siclog "Step 4" </w:t>
            </w:r>
            <w:proofErr w:type="spellStart"/>
            <w:r w:rsidRPr="00CB3D2C">
              <w:rPr>
                <w:rFonts w:ascii="Courier New" w:hAnsi="Courier New" w:cs="Courier New"/>
                <w:color w:val="000000"/>
                <w:lang w:eastAsia="de-DE"/>
              </w:rPr>
              <w:t>siclog</w:t>
            </w:r>
            <w:proofErr w:type="spellEnd"/>
            <w:r w:rsidRPr="00CB3D2C">
              <w:rPr>
                <w:rFonts w:ascii="Courier New" w:hAnsi="Courier New" w:cs="Courier New"/>
                <w:color w:val="000000"/>
                <w:lang w:eastAsia="de-DE"/>
              </w:rPr>
              <w:t>@</w:t>
            </w:r>
          </w:p>
          <w:p w14:paraId="3C78969E"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Check: Does the UE transmits an </w:t>
            </w:r>
            <w:proofErr w:type="spellStart"/>
            <w:r w:rsidRPr="00CB3D2C">
              <w:rPr>
                <w:rFonts w:ascii="Courier New" w:hAnsi="Courier New" w:cs="Courier New"/>
                <w:color w:val="000000"/>
                <w:lang w:eastAsia="de-DE"/>
              </w:rPr>
              <w:t>RRCReconfigurationComplete</w:t>
            </w:r>
            <w:proofErr w:type="spellEnd"/>
            <w:r w:rsidRPr="00CB3D2C">
              <w:rPr>
                <w:rFonts w:ascii="Courier New" w:hAnsi="Courier New" w:cs="Courier New"/>
                <w:color w:val="000000"/>
                <w:lang w:eastAsia="de-DE"/>
              </w:rPr>
              <w:t xml:space="preserve"> message via SRB3?</w:t>
            </w:r>
          </w:p>
          <w:p w14:paraId="7937126C"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SRB.receive</w:t>
            </w:r>
            <w:proofErr w:type="spellEnd"/>
            <w:r w:rsidRPr="00CB3D2C">
              <w:rPr>
                <w:rFonts w:ascii="Courier New" w:hAnsi="Courier New" w:cs="Courier New"/>
                <w:color w:val="000000"/>
                <w:lang w:eastAsia="de-DE"/>
              </w:rPr>
              <w:t>(car_NR_SRB3_RrcPdu_IND(nr_Cell10, cr_38508_RRCReconfigurationComplete));</w:t>
            </w:r>
          </w:p>
          <w:p w14:paraId="50CAB012"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f_NR_PreliminaryPass</w:t>
            </w:r>
            <w:proofErr w:type="spellEnd"/>
            <w:r w:rsidRPr="00CB3D2C">
              <w:rPr>
                <w:rFonts w:ascii="Courier New" w:hAnsi="Courier New" w:cs="Courier New"/>
                <w:color w:val="000000"/>
                <w:lang w:eastAsia="de-DE"/>
              </w:rPr>
              <w:t>(__FILE__, __LINE__, "Step 4");</w:t>
            </w:r>
          </w:p>
          <w:p w14:paraId="0AD17FAE"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p>
          <w:p w14:paraId="221BE139"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@siclog "Step 5" </w:t>
            </w:r>
            <w:proofErr w:type="spellStart"/>
            <w:r w:rsidRPr="00CB3D2C">
              <w:rPr>
                <w:rFonts w:ascii="Courier New" w:hAnsi="Courier New" w:cs="Courier New"/>
                <w:color w:val="000000"/>
                <w:lang w:eastAsia="de-DE"/>
              </w:rPr>
              <w:t>siclog</w:t>
            </w:r>
            <w:proofErr w:type="spellEnd"/>
            <w:r w:rsidRPr="00CB3D2C">
              <w:rPr>
                <w:rFonts w:ascii="Courier New" w:hAnsi="Courier New" w:cs="Courier New"/>
                <w:color w:val="000000"/>
                <w:lang w:eastAsia="de-DE"/>
              </w:rPr>
              <w:t>@</w:t>
            </w:r>
          </w:p>
          <w:p w14:paraId="229C053A"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Check: Does the UE transmits at least 10 </w:t>
            </w:r>
            <w:proofErr w:type="spellStart"/>
            <w:r w:rsidRPr="00CB3D2C">
              <w:rPr>
                <w:rFonts w:ascii="Courier New" w:hAnsi="Courier New" w:cs="Courier New"/>
                <w:color w:val="000000"/>
                <w:lang w:eastAsia="de-DE"/>
              </w:rPr>
              <w:t>MeasurementReport</w:t>
            </w:r>
            <w:proofErr w:type="spellEnd"/>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messges</w:t>
            </w:r>
            <w:proofErr w:type="spellEnd"/>
            <w:r w:rsidRPr="00CB3D2C">
              <w:rPr>
                <w:rFonts w:ascii="Courier New" w:hAnsi="Courier New" w:cs="Courier New"/>
                <w:color w:val="000000"/>
                <w:lang w:eastAsia="de-DE"/>
              </w:rPr>
              <w:t xml:space="preserve"> to periodically report the measured RSRP value for NR Cell 10</w:t>
            </w:r>
          </w:p>
          <w:p w14:paraId="56813A6A"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 via SRB3 within the next 30 seconds?</w:t>
            </w:r>
          </w:p>
          <w:p w14:paraId="36AAE520"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v_PhysCellIdServing</w:t>
            </w:r>
            <w:proofErr w:type="spellEnd"/>
            <w:r w:rsidRPr="00CB3D2C">
              <w:rPr>
                <w:rFonts w:ascii="Courier New" w:hAnsi="Courier New" w:cs="Courier New"/>
                <w:color w:val="000000"/>
                <w:lang w:eastAsia="de-DE"/>
              </w:rPr>
              <w:t xml:space="preserve"> := </w:t>
            </w:r>
            <w:proofErr w:type="spellStart"/>
            <w:r w:rsidRPr="00CB3D2C">
              <w:rPr>
                <w:rFonts w:ascii="Courier New" w:hAnsi="Courier New" w:cs="Courier New"/>
                <w:color w:val="000000"/>
                <w:lang w:eastAsia="de-DE"/>
              </w:rPr>
              <w:t>f_NR_CellInfo_GetPhysicalCellId</w:t>
            </w:r>
            <w:proofErr w:type="spellEnd"/>
            <w:r w:rsidRPr="00CB3D2C">
              <w:rPr>
                <w:rFonts w:ascii="Courier New" w:hAnsi="Courier New" w:cs="Courier New"/>
                <w:color w:val="000000"/>
                <w:lang w:eastAsia="de-DE"/>
              </w:rPr>
              <w:t>(nr_Cell10);</w:t>
            </w:r>
          </w:p>
          <w:p w14:paraId="5524D6B0" w14:textId="732ABAFE"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E50D8A">
              <w:rPr>
                <w:rFonts w:ascii="Courier New" w:hAnsi="Courier New" w:cs="Courier New"/>
                <w:highlight w:val="green"/>
                <w:lang w:eastAsia="de-DE"/>
              </w:rPr>
              <w:t>v_MeasResults</w:t>
            </w:r>
            <w:proofErr w:type="spellEnd"/>
            <w:r w:rsidRPr="00E50D8A">
              <w:rPr>
                <w:rFonts w:ascii="Courier New" w:hAnsi="Courier New" w:cs="Courier New"/>
                <w:highlight w:val="green"/>
                <w:lang w:eastAsia="de-DE"/>
              </w:rPr>
              <w:t xml:space="preserve"> :=</w:t>
            </w:r>
            <w:r w:rsidR="008A6070" w:rsidRPr="00E50D8A">
              <w:rPr>
                <w:rFonts w:ascii="Courier New" w:hAnsi="Courier New" w:cs="Courier New"/>
                <w:highlight w:val="green"/>
                <w:lang w:eastAsia="de-DE"/>
              </w:rPr>
              <w:t xml:space="preserve"> cdr_38508_MeasResults_NR_DC_SCG </w:t>
            </w:r>
            <w:r w:rsidRPr="00E50D8A">
              <w:rPr>
                <w:rFonts w:ascii="Courier New" w:hAnsi="Courier New" w:cs="Courier New"/>
                <w:highlight w:val="green"/>
                <w:lang w:eastAsia="de-DE"/>
              </w:rPr>
              <w:t xml:space="preserve">(tsc_NR_MeasId1, </w:t>
            </w:r>
            <w:proofErr w:type="spellStart"/>
            <w:r w:rsidRPr="00E50D8A">
              <w:rPr>
                <w:rFonts w:ascii="Courier New" w:hAnsi="Courier New" w:cs="Courier New"/>
                <w:highlight w:val="green"/>
                <w:lang w:eastAsia="de-DE"/>
              </w:rPr>
              <w:t>v_PhysCellIdServing</w:t>
            </w:r>
            <w:proofErr w:type="spellEnd"/>
            <w:r w:rsidRPr="00E50D8A">
              <w:rPr>
                <w:rFonts w:ascii="Courier New" w:hAnsi="Courier New" w:cs="Courier New"/>
                <w:highlight w:val="green"/>
                <w:lang w:eastAsia="de-DE"/>
              </w:rPr>
              <w:t>,-</w:t>
            </w:r>
            <w:r w:rsidR="008A6070" w:rsidRPr="00E50D8A">
              <w:rPr>
                <w:rFonts w:ascii="Courier New" w:hAnsi="Courier New" w:cs="Courier New"/>
                <w:highlight w:val="green"/>
                <w:lang w:eastAsia="de-DE"/>
              </w:rPr>
              <w:t xml:space="preserve"> </w:t>
            </w:r>
            <w:r w:rsidRPr="00E50D8A">
              <w:rPr>
                <w:rFonts w:ascii="Courier New" w:hAnsi="Courier New" w:cs="Courier New"/>
                <w:highlight w:val="green"/>
                <w:lang w:eastAsia="de-DE"/>
              </w:rPr>
              <w:t>,-</w:t>
            </w:r>
            <w:r w:rsidR="008A6070" w:rsidRPr="00E50D8A">
              <w:rPr>
                <w:rFonts w:ascii="Courier New" w:hAnsi="Courier New" w:cs="Courier New"/>
                <w:highlight w:val="green"/>
                <w:lang w:eastAsia="de-DE"/>
              </w:rPr>
              <w:t xml:space="preserve"> </w:t>
            </w:r>
            <w:r w:rsidRPr="00E50D8A">
              <w:rPr>
                <w:rFonts w:ascii="Courier New" w:hAnsi="Courier New" w:cs="Courier New"/>
                <w:highlight w:val="green"/>
                <w:lang w:eastAsia="de-DE"/>
              </w:rPr>
              <w:t>,</w:t>
            </w:r>
            <w:r w:rsidR="008A6070" w:rsidRPr="00E50D8A">
              <w:rPr>
                <w:rFonts w:ascii="Courier New" w:hAnsi="Courier New" w:cs="Courier New"/>
                <w:highlight w:val="green"/>
                <w:lang w:eastAsia="de-DE"/>
              </w:rPr>
              <w:t xml:space="preserve">- </w:t>
            </w:r>
            <w:r w:rsidR="00433501" w:rsidRPr="00433501">
              <w:rPr>
                <w:rFonts w:ascii="Courier New" w:hAnsi="Courier New" w:cs="Courier New"/>
                <w:strike/>
                <w:highlight w:val="green"/>
                <w:lang w:eastAsia="de-DE"/>
              </w:rPr>
              <w:t>,</w:t>
            </w:r>
            <w:r w:rsidR="00433501">
              <w:rPr>
                <w:rFonts w:ascii="Courier New" w:hAnsi="Courier New" w:cs="Courier New"/>
                <w:highlight w:val="green"/>
                <w:lang w:eastAsia="de-DE"/>
              </w:rPr>
              <w:t xml:space="preserve"> </w:t>
            </w:r>
            <w:proofErr w:type="spellStart"/>
            <w:r w:rsidR="00433501" w:rsidRPr="00433501">
              <w:rPr>
                <w:rFonts w:ascii="Courier New" w:hAnsi="Courier New" w:cs="Courier New"/>
                <w:strike/>
                <w:highlight w:val="green"/>
                <w:lang w:eastAsia="de-DE"/>
              </w:rPr>
              <w:t>v_NRDC_SCG_Cell</w:t>
            </w:r>
            <w:proofErr w:type="spellEnd"/>
            <w:r w:rsidR="00433501">
              <w:rPr>
                <w:rFonts w:ascii="Courier New" w:hAnsi="Courier New" w:cs="Courier New"/>
                <w:highlight w:val="green"/>
                <w:lang w:eastAsia="de-DE"/>
              </w:rPr>
              <w:t xml:space="preserve"> </w:t>
            </w:r>
            <w:r w:rsidRPr="00E50D8A">
              <w:rPr>
                <w:rFonts w:ascii="Courier New" w:hAnsi="Courier New" w:cs="Courier New"/>
                <w:highlight w:val="green"/>
                <w:lang w:eastAsia="de-DE"/>
              </w:rPr>
              <w:t>);</w:t>
            </w:r>
          </w:p>
          <w:p w14:paraId="014D0485"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f_NR_ReceivePeriodicalMeasurementReports</w:t>
            </w:r>
            <w:proofErr w:type="spellEnd"/>
            <w:r w:rsidRPr="00CB3D2C">
              <w:rPr>
                <w:rFonts w:ascii="Courier New" w:hAnsi="Courier New" w:cs="Courier New"/>
                <w:color w:val="000000"/>
                <w:lang w:eastAsia="de-DE"/>
              </w:rPr>
              <w:t xml:space="preserve">(nr_Cell10, 30.0, 10, </w:t>
            </w:r>
            <w:proofErr w:type="spellStart"/>
            <w:r w:rsidRPr="00CB3D2C">
              <w:rPr>
                <w:rFonts w:ascii="Courier New" w:hAnsi="Courier New" w:cs="Courier New"/>
                <w:color w:val="000000"/>
                <w:lang w:eastAsia="de-DE"/>
              </w:rPr>
              <w:t>cr_NR_MeasurementReport</w:t>
            </w:r>
            <w:proofErr w:type="spellEnd"/>
            <w:r w:rsidRPr="00CB3D2C">
              <w:rPr>
                <w:rFonts w:ascii="Courier New" w:hAnsi="Courier New" w:cs="Courier New"/>
                <w:color w:val="000000"/>
                <w:lang w:eastAsia="de-DE"/>
              </w:rPr>
              <w:t>(</w:t>
            </w:r>
            <w:proofErr w:type="spellStart"/>
            <w:r w:rsidRPr="00CB3D2C">
              <w:rPr>
                <w:rFonts w:ascii="Courier New" w:hAnsi="Courier New" w:cs="Courier New"/>
                <w:color w:val="000000"/>
                <w:lang w:eastAsia="de-DE"/>
              </w:rPr>
              <w:t>v_MeasResults</w:t>
            </w:r>
            <w:proofErr w:type="spellEnd"/>
            <w:r w:rsidRPr="00CB3D2C">
              <w:rPr>
                <w:rFonts w:ascii="Courier New" w:hAnsi="Courier New" w:cs="Courier New"/>
                <w:color w:val="000000"/>
                <w:lang w:eastAsia="de-DE"/>
              </w:rPr>
              <w:t>), false);</w:t>
            </w:r>
          </w:p>
          <w:p w14:paraId="02B308FC"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roofErr w:type="spellStart"/>
            <w:r w:rsidRPr="00CB3D2C">
              <w:rPr>
                <w:rFonts w:ascii="Courier New" w:hAnsi="Courier New" w:cs="Courier New"/>
                <w:color w:val="000000"/>
                <w:lang w:eastAsia="de-DE"/>
              </w:rPr>
              <w:t>f_NR_PreliminaryPass</w:t>
            </w:r>
            <w:proofErr w:type="spellEnd"/>
            <w:r w:rsidRPr="00CB3D2C">
              <w:rPr>
                <w:rFonts w:ascii="Courier New" w:hAnsi="Courier New" w:cs="Courier New"/>
                <w:color w:val="000000"/>
                <w:lang w:eastAsia="de-DE"/>
              </w:rPr>
              <w:t>(__FILE__, __LINE__, "Step 5");</w:t>
            </w:r>
          </w:p>
          <w:p w14:paraId="296C5489"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w:t>
            </w:r>
          </w:p>
          <w:p w14:paraId="3BF3D875"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r w:rsidRPr="00CB3D2C">
              <w:rPr>
                <w:rFonts w:ascii="Courier New" w:hAnsi="Courier New" w:cs="Courier New"/>
                <w:color w:val="000000"/>
                <w:lang w:eastAsia="de-DE"/>
              </w:rPr>
              <w:t xml:space="preserve">    activate(a_NR_AddDefault_IgnorePeriodicalMeasurmentReport_SRB3(nr_Cell10, </w:t>
            </w:r>
            <w:proofErr w:type="spellStart"/>
            <w:r w:rsidRPr="00CB3D2C">
              <w:rPr>
                <w:rFonts w:ascii="Courier New" w:hAnsi="Courier New" w:cs="Courier New"/>
                <w:color w:val="000000"/>
                <w:lang w:eastAsia="de-DE"/>
              </w:rPr>
              <w:t>cr_NR_MeasurementReport</w:t>
            </w:r>
            <w:proofErr w:type="spellEnd"/>
            <w:r w:rsidRPr="00CB3D2C">
              <w:rPr>
                <w:rFonts w:ascii="Courier New" w:hAnsi="Courier New" w:cs="Courier New"/>
                <w:color w:val="000000"/>
                <w:lang w:eastAsia="de-DE"/>
              </w:rPr>
              <w:t>(</w:t>
            </w:r>
            <w:proofErr w:type="spellStart"/>
            <w:r w:rsidRPr="00CB3D2C">
              <w:rPr>
                <w:rFonts w:ascii="Courier New" w:hAnsi="Courier New" w:cs="Courier New"/>
                <w:color w:val="000000"/>
                <w:lang w:eastAsia="de-DE"/>
              </w:rPr>
              <w:t>v_MeasResults</w:t>
            </w:r>
            <w:proofErr w:type="spellEnd"/>
            <w:r w:rsidRPr="00CB3D2C">
              <w:rPr>
                <w:rFonts w:ascii="Courier New" w:hAnsi="Courier New" w:cs="Courier New"/>
                <w:color w:val="000000"/>
                <w:lang w:eastAsia="de-DE"/>
              </w:rPr>
              <w:t>)));</w:t>
            </w:r>
          </w:p>
          <w:p w14:paraId="14C3D30A" w14:textId="77777777" w:rsidR="00CB3D2C" w:rsidRPr="00CB3D2C" w:rsidRDefault="00CB3D2C" w:rsidP="00CB3D2C">
            <w:pPr>
              <w:autoSpaceDE w:val="0"/>
              <w:autoSpaceDN w:val="0"/>
              <w:adjustRightInd w:val="0"/>
              <w:spacing w:after="0"/>
              <w:rPr>
                <w:rFonts w:ascii="Courier New" w:hAnsi="Courier New" w:cs="Courier New"/>
                <w:color w:val="000000"/>
                <w:lang w:eastAsia="de-DE"/>
              </w:rPr>
            </w:pPr>
          </w:p>
          <w:p w14:paraId="3783F037" w14:textId="77777777" w:rsidR="00EE282C" w:rsidRPr="00D624CC" w:rsidRDefault="00CB3D2C" w:rsidP="00CB3D2C">
            <w:pPr>
              <w:autoSpaceDE w:val="0"/>
              <w:autoSpaceDN w:val="0"/>
              <w:adjustRightInd w:val="0"/>
              <w:spacing w:after="0"/>
              <w:rPr>
                <w:rFonts w:ascii="Courier New" w:hAnsi="Courier New" w:cs="Courier New"/>
                <w:b/>
                <w:color w:val="000000"/>
                <w:lang w:eastAsia="de-DE"/>
              </w:rPr>
            </w:pPr>
            <w:r w:rsidRPr="00CB3D2C">
              <w:rPr>
                <w:rFonts w:ascii="Courier New" w:hAnsi="Courier New" w:cs="Courier New"/>
                <w:color w:val="000000"/>
                <w:lang w:eastAsia="de-DE"/>
              </w:rPr>
              <w:t xml:space="preserve">  } // End of fl_TC_8_2_3_16_2_TestBody</w:t>
            </w:r>
          </w:p>
        </w:tc>
      </w:tr>
    </w:tbl>
    <w:p w14:paraId="071E7B7E" w14:textId="1FABA661" w:rsidR="00DD44C9" w:rsidRDefault="00DD44C9" w:rsidP="00DD44C9">
      <w:pPr>
        <w:spacing w:after="0"/>
        <w:rPr>
          <w:rFonts w:ascii="Arial" w:hAnsi="Arial"/>
          <w:color w:val="000000"/>
          <w:lang w:eastAsia="en-GB"/>
        </w:rPr>
      </w:pPr>
    </w:p>
    <w:p w14:paraId="330DC7B2" w14:textId="77777777" w:rsidR="008A6070" w:rsidRPr="00F11A36" w:rsidRDefault="008A6070" w:rsidP="008A6070">
      <w:pPr>
        <w:pStyle w:val="berschrift2"/>
        <w:numPr>
          <w:ilvl w:val="1"/>
          <w:numId w:val="2"/>
        </w:numPr>
        <w:overflowPunct w:val="0"/>
        <w:autoSpaceDE w:val="0"/>
        <w:autoSpaceDN w:val="0"/>
        <w:adjustRightInd w:val="0"/>
        <w:spacing w:before="480"/>
        <w:rPr>
          <w:rFonts w:cs="Arial"/>
          <w:b/>
          <w:color w:val="000000"/>
          <w:lang w:eastAsia="en-GB"/>
        </w:rPr>
      </w:pPr>
      <w:r w:rsidRPr="00F11A36">
        <w:rPr>
          <w:rFonts w:cs="Arial"/>
          <w:b/>
          <w:color w:val="000000"/>
          <w:lang w:eastAsia="en-GB"/>
        </w:rPr>
        <w:t>Template cr_38508_MeasResults()</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A6070" w:rsidRPr="00D268E5" w14:paraId="06E6F6B2" w14:textId="77777777" w:rsidTr="0016670C">
        <w:tc>
          <w:tcPr>
            <w:tcW w:w="1985" w:type="dxa"/>
            <w:tcBorders>
              <w:top w:val="single" w:sz="4" w:space="0" w:color="auto"/>
              <w:left w:val="single" w:sz="4" w:space="0" w:color="auto"/>
              <w:bottom w:val="single" w:sz="4" w:space="0" w:color="auto"/>
              <w:right w:val="single" w:sz="4" w:space="0" w:color="auto"/>
            </w:tcBorders>
            <w:hideMark/>
          </w:tcPr>
          <w:p w14:paraId="32B2D540" w14:textId="77777777" w:rsidR="008A6070" w:rsidRPr="005E2E04" w:rsidRDefault="008A6070" w:rsidP="0016670C">
            <w:pPr>
              <w:spacing w:before="40" w:after="40"/>
              <w:rPr>
                <w:rFonts w:ascii="Arial" w:hAnsi="Arial" w:cs="Arial"/>
                <w:sz w:val="18"/>
                <w:szCs w:val="18"/>
              </w:rPr>
            </w:pPr>
            <w:r>
              <w:rPr>
                <w:rFonts w:ascii="Arial" w:hAnsi="Arial" w:cs="Arial"/>
                <w:bCs/>
                <w:sz w:val="18"/>
                <w:szCs w:val="18"/>
                <w:lang w:val="de-DE"/>
              </w:rPr>
              <w:t>Template</w:t>
            </w:r>
            <w:r w:rsidRPr="005E2E04">
              <w:rPr>
                <w:rFonts w:ascii="Arial" w:hAnsi="Arial" w:cs="Arial"/>
                <w:bCs/>
                <w:sz w:val="18"/>
                <w:szCs w:val="18"/>
                <w:lang w:val="de-DE"/>
              </w:rPr>
              <w:t xml:space="preserve">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11ABCD12" w14:textId="77777777" w:rsidR="008A6070" w:rsidRPr="005E2E04" w:rsidRDefault="008A6070" w:rsidP="0016670C">
            <w:pPr>
              <w:pStyle w:val="CRCoverPage"/>
              <w:spacing w:after="0"/>
              <w:rPr>
                <w:rFonts w:cs="Arial"/>
                <w:sz w:val="18"/>
                <w:szCs w:val="18"/>
                <w:lang w:eastAsia="en-GB"/>
              </w:rPr>
            </w:pPr>
            <w:r w:rsidRPr="00FD3781">
              <w:rPr>
                <w:rFonts w:cs="Arial"/>
                <w:color w:val="000000"/>
                <w:lang w:eastAsia="en-GB"/>
              </w:rPr>
              <w:t>cr_38508_MeasResults</w:t>
            </w:r>
            <w:r>
              <w:rPr>
                <w:rFonts w:cs="Arial"/>
                <w:color w:val="000000"/>
                <w:lang w:eastAsia="en-GB"/>
              </w:rPr>
              <w:t>()</w:t>
            </w:r>
          </w:p>
        </w:tc>
      </w:tr>
      <w:tr w:rsidR="008A6070" w:rsidRPr="00D268E5" w14:paraId="6969B6C0" w14:textId="77777777" w:rsidTr="0016670C">
        <w:trPr>
          <w:trHeight w:val="350"/>
        </w:trPr>
        <w:tc>
          <w:tcPr>
            <w:tcW w:w="1985" w:type="dxa"/>
            <w:tcBorders>
              <w:top w:val="single" w:sz="4" w:space="0" w:color="auto"/>
              <w:left w:val="single" w:sz="4" w:space="0" w:color="auto"/>
              <w:bottom w:val="single" w:sz="4" w:space="0" w:color="auto"/>
              <w:right w:val="single" w:sz="4" w:space="0" w:color="auto"/>
            </w:tcBorders>
            <w:hideMark/>
          </w:tcPr>
          <w:p w14:paraId="6592C542" w14:textId="77777777" w:rsidR="008A6070" w:rsidRPr="005E2E04" w:rsidRDefault="008A6070" w:rsidP="0016670C">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4AA65077" w14:textId="77777777" w:rsidR="008A6070" w:rsidRPr="005E2E04" w:rsidRDefault="008A6070" w:rsidP="0016670C">
            <w:pPr>
              <w:pStyle w:val="CRCoverPage"/>
              <w:spacing w:after="0"/>
              <w:rPr>
                <w:rFonts w:cs="Arial"/>
                <w:sz w:val="18"/>
                <w:szCs w:val="18"/>
                <w:lang w:eastAsia="en-GB"/>
              </w:rPr>
            </w:pPr>
            <w:r>
              <w:rPr>
                <w:rFonts w:cs="Arial"/>
                <w:sz w:val="18"/>
                <w:szCs w:val="18"/>
                <w:lang w:eastAsia="en-GB"/>
              </w:rPr>
              <w:t xml:space="preserve">at step 5, when TTCN is expecting the measurement report containing measured RSRP values of NR Cell 10 ( SCG Cell ) , serving cell index has to be filled as 1 in the template </w:t>
            </w:r>
            <w:r w:rsidRPr="00495A1D">
              <w:rPr>
                <w:rFonts w:cs="Arial"/>
                <w:sz w:val="18"/>
                <w:szCs w:val="18"/>
                <w:lang w:eastAsia="en-GB"/>
              </w:rPr>
              <w:t>cr_38508_MeasResults</w:t>
            </w:r>
          </w:p>
        </w:tc>
      </w:tr>
      <w:tr w:rsidR="008A6070" w:rsidRPr="00D268E5" w14:paraId="68434071" w14:textId="77777777" w:rsidTr="0016670C">
        <w:tc>
          <w:tcPr>
            <w:tcW w:w="1985" w:type="dxa"/>
            <w:tcBorders>
              <w:top w:val="single" w:sz="4" w:space="0" w:color="auto"/>
              <w:left w:val="single" w:sz="4" w:space="0" w:color="auto"/>
              <w:bottom w:val="single" w:sz="4" w:space="0" w:color="auto"/>
              <w:right w:val="single" w:sz="4" w:space="0" w:color="auto"/>
            </w:tcBorders>
            <w:hideMark/>
          </w:tcPr>
          <w:p w14:paraId="1794D592" w14:textId="77777777" w:rsidR="008A6070" w:rsidRPr="005E2E04" w:rsidRDefault="008A6070" w:rsidP="0016670C">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14:paraId="43D1F225" w14:textId="77777777" w:rsidR="008A6070" w:rsidRPr="005E2E04" w:rsidRDefault="008A6070" w:rsidP="0016670C">
            <w:pPr>
              <w:pStyle w:val="CRCoverPage"/>
              <w:spacing w:after="0"/>
              <w:rPr>
                <w:rFonts w:cs="Arial"/>
                <w:sz w:val="18"/>
                <w:szCs w:val="18"/>
                <w:lang w:eastAsia="en-GB"/>
              </w:rPr>
            </w:pPr>
            <w:r>
              <w:rPr>
                <w:noProof/>
                <w:sz w:val="18"/>
                <w:szCs w:val="18"/>
              </w:rPr>
              <w:t xml:space="preserve">To fill serving cell index as 1 in the template </w:t>
            </w:r>
            <w:r w:rsidRPr="00823F04">
              <w:rPr>
                <w:noProof/>
                <w:sz w:val="18"/>
                <w:szCs w:val="18"/>
              </w:rPr>
              <w:t>cr_38508_MeasResults</w:t>
            </w:r>
            <w:r>
              <w:rPr>
                <w:noProof/>
                <w:sz w:val="18"/>
                <w:szCs w:val="18"/>
              </w:rPr>
              <w:t xml:space="preserve"> , boolean parameter </w:t>
            </w:r>
            <w:r w:rsidRPr="00823F04">
              <w:rPr>
                <w:noProof/>
                <w:sz w:val="18"/>
                <w:szCs w:val="18"/>
              </w:rPr>
              <w:t>p_NRDC_SCG_Cell</w:t>
            </w:r>
            <w:r>
              <w:rPr>
                <w:noProof/>
                <w:sz w:val="18"/>
                <w:szCs w:val="18"/>
              </w:rPr>
              <w:t xml:space="preserve"> is used</w:t>
            </w:r>
          </w:p>
        </w:tc>
      </w:tr>
      <w:tr w:rsidR="008A6070" w:rsidRPr="008D30E4" w14:paraId="20BFFFF0" w14:textId="77777777" w:rsidTr="0016670C">
        <w:tc>
          <w:tcPr>
            <w:tcW w:w="1985" w:type="dxa"/>
            <w:tcBorders>
              <w:top w:val="single" w:sz="4" w:space="0" w:color="auto"/>
              <w:left w:val="single" w:sz="4" w:space="0" w:color="auto"/>
              <w:bottom w:val="single" w:sz="4" w:space="0" w:color="auto"/>
              <w:right w:val="single" w:sz="4" w:space="0" w:color="auto"/>
            </w:tcBorders>
            <w:hideMark/>
          </w:tcPr>
          <w:p w14:paraId="770C286E" w14:textId="77777777" w:rsidR="008A6070" w:rsidRPr="005E2E04" w:rsidRDefault="008A6070" w:rsidP="0016670C">
            <w:pPr>
              <w:spacing w:before="40" w:after="40"/>
              <w:rPr>
                <w:rFonts w:ascii="Arial" w:hAnsi="Arial"/>
                <w:sz w:val="18"/>
                <w:szCs w:val="18"/>
              </w:rPr>
            </w:pPr>
            <w:r w:rsidRPr="005E2E04">
              <w:rPr>
                <w:rFonts w:ascii="Arial" w:hAnsi="Arial"/>
                <w:sz w:val="18"/>
                <w:szCs w:val="18"/>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14:paraId="28780E0E" w14:textId="77777777" w:rsidR="008A6070" w:rsidRPr="00AC5C13" w:rsidRDefault="008A6070" w:rsidP="0016670C">
            <w:pPr>
              <w:spacing w:after="0"/>
              <w:rPr>
                <w:rFonts w:ascii="Arial" w:hAnsi="Arial" w:cs="Arial"/>
                <w:sz w:val="18"/>
                <w:szCs w:val="18"/>
                <w:lang w:val="en-US" w:eastAsia="en-GB"/>
              </w:rPr>
            </w:pPr>
            <w:proofErr w:type="spellStart"/>
            <w:r w:rsidRPr="00D33AEE">
              <w:rPr>
                <w:rFonts w:ascii="Arial" w:hAnsi="Arial" w:cs="Arial"/>
                <w:sz w:val="18"/>
                <w:szCs w:val="18"/>
                <w:lang w:val="en-US" w:eastAsia="en-GB"/>
              </w:rPr>
              <w:t>NR_Measurement_Templates.ttcn</w:t>
            </w:r>
            <w:proofErr w:type="spellEnd"/>
          </w:p>
        </w:tc>
      </w:tr>
      <w:tr w:rsidR="008A6070" w:rsidRPr="008D30E4" w14:paraId="6C77F7E5" w14:textId="77777777" w:rsidTr="0016670C">
        <w:tc>
          <w:tcPr>
            <w:tcW w:w="1985" w:type="dxa"/>
            <w:tcBorders>
              <w:top w:val="single" w:sz="4" w:space="0" w:color="auto"/>
              <w:left w:val="single" w:sz="4" w:space="0" w:color="auto"/>
              <w:bottom w:val="single" w:sz="4" w:space="0" w:color="auto"/>
              <w:right w:val="single" w:sz="4" w:space="0" w:color="auto"/>
            </w:tcBorders>
          </w:tcPr>
          <w:p w14:paraId="00CA4D4B" w14:textId="77777777" w:rsidR="008A6070" w:rsidRPr="005E2E04" w:rsidRDefault="008A6070" w:rsidP="0016670C">
            <w:pPr>
              <w:spacing w:before="40" w:after="40"/>
              <w:rPr>
                <w:rFonts w:ascii="Arial" w:hAnsi="Arial"/>
                <w:sz w:val="18"/>
                <w:szCs w:val="18"/>
              </w:rPr>
            </w:pPr>
            <w:r>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6C03E513" w14:textId="77777777" w:rsidR="008A6070" w:rsidRPr="00270A6F" w:rsidRDefault="008A6070" w:rsidP="0016670C">
            <w:pPr>
              <w:rPr>
                <w:rFonts w:ascii="Arial" w:hAnsi="Arial"/>
                <w:highlight w:val="cyan"/>
              </w:rPr>
            </w:pPr>
            <w:r>
              <w:rPr>
                <w:rFonts w:ascii="Arial" w:hAnsi="Arial"/>
                <w:highlight w:val="cyan"/>
              </w:rPr>
              <w:t>Accepted in principle, but implemented differently (please see MCC160 proposal)</w:t>
            </w:r>
          </w:p>
        </w:tc>
      </w:tr>
    </w:tbl>
    <w:p w14:paraId="516E0A72" w14:textId="77777777" w:rsidR="008A6070" w:rsidRPr="00D268E5" w:rsidRDefault="008A6070" w:rsidP="008A6070">
      <w:pPr>
        <w:spacing w:after="0"/>
        <w:rPr>
          <w:rFonts w:ascii="Arial" w:hAnsi="Arial"/>
          <w:lang w:eastAsia="en-GB"/>
        </w:rPr>
      </w:pPr>
    </w:p>
    <w:p w14:paraId="059393CE" w14:textId="77777777" w:rsidR="008A6070" w:rsidRPr="00F11A36" w:rsidRDefault="008A6070" w:rsidP="008A6070">
      <w:pPr>
        <w:spacing w:after="0"/>
        <w:rPr>
          <w:rFonts w:ascii="Arial" w:hAnsi="Arial"/>
          <w:b/>
          <w:lang w:eastAsia="en-GB"/>
        </w:rPr>
      </w:pPr>
      <w:r w:rsidRPr="00F11A36">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A6070" w:rsidRPr="00D268E5" w14:paraId="334B87DE" w14:textId="77777777" w:rsidTr="0016670C">
        <w:tc>
          <w:tcPr>
            <w:tcW w:w="13575" w:type="dxa"/>
            <w:tcBorders>
              <w:top w:val="single" w:sz="4" w:space="0" w:color="auto"/>
              <w:left w:val="single" w:sz="4" w:space="0" w:color="auto"/>
              <w:bottom w:val="single" w:sz="4" w:space="0" w:color="auto"/>
              <w:right w:val="single" w:sz="4" w:space="0" w:color="auto"/>
            </w:tcBorders>
          </w:tcPr>
          <w:p w14:paraId="0999F7E4"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Pr="00727E4A">
              <w:rPr>
                <w:rFonts w:ascii="Courier New" w:hAnsi="Courier New" w:cs="Courier New"/>
                <w:color w:val="000000"/>
                <w:lang w:eastAsia="de-DE"/>
              </w:rPr>
              <w:t xml:space="preserve"> </w:t>
            </w:r>
            <w:r w:rsidRPr="00317DDB">
              <w:rPr>
                <w:rFonts w:ascii="Courier New" w:hAnsi="Courier New" w:cs="Courier New"/>
                <w:color w:val="000000"/>
                <w:lang w:eastAsia="de-DE"/>
              </w:rPr>
              <w:t xml:space="preserve">template (present) </w:t>
            </w:r>
            <w:proofErr w:type="spellStart"/>
            <w:r w:rsidRPr="00317DDB">
              <w:rPr>
                <w:rFonts w:ascii="Courier New" w:hAnsi="Courier New" w:cs="Courier New"/>
                <w:color w:val="000000"/>
                <w:lang w:eastAsia="de-DE"/>
              </w:rPr>
              <w:t>MeasResults</w:t>
            </w:r>
            <w:proofErr w:type="spellEnd"/>
            <w:r w:rsidRPr="00317DDB">
              <w:rPr>
                <w:rFonts w:ascii="Courier New" w:hAnsi="Courier New" w:cs="Courier New"/>
                <w:color w:val="000000"/>
                <w:lang w:eastAsia="de-DE"/>
              </w:rPr>
              <w:t xml:space="preserve"> cr_38508_MeasResults(</w:t>
            </w:r>
            <w:proofErr w:type="spellStart"/>
            <w:r w:rsidRPr="00317DDB">
              <w:rPr>
                <w:rFonts w:ascii="Courier New" w:hAnsi="Courier New" w:cs="Courier New"/>
                <w:color w:val="000000"/>
                <w:lang w:eastAsia="de-DE"/>
              </w:rPr>
              <w:t>MeasId</w:t>
            </w:r>
            <w:proofErr w:type="spellEnd"/>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p_MeasId</w:t>
            </w:r>
            <w:proofErr w:type="spellEnd"/>
            <w:r w:rsidRPr="00317DDB">
              <w:rPr>
                <w:rFonts w:ascii="Courier New" w:hAnsi="Courier New" w:cs="Courier New"/>
                <w:color w:val="000000"/>
                <w:lang w:eastAsia="de-DE"/>
              </w:rPr>
              <w:t xml:space="preserve"> := tsc_NR_MeasId1,</w:t>
            </w:r>
          </w:p>
          <w:p w14:paraId="72C7A630"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PhysCellId</w:t>
            </w:r>
            <w:proofErr w:type="spellEnd"/>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p_PhysCellId</w:t>
            </w:r>
            <w:proofErr w:type="spellEnd"/>
            <w:r w:rsidRPr="00317DDB">
              <w:rPr>
                <w:rFonts w:ascii="Courier New" w:hAnsi="Courier New" w:cs="Courier New"/>
                <w:color w:val="000000"/>
                <w:lang w:eastAsia="de-DE"/>
              </w:rPr>
              <w:t>,</w:t>
            </w:r>
          </w:p>
          <w:p w14:paraId="703F80C3"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template </w:t>
            </w:r>
            <w:proofErr w:type="spellStart"/>
            <w:r w:rsidRPr="00317DDB">
              <w:rPr>
                <w:rFonts w:ascii="Courier New" w:hAnsi="Courier New" w:cs="Courier New"/>
                <w:color w:val="000000"/>
                <w:lang w:eastAsia="de-DE"/>
              </w:rPr>
              <w:t>MeasResults.measResultNeighCells</w:t>
            </w:r>
            <w:proofErr w:type="spellEnd"/>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p_MeasResultNeighCells</w:t>
            </w:r>
            <w:proofErr w:type="spellEnd"/>
            <w:r w:rsidRPr="00317DDB">
              <w:rPr>
                <w:rFonts w:ascii="Courier New" w:hAnsi="Courier New" w:cs="Courier New"/>
                <w:color w:val="000000"/>
                <w:lang w:eastAsia="de-DE"/>
              </w:rPr>
              <w:t xml:space="preserve"> := omit,</w:t>
            </w:r>
          </w:p>
          <w:p w14:paraId="4F3BA676"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template (present) </w:t>
            </w:r>
            <w:proofErr w:type="spellStart"/>
            <w:r w:rsidRPr="00317DDB">
              <w:rPr>
                <w:rFonts w:ascii="Courier New" w:hAnsi="Courier New" w:cs="Courier New"/>
                <w:color w:val="000000"/>
                <w:lang w:eastAsia="de-DE"/>
              </w:rPr>
              <w:t>MeasQuantityResults</w:t>
            </w:r>
            <w:proofErr w:type="spellEnd"/>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p_MeasQuantityResults</w:t>
            </w:r>
            <w:proofErr w:type="spellEnd"/>
            <w:r w:rsidRPr="00317DDB">
              <w:rPr>
                <w:rFonts w:ascii="Courier New" w:hAnsi="Courier New" w:cs="Courier New"/>
                <w:color w:val="000000"/>
                <w:lang w:eastAsia="de-DE"/>
              </w:rPr>
              <w:t xml:space="preserve"> := </w:t>
            </w:r>
            <w:proofErr w:type="spellStart"/>
            <w:r w:rsidRPr="00317DDB">
              <w:rPr>
                <w:rFonts w:ascii="Courier New" w:hAnsi="Courier New" w:cs="Courier New"/>
                <w:color w:val="000000"/>
                <w:lang w:eastAsia="de-DE"/>
              </w:rPr>
              <w:t>f_NR_Get_MeasQuantityResults</w:t>
            </w:r>
            <w:proofErr w:type="spellEnd"/>
            <w:r w:rsidRPr="00317DDB">
              <w:rPr>
                <w:rFonts w:ascii="Courier New" w:hAnsi="Courier New" w:cs="Courier New"/>
                <w:color w:val="000000"/>
                <w:lang w:eastAsia="de-DE"/>
              </w:rPr>
              <w:t>()</w:t>
            </w:r>
          </w:p>
          <w:p w14:paraId="3E6DCCD1"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 :=</w:t>
            </w:r>
          </w:p>
          <w:p w14:paraId="15574080"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 // @sic R5-186068, R5-194847, R5s190200, R5s190144, R5-194849, R5-201097 sic@</w:t>
            </w:r>
          </w:p>
          <w:p w14:paraId="4F52286B"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 @status    APPROVED (ENDC, NR5GC, NR5GC_IRAT) */</w:t>
            </w:r>
          </w:p>
          <w:p w14:paraId="1DE57A5F"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measId</w:t>
            </w:r>
            <w:proofErr w:type="spellEnd"/>
            <w:r w:rsidRPr="00317DDB">
              <w:rPr>
                <w:rFonts w:ascii="Courier New" w:hAnsi="Courier New" w:cs="Courier New"/>
                <w:color w:val="000000"/>
                <w:lang w:eastAsia="de-DE"/>
              </w:rPr>
              <w:t xml:space="preserve"> := </w:t>
            </w:r>
            <w:proofErr w:type="spellStart"/>
            <w:r w:rsidRPr="00317DDB">
              <w:rPr>
                <w:rFonts w:ascii="Courier New" w:hAnsi="Courier New" w:cs="Courier New"/>
                <w:color w:val="000000"/>
                <w:lang w:eastAsia="de-DE"/>
              </w:rPr>
              <w:t>p_MeasId</w:t>
            </w:r>
            <w:proofErr w:type="spellEnd"/>
            <w:r w:rsidRPr="00317DDB">
              <w:rPr>
                <w:rFonts w:ascii="Courier New" w:hAnsi="Courier New" w:cs="Courier New"/>
                <w:color w:val="000000"/>
                <w:lang w:eastAsia="de-DE"/>
              </w:rPr>
              <w:t>,</w:t>
            </w:r>
          </w:p>
          <w:p w14:paraId="07945EC4"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measResultServingMOList</w:t>
            </w:r>
            <w:proofErr w:type="spellEnd"/>
            <w:r w:rsidRPr="00317DDB">
              <w:rPr>
                <w:rFonts w:ascii="Courier New" w:hAnsi="Courier New" w:cs="Courier New"/>
                <w:color w:val="000000"/>
                <w:lang w:eastAsia="de-DE"/>
              </w:rPr>
              <w:t xml:space="preserve"> := {</w:t>
            </w:r>
          </w:p>
          <w:p w14:paraId="620426EB"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 //1 entry</w:t>
            </w:r>
          </w:p>
          <w:p w14:paraId="5455FB88"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servCellId</w:t>
            </w:r>
            <w:proofErr w:type="spellEnd"/>
            <w:r w:rsidRPr="00317DDB">
              <w:rPr>
                <w:rFonts w:ascii="Courier New" w:hAnsi="Courier New" w:cs="Courier New"/>
                <w:color w:val="000000"/>
                <w:lang w:eastAsia="de-DE"/>
              </w:rPr>
              <w:t xml:space="preserve"> := </w:t>
            </w:r>
            <w:proofErr w:type="spellStart"/>
            <w:r w:rsidRPr="00317DDB">
              <w:rPr>
                <w:rFonts w:ascii="Courier New" w:hAnsi="Courier New" w:cs="Courier New"/>
                <w:color w:val="000000"/>
                <w:lang w:eastAsia="de-DE"/>
              </w:rPr>
              <w:t>f_NR_ServCellIndex</w:t>
            </w:r>
            <w:proofErr w:type="spellEnd"/>
            <w:r w:rsidRPr="00317DDB">
              <w:rPr>
                <w:rFonts w:ascii="Courier New" w:hAnsi="Courier New" w:cs="Courier New"/>
                <w:color w:val="000000"/>
                <w:lang w:eastAsia="de-DE"/>
              </w:rPr>
              <w:t>(),    //@sic R5-192274 sic@</w:t>
            </w:r>
          </w:p>
          <w:p w14:paraId="019F7B68"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measResultServingCell</w:t>
            </w:r>
            <w:proofErr w:type="spellEnd"/>
            <w:r w:rsidRPr="00317DDB">
              <w:rPr>
                <w:rFonts w:ascii="Courier New" w:hAnsi="Courier New" w:cs="Courier New"/>
                <w:color w:val="000000"/>
                <w:lang w:eastAsia="de-DE"/>
              </w:rPr>
              <w:t xml:space="preserve"> := </w:t>
            </w:r>
            <w:proofErr w:type="spellStart"/>
            <w:r w:rsidRPr="00317DDB">
              <w:rPr>
                <w:rFonts w:ascii="Courier New" w:hAnsi="Courier New" w:cs="Courier New"/>
                <w:color w:val="000000"/>
                <w:lang w:eastAsia="de-DE"/>
              </w:rPr>
              <w:t>cr_NR_MeasResultNR_CellResults</w:t>
            </w:r>
            <w:proofErr w:type="spellEnd"/>
            <w:r w:rsidRPr="00317DDB">
              <w:rPr>
                <w:rFonts w:ascii="Courier New" w:hAnsi="Courier New" w:cs="Courier New"/>
                <w:color w:val="000000"/>
                <w:lang w:eastAsia="de-DE"/>
              </w:rPr>
              <w:t>(</w:t>
            </w:r>
            <w:proofErr w:type="spellStart"/>
            <w:r w:rsidRPr="00317DDB">
              <w:rPr>
                <w:rFonts w:ascii="Courier New" w:hAnsi="Courier New" w:cs="Courier New"/>
                <w:color w:val="000000"/>
                <w:lang w:eastAsia="de-DE"/>
              </w:rPr>
              <w:t>p_PhysCellId</w:t>
            </w:r>
            <w:proofErr w:type="spellEnd"/>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p_MeasQuantityResults</w:t>
            </w:r>
            <w:proofErr w:type="spellEnd"/>
            <w:r w:rsidRPr="00317DDB">
              <w:rPr>
                <w:rFonts w:ascii="Courier New" w:hAnsi="Courier New" w:cs="Courier New"/>
                <w:color w:val="000000"/>
                <w:lang w:eastAsia="de-DE"/>
              </w:rPr>
              <w:t>),</w:t>
            </w:r>
          </w:p>
          <w:p w14:paraId="5E4E06F1"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measResultBestNeighCell</w:t>
            </w:r>
            <w:proofErr w:type="spellEnd"/>
            <w:r w:rsidRPr="00317DDB">
              <w:rPr>
                <w:rFonts w:ascii="Courier New" w:hAnsi="Courier New" w:cs="Courier New"/>
                <w:color w:val="000000"/>
                <w:lang w:eastAsia="de-DE"/>
              </w:rPr>
              <w:t xml:space="preserve"> := omit</w:t>
            </w:r>
          </w:p>
          <w:p w14:paraId="726D344D"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w:t>
            </w:r>
          </w:p>
          <w:p w14:paraId="627C50BA"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w:t>
            </w:r>
          </w:p>
          <w:p w14:paraId="5631D8FE"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measResultNeighCells</w:t>
            </w:r>
            <w:proofErr w:type="spellEnd"/>
            <w:r w:rsidRPr="00317DDB">
              <w:rPr>
                <w:rFonts w:ascii="Courier New" w:hAnsi="Courier New" w:cs="Courier New"/>
                <w:color w:val="000000"/>
                <w:lang w:eastAsia="de-DE"/>
              </w:rPr>
              <w:t xml:space="preserve"> := </w:t>
            </w:r>
            <w:proofErr w:type="spellStart"/>
            <w:r w:rsidRPr="00317DDB">
              <w:rPr>
                <w:rFonts w:ascii="Courier New" w:hAnsi="Courier New" w:cs="Courier New"/>
                <w:color w:val="000000"/>
                <w:lang w:eastAsia="de-DE"/>
              </w:rPr>
              <w:t>p_MeasResultNeighCells</w:t>
            </w:r>
            <w:proofErr w:type="spellEnd"/>
            <w:r w:rsidRPr="00317DDB">
              <w:rPr>
                <w:rFonts w:ascii="Courier New" w:hAnsi="Courier New" w:cs="Courier New"/>
                <w:color w:val="000000"/>
                <w:lang w:eastAsia="de-DE"/>
              </w:rPr>
              <w:t>,</w:t>
            </w:r>
          </w:p>
          <w:p w14:paraId="515E77EA"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measResultServFreqListEUTRA_SCG</w:t>
            </w:r>
            <w:proofErr w:type="spellEnd"/>
            <w:r w:rsidRPr="00317DDB">
              <w:rPr>
                <w:rFonts w:ascii="Courier New" w:hAnsi="Courier New" w:cs="Courier New"/>
                <w:color w:val="000000"/>
                <w:lang w:eastAsia="de-DE"/>
              </w:rPr>
              <w:t xml:space="preserve"> := omit,    /* @sic R5-216154, R5s190543 BASELINE MOVING 2019 sic@ */</w:t>
            </w:r>
          </w:p>
          <w:p w14:paraId="302B3E93"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measResultServFreqListNR_SCG</w:t>
            </w:r>
            <w:proofErr w:type="spellEnd"/>
            <w:r w:rsidRPr="00317DDB">
              <w:rPr>
                <w:rFonts w:ascii="Courier New" w:hAnsi="Courier New" w:cs="Courier New"/>
                <w:color w:val="000000"/>
                <w:lang w:eastAsia="de-DE"/>
              </w:rPr>
              <w:t xml:space="preserve"> := *,          /* @sic R5s190543 BASELINE MOVING 2019 sic@ */</w:t>
            </w:r>
          </w:p>
          <w:p w14:paraId="060C5CD5"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measResultSFTD_EUTRA</w:t>
            </w:r>
            <w:proofErr w:type="spellEnd"/>
            <w:r w:rsidRPr="00317DDB">
              <w:rPr>
                <w:rFonts w:ascii="Courier New" w:hAnsi="Courier New" w:cs="Courier New"/>
                <w:color w:val="000000"/>
                <w:lang w:eastAsia="de-DE"/>
              </w:rPr>
              <w:t xml:space="preserve"> := omit,               /* @sic R5-216154, R5s190543 BASELINE MOVING 2019 sic@ */</w:t>
            </w:r>
          </w:p>
          <w:p w14:paraId="2351F92C"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measResultSFTD_NR</w:t>
            </w:r>
            <w:proofErr w:type="spellEnd"/>
            <w:r w:rsidRPr="00317DDB">
              <w:rPr>
                <w:rFonts w:ascii="Courier New" w:hAnsi="Courier New" w:cs="Courier New"/>
                <w:color w:val="000000"/>
                <w:lang w:eastAsia="de-DE"/>
              </w:rPr>
              <w:t xml:space="preserve"> := *,                     /* @sic R5s190543 BASELINE MOVING 2019 sic@ */</w:t>
            </w:r>
          </w:p>
          <w:p w14:paraId="1AD0E3C1"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w:t>
            </w:r>
            <w:proofErr w:type="spellStart"/>
            <w:r w:rsidRPr="00317DDB">
              <w:rPr>
                <w:rFonts w:ascii="Courier New" w:hAnsi="Courier New" w:cs="Courier New"/>
                <w:color w:val="000000"/>
                <w:lang w:eastAsia="de-DE"/>
              </w:rPr>
              <w:t>measResultCellListSFTD_NR</w:t>
            </w:r>
            <w:proofErr w:type="spellEnd"/>
            <w:r w:rsidRPr="00317DDB">
              <w:rPr>
                <w:rFonts w:ascii="Courier New" w:hAnsi="Courier New" w:cs="Courier New"/>
                <w:color w:val="000000"/>
                <w:lang w:eastAsia="de-DE"/>
              </w:rPr>
              <w:t xml:space="preserve">        := *,      /* @sic R5s201387 BASELINE MOVING 2020 sic@ */</w:t>
            </w:r>
          </w:p>
          <w:p w14:paraId="5ABE23A0"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measResultForRSSI_r16            := omit,   /* @sic R5-216154, R5s201387 BASELINE MOVING 2020 sic@ */</w:t>
            </w:r>
          </w:p>
          <w:p w14:paraId="4B699A06"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locationInfo_r16                 := omit,   /* @sic R5-216154, R5s201387 BASELINE MOVING 2020 sic@ */</w:t>
            </w:r>
          </w:p>
          <w:p w14:paraId="2D46BD69"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ul_PDCP_DelayValueResultList_r16 := omit,   /* @sic R5-216154, R5s201387 BASELINE MOVING 2020 sic@ */</w:t>
            </w:r>
          </w:p>
          <w:p w14:paraId="0DDD27D6"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measResultsSL_r16                := omit,   /* @sic R5-216154, R5s201387 BASELINE MOVING 2020 sic@ */</w:t>
            </w:r>
          </w:p>
          <w:p w14:paraId="784DE32D" w14:textId="77777777" w:rsidR="008A6070" w:rsidRPr="00317DDB" w:rsidRDefault="008A6070" w:rsidP="0016670C">
            <w:pPr>
              <w:autoSpaceDE w:val="0"/>
              <w:autoSpaceDN w:val="0"/>
              <w:adjustRightInd w:val="0"/>
              <w:spacing w:after="0"/>
              <w:rPr>
                <w:rFonts w:ascii="Courier New" w:hAnsi="Courier New" w:cs="Courier New"/>
                <w:color w:val="000000"/>
                <w:lang w:eastAsia="de-DE"/>
              </w:rPr>
            </w:pPr>
            <w:r w:rsidRPr="00317DDB">
              <w:rPr>
                <w:rFonts w:ascii="Courier New" w:hAnsi="Courier New" w:cs="Courier New"/>
                <w:color w:val="000000"/>
                <w:lang w:eastAsia="de-DE"/>
              </w:rPr>
              <w:t xml:space="preserve">    measResultCLI_r16                := omit    /* @sic R5-216154, R5s201387 BASELINE MOVING 2020 sic@ */</w:t>
            </w:r>
          </w:p>
          <w:p w14:paraId="5F113C84" w14:textId="77777777" w:rsidR="008A6070" w:rsidRPr="00877584" w:rsidRDefault="008A6070" w:rsidP="0016670C">
            <w:pPr>
              <w:autoSpaceDE w:val="0"/>
              <w:autoSpaceDN w:val="0"/>
              <w:adjustRightInd w:val="0"/>
              <w:spacing w:after="0"/>
              <w:rPr>
                <w:rFonts w:ascii="Courier New" w:hAnsi="Courier New" w:cs="Courier New"/>
                <w:b/>
                <w:color w:val="000000"/>
                <w:lang w:eastAsia="de-DE"/>
              </w:rPr>
            </w:pPr>
            <w:r w:rsidRPr="00317DDB">
              <w:rPr>
                <w:rFonts w:ascii="Courier New" w:hAnsi="Courier New" w:cs="Courier New"/>
                <w:color w:val="000000"/>
                <w:lang w:eastAsia="de-DE"/>
              </w:rPr>
              <w:t xml:space="preserve">  };</w:t>
            </w:r>
          </w:p>
        </w:tc>
      </w:tr>
    </w:tbl>
    <w:p w14:paraId="171AA8C3" w14:textId="77777777" w:rsidR="008A6070" w:rsidRPr="00D268E5" w:rsidRDefault="008A6070" w:rsidP="00DD44C9">
      <w:pPr>
        <w:spacing w:after="0"/>
        <w:rPr>
          <w:rFonts w:ascii="Arial" w:hAnsi="Arial"/>
          <w:color w:val="000000"/>
          <w:lang w:eastAsia="en-GB"/>
        </w:rPr>
      </w:pPr>
    </w:p>
    <w:p w14:paraId="3F830034" w14:textId="77777777" w:rsidR="008A6070" w:rsidRDefault="008A6070" w:rsidP="00DD44C9">
      <w:pPr>
        <w:spacing w:after="0"/>
        <w:rPr>
          <w:rFonts w:ascii="Arial" w:hAnsi="Arial"/>
          <w:b/>
          <w:color w:val="000000"/>
          <w:lang w:eastAsia="en-GB"/>
        </w:rPr>
      </w:pPr>
    </w:p>
    <w:p w14:paraId="3774448D" w14:textId="41644A4B" w:rsidR="00DD44C9" w:rsidRPr="00F11A36" w:rsidRDefault="00DD44C9" w:rsidP="00DD44C9">
      <w:pPr>
        <w:spacing w:after="0"/>
        <w:rPr>
          <w:rFonts w:ascii="Arial" w:hAnsi="Arial"/>
          <w:b/>
          <w:color w:val="000000"/>
          <w:lang w:eastAsia="en-GB"/>
        </w:rPr>
      </w:pPr>
      <w:r w:rsidRPr="00F11A36">
        <w:rPr>
          <w:rFonts w:ascii="Arial" w:hAnsi="Arial"/>
          <w:b/>
          <w:color w:val="000000"/>
          <w:lang w:eastAsia="en-GB"/>
        </w:rPr>
        <w:t>After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DD44C9" w:rsidRPr="00D268E5" w14:paraId="230616C3" w14:textId="77777777" w:rsidTr="00CB3972">
        <w:trPr>
          <w:trHeight w:val="306"/>
        </w:trPr>
        <w:tc>
          <w:tcPr>
            <w:tcW w:w="14278" w:type="dxa"/>
            <w:tcBorders>
              <w:top w:val="single" w:sz="4" w:space="0" w:color="auto"/>
              <w:left w:val="single" w:sz="4" w:space="0" w:color="auto"/>
              <w:bottom w:val="single" w:sz="4" w:space="0" w:color="auto"/>
              <w:right w:val="single" w:sz="4" w:space="0" w:color="auto"/>
            </w:tcBorders>
          </w:tcPr>
          <w:p w14:paraId="02769C69"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template (present) </w:t>
            </w:r>
            <w:proofErr w:type="spellStart"/>
            <w:r w:rsidRPr="00446371">
              <w:rPr>
                <w:rFonts w:ascii="Courier New" w:hAnsi="Courier New" w:cs="Courier New"/>
                <w:color w:val="000000"/>
                <w:lang w:eastAsia="de-DE"/>
              </w:rPr>
              <w:t>MeasResults</w:t>
            </w:r>
            <w:proofErr w:type="spellEnd"/>
            <w:r w:rsidRPr="00446371">
              <w:rPr>
                <w:rFonts w:ascii="Courier New" w:hAnsi="Courier New" w:cs="Courier New"/>
                <w:color w:val="000000"/>
                <w:lang w:eastAsia="de-DE"/>
              </w:rPr>
              <w:t xml:space="preserve"> cr_38508_MeasResults(</w:t>
            </w:r>
            <w:proofErr w:type="spellStart"/>
            <w:r w:rsidRPr="00446371">
              <w:rPr>
                <w:rFonts w:ascii="Courier New" w:hAnsi="Courier New" w:cs="Courier New"/>
                <w:color w:val="000000"/>
                <w:lang w:eastAsia="de-DE"/>
              </w:rPr>
              <w:t>MeasId</w:t>
            </w:r>
            <w:proofErr w:type="spellEnd"/>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p_MeasId</w:t>
            </w:r>
            <w:proofErr w:type="spellEnd"/>
            <w:r w:rsidRPr="00446371">
              <w:rPr>
                <w:rFonts w:ascii="Courier New" w:hAnsi="Courier New" w:cs="Courier New"/>
                <w:color w:val="000000"/>
                <w:lang w:eastAsia="de-DE"/>
              </w:rPr>
              <w:t xml:space="preserve"> := tsc_NR_MeasId1,</w:t>
            </w:r>
          </w:p>
          <w:p w14:paraId="1B5B0AB0"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PhysCellId</w:t>
            </w:r>
            <w:proofErr w:type="spellEnd"/>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p_PhysCellId</w:t>
            </w:r>
            <w:proofErr w:type="spellEnd"/>
            <w:r w:rsidRPr="00446371">
              <w:rPr>
                <w:rFonts w:ascii="Courier New" w:hAnsi="Courier New" w:cs="Courier New"/>
                <w:color w:val="000000"/>
                <w:lang w:eastAsia="de-DE"/>
              </w:rPr>
              <w:t>,</w:t>
            </w:r>
          </w:p>
          <w:p w14:paraId="0EB5D1AB"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template </w:t>
            </w:r>
            <w:proofErr w:type="spellStart"/>
            <w:r w:rsidRPr="00446371">
              <w:rPr>
                <w:rFonts w:ascii="Courier New" w:hAnsi="Courier New" w:cs="Courier New"/>
                <w:color w:val="000000"/>
                <w:lang w:eastAsia="de-DE"/>
              </w:rPr>
              <w:t>MeasResults.measResultNeighCells</w:t>
            </w:r>
            <w:proofErr w:type="spellEnd"/>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p_MeasResultNeighCells</w:t>
            </w:r>
            <w:proofErr w:type="spellEnd"/>
            <w:r w:rsidRPr="00446371">
              <w:rPr>
                <w:rFonts w:ascii="Courier New" w:hAnsi="Courier New" w:cs="Courier New"/>
                <w:color w:val="000000"/>
                <w:lang w:eastAsia="de-DE"/>
              </w:rPr>
              <w:t xml:space="preserve"> := omit,</w:t>
            </w:r>
          </w:p>
          <w:p w14:paraId="70393B6D"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lastRenderedPageBreak/>
              <w:t xml:space="preserve">                                                      template (present) </w:t>
            </w:r>
            <w:proofErr w:type="spellStart"/>
            <w:r w:rsidRPr="00446371">
              <w:rPr>
                <w:rFonts w:ascii="Courier New" w:hAnsi="Courier New" w:cs="Courier New"/>
                <w:color w:val="000000"/>
                <w:lang w:eastAsia="de-DE"/>
              </w:rPr>
              <w:t>MeasQuantityResults</w:t>
            </w:r>
            <w:proofErr w:type="spellEnd"/>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p_MeasQuantityResults</w:t>
            </w:r>
            <w:proofErr w:type="spellEnd"/>
            <w:r w:rsidRPr="00446371">
              <w:rPr>
                <w:rFonts w:ascii="Courier New" w:hAnsi="Courier New" w:cs="Courier New"/>
                <w:color w:val="000000"/>
                <w:lang w:eastAsia="de-DE"/>
              </w:rPr>
              <w:t xml:space="preserve"> := </w:t>
            </w:r>
            <w:proofErr w:type="spellStart"/>
            <w:r w:rsidRPr="00446371">
              <w:rPr>
                <w:rFonts w:ascii="Courier New" w:hAnsi="Courier New" w:cs="Courier New"/>
                <w:color w:val="000000"/>
                <w:lang w:eastAsia="de-DE"/>
              </w:rPr>
              <w:t>f_NR_Get_MeasQuantityResults</w:t>
            </w:r>
            <w:proofErr w:type="spellEnd"/>
            <w:r w:rsidRPr="00446371">
              <w:rPr>
                <w:rFonts w:ascii="Courier New" w:hAnsi="Courier New" w:cs="Courier New"/>
                <w:color w:val="000000"/>
                <w:lang w:eastAsia="de-DE"/>
              </w:rPr>
              <w:t>(),</w:t>
            </w:r>
          </w:p>
          <w:p w14:paraId="5EA9A82D"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roofErr w:type="spellStart"/>
            <w:r w:rsidRPr="000A041B">
              <w:rPr>
                <w:rFonts w:ascii="Courier New" w:hAnsi="Courier New" w:cs="Courier New"/>
                <w:color w:val="000000"/>
                <w:highlight w:val="yellow"/>
                <w:lang w:eastAsia="de-DE"/>
              </w:rPr>
              <w:t>boolean</w:t>
            </w:r>
            <w:proofErr w:type="spellEnd"/>
            <w:r w:rsidRPr="000A041B">
              <w:rPr>
                <w:rFonts w:ascii="Courier New" w:hAnsi="Courier New" w:cs="Courier New"/>
                <w:color w:val="000000"/>
                <w:highlight w:val="yellow"/>
                <w:lang w:eastAsia="de-DE"/>
              </w:rPr>
              <w:t xml:space="preserve"> </w:t>
            </w:r>
            <w:proofErr w:type="spellStart"/>
            <w:r w:rsidRPr="000A041B">
              <w:rPr>
                <w:rFonts w:ascii="Courier New" w:hAnsi="Courier New" w:cs="Courier New"/>
                <w:color w:val="000000"/>
                <w:highlight w:val="yellow"/>
                <w:lang w:eastAsia="de-DE"/>
              </w:rPr>
              <w:t>p_NRDC_SCG_Cell</w:t>
            </w:r>
            <w:proofErr w:type="spellEnd"/>
            <w:r w:rsidRPr="000A041B">
              <w:rPr>
                <w:rFonts w:ascii="Courier New" w:hAnsi="Courier New" w:cs="Courier New"/>
                <w:color w:val="000000"/>
                <w:highlight w:val="yellow"/>
                <w:lang w:eastAsia="de-DE"/>
              </w:rPr>
              <w:t xml:space="preserve"> := false //WA#WI=1028438</w:t>
            </w:r>
          </w:p>
          <w:p w14:paraId="2DA5AFA0"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 :=</w:t>
            </w:r>
          </w:p>
          <w:p w14:paraId="484F4878"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 // @sic R5-186068, R5-194847, R5s190200, R5s190144, R5-194849, R5-201097 sic@</w:t>
            </w:r>
          </w:p>
          <w:p w14:paraId="249BF80A"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 @status    APPROVED (ENDC, NR5GC, NR5GC_IRAT) */</w:t>
            </w:r>
          </w:p>
          <w:p w14:paraId="0E876650"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measId</w:t>
            </w:r>
            <w:proofErr w:type="spellEnd"/>
            <w:r w:rsidRPr="00446371">
              <w:rPr>
                <w:rFonts w:ascii="Courier New" w:hAnsi="Courier New" w:cs="Courier New"/>
                <w:color w:val="000000"/>
                <w:lang w:eastAsia="de-DE"/>
              </w:rPr>
              <w:t xml:space="preserve"> := </w:t>
            </w:r>
            <w:proofErr w:type="spellStart"/>
            <w:r w:rsidRPr="00446371">
              <w:rPr>
                <w:rFonts w:ascii="Courier New" w:hAnsi="Courier New" w:cs="Courier New"/>
                <w:color w:val="000000"/>
                <w:lang w:eastAsia="de-DE"/>
              </w:rPr>
              <w:t>p_MeasId</w:t>
            </w:r>
            <w:proofErr w:type="spellEnd"/>
            <w:r w:rsidRPr="00446371">
              <w:rPr>
                <w:rFonts w:ascii="Courier New" w:hAnsi="Courier New" w:cs="Courier New"/>
                <w:color w:val="000000"/>
                <w:lang w:eastAsia="de-DE"/>
              </w:rPr>
              <w:t>,</w:t>
            </w:r>
          </w:p>
          <w:p w14:paraId="7B6CB3E5"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measResultServingMOList</w:t>
            </w:r>
            <w:proofErr w:type="spellEnd"/>
            <w:r w:rsidRPr="00446371">
              <w:rPr>
                <w:rFonts w:ascii="Courier New" w:hAnsi="Courier New" w:cs="Courier New"/>
                <w:color w:val="000000"/>
                <w:lang w:eastAsia="de-DE"/>
              </w:rPr>
              <w:t xml:space="preserve"> := {</w:t>
            </w:r>
          </w:p>
          <w:p w14:paraId="143E582C"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 //1 entry</w:t>
            </w:r>
          </w:p>
          <w:p w14:paraId="36C94CC1"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roofErr w:type="spellStart"/>
            <w:r w:rsidRPr="000A041B">
              <w:rPr>
                <w:rFonts w:ascii="Courier New" w:hAnsi="Courier New" w:cs="Courier New"/>
                <w:color w:val="000000"/>
                <w:highlight w:val="yellow"/>
                <w:lang w:eastAsia="de-DE"/>
              </w:rPr>
              <w:t>servCellId</w:t>
            </w:r>
            <w:proofErr w:type="spellEnd"/>
            <w:r w:rsidRPr="000A041B">
              <w:rPr>
                <w:rFonts w:ascii="Courier New" w:hAnsi="Courier New" w:cs="Courier New"/>
                <w:color w:val="000000"/>
                <w:highlight w:val="yellow"/>
                <w:lang w:eastAsia="de-DE"/>
              </w:rPr>
              <w:t xml:space="preserve"> := </w:t>
            </w:r>
            <w:proofErr w:type="spellStart"/>
            <w:r w:rsidRPr="000A041B">
              <w:rPr>
                <w:rFonts w:ascii="Courier New" w:hAnsi="Courier New" w:cs="Courier New"/>
                <w:color w:val="000000"/>
                <w:highlight w:val="yellow"/>
                <w:lang w:eastAsia="de-DE"/>
              </w:rPr>
              <w:t>f_NR_ServCellIndex</w:t>
            </w:r>
            <w:proofErr w:type="spellEnd"/>
            <w:r w:rsidRPr="000A041B">
              <w:rPr>
                <w:rFonts w:ascii="Courier New" w:hAnsi="Courier New" w:cs="Courier New"/>
                <w:color w:val="000000"/>
                <w:highlight w:val="yellow"/>
                <w:lang w:eastAsia="de-DE"/>
              </w:rPr>
              <w:t>(-,</w:t>
            </w:r>
            <w:proofErr w:type="spellStart"/>
            <w:r w:rsidRPr="000A041B">
              <w:rPr>
                <w:rFonts w:ascii="Courier New" w:hAnsi="Courier New" w:cs="Courier New"/>
                <w:color w:val="000000"/>
                <w:highlight w:val="yellow"/>
                <w:lang w:eastAsia="de-DE"/>
              </w:rPr>
              <w:t>p_NRDC_SCG_Cell</w:t>
            </w:r>
            <w:proofErr w:type="spellEnd"/>
            <w:r w:rsidRPr="000A041B">
              <w:rPr>
                <w:rFonts w:ascii="Courier New" w:hAnsi="Courier New" w:cs="Courier New"/>
                <w:color w:val="000000"/>
                <w:highlight w:val="yellow"/>
                <w:lang w:eastAsia="de-DE"/>
              </w:rPr>
              <w:t>),    //@sic R5-192274 sic@ //WA#WI=1028438</w:t>
            </w:r>
          </w:p>
          <w:p w14:paraId="63924780"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measResultServingCell</w:t>
            </w:r>
            <w:proofErr w:type="spellEnd"/>
            <w:r w:rsidRPr="00446371">
              <w:rPr>
                <w:rFonts w:ascii="Courier New" w:hAnsi="Courier New" w:cs="Courier New"/>
                <w:color w:val="000000"/>
                <w:lang w:eastAsia="de-DE"/>
              </w:rPr>
              <w:t xml:space="preserve"> := </w:t>
            </w:r>
            <w:proofErr w:type="spellStart"/>
            <w:r w:rsidRPr="00446371">
              <w:rPr>
                <w:rFonts w:ascii="Courier New" w:hAnsi="Courier New" w:cs="Courier New"/>
                <w:color w:val="000000"/>
                <w:lang w:eastAsia="de-DE"/>
              </w:rPr>
              <w:t>cr_NR_MeasResultNR_CellResults</w:t>
            </w:r>
            <w:proofErr w:type="spellEnd"/>
            <w:r w:rsidRPr="00446371">
              <w:rPr>
                <w:rFonts w:ascii="Courier New" w:hAnsi="Courier New" w:cs="Courier New"/>
                <w:color w:val="000000"/>
                <w:lang w:eastAsia="de-DE"/>
              </w:rPr>
              <w:t>(</w:t>
            </w:r>
            <w:proofErr w:type="spellStart"/>
            <w:r w:rsidRPr="00446371">
              <w:rPr>
                <w:rFonts w:ascii="Courier New" w:hAnsi="Courier New" w:cs="Courier New"/>
                <w:color w:val="000000"/>
                <w:lang w:eastAsia="de-DE"/>
              </w:rPr>
              <w:t>p_PhysCellId</w:t>
            </w:r>
            <w:proofErr w:type="spellEnd"/>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p_MeasQuantityResults</w:t>
            </w:r>
            <w:proofErr w:type="spellEnd"/>
            <w:r w:rsidRPr="00446371">
              <w:rPr>
                <w:rFonts w:ascii="Courier New" w:hAnsi="Courier New" w:cs="Courier New"/>
                <w:color w:val="000000"/>
                <w:lang w:eastAsia="de-DE"/>
              </w:rPr>
              <w:t>),</w:t>
            </w:r>
          </w:p>
          <w:p w14:paraId="7DCDECF6"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measResultBestNeighCell</w:t>
            </w:r>
            <w:proofErr w:type="spellEnd"/>
            <w:r w:rsidRPr="00446371">
              <w:rPr>
                <w:rFonts w:ascii="Courier New" w:hAnsi="Courier New" w:cs="Courier New"/>
                <w:color w:val="000000"/>
                <w:lang w:eastAsia="de-DE"/>
              </w:rPr>
              <w:t xml:space="preserve"> := omit</w:t>
            </w:r>
          </w:p>
          <w:p w14:paraId="6008960C"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
          <w:p w14:paraId="44712DCA"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
          <w:p w14:paraId="44F679A5"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measResultNeighCells</w:t>
            </w:r>
            <w:proofErr w:type="spellEnd"/>
            <w:r w:rsidRPr="00446371">
              <w:rPr>
                <w:rFonts w:ascii="Courier New" w:hAnsi="Courier New" w:cs="Courier New"/>
                <w:color w:val="000000"/>
                <w:lang w:eastAsia="de-DE"/>
              </w:rPr>
              <w:t xml:space="preserve"> := </w:t>
            </w:r>
            <w:proofErr w:type="spellStart"/>
            <w:r w:rsidRPr="00446371">
              <w:rPr>
                <w:rFonts w:ascii="Courier New" w:hAnsi="Courier New" w:cs="Courier New"/>
                <w:color w:val="000000"/>
                <w:lang w:eastAsia="de-DE"/>
              </w:rPr>
              <w:t>p_MeasResultNeighCells</w:t>
            </w:r>
            <w:proofErr w:type="spellEnd"/>
            <w:r w:rsidRPr="00446371">
              <w:rPr>
                <w:rFonts w:ascii="Courier New" w:hAnsi="Courier New" w:cs="Courier New"/>
                <w:color w:val="000000"/>
                <w:lang w:eastAsia="de-DE"/>
              </w:rPr>
              <w:t>,</w:t>
            </w:r>
          </w:p>
          <w:p w14:paraId="3EA591EC"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measResultServFreqListEUTRA_SCG</w:t>
            </w:r>
            <w:proofErr w:type="spellEnd"/>
            <w:r w:rsidRPr="00446371">
              <w:rPr>
                <w:rFonts w:ascii="Courier New" w:hAnsi="Courier New" w:cs="Courier New"/>
                <w:color w:val="000000"/>
                <w:lang w:eastAsia="de-DE"/>
              </w:rPr>
              <w:t xml:space="preserve"> := omit,    /* @sic R5-216154, R5s190543 BASELINE MOVING 2019 sic@ */</w:t>
            </w:r>
          </w:p>
          <w:p w14:paraId="70DBE28C"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measResultServFreqListNR_SCG</w:t>
            </w:r>
            <w:proofErr w:type="spellEnd"/>
            <w:r w:rsidRPr="00446371">
              <w:rPr>
                <w:rFonts w:ascii="Courier New" w:hAnsi="Courier New" w:cs="Courier New"/>
                <w:color w:val="000000"/>
                <w:lang w:eastAsia="de-DE"/>
              </w:rPr>
              <w:t xml:space="preserve"> := *,          /* @sic R5s190543 BASELINE MOVING 2019 sic@ */</w:t>
            </w:r>
          </w:p>
          <w:p w14:paraId="3E8F1091"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measResultSFTD_EUTRA</w:t>
            </w:r>
            <w:proofErr w:type="spellEnd"/>
            <w:r w:rsidRPr="00446371">
              <w:rPr>
                <w:rFonts w:ascii="Courier New" w:hAnsi="Courier New" w:cs="Courier New"/>
                <w:color w:val="000000"/>
                <w:lang w:eastAsia="de-DE"/>
              </w:rPr>
              <w:t xml:space="preserve"> := omit,               /* @sic R5-216154, R5s190543 BASELINE MOVING 2019 sic@ */</w:t>
            </w:r>
          </w:p>
          <w:p w14:paraId="117B6052"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measResultSFTD_NR</w:t>
            </w:r>
            <w:proofErr w:type="spellEnd"/>
            <w:r w:rsidRPr="00446371">
              <w:rPr>
                <w:rFonts w:ascii="Courier New" w:hAnsi="Courier New" w:cs="Courier New"/>
                <w:color w:val="000000"/>
                <w:lang w:eastAsia="de-DE"/>
              </w:rPr>
              <w:t xml:space="preserve"> := *,                     /* @sic R5s190543 BASELINE MOVING 2019 sic@ */</w:t>
            </w:r>
          </w:p>
          <w:p w14:paraId="452AF4DE"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proofErr w:type="spellStart"/>
            <w:r w:rsidRPr="00446371">
              <w:rPr>
                <w:rFonts w:ascii="Courier New" w:hAnsi="Courier New" w:cs="Courier New"/>
                <w:color w:val="000000"/>
                <w:lang w:eastAsia="de-DE"/>
              </w:rPr>
              <w:t>measResultCellListSFTD_NR</w:t>
            </w:r>
            <w:proofErr w:type="spellEnd"/>
            <w:r w:rsidRPr="00446371">
              <w:rPr>
                <w:rFonts w:ascii="Courier New" w:hAnsi="Courier New" w:cs="Courier New"/>
                <w:color w:val="000000"/>
                <w:lang w:eastAsia="de-DE"/>
              </w:rPr>
              <w:t xml:space="preserve">        := *,      /* @sic R5s201387 BASELINE MOVING 2020 sic@ */</w:t>
            </w:r>
          </w:p>
          <w:p w14:paraId="1C00C2A4"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measResultForRSSI_r16            := omit,   /* @sic R5-216154, R5s201387 BASELINE MOVING 2020 sic@ */</w:t>
            </w:r>
          </w:p>
          <w:p w14:paraId="6437C6D2"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locationInfo_r16                 := omit,   /* @sic R5-216154, R5s201387 BASELINE MOVING 2020 sic@ */</w:t>
            </w:r>
          </w:p>
          <w:p w14:paraId="4AD35DCD"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ul_PDCP_DelayValueResultList_r16 := omit,   /* @sic R5-216154, R5s201387 BASELINE MOVING 2020 sic@ */</w:t>
            </w:r>
          </w:p>
          <w:p w14:paraId="29C25073"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measResultsSL_r16                := omit,   /* @sic R5-216154, R5s201387 BASELINE MOVING 2020 sic@ */</w:t>
            </w:r>
          </w:p>
          <w:p w14:paraId="1E95107D" w14:textId="77777777" w:rsidR="00DD44C9" w:rsidRPr="00446371" w:rsidRDefault="00DD44C9" w:rsidP="00CB3972">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measResultCLI_r16                := omit    /* @sic R5-216154, R5s201387 BASELINE MOVING 2020 sic@ */</w:t>
            </w:r>
          </w:p>
          <w:p w14:paraId="57A6548A" w14:textId="77777777" w:rsidR="00DD44C9" w:rsidRPr="00D624CC" w:rsidRDefault="00DD44C9" w:rsidP="00CB3972">
            <w:pPr>
              <w:autoSpaceDE w:val="0"/>
              <w:autoSpaceDN w:val="0"/>
              <w:adjustRightInd w:val="0"/>
              <w:spacing w:after="0"/>
              <w:rPr>
                <w:rFonts w:ascii="Courier New" w:hAnsi="Courier New" w:cs="Courier New"/>
                <w:b/>
                <w:color w:val="000000"/>
                <w:lang w:eastAsia="de-DE"/>
              </w:rPr>
            </w:pPr>
            <w:r w:rsidRPr="00446371">
              <w:rPr>
                <w:rFonts w:ascii="Courier New" w:hAnsi="Courier New" w:cs="Courier New"/>
                <w:color w:val="000000"/>
                <w:lang w:eastAsia="de-DE"/>
              </w:rPr>
              <w:t xml:space="preserve">  };</w:t>
            </w:r>
          </w:p>
        </w:tc>
      </w:tr>
    </w:tbl>
    <w:p w14:paraId="3BA40E82" w14:textId="5D1B5291" w:rsidR="00EE282C" w:rsidRDefault="00EE282C" w:rsidP="006D2480">
      <w:pPr>
        <w:rPr>
          <w:lang w:eastAsia="en-GB"/>
        </w:rPr>
      </w:pPr>
    </w:p>
    <w:p w14:paraId="0F1B434E" w14:textId="77777777" w:rsidR="00270A6F" w:rsidRDefault="00270A6F" w:rsidP="00270A6F">
      <w:pPr>
        <w:spacing w:after="0"/>
        <w:rPr>
          <w:rFonts w:ascii="Arial" w:hAnsi="Arial"/>
          <w:b/>
          <w:lang w:eastAsia="en-GB"/>
        </w:rPr>
      </w:pPr>
    </w:p>
    <w:p w14:paraId="23F1CCA6" w14:textId="77777777" w:rsidR="00270A6F" w:rsidRPr="005A0008" w:rsidRDefault="00270A6F" w:rsidP="00270A6F">
      <w:pPr>
        <w:spacing w:after="0"/>
        <w:rPr>
          <w:rFonts w:ascii="Arial" w:hAnsi="Arial"/>
          <w:b/>
          <w:color w:val="FF0000"/>
          <w:lang w:eastAsia="en-GB"/>
        </w:rPr>
      </w:pPr>
      <w:r w:rsidRPr="005A0008">
        <w:rPr>
          <w:rFonts w:ascii="Arial" w:hAnsi="Arial"/>
          <w:b/>
          <w:color w:val="FF0000"/>
          <w:lang w:eastAsia="en-GB"/>
        </w:rPr>
        <w:t>MCC160 proposal:</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270A6F" w:rsidRPr="00D268E5" w14:paraId="0EF1244A" w14:textId="77777777" w:rsidTr="0016670C">
        <w:trPr>
          <w:trHeight w:val="306"/>
        </w:trPr>
        <w:tc>
          <w:tcPr>
            <w:tcW w:w="14278" w:type="dxa"/>
            <w:tcBorders>
              <w:top w:val="single" w:sz="4" w:space="0" w:color="auto"/>
              <w:left w:val="single" w:sz="4" w:space="0" w:color="auto"/>
              <w:bottom w:val="single" w:sz="4" w:space="0" w:color="auto"/>
              <w:right w:val="single" w:sz="4" w:space="0" w:color="auto"/>
            </w:tcBorders>
          </w:tcPr>
          <w:p w14:paraId="6D212E81" w14:textId="77777777" w:rsidR="008C42EE" w:rsidRPr="008C42EE" w:rsidRDefault="00270A6F" w:rsidP="008C42EE">
            <w:pPr>
              <w:autoSpaceDE w:val="0"/>
              <w:autoSpaceDN w:val="0"/>
              <w:adjustRightInd w:val="0"/>
              <w:spacing w:after="0"/>
              <w:rPr>
                <w:rFonts w:ascii="Courier New" w:hAnsi="Courier New" w:cs="Courier New"/>
                <w:color w:val="FF0000"/>
                <w:lang w:eastAsia="de-DE"/>
              </w:rPr>
            </w:pPr>
            <w:r w:rsidRPr="00446371">
              <w:rPr>
                <w:rFonts w:ascii="Courier New" w:hAnsi="Courier New" w:cs="Courier New"/>
                <w:color w:val="000000"/>
                <w:lang w:eastAsia="de-DE"/>
              </w:rPr>
              <w:t xml:space="preserve">  </w:t>
            </w:r>
            <w:r w:rsidR="008C42EE" w:rsidRPr="008C42EE">
              <w:rPr>
                <w:rFonts w:ascii="Courier New" w:hAnsi="Courier New" w:cs="Courier New"/>
                <w:color w:val="FF0000"/>
                <w:lang w:eastAsia="de-DE"/>
              </w:rPr>
              <w:t xml:space="preserve">template (present) </w:t>
            </w:r>
            <w:proofErr w:type="spellStart"/>
            <w:r w:rsidR="008C42EE" w:rsidRPr="008C42EE">
              <w:rPr>
                <w:rFonts w:ascii="Courier New" w:hAnsi="Courier New" w:cs="Courier New"/>
                <w:color w:val="FF0000"/>
                <w:lang w:eastAsia="de-DE"/>
              </w:rPr>
              <w:t>MeasResults</w:t>
            </w:r>
            <w:proofErr w:type="spellEnd"/>
            <w:r w:rsidR="008C42EE" w:rsidRPr="008C42EE">
              <w:rPr>
                <w:rFonts w:ascii="Courier New" w:hAnsi="Courier New" w:cs="Courier New"/>
                <w:color w:val="FF0000"/>
                <w:lang w:eastAsia="de-DE"/>
              </w:rPr>
              <w:t xml:space="preserve"> cdr_38508_MeasResults_NR_DC_SCG(</w:t>
            </w:r>
            <w:proofErr w:type="spellStart"/>
            <w:r w:rsidR="008C42EE" w:rsidRPr="008C42EE">
              <w:rPr>
                <w:rFonts w:ascii="Courier New" w:hAnsi="Courier New" w:cs="Courier New"/>
                <w:color w:val="FF0000"/>
                <w:lang w:eastAsia="de-DE"/>
              </w:rPr>
              <w:t>MeasId</w:t>
            </w:r>
            <w:proofErr w:type="spellEnd"/>
            <w:r w:rsidR="008C42EE" w:rsidRPr="008C42EE">
              <w:rPr>
                <w:rFonts w:ascii="Courier New" w:hAnsi="Courier New" w:cs="Courier New"/>
                <w:color w:val="FF0000"/>
                <w:lang w:eastAsia="de-DE"/>
              </w:rPr>
              <w:t xml:space="preserve"> </w:t>
            </w:r>
            <w:proofErr w:type="spellStart"/>
            <w:r w:rsidR="008C42EE" w:rsidRPr="008C42EE">
              <w:rPr>
                <w:rFonts w:ascii="Courier New" w:hAnsi="Courier New" w:cs="Courier New"/>
                <w:color w:val="FF0000"/>
                <w:lang w:eastAsia="de-DE"/>
              </w:rPr>
              <w:t>p_MeasId</w:t>
            </w:r>
            <w:proofErr w:type="spellEnd"/>
            <w:r w:rsidR="008C42EE" w:rsidRPr="008C42EE">
              <w:rPr>
                <w:rFonts w:ascii="Courier New" w:hAnsi="Courier New" w:cs="Courier New"/>
                <w:color w:val="FF0000"/>
                <w:lang w:eastAsia="de-DE"/>
              </w:rPr>
              <w:t xml:space="preserve"> := tsc_NR_MeasId1,</w:t>
            </w:r>
          </w:p>
          <w:p w14:paraId="2D01F3B0" w14:textId="77777777" w:rsidR="008C42EE" w:rsidRPr="008C42EE" w:rsidRDefault="008C42EE" w:rsidP="008C42EE">
            <w:pPr>
              <w:autoSpaceDE w:val="0"/>
              <w:autoSpaceDN w:val="0"/>
              <w:adjustRightInd w:val="0"/>
              <w:spacing w:after="0"/>
              <w:rPr>
                <w:rFonts w:ascii="Courier New" w:hAnsi="Courier New" w:cs="Courier New"/>
                <w:color w:val="FF0000"/>
                <w:lang w:eastAsia="de-DE"/>
              </w:rPr>
            </w:pPr>
            <w:r w:rsidRPr="008C42EE">
              <w:rPr>
                <w:rFonts w:ascii="Courier New" w:hAnsi="Courier New" w:cs="Courier New"/>
                <w:color w:val="FF0000"/>
                <w:lang w:eastAsia="de-DE"/>
              </w:rPr>
              <w:t xml:space="preserve">                                                                 </w:t>
            </w:r>
            <w:proofErr w:type="spellStart"/>
            <w:r w:rsidRPr="008C42EE">
              <w:rPr>
                <w:rFonts w:ascii="Courier New" w:hAnsi="Courier New" w:cs="Courier New"/>
                <w:color w:val="FF0000"/>
                <w:lang w:eastAsia="de-DE"/>
              </w:rPr>
              <w:t>PhysCellId</w:t>
            </w:r>
            <w:proofErr w:type="spellEnd"/>
            <w:r w:rsidRPr="008C42EE">
              <w:rPr>
                <w:rFonts w:ascii="Courier New" w:hAnsi="Courier New" w:cs="Courier New"/>
                <w:color w:val="FF0000"/>
                <w:lang w:eastAsia="de-DE"/>
              </w:rPr>
              <w:t xml:space="preserve"> </w:t>
            </w:r>
            <w:proofErr w:type="spellStart"/>
            <w:r w:rsidRPr="008C42EE">
              <w:rPr>
                <w:rFonts w:ascii="Courier New" w:hAnsi="Courier New" w:cs="Courier New"/>
                <w:color w:val="FF0000"/>
                <w:lang w:eastAsia="de-DE"/>
              </w:rPr>
              <w:t>p_PhysCellId</w:t>
            </w:r>
            <w:proofErr w:type="spellEnd"/>
            <w:r w:rsidRPr="008C42EE">
              <w:rPr>
                <w:rFonts w:ascii="Courier New" w:hAnsi="Courier New" w:cs="Courier New"/>
                <w:color w:val="FF0000"/>
                <w:lang w:eastAsia="de-DE"/>
              </w:rPr>
              <w:t>,</w:t>
            </w:r>
          </w:p>
          <w:p w14:paraId="3EEE8546" w14:textId="77777777" w:rsidR="008C42EE" w:rsidRPr="008C42EE" w:rsidRDefault="008C42EE" w:rsidP="008C42EE">
            <w:pPr>
              <w:autoSpaceDE w:val="0"/>
              <w:autoSpaceDN w:val="0"/>
              <w:adjustRightInd w:val="0"/>
              <w:spacing w:after="0"/>
              <w:rPr>
                <w:rFonts w:ascii="Courier New" w:hAnsi="Courier New" w:cs="Courier New"/>
                <w:color w:val="FF0000"/>
                <w:lang w:eastAsia="de-DE"/>
              </w:rPr>
            </w:pPr>
            <w:r w:rsidRPr="008C42EE">
              <w:rPr>
                <w:rFonts w:ascii="Courier New" w:hAnsi="Courier New" w:cs="Courier New"/>
                <w:color w:val="FF0000"/>
                <w:lang w:eastAsia="de-DE"/>
              </w:rPr>
              <w:t xml:space="preserve">                                                                 template </w:t>
            </w:r>
            <w:proofErr w:type="spellStart"/>
            <w:r w:rsidRPr="008C42EE">
              <w:rPr>
                <w:rFonts w:ascii="Courier New" w:hAnsi="Courier New" w:cs="Courier New"/>
                <w:color w:val="FF0000"/>
                <w:lang w:eastAsia="de-DE"/>
              </w:rPr>
              <w:t>MeasResults.measResultNeighCells</w:t>
            </w:r>
            <w:proofErr w:type="spellEnd"/>
            <w:r w:rsidRPr="008C42EE">
              <w:rPr>
                <w:rFonts w:ascii="Courier New" w:hAnsi="Courier New" w:cs="Courier New"/>
                <w:color w:val="FF0000"/>
                <w:lang w:eastAsia="de-DE"/>
              </w:rPr>
              <w:t xml:space="preserve"> </w:t>
            </w:r>
            <w:proofErr w:type="spellStart"/>
            <w:r w:rsidRPr="008C42EE">
              <w:rPr>
                <w:rFonts w:ascii="Courier New" w:hAnsi="Courier New" w:cs="Courier New"/>
                <w:color w:val="FF0000"/>
                <w:lang w:eastAsia="de-DE"/>
              </w:rPr>
              <w:t>p_MeasResultNeighCells</w:t>
            </w:r>
            <w:proofErr w:type="spellEnd"/>
            <w:r w:rsidRPr="008C42EE">
              <w:rPr>
                <w:rFonts w:ascii="Courier New" w:hAnsi="Courier New" w:cs="Courier New"/>
                <w:color w:val="FF0000"/>
                <w:lang w:eastAsia="de-DE"/>
              </w:rPr>
              <w:t xml:space="preserve"> := omit,</w:t>
            </w:r>
          </w:p>
          <w:p w14:paraId="5F7B9C34" w14:textId="77777777" w:rsidR="008C42EE" w:rsidRPr="008C42EE" w:rsidRDefault="008C42EE" w:rsidP="008C42EE">
            <w:pPr>
              <w:autoSpaceDE w:val="0"/>
              <w:autoSpaceDN w:val="0"/>
              <w:adjustRightInd w:val="0"/>
              <w:spacing w:after="0"/>
              <w:rPr>
                <w:rFonts w:ascii="Courier New" w:hAnsi="Courier New" w:cs="Courier New"/>
                <w:color w:val="FF0000"/>
                <w:lang w:eastAsia="de-DE"/>
              </w:rPr>
            </w:pPr>
            <w:r w:rsidRPr="008C42EE">
              <w:rPr>
                <w:rFonts w:ascii="Courier New" w:hAnsi="Courier New" w:cs="Courier New"/>
                <w:color w:val="FF0000"/>
                <w:lang w:eastAsia="de-DE"/>
              </w:rPr>
              <w:t xml:space="preserve">                                                                 template (present) </w:t>
            </w:r>
            <w:proofErr w:type="spellStart"/>
            <w:r w:rsidRPr="008C42EE">
              <w:rPr>
                <w:rFonts w:ascii="Courier New" w:hAnsi="Courier New" w:cs="Courier New"/>
                <w:color w:val="FF0000"/>
                <w:lang w:eastAsia="de-DE"/>
              </w:rPr>
              <w:t>MeasQuantityResults</w:t>
            </w:r>
            <w:proofErr w:type="spellEnd"/>
            <w:r w:rsidRPr="008C42EE">
              <w:rPr>
                <w:rFonts w:ascii="Courier New" w:hAnsi="Courier New" w:cs="Courier New"/>
                <w:color w:val="FF0000"/>
                <w:lang w:eastAsia="de-DE"/>
              </w:rPr>
              <w:t xml:space="preserve"> </w:t>
            </w:r>
            <w:proofErr w:type="spellStart"/>
            <w:r w:rsidRPr="008C42EE">
              <w:rPr>
                <w:rFonts w:ascii="Courier New" w:hAnsi="Courier New" w:cs="Courier New"/>
                <w:color w:val="FF0000"/>
                <w:lang w:eastAsia="de-DE"/>
              </w:rPr>
              <w:t>p_MeasQuantityResults</w:t>
            </w:r>
            <w:proofErr w:type="spellEnd"/>
            <w:r w:rsidRPr="008C42EE">
              <w:rPr>
                <w:rFonts w:ascii="Courier New" w:hAnsi="Courier New" w:cs="Courier New"/>
                <w:color w:val="FF0000"/>
                <w:lang w:eastAsia="de-DE"/>
              </w:rPr>
              <w:t xml:space="preserve"> := </w:t>
            </w:r>
            <w:proofErr w:type="spellStart"/>
            <w:r w:rsidRPr="008C42EE">
              <w:rPr>
                <w:rFonts w:ascii="Courier New" w:hAnsi="Courier New" w:cs="Courier New"/>
                <w:color w:val="FF0000"/>
                <w:lang w:eastAsia="de-DE"/>
              </w:rPr>
              <w:t>f_NR_Get_MeasQuantityResults</w:t>
            </w:r>
            <w:proofErr w:type="spellEnd"/>
            <w:r w:rsidRPr="008C42EE">
              <w:rPr>
                <w:rFonts w:ascii="Courier New" w:hAnsi="Courier New" w:cs="Courier New"/>
                <w:color w:val="FF0000"/>
                <w:lang w:eastAsia="de-DE"/>
              </w:rPr>
              <w:t>(),</w:t>
            </w:r>
          </w:p>
          <w:p w14:paraId="235903A8" w14:textId="5CB21529" w:rsidR="008C42EE" w:rsidRDefault="008C42EE" w:rsidP="008C42EE">
            <w:pPr>
              <w:autoSpaceDE w:val="0"/>
              <w:autoSpaceDN w:val="0"/>
              <w:adjustRightInd w:val="0"/>
              <w:spacing w:after="0"/>
              <w:rPr>
                <w:rFonts w:ascii="Courier New" w:hAnsi="Courier New" w:cs="Courier New"/>
                <w:color w:val="FF0000"/>
                <w:lang w:eastAsia="de-DE"/>
              </w:rPr>
            </w:pPr>
            <w:r w:rsidRPr="008C42EE">
              <w:rPr>
                <w:rFonts w:ascii="Courier New" w:hAnsi="Courier New" w:cs="Courier New"/>
                <w:color w:val="FF0000"/>
                <w:lang w:eastAsia="de-DE"/>
              </w:rPr>
              <w:t xml:space="preserve">                                                                 template UL_PDCP_DelayValueResultList_r16 p_UL_PDCP_DelayValueResultList_r16 := omit</w:t>
            </w:r>
            <w:r w:rsidR="00433501" w:rsidRPr="00433501">
              <w:rPr>
                <w:rFonts w:ascii="Courier New" w:hAnsi="Courier New" w:cs="Courier New"/>
                <w:strike/>
                <w:highlight w:val="green"/>
                <w:lang w:eastAsia="de-DE"/>
              </w:rPr>
              <w:t>,</w:t>
            </w:r>
          </w:p>
          <w:p w14:paraId="32EB0342" w14:textId="77777777" w:rsidR="00433501" w:rsidRPr="00433501" w:rsidRDefault="00433501" w:rsidP="00433501">
            <w:pPr>
              <w:autoSpaceDE w:val="0"/>
              <w:autoSpaceDN w:val="0"/>
              <w:adjustRightInd w:val="0"/>
              <w:spacing w:after="0"/>
              <w:rPr>
                <w:rFonts w:ascii="Courier New" w:hAnsi="Courier New" w:cs="Courier New"/>
                <w:strike/>
                <w:lang w:eastAsia="de-DE"/>
              </w:rPr>
            </w:pPr>
            <w:proofErr w:type="spellStart"/>
            <w:r w:rsidRPr="00433501">
              <w:rPr>
                <w:rFonts w:ascii="Courier New" w:hAnsi="Courier New" w:cs="Courier New"/>
                <w:strike/>
                <w:highlight w:val="green"/>
                <w:lang w:eastAsia="de-DE"/>
              </w:rPr>
              <w:t>boolean</w:t>
            </w:r>
            <w:proofErr w:type="spellEnd"/>
            <w:r w:rsidRPr="00433501">
              <w:rPr>
                <w:rFonts w:ascii="Courier New" w:hAnsi="Courier New" w:cs="Courier New"/>
                <w:strike/>
                <w:highlight w:val="green"/>
                <w:lang w:eastAsia="de-DE"/>
              </w:rPr>
              <w:t xml:space="preserve"> </w:t>
            </w:r>
            <w:proofErr w:type="spellStart"/>
            <w:r w:rsidRPr="00433501">
              <w:rPr>
                <w:rFonts w:ascii="Courier New" w:hAnsi="Courier New" w:cs="Courier New"/>
                <w:strike/>
                <w:highlight w:val="green"/>
                <w:lang w:eastAsia="de-DE"/>
              </w:rPr>
              <w:t>p_NRDC_SCG_Cell</w:t>
            </w:r>
            <w:proofErr w:type="spellEnd"/>
            <w:r w:rsidRPr="00433501">
              <w:rPr>
                <w:rFonts w:ascii="Courier New" w:hAnsi="Courier New" w:cs="Courier New"/>
                <w:strike/>
                <w:highlight w:val="green"/>
                <w:lang w:eastAsia="de-DE"/>
              </w:rPr>
              <w:t xml:space="preserve"> := false</w:t>
            </w:r>
          </w:p>
          <w:p w14:paraId="28EDFC4E" w14:textId="77777777" w:rsidR="008C42EE" w:rsidRPr="008C42EE" w:rsidRDefault="008C42EE" w:rsidP="008C42EE">
            <w:pPr>
              <w:autoSpaceDE w:val="0"/>
              <w:autoSpaceDN w:val="0"/>
              <w:adjustRightInd w:val="0"/>
              <w:spacing w:after="0"/>
              <w:rPr>
                <w:rFonts w:ascii="Courier New" w:hAnsi="Courier New" w:cs="Courier New"/>
                <w:color w:val="FF0000"/>
                <w:lang w:eastAsia="de-DE"/>
              </w:rPr>
            </w:pPr>
            <w:r w:rsidRPr="008C42EE">
              <w:rPr>
                <w:rFonts w:ascii="Courier New" w:hAnsi="Courier New" w:cs="Courier New"/>
                <w:color w:val="FF0000"/>
                <w:lang w:eastAsia="de-DE"/>
              </w:rPr>
              <w:t xml:space="preserve">   ) modifies cr_38508_MeasResults :=</w:t>
            </w:r>
          </w:p>
          <w:p w14:paraId="4CF4FF9F" w14:textId="3F5CA782" w:rsidR="008C42EE" w:rsidRPr="008C42EE" w:rsidRDefault="008C42EE" w:rsidP="008C42EE">
            <w:pPr>
              <w:autoSpaceDE w:val="0"/>
              <w:autoSpaceDN w:val="0"/>
              <w:adjustRightInd w:val="0"/>
              <w:spacing w:after="0"/>
              <w:rPr>
                <w:rFonts w:ascii="Courier New" w:hAnsi="Courier New" w:cs="Courier New"/>
                <w:color w:val="FF0000"/>
                <w:lang w:eastAsia="de-DE"/>
              </w:rPr>
            </w:pPr>
            <w:r w:rsidRPr="008C42EE">
              <w:rPr>
                <w:rFonts w:ascii="Courier New" w:hAnsi="Courier New" w:cs="Courier New"/>
                <w:color w:val="FF0000"/>
                <w:lang w:eastAsia="de-DE"/>
              </w:rPr>
              <w:t xml:space="preserve">  {</w:t>
            </w:r>
          </w:p>
          <w:p w14:paraId="6DFF54F2" w14:textId="77777777" w:rsidR="008C42EE" w:rsidRPr="008C42EE" w:rsidRDefault="008C42EE" w:rsidP="008C42EE">
            <w:pPr>
              <w:autoSpaceDE w:val="0"/>
              <w:autoSpaceDN w:val="0"/>
              <w:adjustRightInd w:val="0"/>
              <w:spacing w:after="0"/>
              <w:rPr>
                <w:rFonts w:ascii="Courier New" w:hAnsi="Courier New" w:cs="Courier New"/>
                <w:color w:val="FF0000"/>
                <w:lang w:eastAsia="de-DE"/>
              </w:rPr>
            </w:pPr>
            <w:r w:rsidRPr="008C42EE">
              <w:rPr>
                <w:rFonts w:ascii="Courier New" w:hAnsi="Courier New" w:cs="Courier New"/>
                <w:color w:val="FF0000"/>
                <w:lang w:eastAsia="de-DE"/>
              </w:rPr>
              <w:t xml:space="preserve">    /* @status     */</w:t>
            </w:r>
          </w:p>
          <w:p w14:paraId="776AAE1D" w14:textId="77777777" w:rsidR="008C42EE" w:rsidRPr="008C42EE" w:rsidRDefault="008C42EE" w:rsidP="008C42EE">
            <w:pPr>
              <w:autoSpaceDE w:val="0"/>
              <w:autoSpaceDN w:val="0"/>
              <w:adjustRightInd w:val="0"/>
              <w:spacing w:after="0"/>
              <w:rPr>
                <w:rFonts w:ascii="Courier New" w:hAnsi="Courier New" w:cs="Courier New"/>
                <w:color w:val="FF0000"/>
                <w:lang w:eastAsia="de-DE"/>
              </w:rPr>
            </w:pPr>
            <w:r w:rsidRPr="008C42EE">
              <w:rPr>
                <w:rFonts w:ascii="Courier New" w:hAnsi="Courier New" w:cs="Courier New"/>
                <w:color w:val="FF0000"/>
                <w:lang w:eastAsia="de-DE"/>
              </w:rPr>
              <w:lastRenderedPageBreak/>
              <w:t xml:space="preserve">    </w:t>
            </w:r>
            <w:proofErr w:type="spellStart"/>
            <w:r w:rsidRPr="008C42EE">
              <w:rPr>
                <w:rFonts w:ascii="Courier New" w:hAnsi="Courier New" w:cs="Courier New"/>
                <w:color w:val="FF0000"/>
                <w:lang w:eastAsia="de-DE"/>
              </w:rPr>
              <w:t>measResultServingMOList</w:t>
            </w:r>
            <w:proofErr w:type="spellEnd"/>
            <w:r w:rsidRPr="008C42EE">
              <w:rPr>
                <w:rFonts w:ascii="Courier New" w:hAnsi="Courier New" w:cs="Courier New"/>
                <w:color w:val="FF0000"/>
                <w:lang w:eastAsia="de-DE"/>
              </w:rPr>
              <w:t xml:space="preserve"> := {</w:t>
            </w:r>
          </w:p>
          <w:p w14:paraId="52A68572" w14:textId="77777777" w:rsidR="008C42EE" w:rsidRPr="008C42EE" w:rsidRDefault="008C42EE" w:rsidP="008C42EE">
            <w:pPr>
              <w:autoSpaceDE w:val="0"/>
              <w:autoSpaceDN w:val="0"/>
              <w:adjustRightInd w:val="0"/>
              <w:spacing w:after="0"/>
              <w:rPr>
                <w:rFonts w:ascii="Courier New" w:hAnsi="Courier New" w:cs="Courier New"/>
                <w:color w:val="FF0000"/>
                <w:lang w:eastAsia="de-DE"/>
              </w:rPr>
            </w:pPr>
            <w:r w:rsidRPr="008C42EE">
              <w:rPr>
                <w:rFonts w:ascii="Courier New" w:hAnsi="Courier New" w:cs="Courier New"/>
                <w:color w:val="FF0000"/>
                <w:lang w:eastAsia="de-DE"/>
              </w:rPr>
              <w:t xml:space="preserve">      { //1 entry</w:t>
            </w:r>
          </w:p>
          <w:p w14:paraId="595A4A71" w14:textId="7E86A18A" w:rsidR="008C42EE" w:rsidRPr="008C42EE" w:rsidRDefault="008C42EE" w:rsidP="008C42EE">
            <w:pPr>
              <w:autoSpaceDE w:val="0"/>
              <w:autoSpaceDN w:val="0"/>
              <w:adjustRightInd w:val="0"/>
              <w:spacing w:after="0"/>
              <w:rPr>
                <w:rFonts w:ascii="Courier New" w:hAnsi="Courier New" w:cs="Courier New"/>
                <w:color w:val="FF0000"/>
                <w:lang w:eastAsia="de-DE"/>
              </w:rPr>
            </w:pPr>
            <w:r w:rsidRPr="008C42EE">
              <w:rPr>
                <w:rFonts w:ascii="Courier New" w:hAnsi="Courier New" w:cs="Courier New"/>
                <w:color w:val="FF0000"/>
                <w:lang w:eastAsia="de-DE"/>
              </w:rPr>
              <w:t xml:space="preserve">        </w:t>
            </w:r>
            <w:proofErr w:type="spellStart"/>
            <w:r w:rsidRPr="00E50D8A">
              <w:rPr>
                <w:rFonts w:ascii="Courier New" w:hAnsi="Courier New" w:cs="Courier New"/>
                <w:highlight w:val="green"/>
                <w:lang w:eastAsia="de-DE"/>
              </w:rPr>
              <w:t>servCellId</w:t>
            </w:r>
            <w:proofErr w:type="spellEnd"/>
            <w:r w:rsidRPr="00E50D8A">
              <w:rPr>
                <w:rFonts w:ascii="Courier New" w:hAnsi="Courier New" w:cs="Courier New"/>
                <w:highlight w:val="green"/>
                <w:lang w:eastAsia="de-DE"/>
              </w:rPr>
              <w:t xml:space="preserve"> := </w:t>
            </w:r>
            <w:r w:rsidR="00FC2731" w:rsidRPr="00E50D8A">
              <w:rPr>
                <w:rFonts w:ascii="Courier New" w:hAnsi="Courier New" w:cs="Courier New"/>
                <w:highlight w:val="green"/>
                <w:lang w:eastAsia="de-DE"/>
              </w:rPr>
              <w:t>1</w:t>
            </w:r>
            <w:r w:rsidRPr="00E50D8A">
              <w:rPr>
                <w:rFonts w:ascii="Courier New" w:hAnsi="Courier New" w:cs="Courier New"/>
                <w:highlight w:val="green"/>
                <w:lang w:eastAsia="de-DE"/>
              </w:rPr>
              <w:t>,</w:t>
            </w:r>
          </w:p>
          <w:p w14:paraId="77E6BDB2" w14:textId="77777777" w:rsidR="008C42EE" w:rsidRPr="008C42EE" w:rsidRDefault="008C42EE" w:rsidP="008C42EE">
            <w:pPr>
              <w:autoSpaceDE w:val="0"/>
              <w:autoSpaceDN w:val="0"/>
              <w:adjustRightInd w:val="0"/>
              <w:spacing w:after="0"/>
              <w:rPr>
                <w:rFonts w:ascii="Courier New" w:hAnsi="Courier New" w:cs="Courier New"/>
                <w:color w:val="FF0000"/>
                <w:lang w:eastAsia="de-DE"/>
              </w:rPr>
            </w:pPr>
            <w:r w:rsidRPr="008C42EE">
              <w:rPr>
                <w:rFonts w:ascii="Courier New" w:hAnsi="Courier New" w:cs="Courier New"/>
                <w:color w:val="FF0000"/>
                <w:lang w:eastAsia="de-DE"/>
              </w:rPr>
              <w:t xml:space="preserve">        </w:t>
            </w:r>
            <w:proofErr w:type="spellStart"/>
            <w:r w:rsidRPr="008C42EE">
              <w:rPr>
                <w:rFonts w:ascii="Courier New" w:hAnsi="Courier New" w:cs="Courier New"/>
                <w:color w:val="FF0000"/>
                <w:lang w:eastAsia="de-DE"/>
              </w:rPr>
              <w:t>measResultServingCell</w:t>
            </w:r>
            <w:proofErr w:type="spellEnd"/>
            <w:r w:rsidRPr="008C42EE">
              <w:rPr>
                <w:rFonts w:ascii="Courier New" w:hAnsi="Courier New" w:cs="Courier New"/>
                <w:color w:val="FF0000"/>
                <w:lang w:eastAsia="de-DE"/>
              </w:rPr>
              <w:t xml:space="preserve"> := </w:t>
            </w:r>
            <w:proofErr w:type="spellStart"/>
            <w:r w:rsidRPr="008C42EE">
              <w:rPr>
                <w:rFonts w:ascii="Courier New" w:hAnsi="Courier New" w:cs="Courier New"/>
                <w:color w:val="FF0000"/>
                <w:lang w:eastAsia="de-DE"/>
              </w:rPr>
              <w:t>cr_NR_MeasResultNR_CellResults</w:t>
            </w:r>
            <w:proofErr w:type="spellEnd"/>
            <w:r w:rsidRPr="008C42EE">
              <w:rPr>
                <w:rFonts w:ascii="Courier New" w:hAnsi="Courier New" w:cs="Courier New"/>
                <w:color w:val="FF0000"/>
                <w:lang w:eastAsia="de-DE"/>
              </w:rPr>
              <w:t>(</w:t>
            </w:r>
            <w:proofErr w:type="spellStart"/>
            <w:r w:rsidRPr="008C42EE">
              <w:rPr>
                <w:rFonts w:ascii="Courier New" w:hAnsi="Courier New" w:cs="Courier New"/>
                <w:color w:val="FF0000"/>
                <w:lang w:eastAsia="de-DE"/>
              </w:rPr>
              <w:t>p_PhysCellId</w:t>
            </w:r>
            <w:proofErr w:type="spellEnd"/>
            <w:r w:rsidRPr="008C42EE">
              <w:rPr>
                <w:rFonts w:ascii="Courier New" w:hAnsi="Courier New" w:cs="Courier New"/>
                <w:color w:val="FF0000"/>
                <w:lang w:eastAsia="de-DE"/>
              </w:rPr>
              <w:t xml:space="preserve">, </w:t>
            </w:r>
            <w:proofErr w:type="spellStart"/>
            <w:r w:rsidRPr="008C42EE">
              <w:rPr>
                <w:rFonts w:ascii="Courier New" w:hAnsi="Courier New" w:cs="Courier New"/>
                <w:color w:val="FF0000"/>
                <w:lang w:eastAsia="de-DE"/>
              </w:rPr>
              <w:t>p_MeasQuantityResults</w:t>
            </w:r>
            <w:proofErr w:type="spellEnd"/>
            <w:r w:rsidRPr="008C42EE">
              <w:rPr>
                <w:rFonts w:ascii="Courier New" w:hAnsi="Courier New" w:cs="Courier New"/>
                <w:color w:val="FF0000"/>
                <w:lang w:eastAsia="de-DE"/>
              </w:rPr>
              <w:t>),</w:t>
            </w:r>
          </w:p>
          <w:p w14:paraId="6A083E09" w14:textId="77777777" w:rsidR="008C42EE" w:rsidRPr="008C42EE" w:rsidRDefault="008C42EE" w:rsidP="008C42EE">
            <w:pPr>
              <w:autoSpaceDE w:val="0"/>
              <w:autoSpaceDN w:val="0"/>
              <w:adjustRightInd w:val="0"/>
              <w:spacing w:after="0"/>
              <w:rPr>
                <w:rFonts w:ascii="Courier New" w:hAnsi="Courier New" w:cs="Courier New"/>
                <w:color w:val="FF0000"/>
                <w:lang w:eastAsia="de-DE"/>
              </w:rPr>
            </w:pPr>
            <w:r w:rsidRPr="008C42EE">
              <w:rPr>
                <w:rFonts w:ascii="Courier New" w:hAnsi="Courier New" w:cs="Courier New"/>
                <w:color w:val="FF0000"/>
                <w:lang w:eastAsia="de-DE"/>
              </w:rPr>
              <w:t xml:space="preserve">        </w:t>
            </w:r>
            <w:proofErr w:type="spellStart"/>
            <w:r w:rsidRPr="008C42EE">
              <w:rPr>
                <w:rFonts w:ascii="Courier New" w:hAnsi="Courier New" w:cs="Courier New"/>
                <w:color w:val="FF0000"/>
                <w:lang w:eastAsia="de-DE"/>
              </w:rPr>
              <w:t>measResultBestNeighCell</w:t>
            </w:r>
            <w:proofErr w:type="spellEnd"/>
            <w:r w:rsidRPr="008C42EE">
              <w:rPr>
                <w:rFonts w:ascii="Courier New" w:hAnsi="Courier New" w:cs="Courier New"/>
                <w:color w:val="FF0000"/>
                <w:lang w:eastAsia="de-DE"/>
              </w:rPr>
              <w:t xml:space="preserve"> := omit</w:t>
            </w:r>
          </w:p>
          <w:p w14:paraId="5940E085" w14:textId="77777777" w:rsidR="008C42EE" w:rsidRPr="008C42EE" w:rsidRDefault="008C42EE" w:rsidP="008C42EE">
            <w:pPr>
              <w:autoSpaceDE w:val="0"/>
              <w:autoSpaceDN w:val="0"/>
              <w:adjustRightInd w:val="0"/>
              <w:spacing w:after="0"/>
              <w:rPr>
                <w:rFonts w:ascii="Courier New" w:hAnsi="Courier New" w:cs="Courier New"/>
                <w:color w:val="FF0000"/>
                <w:lang w:eastAsia="de-DE"/>
              </w:rPr>
            </w:pPr>
            <w:r w:rsidRPr="008C42EE">
              <w:rPr>
                <w:rFonts w:ascii="Courier New" w:hAnsi="Courier New" w:cs="Courier New"/>
                <w:color w:val="FF0000"/>
                <w:lang w:eastAsia="de-DE"/>
              </w:rPr>
              <w:t xml:space="preserve">      }</w:t>
            </w:r>
          </w:p>
          <w:p w14:paraId="28F234D2" w14:textId="77777777" w:rsidR="008C42EE" w:rsidRPr="008C42EE" w:rsidRDefault="008C42EE" w:rsidP="008C42EE">
            <w:pPr>
              <w:autoSpaceDE w:val="0"/>
              <w:autoSpaceDN w:val="0"/>
              <w:adjustRightInd w:val="0"/>
              <w:spacing w:after="0"/>
              <w:rPr>
                <w:rFonts w:ascii="Courier New" w:hAnsi="Courier New" w:cs="Courier New"/>
                <w:color w:val="FF0000"/>
                <w:lang w:eastAsia="de-DE"/>
              </w:rPr>
            </w:pPr>
            <w:r w:rsidRPr="008C42EE">
              <w:rPr>
                <w:rFonts w:ascii="Courier New" w:hAnsi="Courier New" w:cs="Courier New"/>
                <w:color w:val="FF0000"/>
                <w:lang w:eastAsia="de-DE"/>
              </w:rPr>
              <w:t xml:space="preserve">    }</w:t>
            </w:r>
          </w:p>
          <w:p w14:paraId="6E3C00A1" w14:textId="6EE12258" w:rsidR="00270A6F" w:rsidRPr="00D624CC" w:rsidRDefault="008C42EE" w:rsidP="008C42EE">
            <w:pPr>
              <w:autoSpaceDE w:val="0"/>
              <w:autoSpaceDN w:val="0"/>
              <w:adjustRightInd w:val="0"/>
              <w:spacing w:after="0"/>
              <w:rPr>
                <w:rFonts w:ascii="Courier New" w:hAnsi="Courier New" w:cs="Courier New"/>
                <w:b/>
                <w:color w:val="000000"/>
                <w:lang w:eastAsia="de-DE"/>
              </w:rPr>
            </w:pPr>
            <w:r w:rsidRPr="008C42EE">
              <w:rPr>
                <w:rFonts w:ascii="Courier New" w:hAnsi="Courier New" w:cs="Courier New"/>
                <w:color w:val="FF0000"/>
                <w:lang w:eastAsia="de-DE"/>
              </w:rPr>
              <w:t xml:space="preserve">  };</w:t>
            </w:r>
          </w:p>
        </w:tc>
      </w:tr>
    </w:tbl>
    <w:p w14:paraId="5409F1D7" w14:textId="77777777" w:rsidR="00270A6F" w:rsidRDefault="00270A6F" w:rsidP="00270A6F">
      <w:pPr>
        <w:rPr>
          <w:lang w:eastAsia="en-GB"/>
        </w:rPr>
      </w:pPr>
    </w:p>
    <w:p w14:paraId="7C3B6EEC" w14:textId="77777777" w:rsidR="00270A6F" w:rsidRDefault="00270A6F" w:rsidP="006D2480">
      <w:pPr>
        <w:rPr>
          <w:lang w:eastAsia="en-GB"/>
        </w:rPr>
      </w:pPr>
    </w:p>
    <w:p w14:paraId="1FCD58A3" w14:textId="77777777" w:rsidR="00C5570F" w:rsidRPr="00AA7495" w:rsidRDefault="00AC38BF" w:rsidP="00C5570F">
      <w:pPr>
        <w:pStyle w:val="berschrift2"/>
        <w:numPr>
          <w:ilvl w:val="1"/>
          <w:numId w:val="2"/>
        </w:numPr>
        <w:overflowPunct w:val="0"/>
        <w:autoSpaceDE w:val="0"/>
        <w:autoSpaceDN w:val="0"/>
        <w:adjustRightInd w:val="0"/>
        <w:spacing w:before="480"/>
        <w:rPr>
          <w:rFonts w:cs="Arial"/>
          <w:b/>
          <w:color w:val="000000"/>
          <w:lang w:eastAsia="en-GB"/>
        </w:rPr>
      </w:pPr>
      <w:bookmarkStart w:id="13" w:name="_Toc120126158"/>
      <w:r w:rsidRPr="00AA7495">
        <w:rPr>
          <w:rFonts w:cs="Arial"/>
          <w:b/>
          <w:color w:val="000000"/>
          <w:lang w:eastAsia="en-GB"/>
        </w:rPr>
        <w:t>Function</w:t>
      </w:r>
      <w:r w:rsidR="00C5570F" w:rsidRPr="00AA7495">
        <w:rPr>
          <w:rFonts w:cs="Arial"/>
          <w:b/>
          <w:color w:val="000000"/>
          <w:lang w:eastAsia="en-GB"/>
        </w:rPr>
        <w:t xml:space="preserve"> </w:t>
      </w:r>
      <w:proofErr w:type="spellStart"/>
      <w:r w:rsidRPr="00AA7495">
        <w:rPr>
          <w:rFonts w:cs="Arial"/>
          <w:b/>
          <w:color w:val="000000"/>
          <w:lang w:eastAsia="en-GB"/>
        </w:rPr>
        <w:t>f_NR_ServCellIndex</w:t>
      </w:r>
      <w:proofErr w:type="spellEnd"/>
      <w:r w:rsidRPr="00AA7495">
        <w:rPr>
          <w:rFonts w:cs="Arial"/>
          <w:b/>
          <w:color w:val="000000"/>
          <w:lang w:eastAsia="en-GB"/>
        </w:rPr>
        <w:t>()</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6"/>
        <w:gridCol w:w="7512"/>
      </w:tblGrid>
      <w:tr w:rsidR="00C5570F" w:rsidRPr="00D268E5" w14:paraId="5083890D" w14:textId="77777777" w:rsidTr="00270A6F">
        <w:tc>
          <w:tcPr>
            <w:tcW w:w="1986" w:type="dxa"/>
            <w:tcBorders>
              <w:top w:val="single" w:sz="4" w:space="0" w:color="auto"/>
              <w:left w:val="single" w:sz="4" w:space="0" w:color="auto"/>
              <w:bottom w:val="single" w:sz="4" w:space="0" w:color="auto"/>
              <w:right w:val="single" w:sz="4" w:space="0" w:color="auto"/>
            </w:tcBorders>
            <w:hideMark/>
          </w:tcPr>
          <w:p w14:paraId="23CE1CAA" w14:textId="77777777" w:rsidR="00C5570F" w:rsidRPr="005E2E04" w:rsidRDefault="00F374BD" w:rsidP="00AF03DE">
            <w:pPr>
              <w:spacing w:before="40" w:after="40"/>
              <w:rPr>
                <w:rFonts w:ascii="Arial" w:hAnsi="Arial" w:cs="Arial"/>
                <w:sz w:val="18"/>
                <w:szCs w:val="18"/>
              </w:rPr>
            </w:pPr>
            <w:proofErr w:type="spellStart"/>
            <w:r>
              <w:rPr>
                <w:rFonts w:ascii="Arial" w:hAnsi="Arial" w:cs="Arial"/>
                <w:bCs/>
                <w:sz w:val="18"/>
                <w:szCs w:val="18"/>
                <w:lang w:val="de-DE"/>
              </w:rPr>
              <w:t>Function</w:t>
            </w:r>
            <w:proofErr w:type="spellEnd"/>
            <w:r w:rsidR="00C5570F" w:rsidRPr="005E2E04">
              <w:rPr>
                <w:rFonts w:ascii="Arial" w:hAnsi="Arial" w:cs="Arial"/>
                <w:bCs/>
                <w:sz w:val="18"/>
                <w:szCs w:val="18"/>
                <w:lang w:val="de-DE"/>
              </w:rPr>
              <w:t xml:space="preserve"> </w:t>
            </w:r>
            <w:r w:rsidR="00C5570F" w:rsidRPr="005E2E04">
              <w:rPr>
                <w:rFonts w:ascii="Arial" w:hAnsi="Arial" w:cs="Arial"/>
                <w:sz w:val="18"/>
                <w:szCs w:val="18"/>
              </w:rPr>
              <w:t>name</w:t>
            </w:r>
          </w:p>
        </w:tc>
        <w:tc>
          <w:tcPr>
            <w:tcW w:w="7512" w:type="dxa"/>
            <w:tcBorders>
              <w:top w:val="single" w:sz="4" w:space="0" w:color="auto"/>
              <w:left w:val="single" w:sz="4" w:space="0" w:color="auto"/>
              <w:bottom w:val="single" w:sz="4" w:space="0" w:color="auto"/>
              <w:right w:val="single" w:sz="4" w:space="0" w:color="auto"/>
            </w:tcBorders>
          </w:tcPr>
          <w:p w14:paraId="352E691F" w14:textId="77777777" w:rsidR="00C5570F" w:rsidRPr="005E2E04" w:rsidRDefault="00E73AD4" w:rsidP="00AF03DE">
            <w:pPr>
              <w:pStyle w:val="CRCoverPage"/>
              <w:spacing w:after="0"/>
              <w:rPr>
                <w:rFonts w:cs="Arial"/>
                <w:sz w:val="18"/>
                <w:szCs w:val="18"/>
                <w:lang w:eastAsia="en-GB"/>
              </w:rPr>
            </w:pPr>
            <w:proofErr w:type="spellStart"/>
            <w:r w:rsidRPr="00E73AD4">
              <w:rPr>
                <w:rFonts w:cs="Arial"/>
                <w:color w:val="000000"/>
                <w:lang w:eastAsia="en-GB"/>
              </w:rPr>
              <w:t>f_NR_ServCellIndex</w:t>
            </w:r>
            <w:proofErr w:type="spellEnd"/>
            <w:r>
              <w:rPr>
                <w:rFonts w:cs="Arial"/>
                <w:color w:val="000000"/>
                <w:lang w:eastAsia="en-GB"/>
              </w:rPr>
              <w:t>()</w:t>
            </w:r>
          </w:p>
        </w:tc>
      </w:tr>
      <w:tr w:rsidR="00C5570F" w:rsidRPr="00D268E5" w14:paraId="13C4A6EA" w14:textId="77777777" w:rsidTr="00270A6F">
        <w:trPr>
          <w:trHeight w:val="350"/>
        </w:trPr>
        <w:tc>
          <w:tcPr>
            <w:tcW w:w="1986" w:type="dxa"/>
            <w:tcBorders>
              <w:top w:val="single" w:sz="4" w:space="0" w:color="auto"/>
              <w:left w:val="single" w:sz="4" w:space="0" w:color="auto"/>
              <w:bottom w:val="single" w:sz="4" w:space="0" w:color="auto"/>
              <w:right w:val="single" w:sz="4" w:space="0" w:color="auto"/>
            </w:tcBorders>
            <w:hideMark/>
          </w:tcPr>
          <w:p w14:paraId="612D99CD" w14:textId="77777777" w:rsidR="00C5570F" w:rsidRPr="005E2E04" w:rsidRDefault="00C5570F" w:rsidP="00AF03DE">
            <w:pPr>
              <w:spacing w:before="40" w:after="40"/>
              <w:rPr>
                <w:rFonts w:ascii="Arial" w:hAnsi="Arial"/>
                <w:sz w:val="18"/>
                <w:szCs w:val="18"/>
              </w:rPr>
            </w:pPr>
            <w:r w:rsidRPr="005E2E04">
              <w:rPr>
                <w:rFonts w:ascii="Arial" w:hAnsi="Arial"/>
                <w:sz w:val="18"/>
                <w:szCs w:val="18"/>
              </w:rPr>
              <w:t>Reason for change</w:t>
            </w:r>
          </w:p>
        </w:tc>
        <w:tc>
          <w:tcPr>
            <w:tcW w:w="7512" w:type="dxa"/>
            <w:tcBorders>
              <w:top w:val="single" w:sz="4" w:space="0" w:color="auto"/>
              <w:left w:val="single" w:sz="4" w:space="0" w:color="auto"/>
              <w:bottom w:val="single" w:sz="4" w:space="0" w:color="auto"/>
              <w:right w:val="single" w:sz="4" w:space="0" w:color="auto"/>
            </w:tcBorders>
          </w:tcPr>
          <w:p w14:paraId="2D7244C3" w14:textId="77777777" w:rsidR="009F5E86" w:rsidRPr="005E2E04" w:rsidRDefault="00977E30" w:rsidP="00723417">
            <w:pPr>
              <w:pStyle w:val="CRCoverPage"/>
              <w:spacing w:after="0"/>
              <w:rPr>
                <w:rFonts w:cs="Arial"/>
                <w:sz w:val="18"/>
                <w:szCs w:val="18"/>
                <w:lang w:eastAsia="en-GB"/>
              </w:rPr>
            </w:pPr>
            <w:r>
              <w:rPr>
                <w:rFonts w:cs="Arial"/>
                <w:sz w:val="18"/>
                <w:szCs w:val="18"/>
                <w:lang w:eastAsia="en-GB"/>
              </w:rPr>
              <w:t xml:space="preserve">at step 5, when TTCN is expecting the measurement report containing measured RSRP values of NR Cell 10 ( SCG Cell ) , serving cell index has to be filled as 1 in the template </w:t>
            </w:r>
            <w:r w:rsidRPr="00495A1D">
              <w:rPr>
                <w:rFonts w:cs="Arial"/>
                <w:sz w:val="18"/>
                <w:szCs w:val="18"/>
                <w:lang w:eastAsia="en-GB"/>
              </w:rPr>
              <w:t>cr_38508_MeasResults</w:t>
            </w:r>
          </w:p>
        </w:tc>
      </w:tr>
      <w:tr w:rsidR="00C5570F" w:rsidRPr="00D268E5" w14:paraId="67423719" w14:textId="77777777" w:rsidTr="00270A6F">
        <w:tc>
          <w:tcPr>
            <w:tcW w:w="1986" w:type="dxa"/>
            <w:tcBorders>
              <w:top w:val="single" w:sz="4" w:space="0" w:color="auto"/>
              <w:left w:val="single" w:sz="4" w:space="0" w:color="auto"/>
              <w:bottom w:val="single" w:sz="4" w:space="0" w:color="auto"/>
              <w:right w:val="single" w:sz="4" w:space="0" w:color="auto"/>
            </w:tcBorders>
            <w:hideMark/>
          </w:tcPr>
          <w:p w14:paraId="7A4409B7" w14:textId="77777777" w:rsidR="00C5570F" w:rsidRPr="005E2E04" w:rsidRDefault="00C5570F" w:rsidP="00AF03DE">
            <w:pPr>
              <w:spacing w:before="40" w:after="40"/>
              <w:rPr>
                <w:rFonts w:ascii="Arial" w:hAnsi="Arial"/>
                <w:sz w:val="18"/>
                <w:szCs w:val="18"/>
              </w:rPr>
            </w:pPr>
            <w:r w:rsidRPr="005E2E04">
              <w:rPr>
                <w:rFonts w:ascii="Arial" w:hAnsi="Arial"/>
                <w:sz w:val="18"/>
                <w:szCs w:val="18"/>
              </w:rPr>
              <w:t>Summary of change</w:t>
            </w:r>
          </w:p>
        </w:tc>
        <w:tc>
          <w:tcPr>
            <w:tcW w:w="7512" w:type="dxa"/>
            <w:tcBorders>
              <w:top w:val="single" w:sz="4" w:space="0" w:color="auto"/>
              <w:left w:val="single" w:sz="4" w:space="0" w:color="auto"/>
              <w:bottom w:val="single" w:sz="4" w:space="0" w:color="auto"/>
              <w:right w:val="single" w:sz="4" w:space="0" w:color="auto"/>
            </w:tcBorders>
          </w:tcPr>
          <w:p w14:paraId="1F359FDA" w14:textId="77777777" w:rsidR="00DA01B4" w:rsidRPr="005E2E04" w:rsidRDefault="00044BF5" w:rsidP="00F833F3">
            <w:pPr>
              <w:pStyle w:val="CRCoverPage"/>
              <w:spacing w:after="0"/>
              <w:rPr>
                <w:rFonts w:cs="Arial"/>
                <w:sz w:val="18"/>
                <w:szCs w:val="18"/>
                <w:lang w:eastAsia="en-GB"/>
              </w:rPr>
            </w:pPr>
            <w:r>
              <w:rPr>
                <w:noProof/>
                <w:sz w:val="18"/>
                <w:szCs w:val="18"/>
              </w:rPr>
              <w:t xml:space="preserve">To </w:t>
            </w:r>
            <w:r w:rsidR="00731539">
              <w:rPr>
                <w:noProof/>
                <w:sz w:val="18"/>
                <w:szCs w:val="18"/>
              </w:rPr>
              <w:t>fill</w:t>
            </w:r>
            <w:r>
              <w:rPr>
                <w:noProof/>
                <w:sz w:val="18"/>
                <w:szCs w:val="18"/>
              </w:rPr>
              <w:t xml:space="preserve"> serving cell index filled as 1 in the template </w:t>
            </w:r>
            <w:r w:rsidRPr="00823F04">
              <w:rPr>
                <w:noProof/>
                <w:sz w:val="18"/>
                <w:szCs w:val="18"/>
              </w:rPr>
              <w:t>cr_38508_MeasResults</w:t>
            </w:r>
            <w:r>
              <w:rPr>
                <w:noProof/>
                <w:sz w:val="18"/>
                <w:szCs w:val="18"/>
              </w:rPr>
              <w:t xml:space="preserve"> , boolean parameter </w:t>
            </w:r>
            <w:r w:rsidRPr="00823F04">
              <w:rPr>
                <w:noProof/>
                <w:sz w:val="18"/>
                <w:szCs w:val="18"/>
              </w:rPr>
              <w:t>p_NRDC_SCG_Cell</w:t>
            </w:r>
            <w:r>
              <w:rPr>
                <w:noProof/>
                <w:sz w:val="18"/>
                <w:szCs w:val="18"/>
              </w:rPr>
              <w:t xml:space="preserve"> is used</w:t>
            </w:r>
          </w:p>
        </w:tc>
      </w:tr>
      <w:tr w:rsidR="00C5570F" w:rsidRPr="008D30E4" w14:paraId="04CBDE08" w14:textId="77777777" w:rsidTr="00270A6F">
        <w:tc>
          <w:tcPr>
            <w:tcW w:w="1986" w:type="dxa"/>
            <w:tcBorders>
              <w:top w:val="single" w:sz="4" w:space="0" w:color="auto"/>
              <w:left w:val="single" w:sz="4" w:space="0" w:color="auto"/>
              <w:bottom w:val="single" w:sz="4" w:space="0" w:color="auto"/>
              <w:right w:val="single" w:sz="4" w:space="0" w:color="auto"/>
            </w:tcBorders>
            <w:hideMark/>
          </w:tcPr>
          <w:p w14:paraId="7248B02B" w14:textId="77777777" w:rsidR="00C5570F" w:rsidRPr="005E2E04" w:rsidRDefault="00C5570F" w:rsidP="00AF03DE">
            <w:pPr>
              <w:spacing w:before="40" w:after="40"/>
              <w:rPr>
                <w:rFonts w:ascii="Arial" w:hAnsi="Arial"/>
                <w:sz w:val="18"/>
                <w:szCs w:val="18"/>
              </w:rPr>
            </w:pPr>
            <w:r w:rsidRPr="005E2E04">
              <w:rPr>
                <w:rFonts w:ascii="Arial" w:hAnsi="Arial"/>
                <w:sz w:val="18"/>
                <w:szCs w:val="18"/>
              </w:rPr>
              <w:t>TTCN module</w:t>
            </w:r>
          </w:p>
        </w:tc>
        <w:tc>
          <w:tcPr>
            <w:tcW w:w="7512" w:type="dxa"/>
            <w:tcBorders>
              <w:top w:val="single" w:sz="4" w:space="0" w:color="auto"/>
              <w:left w:val="single" w:sz="4" w:space="0" w:color="auto"/>
              <w:bottom w:val="single" w:sz="4" w:space="0" w:color="auto"/>
              <w:right w:val="single" w:sz="4" w:space="0" w:color="auto"/>
            </w:tcBorders>
          </w:tcPr>
          <w:p w14:paraId="699B45A6" w14:textId="77777777" w:rsidR="00C5570F" w:rsidRPr="00AC5C13" w:rsidRDefault="00053757" w:rsidP="00AF03DE">
            <w:pPr>
              <w:spacing w:after="0"/>
              <w:rPr>
                <w:rFonts w:ascii="Arial" w:hAnsi="Arial" w:cs="Arial"/>
                <w:sz w:val="18"/>
                <w:szCs w:val="18"/>
                <w:lang w:val="en-US" w:eastAsia="en-GB"/>
              </w:rPr>
            </w:pPr>
            <w:proofErr w:type="spellStart"/>
            <w:r w:rsidRPr="00053757">
              <w:rPr>
                <w:rFonts w:ascii="Arial" w:hAnsi="Arial" w:cs="Arial"/>
                <w:sz w:val="18"/>
                <w:szCs w:val="18"/>
                <w:lang w:val="en-US" w:eastAsia="en-GB"/>
              </w:rPr>
              <w:t>NR_RRC_Templates.ttcn</w:t>
            </w:r>
            <w:proofErr w:type="spellEnd"/>
          </w:p>
        </w:tc>
      </w:tr>
      <w:tr w:rsidR="00270A6F" w:rsidRPr="008D30E4" w14:paraId="7A98F7E6" w14:textId="77777777" w:rsidTr="00270A6F">
        <w:tc>
          <w:tcPr>
            <w:tcW w:w="1986" w:type="dxa"/>
            <w:tcBorders>
              <w:top w:val="single" w:sz="4" w:space="0" w:color="auto"/>
              <w:left w:val="single" w:sz="4" w:space="0" w:color="auto"/>
              <w:bottom w:val="single" w:sz="4" w:space="0" w:color="auto"/>
              <w:right w:val="single" w:sz="4" w:space="0" w:color="auto"/>
            </w:tcBorders>
          </w:tcPr>
          <w:p w14:paraId="300CB40B" w14:textId="5D18FFAE" w:rsidR="00270A6F" w:rsidRPr="005E2E04" w:rsidRDefault="00270A6F" w:rsidP="00AF03DE">
            <w:pPr>
              <w:spacing w:before="40" w:after="40"/>
              <w:rPr>
                <w:rFonts w:ascii="Arial" w:hAnsi="Arial"/>
                <w:sz w:val="18"/>
                <w:szCs w:val="18"/>
              </w:rPr>
            </w:pPr>
            <w:r>
              <w:rPr>
                <w:rFonts w:ascii="Arial" w:hAnsi="Arial"/>
                <w:b/>
                <w:highlight w:val="cyan"/>
              </w:rPr>
              <w:t>MCC160 Comment</w:t>
            </w:r>
          </w:p>
        </w:tc>
        <w:tc>
          <w:tcPr>
            <w:tcW w:w="7512" w:type="dxa"/>
            <w:tcBorders>
              <w:top w:val="single" w:sz="4" w:space="0" w:color="auto"/>
              <w:left w:val="single" w:sz="4" w:space="0" w:color="auto"/>
              <w:bottom w:val="single" w:sz="4" w:space="0" w:color="auto"/>
              <w:right w:val="single" w:sz="4" w:space="0" w:color="auto"/>
            </w:tcBorders>
          </w:tcPr>
          <w:p w14:paraId="7263D2C0" w14:textId="44285225" w:rsidR="00270A6F" w:rsidRPr="00053757" w:rsidRDefault="00FC2731" w:rsidP="00AF03DE">
            <w:pPr>
              <w:spacing w:after="0"/>
              <w:rPr>
                <w:rFonts w:ascii="Arial" w:hAnsi="Arial" w:cs="Arial"/>
                <w:sz w:val="18"/>
                <w:szCs w:val="18"/>
                <w:lang w:val="en-US" w:eastAsia="en-GB"/>
              </w:rPr>
            </w:pPr>
            <w:r w:rsidRPr="00E50D8A">
              <w:rPr>
                <w:rFonts w:ascii="Arial" w:hAnsi="Arial"/>
                <w:highlight w:val="green"/>
              </w:rPr>
              <w:t>Not needed (due to above changes)</w:t>
            </w:r>
          </w:p>
        </w:tc>
      </w:tr>
    </w:tbl>
    <w:p w14:paraId="7EE50BE3" w14:textId="77777777" w:rsidR="00C5570F" w:rsidRPr="00D268E5" w:rsidRDefault="00C5570F" w:rsidP="00C5570F">
      <w:pPr>
        <w:spacing w:after="0"/>
        <w:rPr>
          <w:rFonts w:ascii="Arial" w:hAnsi="Arial"/>
          <w:lang w:eastAsia="en-GB"/>
        </w:rPr>
      </w:pPr>
    </w:p>
    <w:p w14:paraId="34060EAF" w14:textId="77777777" w:rsidR="00C5570F" w:rsidRPr="00AA7495" w:rsidRDefault="00C5570F" w:rsidP="00C5570F">
      <w:pPr>
        <w:spacing w:after="0"/>
        <w:rPr>
          <w:rFonts w:ascii="Arial" w:hAnsi="Arial"/>
          <w:b/>
          <w:lang w:eastAsia="en-GB"/>
        </w:rPr>
      </w:pPr>
      <w:r w:rsidRPr="00AA7495">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5570F" w:rsidRPr="00D268E5" w14:paraId="4751B06F" w14:textId="77777777" w:rsidTr="00AF03DE">
        <w:tc>
          <w:tcPr>
            <w:tcW w:w="13575" w:type="dxa"/>
            <w:tcBorders>
              <w:top w:val="single" w:sz="4" w:space="0" w:color="auto"/>
              <w:left w:val="single" w:sz="4" w:space="0" w:color="auto"/>
              <w:bottom w:val="single" w:sz="4" w:space="0" w:color="auto"/>
              <w:right w:val="single" w:sz="4" w:space="0" w:color="auto"/>
            </w:tcBorders>
          </w:tcPr>
          <w:p w14:paraId="676E15EE" w14:textId="77777777" w:rsidR="0059790A" w:rsidRPr="0059790A" w:rsidRDefault="00C5570F" w:rsidP="0059790A">
            <w:pPr>
              <w:autoSpaceDE w:val="0"/>
              <w:autoSpaceDN w:val="0"/>
              <w:adjustRightInd w:val="0"/>
              <w:spacing w:after="0"/>
              <w:rPr>
                <w:rFonts w:ascii="Courier New" w:hAnsi="Courier New" w:cs="Courier New"/>
                <w:color w:val="000000"/>
                <w:lang w:eastAsia="de-DE"/>
              </w:rPr>
            </w:pPr>
            <w:r w:rsidRPr="00877584">
              <w:rPr>
                <w:rFonts w:ascii="Courier New" w:hAnsi="Courier New" w:cs="Courier New"/>
                <w:color w:val="000000"/>
                <w:lang w:eastAsia="de-DE"/>
              </w:rPr>
              <w:t xml:space="preserve">  </w:t>
            </w:r>
            <w:r w:rsidR="00727E4A" w:rsidRPr="00727E4A">
              <w:rPr>
                <w:rFonts w:ascii="Courier New" w:hAnsi="Courier New" w:cs="Courier New"/>
                <w:color w:val="000000"/>
                <w:lang w:eastAsia="de-DE"/>
              </w:rPr>
              <w:t xml:space="preserve"> </w:t>
            </w:r>
            <w:r w:rsidR="0059790A" w:rsidRPr="0059790A">
              <w:rPr>
                <w:rFonts w:ascii="Courier New" w:hAnsi="Courier New" w:cs="Courier New"/>
                <w:color w:val="000000"/>
                <w:lang w:eastAsia="de-DE"/>
              </w:rPr>
              <w:t xml:space="preserve">  function </w:t>
            </w:r>
            <w:proofErr w:type="spellStart"/>
            <w:r w:rsidR="0059790A" w:rsidRPr="0059790A">
              <w:rPr>
                <w:rFonts w:ascii="Courier New" w:hAnsi="Courier New" w:cs="Courier New"/>
                <w:color w:val="000000"/>
                <w:lang w:eastAsia="de-DE"/>
              </w:rPr>
              <w:t>f_NR_ServCellIndex</w:t>
            </w:r>
            <w:proofErr w:type="spellEnd"/>
            <w:r w:rsidR="0059790A" w:rsidRPr="0059790A">
              <w:rPr>
                <w:rFonts w:ascii="Courier New" w:hAnsi="Courier New" w:cs="Courier New"/>
                <w:color w:val="000000"/>
                <w:lang w:eastAsia="de-DE"/>
              </w:rPr>
              <w:t>(</w:t>
            </w:r>
            <w:proofErr w:type="spellStart"/>
            <w:r w:rsidR="0059790A" w:rsidRPr="0059790A">
              <w:rPr>
                <w:rFonts w:ascii="Courier New" w:hAnsi="Courier New" w:cs="Courier New"/>
                <w:color w:val="000000"/>
                <w:lang w:eastAsia="de-DE"/>
              </w:rPr>
              <w:t>boolean</w:t>
            </w:r>
            <w:proofErr w:type="spellEnd"/>
            <w:r w:rsidR="0059790A" w:rsidRPr="0059790A">
              <w:rPr>
                <w:rFonts w:ascii="Courier New" w:hAnsi="Courier New" w:cs="Courier New"/>
                <w:color w:val="000000"/>
                <w:lang w:eastAsia="de-DE"/>
              </w:rPr>
              <w:t xml:space="preserve">  </w:t>
            </w:r>
            <w:proofErr w:type="spellStart"/>
            <w:r w:rsidR="0059790A" w:rsidRPr="0059790A">
              <w:rPr>
                <w:rFonts w:ascii="Courier New" w:hAnsi="Courier New" w:cs="Courier New"/>
                <w:color w:val="000000"/>
                <w:lang w:eastAsia="de-DE"/>
              </w:rPr>
              <w:t>p_ENDC_SpecificCell</w:t>
            </w:r>
            <w:proofErr w:type="spellEnd"/>
            <w:r w:rsidR="0059790A" w:rsidRPr="0059790A">
              <w:rPr>
                <w:rFonts w:ascii="Courier New" w:hAnsi="Courier New" w:cs="Courier New"/>
                <w:color w:val="000000"/>
                <w:lang w:eastAsia="de-DE"/>
              </w:rPr>
              <w:t xml:space="preserve"> := false) return </w:t>
            </w:r>
            <w:proofErr w:type="spellStart"/>
            <w:r w:rsidR="0059790A" w:rsidRPr="0059790A">
              <w:rPr>
                <w:rFonts w:ascii="Courier New" w:hAnsi="Courier New" w:cs="Courier New"/>
                <w:color w:val="000000"/>
                <w:lang w:eastAsia="de-DE"/>
              </w:rPr>
              <w:t>ServCellIndex</w:t>
            </w:r>
            <w:proofErr w:type="spellEnd"/>
          </w:p>
          <w:p w14:paraId="054C3ACF" w14:textId="77777777" w:rsidR="0059790A" w:rsidRPr="0059790A" w:rsidRDefault="0059790A" w:rsidP="0059790A">
            <w:pPr>
              <w:autoSpaceDE w:val="0"/>
              <w:autoSpaceDN w:val="0"/>
              <w:adjustRightInd w:val="0"/>
              <w:spacing w:after="0"/>
              <w:rPr>
                <w:rFonts w:ascii="Courier New" w:hAnsi="Courier New" w:cs="Courier New"/>
                <w:color w:val="000000"/>
                <w:lang w:eastAsia="de-DE"/>
              </w:rPr>
            </w:pPr>
            <w:r w:rsidRPr="0059790A">
              <w:rPr>
                <w:rFonts w:ascii="Courier New" w:hAnsi="Courier New" w:cs="Courier New"/>
                <w:color w:val="000000"/>
                <w:lang w:eastAsia="de-DE"/>
              </w:rPr>
              <w:t xml:space="preserve">  {</w:t>
            </w:r>
          </w:p>
          <w:p w14:paraId="5878C787" w14:textId="77777777" w:rsidR="0059790A" w:rsidRPr="0059790A" w:rsidRDefault="0059790A" w:rsidP="0059790A">
            <w:pPr>
              <w:autoSpaceDE w:val="0"/>
              <w:autoSpaceDN w:val="0"/>
              <w:adjustRightInd w:val="0"/>
              <w:spacing w:after="0"/>
              <w:rPr>
                <w:rFonts w:ascii="Courier New" w:hAnsi="Courier New" w:cs="Courier New"/>
                <w:color w:val="000000"/>
                <w:lang w:eastAsia="de-DE"/>
              </w:rPr>
            </w:pPr>
            <w:r w:rsidRPr="0059790A">
              <w:rPr>
                <w:rFonts w:ascii="Courier New" w:hAnsi="Courier New" w:cs="Courier New"/>
                <w:color w:val="000000"/>
                <w:lang w:eastAsia="de-DE"/>
              </w:rPr>
              <w:t xml:space="preserve">    var </w:t>
            </w:r>
            <w:proofErr w:type="spellStart"/>
            <w:r w:rsidRPr="0059790A">
              <w:rPr>
                <w:rFonts w:ascii="Courier New" w:hAnsi="Courier New" w:cs="Courier New"/>
                <w:color w:val="000000"/>
                <w:lang w:eastAsia="de-DE"/>
              </w:rPr>
              <w:t>ServCellIndex</w:t>
            </w:r>
            <w:proofErr w:type="spellEnd"/>
            <w:r w:rsidRPr="0059790A">
              <w:rPr>
                <w:rFonts w:ascii="Courier New" w:hAnsi="Courier New" w:cs="Courier New"/>
                <w:color w:val="000000"/>
                <w:lang w:eastAsia="de-DE"/>
              </w:rPr>
              <w:t xml:space="preserve"> </w:t>
            </w:r>
            <w:proofErr w:type="spellStart"/>
            <w:r w:rsidRPr="0059790A">
              <w:rPr>
                <w:rFonts w:ascii="Courier New" w:hAnsi="Courier New" w:cs="Courier New"/>
                <w:color w:val="000000"/>
                <w:lang w:eastAsia="de-DE"/>
              </w:rPr>
              <w:t>v_ServCellIndex</w:t>
            </w:r>
            <w:proofErr w:type="spellEnd"/>
            <w:r w:rsidRPr="0059790A">
              <w:rPr>
                <w:rFonts w:ascii="Courier New" w:hAnsi="Courier New" w:cs="Courier New"/>
                <w:color w:val="000000"/>
                <w:lang w:eastAsia="de-DE"/>
              </w:rPr>
              <w:t xml:space="preserve"> := 0;</w:t>
            </w:r>
          </w:p>
          <w:p w14:paraId="2C8B65F4" w14:textId="77777777" w:rsidR="0059790A" w:rsidRPr="0059790A" w:rsidRDefault="0059790A" w:rsidP="0059790A">
            <w:pPr>
              <w:autoSpaceDE w:val="0"/>
              <w:autoSpaceDN w:val="0"/>
              <w:adjustRightInd w:val="0"/>
              <w:spacing w:after="0"/>
              <w:rPr>
                <w:rFonts w:ascii="Courier New" w:hAnsi="Courier New" w:cs="Courier New"/>
                <w:color w:val="000000"/>
                <w:lang w:eastAsia="de-DE"/>
              </w:rPr>
            </w:pPr>
            <w:r w:rsidRPr="0059790A">
              <w:rPr>
                <w:rFonts w:ascii="Courier New" w:hAnsi="Courier New" w:cs="Courier New"/>
                <w:color w:val="000000"/>
                <w:lang w:eastAsia="de-DE"/>
              </w:rPr>
              <w:t xml:space="preserve">    if (</w:t>
            </w:r>
            <w:proofErr w:type="spellStart"/>
            <w:r w:rsidRPr="0059790A">
              <w:rPr>
                <w:rFonts w:ascii="Courier New" w:hAnsi="Courier New" w:cs="Courier New"/>
                <w:color w:val="000000"/>
                <w:lang w:eastAsia="de-DE"/>
              </w:rPr>
              <w:t>f_GetTestcaseAttrib_ENDC</w:t>
            </w:r>
            <w:proofErr w:type="spellEnd"/>
            <w:r w:rsidRPr="0059790A">
              <w:rPr>
                <w:rFonts w:ascii="Courier New" w:hAnsi="Courier New" w:cs="Courier New"/>
                <w:color w:val="000000"/>
                <w:lang w:eastAsia="de-DE"/>
              </w:rPr>
              <w:t>(</w:t>
            </w:r>
            <w:proofErr w:type="spellStart"/>
            <w:r w:rsidRPr="0059790A">
              <w:rPr>
                <w:rFonts w:ascii="Courier New" w:hAnsi="Courier New" w:cs="Courier New"/>
                <w:color w:val="000000"/>
                <w:lang w:eastAsia="de-DE"/>
              </w:rPr>
              <w:t>testcasename</w:t>
            </w:r>
            <w:proofErr w:type="spellEnd"/>
            <w:r w:rsidRPr="0059790A">
              <w:rPr>
                <w:rFonts w:ascii="Courier New" w:hAnsi="Courier New" w:cs="Courier New"/>
                <w:color w:val="000000"/>
                <w:lang w:eastAsia="de-DE"/>
              </w:rPr>
              <w:t xml:space="preserve">())or </w:t>
            </w:r>
            <w:proofErr w:type="spellStart"/>
            <w:r w:rsidRPr="0059790A">
              <w:rPr>
                <w:rFonts w:ascii="Courier New" w:hAnsi="Courier New" w:cs="Courier New"/>
                <w:color w:val="000000"/>
                <w:lang w:eastAsia="de-DE"/>
              </w:rPr>
              <w:t>p_ENDC_SpecificCell</w:t>
            </w:r>
            <w:proofErr w:type="spellEnd"/>
            <w:r w:rsidRPr="0059790A">
              <w:rPr>
                <w:rFonts w:ascii="Courier New" w:hAnsi="Courier New" w:cs="Courier New"/>
                <w:color w:val="000000"/>
                <w:lang w:eastAsia="de-DE"/>
              </w:rPr>
              <w:t>) {  // @sic R5-192274 R5s220981 sic@</w:t>
            </w:r>
          </w:p>
          <w:p w14:paraId="7AD3084B" w14:textId="77777777" w:rsidR="0059790A" w:rsidRPr="0059790A" w:rsidRDefault="0059790A" w:rsidP="0059790A">
            <w:pPr>
              <w:autoSpaceDE w:val="0"/>
              <w:autoSpaceDN w:val="0"/>
              <w:adjustRightInd w:val="0"/>
              <w:spacing w:after="0"/>
              <w:rPr>
                <w:rFonts w:ascii="Courier New" w:hAnsi="Courier New" w:cs="Courier New"/>
                <w:color w:val="000000"/>
                <w:lang w:eastAsia="de-DE"/>
              </w:rPr>
            </w:pPr>
            <w:r w:rsidRPr="0059790A">
              <w:rPr>
                <w:rFonts w:ascii="Courier New" w:hAnsi="Courier New" w:cs="Courier New"/>
                <w:color w:val="000000"/>
                <w:lang w:eastAsia="de-DE"/>
              </w:rPr>
              <w:t xml:space="preserve">      </w:t>
            </w:r>
            <w:proofErr w:type="spellStart"/>
            <w:r w:rsidRPr="0059790A">
              <w:rPr>
                <w:rFonts w:ascii="Courier New" w:hAnsi="Courier New" w:cs="Courier New"/>
                <w:color w:val="000000"/>
                <w:lang w:eastAsia="de-DE"/>
              </w:rPr>
              <w:t>v_ServCellIndex</w:t>
            </w:r>
            <w:proofErr w:type="spellEnd"/>
            <w:r w:rsidRPr="0059790A">
              <w:rPr>
                <w:rFonts w:ascii="Courier New" w:hAnsi="Courier New" w:cs="Courier New"/>
                <w:color w:val="000000"/>
                <w:lang w:eastAsia="de-DE"/>
              </w:rPr>
              <w:t xml:space="preserve"> := 1;</w:t>
            </w:r>
          </w:p>
          <w:p w14:paraId="0CF23077" w14:textId="77777777" w:rsidR="0059790A" w:rsidRPr="0059790A" w:rsidRDefault="0059790A" w:rsidP="0059790A">
            <w:pPr>
              <w:autoSpaceDE w:val="0"/>
              <w:autoSpaceDN w:val="0"/>
              <w:adjustRightInd w:val="0"/>
              <w:spacing w:after="0"/>
              <w:rPr>
                <w:rFonts w:ascii="Courier New" w:hAnsi="Courier New" w:cs="Courier New"/>
                <w:color w:val="000000"/>
                <w:lang w:eastAsia="de-DE"/>
              </w:rPr>
            </w:pPr>
            <w:r w:rsidRPr="0059790A">
              <w:rPr>
                <w:rFonts w:ascii="Courier New" w:hAnsi="Courier New" w:cs="Courier New"/>
                <w:color w:val="000000"/>
                <w:lang w:eastAsia="de-DE"/>
              </w:rPr>
              <w:t xml:space="preserve">    }</w:t>
            </w:r>
          </w:p>
          <w:p w14:paraId="423A0B97" w14:textId="77777777" w:rsidR="0059790A" w:rsidRPr="0059790A" w:rsidRDefault="0059790A" w:rsidP="0059790A">
            <w:pPr>
              <w:autoSpaceDE w:val="0"/>
              <w:autoSpaceDN w:val="0"/>
              <w:adjustRightInd w:val="0"/>
              <w:spacing w:after="0"/>
              <w:rPr>
                <w:rFonts w:ascii="Courier New" w:hAnsi="Courier New" w:cs="Courier New"/>
                <w:color w:val="000000"/>
                <w:lang w:eastAsia="de-DE"/>
              </w:rPr>
            </w:pPr>
            <w:r w:rsidRPr="0059790A">
              <w:rPr>
                <w:rFonts w:ascii="Courier New" w:hAnsi="Courier New" w:cs="Courier New"/>
                <w:color w:val="000000"/>
                <w:lang w:eastAsia="de-DE"/>
              </w:rPr>
              <w:t xml:space="preserve">    return </w:t>
            </w:r>
            <w:proofErr w:type="spellStart"/>
            <w:r w:rsidRPr="0059790A">
              <w:rPr>
                <w:rFonts w:ascii="Courier New" w:hAnsi="Courier New" w:cs="Courier New"/>
                <w:color w:val="000000"/>
                <w:lang w:eastAsia="de-DE"/>
              </w:rPr>
              <w:t>v_ServCellIndex</w:t>
            </w:r>
            <w:proofErr w:type="spellEnd"/>
            <w:r w:rsidRPr="0059790A">
              <w:rPr>
                <w:rFonts w:ascii="Courier New" w:hAnsi="Courier New" w:cs="Courier New"/>
                <w:color w:val="000000"/>
                <w:lang w:eastAsia="de-DE"/>
              </w:rPr>
              <w:t>;</w:t>
            </w:r>
          </w:p>
          <w:p w14:paraId="47DB68D6" w14:textId="77777777" w:rsidR="00C5570F" w:rsidRPr="00877584" w:rsidRDefault="0059790A" w:rsidP="0059790A">
            <w:pPr>
              <w:autoSpaceDE w:val="0"/>
              <w:autoSpaceDN w:val="0"/>
              <w:adjustRightInd w:val="0"/>
              <w:spacing w:after="0"/>
              <w:rPr>
                <w:rFonts w:ascii="Courier New" w:hAnsi="Courier New" w:cs="Courier New"/>
                <w:b/>
                <w:color w:val="000000"/>
                <w:lang w:eastAsia="de-DE"/>
              </w:rPr>
            </w:pPr>
            <w:r w:rsidRPr="0059790A">
              <w:rPr>
                <w:rFonts w:ascii="Courier New" w:hAnsi="Courier New" w:cs="Courier New"/>
                <w:color w:val="000000"/>
                <w:lang w:eastAsia="de-DE"/>
              </w:rPr>
              <w:t xml:space="preserve">  }</w:t>
            </w:r>
          </w:p>
        </w:tc>
      </w:tr>
    </w:tbl>
    <w:p w14:paraId="23EA723C" w14:textId="77777777" w:rsidR="00C5570F" w:rsidRPr="00D268E5" w:rsidRDefault="00C5570F" w:rsidP="00C5570F">
      <w:pPr>
        <w:spacing w:after="0"/>
        <w:rPr>
          <w:rFonts w:ascii="Arial" w:hAnsi="Arial"/>
          <w:color w:val="000000"/>
          <w:lang w:eastAsia="en-GB"/>
        </w:rPr>
      </w:pPr>
    </w:p>
    <w:p w14:paraId="742D2E74" w14:textId="77777777" w:rsidR="00C5570F" w:rsidRPr="00AA7495" w:rsidRDefault="00C5570F" w:rsidP="00C5570F">
      <w:pPr>
        <w:spacing w:after="0"/>
        <w:rPr>
          <w:rFonts w:ascii="Arial" w:hAnsi="Arial"/>
          <w:b/>
          <w:color w:val="000000"/>
          <w:lang w:eastAsia="en-GB"/>
        </w:rPr>
      </w:pPr>
      <w:r w:rsidRPr="00AA7495">
        <w:rPr>
          <w:rFonts w:ascii="Arial" w:hAnsi="Arial"/>
          <w:b/>
          <w:color w:val="000000"/>
          <w:lang w:eastAsia="en-GB"/>
        </w:rPr>
        <w:t>After Change:</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8"/>
      </w:tblGrid>
      <w:tr w:rsidR="00C5570F" w:rsidRPr="00D268E5" w14:paraId="58C40968" w14:textId="77777777" w:rsidTr="007A1017">
        <w:trPr>
          <w:trHeight w:val="306"/>
        </w:trPr>
        <w:tc>
          <w:tcPr>
            <w:tcW w:w="14278" w:type="dxa"/>
            <w:tcBorders>
              <w:top w:val="single" w:sz="4" w:space="0" w:color="auto"/>
              <w:left w:val="single" w:sz="4" w:space="0" w:color="auto"/>
              <w:bottom w:val="single" w:sz="4" w:space="0" w:color="auto"/>
              <w:right w:val="single" w:sz="4" w:space="0" w:color="auto"/>
            </w:tcBorders>
          </w:tcPr>
          <w:p w14:paraId="045BFD00" w14:textId="77777777" w:rsidR="00686C86" w:rsidRPr="00686C86" w:rsidRDefault="00446371" w:rsidP="00686C86">
            <w:pPr>
              <w:autoSpaceDE w:val="0"/>
              <w:autoSpaceDN w:val="0"/>
              <w:adjustRightInd w:val="0"/>
              <w:spacing w:after="0"/>
              <w:rPr>
                <w:rFonts w:ascii="Courier New" w:hAnsi="Courier New" w:cs="Courier New"/>
                <w:color w:val="000000"/>
                <w:lang w:eastAsia="de-DE"/>
              </w:rPr>
            </w:pPr>
            <w:r w:rsidRPr="00446371">
              <w:rPr>
                <w:rFonts w:ascii="Courier New" w:hAnsi="Courier New" w:cs="Courier New"/>
                <w:color w:val="000000"/>
                <w:lang w:eastAsia="de-DE"/>
              </w:rPr>
              <w:t xml:space="preserve">  </w:t>
            </w:r>
            <w:r w:rsidR="00686C86" w:rsidRPr="00686C86">
              <w:rPr>
                <w:rFonts w:ascii="Courier New" w:hAnsi="Courier New" w:cs="Courier New"/>
                <w:color w:val="000000"/>
                <w:lang w:eastAsia="de-DE"/>
              </w:rPr>
              <w:t xml:space="preserve">function </w:t>
            </w:r>
            <w:proofErr w:type="spellStart"/>
            <w:r w:rsidR="00686C86" w:rsidRPr="00686C86">
              <w:rPr>
                <w:rFonts w:ascii="Courier New" w:hAnsi="Courier New" w:cs="Courier New"/>
                <w:color w:val="000000"/>
                <w:lang w:eastAsia="de-DE"/>
              </w:rPr>
              <w:t>f_NR_ServCellIndex</w:t>
            </w:r>
            <w:proofErr w:type="spellEnd"/>
            <w:r w:rsidR="00686C86" w:rsidRPr="00686C86">
              <w:rPr>
                <w:rFonts w:ascii="Courier New" w:hAnsi="Courier New" w:cs="Courier New"/>
                <w:color w:val="000000"/>
                <w:lang w:eastAsia="de-DE"/>
              </w:rPr>
              <w:t>(</w:t>
            </w:r>
            <w:proofErr w:type="spellStart"/>
            <w:r w:rsidR="00686C86" w:rsidRPr="00686C86">
              <w:rPr>
                <w:rFonts w:ascii="Courier New" w:hAnsi="Courier New" w:cs="Courier New"/>
                <w:color w:val="000000"/>
                <w:lang w:eastAsia="de-DE"/>
              </w:rPr>
              <w:t>boolean</w:t>
            </w:r>
            <w:proofErr w:type="spellEnd"/>
            <w:r w:rsidR="00686C86" w:rsidRPr="00686C86">
              <w:rPr>
                <w:rFonts w:ascii="Courier New" w:hAnsi="Courier New" w:cs="Courier New"/>
                <w:color w:val="000000"/>
                <w:lang w:eastAsia="de-DE"/>
              </w:rPr>
              <w:t xml:space="preserve">  </w:t>
            </w:r>
            <w:proofErr w:type="spellStart"/>
            <w:r w:rsidR="00686C86" w:rsidRPr="00686C86">
              <w:rPr>
                <w:rFonts w:ascii="Courier New" w:hAnsi="Courier New" w:cs="Courier New"/>
                <w:color w:val="000000"/>
                <w:lang w:eastAsia="de-DE"/>
              </w:rPr>
              <w:t>p_ENDC_SpecificCell</w:t>
            </w:r>
            <w:proofErr w:type="spellEnd"/>
            <w:r w:rsidR="00686C86" w:rsidRPr="00686C86">
              <w:rPr>
                <w:rFonts w:ascii="Courier New" w:hAnsi="Courier New" w:cs="Courier New"/>
                <w:color w:val="000000"/>
                <w:lang w:eastAsia="de-DE"/>
              </w:rPr>
              <w:t xml:space="preserve"> := </w:t>
            </w:r>
            <w:proofErr w:type="spellStart"/>
            <w:r w:rsidR="00686C86" w:rsidRPr="00686C86">
              <w:rPr>
                <w:rFonts w:ascii="Courier New" w:hAnsi="Courier New" w:cs="Courier New"/>
                <w:color w:val="000000"/>
                <w:lang w:eastAsia="de-DE"/>
              </w:rPr>
              <w:t>false,</w:t>
            </w:r>
            <w:r w:rsidR="00686C86" w:rsidRPr="0000625A">
              <w:rPr>
                <w:rFonts w:ascii="Courier New" w:hAnsi="Courier New" w:cs="Courier New"/>
                <w:color w:val="000000"/>
                <w:highlight w:val="yellow"/>
                <w:lang w:eastAsia="de-DE"/>
              </w:rPr>
              <w:t>boolean</w:t>
            </w:r>
            <w:proofErr w:type="spellEnd"/>
            <w:r w:rsidR="00686C86" w:rsidRPr="0000625A">
              <w:rPr>
                <w:rFonts w:ascii="Courier New" w:hAnsi="Courier New" w:cs="Courier New"/>
                <w:color w:val="000000"/>
                <w:highlight w:val="yellow"/>
                <w:lang w:eastAsia="de-DE"/>
              </w:rPr>
              <w:t xml:space="preserve"> </w:t>
            </w:r>
            <w:proofErr w:type="spellStart"/>
            <w:r w:rsidR="00686C86" w:rsidRPr="0000625A">
              <w:rPr>
                <w:rFonts w:ascii="Courier New" w:hAnsi="Courier New" w:cs="Courier New"/>
                <w:color w:val="000000"/>
                <w:highlight w:val="yellow"/>
                <w:lang w:eastAsia="de-DE"/>
              </w:rPr>
              <w:t>p_NRDC_SCG_Cell</w:t>
            </w:r>
            <w:proofErr w:type="spellEnd"/>
            <w:r w:rsidR="00686C86" w:rsidRPr="0000625A">
              <w:rPr>
                <w:rFonts w:ascii="Courier New" w:hAnsi="Courier New" w:cs="Courier New"/>
                <w:color w:val="000000"/>
                <w:highlight w:val="yellow"/>
                <w:lang w:eastAsia="de-DE"/>
              </w:rPr>
              <w:t xml:space="preserve"> :=false</w:t>
            </w:r>
            <w:r w:rsidR="00686C86" w:rsidRPr="00686C86">
              <w:rPr>
                <w:rFonts w:ascii="Courier New" w:hAnsi="Courier New" w:cs="Courier New"/>
                <w:color w:val="000000"/>
                <w:lang w:eastAsia="de-DE"/>
              </w:rPr>
              <w:t xml:space="preserve"> ) return </w:t>
            </w:r>
            <w:proofErr w:type="spellStart"/>
            <w:r w:rsidR="00686C86" w:rsidRPr="00686C86">
              <w:rPr>
                <w:rFonts w:ascii="Courier New" w:hAnsi="Courier New" w:cs="Courier New"/>
                <w:color w:val="000000"/>
                <w:lang w:eastAsia="de-DE"/>
              </w:rPr>
              <w:t>ServCellIndex</w:t>
            </w:r>
            <w:proofErr w:type="spellEnd"/>
          </w:p>
          <w:p w14:paraId="580588FE" w14:textId="77777777" w:rsidR="00686C86" w:rsidRPr="00686C86" w:rsidRDefault="00686C86" w:rsidP="00686C86">
            <w:pPr>
              <w:autoSpaceDE w:val="0"/>
              <w:autoSpaceDN w:val="0"/>
              <w:adjustRightInd w:val="0"/>
              <w:spacing w:after="0"/>
              <w:rPr>
                <w:rFonts w:ascii="Courier New" w:hAnsi="Courier New" w:cs="Courier New"/>
                <w:color w:val="000000"/>
                <w:lang w:eastAsia="de-DE"/>
              </w:rPr>
            </w:pPr>
            <w:r w:rsidRPr="00686C86">
              <w:rPr>
                <w:rFonts w:ascii="Courier New" w:hAnsi="Courier New" w:cs="Courier New"/>
                <w:color w:val="000000"/>
                <w:lang w:eastAsia="de-DE"/>
              </w:rPr>
              <w:t xml:space="preserve">  {</w:t>
            </w:r>
          </w:p>
          <w:p w14:paraId="6765679D" w14:textId="77777777" w:rsidR="00686C86" w:rsidRPr="00686C86" w:rsidRDefault="00686C86" w:rsidP="00686C86">
            <w:pPr>
              <w:autoSpaceDE w:val="0"/>
              <w:autoSpaceDN w:val="0"/>
              <w:adjustRightInd w:val="0"/>
              <w:spacing w:after="0"/>
              <w:rPr>
                <w:rFonts w:ascii="Courier New" w:hAnsi="Courier New" w:cs="Courier New"/>
                <w:color w:val="000000"/>
                <w:lang w:eastAsia="de-DE"/>
              </w:rPr>
            </w:pPr>
            <w:r w:rsidRPr="00686C86">
              <w:rPr>
                <w:rFonts w:ascii="Courier New" w:hAnsi="Courier New" w:cs="Courier New"/>
                <w:color w:val="000000"/>
                <w:lang w:eastAsia="de-DE"/>
              </w:rPr>
              <w:t xml:space="preserve">    var </w:t>
            </w:r>
            <w:proofErr w:type="spellStart"/>
            <w:r w:rsidRPr="00686C86">
              <w:rPr>
                <w:rFonts w:ascii="Courier New" w:hAnsi="Courier New" w:cs="Courier New"/>
                <w:color w:val="000000"/>
                <w:lang w:eastAsia="de-DE"/>
              </w:rPr>
              <w:t>ServCellIndex</w:t>
            </w:r>
            <w:proofErr w:type="spellEnd"/>
            <w:r w:rsidRPr="00686C86">
              <w:rPr>
                <w:rFonts w:ascii="Courier New" w:hAnsi="Courier New" w:cs="Courier New"/>
                <w:color w:val="000000"/>
                <w:lang w:eastAsia="de-DE"/>
              </w:rPr>
              <w:t xml:space="preserve"> </w:t>
            </w:r>
            <w:proofErr w:type="spellStart"/>
            <w:r w:rsidRPr="00686C86">
              <w:rPr>
                <w:rFonts w:ascii="Courier New" w:hAnsi="Courier New" w:cs="Courier New"/>
                <w:color w:val="000000"/>
                <w:lang w:eastAsia="de-DE"/>
              </w:rPr>
              <w:t>v_ServCellIndex</w:t>
            </w:r>
            <w:proofErr w:type="spellEnd"/>
            <w:r w:rsidRPr="00686C86">
              <w:rPr>
                <w:rFonts w:ascii="Courier New" w:hAnsi="Courier New" w:cs="Courier New"/>
                <w:color w:val="000000"/>
                <w:lang w:eastAsia="de-DE"/>
              </w:rPr>
              <w:t xml:space="preserve"> := 0;</w:t>
            </w:r>
          </w:p>
          <w:p w14:paraId="3844EF17" w14:textId="77777777" w:rsidR="00686C86" w:rsidRPr="00686C86" w:rsidRDefault="00686C86" w:rsidP="00686C86">
            <w:pPr>
              <w:autoSpaceDE w:val="0"/>
              <w:autoSpaceDN w:val="0"/>
              <w:adjustRightInd w:val="0"/>
              <w:spacing w:after="0"/>
              <w:rPr>
                <w:rFonts w:ascii="Courier New" w:hAnsi="Courier New" w:cs="Courier New"/>
                <w:color w:val="000000"/>
                <w:lang w:eastAsia="de-DE"/>
              </w:rPr>
            </w:pPr>
            <w:r w:rsidRPr="00686C86">
              <w:rPr>
                <w:rFonts w:ascii="Courier New" w:hAnsi="Courier New" w:cs="Courier New"/>
                <w:color w:val="000000"/>
                <w:lang w:eastAsia="de-DE"/>
              </w:rPr>
              <w:t xml:space="preserve">    if (</w:t>
            </w:r>
            <w:proofErr w:type="spellStart"/>
            <w:r w:rsidRPr="00686C86">
              <w:rPr>
                <w:rFonts w:ascii="Courier New" w:hAnsi="Courier New" w:cs="Courier New"/>
                <w:color w:val="000000"/>
                <w:lang w:eastAsia="de-DE"/>
              </w:rPr>
              <w:t>f_GetTestcaseAttrib_ENDC</w:t>
            </w:r>
            <w:proofErr w:type="spellEnd"/>
            <w:r w:rsidRPr="00686C86">
              <w:rPr>
                <w:rFonts w:ascii="Courier New" w:hAnsi="Courier New" w:cs="Courier New"/>
                <w:color w:val="000000"/>
                <w:lang w:eastAsia="de-DE"/>
              </w:rPr>
              <w:t>(</w:t>
            </w:r>
            <w:proofErr w:type="spellStart"/>
            <w:r w:rsidRPr="00686C86">
              <w:rPr>
                <w:rFonts w:ascii="Courier New" w:hAnsi="Courier New" w:cs="Courier New"/>
                <w:color w:val="000000"/>
                <w:lang w:eastAsia="de-DE"/>
              </w:rPr>
              <w:t>testcasename</w:t>
            </w:r>
            <w:proofErr w:type="spellEnd"/>
            <w:r w:rsidRPr="00686C86">
              <w:rPr>
                <w:rFonts w:ascii="Courier New" w:hAnsi="Courier New" w:cs="Courier New"/>
                <w:color w:val="000000"/>
                <w:lang w:eastAsia="de-DE"/>
              </w:rPr>
              <w:t xml:space="preserve">())or </w:t>
            </w:r>
            <w:proofErr w:type="spellStart"/>
            <w:r w:rsidRPr="00686C86">
              <w:rPr>
                <w:rFonts w:ascii="Courier New" w:hAnsi="Courier New" w:cs="Courier New"/>
                <w:color w:val="000000"/>
                <w:lang w:eastAsia="de-DE"/>
              </w:rPr>
              <w:t>p_ENDC_SpecificCell</w:t>
            </w:r>
            <w:proofErr w:type="spellEnd"/>
            <w:r w:rsidRPr="00686C86">
              <w:rPr>
                <w:rFonts w:ascii="Courier New" w:hAnsi="Courier New" w:cs="Courier New"/>
                <w:color w:val="000000"/>
                <w:lang w:eastAsia="de-DE"/>
              </w:rPr>
              <w:t xml:space="preserve"> </w:t>
            </w:r>
            <w:r w:rsidRPr="0000625A">
              <w:rPr>
                <w:rFonts w:ascii="Courier New" w:hAnsi="Courier New" w:cs="Courier New"/>
                <w:color w:val="000000"/>
                <w:highlight w:val="yellow"/>
                <w:lang w:eastAsia="de-DE"/>
              </w:rPr>
              <w:t xml:space="preserve">or </w:t>
            </w:r>
            <w:proofErr w:type="spellStart"/>
            <w:r w:rsidRPr="0000625A">
              <w:rPr>
                <w:rFonts w:ascii="Courier New" w:hAnsi="Courier New" w:cs="Courier New"/>
                <w:color w:val="000000"/>
                <w:highlight w:val="yellow"/>
                <w:lang w:eastAsia="de-DE"/>
              </w:rPr>
              <w:t>p_NRDC_SCG_Cell</w:t>
            </w:r>
            <w:proofErr w:type="spellEnd"/>
            <w:r w:rsidRPr="00686C86">
              <w:rPr>
                <w:rFonts w:ascii="Courier New" w:hAnsi="Courier New" w:cs="Courier New"/>
                <w:color w:val="000000"/>
                <w:lang w:eastAsia="de-DE"/>
              </w:rPr>
              <w:t>) {  // @sic R5-192274 R5s220981 sic@</w:t>
            </w:r>
          </w:p>
          <w:p w14:paraId="47952543" w14:textId="77777777" w:rsidR="00686C86" w:rsidRPr="00686C86" w:rsidRDefault="00686C86" w:rsidP="00686C86">
            <w:pPr>
              <w:autoSpaceDE w:val="0"/>
              <w:autoSpaceDN w:val="0"/>
              <w:adjustRightInd w:val="0"/>
              <w:spacing w:after="0"/>
              <w:rPr>
                <w:rFonts w:ascii="Courier New" w:hAnsi="Courier New" w:cs="Courier New"/>
                <w:color w:val="000000"/>
                <w:lang w:eastAsia="de-DE"/>
              </w:rPr>
            </w:pPr>
            <w:r w:rsidRPr="00686C86">
              <w:rPr>
                <w:rFonts w:ascii="Courier New" w:hAnsi="Courier New" w:cs="Courier New"/>
                <w:color w:val="000000"/>
                <w:lang w:eastAsia="de-DE"/>
              </w:rPr>
              <w:lastRenderedPageBreak/>
              <w:t xml:space="preserve">      </w:t>
            </w:r>
            <w:proofErr w:type="spellStart"/>
            <w:r w:rsidRPr="00686C86">
              <w:rPr>
                <w:rFonts w:ascii="Courier New" w:hAnsi="Courier New" w:cs="Courier New"/>
                <w:color w:val="000000"/>
                <w:lang w:eastAsia="de-DE"/>
              </w:rPr>
              <w:t>v_ServCellIndex</w:t>
            </w:r>
            <w:proofErr w:type="spellEnd"/>
            <w:r w:rsidRPr="00686C86">
              <w:rPr>
                <w:rFonts w:ascii="Courier New" w:hAnsi="Courier New" w:cs="Courier New"/>
                <w:color w:val="000000"/>
                <w:lang w:eastAsia="de-DE"/>
              </w:rPr>
              <w:t xml:space="preserve"> := 1;</w:t>
            </w:r>
          </w:p>
          <w:p w14:paraId="3FC3685C" w14:textId="77777777" w:rsidR="00686C86" w:rsidRPr="00686C86" w:rsidRDefault="00686C86" w:rsidP="00686C86">
            <w:pPr>
              <w:autoSpaceDE w:val="0"/>
              <w:autoSpaceDN w:val="0"/>
              <w:adjustRightInd w:val="0"/>
              <w:spacing w:after="0"/>
              <w:rPr>
                <w:rFonts w:ascii="Courier New" w:hAnsi="Courier New" w:cs="Courier New"/>
                <w:color w:val="000000"/>
                <w:lang w:eastAsia="de-DE"/>
              </w:rPr>
            </w:pPr>
            <w:r w:rsidRPr="00686C86">
              <w:rPr>
                <w:rFonts w:ascii="Courier New" w:hAnsi="Courier New" w:cs="Courier New"/>
                <w:color w:val="000000"/>
                <w:lang w:eastAsia="de-DE"/>
              </w:rPr>
              <w:t xml:space="preserve">    }</w:t>
            </w:r>
          </w:p>
          <w:p w14:paraId="46877646" w14:textId="77777777" w:rsidR="00686C86" w:rsidRPr="00686C86" w:rsidRDefault="00686C86" w:rsidP="00686C86">
            <w:pPr>
              <w:autoSpaceDE w:val="0"/>
              <w:autoSpaceDN w:val="0"/>
              <w:adjustRightInd w:val="0"/>
              <w:spacing w:after="0"/>
              <w:rPr>
                <w:rFonts w:ascii="Courier New" w:hAnsi="Courier New" w:cs="Courier New"/>
                <w:color w:val="000000"/>
                <w:lang w:eastAsia="de-DE"/>
              </w:rPr>
            </w:pPr>
            <w:r w:rsidRPr="00686C86">
              <w:rPr>
                <w:rFonts w:ascii="Courier New" w:hAnsi="Courier New" w:cs="Courier New"/>
                <w:color w:val="000000"/>
                <w:lang w:eastAsia="de-DE"/>
              </w:rPr>
              <w:t xml:space="preserve">    return </w:t>
            </w:r>
            <w:proofErr w:type="spellStart"/>
            <w:r w:rsidRPr="00686C86">
              <w:rPr>
                <w:rFonts w:ascii="Courier New" w:hAnsi="Courier New" w:cs="Courier New"/>
                <w:color w:val="000000"/>
                <w:lang w:eastAsia="de-DE"/>
              </w:rPr>
              <w:t>v_ServCellIndex</w:t>
            </w:r>
            <w:proofErr w:type="spellEnd"/>
            <w:r w:rsidRPr="00686C86">
              <w:rPr>
                <w:rFonts w:ascii="Courier New" w:hAnsi="Courier New" w:cs="Courier New"/>
                <w:color w:val="000000"/>
                <w:lang w:eastAsia="de-DE"/>
              </w:rPr>
              <w:t>;</w:t>
            </w:r>
          </w:p>
          <w:p w14:paraId="55D14800" w14:textId="77777777" w:rsidR="00751830" w:rsidRPr="00D624CC" w:rsidRDefault="00686C86" w:rsidP="00686C86">
            <w:pPr>
              <w:autoSpaceDE w:val="0"/>
              <w:autoSpaceDN w:val="0"/>
              <w:adjustRightInd w:val="0"/>
              <w:spacing w:after="0"/>
              <w:rPr>
                <w:rFonts w:ascii="Courier New" w:hAnsi="Courier New" w:cs="Courier New"/>
                <w:b/>
                <w:color w:val="000000"/>
                <w:lang w:eastAsia="de-DE"/>
              </w:rPr>
            </w:pPr>
            <w:r w:rsidRPr="00686C86">
              <w:rPr>
                <w:rFonts w:ascii="Courier New" w:hAnsi="Courier New" w:cs="Courier New"/>
                <w:color w:val="000000"/>
                <w:lang w:eastAsia="de-DE"/>
              </w:rPr>
              <w:t xml:space="preserve">  }</w:t>
            </w:r>
          </w:p>
        </w:tc>
      </w:tr>
    </w:tbl>
    <w:p w14:paraId="73A9B9B6" w14:textId="77777777" w:rsidR="003436E5" w:rsidRPr="00D268E5" w:rsidRDefault="003436E5" w:rsidP="003436E5">
      <w:pPr>
        <w:pStyle w:val="berschrift1"/>
        <w:numPr>
          <w:ilvl w:val="0"/>
          <w:numId w:val="1"/>
        </w:numPr>
        <w:autoSpaceDN w:val="0"/>
        <w:rPr>
          <w:rFonts w:cs="Arial"/>
        </w:rPr>
      </w:pPr>
      <w:bookmarkStart w:id="14" w:name="_Toc54888065"/>
      <w:bookmarkStart w:id="15" w:name="_Toc120126159"/>
      <w:bookmarkStart w:id="16" w:name="_Toc122434494"/>
      <w:bookmarkStart w:id="17" w:name="_Toc295288971"/>
      <w:bookmarkStart w:id="18" w:name="_Toc325725666"/>
      <w:bookmarkEnd w:id="10"/>
      <w:bookmarkEnd w:id="11"/>
      <w:bookmarkEnd w:id="12"/>
      <w:r w:rsidRPr="00D268E5">
        <w:rPr>
          <w:rFonts w:cs="Arial"/>
        </w:rPr>
        <w:lastRenderedPageBreak/>
        <w:t>Branches executed</w:t>
      </w:r>
      <w:bookmarkEnd w:id="14"/>
      <w:bookmarkEnd w:id="15"/>
    </w:p>
    <w:p w14:paraId="514680A4" w14:textId="77777777" w:rsidR="003436E5" w:rsidRPr="00D268E5" w:rsidRDefault="00586F0C" w:rsidP="003436E5">
      <w:pPr>
        <w:keepNext/>
        <w:keepLines/>
        <w:spacing w:before="180"/>
        <w:outlineLvl w:val="1"/>
        <w:rPr>
          <w:rFonts w:ascii="Arial" w:hAnsi="Arial" w:cs="Arial"/>
          <w:lang w:eastAsia="zh-CN"/>
        </w:rPr>
      </w:pPr>
      <w:r w:rsidRPr="00D268E5">
        <w:rPr>
          <w:rFonts w:ascii="Arial" w:hAnsi="Arial" w:cs="Arial"/>
          <w:lang w:eastAsia="zh-CN"/>
        </w:rPr>
        <w:t xml:space="preserve">This NR TC was executed in </w:t>
      </w:r>
      <w:r w:rsidR="00F71329">
        <w:rPr>
          <w:rFonts w:ascii="Arial" w:hAnsi="Arial" w:cs="Arial"/>
          <w:lang w:eastAsia="zh-CN"/>
        </w:rPr>
        <w:t>NR-DC FR1+FR2</w:t>
      </w:r>
      <w:r w:rsidR="00856538">
        <w:rPr>
          <w:rFonts w:ascii="Arial" w:hAnsi="Arial" w:cs="Arial"/>
          <w:lang w:eastAsia="zh-CN"/>
        </w:rPr>
        <w:t xml:space="preserve"> Band Combination </w:t>
      </w:r>
      <w:r w:rsidR="00C62E1E" w:rsidRPr="00972B93">
        <w:rPr>
          <w:rFonts w:ascii="Arial" w:hAnsi="Arial" w:cs="Arial"/>
          <w:lang w:eastAsia="zh-CN"/>
        </w:rPr>
        <w:t>DC_n78A_n257A</w:t>
      </w:r>
    </w:p>
    <w:p w14:paraId="18C1E16E" w14:textId="77777777" w:rsidR="00005DD9" w:rsidRPr="00C04E95" w:rsidRDefault="00005DD9" w:rsidP="00C04E95"/>
    <w:p w14:paraId="60F2083C" w14:textId="77777777" w:rsidR="00446488" w:rsidRPr="00D268E5" w:rsidRDefault="00446488" w:rsidP="00E24250">
      <w:pPr>
        <w:pStyle w:val="berschrift1"/>
        <w:numPr>
          <w:ilvl w:val="0"/>
          <w:numId w:val="2"/>
        </w:numPr>
        <w:autoSpaceDN w:val="0"/>
        <w:rPr>
          <w:rFonts w:cs="Arial"/>
        </w:rPr>
      </w:pPr>
      <w:bookmarkStart w:id="19" w:name="_Toc120126160"/>
      <w:r w:rsidRPr="00D268E5">
        <w:rPr>
          <w:rFonts w:cs="Arial"/>
        </w:rPr>
        <w:t>Execution Log Files</w:t>
      </w:r>
      <w:bookmarkEnd w:id="16"/>
      <w:bookmarkEnd w:id="17"/>
      <w:bookmarkEnd w:id="18"/>
      <w:bookmarkEnd w:id="19"/>
      <w:r w:rsidRPr="00D268E5">
        <w:rPr>
          <w:rFonts w:cs="Arial"/>
        </w:rPr>
        <w:t xml:space="preserve"> </w:t>
      </w:r>
    </w:p>
    <w:p w14:paraId="4032C661" w14:textId="77777777" w:rsidR="00446488" w:rsidRDefault="00406001" w:rsidP="00446488">
      <w:pPr>
        <w:pStyle w:val="berschrift2"/>
        <w:numPr>
          <w:ilvl w:val="1"/>
          <w:numId w:val="2"/>
        </w:numPr>
        <w:overflowPunct w:val="0"/>
        <w:autoSpaceDE w:val="0"/>
        <w:autoSpaceDN w:val="0"/>
        <w:adjustRightInd w:val="0"/>
        <w:spacing w:before="480"/>
        <w:rPr>
          <w:rFonts w:cs="Arial"/>
          <w:sz w:val="28"/>
          <w:szCs w:val="28"/>
        </w:rPr>
      </w:pPr>
      <w:bookmarkStart w:id="20" w:name="_Toc120126161"/>
      <w:proofErr w:type="spellStart"/>
      <w:r>
        <w:rPr>
          <w:b/>
          <w:lang w:eastAsia="ja-JP"/>
        </w:rPr>
        <w:t>Mediatek</w:t>
      </w:r>
      <w:proofErr w:type="spellEnd"/>
      <w:r>
        <w:rPr>
          <w:b/>
          <w:lang w:eastAsia="ja-JP"/>
        </w:rPr>
        <w:t xml:space="preserve"> MT6879 UE</w:t>
      </w:r>
      <w:bookmarkEnd w:id="20"/>
      <w:r>
        <w:t xml:space="preserve"> </w:t>
      </w:r>
    </w:p>
    <w:p w14:paraId="76F1563F" w14:textId="77777777" w:rsidR="00446488" w:rsidRPr="00D268E5" w:rsidRDefault="00446488" w:rsidP="00446488">
      <w:pPr>
        <w:rPr>
          <w:rFonts w:cs="Arial"/>
        </w:rPr>
      </w:pPr>
      <w:r w:rsidRPr="00467CEF">
        <w:rPr>
          <w:rFonts w:cs="Arial"/>
        </w:rPr>
        <w:t>The</w:t>
      </w:r>
      <w:r w:rsidR="00DE6CEB">
        <w:t xml:space="preserve"> </w:t>
      </w:r>
      <w:proofErr w:type="spellStart"/>
      <w:r w:rsidR="009B134C">
        <w:rPr>
          <w:b/>
          <w:lang w:eastAsia="ja-JP"/>
        </w:rPr>
        <w:t>Mediatek</w:t>
      </w:r>
      <w:proofErr w:type="spellEnd"/>
      <w:r w:rsidR="009B134C">
        <w:rPr>
          <w:b/>
          <w:lang w:eastAsia="ja-JP"/>
        </w:rPr>
        <w:t xml:space="preserve"> MT6879 UE</w:t>
      </w:r>
      <w:r w:rsidR="009B134C" w:rsidRPr="00D268E5">
        <w:rPr>
          <w:rFonts w:cs="Arial"/>
        </w:rPr>
        <w:t xml:space="preserve"> </w:t>
      </w:r>
      <w:r w:rsidRPr="00D268E5">
        <w:rPr>
          <w:rFonts w:cs="Arial"/>
        </w:rPr>
        <w:t>passed this test case on</w:t>
      </w:r>
      <w:r w:rsidR="00AB3F52" w:rsidRPr="00D268E5">
        <w:t xml:space="preserve"> </w:t>
      </w:r>
      <w:r w:rsidR="00004509" w:rsidRPr="00D268E5">
        <w:t xml:space="preserve">R&amp;S® </w:t>
      </w:r>
      <w:r w:rsidR="00BF28E1" w:rsidRPr="00D268E5">
        <w:t>5G</w:t>
      </w:r>
      <w:r w:rsidR="00004509" w:rsidRPr="00D268E5">
        <w:t xml:space="preserve"> Protocol Conformance Test </w:t>
      </w:r>
      <w:r w:rsidR="00E24250" w:rsidRPr="00D268E5">
        <w:t>platform</w:t>
      </w:r>
      <w:r w:rsidR="007005CE" w:rsidRPr="00D268E5">
        <w:rPr>
          <w:rFonts w:cs="Arial"/>
        </w:rPr>
        <w:t>.</w:t>
      </w:r>
      <w:r w:rsidRPr="00D268E5">
        <w:rPr>
          <w:rFonts w:cs="Arial"/>
        </w:rPr>
        <w:t xml:space="preserve"> The documentation below is enclosed as evidence of the successful test case run [1]:</w:t>
      </w:r>
    </w:p>
    <w:p w14:paraId="23869504" w14:textId="77777777" w:rsidR="00F829B4" w:rsidRPr="00D268E5" w:rsidRDefault="00AB3F52" w:rsidP="00894EFE">
      <w:pPr>
        <w:overflowPunct w:val="0"/>
        <w:autoSpaceDE w:val="0"/>
        <w:autoSpaceDN w:val="0"/>
        <w:adjustRightInd w:val="0"/>
        <w:ind w:left="284"/>
        <w:rPr>
          <w:rFonts w:cs="Arial"/>
        </w:rPr>
      </w:pPr>
      <w:r w:rsidRPr="00D268E5">
        <w:rPr>
          <w:rFonts w:ascii="Arial" w:eastAsia="SimSun" w:hAnsi="Arial"/>
        </w:rPr>
        <w:t>Test case execution log file:</w:t>
      </w:r>
      <w:r w:rsidR="00F829B4" w:rsidRPr="00D268E5">
        <w:rPr>
          <w:rFonts w:ascii="Arial" w:eastAsia="SimSun" w:hAnsi="Arial"/>
        </w:rPr>
        <w:br/>
      </w:r>
      <w:r w:rsidR="000C233B" w:rsidRPr="000C233B">
        <w:rPr>
          <w:rFonts w:cs="Arial"/>
        </w:rPr>
        <w:t>TC_8_</w:t>
      </w:r>
      <w:r w:rsidR="0064033A">
        <w:rPr>
          <w:rFonts w:cs="Arial"/>
        </w:rPr>
        <w:t>2_</w:t>
      </w:r>
      <w:r w:rsidR="0077533D">
        <w:rPr>
          <w:rFonts w:cs="Arial"/>
        </w:rPr>
        <w:t>3</w:t>
      </w:r>
      <w:r w:rsidR="0064033A">
        <w:rPr>
          <w:rFonts w:cs="Arial"/>
        </w:rPr>
        <w:t>_</w:t>
      </w:r>
      <w:r w:rsidR="00F63D9F">
        <w:rPr>
          <w:rFonts w:cs="Arial"/>
        </w:rPr>
        <w:t>1</w:t>
      </w:r>
      <w:r w:rsidR="0077533D">
        <w:rPr>
          <w:rFonts w:cs="Arial"/>
        </w:rPr>
        <w:t>6</w:t>
      </w:r>
      <w:r w:rsidR="0064033A">
        <w:rPr>
          <w:rFonts w:cs="Arial"/>
        </w:rPr>
        <w:t>_</w:t>
      </w:r>
      <w:r w:rsidR="00F63D9F">
        <w:rPr>
          <w:rFonts w:cs="Arial"/>
        </w:rPr>
        <w:t>2</w:t>
      </w:r>
      <w:r w:rsidR="000C233B" w:rsidRPr="000C233B">
        <w:rPr>
          <w:rFonts w:cs="Arial"/>
        </w:rPr>
        <w:t>_</w:t>
      </w:r>
      <w:r w:rsidR="00BC06A2">
        <w:rPr>
          <w:rFonts w:cs="Arial"/>
        </w:rPr>
        <w:t>MTK.log</w:t>
      </w:r>
      <w:r w:rsidR="00F829B4" w:rsidRPr="00D268E5">
        <w:rPr>
          <w:rFonts w:cs="Arial"/>
        </w:rPr>
        <w:br/>
      </w:r>
      <w:r w:rsidR="00F829B4" w:rsidRPr="00D268E5">
        <w:rPr>
          <w:rFonts w:eastAsia="SimSun"/>
        </w:rPr>
        <w:t>(</w:t>
      </w:r>
      <w:r w:rsidR="00F829B4" w:rsidRPr="00D268E5">
        <w:rPr>
          <w:rFonts w:eastAsia="SimSun"/>
          <w:u w:val="single"/>
        </w:rPr>
        <w:t>Note:</w:t>
      </w:r>
      <w:r w:rsidR="00F829B4" w:rsidRPr="00D268E5">
        <w:rPr>
          <w:rFonts w:eastAsia="SimSun"/>
        </w:rPr>
        <w:t xml:space="preserve"> PICS/PIXIT settings are captured at the beginning of the TLI log)</w:t>
      </w:r>
    </w:p>
    <w:p w14:paraId="7D0F841B" w14:textId="77777777" w:rsidR="00AB3F52" w:rsidRPr="00D268E5" w:rsidRDefault="00AB3F52" w:rsidP="00F829B4">
      <w:pPr>
        <w:rPr>
          <w:rFonts w:cs="Arial"/>
        </w:rPr>
      </w:pPr>
      <w:r w:rsidRPr="00D268E5">
        <w:rPr>
          <w:rFonts w:cs="Arial"/>
        </w:rPr>
        <w:t xml:space="preserve">In the log file the complete test case execution </w:t>
      </w:r>
      <w:r w:rsidR="00E24250" w:rsidRPr="00D268E5">
        <w:rPr>
          <w:rFonts w:cs="Arial"/>
        </w:rPr>
        <w:t xml:space="preserve">as well as the PICS/PIXIT parameter settings </w:t>
      </w:r>
      <w:r w:rsidRPr="00D268E5">
        <w:rPr>
          <w:rFonts w:cs="Arial"/>
        </w:rPr>
        <w:t>can be seen. All TLI events are presented and message contents are fully decoded and can be verified. Preliminary verdicts and the final test case verdict can be seen in the log file.</w:t>
      </w:r>
    </w:p>
    <w:p w14:paraId="574BEEDA" w14:textId="77777777" w:rsidR="00446488" w:rsidRPr="00D268E5" w:rsidRDefault="00446488" w:rsidP="00446488">
      <w:pPr>
        <w:pStyle w:val="berschrift1"/>
        <w:numPr>
          <w:ilvl w:val="0"/>
          <w:numId w:val="2"/>
        </w:numPr>
        <w:autoSpaceDN w:val="0"/>
        <w:rPr>
          <w:rFonts w:cs="Arial"/>
        </w:rPr>
      </w:pPr>
      <w:bookmarkStart w:id="21" w:name="_Toc122434496"/>
      <w:bookmarkStart w:id="22" w:name="_Toc295288973"/>
      <w:bookmarkStart w:id="23" w:name="_Toc325725668"/>
      <w:bookmarkStart w:id="24" w:name="_Toc120126162"/>
      <w:r w:rsidRPr="00D268E5">
        <w:rPr>
          <w:rFonts w:cs="Arial"/>
        </w:rPr>
        <w:t>References</w:t>
      </w:r>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D268E5" w14:paraId="7A6DA901" w14:textId="77777777" w:rsidTr="00F829B4">
        <w:tc>
          <w:tcPr>
            <w:tcW w:w="709" w:type="dxa"/>
            <w:hideMark/>
          </w:tcPr>
          <w:p w14:paraId="17170288" w14:textId="77777777" w:rsidR="00446488" w:rsidRPr="00D268E5" w:rsidRDefault="00446488" w:rsidP="00C259BF">
            <w:pPr>
              <w:pStyle w:val="FP"/>
              <w:spacing w:before="40" w:after="40"/>
              <w:rPr>
                <w:sz w:val="18"/>
                <w:lang w:eastAsia="en-GB"/>
              </w:rPr>
            </w:pPr>
            <w:r w:rsidRPr="00D268E5">
              <w:rPr>
                <w:sz w:val="18"/>
              </w:rPr>
              <w:t>[1]</w:t>
            </w:r>
          </w:p>
        </w:tc>
        <w:tc>
          <w:tcPr>
            <w:tcW w:w="8930" w:type="dxa"/>
            <w:hideMark/>
          </w:tcPr>
          <w:p w14:paraId="68C8CD02" w14:textId="77777777" w:rsidR="00446488" w:rsidRPr="00D268E5" w:rsidRDefault="00AB3F52" w:rsidP="003873FE">
            <w:r w:rsidRPr="00D268E5">
              <w:t>R5s2</w:t>
            </w:r>
            <w:r w:rsidR="00DE6CEB">
              <w:t>2</w:t>
            </w:r>
            <w:r w:rsidR="00EE2CAA">
              <w:t>1332</w:t>
            </w:r>
            <w:r w:rsidRPr="00D268E5">
              <w:t xml:space="preserve">:   </w:t>
            </w:r>
            <w:r w:rsidR="003873FE" w:rsidRPr="003873FE">
              <w:rPr>
                <w:rFonts w:eastAsiaTheme="minorEastAsia"/>
              </w:rPr>
              <w:t xml:space="preserve">Supporting information for </w:t>
            </w:r>
            <w:r w:rsidR="003873FE" w:rsidRPr="003873FE">
              <w:rPr>
                <w:color w:val="000000"/>
              </w:rPr>
              <w:t>addition of NR-DC testcase 8.2.3.16.2 in FR1+FR2</w:t>
            </w:r>
          </w:p>
        </w:tc>
      </w:tr>
    </w:tbl>
    <w:p w14:paraId="5BF97F0D" w14:textId="77777777" w:rsidR="00446488" w:rsidRPr="00D268E5" w:rsidRDefault="00446488" w:rsidP="00446488">
      <w:pPr>
        <w:rPr>
          <w:noProof/>
          <w:lang w:val="en-US"/>
        </w:rPr>
      </w:pPr>
    </w:p>
    <w:p w14:paraId="0D8C00F3" w14:textId="77777777" w:rsidR="001E41F3" w:rsidRPr="00D268E5" w:rsidRDefault="001E41F3">
      <w:pPr>
        <w:rPr>
          <w:noProof/>
          <w:lang w:val="en-US"/>
        </w:rPr>
      </w:pPr>
    </w:p>
    <w:sectPr w:rsidR="001E41F3" w:rsidRPr="00D268E5" w:rsidSect="00D268E5">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2657B" w14:textId="77777777" w:rsidR="009F6CB2" w:rsidRDefault="009F6CB2">
      <w:r>
        <w:separator/>
      </w:r>
    </w:p>
  </w:endnote>
  <w:endnote w:type="continuationSeparator" w:id="0">
    <w:p w14:paraId="4DAFAF82" w14:textId="77777777" w:rsidR="009F6CB2" w:rsidRDefault="009F6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0E002" w14:textId="77777777" w:rsidR="00CB3972" w:rsidRDefault="00CB39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5AA32" w14:textId="77777777" w:rsidR="00CB3972" w:rsidRDefault="00CB3972">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251DD" w14:textId="77777777" w:rsidR="00CB3972" w:rsidRDefault="00CB39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7B9B" w14:textId="77777777" w:rsidR="009F6CB2" w:rsidRDefault="009F6CB2">
      <w:r>
        <w:separator/>
      </w:r>
    </w:p>
  </w:footnote>
  <w:footnote w:type="continuationSeparator" w:id="0">
    <w:p w14:paraId="45BD1403" w14:textId="77777777" w:rsidR="009F6CB2" w:rsidRDefault="009F6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11C48" w14:textId="77777777" w:rsidR="00CB3972" w:rsidRDefault="00CB3972">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692A0EF" wp14:editId="3234B9E1">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Content>
                            <w:p w14:paraId="43D0F4DA" w14:textId="77777777" w:rsidR="00CB3972" w:rsidRPr="00A11327" w:rsidRDefault="00CB3972" w:rsidP="00AF03D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692A0EF"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48893149"/>
                    </w:sdtPr>
                    <w:sdtContent>
                      <w:p w14:paraId="43D0F4DA" w14:textId="77777777" w:rsidR="00CB3972" w:rsidRPr="00A11327" w:rsidRDefault="00CB3972" w:rsidP="00AF03D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ED4C5" w14:textId="77777777" w:rsidR="00CB3972" w:rsidRDefault="00CB3972">
    <w:pPr>
      <w:pStyle w:val="Kopfzeile"/>
    </w:pPr>
    <w:r w:rsidRPr="002D3E8C">
      <w:rPr>
        <w:lang w:val="de-DE"/>
      </w:rPr>
      <mc:AlternateContent>
        <mc:Choice Requires="wps">
          <w:drawing>
            <wp:anchor distT="0" distB="0" distL="114300" distR="114300" simplePos="0" relativeHeight="251659264" behindDoc="0" locked="1" layoutInCell="1" allowOverlap="1" wp14:anchorId="2BCBCA66" wp14:editId="442086D8">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Content>
                            <w:p w14:paraId="4D7779B2" w14:textId="77777777" w:rsidR="00CB3972" w:rsidRPr="00A11327" w:rsidRDefault="00CB3972" w:rsidP="00AF03D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BCBCA6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Content>
                      <w:p w14:paraId="4D7779B2" w14:textId="77777777" w:rsidR="00CB3972" w:rsidRPr="00A11327" w:rsidRDefault="00CB3972" w:rsidP="00AF03D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E3969" w14:textId="77777777" w:rsidR="00CB3972" w:rsidRDefault="00CB3972">
    <w:pPr>
      <w:pStyle w:val="Kopfzeile"/>
    </w:pPr>
    <w:r w:rsidRPr="002D3E8C">
      <w:rPr>
        <w:lang w:val="de-DE"/>
      </w:rPr>
      <mc:AlternateContent>
        <mc:Choice Requires="wps">
          <w:drawing>
            <wp:anchor distT="0" distB="0" distL="114300" distR="114300" simplePos="0" relativeHeight="251661312" behindDoc="0" locked="1" layoutInCell="1" allowOverlap="1" wp14:anchorId="2EE1D381" wp14:editId="287BB6D5">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Content>
                            <w:p w14:paraId="2773F3A7" w14:textId="77777777" w:rsidR="00CB3972" w:rsidRPr="00A11327" w:rsidRDefault="00CB3972" w:rsidP="00AF03D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EE1D381"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432440658"/>
                    </w:sdtPr>
                    <w:sdtContent>
                      <w:p w14:paraId="2773F3A7" w14:textId="77777777" w:rsidR="00CB3972" w:rsidRPr="00A11327" w:rsidRDefault="00CB3972" w:rsidP="00AF03D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008C0" w14:textId="77777777" w:rsidR="00CB3972" w:rsidRDefault="00CB3972">
    <w:pPr>
      <w:pStyle w:val="Kopfzeile"/>
    </w:pPr>
    <w:r w:rsidRPr="002D3E8C">
      <w:rPr>
        <w:lang w:val="de-DE"/>
      </w:rPr>
      <mc:AlternateContent>
        <mc:Choice Requires="wps">
          <w:drawing>
            <wp:anchor distT="0" distB="0" distL="114300" distR="114300" simplePos="0" relativeHeight="251669504" behindDoc="0" locked="1" layoutInCell="1" allowOverlap="1" wp14:anchorId="2D21E159" wp14:editId="07CED041">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Content>
                            <w:p w14:paraId="77AD823E" w14:textId="77777777" w:rsidR="00CB3972" w:rsidRPr="00A11327" w:rsidRDefault="00CB3972" w:rsidP="00AF03D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21E159"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459768973"/>
                    </w:sdtPr>
                    <w:sdtContent>
                      <w:p w14:paraId="77AD823E" w14:textId="77777777" w:rsidR="00CB3972" w:rsidRPr="00A11327" w:rsidRDefault="00CB3972" w:rsidP="00AF03D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99993" w14:textId="77777777" w:rsidR="00CB3972" w:rsidRDefault="00CB3972">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2417F494" wp14:editId="460E96A0">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Content>
                            <w:p w14:paraId="4D0B80FE" w14:textId="77777777" w:rsidR="00CB3972" w:rsidRPr="00A11327" w:rsidRDefault="00CB3972" w:rsidP="00AF03D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17F49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006051996"/>
                    </w:sdtPr>
                    <w:sdtContent>
                      <w:p w14:paraId="4D0B80FE" w14:textId="77777777" w:rsidR="00CB3972" w:rsidRPr="00A11327" w:rsidRDefault="00CB3972" w:rsidP="00AF03D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DF1EC" w14:textId="77777777" w:rsidR="00CB3972" w:rsidRDefault="00CB3972">
    <w:pPr>
      <w:pStyle w:val="Kopfzeile"/>
    </w:pPr>
    <w:r w:rsidRPr="002D3E8C">
      <w:rPr>
        <w:lang w:val="de-DE"/>
      </w:rPr>
      <mc:AlternateContent>
        <mc:Choice Requires="wps">
          <w:drawing>
            <wp:anchor distT="0" distB="0" distL="114300" distR="114300" simplePos="0" relativeHeight="251667456" behindDoc="0" locked="1" layoutInCell="1" allowOverlap="1" wp14:anchorId="38B54F31" wp14:editId="1EABE73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Content>
                            <w:p w14:paraId="07BC81BC" w14:textId="77777777" w:rsidR="00CB3972" w:rsidRPr="00A11327" w:rsidRDefault="00CB3972" w:rsidP="00AF03D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B54F3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218963522"/>
                    </w:sdtPr>
                    <w:sdtContent>
                      <w:p w14:paraId="07BC81BC" w14:textId="77777777" w:rsidR="00CB3972" w:rsidRPr="00A11327" w:rsidRDefault="00CB3972" w:rsidP="00AF03D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3452A64"/>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E2D26"/>
    <w:multiLevelType w:val="hybridMultilevel"/>
    <w:tmpl w:val="2AA0972E"/>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563C1B"/>
    <w:multiLevelType w:val="hybridMultilevel"/>
    <w:tmpl w:val="5DA4C32A"/>
    <w:lvl w:ilvl="0" w:tplc="59A0D036">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BD1B1E"/>
    <w:multiLevelType w:val="hybridMultilevel"/>
    <w:tmpl w:val="F4E81E5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1555BC"/>
    <w:multiLevelType w:val="hybridMultilevel"/>
    <w:tmpl w:val="9AD096B6"/>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2F78B5"/>
    <w:multiLevelType w:val="hybridMultilevel"/>
    <w:tmpl w:val="307A25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9CAAD42"/>
    <w:multiLevelType w:val="singleLevel"/>
    <w:tmpl w:val="39CAAD42"/>
    <w:lvl w:ilvl="0">
      <w:start w:val="1"/>
      <w:numFmt w:val="decimal"/>
      <w:lvlText w:val="%1."/>
      <w:lvlJc w:val="left"/>
      <w:pPr>
        <w:tabs>
          <w:tab w:val="num" w:pos="312"/>
        </w:tabs>
      </w:pPr>
    </w:lvl>
  </w:abstractNum>
  <w:abstractNum w:abstractNumId="15" w15:restartNumberingAfterBreak="0">
    <w:nsid w:val="3D0526ED"/>
    <w:multiLevelType w:val="hybridMultilevel"/>
    <w:tmpl w:val="D2F0C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393F47"/>
    <w:multiLevelType w:val="hybridMultilevel"/>
    <w:tmpl w:val="C6F8D2A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645A56"/>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3328B8"/>
    <w:multiLevelType w:val="hybridMultilevel"/>
    <w:tmpl w:val="C70003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C5731CE"/>
    <w:multiLevelType w:val="hybridMultilevel"/>
    <w:tmpl w:val="BC7C7E8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0C56C5"/>
    <w:multiLevelType w:val="singleLevel"/>
    <w:tmpl w:val="640C56C5"/>
    <w:lvl w:ilvl="0">
      <w:start w:val="1"/>
      <w:numFmt w:val="decimal"/>
      <w:lvlText w:val="%1."/>
      <w:lvlJc w:val="left"/>
      <w:pPr>
        <w:tabs>
          <w:tab w:val="num" w:pos="312"/>
        </w:tabs>
      </w:pPr>
    </w:lvl>
  </w:abstractNum>
  <w:abstractNum w:abstractNumId="23" w15:restartNumberingAfterBreak="0">
    <w:nsid w:val="6530256E"/>
    <w:multiLevelType w:val="hybridMultilevel"/>
    <w:tmpl w:val="6E7A95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63D0100"/>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7A7717"/>
    <w:multiLevelType w:val="hybridMultilevel"/>
    <w:tmpl w:val="D396E0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51470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2534239">
    <w:abstractNumId w:val="12"/>
  </w:num>
  <w:num w:numId="3" w16cid:durableId="1901987266">
    <w:abstractNumId w:val="7"/>
  </w:num>
  <w:num w:numId="4" w16cid:durableId="613366989">
    <w:abstractNumId w:val="13"/>
  </w:num>
  <w:num w:numId="5" w16cid:durableId="2032413230">
    <w:abstractNumId w:val="0"/>
  </w:num>
  <w:num w:numId="6" w16cid:durableId="1938362398">
    <w:abstractNumId w:val="22"/>
  </w:num>
  <w:num w:numId="7" w16cid:durableId="1130392830">
    <w:abstractNumId w:val="14"/>
  </w:num>
  <w:num w:numId="8" w16cid:durableId="1271550290">
    <w:abstractNumId w:val="1"/>
  </w:num>
  <w:num w:numId="9" w16cid:durableId="73598036">
    <w:abstractNumId w:val="8"/>
  </w:num>
  <w:num w:numId="10" w16cid:durableId="29844777">
    <w:abstractNumId w:val="3"/>
  </w:num>
  <w:num w:numId="11" w16cid:durableId="1237478604">
    <w:abstractNumId w:val="18"/>
  </w:num>
  <w:num w:numId="12" w16cid:durableId="412052072">
    <w:abstractNumId w:val="9"/>
  </w:num>
  <w:num w:numId="13" w16cid:durableId="2025980084">
    <w:abstractNumId w:val="25"/>
  </w:num>
  <w:num w:numId="14" w16cid:durableId="1136219789">
    <w:abstractNumId w:val="28"/>
  </w:num>
  <w:num w:numId="15" w16cid:durableId="1079711479">
    <w:abstractNumId w:val="19"/>
  </w:num>
  <w:num w:numId="16" w16cid:durableId="1842816609">
    <w:abstractNumId w:val="26"/>
  </w:num>
  <w:num w:numId="17" w16cid:durableId="703100246">
    <w:abstractNumId w:val="20"/>
  </w:num>
  <w:num w:numId="18" w16cid:durableId="1698193020">
    <w:abstractNumId w:val="11"/>
  </w:num>
  <w:num w:numId="19" w16cid:durableId="2145192930">
    <w:abstractNumId w:val="23"/>
  </w:num>
  <w:num w:numId="20" w16cid:durableId="1774744418">
    <w:abstractNumId w:val="24"/>
  </w:num>
  <w:num w:numId="21" w16cid:durableId="1632402218">
    <w:abstractNumId w:val="2"/>
  </w:num>
  <w:num w:numId="22" w16cid:durableId="1931966330">
    <w:abstractNumId w:val="27"/>
  </w:num>
  <w:num w:numId="23" w16cid:durableId="1865553712">
    <w:abstractNumId w:val="17"/>
  </w:num>
  <w:num w:numId="24" w16cid:durableId="261425924">
    <w:abstractNumId w:val="6"/>
  </w:num>
  <w:num w:numId="25" w16cid:durableId="14160671">
    <w:abstractNumId w:val="10"/>
  </w:num>
  <w:num w:numId="26" w16cid:durableId="1665350493">
    <w:abstractNumId w:val="4"/>
  </w:num>
  <w:num w:numId="27" w16cid:durableId="1702704840">
    <w:abstractNumId w:val="21"/>
  </w:num>
  <w:num w:numId="28" w16cid:durableId="1349134395">
    <w:abstractNumId w:val="16"/>
  </w:num>
  <w:num w:numId="29" w16cid:durableId="172496387">
    <w:abstractNumId w:val="15"/>
  </w:num>
  <w:num w:numId="30" w16cid:durableId="728576724">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3EA3"/>
    <w:rsid w:val="00004509"/>
    <w:rsid w:val="000048A7"/>
    <w:rsid w:val="00004DAD"/>
    <w:rsid w:val="000055ED"/>
    <w:rsid w:val="00005DD9"/>
    <w:rsid w:val="0000625A"/>
    <w:rsid w:val="00013548"/>
    <w:rsid w:val="0001511B"/>
    <w:rsid w:val="00020FF7"/>
    <w:rsid w:val="00022BE0"/>
    <w:rsid w:val="00022E4A"/>
    <w:rsid w:val="00023754"/>
    <w:rsid w:val="000268D1"/>
    <w:rsid w:val="00026967"/>
    <w:rsid w:val="00030231"/>
    <w:rsid w:val="00032587"/>
    <w:rsid w:val="000347DB"/>
    <w:rsid w:val="00037D16"/>
    <w:rsid w:val="000416FA"/>
    <w:rsid w:val="0004231C"/>
    <w:rsid w:val="00043E99"/>
    <w:rsid w:val="00044BF5"/>
    <w:rsid w:val="00045D2F"/>
    <w:rsid w:val="0004713F"/>
    <w:rsid w:val="00047CA3"/>
    <w:rsid w:val="00053143"/>
    <w:rsid w:val="00053757"/>
    <w:rsid w:val="0006123B"/>
    <w:rsid w:val="000666AB"/>
    <w:rsid w:val="000675E6"/>
    <w:rsid w:val="00071F52"/>
    <w:rsid w:val="00073B2F"/>
    <w:rsid w:val="000758D6"/>
    <w:rsid w:val="00075A57"/>
    <w:rsid w:val="00075C41"/>
    <w:rsid w:val="00084783"/>
    <w:rsid w:val="0009046C"/>
    <w:rsid w:val="00094FDE"/>
    <w:rsid w:val="00096ACE"/>
    <w:rsid w:val="000A041B"/>
    <w:rsid w:val="000A1B8F"/>
    <w:rsid w:val="000A1C38"/>
    <w:rsid w:val="000A23BB"/>
    <w:rsid w:val="000A37EE"/>
    <w:rsid w:val="000A5C5A"/>
    <w:rsid w:val="000A6394"/>
    <w:rsid w:val="000A6C34"/>
    <w:rsid w:val="000A7B1A"/>
    <w:rsid w:val="000A7D4B"/>
    <w:rsid w:val="000B04C8"/>
    <w:rsid w:val="000B0A16"/>
    <w:rsid w:val="000B4344"/>
    <w:rsid w:val="000B6A18"/>
    <w:rsid w:val="000B6FBB"/>
    <w:rsid w:val="000B749E"/>
    <w:rsid w:val="000B7FED"/>
    <w:rsid w:val="000C038A"/>
    <w:rsid w:val="000C0936"/>
    <w:rsid w:val="000C233B"/>
    <w:rsid w:val="000C3310"/>
    <w:rsid w:val="000C35E5"/>
    <w:rsid w:val="000C4C3D"/>
    <w:rsid w:val="000C51D3"/>
    <w:rsid w:val="000C6598"/>
    <w:rsid w:val="000C691B"/>
    <w:rsid w:val="000D1BD4"/>
    <w:rsid w:val="000D2826"/>
    <w:rsid w:val="000D3A0E"/>
    <w:rsid w:val="000D4F7D"/>
    <w:rsid w:val="000D5305"/>
    <w:rsid w:val="000D736B"/>
    <w:rsid w:val="000E1C53"/>
    <w:rsid w:val="000E4DF3"/>
    <w:rsid w:val="000F0F9C"/>
    <w:rsid w:val="000F101F"/>
    <w:rsid w:val="000F3122"/>
    <w:rsid w:val="000F4C0F"/>
    <w:rsid w:val="000F59DB"/>
    <w:rsid w:val="0010606D"/>
    <w:rsid w:val="00107D63"/>
    <w:rsid w:val="00110BA0"/>
    <w:rsid w:val="00120591"/>
    <w:rsid w:val="0012174B"/>
    <w:rsid w:val="00122A23"/>
    <w:rsid w:val="00122CAC"/>
    <w:rsid w:val="00124321"/>
    <w:rsid w:val="00125C00"/>
    <w:rsid w:val="001264F5"/>
    <w:rsid w:val="00135459"/>
    <w:rsid w:val="0013583B"/>
    <w:rsid w:val="00145D43"/>
    <w:rsid w:val="00147597"/>
    <w:rsid w:val="001530D6"/>
    <w:rsid w:val="00153BB7"/>
    <w:rsid w:val="00156707"/>
    <w:rsid w:val="001616C7"/>
    <w:rsid w:val="001620FE"/>
    <w:rsid w:val="001639AB"/>
    <w:rsid w:val="00163A65"/>
    <w:rsid w:val="00164295"/>
    <w:rsid w:val="00166934"/>
    <w:rsid w:val="00167DEA"/>
    <w:rsid w:val="001714D5"/>
    <w:rsid w:val="00171602"/>
    <w:rsid w:val="00171E4F"/>
    <w:rsid w:val="00174F39"/>
    <w:rsid w:val="00180B1E"/>
    <w:rsid w:val="001810A1"/>
    <w:rsid w:val="00184F3E"/>
    <w:rsid w:val="0019158E"/>
    <w:rsid w:val="00192038"/>
    <w:rsid w:val="00192C46"/>
    <w:rsid w:val="001A08B3"/>
    <w:rsid w:val="001A4201"/>
    <w:rsid w:val="001A4DC3"/>
    <w:rsid w:val="001A7B60"/>
    <w:rsid w:val="001B0448"/>
    <w:rsid w:val="001B067B"/>
    <w:rsid w:val="001B223B"/>
    <w:rsid w:val="001B412A"/>
    <w:rsid w:val="001B52F0"/>
    <w:rsid w:val="001B55CA"/>
    <w:rsid w:val="001B6F4D"/>
    <w:rsid w:val="001B7A65"/>
    <w:rsid w:val="001C0605"/>
    <w:rsid w:val="001C0630"/>
    <w:rsid w:val="001C0D91"/>
    <w:rsid w:val="001C17C2"/>
    <w:rsid w:val="001C33B3"/>
    <w:rsid w:val="001C3512"/>
    <w:rsid w:val="001C3AD0"/>
    <w:rsid w:val="001C416F"/>
    <w:rsid w:val="001C44E6"/>
    <w:rsid w:val="001C50F1"/>
    <w:rsid w:val="001C6435"/>
    <w:rsid w:val="001D039E"/>
    <w:rsid w:val="001D0F0C"/>
    <w:rsid w:val="001D0FE2"/>
    <w:rsid w:val="001D0FF7"/>
    <w:rsid w:val="001D268E"/>
    <w:rsid w:val="001D2A82"/>
    <w:rsid w:val="001D2C23"/>
    <w:rsid w:val="001D66C5"/>
    <w:rsid w:val="001E290B"/>
    <w:rsid w:val="001E41F3"/>
    <w:rsid w:val="001E4368"/>
    <w:rsid w:val="001E46B7"/>
    <w:rsid w:val="001F02F6"/>
    <w:rsid w:val="001F1FA4"/>
    <w:rsid w:val="001F2254"/>
    <w:rsid w:val="001F2A1B"/>
    <w:rsid w:val="001F31F9"/>
    <w:rsid w:val="001F5139"/>
    <w:rsid w:val="001F6BFA"/>
    <w:rsid w:val="001F6CA2"/>
    <w:rsid w:val="00202764"/>
    <w:rsid w:val="0020773E"/>
    <w:rsid w:val="0021054A"/>
    <w:rsid w:val="00210B57"/>
    <w:rsid w:val="002110DB"/>
    <w:rsid w:val="0021275E"/>
    <w:rsid w:val="0021326A"/>
    <w:rsid w:val="00213412"/>
    <w:rsid w:val="0021756E"/>
    <w:rsid w:val="00217802"/>
    <w:rsid w:val="00217811"/>
    <w:rsid w:val="00220412"/>
    <w:rsid w:val="00223345"/>
    <w:rsid w:val="002248AA"/>
    <w:rsid w:val="00225237"/>
    <w:rsid w:val="00230337"/>
    <w:rsid w:val="00234CC0"/>
    <w:rsid w:val="00235BC2"/>
    <w:rsid w:val="002367B5"/>
    <w:rsid w:val="002401B2"/>
    <w:rsid w:val="00241812"/>
    <w:rsid w:val="00242C98"/>
    <w:rsid w:val="0024537E"/>
    <w:rsid w:val="0025203E"/>
    <w:rsid w:val="00256302"/>
    <w:rsid w:val="00256BDA"/>
    <w:rsid w:val="0026004D"/>
    <w:rsid w:val="00260101"/>
    <w:rsid w:val="00263005"/>
    <w:rsid w:val="002640DD"/>
    <w:rsid w:val="002671E5"/>
    <w:rsid w:val="00267486"/>
    <w:rsid w:val="0027016D"/>
    <w:rsid w:val="00270A6F"/>
    <w:rsid w:val="00272062"/>
    <w:rsid w:val="00274B1B"/>
    <w:rsid w:val="002754C9"/>
    <w:rsid w:val="00275D12"/>
    <w:rsid w:val="00277CE6"/>
    <w:rsid w:val="00280F5C"/>
    <w:rsid w:val="00284306"/>
    <w:rsid w:val="002846AC"/>
    <w:rsid w:val="00284FEB"/>
    <w:rsid w:val="0028566A"/>
    <w:rsid w:val="002860C4"/>
    <w:rsid w:val="00295566"/>
    <w:rsid w:val="00296F3D"/>
    <w:rsid w:val="00297477"/>
    <w:rsid w:val="002976A4"/>
    <w:rsid w:val="002A39AA"/>
    <w:rsid w:val="002A4EF4"/>
    <w:rsid w:val="002A550C"/>
    <w:rsid w:val="002A5DA1"/>
    <w:rsid w:val="002B2159"/>
    <w:rsid w:val="002B263F"/>
    <w:rsid w:val="002B2A8C"/>
    <w:rsid w:val="002B39A9"/>
    <w:rsid w:val="002B3B49"/>
    <w:rsid w:val="002B4A39"/>
    <w:rsid w:val="002B5741"/>
    <w:rsid w:val="002B5F15"/>
    <w:rsid w:val="002B6212"/>
    <w:rsid w:val="002B6441"/>
    <w:rsid w:val="002B6DE6"/>
    <w:rsid w:val="002C0A87"/>
    <w:rsid w:val="002C0B44"/>
    <w:rsid w:val="002C114C"/>
    <w:rsid w:val="002C1973"/>
    <w:rsid w:val="002C1A8B"/>
    <w:rsid w:val="002C49D3"/>
    <w:rsid w:val="002C4A21"/>
    <w:rsid w:val="002C4A26"/>
    <w:rsid w:val="002C4CC8"/>
    <w:rsid w:val="002C51D6"/>
    <w:rsid w:val="002C55E9"/>
    <w:rsid w:val="002D0B11"/>
    <w:rsid w:val="002D19C7"/>
    <w:rsid w:val="002D1D45"/>
    <w:rsid w:val="002D3633"/>
    <w:rsid w:val="002D3E22"/>
    <w:rsid w:val="002D5551"/>
    <w:rsid w:val="002D609C"/>
    <w:rsid w:val="002D647F"/>
    <w:rsid w:val="002D771A"/>
    <w:rsid w:val="002E32D7"/>
    <w:rsid w:val="002E5DD8"/>
    <w:rsid w:val="002E6AB0"/>
    <w:rsid w:val="002E772E"/>
    <w:rsid w:val="002F29C3"/>
    <w:rsid w:val="002F6CB3"/>
    <w:rsid w:val="002F7A51"/>
    <w:rsid w:val="0030082A"/>
    <w:rsid w:val="00300C03"/>
    <w:rsid w:val="00305409"/>
    <w:rsid w:val="00306A17"/>
    <w:rsid w:val="00310205"/>
    <w:rsid w:val="0031142C"/>
    <w:rsid w:val="00312434"/>
    <w:rsid w:val="003143DA"/>
    <w:rsid w:val="00317DDB"/>
    <w:rsid w:val="003220BE"/>
    <w:rsid w:val="00327341"/>
    <w:rsid w:val="0032780E"/>
    <w:rsid w:val="0033008C"/>
    <w:rsid w:val="003319D5"/>
    <w:rsid w:val="00333430"/>
    <w:rsid w:val="00333B12"/>
    <w:rsid w:val="003418C1"/>
    <w:rsid w:val="00342BE9"/>
    <w:rsid w:val="003436E5"/>
    <w:rsid w:val="00346664"/>
    <w:rsid w:val="00346D37"/>
    <w:rsid w:val="00347450"/>
    <w:rsid w:val="00350710"/>
    <w:rsid w:val="00352158"/>
    <w:rsid w:val="00354641"/>
    <w:rsid w:val="00357F5D"/>
    <w:rsid w:val="003609EF"/>
    <w:rsid w:val="0036231A"/>
    <w:rsid w:val="00365AD1"/>
    <w:rsid w:val="00370D22"/>
    <w:rsid w:val="00373089"/>
    <w:rsid w:val="00374697"/>
    <w:rsid w:val="00374DD4"/>
    <w:rsid w:val="003842CD"/>
    <w:rsid w:val="003867ED"/>
    <w:rsid w:val="00386DF4"/>
    <w:rsid w:val="003873FE"/>
    <w:rsid w:val="003879CE"/>
    <w:rsid w:val="00394AC1"/>
    <w:rsid w:val="003A0660"/>
    <w:rsid w:val="003A08B4"/>
    <w:rsid w:val="003A1B18"/>
    <w:rsid w:val="003A1FEE"/>
    <w:rsid w:val="003A5A3D"/>
    <w:rsid w:val="003B11BD"/>
    <w:rsid w:val="003B205B"/>
    <w:rsid w:val="003B3B4D"/>
    <w:rsid w:val="003B474C"/>
    <w:rsid w:val="003B64E1"/>
    <w:rsid w:val="003C1B53"/>
    <w:rsid w:val="003C244B"/>
    <w:rsid w:val="003C6687"/>
    <w:rsid w:val="003D31FC"/>
    <w:rsid w:val="003D350C"/>
    <w:rsid w:val="003D3D05"/>
    <w:rsid w:val="003D60A7"/>
    <w:rsid w:val="003E1305"/>
    <w:rsid w:val="003E190F"/>
    <w:rsid w:val="003E1A36"/>
    <w:rsid w:val="003E4E80"/>
    <w:rsid w:val="003F2244"/>
    <w:rsid w:val="003F3A1F"/>
    <w:rsid w:val="003F3ECA"/>
    <w:rsid w:val="003F457E"/>
    <w:rsid w:val="004026B1"/>
    <w:rsid w:val="00402D4E"/>
    <w:rsid w:val="00406001"/>
    <w:rsid w:val="00410371"/>
    <w:rsid w:val="00410474"/>
    <w:rsid w:val="004128F1"/>
    <w:rsid w:val="00412C82"/>
    <w:rsid w:val="00416F44"/>
    <w:rsid w:val="00420D8F"/>
    <w:rsid w:val="00420D96"/>
    <w:rsid w:val="004222C6"/>
    <w:rsid w:val="004242F1"/>
    <w:rsid w:val="00425BBC"/>
    <w:rsid w:val="00425EA0"/>
    <w:rsid w:val="00425EFE"/>
    <w:rsid w:val="00427E79"/>
    <w:rsid w:val="00430354"/>
    <w:rsid w:val="00433501"/>
    <w:rsid w:val="00435A80"/>
    <w:rsid w:val="00440DD3"/>
    <w:rsid w:val="00441799"/>
    <w:rsid w:val="004422F0"/>
    <w:rsid w:val="004438C8"/>
    <w:rsid w:val="00444367"/>
    <w:rsid w:val="00445EB9"/>
    <w:rsid w:val="00446371"/>
    <w:rsid w:val="00446488"/>
    <w:rsid w:val="004526D2"/>
    <w:rsid w:val="0045387E"/>
    <w:rsid w:val="00453AF8"/>
    <w:rsid w:val="00456015"/>
    <w:rsid w:val="00460203"/>
    <w:rsid w:val="00461F12"/>
    <w:rsid w:val="004625FF"/>
    <w:rsid w:val="00464898"/>
    <w:rsid w:val="004669DF"/>
    <w:rsid w:val="0046754E"/>
    <w:rsid w:val="00467CA6"/>
    <w:rsid w:val="00467CEF"/>
    <w:rsid w:val="00472970"/>
    <w:rsid w:val="00472CD3"/>
    <w:rsid w:val="00473941"/>
    <w:rsid w:val="00475BB0"/>
    <w:rsid w:val="00480997"/>
    <w:rsid w:val="00480E1E"/>
    <w:rsid w:val="0048606C"/>
    <w:rsid w:val="00487D3B"/>
    <w:rsid w:val="00492A1B"/>
    <w:rsid w:val="004932AE"/>
    <w:rsid w:val="00493511"/>
    <w:rsid w:val="004936C4"/>
    <w:rsid w:val="0049507C"/>
    <w:rsid w:val="00495A1D"/>
    <w:rsid w:val="004A4BD9"/>
    <w:rsid w:val="004A6142"/>
    <w:rsid w:val="004A7F8E"/>
    <w:rsid w:val="004B0BC1"/>
    <w:rsid w:val="004B0C24"/>
    <w:rsid w:val="004B509F"/>
    <w:rsid w:val="004B536F"/>
    <w:rsid w:val="004B6055"/>
    <w:rsid w:val="004B707B"/>
    <w:rsid w:val="004B75B7"/>
    <w:rsid w:val="004C1130"/>
    <w:rsid w:val="004C299A"/>
    <w:rsid w:val="004C330F"/>
    <w:rsid w:val="004C3F6A"/>
    <w:rsid w:val="004C43D5"/>
    <w:rsid w:val="004C4481"/>
    <w:rsid w:val="004C572E"/>
    <w:rsid w:val="004E1B0C"/>
    <w:rsid w:val="004F152A"/>
    <w:rsid w:val="004F4349"/>
    <w:rsid w:val="004F69EA"/>
    <w:rsid w:val="004F76A6"/>
    <w:rsid w:val="004F7D61"/>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43412"/>
    <w:rsid w:val="005435AA"/>
    <w:rsid w:val="005438DB"/>
    <w:rsid w:val="0054672C"/>
    <w:rsid w:val="00547111"/>
    <w:rsid w:val="00547CAE"/>
    <w:rsid w:val="00553188"/>
    <w:rsid w:val="00556445"/>
    <w:rsid w:val="00556622"/>
    <w:rsid w:val="00564C5E"/>
    <w:rsid w:val="00567546"/>
    <w:rsid w:val="00570611"/>
    <w:rsid w:val="00572C67"/>
    <w:rsid w:val="00574163"/>
    <w:rsid w:val="00574C7C"/>
    <w:rsid w:val="0057544F"/>
    <w:rsid w:val="00576DAC"/>
    <w:rsid w:val="0058140E"/>
    <w:rsid w:val="00582224"/>
    <w:rsid w:val="005842A1"/>
    <w:rsid w:val="00584659"/>
    <w:rsid w:val="00584D62"/>
    <w:rsid w:val="0058550A"/>
    <w:rsid w:val="00585A9E"/>
    <w:rsid w:val="00586EC6"/>
    <w:rsid w:val="00586F0C"/>
    <w:rsid w:val="00590D2E"/>
    <w:rsid w:val="00592D74"/>
    <w:rsid w:val="00594ADD"/>
    <w:rsid w:val="005959BD"/>
    <w:rsid w:val="0059790A"/>
    <w:rsid w:val="005A1A45"/>
    <w:rsid w:val="005A5302"/>
    <w:rsid w:val="005A5B53"/>
    <w:rsid w:val="005B008C"/>
    <w:rsid w:val="005B0B25"/>
    <w:rsid w:val="005B0F64"/>
    <w:rsid w:val="005B197D"/>
    <w:rsid w:val="005B1E5F"/>
    <w:rsid w:val="005C0178"/>
    <w:rsid w:val="005C239C"/>
    <w:rsid w:val="005C2571"/>
    <w:rsid w:val="005C61A5"/>
    <w:rsid w:val="005C6231"/>
    <w:rsid w:val="005D1314"/>
    <w:rsid w:val="005D217E"/>
    <w:rsid w:val="005D4036"/>
    <w:rsid w:val="005E0BF8"/>
    <w:rsid w:val="005E2C44"/>
    <w:rsid w:val="005E2E04"/>
    <w:rsid w:val="005E40BD"/>
    <w:rsid w:val="005E6154"/>
    <w:rsid w:val="005F0E8B"/>
    <w:rsid w:val="005F202F"/>
    <w:rsid w:val="005F400C"/>
    <w:rsid w:val="005F6E82"/>
    <w:rsid w:val="0060014C"/>
    <w:rsid w:val="006022D5"/>
    <w:rsid w:val="00602A22"/>
    <w:rsid w:val="006039DF"/>
    <w:rsid w:val="006074DF"/>
    <w:rsid w:val="00607A6C"/>
    <w:rsid w:val="0061215C"/>
    <w:rsid w:val="00612D0C"/>
    <w:rsid w:val="00614383"/>
    <w:rsid w:val="00614BF9"/>
    <w:rsid w:val="00615EC0"/>
    <w:rsid w:val="00616AE9"/>
    <w:rsid w:val="00617D68"/>
    <w:rsid w:val="00620ED5"/>
    <w:rsid w:val="00621188"/>
    <w:rsid w:val="00622440"/>
    <w:rsid w:val="006231EE"/>
    <w:rsid w:val="00624B10"/>
    <w:rsid w:val="0062528D"/>
    <w:rsid w:val="006257ED"/>
    <w:rsid w:val="0062673E"/>
    <w:rsid w:val="00627580"/>
    <w:rsid w:val="00632852"/>
    <w:rsid w:val="00632E3F"/>
    <w:rsid w:val="00633813"/>
    <w:rsid w:val="00633F3C"/>
    <w:rsid w:val="00634C17"/>
    <w:rsid w:val="00635C3A"/>
    <w:rsid w:val="0064033A"/>
    <w:rsid w:val="0064190E"/>
    <w:rsid w:val="00641AA9"/>
    <w:rsid w:val="00642A9D"/>
    <w:rsid w:val="00643EDC"/>
    <w:rsid w:val="00644A34"/>
    <w:rsid w:val="00655F51"/>
    <w:rsid w:val="00656E20"/>
    <w:rsid w:val="00657AFC"/>
    <w:rsid w:val="00661D49"/>
    <w:rsid w:val="00664000"/>
    <w:rsid w:val="006652F6"/>
    <w:rsid w:val="0066693E"/>
    <w:rsid w:val="00666EF9"/>
    <w:rsid w:val="006710A8"/>
    <w:rsid w:val="00671608"/>
    <w:rsid w:val="006759F3"/>
    <w:rsid w:val="00675DF5"/>
    <w:rsid w:val="006761C7"/>
    <w:rsid w:val="0067739E"/>
    <w:rsid w:val="00677A55"/>
    <w:rsid w:val="00682E9B"/>
    <w:rsid w:val="006869BF"/>
    <w:rsid w:val="00686C86"/>
    <w:rsid w:val="00687A55"/>
    <w:rsid w:val="00687A75"/>
    <w:rsid w:val="00687F85"/>
    <w:rsid w:val="00692340"/>
    <w:rsid w:val="006935CD"/>
    <w:rsid w:val="0069498F"/>
    <w:rsid w:val="00695808"/>
    <w:rsid w:val="00695A37"/>
    <w:rsid w:val="00695D44"/>
    <w:rsid w:val="0069714E"/>
    <w:rsid w:val="006A04E5"/>
    <w:rsid w:val="006A16C0"/>
    <w:rsid w:val="006A3F4D"/>
    <w:rsid w:val="006A40AA"/>
    <w:rsid w:val="006A5A96"/>
    <w:rsid w:val="006A5EE2"/>
    <w:rsid w:val="006A6155"/>
    <w:rsid w:val="006A71C0"/>
    <w:rsid w:val="006B0C69"/>
    <w:rsid w:val="006B1DC1"/>
    <w:rsid w:val="006B2262"/>
    <w:rsid w:val="006B46FB"/>
    <w:rsid w:val="006B4BE8"/>
    <w:rsid w:val="006B607F"/>
    <w:rsid w:val="006C07E4"/>
    <w:rsid w:val="006C0F3D"/>
    <w:rsid w:val="006C4038"/>
    <w:rsid w:val="006C438B"/>
    <w:rsid w:val="006C4548"/>
    <w:rsid w:val="006C4B29"/>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72C0"/>
    <w:rsid w:val="00700040"/>
    <w:rsid w:val="007005CE"/>
    <w:rsid w:val="00705066"/>
    <w:rsid w:val="007057A3"/>
    <w:rsid w:val="00705D2A"/>
    <w:rsid w:val="00705E16"/>
    <w:rsid w:val="00707E09"/>
    <w:rsid w:val="00710028"/>
    <w:rsid w:val="00710499"/>
    <w:rsid w:val="007113E9"/>
    <w:rsid w:val="00712907"/>
    <w:rsid w:val="00713B2B"/>
    <w:rsid w:val="0071561C"/>
    <w:rsid w:val="00720B91"/>
    <w:rsid w:val="00721A36"/>
    <w:rsid w:val="00723417"/>
    <w:rsid w:val="00723845"/>
    <w:rsid w:val="00723E06"/>
    <w:rsid w:val="00724479"/>
    <w:rsid w:val="00726820"/>
    <w:rsid w:val="00727E4A"/>
    <w:rsid w:val="00730028"/>
    <w:rsid w:val="00730223"/>
    <w:rsid w:val="00731539"/>
    <w:rsid w:val="007326C0"/>
    <w:rsid w:val="0073784E"/>
    <w:rsid w:val="00742356"/>
    <w:rsid w:val="00742C1C"/>
    <w:rsid w:val="0074384F"/>
    <w:rsid w:val="007448CF"/>
    <w:rsid w:val="00745BC0"/>
    <w:rsid w:val="007473D5"/>
    <w:rsid w:val="00747596"/>
    <w:rsid w:val="00751830"/>
    <w:rsid w:val="0075229A"/>
    <w:rsid w:val="00754554"/>
    <w:rsid w:val="007562C1"/>
    <w:rsid w:val="00756B20"/>
    <w:rsid w:val="00756FA3"/>
    <w:rsid w:val="00760F43"/>
    <w:rsid w:val="00761B61"/>
    <w:rsid w:val="00762B80"/>
    <w:rsid w:val="00766722"/>
    <w:rsid w:val="00766824"/>
    <w:rsid w:val="00771DEC"/>
    <w:rsid w:val="00772A51"/>
    <w:rsid w:val="00773422"/>
    <w:rsid w:val="0077533D"/>
    <w:rsid w:val="00775D2B"/>
    <w:rsid w:val="00780D4E"/>
    <w:rsid w:val="007813E2"/>
    <w:rsid w:val="00792342"/>
    <w:rsid w:val="00793FBC"/>
    <w:rsid w:val="0079738A"/>
    <w:rsid w:val="007977A8"/>
    <w:rsid w:val="00797E6D"/>
    <w:rsid w:val="00797EB5"/>
    <w:rsid w:val="007A1017"/>
    <w:rsid w:val="007A4F50"/>
    <w:rsid w:val="007A52C8"/>
    <w:rsid w:val="007A5368"/>
    <w:rsid w:val="007A56E0"/>
    <w:rsid w:val="007B073E"/>
    <w:rsid w:val="007B444D"/>
    <w:rsid w:val="007B45B2"/>
    <w:rsid w:val="007B4E41"/>
    <w:rsid w:val="007B512A"/>
    <w:rsid w:val="007B56CC"/>
    <w:rsid w:val="007B69F1"/>
    <w:rsid w:val="007C1110"/>
    <w:rsid w:val="007C2097"/>
    <w:rsid w:val="007C2E1F"/>
    <w:rsid w:val="007C3CD9"/>
    <w:rsid w:val="007C4980"/>
    <w:rsid w:val="007C4BB7"/>
    <w:rsid w:val="007C4D30"/>
    <w:rsid w:val="007C5140"/>
    <w:rsid w:val="007D182B"/>
    <w:rsid w:val="007D485D"/>
    <w:rsid w:val="007D6A07"/>
    <w:rsid w:val="007E27CF"/>
    <w:rsid w:val="007E3484"/>
    <w:rsid w:val="007E4690"/>
    <w:rsid w:val="007E4AE0"/>
    <w:rsid w:val="007E5F30"/>
    <w:rsid w:val="007E6207"/>
    <w:rsid w:val="007E7B05"/>
    <w:rsid w:val="007F0760"/>
    <w:rsid w:val="007F0FCF"/>
    <w:rsid w:val="007F349A"/>
    <w:rsid w:val="007F3712"/>
    <w:rsid w:val="007F5059"/>
    <w:rsid w:val="007F6074"/>
    <w:rsid w:val="007F7259"/>
    <w:rsid w:val="008005C9"/>
    <w:rsid w:val="008040A8"/>
    <w:rsid w:val="00804E18"/>
    <w:rsid w:val="00804E46"/>
    <w:rsid w:val="0080696B"/>
    <w:rsid w:val="00807828"/>
    <w:rsid w:val="00813B1B"/>
    <w:rsid w:val="008140B4"/>
    <w:rsid w:val="00816A6E"/>
    <w:rsid w:val="00821167"/>
    <w:rsid w:val="00821E68"/>
    <w:rsid w:val="00823F04"/>
    <w:rsid w:val="00825C13"/>
    <w:rsid w:val="008273F4"/>
    <w:rsid w:val="008279FA"/>
    <w:rsid w:val="00833673"/>
    <w:rsid w:val="0083405F"/>
    <w:rsid w:val="008347E0"/>
    <w:rsid w:val="00835CD4"/>
    <w:rsid w:val="00837F12"/>
    <w:rsid w:val="00840522"/>
    <w:rsid w:val="00840DA9"/>
    <w:rsid w:val="00841663"/>
    <w:rsid w:val="0084282F"/>
    <w:rsid w:val="008439F3"/>
    <w:rsid w:val="00845B00"/>
    <w:rsid w:val="0084634B"/>
    <w:rsid w:val="00847B40"/>
    <w:rsid w:val="00856538"/>
    <w:rsid w:val="00856906"/>
    <w:rsid w:val="00857B05"/>
    <w:rsid w:val="00861269"/>
    <w:rsid w:val="00862498"/>
    <w:rsid w:val="008626E7"/>
    <w:rsid w:val="00864BF3"/>
    <w:rsid w:val="00870EE7"/>
    <w:rsid w:val="0087296A"/>
    <w:rsid w:val="00873A4C"/>
    <w:rsid w:val="0087438A"/>
    <w:rsid w:val="00875DC7"/>
    <w:rsid w:val="0087719C"/>
    <w:rsid w:val="00877584"/>
    <w:rsid w:val="00877B3A"/>
    <w:rsid w:val="008800A0"/>
    <w:rsid w:val="008801E5"/>
    <w:rsid w:val="008812DA"/>
    <w:rsid w:val="008820F6"/>
    <w:rsid w:val="00882233"/>
    <w:rsid w:val="008828B0"/>
    <w:rsid w:val="008837C8"/>
    <w:rsid w:val="00883BCC"/>
    <w:rsid w:val="00885FFF"/>
    <w:rsid w:val="008863B9"/>
    <w:rsid w:val="00891E25"/>
    <w:rsid w:val="008923BA"/>
    <w:rsid w:val="00893132"/>
    <w:rsid w:val="00894393"/>
    <w:rsid w:val="00894EFE"/>
    <w:rsid w:val="00896FA9"/>
    <w:rsid w:val="00896FDF"/>
    <w:rsid w:val="008A0D8B"/>
    <w:rsid w:val="008A0E0B"/>
    <w:rsid w:val="008A35E3"/>
    <w:rsid w:val="008A39C1"/>
    <w:rsid w:val="008A45A6"/>
    <w:rsid w:val="008A6070"/>
    <w:rsid w:val="008A6500"/>
    <w:rsid w:val="008A778A"/>
    <w:rsid w:val="008B10C4"/>
    <w:rsid w:val="008B126D"/>
    <w:rsid w:val="008B195D"/>
    <w:rsid w:val="008B37E5"/>
    <w:rsid w:val="008B5A0F"/>
    <w:rsid w:val="008C0A43"/>
    <w:rsid w:val="008C42EE"/>
    <w:rsid w:val="008D1C10"/>
    <w:rsid w:val="008D1D74"/>
    <w:rsid w:val="008D30E4"/>
    <w:rsid w:val="008D4CBE"/>
    <w:rsid w:val="008E06BD"/>
    <w:rsid w:val="008E1006"/>
    <w:rsid w:val="008E20AC"/>
    <w:rsid w:val="008E4C41"/>
    <w:rsid w:val="008E4E3A"/>
    <w:rsid w:val="008E6BC2"/>
    <w:rsid w:val="008F0ACB"/>
    <w:rsid w:val="008F13AD"/>
    <w:rsid w:val="008F39A7"/>
    <w:rsid w:val="008F5EB2"/>
    <w:rsid w:val="008F686C"/>
    <w:rsid w:val="009016FD"/>
    <w:rsid w:val="00901E56"/>
    <w:rsid w:val="00905D0D"/>
    <w:rsid w:val="009062FC"/>
    <w:rsid w:val="00907DA0"/>
    <w:rsid w:val="0091022C"/>
    <w:rsid w:val="00911CC9"/>
    <w:rsid w:val="009129AC"/>
    <w:rsid w:val="00913097"/>
    <w:rsid w:val="00913D3B"/>
    <w:rsid w:val="009148DE"/>
    <w:rsid w:val="0091514C"/>
    <w:rsid w:val="009219EE"/>
    <w:rsid w:val="00922819"/>
    <w:rsid w:val="0092425D"/>
    <w:rsid w:val="00924986"/>
    <w:rsid w:val="00930A46"/>
    <w:rsid w:val="00933747"/>
    <w:rsid w:val="00933C94"/>
    <w:rsid w:val="009357BB"/>
    <w:rsid w:val="00941256"/>
    <w:rsid w:val="00941E30"/>
    <w:rsid w:val="009442CB"/>
    <w:rsid w:val="00944D6B"/>
    <w:rsid w:val="009458F4"/>
    <w:rsid w:val="00945A17"/>
    <w:rsid w:val="00947130"/>
    <w:rsid w:val="00950B4B"/>
    <w:rsid w:val="00951F14"/>
    <w:rsid w:val="009530EB"/>
    <w:rsid w:val="00953822"/>
    <w:rsid w:val="00954373"/>
    <w:rsid w:val="00955887"/>
    <w:rsid w:val="00957122"/>
    <w:rsid w:val="00957C31"/>
    <w:rsid w:val="0096383A"/>
    <w:rsid w:val="00963A8A"/>
    <w:rsid w:val="0096612E"/>
    <w:rsid w:val="00970FDD"/>
    <w:rsid w:val="009715FE"/>
    <w:rsid w:val="00972B93"/>
    <w:rsid w:val="00975E55"/>
    <w:rsid w:val="00975E70"/>
    <w:rsid w:val="009777D9"/>
    <w:rsid w:val="00977E30"/>
    <w:rsid w:val="0098402B"/>
    <w:rsid w:val="0098508E"/>
    <w:rsid w:val="009876A2"/>
    <w:rsid w:val="00991B88"/>
    <w:rsid w:val="00993964"/>
    <w:rsid w:val="00993AB1"/>
    <w:rsid w:val="00993AF5"/>
    <w:rsid w:val="00993D42"/>
    <w:rsid w:val="009944F5"/>
    <w:rsid w:val="0099626E"/>
    <w:rsid w:val="00996D31"/>
    <w:rsid w:val="009A0D66"/>
    <w:rsid w:val="009A3C77"/>
    <w:rsid w:val="009A4783"/>
    <w:rsid w:val="009A5753"/>
    <w:rsid w:val="009A579D"/>
    <w:rsid w:val="009A68D6"/>
    <w:rsid w:val="009A6C3A"/>
    <w:rsid w:val="009A774E"/>
    <w:rsid w:val="009B134C"/>
    <w:rsid w:val="009B1C9A"/>
    <w:rsid w:val="009B391D"/>
    <w:rsid w:val="009B48F7"/>
    <w:rsid w:val="009C0397"/>
    <w:rsid w:val="009C0B9F"/>
    <w:rsid w:val="009C1586"/>
    <w:rsid w:val="009C208A"/>
    <w:rsid w:val="009C2707"/>
    <w:rsid w:val="009C3026"/>
    <w:rsid w:val="009C697A"/>
    <w:rsid w:val="009C6A65"/>
    <w:rsid w:val="009C7FC0"/>
    <w:rsid w:val="009D21E4"/>
    <w:rsid w:val="009D30F7"/>
    <w:rsid w:val="009D43AE"/>
    <w:rsid w:val="009D4AAB"/>
    <w:rsid w:val="009D6D3C"/>
    <w:rsid w:val="009D742B"/>
    <w:rsid w:val="009E08DA"/>
    <w:rsid w:val="009E2AD4"/>
    <w:rsid w:val="009E3297"/>
    <w:rsid w:val="009E3DCF"/>
    <w:rsid w:val="009F0017"/>
    <w:rsid w:val="009F33B7"/>
    <w:rsid w:val="009F4BF7"/>
    <w:rsid w:val="009F5E86"/>
    <w:rsid w:val="009F6CB2"/>
    <w:rsid w:val="009F734F"/>
    <w:rsid w:val="00A01CF2"/>
    <w:rsid w:val="00A05253"/>
    <w:rsid w:val="00A05A97"/>
    <w:rsid w:val="00A06876"/>
    <w:rsid w:val="00A15FB4"/>
    <w:rsid w:val="00A2233F"/>
    <w:rsid w:val="00A2244A"/>
    <w:rsid w:val="00A246B6"/>
    <w:rsid w:val="00A30AC2"/>
    <w:rsid w:val="00A30FD2"/>
    <w:rsid w:val="00A31DD1"/>
    <w:rsid w:val="00A354FA"/>
    <w:rsid w:val="00A36E9B"/>
    <w:rsid w:val="00A44A39"/>
    <w:rsid w:val="00A455A9"/>
    <w:rsid w:val="00A46BC1"/>
    <w:rsid w:val="00A47E70"/>
    <w:rsid w:val="00A50CF0"/>
    <w:rsid w:val="00A52F6F"/>
    <w:rsid w:val="00A5496E"/>
    <w:rsid w:val="00A56353"/>
    <w:rsid w:val="00A605F8"/>
    <w:rsid w:val="00A62F21"/>
    <w:rsid w:val="00A62F61"/>
    <w:rsid w:val="00A639EA"/>
    <w:rsid w:val="00A643AE"/>
    <w:rsid w:val="00A6515F"/>
    <w:rsid w:val="00A71DFD"/>
    <w:rsid w:val="00A725B6"/>
    <w:rsid w:val="00A7671C"/>
    <w:rsid w:val="00A82BDF"/>
    <w:rsid w:val="00A85F07"/>
    <w:rsid w:val="00A90051"/>
    <w:rsid w:val="00A93136"/>
    <w:rsid w:val="00A93449"/>
    <w:rsid w:val="00A957AA"/>
    <w:rsid w:val="00A95F5A"/>
    <w:rsid w:val="00A97FF6"/>
    <w:rsid w:val="00AA0DB4"/>
    <w:rsid w:val="00AA2CBC"/>
    <w:rsid w:val="00AA340C"/>
    <w:rsid w:val="00AA7495"/>
    <w:rsid w:val="00AB148C"/>
    <w:rsid w:val="00AB3F52"/>
    <w:rsid w:val="00AB4B70"/>
    <w:rsid w:val="00AC14EC"/>
    <w:rsid w:val="00AC20C5"/>
    <w:rsid w:val="00AC2C87"/>
    <w:rsid w:val="00AC38BF"/>
    <w:rsid w:val="00AC3D59"/>
    <w:rsid w:val="00AC5820"/>
    <w:rsid w:val="00AC5C13"/>
    <w:rsid w:val="00AC7EC7"/>
    <w:rsid w:val="00AD1537"/>
    <w:rsid w:val="00AD1CD8"/>
    <w:rsid w:val="00AD255E"/>
    <w:rsid w:val="00AD293B"/>
    <w:rsid w:val="00AD2CBF"/>
    <w:rsid w:val="00AD4C0A"/>
    <w:rsid w:val="00AD66AD"/>
    <w:rsid w:val="00AE0A90"/>
    <w:rsid w:val="00AE13A5"/>
    <w:rsid w:val="00AE2A42"/>
    <w:rsid w:val="00AE3710"/>
    <w:rsid w:val="00AE3CAB"/>
    <w:rsid w:val="00AE6230"/>
    <w:rsid w:val="00AF03DE"/>
    <w:rsid w:val="00AF172F"/>
    <w:rsid w:val="00AF1E6A"/>
    <w:rsid w:val="00AF3D3C"/>
    <w:rsid w:val="00AF40D7"/>
    <w:rsid w:val="00AF512C"/>
    <w:rsid w:val="00AF7C6D"/>
    <w:rsid w:val="00B02535"/>
    <w:rsid w:val="00B02C1B"/>
    <w:rsid w:val="00B036C9"/>
    <w:rsid w:val="00B1265D"/>
    <w:rsid w:val="00B136F6"/>
    <w:rsid w:val="00B17E98"/>
    <w:rsid w:val="00B200B1"/>
    <w:rsid w:val="00B2119C"/>
    <w:rsid w:val="00B22F0E"/>
    <w:rsid w:val="00B232EC"/>
    <w:rsid w:val="00B258BB"/>
    <w:rsid w:val="00B25921"/>
    <w:rsid w:val="00B26D49"/>
    <w:rsid w:val="00B26E97"/>
    <w:rsid w:val="00B30378"/>
    <w:rsid w:val="00B31DBF"/>
    <w:rsid w:val="00B37BCD"/>
    <w:rsid w:val="00B40169"/>
    <w:rsid w:val="00B43183"/>
    <w:rsid w:val="00B43189"/>
    <w:rsid w:val="00B475C4"/>
    <w:rsid w:val="00B47BBC"/>
    <w:rsid w:val="00B51FCB"/>
    <w:rsid w:val="00B52D3E"/>
    <w:rsid w:val="00B55C85"/>
    <w:rsid w:val="00B5763F"/>
    <w:rsid w:val="00B60E40"/>
    <w:rsid w:val="00B6155F"/>
    <w:rsid w:val="00B6351C"/>
    <w:rsid w:val="00B64B6D"/>
    <w:rsid w:val="00B6508A"/>
    <w:rsid w:val="00B655E0"/>
    <w:rsid w:val="00B6725B"/>
    <w:rsid w:val="00B67B97"/>
    <w:rsid w:val="00B67FAE"/>
    <w:rsid w:val="00B70080"/>
    <w:rsid w:val="00B71B48"/>
    <w:rsid w:val="00B743EF"/>
    <w:rsid w:val="00B75E77"/>
    <w:rsid w:val="00B75F92"/>
    <w:rsid w:val="00B7729B"/>
    <w:rsid w:val="00B8454C"/>
    <w:rsid w:val="00B84B4B"/>
    <w:rsid w:val="00B91038"/>
    <w:rsid w:val="00B934A6"/>
    <w:rsid w:val="00B935CD"/>
    <w:rsid w:val="00B9437A"/>
    <w:rsid w:val="00B96441"/>
    <w:rsid w:val="00B968A4"/>
    <w:rsid w:val="00B968C8"/>
    <w:rsid w:val="00B96BB9"/>
    <w:rsid w:val="00B974AB"/>
    <w:rsid w:val="00BA0328"/>
    <w:rsid w:val="00BA0AB9"/>
    <w:rsid w:val="00BA32C5"/>
    <w:rsid w:val="00BA3EC5"/>
    <w:rsid w:val="00BA51D9"/>
    <w:rsid w:val="00BA6F45"/>
    <w:rsid w:val="00BA78B9"/>
    <w:rsid w:val="00BA7D90"/>
    <w:rsid w:val="00BB0BEE"/>
    <w:rsid w:val="00BB2ACA"/>
    <w:rsid w:val="00BB5DFC"/>
    <w:rsid w:val="00BB7757"/>
    <w:rsid w:val="00BC01AF"/>
    <w:rsid w:val="00BC06A2"/>
    <w:rsid w:val="00BC1627"/>
    <w:rsid w:val="00BC3DB9"/>
    <w:rsid w:val="00BC4B3A"/>
    <w:rsid w:val="00BC69A5"/>
    <w:rsid w:val="00BD279D"/>
    <w:rsid w:val="00BD380F"/>
    <w:rsid w:val="00BD6BB8"/>
    <w:rsid w:val="00BD6FA9"/>
    <w:rsid w:val="00BE0B66"/>
    <w:rsid w:val="00BE2D2D"/>
    <w:rsid w:val="00BE5CC7"/>
    <w:rsid w:val="00BE6728"/>
    <w:rsid w:val="00BE6A2B"/>
    <w:rsid w:val="00BE7558"/>
    <w:rsid w:val="00BF1109"/>
    <w:rsid w:val="00BF1B54"/>
    <w:rsid w:val="00BF1EF1"/>
    <w:rsid w:val="00BF28E1"/>
    <w:rsid w:val="00BF31D1"/>
    <w:rsid w:val="00BF57CC"/>
    <w:rsid w:val="00BF5ADD"/>
    <w:rsid w:val="00BF687B"/>
    <w:rsid w:val="00BF7283"/>
    <w:rsid w:val="00C01BC7"/>
    <w:rsid w:val="00C01C5F"/>
    <w:rsid w:val="00C01C94"/>
    <w:rsid w:val="00C02CAA"/>
    <w:rsid w:val="00C0337A"/>
    <w:rsid w:val="00C04E95"/>
    <w:rsid w:val="00C06451"/>
    <w:rsid w:val="00C06F4D"/>
    <w:rsid w:val="00C10026"/>
    <w:rsid w:val="00C111E4"/>
    <w:rsid w:val="00C118F3"/>
    <w:rsid w:val="00C11C9D"/>
    <w:rsid w:val="00C126C3"/>
    <w:rsid w:val="00C15688"/>
    <w:rsid w:val="00C162CA"/>
    <w:rsid w:val="00C20012"/>
    <w:rsid w:val="00C25449"/>
    <w:rsid w:val="00C259BF"/>
    <w:rsid w:val="00C25B1C"/>
    <w:rsid w:val="00C31147"/>
    <w:rsid w:val="00C31799"/>
    <w:rsid w:val="00C33A7F"/>
    <w:rsid w:val="00C35D29"/>
    <w:rsid w:val="00C362AC"/>
    <w:rsid w:val="00C36337"/>
    <w:rsid w:val="00C51E37"/>
    <w:rsid w:val="00C51EFF"/>
    <w:rsid w:val="00C52BE5"/>
    <w:rsid w:val="00C53B04"/>
    <w:rsid w:val="00C54B98"/>
    <w:rsid w:val="00C5570F"/>
    <w:rsid w:val="00C55D10"/>
    <w:rsid w:val="00C572D0"/>
    <w:rsid w:val="00C61603"/>
    <w:rsid w:val="00C61B63"/>
    <w:rsid w:val="00C62E1E"/>
    <w:rsid w:val="00C66BA2"/>
    <w:rsid w:val="00C7056B"/>
    <w:rsid w:val="00C71363"/>
    <w:rsid w:val="00C7195A"/>
    <w:rsid w:val="00C71966"/>
    <w:rsid w:val="00C72B5F"/>
    <w:rsid w:val="00C737F7"/>
    <w:rsid w:val="00C7489A"/>
    <w:rsid w:val="00C74FB2"/>
    <w:rsid w:val="00C75018"/>
    <w:rsid w:val="00C7566A"/>
    <w:rsid w:val="00C80876"/>
    <w:rsid w:val="00C812B0"/>
    <w:rsid w:val="00C81629"/>
    <w:rsid w:val="00C82B55"/>
    <w:rsid w:val="00C84391"/>
    <w:rsid w:val="00C84B9C"/>
    <w:rsid w:val="00C9030E"/>
    <w:rsid w:val="00C94DFE"/>
    <w:rsid w:val="00C95336"/>
    <w:rsid w:val="00C95790"/>
    <w:rsid w:val="00C95985"/>
    <w:rsid w:val="00C979AE"/>
    <w:rsid w:val="00CB3972"/>
    <w:rsid w:val="00CB3D2C"/>
    <w:rsid w:val="00CB4BF5"/>
    <w:rsid w:val="00CB4F71"/>
    <w:rsid w:val="00CB5FB5"/>
    <w:rsid w:val="00CC083A"/>
    <w:rsid w:val="00CC5026"/>
    <w:rsid w:val="00CC6427"/>
    <w:rsid w:val="00CC679C"/>
    <w:rsid w:val="00CC68D0"/>
    <w:rsid w:val="00CC6BB2"/>
    <w:rsid w:val="00CD7A55"/>
    <w:rsid w:val="00CE0D0A"/>
    <w:rsid w:val="00CE3605"/>
    <w:rsid w:val="00CE3B53"/>
    <w:rsid w:val="00CE3B8B"/>
    <w:rsid w:val="00CE56F3"/>
    <w:rsid w:val="00CE5983"/>
    <w:rsid w:val="00CE6099"/>
    <w:rsid w:val="00CE6EA9"/>
    <w:rsid w:val="00CE71A8"/>
    <w:rsid w:val="00CF0E9C"/>
    <w:rsid w:val="00CF117A"/>
    <w:rsid w:val="00CF2C87"/>
    <w:rsid w:val="00CF376E"/>
    <w:rsid w:val="00CF560B"/>
    <w:rsid w:val="00CF649A"/>
    <w:rsid w:val="00CF6845"/>
    <w:rsid w:val="00CF75D6"/>
    <w:rsid w:val="00CF7779"/>
    <w:rsid w:val="00D00990"/>
    <w:rsid w:val="00D034D7"/>
    <w:rsid w:val="00D036D5"/>
    <w:rsid w:val="00D03F9A"/>
    <w:rsid w:val="00D045E2"/>
    <w:rsid w:val="00D04F1A"/>
    <w:rsid w:val="00D05171"/>
    <w:rsid w:val="00D0545B"/>
    <w:rsid w:val="00D06424"/>
    <w:rsid w:val="00D06D51"/>
    <w:rsid w:val="00D07C0C"/>
    <w:rsid w:val="00D12C7A"/>
    <w:rsid w:val="00D15B99"/>
    <w:rsid w:val="00D2018C"/>
    <w:rsid w:val="00D21134"/>
    <w:rsid w:val="00D24991"/>
    <w:rsid w:val="00D268E5"/>
    <w:rsid w:val="00D26C87"/>
    <w:rsid w:val="00D26F54"/>
    <w:rsid w:val="00D3048D"/>
    <w:rsid w:val="00D31B9E"/>
    <w:rsid w:val="00D324CA"/>
    <w:rsid w:val="00D3390C"/>
    <w:rsid w:val="00D33AEE"/>
    <w:rsid w:val="00D34898"/>
    <w:rsid w:val="00D35F40"/>
    <w:rsid w:val="00D40BEA"/>
    <w:rsid w:val="00D4271C"/>
    <w:rsid w:val="00D50255"/>
    <w:rsid w:val="00D50591"/>
    <w:rsid w:val="00D5707C"/>
    <w:rsid w:val="00D5771A"/>
    <w:rsid w:val="00D5775F"/>
    <w:rsid w:val="00D60944"/>
    <w:rsid w:val="00D61B5A"/>
    <w:rsid w:val="00D624CC"/>
    <w:rsid w:val="00D627F5"/>
    <w:rsid w:val="00D64DA8"/>
    <w:rsid w:val="00D66520"/>
    <w:rsid w:val="00D718D9"/>
    <w:rsid w:val="00D743EC"/>
    <w:rsid w:val="00D74967"/>
    <w:rsid w:val="00D76152"/>
    <w:rsid w:val="00D76276"/>
    <w:rsid w:val="00D92CAA"/>
    <w:rsid w:val="00D937C5"/>
    <w:rsid w:val="00D943B5"/>
    <w:rsid w:val="00D9563B"/>
    <w:rsid w:val="00D95998"/>
    <w:rsid w:val="00DA01B4"/>
    <w:rsid w:val="00DA2060"/>
    <w:rsid w:val="00DA4947"/>
    <w:rsid w:val="00DA533D"/>
    <w:rsid w:val="00DA573E"/>
    <w:rsid w:val="00DA5BCB"/>
    <w:rsid w:val="00DA6BFD"/>
    <w:rsid w:val="00DA6D80"/>
    <w:rsid w:val="00DB18FC"/>
    <w:rsid w:val="00DB2373"/>
    <w:rsid w:val="00DB3536"/>
    <w:rsid w:val="00DB58B3"/>
    <w:rsid w:val="00DC06A8"/>
    <w:rsid w:val="00DC0A10"/>
    <w:rsid w:val="00DC308B"/>
    <w:rsid w:val="00DC4872"/>
    <w:rsid w:val="00DC53EE"/>
    <w:rsid w:val="00DC5433"/>
    <w:rsid w:val="00DC7933"/>
    <w:rsid w:val="00DD0541"/>
    <w:rsid w:val="00DD11FD"/>
    <w:rsid w:val="00DD144E"/>
    <w:rsid w:val="00DD44C9"/>
    <w:rsid w:val="00DD6303"/>
    <w:rsid w:val="00DD76E5"/>
    <w:rsid w:val="00DE0CA1"/>
    <w:rsid w:val="00DE0DF8"/>
    <w:rsid w:val="00DE192F"/>
    <w:rsid w:val="00DE2094"/>
    <w:rsid w:val="00DE2332"/>
    <w:rsid w:val="00DE2DA3"/>
    <w:rsid w:val="00DE34CF"/>
    <w:rsid w:val="00DE53A9"/>
    <w:rsid w:val="00DE6CEB"/>
    <w:rsid w:val="00DE6EFA"/>
    <w:rsid w:val="00DF5250"/>
    <w:rsid w:val="00DF7A7C"/>
    <w:rsid w:val="00DF7C50"/>
    <w:rsid w:val="00E00246"/>
    <w:rsid w:val="00E03F6A"/>
    <w:rsid w:val="00E04C5C"/>
    <w:rsid w:val="00E052E6"/>
    <w:rsid w:val="00E058F4"/>
    <w:rsid w:val="00E0693D"/>
    <w:rsid w:val="00E07B01"/>
    <w:rsid w:val="00E07E4A"/>
    <w:rsid w:val="00E1157A"/>
    <w:rsid w:val="00E11711"/>
    <w:rsid w:val="00E11B1F"/>
    <w:rsid w:val="00E13F3D"/>
    <w:rsid w:val="00E14D7D"/>
    <w:rsid w:val="00E1562A"/>
    <w:rsid w:val="00E22D01"/>
    <w:rsid w:val="00E24250"/>
    <w:rsid w:val="00E269C9"/>
    <w:rsid w:val="00E27582"/>
    <w:rsid w:val="00E301CE"/>
    <w:rsid w:val="00E308BA"/>
    <w:rsid w:val="00E30D42"/>
    <w:rsid w:val="00E31DFA"/>
    <w:rsid w:val="00E34347"/>
    <w:rsid w:val="00E34898"/>
    <w:rsid w:val="00E35E64"/>
    <w:rsid w:val="00E3693E"/>
    <w:rsid w:val="00E37029"/>
    <w:rsid w:val="00E4037E"/>
    <w:rsid w:val="00E40D3E"/>
    <w:rsid w:val="00E429F2"/>
    <w:rsid w:val="00E42ADA"/>
    <w:rsid w:val="00E50D8A"/>
    <w:rsid w:val="00E511CE"/>
    <w:rsid w:val="00E519F0"/>
    <w:rsid w:val="00E530DE"/>
    <w:rsid w:val="00E53427"/>
    <w:rsid w:val="00E53893"/>
    <w:rsid w:val="00E56386"/>
    <w:rsid w:val="00E60E93"/>
    <w:rsid w:val="00E61AC2"/>
    <w:rsid w:val="00E663B5"/>
    <w:rsid w:val="00E70196"/>
    <w:rsid w:val="00E70995"/>
    <w:rsid w:val="00E73AD4"/>
    <w:rsid w:val="00E73AD9"/>
    <w:rsid w:val="00E7517D"/>
    <w:rsid w:val="00E75B90"/>
    <w:rsid w:val="00E80567"/>
    <w:rsid w:val="00E81F81"/>
    <w:rsid w:val="00E827AC"/>
    <w:rsid w:val="00E8338B"/>
    <w:rsid w:val="00E94ADC"/>
    <w:rsid w:val="00E9595E"/>
    <w:rsid w:val="00E9725A"/>
    <w:rsid w:val="00E97FE9"/>
    <w:rsid w:val="00EA1047"/>
    <w:rsid w:val="00EA1CC6"/>
    <w:rsid w:val="00EA1E6C"/>
    <w:rsid w:val="00EA333F"/>
    <w:rsid w:val="00EA580A"/>
    <w:rsid w:val="00EB092E"/>
    <w:rsid w:val="00EB09B7"/>
    <w:rsid w:val="00EB2625"/>
    <w:rsid w:val="00EB2ABD"/>
    <w:rsid w:val="00EB4183"/>
    <w:rsid w:val="00ED1AAC"/>
    <w:rsid w:val="00ED2BDD"/>
    <w:rsid w:val="00ED31E4"/>
    <w:rsid w:val="00ED33F0"/>
    <w:rsid w:val="00ED5081"/>
    <w:rsid w:val="00ED67E6"/>
    <w:rsid w:val="00EE0C9F"/>
    <w:rsid w:val="00EE282C"/>
    <w:rsid w:val="00EE2833"/>
    <w:rsid w:val="00EE2CAA"/>
    <w:rsid w:val="00EE738B"/>
    <w:rsid w:val="00EE7D7C"/>
    <w:rsid w:val="00EF1848"/>
    <w:rsid w:val="00EF5295"/>
    <w:rsid w:val="00EF79B9"/>
    <w:rsid w:val="00F01B37"/>
    <w:rsid w:val="00F061BD"/>
    <w:rsid w:val="00F06A73"/>
    <w:rsid w:val="00F10AB5"/>
    <w:rsid w:val="00F11A36"/>
    <w:rsid w:val="00F13CB0"/>
    <w:rsid w:val="00F1774A"/>
    <w:rsid w:val="00F17CBF"/>
    <w:rsid w:val="00F209E7"/>
    <w:rsid w:val="00F21A70"/>
    <w:rsid w:val="00F22CA8"/>
    <w:rsid w:val="00F24F70"/>
    <w:rsid w:val="00F25D98"/>
    <w:rsid w:val="00F300FB"/>
    <w:rsid w:val="00F305A9"/>
    <w:rsid w:val="00F30F52"/>
    <w:rsid w:val="00F314B3"/>
    <w:rsid w:val="00F31650"/>
    <w:rsid w:val="00F33432"/>
    <w:rsid w:val="00F343A3"/>
    <w:rsid w:val="00F35130"/>
    <w:rsid w:val="00F374BD"/>
    <w:rsid w:val="00F4005B"/>
    <w:rsid w:val="00F4052D"/>
    <w:rsid w:val="00F412B1"/>
    <w:rsid w:val="00F415DA"/>
    <w:rsid w:val="00F423AC"/>
    <w:rsid w:val="00F46E4A"/>
    <w:rsid w:val="00F50C66"/>
    <w:rsid w:val="00F519B3"/>
    <w:rsid w:val="00F51D3E"/>
    <w:rsid w:val="00F524D0"/>
    <w:rsid w:val="00F52602"/>
    <w:rsid w:val="00F549FF"/>
    <w:rsid w:val="00F572EC"/>
    <w:rsid w:val="00F635F0"/>
    <w:rsid w:val="00F63D9F"/>
    <w:rsid w:val="00F64BBD"/>
    <w:rsid w:val="00F65576"/>
    <w:rsid w:val="00F67E1B"/>
    <w:rsid w:val="00F71329"/>
    <w:rsid w:val="00F73D34"/>
    <w:rsid w:val="00F74751"/>
    <w:rsid w:val="00F76D1F"/>
    <w:rsid w:val="00F8031F"/>
    <w:rsid w:val="00F80452"/>
    <w:rsid w:val="00F824A4"/>
    <w:rsid w:val="00F829B4"/>
    <w:rsid w:val="00F833F3"/>
    <w:rsid w:val="00F9014C"/>
    <w:rsid w:val="00F9128B"/>
    <w:rsid w:val="00F91785"/>
    <w:rsid w:val="00F95F98"/>
    <w:rsid w:val="00F9666B"/>
    <w:rsid w:val="00FA098E"/>
    <w:rsid w:val="00FA212F"/>
    <w:rsid w:val="00FA3CDC"/>
    <w:rsid w:val="00FA440E"/>
    <w:rsid w:val="00FA5FD1"/>
    <w:rsid w:val="00FB007A"/>
    <w:rsid w:val="00FB07A3"/>
    <w:rsid w:val="00FB299B"/>
    <w:rsid w:val="00FB4F2D"/>
    <w:rsid w:val="00FB571E"/>
    <w:rsid w:val="00FB60B6"/>
    <w:rsid w:val="00FB6386"/>
    <w:rsid w:val="00FC2731"/>
    <w:rsid w:val="00FC31B1"/>
    <w:rsid w:val="00FC69D2"/>
    <w:rsid w:val="00FD255F"/>
    <w:rsid w:val="00FD34EE"/>
    <w:rsid w:val="00FD3781"/>
    <w:rsid w:val="00FD6FCD"/>
    <w:rsid w:val="00FD7325"/>
    <w:rsid w:val="00FD7C4D"/>
    <w:rsid w:val="00FE0428"/>
    <w:rsid w:val="00FE05C9"/>
    <w:rsid w:val="00FE2DE7"/>
    <w:rsid w:val="00FF115D"/>
    <w:rsid w:val="00FF1E61"/>
    <w:rsid w:val="00FF472E"/>
    <w:rsid w:val="00FF4D46"/>
    <w:rsid w:val="00FF76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9CA946"/>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455A9"/>
    <w:pPr>
      <w:spacing w:after="180"/>
    </w:pPr>
    <w:rPr>
      <w:rFonts w:ascii="Times New Roman" w:hAnsi="Times New Roman"/>
      <w:lang w:val="en-GB"/>
    </w:rPr>
  </w:style>
  <w:style w:type="paragraph" w:styleId="berschrift1">
    <w:name w:val="heading 1"/>
    <w:aliases w:val="H1,Huvudrubrik,app heading 1,l1,h1,h11,h12,h13,h14,h15,h16,NMP Heading 1,heading 1,h17,h111,h121,h131,h141,h151,h161,h18,h112,h122,h132,h142,h152,h162,h19,h113,h123,h133,h143,h153,h163"/>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ead2A,2,H2,h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uiPriority w:val="99"/>
    <w:rsid w:val="000B7FED"/>
    <w:pPr>
      <w:widowControl w:val="0"/>
    </w:pPr>
    <w:rPr>
      <w:rFonts w:ascii="Arial" w:hAnsi="Arial"/>
      <w:b/>
      <w:noProof/>
      <w:sz w:val="18"/>
      <w:lang w:val="en-GB"/>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uiPriority w:val="99"/>
    <w:rsid w:val="000B7FED"/>
    <w:rPr>
      <w:color w:val="800080"/>
      <w:u w:val="single"/>
    </w:rPr>
  </w:style>
  <w:style w:type="paragraph" w:styleId="Sprechblasentext">
    <w:name w:val="Balloon Text"/>
    <w:basedOn w:val="Standard"/>
    <w:link w:val="SprechblasentextZchn"/>
    <w:uiPriority w:val="99"/>
    <w:rsid w:val="000B7FED"/>
    <w:rPr>
      <w:rFonts w:ascii="Tahoma" w:hAnsi="Tahoma" w:cs="Tahoma"/>
      <w:sz w:val="16"/>
      <w:szCs w:val="16"/>
    </w:rPr>
  </w:style>
  <w:style w:type="paragraph" w:styleId="Kommentarthema">
    <w:name w:val="annotation subject"/>
    <w:basedOn w:val="Kommentartext"/>
    <w:next w:val="Kommentartext"/>
    <w:link w:val="KommentarthemaZchn"/>
    <w:semiHidden/>
    <w:rsid w:val="000B7FED"/>
    <w:rPr>
      <w:b/>
      <w:bCs/>
    </w:rPr>
  </w:style>
  <w:style w:type="paragraph" w:styleId="Dokumentstruktur">
    <w:name w:val="Document Map"/>
    <w:basedOn w:val="Standard"/>
    <w:link w:val="DokumentstrukturZchn"/>
    <w:semiHidden/>
    <w:rsid w:val="005E2C44"/>
    <w:pPr>
      <w:shd w:val="clear" w:color="auto" w:fill="000080"/>
    </w:pPr>
    <w:rPr>
      <w:rFonts w:ascii="Tahoma" w:hAnsi="Tahoma" w:cs="Tahoma"/>
    </w:rPr>
  </w:style>
  <w:style w:type="character" w:styleId="Hervorhebung">
    <w:name w:val="Emphasis"/>
    <w:qFormat/>
    <w:rsid w:val="00446488"/>
    <w:rPr>
      <w:i/>
      <w:iCs/>
    </w:rPr>
  </w:style>
  <w:style w:type="paragraph" w:styleId="Titel">
    <w:name w:val="Title"/>
    <w:basedOn w:val="Standard"/>
    <w:next w:val="Standard"/>
    <w:link w:val="TitelZchn"/>
    <w:qFormat/>
    <w:rsid w:val="00446488"/>
    <w:pPr>
      <w:spacing w:before="240" w:after="60"/>
      <w:jc w:val="center"/>
      <w:outlineLvl w:val="0"/>
    </w:pPr>
    <w:rPr>
      <w:rFonts w:ascii="Cambria" w:hAnsi="Cambria"/>
      <w:b/>
      <w:bCs/>
      <w:kern w:val="28"/>
      <w:sz w:val="32"/>
      <w:szCs w:val="32"/>
    </w:rPr>
  </w:style>
  <w:style w:type="character" w:customStyle="1" w:styleId="TitelZchn">
    <w:name w:val="Titel Zchn"/>
    <w:link w:val="Titel"/>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enabsatz">
    <w:name w:val="List Paragraph"/>
    <w:basedOn w:val="Standard"/>
    <w:uiPriority w:val="34"/>
    <w:qFormat/>
    <w:rsid w:val="00C94DFE"/>
    <w:pPr>
      <w:ind w:left="720"/>
    </w:pPr>
  </w:style>
  <w:style w:type="character" w:styleId="NichtaufgelsteErwhnung">
    <w:name w:val="Unresolved Mention"/>
    <w:uiPriority w:val="99"/>
    <w:semiHidden/>
    <w:unhideWhenUsed/>
    <w:rsid w:val="002B5F15"/>
    <w:rPr>
      <w:color w:val="605E5C"/>
      <w:shd w:val="clear" w:color="auto" w:fill="E1DFDD"/>
    </w:rPr>
  </w:style>
  <w:style w:type="character" w:customStyle="1" w:styleId="berschrift2Zchn">
    <w:name w:val="Überschrift 2 Zchn"/>
    <w:aliases w:val="Head2A Zchn,2 Zchn,H2 Zchn,h2 Zchn"/>
    <w:link w:val="berschrift2"/>
    <w:rsid w:val="00C15688"/>
    <w:rPr>
      <w:rFonts w:ascii="Arial" w:hAnsi="Arial"/>
      <w:sz w:val="32"/>
      <w:lang w:val="en-GB"/>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link w:val="berschrift1"/>
    <w:rsid w:val="00A01CF2"/>
    <w:rPr>
      <w:rFonts w:ascii="Arial" w:hAnsi="Arial"/>
      <w:sz w:val="36"/>
      <w:lang w:val="en-GB"/>
    </w:rPr>
  </w:style>
  <w:style w:type="character" w:customStyle="1" w:styleId="berschrift3Zchn">
    <w:name w:val="Überschrift 3 Zchn"/>
    <w:aliases w:val="Underrubrik2 Zchn,H3 Zchn,0H Zchn,h3 Zchn,no break Zchn"/>
    <w:link w:val="berschrift3"/>
    <w:rsid w:val="00A01CF2"/>
    <w:rPr>
      <w:rFonts w:ascii="Arial" w:hAnsi="Arial"/>
      <w:sz w:val="28"/>
      <w:lang w:val="en-GB"/>
    </w:rPr>
  </w:style>
  <w:style w:type="character" w:customStyle="1" w:styleId="berschrift4Zchn">
    <w:name w:val="Überschrift 4 Zchn"/>
    <w:link w:val="berschrift4"/>
    <w:rsid w:val="00A01CF2"/>
    <w:rPr>
      <w:rFonts w:ascii="Arial" w:hAnsi="Arial"/>
      <w:sz w:val="24"/>
      <w:lang w:val="en-GB"/>
    </w:rPr>
  </w:style>
  <w:style w:type="character" w:customStyle="1" w:styleId="berschrift5Zchn">
    <w:name w:val="Überschrift 5 Zchn"/>
    <w:link w:val="berschrift5"/>
    <w:rsid w:val="00A01CF2"/>
    <w:rPr>
      <w:rFonts w:ascii="Arial" w:hAnsi="Arial"/>
      <w:sz w:val="22"/>
      <w:lang w:val="en-GB"/>
    </w:rPr>
  </w:style>
  <w:style w:type="character" w:customStyle="1" w:styleId="berschrift6Zchn">
    <w:name w:val="Überschrift 6 Zchn"/>
    <w:link w:val="berschrift6"/>
    <w:rsid w:val="00A01CF2"/>
    <w:rPr>
      <w:rFonts w:ascii="Arial" w:hAnsi="Arial"/>
      <w:lang w:val="en-GB"/>
    </w:rPr>
  </w:style>
  <w:style w:type="character" w:customStyle="1" w:styleId="berschrift7Zchn">
    <w:name w:val="Überschrift 7 Zchn"/>
    <w:link w:val="berschrift7"/>
    <w:rsid w:val="00A01CF2"/>
    <w:rPr>
      <w:rFonts w:ascii="Arial" w:hAnsi="Arial"/>
      <w:lang w:val="en-GB"/>
    </w:rPr>
  </w:style>
  <w:style w:type="character" w:customStyle="1" w:styleId="berschrift8Zchn">
    <w:name w:val="Überschrift 8 Zchn"/>
    <w:link w:val="berschrift8"/>
    <w:rsid w:val="00A01CF2"/>
    <w:rPr>
      <w:rFonts w:ascii="Arial" w:hAnsi="Arial"/>
      <w:sz w:val="36"/>
      <w:lang w:val="en-GB"/>
    </w:rPr>
  </w:style>
  <w:style w:type="character" w:customStyle="1" w:styleId="berschrift9Zchn">
    <w:name w:val="Überschrift 9 Zchn"/>
    <w:link w:val="berschrift9"/>
    <w:rsid w:val="00A01CF2"/>
    <w:rPr>
      <w:rFonts w:ascii="Arial" w:hAnsi="Arial"/>
      <w:sz w:val="36"/>
      <w:lang w:val="en-GB"/>
    </w:rPr>
  </w:style>
  <w:style w:type="character" w:customStyle="1" w:styleId="KopfzeileZchn">
    <w:name w:val="Kopfzeile Zchn"/>
    <w:link w:val="Kopfzeile"/>
    <w:uiPriority w:val="99"/>
    <w:rsid w:val="00A01CF2"/>
    <w:rPr>
      <w:rFonts w:ascii="Arial" w:hAnsi="Arial"/>
      <w:b/>
      <w:noProof/>
      <w:sz w:val="18"/>
      <w:lang w:val="en-GB"/>
    </w:rPr>
  </w:style>
  <w:style w:type="character" w:customStyle="1" w:styleId="FunotentextZchn">
    <w:name w:val="Fußnotentext Zchn"/>
    <w:link w:val="Funotentext"/>
    <w:semiHidden/>
    <w:rsid w:val="00A01CF2"/>
    <w:rPr>
      <w:rFonts w:ascii="Times New Roman" w:hAnsi="Times New Roman"/>
      <w:sz w:val="16"/>
      <w:lang w:val="en-GB"/>
    </w:rPr>
  </w:style>
  <w:style w:type="character" w:customStyle="1" w:styleId="FuzeileZchn">
    <w:name w:val="Fußzeile Zchn"/>
    <w:link w:val="Fuzeile"/>
    <w:uiPriority w:val="99"/>
    <w:rsid w:val="00A01CF2"/>
    <w:rPr>
      <w:rFonts w:ascii="Arial" w:hAnsi="Arial"/>
      <w:b/>
      <w:i/>
      <w:noProof/>
      <w:sz w:val="18"/>
      <w:lang w:val="en-GB"/>
    </w:rPr>
  </w:style>
  <w:style w:type="character" w:customStyle="1" w:styleId="KommentartextZchn">
    <w:name w:val="Kommentartext Zchn"/>
    <w:link w:val="Kommentartext"/>
    <w:semiHidden/>
    <w:rsid w:val="00A01CF2"/>
    <w:rPr>
      <w:rFonts w:ascii="Times New Roman" w:hAnsi="Times New Roman"/>
      <w:lang w:val="en-GB"/>
    </w:rPr>
  </w:style>
  <w:style w:type="character" w:customStyle="1" w:styleId="SprechblasentextZchn">
    <w:name w:val="Sprechblasentext Zchn"/>
    <w:link w:val="Sprechblasentext"/>
    <w:uiPriority w:val="99"/>
    <w:semiHidden/>
    <w:rsid w:val="00A01CF2"/>
    <w:rPr>
      <w:rFonts w:ascii="Tahoma" w:hAnsi="Tahoma" w:cs="Tahoma"/>
      <w:sz w:val="16"/>
      <w:szCs w:val="16"/>
      <w:lang w:val="en-GB"/>
    </w:rPr>
  </w:style>
  <w:style w:type="character" w:customStyle="1" w:styleId="KommentarthemaZchn">
    <w:name w:val="Kommentarthema Zchn"/>
    <w:link w:val="Kommentarthema"/>
    <w:semiHidden/>
    <w:rsid w:val="00A01CF2"/>
    <w:rPr>
      <w:rFonts w:ascii="Times New Roman" w:hAnsi="Times New Roman"/>
      <w:b/>
      <w:bCs/>
      <w:lang w:val="en-GB"/>
    </w:rPr>
  </w:style>
  <w:style w:type="character" w:customStyle="1" w:styleId="DokumentstrukturZchn">
    <w:name w:val="Dokumentstruktur Zchn"/>
    <w:link w:val="Dokumentstruktur"/>
    <w:semiHidden/>
    <w:rsid w:val="00A01CF2"/>
    <w:rPr>
      <w:rFonts w:ascii="Tahoma" w:hAnsi="Tahoma" w:cs="Tahoma"/>
      <w:shd w:val="clear" w:color="auto" w:fill="000080"/>
      <w:lang w:val="en-GB"/>
    </w:rPr>
  </w:style>
  <w:style w:type="character" w:customStyle="1" w:styleId="PlaceholderClassification">
    <w:name w:val="Placeholder Classification"/>
    <w:basedOn w:val="Absatz-Standardschriftar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tzhaltertext">
    <w:name w:val="Placeholder Text"/>
    <w:basedOn w:val="Absatz-Standardschriftart"/>
    <w:uiPriority w:val="99"/>
    <w:unhideWhenUsed/>
    <w:rsid w:val="00584659"/>
    <w:rPr>
      <w:vanish/>
      <w:color w:val="AEB5BB"/>
    </w:rPr>
  </w:style>
  <w:style w:type="paragraph" w:styleId="KeinLeerraum">
    <w:name w:val="No Spacing"/>
    <w:basedOn w:val="Standard"/>
    <w:link w:val="KeinLeerraumZchn"/>
    <w:uiPriority w:val="1"/>
    <w:qFormat/>
    <w:rsid w:val="00584659"/>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584659"/>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144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9A3C5-DF7F-4FFC-B341-A405135FE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2913</Words>
  <Characters>18358</Characters>
  <Application>Microsoft Office Word</Application>
  <DocSecurity>0</DocSecurity>
  <Lines>152</Lines>
  <Paragraphs>42</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21229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wacker</cp:lastModifiedBy>
  <cp:revision>4</cp:revision>
  <cp:lastPrinted>1900-01-01T00:00:00Z</cp:lastPrinted>
  <dcterms:created xsi:type="dcterms:W3CDTF">2022-12-02T13:32:00Z</dcterms:created>
  <dcterms:modified xsi:type="dcterms:W3CDTF">2022-12-02T16:04:00Z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cb04e3b95eb93f059c90c0aa90d1585fcd27d2deea6c3271c7c14e0e28795b83</vt:lpwstr>
  </property>
</Properties>
</file>