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1AA3CA" w14:textId="6AA1E370"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sidR="00DC4393">
          <w:rPr>
            <w:b/>
            <w:i/>
            <w:noProof/>
            <w:sz w:val="28"/>
          </w:rPr>
          <w:t>R5s22</w:t>
        </w:r>
        <w:r w:rsidR="00B91AA7">
          <w:rPr>
            <w:b/>
            <w:i/>
            <w:noProof/>
            <w:sz w:val="28"/>
          </w:rPr>
          <w:t>1</w:t>
        </w:r>
        <w:r w:rsidR="0026190E">
          <w:rPr>
            <w:b/>
            <w:i/>
            <w:noProof/>
            <w:sz w:val="28"/>
          </w:rPr>
          <w:t>1</w:t>
        </w:r>
        <w:r w:rsidR="00AC00E4">
          <w:rPr>
            <w:b/>
            <w:i/>
            <w:noProof/>
            <w:sz w:val="28"/>
          </w:rPr>
          <w:t>6</w:t>
        </w:r>
        <w:r w:rsidR="008668CF">
          <w:rPr>
            <w:b/>
            <w:i/>
            <w:noProof/>
            <w:sz w:val="28"/>
          </w:rPr>
          <w:t>2</w:t>
        </w:r>
      </w:fldSimple>
    </w:p>
    <w:p w14:paraId="210A5493" w14:textId="77777777" w:rsidR="00745C21" w:rsidRDefault="00B372C2"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B372C2"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89877" w:rsidR="0095746E" w:rsidRPr="00410371" w:rsidRDefault="00A16706" w:rsidP="00DC1876">
            <w:pPr>
              <w:pStyle w:val="CRCoverPage"/>
              <w:spacing w:after="0"/>
              <w:rPr>
                <w:noProof/>
              </w:rPr>
            </w:pPr>
            <w:r>
              <w:rPr>
                <w:b/>
                <w:noProof/>
                <w:sz w:val="28"/>
              </w:rPr>
              <w:t>2</w:t>
            </w:r>
            <w:r w:rsidR="00435C73">
              <w:rPr>
                <w:b/>
                <w:noProof/>
                <w:sz w:val="28"/>
              </w:rPr>
              <w:t>7</w:t>
            </w:r>
            <w:r w:rsidR="006C0803">
              <w:rPr>
                <w:b/>
                <w:noProof/>
                <w:sz w:val="28"/>
              </w:rPr>
              <w:t>9</w:t>
            </w:r>
            <w:r w:rsidR="007713F3">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BA3EF" w:rsidR="001E41F3" w:rsidRPr="00410371" w:rsidRDefault="00B7489A" w:rsidP="00B7489A">
            <w:pPr>
              <w:pStyle w:val="CRCoverPage"/>
              <w:spacing w:after="0"/>
              <w:rPr>
                <w:noProof/>
                <w:sz w:val="28"/>
              </w:rPr>
            </w:pPr>
            <w:r>
              <w:rPr>
                <w:b/>
                <w:noProof/>
                <w:sz w:val="28"/>
              </w:rPr>
              <w:t>17.</w:t>
            </w:r>
            <w:r w:rsidR="001B237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CA302" w:rsidR="001E41F3" w:rsidRDefault="007713F3" w:rsidP="00B7489A">
            <w:pPr>
              <w:pStyle w:val="CRCoverPage"/>
              <w:spacing w:after="0"/>
              <w:rPr>
                <w:noProof/>
              </w:rPr>
            </w:pPr>
            <w:r w:rsidRPr="007713F3">
              <w:t xml:space="preserve">Correction for NR5GC </w:t>
            </w:r>
            <w:r w:rsidR="00CF4A4D">
              <w:t>S</w:t>
            </w:r>
            <w:r w:rsidR="00391CD6">
              <w:t>ON-MDT</w:t>
            </w:r>
            <w:r w:rsidRPr="007713F3">
              <w:t xml:space="preserve"> test case 8.1.6.2.4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4B1B82" w:rsidR="001E41F3" w:rsidRDefault="008C5234" w:rsidP="003C7EE9">
            <w:pPr>
              <w:pStyle w:val="CRCoverPage"/>
              <w:spacing w:after="0"/>
              <w:rPr>
                <w:noProof/>
              </w:rPr>
            </w:pPr>
            <w:r>
              <w:rPr>
                <w:noProof/>
              </w:rPr>
              <w:t>TEI1</w:t>
            </w:r>
            <w:r w:rsidR="00287BE8">
              <w:rPr>
                <w:noProof/>
              </w:rPr>
              <w:t>6</w:t>
            </w:r>
            <w:r>
              <w:rPr>
                <w:noProof/>
              </w:rPr>
              <w:t xml:space="preserve">_Test, </w:t>
            </w:r>
            <w:r w:rsidR="00F337FB" w:rsidRPr="00F337FB">
              <w:rPr>
                <w:noProof/>
              </w:rPr>
              <w:t>NR_SON_MDT-UEConTest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11F86" w:rsidR="001E41F3" w:rsidRDefault="00B7489A">
            <w:pPr>
              <w:pStyle w:val="CRCoverPage"/>
              <w:spacing w:after="0"/>
              <w:ind w:left="100"/>
              <w:rPr>
                <w:noProof/>
              </w:rPr>
            </w:pPr>
            <w:r>
              <w:rPr>
                <w:noProof/>
              </w:rPr>
              <w:t>2022-</w:t>
            </w:r>
            <w:r w:rsidR="00867982">
              <w:rPr>
                <w:noProof/>
              </w:rPr>
              <w:t>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B372C2">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22A9" w14:paraId="1256F52C" w14:textId="77777777" w:rsidTr="00547111">
        <w:tc>
          <w:tcPr>
            <w:tcW w:w="2694" w:type="dxa"/>
            <w:gridSpan w:val="2"/>
            <w:tcBorders>
              <w:top w:val="single" w:sz="4" w:space="0" w:color="auto"/>
              <w:left w:val="single" w:sz="4" w:space="0" w:color="auto"/>
            </w:tcBorders>
          </w:tcPr>
          <w:p w14:paraId="52C87DB0" w14:textId="77777777" w:rsidR="008D22A9" w:rsidRDefault="008D22A9" w:rsidP="008D22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CB3B1" w:rsidR="008D22A9" w:rsidRDefault="008D22A9" w:rsidP="008D22A9">
            <w:pPr>
              <w:pStyle w:val="CRCoverPage"/>
              <w:spacing w:after="0"/>
              <w:rPr>
                <w:noProof/>
              </w:rPr>
            </w:pPr>
            <w:r w:rsidRPr="009E05EB">
              <w:rPr>
                <w:rFonts w:cs="Arial"/>
                <w:lang w:eastAsia="zh-CN"/>
              </w:rPr>
              <w:t xml:space="preserve">In the current TTCN implementation of f_TC_8_1_6_2_4_TestBody(), the NR PTC is waiting for a SysInfo coordination message from EUTRA PTC before step 1, but there is no matching send in the EUTRA  code. Since the system information has already been exchanged before the preamble, it can be passed into the </w:t>
            </w:r>
            <w:r>
              <w:rPr>
                <w:rFonts w:cs="Arial"/>
                <w:lang w:eastAsia="zh-CN"/>
              </w:rPr>
              <w:t>test</w:t>
            </w:r>
            <w:r w:rsidRPr="009E05EB">
              <w:rPr>
                <w:rFonts w:cs="Arial"/>
                <w:lang w:eastAsia="zh-CN"/>
              </w:rPr>
              <w:t xml:space="preserve"> case body function instead of needing to exchange again.</w:t>
            </w:r>
          </w:p>
        </w:tc>
      </w:tr>
      <w:tr w:rsidR="008D22A9" w14:paraId="4CA74D09" w14:textId="77777777" w:rsidTr="00547111">
        <w:tc>
          <w:tcPr>
            <w:tcW w:w="2694" w:type="dxa"/>
            <w:gridSpan w:val="2"/>
            <w:tcBorders>
              <w:left w:val="single" w:sz="4" w:space="0" w:color="auto"/>
            </w:tcBorders>
          </w:tcPr>
          <w:p w14:paraId="2D0866D6" w14:textId="77777777" w:rsidR="008D22A9" w:rsidRDefault="008D22A9" w:rsidP="008D22A9">
            <w:pPr>
              <w:pStyle w:val="CRCoverPage"/>
              <w:spacing w:after="0"/>
              <w:rPr>
                <w:b/>
                <w:i/>
                <w:noProof/>
                <w:sz w:val="8"/>
                <w:szCs w:val="8"/>
              </w:rPr>
            </w:pPr>
          </w:p>
        </w:tc>
        <w:tc>
          <w:tcPr>
            <w:tcW w:w="6946" w:type="dxa"/>
            <w:gridSpan w:val="9"/>
            <w:tcBorders>
              <w:right w:val="single" w:sz="4" w:space="0" w:color="auto"/>
            </w:tcBorders>
          </w:tcPr>
          <w:p w14:paraId="365DEF04" w14:textId="286DC9B5" w:rsidR="008D22A9" w:rsidRDefault="008D22A9" w:rsidP="008D22A9">
            <w:pPr>
              <w:pStyle w:val="CRCoverPage"/>
              <w:spacing w:after="0"/>
              <w:rPr>
                <w:noProof/>
                <w:sz w:val="8"/>
                <w:szCs w:val="8"/>
              </w:rPr>
            </w:pPr>
          </w:p>
        </w:tc>
      </w:tr>
      <w:tr w:rsidR="008D22A9" w14:paraId="21016551" w14:textId="77777777" w:rsidTr="00547111">
        <w:tc>
          <w:tcPr>
            <w:tcW w:w="2694" w:type="dxa"/>
            <w:gridSpan w:val="2"/>
            <w:tcBorders>
              <w:left w:val="single" w:sz="4" w:space="0" w:color="auto"/>
            </w:tcBorders>
          </w:tcPr>
          <w:p w14:paraId="49433147" w14:textId="77777777" w:rsidR="008D22A9" w:rsidRDefault="008D22A9" w:rsidP="008D22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33FE3A" w:rsidR="008D22A9" w:rsidRPr="0035396C" w:rsidRDefault="008D22A9" w:rsidP="008D22A9">
            <w:pPr>
              <w:pStyle w:val="CRCoverPage"/>
              <w:spacing w:after="0"/>
              <w:rPr>
                <w:noProof/>
              </w:rPr>
            </w:pPr>
            <w:r w:rsidRPr="009E05EB">
              <w:rPr>
                <w:rFonts w:cs="Arial"/>
                <w:lang w:val="en-US" w:eastAsia="zh-CN"/>
              </w:rPr>
              <w:t xml:space="preserve">Pass the system information received from EUTRA </w:t>
            </w:r>
            <w:r>
              <w:rPr>
                <w:rFonts w:cs="Arial"/>
                <w:lang w:val="en-US" w:eastAsia="zh-CN"/>
              </w:rPr>
              <w:t>before preamble into test case body function</w:t>
            </w:r>
          </w:p>
        </w:tc>
      </w:tr>
      <w:tr w:rsidR="008D22A9" w14:paraId="1F886379" w14:textId="77777777" w:rsidTr="00547111">
        <w:tc>
          <w:tcPr>
            <w:tcW w:w="2694" w:type="dxa"/>
            <w:gridSpan w:val="2"/>
            <w:tcBorders>
              <w:left w:val="single" w:sz="4" w:space="0" w:color="auto"/>
            </w:tcBorders>
          </w:tcPr>
          <w:p w14:paraId="4D989623" w14:textId="77777777" w:rsidR="008D22A9" w:rsidRDefault="008D22A9" w:rsidP="008D22A9">
            <w:pPr>
              <w:pStyle w:val="CRCoverPage"/>
              <w:spacing w:after="0"/>
              <w:rPr>
                <w:b/>
                <w:i/>
                <w:noProof/>
                <w:sz w:val="8"/>
                <w:szCs w:val="8"/>
              </w:rPr>
            </w:pPr>
          </w:p>
        </w:tc>
        <w:tc>
          <w:tcPr>
            <w:tcW w:w="6946" w:type="dxa"/>
            <w:gridSpan w:val="9"/>
            <w:tcBorders>
              <w:right w:val="single" w:sz="4" w:space="0" w:color="auto"/>
            </w:tcBorders>
          </w:tcPr>
          <w:p w14:paraId="71C4A204" w14:textId="77777777" w:rsidR="008D22A9" w:rsidRDefault="008D22A9" w:rsidP="008D22A9">
            <w:pPr>
              <w:pStyle w:val="CRCoverPage"/>
              <w:spacing w:after="0"/>
              <w:rPr>
                <w:noProof/>
                <w:sz w:val="8"/>
                <w:szCs w:val="8"/>
              </w:rPr>
            </w:pPr>
          </w:p>
        </w:tc>
      </w:tr>
      <w:tr w:rsidR="008D22A9" w14:paraId="678D7BF9" w14:textId="77777777" w:rsidTr="00547111">
        <w:tc>
          <w:tcPr>
            <w:tcW w:w="2694" w:type="dxa"/>
            <w:gridSpan w:val="2"/>
            <w:tcBorders>
              <w:left w:val="single" w:sz="4" w:space="0" w:color="auto"/>
              <w:bottom w:val="single" w:sz="4" w:space="0" w:color="auto"/>
            </w:tcBorders>
          </w:tcPr>
          <w:p w14:paraId="4E5CE1B6" w14:textId="77777777" w:rsidR="008D22A9" w:rsidRDefault="008D22A9" w:rsidP="008D22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78A57" w:rsidR="008D22A9" w:rsidRPr="00BD4675" w:rsidRDefault="008D22A9" w:rsidP="008D22A9">
            <w:pPr>
              <w:pStyle w:val="CRCoverPage"/>
              <w:spacing w:after="0"/>
              <w:rPr>
                <w:noProof/>
              </w:rPr>
            </w:pPr>
            <w:r>
              <w:rPr>
                <w:noProof/>
              </w:rPr>
              <w:t>A conformant UE can fail this test case</w:t>
            </w:r>
          </w:p>
        </w:tc>
      </w:tr>
      <w:tr w:rsidR="008D22A9" w14:paraId="034AF533" w14:textId="77777777" w:rsidTr="00547111">
        <w:tc>
          <w:tcPr>
            <w:tcW w:w="2694" w:type="dxa"/>
            <w:gridSpan w:val="2"/>
          </w:tcPr>
          <w:p w14:paraId="39D9EB5B" w14:textId="77777777" w:rsidR="008D22A9" w:rsidRDefault="008D22A9" w:rsidP="008D22A9">
            <w:pPr>
              <w:pStyle w:val="CRCoverPage"/>
              <w:spacing w:after="0"/>
              <w:rPr>
                <w:b/>
                <w:i/>
                <w:noProof/>
                <w:sz w:val="8"/>
                <w:szCs w:val="8"/>
              </w:rPr>
            </w:pPr>
          </w:p>
        </w:tc>
        <w:tc>
          <w:tcPr>
            <w:tcW w:w="6946" w:type="dxa"/>
            <w:gridSpan w:val="9"/>
          </w:tcPr>
          <w:p w14:paraId="7826CB1C" w14:textId="77777777" w:rsidR="008D22A9" w:rsidRDefault="008D22A9" w:rsidP="008D22A9">
            <w:pPr>
              <w:pStyle w:val="CRCoverPage"/>
              <w:spacing w:after="0"/>
              <w:rPr>
                <w:noProof/>
                <w:sz w:val="8"/>
                <w:szCs w:val="8"/>
              </w:rPr>
            </w:pPr>
          </w:p>
        </w:tc>
      </w:tr>
      <w:tr w:rsidR="008D22A9"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8D22A9" w:rsidRDefault="008D22A9" w:rsidP="008D22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A3E4A" w:rsidR="008D22A9" w:rsidRDefault="008D22A9" w:rsidP="008D22A9">
            <w:pPr>
              <w:pStyle w:val="CRCoverPage"/>
              <w:spacing w:after="0"/>
              <w:rPr>
                <w:noProof/>
              </w:rPr>
            </w:pPr>
            <w:r>
              <w:t>8.1.6.2.4.NR5GC</w:t>
            </w:r>
          </w:p>
        </w:tc>
      </w:tr>
      <w:tr w:rsidR="008D22A9" w14:paraId="56E1E6C3" w14:textId="77777777" w:rsidTr="00547111">
        <w:tc>
          <w:tcPr>
            <w:tcW w:w="2694" w:type="dxa"/>
            <w:gridSpan w:val="2"/>
            <w:tcBorders>
              <w:left w:val="single" w:sz="4" w:space="0" w:color="auto"/>
            </w:tcBorders>
          </w:tcPr>
          <w:p w14:paraId="2FB9DE77" w14:textId="77777777" w:rsidR="008D22A9" w:rsidRDefault="008D22A9" w:rsidP="008D22A9">
            <w:pPr>
              <w:pStyle w:val="CRCoverPage"/>
              <w:spacing w:after="0"/>
              <w:rPr>
                <w:b/>
                <w:i/>
                <w:noProof/>
                <w:sz w:val="8"/>
                <w:szCs w:val="8"/>
              </w:rPr>
            </w:pPr>
          </w:p>
        </w:tc>
        <w:tc>
          <w:tcPr>
            <w:tcW w:w="6946" w:type="dxa"/>
            <w:gridSpan w:val="9"/>
            <w:tcBorders>
              <w:right w:val="single" w:sz="4" w:space="0" w:color="auto"/>
            </w:tcBorders>
          </w:tcPr>
          <w:p w14:paraId="0898542D" w14:textId="77777777" w:rsidR="008D22A9" w:rsidRDefault="008D22A9" w:rsidP="008D22A9">
            <w:pPr>
              <w:pStyle w:val="CRCoverPage"/>
              <w:spacing w:after="0"/>
              <w:rPr>
                <w:noProof/>
                <w:sz w:val="8"/>
                <w:szCs w:val="8"/>
              </w:rPr>
            </w:pPr>
          </w:p>
        </w:tc>
      </w:tr>
      <w:tr w:rsidR="008D22A9" w14:paraId="76F95A8B" w14:textId="77777777" w:rsidTr="00547111">
        <w:tc>
          <w:tcPr>
            <w:tcW w:w="2694" w:type="dxa"/>
            <w:gridSpan w:val="2"/>
            <w:tcBorders>
              <w:left w:val="single" w:sz="4" w:space="0" w:color="auto"/>
            </w:tcBorders>
          </w:tcPr>
          <w:p w14:paraId="335EAB52" w14:textId="77777777" w:rsidR="008D22A9" w:rsidRDefault="008D22A9" w:rsidP="008D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22A9" w:rsidRDefault="008D22A9" w:rsidP="008D22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22A9" w:rsidRDefault="008D22A9" w:rsidP="008D22A9">
            <w:pPr>
              <w:pStyle w:val="CRCoverPage"/>
              <w:spacing w:after="0"/>
              <w:jc w:val="center"/>
              <w:rPr>
                <w:b/>
                <w:caps/>
                <w:noProof/>
              </w:rPr>
            </w:pPr>
            <w:r>
              <w:rPr>
                <w:b/>
                <w:caps/>
                <w:noProof/>
              </w:rPr>
              <w:t>N</w:t>
            </w:r>
          </w:p>
        </w:tc>
        <w:tc>
          <w:tcPr>
            <w:tcW w:w="2977" w:type="dxa"/>
            <w:gridSpan w:val="4"/>
          </w:tcPr>
          <w:p w14:paraId="304CCBCB" w14:textId="77777777" w:rsidR="008D22A9" w:rsidRDefault="008D22A9" w:rsidP="008D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22A9" w:rsidRDefault="008D22A9" w:rsidP="008D22A9">
            <w:pPr>
              <w:pStyle w:val="CRCoverPage"/>
              <w:spacing w:after="0"/>
              <w:ind w:left="99"/>
              <w:rPr>
                <w:noProof/>
              </w:rPr>
            </w:pPr>
          </w:p>
        </w:tc>
      </w:tr>
      <w:tr w:rsidR="008D22A9" w14:paraId="34ACE2EB" w14:textId="77777777" w:rsidTr="00547111">
        <w:tc>
          <w:tcPr>
            <w:tcW w:w="2694" w:type="dxa"/>
            <w:gridSpan w:val="2"/>
            <w:tcBorders>
              <w:left w:val="single" w:sz="4" w:space="0" w:color="auto"/>
            </w:tcBorders>
          </w:tcPr>
          <w:p w14:paraId="571382F3" w14:textId="77777777" w:rsidR="008D22A9" w:rsidRDefault="008D22A9" w:rsidP="008D22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22A9" w:rsidRDefault="008D22A9" w:rsidP="008D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8D22A9" w:rsidRDefault="008D22A9" w:rsidP="008D22A9">
            <w:pPr>
              <w:pStyle w:val="CRCoverPage"/>
              <w:spacing w:after="0"/>
              <w:jc w:val="center"/>
              <w:rPr>
                <w:b/>
                <w:caps/>
                <w:noProof/>
              </w:rPr>
            </w:pPr>
            <w:r>
              <w:rPr>
                <w:b/>
                <w:caps/>
                <w:noProof/>
              </w:rPr>
              <w:t>X</w:t>
            </w:r>
          </w:p>
        </w:tc>
        <w:tc>
          <w:tcPr>
            <w:tcW w:w="2977" w:type="dxa"/>
            <w:gridSpan w:val="4"/>
          </w:tcPr>
          <w:p w14:paraId="7DB274D8" w14:textId="77777777" w:rsidR="008D22A9" w:rsidRDefault="008D22A9" w:rsidP="008D22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22A9" w:rsidRDefault="008D22A9" w:rsidP="008D22A9">
            <w:pPr>
              <w:pStyle w:val="CRCoverPage"/>
              <w:spacing w:after="0"/>
              <w:ind w:left="99"/>
              <w:rPr>
                <w:noProof/>
              </w:rPr>
            </w:pPr>
            <w:r>
              <w:rPr>
                <w:noProof/>
              </w:rPr>
              <w:t xml:space="preserve">TS/TR ... CR ... </w:t>
            </w:r>
          </w:p>
        </w:tc>
      </w:tr>
      <w:tr w:rsidR="008D22A9" w14:paraId="446DDBAC" w14:textId="77777777" w:rsidTr="00547111">
        <w:tc>
          <w:tcPr>
            <w:tcW w:w="2694" w:type="dxa"/>
            <w:gridSpan w:val="2"/>
            <w:tcBorders>
              <w:left w:val="single" w:sz="4" w:space="0" w:color="auto"/>
            </w:tcBorders>
          </w:tcPr>
          <w:p w14:paraId="678A1AA6" w14:textId="77777777" w:rsidR="008D22A9" w:rsidRDefault="008D22A9" w:rsidP="008D22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392FA" w:rsidR="008D22A9" w:rsidRDefault="008D22A9" w:rsidP="008D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6568F" w:rsidR="008D22A9" w:rsidRDefault="008D22A9" w:rsidP="008D22A9">
            <w:pPr>
              <w:pStyle w:val="CRCoverPage"/>
              <w:spacing w:after="0"/>
              <w:jc w:val="center"/>
              <w:rPr>
                <w:b/>
                <w:caps/>
                <w:noProof/>
              </w:rPr>
            </w:pPr>
            <w:r>
              <w:rPr>
                <w:b/>
                <w:caps/>
                <w:noProof/>
              </w:rPr>
              <w:t>X</w:t>
            </w:r>
          </w:p>
        </w:tc>
        <w:tc>
          <w:tcPr>
            <w:tcW w:w="2977" w:type="dxa"/>
            <w:gridSpan w:val="4"/>
          </w:tcPr>
          <w:p w14:paraId="1A4306D9" w14:textId="77777777" w:rsidR="008D22A9" w:rsidRDefault="008D22A9" w:rsidP="008D22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09FFEA" w:rsidR="008D22A9" w:rsidRDefault="008D22A9" w:rsidP="008D22A9">
            <w:pPr>
              <w:pStyle w:val="CRCoverPage"/>
              <w:spacing w:after="0"/>
              <w:ind w:left="99"/>
              <w:rPr>
                <w:noProof/>
              </w:rPr>
            </w:pPr>
          </w:p>
        </w:tc>
      </w:tr>
      <w:tr w:rsidR="008D22A9" w14:paraId="55C714D2" w14:textId="77777777" w:rsidTr="00547111">
        <w:tc>
          <w:tcPr>
            <w:tcW w:w="2694" w:type="dxa"/>
            <w:gridSpan w:val="2"/>
            <w:tcBorders>
              <w:left w:val="single" w:sz="4" w:space="0" w:color="auto"/>
            </w:tcBorders>
          </w:tcPr>
          <w:p w14:paraId="45913E62" w14:textId="77777777" w:rsidR="008D22A9" w:rsidRDefault="008D22A9" w:rsidP="008D22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22A9" w:rsidRDefault="008D22A9" w:rsidP="008D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8D22A9" w:rsidRDefault="008D22A9" w:rsidP="008D22A9">
            <w:pPr>
              <w:pStyle w:val="CRCoverPage"/>
              <w:spacing w:after="0"/>
              <w:jc w:val="center"/>
              <w:rPr>
                <w:b/>
                <w:caps/>
                <w:noProof/>
              </w:rPr>
            </w:pPr>
            <w:r>
              <w:rPr>
                <w:b/>
                <w:caps/>
                <w:noProof/>
              </w:rPr>
              <w:t>X</w:t>
            </w:r>
          </w:p>
        </w:tc>
        <w:tc>
          <w:tcPr>
            <w:tcW w:w="2977" w:type="dxa"/>
            <w:gridSpan w:val="4"/>
          </w:tcPr>
          <w:p w14:paraId="1B4FF921" w14:textId="77777777" w:rsidR="008D22A9" w:rsidRDefault="008D22A9" w:rsidP="008D22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22A9" w:rsidRDefault="008D22A9" w:rsidP="008D22A9">
            <w:pPr>
              <w:pStyle w:val="CRCoverPage"/>
              <w:spacing w:after="0"/>
              <w:ind w:left="99"/>
              <w:rPr>
                <w:noProof/>
              </w:rPr>
            </w:pPr>
            <w:r>
              <w:rPr>
                <w:noProof/>
              </w:rPr>
              <w:t xml:space="preserve">TS/TR ... CR ... </w:t>
            </w:r>
          </w:p>
        </w:tc>
      </w:tr>
      <w:tr w:rsidR="008D22A9" w14:paraId="60DF82CC" w14:textId="77777777" w:rsidTr="008863B9">
        <w:tc>
          <w:tcPr>
            <w:tcW w:w="2694" w:type="dxa"/>
            <w:gridSpan w:val="2"/>
            <w:tcBorders>
              <w:left w:val="single" w:sz="4" w:space="0" w:color="auto"/>
            </w:tcBorders>
          </w:tcPr>
          <w:p w14:paraId="517696CD" w14:textId="77777777" w:rsidR="008D22A9" w:rsidRDefault="008D22A9" w:rsidP="008D22A9">
            <w:pPr>
              <w:pStyle w:val="CRCoverPage"/>
              <w:spacing w:after="0"/>
              <w:rPr>
                <w:b/>
                <w:i/>
                <w:noProof/>
              </w:rPr>
            </w:pPr>
          </w:p>
        </w:tc>
        <w:tc>
          <w:tcPr>
            <w:tcW w:w="6946" w:type="dxa"/>
            <w:gridSpan w:val="9"/>
            <w:tcBorders>
              <w:right w:val="single" w:sz="4" w:space="0" w:color="auto"/>
            </w:tcBorders>
          </w:tcPr>
          <w:p w14:paraId="4D84207F" w14:textId="77777777" w:rsidR="008D22A9" w:rsidRDefault="008D22A9" w:rsidP="008D22A9">
            <w:pPr>
              <w:pStyle w:val="CRCoverPage"/>
              <w:spacing w:after="0"/>
              <w:rPr>
                <w:noProof/>
              </w:rPr>
            </w:pPr>
          </w:p>
        </w:tc>
      </w:tr>
      <w:tr w:rsidR="008D22A9" w14:paraId="556B87B6" w14:textId="77777777" w:rsidTr="008863B9">
        <w:tc>
          <w:tcPr>
            <w:tcW w:w="2694" w:type="dxa"/>
            <w:gridSpan w:val="2"/>
            <w:tcBorders>
              <w:left w:val="single" w:sz="4" w:space="0" w:color="auto"/>
              <w:bottom w:val="single" w:sz="4" w:space="0" w:color="auto"/>
            </w:tcBorders>
          </w:tcPr>
          <w:p w14:paraId="79A9C411" w14:textId="77777777" w:rsidR="008D22A9" w:rsidRDefault="008D22A9" w:rsidP="008D22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22A9" w:rsidRDefault="008D22A9" w:rsidP="008D22A9">
            <w:pPr>
              <w:pStyle w:val="CRCoverPage"/>
              <w:spacing w:after="0"/>
              <w:ind w:left="100"/>
              <w:rPr>
                <w:noProof/>
              </w:rPr>
            </w:pPr>
          </w:p>
        </w:tc>
      </w:tr>
      <w:tr w:rsidR="008D22A9" w:rsidRPr="008863B9" w14:paraId="45BFE792" w14:textId="77777777" w:rsidTr="008863B9">
        <w:tc>
          <w:tcPr>
            <w:tcW w:w="2694" w:type="dxa"/>
            <w:gridSpan w:val="2"/>
            <w:tcBorders>
              <w:top w:val="single" w:sz="4" w:space="0" w:color="auto"/>
              <w:bottom w:val="single" w:sz="4" w:space="0" w:color="auto"/>
            </w:tcBorders>
          </w:tcPr>
          <w:p w14:paraId="194242DD" w14:textId="77777777" w:rsidR="008D22A9" w:rsidRPr="008863B9" w:rsidRDefault="008D22A9" w:rsidP="008D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22A9" w:rsidRPr="008863B9" w:rsidRDefault="008D22A9" w:rsidP="008D22A9">
            <w:pPr>
              <w:pStyle w:val="CRCoverPage"/>
              <w:spacing w:after="0"/>
              <w:ind w:left="100"/>
              <w:rPr>
                <w:noProof/>
                <w:sz w:val="8"/>
                <w:szCs w:val="8"/>
              </w:rPr>
            </w:pPr>
          </w:p>
        </w:tc>
      </w:tr>
      <w:tr w:rsidR="008D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22A9" w:rsidRDefault="008D22A9" w:rsidP="008D2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22A9" w:rsidRDefault="008D22A9" w:rsidP="008D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af2"/>
        <w:jc w:val="left"/>
        <w:rPr>
          <w:rStyle w:val="af1"/>
          <w:rFonts w:cs="Arial"/>
          <w:i w:val="0"/>
          <w:lang w:eastAsia="en-GB"/>
        </w:rPr>
      </w:pPr>
      <w:bookmarkStart w:id="1" w:name="_Toc114151067"/>
      <w:r w:rsidRPr="00D83A7A">
        <w:rPr>
          <w:rStyle w:val="af1"/>
          <w:rFonts w:cs="Arial"/>
          <w:i w:val="0"/>
        </w:rPr>
        <w:t>Table of Contents</w:t>
      </w:r>
      <w:bookmarkEnd w:id="1"/>
    </w:p>
    <w:p w14:paraId="3F26FE14" w14:textId="37219DFF" w:rsidR="005C75A6" w:rsidRDefault="00007D89">
      <w:pPr>
        <w:pStyle w:val="10"/>
        <w:rPr>
          <w:rFonts w:asciiTheme="minorHAnsi"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5C75A6" w:rsidRPr="004E1411">
        <w:rPr>
          <w:rFonts w:cs="Arial"/>
          <w:iCs/>
        </w:rPr>
        <w:t>Table of Contents</w:t>
      </w:r>
      <w:r w:rsidR="005C75A6">
        <w:tab/>
      </w:r>
      <w:r w:rsidR="005C75A6">
        <w:fldChar w:fldCharType="begin"/>
      </w:r>
      <w:r w:rsidR="005C75A6">
        <w:instrText xml:space="preserve"> PAGEREF _Toc114151067 \h </w:instrText>
      </w:r>
      <w:r w:rsidR="005C75A6">
        <w:fldChar w:fldCharType="separate"/>
      </w:r>
      <w:r w:rsidR="005C75A6">
        <w:t>2</w:t>
      </w:r>
      <w:r w:rsidR="005C75A6">
        <w:fldChar w:fldCharType="end"/>
      </w:r>
    </w:p>
    <w:p w14:paraId="55EE2CBE" w14:textId="3187EB63" w:rsidR="005C75A6" w:rsidRDefault="005C75A6">
      <w:pPr>
        <w:pStyle w:val="10"/>
        <w:rPr>
          <w:rFonts w:asciiTheme="minorHAnsi" w:hAnsiTheme="minorHAnsi" w:cstheme="minorBidi"/>
          <w:szCs w:val="22"/>
          <w:lang w:val="en-US"/>
        </w:rPr>
      </w:pPr>
      <w:r w:rsidRPr="004E1411">
        <w:rPr>
          <w:b/>
          <w:lang w:eastAsia="ja-JP"/>
        </w:rPr>
        <w:t>1</w:t>
      </w:r>
      <w:r>
        <w:rPr>
          <w:rFonts w:asciiTheme="minorHAnsi" w:hAnsiTheme="minorHAnsi" w:cstheme="minorBidi"/>
          <w:szCs w:val="22"/>
          <w:lang w:val="en-US"/>
        </w:rPr>
        <w:tab/>
      </w:r>
      <w:r w:rsidRPr="004E1411">
        <w:rPr>
          <w:b/>
          <w:lang w:eastAsia="ja-JP"/>
        </w:rPr>
        <w:t>Overview</w:t>
      </w:r>
      <w:r>
        <w:tab/>
      </w:r>
      <w:r>
        <w:fldChar w:fldCharType="begin"/>
      </w:r>
      <w:r>
        <w:instrText xml:space="preserve"> PAGEREF _Toc114151068 \h </w:instrText>
      </w:r>
      <w:r>
        <w:fldChar w:fldCharType="separate"/>
      </w:r>
      <w:r>
        <w:t>3</w:t>
      </w:r>
      <w:r>
        <w:fldChar w:fldCharType="end"/>
      </w:r>
    </w:p>
    <w:p w14:paraId="2D3748F2" w14:textId="69AFF83A" w:rsidR="005C75A6" w:rsidRDefault="005C75A6">
      <w:pPr>
        <w:pStyle w:val="10"/>
        <w:rPr>
          <w:rFonts w:asciiTheme="minorHAnsi" w:hAnsiTheme="minorHAnsi" w:cstheme="minorBidi"/>
          <w:szCs w:val="22"/>
          <w:lang w:val="en-US"/>
        </w:rPr>
      </w:pPr>
      <w:r w:rsidRPr="004E1411">
        <w:rPr>
          <w:b/>
        </w:rPr>
        <w:t>2</w:t>
      </w:r>
      <w:r>
        <w:rPr>
          <w:rFonts w:asciiTheme="minorHAnsi" w:hAnsiTheme="minorHAnsi" w:cstheme="minorBidi"/>
          <w:szCs w:val="22"/>
          <w:lang w:val="en-US"/>
        </w:rPr>
        <w:tab/>
      </w:r>
      <w:r w:rsidRPr="004E1411">
        <w:rPr>
          <w:b/>
        </w:rPr>
        <w:t>Corrections required</w:t>
      </w:r>
      <w:r>
        <w:tab/>
      </w:r>
      <w:r>
        <w:fldChar w:fldCharType="begin"/>
      </w:r>
      <w:r>
        <w:instrText xml:space="preserve"> PAGEREF _Toc114151069 \h </w:instrText>
      </w:r>
      <w:r>
        <w:fldChar w:fldCharType="separate"/>
      </w:r>
      <w:r>
        <w:t>3</w:t>
      </w:r>
      <w:r>
        <w:fldChar w:fldCharType="end"/>
      </w:r>
    </w:p>
    <w:p w14:paraId="3CF6302D" w14:textId="29E909E7" w:rsidR="005C75A6" w:rsidRDefault="005C75A6">
      <w:pPr>
        <w:pStyle w:val="21"/>
        <w:rPr>
          <w:rFonts w:asciiTheme="minorHAnsi" w:hAnsiTheme="minorHAnsi" w:cstheme="minorBidi"/>
          <w:sz w:val="22"/>
          <w:szCs w:val="22"/>
          <w:lang w:val="en-US"/>
        </w:rPr>
      </w:pPr>
      <w:r w:rsidRPr="004E1411">
        <w:rPr>
          <w:b/>
          <w:lang w:val="pt-BR"/>
        </w:rPr>
        <w:t>2.1</w:t>
      </w:r>
      <w:r>
        <w:rPr>
          <w:rFonts w:asciiTheme="minorHAnsi" w:hAnsiTheme="minorHAnsi" w:cstheme="minorBidi"/>
          <w:sz w:val="22"/>
          <w:szCs w:val="22"/>
          <w:lang w:val="en-US"/>
        </w:rPr>
        <w:tab/>
      </w:r>
      <w:r w:rsidRPr="004E1411">
        <w:rPr>
          <w:b/>
          <w:lang w:val="pt-BR"/>
        </w:rPr>
        <w:t>Change 1</w:t>
      </w:r>
      <w:r>
        <w:tab/>
      </w:r>
      <w:r>
        <w:fldChar w:fldCharType="begin"/>
      </w:r>
      <w:r>
        <w:instrText xml:space="preserve"> PAGEREF _Toc114151070 \h </w:instrText>
      </w:r>
      <w:r>
        <w:fldChar w:fldCharType="separate"/>
      </w:r>
      <w:r>
        <w:t>4</w:t>
      </w:r>
      <w:r>
        <w:fldChar w:fldCharType="end"/>
      </w:r>
    </w:p>
    <w:p w14:paraId="325A0C2F" w14:textId="4BA2F408"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1"/>
        <w:numPr>
          <w:ilvl w:val="0"/>
          <w:numId w:val="1"/>
        </w:numPr>
        <w:autoSpaceDN w:val="0"/>
        <w:rPr>
          <w:b/>
          <w:lang w:eastAsia="ja-JP"/>
        </w:rPr>
      </w:pPr>
      <w:bookmarkStart w:id="2" w:name="_Toc122434485"/>
      <w:bookmarkStart w:id="3" w:name="_Toc114151068"/>
      <w:r>
        <w:rPr>
          <w:b/>
          <w:lang w:eastAsia="ja-JP"/>
        </w:rPr>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7C255FC4" w:rsidR="00007D89" w:rsidRDefault="00007D89" w:rsidP="00007D89">
      <w:pPr>
        <w:pStyle w:val="1"/>
        <w:numPr>
          <w:ilvl w:val="0"/>
          <w:numId w:val="1"/>
        </w:numPr>
        <w:overflowPunct w:val="0"/>
        <w:autoSpaceDE w:val="0"/>
        <w:autoSpaceDN w:val="0"/>
        <w:adjustRightInd w:val="0"/>
        <w:rPr>
          <w:b/>
        </w:rPr>
      </w:pPr>
      <w:bookmarkStart w:id="4" w:name="_Toc122434488"/>
      <w:bookmarkStart w:id="5" w:name="_Toc295288959"/>
      <w:bookmarkStart w:id="6" w:name="_Toc114151069"/>
      <w:r w:rsidRPr="00854C55">
        <w:rPr>
          <w:b/>
        </w:rPr>
        <w:t>Corrections required</w:t>
      </w:r>
      <w:bookmarkEnd w:id="4"/>
      <w:bookmarkEnd w:id="5"/>
      <w:bookmarkEnd w:id="6"/>
    </w:p>
    <w:p w14:paraId="40D7D239" w14:textId="32A89D77" w:rsidR="00223731" w:rsidRDefault="00223731" w:rsidP="00223731"/>
    <w:p w14:paraId="25469025" w14:textId="77777777" w:rsidR="00995E46" w:rsidRDefault="00995E46" w:rsidP="00995E46">
      <w:pPr>
        <w:pStyle w:val="2"/>
        <w:numPr>
          <w:ilvl w:val="1"/>
          <w:numId w:val="4"/>
        </w:numPr>
        <w:tabs>
          <w:tab w:val="left" w:pos="576"/>
        </w:tabs>
        <w:overflowPunct w:val="0"/>
        <w:autoSpaceDE w:val="0"/>
        <w:autoSpaceDN w:val="0"/>
        <w:adjustRightInd w:val="0"/>
        <w:spacing w:before="480" w:line="259" w:lineRule="auto"/>
        <w:rPr>
          <w:rFonts w:eastAsia="宋体" w:cs="Arial"/>
          <w:color w:val="000000"/>
          <w:lang w:val="en-US" w:eastAsia="zh-CN"/>
        </w:rPr>
      </w:pPr>
      <w:bookmarkStart w:id="7" w:name="_Toc107494144"/>
      <w:bookmarkStart w:id="8" w:name="_Toc114838187"/>
      <w:r>
        <w:rPr>
          <w:rFonts w:cs="Arial"/>
          <w:color w:val="000000"/>
          <w:lang w:eastAsia="en-GB"/>
        </w:rPr>
        <w:t xml:space="preserve">Change </w:t>
      </w:r>
      <w:bookmarkEnd w:id="7"/>
      <w:r>
        <w:rPr>
          <w:rFonts w:eastAsia="宋体" w:cs="Arial"/>
          <w:color w:val="000000"/>
          <w:lang w:val="en-US" w:eastAsia="zh-CN"/>
        </w:rPr>
        <w:t>1</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95E46" w14:paraId="20AC241C" w14:textId="77777777" w:rsidTr="00272206">
        <w:tc>
          <w:tcPr>
            <w:tcW w:w="1985" w:type="dxa"/>
            <w:tcBorders>
              <w:top w:val="single" w:sz="4" w:space="0" w:color="auto"/>
              <w:left w:val="single" w:sz="4" w:space="0" w:color="auto"/>
              <w:bottom w:val="single" w:sz="4" w:space="0" w:color="auto"/>
              <w:right w:val="single" w:sz="4" w:space="0" w:color="auto"/>
            </w:tcBorders>
          </w:tcPr>
          <w:p w14:paraId="1F1495F6" w14:textId="77777777" w:rsidR="00995E46" w:rsidRDefault="00995E46" w:rsidP="00272206">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3C9D2E2" w14:textId="77777777" w:rsidR="00995E46" w:rsidRPr="00B65B1E" w:rsidRDefault="00995E46" w:rsidP="00272206">
            <w:pPr>
              <w:autoSpaceDE w:val="0"/>
              <w:autoSpaceDN w:val="0"/>
              <w:adjustRightInd w:val="0"/>
              <w:spacing w:after="0"/>
              <w:rPr>
                <w:rFonts w:ascii="Arial" w:hAnsi="Arial" w:cs="Arial"/>
                <w:lang w:val="en-US" w:eastAsia="en-GB"/>
              </w:rPr>
            </w:pPr>
            <w:r w:rsidRPr="003C6A58">
              <w:rPr>
                <w:rFonts w:ascii="Arial" w:hAnsi="Arial" w:cs="Arial"/>
                <w:lang w:val="en-US" w:eastAsia="en-GB"/>
              </w:rPr>
              <w:t>f_TC_8_1_6_2_4_NR5GC</w:t>
            </w:r>
          </w:p>
        </w:tc>
      </w:tr>
      <w:tr w:rsidR="00995E46" w14:paraId="0EE5D3AA" w14:textId="77777777" w:rsidTr="00272206">
        <w:trPr>
          <w:trHeight w:val="350"/>
        </w:trPr>
        <w:tc>
          <w:tcPr>
            <w:tcW w:w="1985" w:type="dxa"/>
            <w:tcBorders>
              <w:top w:val="single" w:sz="4" w:space="0" w:color="auto"/>
              <w:left w:val="single" w:sz="4" w:space="0" w:color="auto"/>
              <w:bottom w:val="single" w:sz="4" w:space="0" w:color="auto"/>
              <w:right w:val="single" w:sz="4" w:space="0" w:color="auto"/>
            </w:tcBorders>
          </w:tcPr>
          <w:p w14:paraId="06F21154" w14:textId="77777777" w:rsidR="00995E46" w:rsidRDefault="00995E46" w:rsidP="0027220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F8F7E1D" w14:textId="091CFE68" w:rsidR="00995E46" w:rsidRPr="009E05EB" w:rsidRDefault="00995E46" w:rsidP="00597D75">
            <w:pPr>
              <w:pStyle w:val="B2"/>
              <w:ind w:left="0" w:firstLine="0"/>
              <w:rPr>
                <w:rFonts w:ascii="Arial" w:hAnsi="Arial" w:cs="Arial"/>
                <w:lang w:eastAsia="zh-CN"/>
              </w:rPr>
            </w:pPr>
            <w:r w:rsidRPr="009E05EB">
              <w:rPr>
                <w:rFonts w:ascii="Arial" w:hAnsi="Arial" w:cs="Arial"/>
                <w:lang w:eastAsia="zh-CN"/>
              </w:rPr>
              <w:t>In the current TTCN implementation</w:t>
            </w:r>
            <w:r w:rsidR="009E05EB" w:rsidRPr="009E05EB">
              <w:rPr>
                <w:rFonts w:ascii="Arial" w:hAnsi="Arial" w:cs="Arial"/>
                <w:lang w:eastAsia="zh-CN"/>
              </w:rPr>
              <w:t xml:space="preserve"> of f_TC_8_1_6_2_4_TestBody(),</w:t>
            </w:r>
            <w:r w:rsidRPr="009E05EB">
              <w:rPr>
                <w:rFonts w:ascii="Arial" w:hAnsi="Arial" w:cs="Arial"/>
                <w:lang w:eastAsia="zh-CN"/>
              </w:rPr>
              <w:t xml:space="preserve"> the NR PTC is waiting for a SysInfo coordination message from EUTRA PTC before step 1</w:t>
            </w:r>
            <w:r w:rsidR="00EC2245" w:rsidRPr="009E05EB">
              <w:rPr>
                <w:rFonts w:ascii="Arial" w:hAnsi="Arial" w:cs="Arial"/>
                <w:lang w:eastAsia="zh-CN"/>
              </w:rPr>
              <w:t xml:space="preserve">, but there is no matching send in the EUTRA  code. </w:t>
            </w:r>
            <w:r w:rsidR="00597D75" w:rsidRPr="009E05EB">
              <w:rPr>
                <w:rFonts w:ascii="Arial" w:hAnsi="Arial" w:cs="Arial"/>
                <w:lang w:eastAsia="zh-CN"/>
              </w:rPr>
              <w:t xml:space="preserve">Since the system information has already been exchanged before the preamble, it can be passed into the </w:t>
            </w:r>
            <w:r w:rsidR="00E42660">
              <w:rPr>
                <w:rFonts w:ascii="Arial" w:hAnsi="Arial" w:cs="Arial"/>
                <w:lang w:eastAsia="zh-CN"/>
              </w:rPr>
              <w:t>test</w:t>
            </w:r>
            <w:r w:rsidR="00597D75" w:rsidRPr="009E05EB">
              <w:rPr>
                <w:rFonts w:ascii="Arial" w:hAnsi="Arial" w:cs="Arial"/>
                <w:lang w:eastAsia="zh-CN"/>
              </w:rPr>
              <w:t xml:space="preserve"> case body function instead of needing to exchange again.</w:t>
            </w:r>
          </w:p>
        </w:tc>
      </w:tr>
      <w:tr w:rsidR="00995E46" w14:paraId="31C4921F" w14:textId="77777777" w:rsidTr="00272206">
        <w:tc>
          <w:tcPr>
            <w:tcW w:w="1985" w:type="dxa"/>
            <w:tcBorders>
              <w:top w:val="single" w:sz="4" w:space="0" w:color="auto"/>
              <w:left w:val="single" w:sz="4" w:space="0" w:color="auto"/>
              <w:bottom w:val="single" w:sz="4" w:space="0" w:color="auto"/>
              <w:right w:val="single" w:sz="4" w:space="0" w:color="auto"/>
            </w:tcBorders>
          </w:tcPr>
          <w:p w14:paraId="21F5CBEB" w14:textId="77777777" w:rsidR="00995E46" w:rsidRDefault="00995E46" w:rsidP="0027220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D9CC1D2" w14:textId="1C34E434" w:rsidR="00995E46" w:rsidRPr="009E05EB" w:rsidRDefault="009E05EB" w:rsidP="00272206">
            <w:pPr>
              <w:pStyle w:val="B2"/>
              <w:ind w:left="0" w:firstLine="0"/>
              <w:rPr>
                <w:rFonts w:ascii="Arial" w:hAnsi="Arial" w:cs="Arial"/>
                <w:lang w:val="en-US" w:eastAsia="zh-CN"/>
              </w:rPr>
            </w:pPr>
            <w:r w:rsidRPr="009E05EB">
              <w:rPr>
                <w:rFonts w:ascii="Arial" w:hAnsi="Arial" w:cs="Arial"/>
                <w:lang w:val="en-US" w:eastAsia="zh-CN"/>
              </w:rPr>
              <w:t>Pass the</w:t>
            </w:r>
            <w:r w:rsidR="00995E46" w:rsidRPr="009E05EB">
              <w:rPr>
                <w:rFonts w:ascii="Arial" w:hAnsi="Arial" w:cs="Arial"/>
                <w:lang w:val="en-US" w:eastAsia="zh-CN"/>
              </w:rPr>
              <w:t xml:space="preserve"> </w:t>
            </w:r>
            <w:r w:rsidRPr="009E05EB">
              <w:rPr>
                <w:rFonts w:ascii="Arial" w:hAnsi="Arial" w:cs="Arial"/>
                <w:lang w:val="en-US" w:eastAsia="zh-CN"/>
              </w:rPr>
              <w:t>system information received from EUTRA into</w:t>
            </w:r>
            <w:r w:rsidR="00995E46" w:rsidRPr="009E05EB">
              <w:rPr>
                <w:rFonts w:ascii="Arial" w:hAnsi="Arial" w:cs="Arial"/>
                <w:lang w:val="en-US" w:eastAsia="zh-CN"/>
              </w:rPr>
              <w:t xml:space="preserve"> f_TC_8_1_6_2_4_TestBody()</w:t>
            </w:r>
          </w:p>
        </w:tc>
      </w:tr>
      <w:tr w:rsidR="00995E46" w14:paraId="4ACB51B8" w14:textId="77777777" w:rsidTr="00272206">
        <w:tc>
          <w:tcPr>
            <w:tcW w:w="1985" w:type="dxa"/>
            <w:tcBorders>
              <w:top w:val="single" w:sz="4" w:space="0" w:color="auto"/>
              <w:left w:val="single" w:sz="4" w:space="0" w:color="auto"/>
              <w:bottom w:val="single" w:sz="4" w:space="0" w:color="auto"/>
              <w:right w:val="single" w:sz="4" w:space="0" w:color="auto"/>
            </w:tcBorders>
          </w:tcPr>
          <w:p w14:paraId="5D267A6A" w14:textId="77777777" w:rsidR="00995E46" w:rsidRDefault="00995E46" w:rsidP="0027220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8331578" w14:textId="77777777" w:rsidR="00995E46" w:rsidRDefault="00995E46" w:rsidP="00272206">
            <w:pPr>
              <w:spacing w:after="0"/>
              <w:rPr>
                <w:rFonts w:ascii="Arial" w:hAnsi="Arial" w:cs="Arial"/>
                <w:lang w:eastAsia="en-GB"/>
              </w:rPr>
            </w:pPr>
            <w:r w:rsidRPr="003C6A58">
              <w:rPr>
                <w:rFonts w:ascii="Arial" w:hAnsi="Arial" w:cs="Arial"/>
                <w:lang w:eastAsia="en-GB"/>
              </w:rPr>
              <w:t>RRC_MDT_InterRAT_NR5GC_NR</w:t>
            </w:r>
          </w:p>
        </w:tc>
      </w:tr>
      <w:tr w:rsidR="00995E46" w14:paraId="4218C07D" w14:textId="77777777" w:rsidTr="00272206">
        <w:tc>
          <w:tcPr>
            <w:tcW w:w="1985" w:type="dxa"/>
            <w:tcBorders>
              <w:top w:val="single" w:sz="4" w:space="0" w:color="auto"/>
              <w:left w:val="single" w:sz="4" w:space="0" w:color="auto"/>
              <w:bottom w:val="single" w:sz="4" w:space="0" w:color="auto"/>
              <w:right w:val="single" w:sz="4" w:space="0" w:color="auto"/>
            </w:tcBorders>
          </w:tcPr>
          <w:p w14:paraId="750AD15D" w14:textId="77777777" w:rsidR="00995E46" w:rsidRDefault="00995E46" w:rsidP="00272206">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B0ECE9A" w14:textId="27DAE41B" w:rsidR="00995E46" w:rsidRPr="00A258B9" w:rsidRDefault="00EA2DC5" w:rsidP="00CC09BD">
            <w:pPr>
              <w:rPr>
                <w:rFonts w:ascii="Arial" w:hAnsi="Arial"/>
                <w:highlight w:val="cyan"/>
                <w:lang w:eastAsia="zh-CN"/>
              </w:rPr>
            </w:pPr>
            <w:r>
              <w:rPr>
                <w:rFonts w:ascii="Arial" w:hAnsi="Arial" w:hint="eastAsia"/>
                <w:highlight w:val="cyan"/>
                <w:lang w:eastAsia="zh-CN"/>
              </w:rPr>
              <w:t>A</w:t>
            </w:r>
            <w:r w:rsidR="006779B4">
              <w:rPr>
                <w:rFonts w:ascii="Arial" w:hAnsi="Arial" w:hint="eastAsia"/>
                <w:highlight w:val="cyan"/>
                <w:lang w:eastAsia="zh-CN"/>
              </w:rPr>
              <w:t>cc</w:t>
            </w:r>
            <w:r w:rsidR="006779B4">
              <w:rPr>
                <w:rFonts w:ascii="Arial" w:hAnsi="Arial"/>
                <w:highlight w:val="cyan"/>
                <w:lang w:eastAsia="zh-CN"/>
              </w:rPr>
              <w:t>epted.</w:t>
            </w:r>
          </w:p>
        </w:tc>
      </w:tr>
    </w:tbl>
    <w:p w14:paraId="4A9D4D62" w14:textId="77777777" w:rsidR="00995E46" w:rsidRDefault="00995E46" w:rsidP="00995E46">
      <w:pPr>
        <w:rPr>
          <w:lang w:val="en-US" w:eastAsia="zh-CN"/>
        </w:rPr>
      </w:pPr>
    </w:p>
    <w:p w14:paraId="0FAE7781" w14:textId="77777777" w:rsidR="00995E46" w:rsidRDefault="00995E46" w:rsidP="00995E4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95E46" w14:paraId="4FB7B4BF" w14:textId="77777777" w:rsidTr="00272206">
        <w:tc>
          <w:tcPr>
            <w:tcW w:w="9855" w:type="dxa"/>
            <w:tcBorders>
              <w:top w:val="single" w:sz="4" w:space="0" w:color="auto"/>
              <w:left w:val="single" w:sz="4" w:space="0" w:color="auto"/>
              <w:bottom w:val="single" w:sz="4" w:space="0" w:color="auto"/>
              <w:right w:val="single" w:sz="4" w:space="0" w:color="auto"/>
            </w:tcBorders>
          </w:tcPr>
          <w:p w14:paraId="332B4D9B"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function f_TC_8_1_6_2_4_NR5GC() runs on NR5GC_PTC</w:t>
            </w:r>
          </w:p>
          <w:p w14:paraId="1F4D0090"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 // Inter-RAT MDT / Connection Establishment Failure / Logging and reporting / Reporting of E-UTRA Inter-RAT handover</w:t>
            </w:r>
          </w:p>
          <w:p w14:paraId="681B523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EUTRA_NR_CoOrd_SysInfo_Type v_CoOrd_SysInfo;</w:t>
            </w:r>
          </w:p>
          <w:p w14:paraId="7B2D7013" w14:textId="77777777" w:rsidR="00995E46" w:rsidRPr="005228F0" w:rsidRDefault="00995E46" w:rsidP="00272206">
            <w:pPr>
              <w:autoSpaceDE w:val="0"/>
              <w:autoSpaceDN w:val="0"/>
              <w:adjustRightInd w:val="0"/>
              <w:spacing w:after="0"/>
              <w:rPr>
                <w:rFonts w:ascii="Courier New" w:hAnsi="Courier New" w:cs="Courier New"/>
                <w:lang w:eastAsia="de-DE"/>
              </w:rPr>
            </w:pPr>
          </w:p>
          <w:p w14:paraId="19318B48"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f_NR5GC_IRAT_Init(NR_6);</w:t>
            </w:r>
          </w:p>
          <w:p w14:paraId="1CB8FEBC" w14:textId="77777777" w:rsidR="00995E46" w:rsidRPr="005228F0" w:rsidRDefault="00995E46" w:rsidP="00272206">
            <w:pPr>
              <w:autoSpaceDE w:val="0"/>
              <w:autoSpaceDN w:val="0"/>
              <w:adjustRightInd w:val="0"/>
              <w:spacing w:after="0"/>
              <w:rPr>
                <w:rFonts w:ascii="Courier New" w:hAnsi="Courier New" w:cs="Courier New"/>
                <w:lang w:eastAsia="de-DE"/>
              </w:rPr>
            </w:pPr>
          </w:p>
          <w:p w14:paraId="001120E8"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v_CoOrd_SysInfo := f_EUTRA_NR_WaitForCoOrd_SysInfo(EUTRA);</w:t>
            </w:r>
          </w:p>
          <w:p w14:paraId="2C281702" w14:textId="77777777" w:rsidR="00995E46" w:rsidRPr="005228F0" w:rsidRDefault="00995E46" w:rsidP="00272206">
            <w:pPr>
              <w:autoSpaceDE w:val="0"/>
              <w:autoSpaceDN w:val="0"/>
              <w:adjustRightInd w:val="0"/>
              <w:spacing w:after="0"/>
              <w:rPr>
                <w:rFonts w:ascii="Courier New" w:hAnsi="Courier New" w:cs="Courier New"/>
                <w:lang w:eastAsia="de-DE"/>
              </w:rPr>
            </w:pPr>
          </w:p>
          <w:p w14:paraId="19078072"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//Set Table 8.1.6.2.4.3.3-1: SIB2 of NR Cell 1</w:t>
            </w:r>
          </w:p>
          <w:p w14:paraId="4FD758EC"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f_NR_CellInfo_SetSIB2_ThreshServingLowP(nr_Cell1, 10);</w:t>
            </w:r>
          </w:p>
          <w:p w14:paraId="137B48D4" w14:textId="77777777" w:rsidR="00995E46" w:rsidRPr="005228F0" w:rsidRDefault="00995E46" w:rsidP="00272206">
            <w:pPr>
              <w:autoSpaceDE w:val="0"/>
              <w:autoSpaceDN w:val="0"/>
              <w:adjustRightInd w:val="0"/>
              <w:spacing w:after="0"/>
              <w:rPr>
                <w:rFonts w:ascii="Courier New" w:hAnsi="Courier New" w:cs="Courier New"/>
                <w:lang w:eastAsia="de-DE"/>
              </w:rPr>
            </w:pPr>
          </w:p>
          <w:p w14:paraId="7BA5A07D"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//Table 8.1.6.2.4.3.3-2: SIB5 of NR Cell 1</w:t>
            </w:r>
          </w:p>
          <w:p w14:paraId="1C0AD37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f_NR_CellInfo_SetSIB5_CarrierFreq(nr_Cell1, 0, v_CoOrd_SysInfo.Eutra[0].Arfcn);</w:t>
            </w:r>
          </w:p>
          <w:p w14:paraId="665E95F4"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f_NR5GC_CellInfo_SetSIB5_CellReselectionPriority(nr_Cell1, 0, 5);</w:t>
            </w:r>
          </w:p>
          <w:p w14:paraId="55AB8DCD"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f_NR5GC_CellInfo_SetSIB5_ThreshXHigh(nr_Cell1, 0, 10);</w:t>
            </w:r>
          </w:p>
          <w:p w14:paraId="316BDB59"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f_NR5GC_CellInfo_SetSIB5_ThreshXLow(nr_Cell1, 0, 20);</w:t>
            </w:r>
          </w:p>
          <w:p w14:paraId="11CAB210"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f_NR5GC_CellInfo_SetSIB5_TReselectionEUTRA(nr_Cell1, 7);</w:t>
            </w:r>
          </w:p>
          <w:p w14:paraId="281DC34A" w14:textId="77777777" w:rsidR="00995E46" w:rsidRPr="005228F0" w:rsidRDefault="00995E46" w:rsidP="00272206">
            <w:pPr>
              <w:autoSpaceDE w:val="0"/>
              <w:autoSpaceDN w:val="0"/>
              <w:adjustRightInd w:val="0"/>
              <w:spacing w:after="0"/>
              <w:rPr>
                <w:rFonts w:ascii="Courier New" w:hAnsi="Courier New" w:cs="Courier New"/>
                <w:lang w:eastAsia="de-DE"/>
              </w:rPr>
            </w:pPr>
          </w:p>
          <w:p w14:paraId="18D9BF8F"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f_NR_CellInfo_InitMaxReferencePower(nr_Cell1, -78, -78); //Maximum power level for FR2 FFS</w:t>
            </w:r>
          </w:p>
          <w:p w14:paraId="749683F9" w14:textId="77777777" w:rsidR="00995E46" w:rsidRPr="005228F0" w:rsidRDefault="00995E46" w:rsidP="00272206">
            <w:pPr>
              <w:autoSpaceDE w:val="0"/>
              <w:autoSpaceDN w:val="0"/>
              <w:adjustRightInd w:val="0"/>
              <w:spacing w:after="0"/>
              <w:rPr>
                <w:rFonts w:ascii="Courier New" w:hAnsi="Courier New" w:cs="Courier New"/>
                <w:lang w:eastAsia="de-DE"/>
              </w:rPr>
            </w:pPr>
          </w:p>
          <w:p w14:paraId="4D51DC0C"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//Create and configure cell</w:t>
            </w:r>
          </w:p>
          <w:p w14:paraId="5873841C"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f_NR_CellConfig_Def(nr_Cell1);</w:t>
            </w:r>
          </w:p>
          <w:p w14:paraId="62A0188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
          <w:p w14:paraId="32D93A79"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f_NR5GC_Preamble (nr_Cell1, STATE_IDLE_1A);</w:t>
            </w:r>
          </w:p>
          <w:p w14:paraId="52A5087A"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f_NR_SetCellPower (nr_Cell1, -78, -78); // Power levels on FR2 are FFS</w:t>
            </w:r>
          </w:p>
          <w:p w14:paraId="204305F7" w14:textId="77777777" w:rsidR="00995E46" w:rsidRPr="005228F0" w:rsidRDefault="00995E46" w:rsidP="00272206">
            <w:pPr>
              <w:autoSpaceDE w:val="0"/>
              <w:autoSpaceDN w:val="0"/>
              <w:adjustRightInd w:val="0"/>
              <w:spacing w:after="0"/>
              <w:rPr>
                <w:rFonts w:ascii="Courier New" w:hAnsi="Courier New" w:cs="Courier New"/>
                <w:lang w:eastAsia="de-DE"/>
              </w:rPr>
            </w:pPr>
          </w:p>
          <w:p w14:paraId="46489FCF"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f_NR_TestBody_Set(true);</w:t>
            </w:r>
          </w:p>
          <w:p w14:paraId="6B27A230"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f_TC_8_1_6_</w:t>
            </w:r>
            <w:r w:rsidRPr="00E42660">
              <w:rPr>
                <w:rFonts w:ascii="Courier New" w:hAnsi="Courier New" w:cs="Courier New"/>
                <w:lang w:eastAsia="de-DE"/>
              </w:rPr>
              <w:t>2_4_TestBody();</w:t>
            </w:r>
          </w:p>
          <w:p w14:paraId="6A85EB0B"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f_NR_TestBody_Set(false);</w:t>
            </w:r>
          </w:p>
          <w:p w14:paraId="2E96FC82"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
          <w:p w14:paraId="7161D63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f_NR_Postamble(nr_Cell1, STATE_CONNECTED_3A);</w:t>
            </w:r>
          </w:p>
          <w:p w14:paraId="51634D99"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
          <w:p w14:paraId="69A4D626"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f_EUTRA_NR_SendCoOrd (EUTRA, cms_EUTRA_NR_Trigger("Postamble"));</w:t>
            </w:r>
          </w:p>
          <w:p w14:paraId="73B85B66"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
          <w:p w14:paraId="029751F8" w14:textId="77777777" w:rsidR="00995E46" w:rsidRPr="005320BF"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 End of f_TC_8_1_6_2_4_NR5GC()</w:t>
            </w:r>
            <w:r w:rsidRPr="00552778">
              <w:rPr>
                <w:rFonts w:ascii="Courier New" w:hAnsi="Courier New" w:cs="Courier New"/>
                <w:lang w:eastAsia="de-DE"/>
              </w:rPr>
              <w:t xml:space="preserve">  </w:t>
            </w:r>
          </w:p>
          <w:p w14:paraId="02303897" w14:textId="77777777" w:rsidR="00995E46" w:rsidRDefault="00995E46" w:rsidP="00272206">
            <w:pPr>
              <w:autoSpaceDE w:val="0"/>
              <w:autoSpaceDN w:val="0"/>
              <w:adjustRightInd w:val="0"/>
              <w:spacing w:after="0"/>
              <w:rPr>
                <w:rFonts w:ascii="Courier New" w:hAnsi="Courier New" w:cs="Courier New"/>
                <w:lang w:eastAsia="de-DE"/>
              </w:rPr>
            </w:pPr>
            <w:r w:rsidRPr="005320BF">
              <w:rPr>
                <w:rFonts w:ascii="Courier New" w:hAnsi="Courier New" w:cs="Courier New"/>
                <w:lang w:eastAsia="de-DE"/>
              </w:rPr>
              <w:t xml:space="preserve">  </w:t>
            </w:r>
          </w:p>
          <w:p w14:paraId="0EF7B3C1" w14:textId="77777777" w:rsidR="00995E46" w:rsidRDefault="00995E46" w:rsidP="00272206">
            <w:pPr>
              <w:autoSpaceDE w:val="0"/>
              <w:autoSpaceDN w:val="0"/>
              <w:adjustRightInd w:val="0"/>
              <w:spacing w:after="0"/>
              <w:rPr>
                <w:rFonts w:ascii="Courier New" w:hAnsi="Courier New" w:cs="Courier New"/>
                <w:lang w:eastAsia="de-DE"/>
              </w:rPr>
            </w:pPr>
          </w:p>
        </w:tc>
      </w:tr>
    </w:tbl>
    <w:p w14:paraId="559DDA19" w14:textId="77777777" w:rsidR="00995E46" w:rsidRDefault="00995E46" w:rsidP="00995E46">
      <w:pPr>
        <w:spacing w:after="0"/>
        <w:rPr>
          <w:rFonts w:ascii="Arial" w:hAnsi="Arial"/>
          <w:b/>
          <w:lang w:eastAsia="en-GB"/>
        </w:rPr>
      </w:pPr>
    </w:p>
    <w:p w14:paraId="23C4C920" w14:textId="77777777" w:rsidR="00995E46" w:rsidRDefault="00995E46" w:rsidP="00995E46">
      <w:pPr>
        <w:spacing w:after="0"/>
        <w:rPr>
          <w:rFonts w:ascii="Arial" w:hAnsi="Arial"/>
          <w:b/>
          <w:lang w:eastAsia="en-GB"/>
        </w:rPr>
      </w:pPr>
    </w:p>
    <w:p w14:paraId="4F649482" w14:textId="77777777" w:rsidR="00995E46" w:rsidRDefault="00995E46" w:rsidP="00995E4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95E46" w14:paraId="0110D728" w14:textId="77777777" w:rsidTr="00272206">
        <w:tc>
          <w:tcPr>
            <w:tcW w:w="9855" w:type="dxa"/>
            <w:tcBorders>
              <w:top w:val="single" w:sz="4" w:space="0" w:color="auto"/>
              <w:left w:val="single" w:sz="4" w:space="0" w:color="auto"/>
              <w:bottom w:val="single" w:sz="4" w:space="0" w:color="auto"/>
              <w:right w:val="single" w:sz="4" w:space="0" w:color="auto"/>
            </w:tcBorders>
          </w:tcPr>
          <w:p w14:paraId="60A22ECB"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Arial" w:hAnsi="Arial" w:cs="Arial"/>
                <w:lang w:val="en-US" w:eastAsia="en-GB"/>
              </w:rPr>
              <w:t xml:space="preserve"> </w:t>
            </w:r>
            <w:r w:rsidRPr="005228F0">
              <w:rPr>
                <w:rFonts w:ascii="Courier New" w:hAnsi="Courier New" w:cs="Courier New"/>
                <w:lang w:eastAsia="de-DE"/>
              </w:rPr>
              <w:t xml:space="preserve"> function f_TC_8_1_6_2_4_NR5GC() runs on NR5GC_PTC</w:t>
            </w:r>
          </w:p>
          <w:p w14:paraId="48EA0D58"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 // Inter-RAT MDT / Connection Establishment Failure / Logging and reporting / Reporting of E-UTRA Inter-RAT handover</w:t>
            </w:r>
          </w:p>
          <w:p w14:paraId="560EBC8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EUTRA_NR_CoOrd_SysInfo_Type v_CoOrd_SysInfo;</w:t>
            </w:r>
          </w:p>
          <w:p w14:paraId="0E62DBBD" w14:textId="77777777" w:rsidR="00995E46" w:rsidRPr="005228F0" w:rsidRDefault="00995E46" w:rsidP="00272206">
            <w:pPr>
              <w:autoSpaceDE w:val="0"/>
              <w:autoSpaceDN w:val="0"/>
              <w:adjustRightInd w:val="0"/>
              <w:spacing w:after="0"/>
              <w:rPr>
                <w:rFonts w:ascii="Courier New" w:hAnsi="Courier New" w:cs="Courier New"/>
                <w:lang w:eastAsia="de-DE"/>
              </w:rPr>
            </w:pPr>
          </w:p>
          <w:p w14:paraId="01949597"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f_NR5GC_IRAT_Init(NR_6);</w:t>
            </w:r>
          </w:p>
          <w:p w14:paraId="3C3B709C" w14:textId="77777777" w:rsidR="00995E46" w:rsidRPr="005228F0" w:rsidRDefault="00995E46" w:rsidP="00272206">
            <w:pPr>
              <w:autoSpaceDE w:val="0"/>
              <w:autoSpaceDN w:val="0"/>
              <w:adjustRightInd w:val="0"/>
              <w:spacing w:after="0"/>
              <w:rPr>
                <w:rFonts w:ascii="Courier New" w:hAnsi="Courier New" w:cs="Courier New"/>
                <w:lang w:eastAsia="de-DE"/>
              </w:rPr>
            </w:pPr>
          </w:p>
          <w:p w14:paraId="4F5BF7B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v_CoOrd_SysInfo := f_EUTRA_NR_WaitForCoOrd_SysInfo(EUTRA);</w:t>
            </w:r>
          </w:p>
          <w:p w14:paraId="163A69F8" w14:textId="77777777" w:rsidR="00995E46" w:rsidRPr="005228F0" w:rsidRDefault="00995E46" w:rsidP="00272206">
            <w:pPr>
              <w:autoSpaceDE w:val="0"/>
              <w:autoSpaceDN w:val="0"/>
              <w:adjustRightInd w:val="0"/>
              <w:spacing w:after="0"/>
              <w:rPr>
                <w:rFonts w:ascii="Courier New" w:hAnsi="Courier New" w:cs="Courier New"/>
                <w:lang w:eastAsia="de-DE"/>
              </w:rPr>
            </w:pPr>
          </w:p>
          <w:p w14:paraId="59FFFDB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//Set Table 8.1.6.2.4.3.3-1: SIB2 of NR Cell 1</w:t>
            </w:r>
          </w:p>
          <w:p w14:paraId="4CB4951E"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f_NR_CellInfo_SetSIB2_ThreshServingLowP(nr_Cell1, 10);</w:t>
            </w:r>
          </w:p>
          <w:p w14:paraId="46C9789D" w14:textId="77777777" w:rsidR="00995E46" w:rsidRPr="005228F0" w:rsidRDefault="00995E46" w:rsidP="00272206">
            <w:pPr>
              <w:autoSpaceDE w:val="0"/>
              <w:autoSpaceDN w:val="0"/>
              <w:adjustRightInd w:val="0"/>
              <w:spacing w:after="0"/>
              <w:rPr>
                <w:rFonts w:ascii="Courier New" w:hAnsi="Courier New" w:cs="Courier New"/>
                <w:lang w:eastAsia="de-DE"/>
              </w:rPr>
            </w:pPr>
          </w:p>
          <w:p w14:paraId="3A24FB46"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//Table 8.1.6.2.4.3.3-2: SIB5 of NR Cell 1</w:t>
            </w:r>
          </w:p>
          <w:p w14:paraId="37C876E9"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f_NR_CellInfo_SetSIB5_CarrierFreq(nr_Cell1, 0, v_CoOrd_SysInfo.Eutra[0].Arfcn);</w:t>
            </w:r>
          </w:p>
          <w:p w14:paraId="20869141"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f_NR5GC_CellInfo_SetSIB5_CellReselectionPriority(nr_Cell1, 0, 5);</w:t>
            </w:r>
          </w:p>
          <w:p w14:paraId="657F1E76"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f_NR5GC_CellInfo_SetSIB5_ThreshXHigh(nr_Cell1, 0, 10);</w:t>
            </w:r>
          </w:p>
          <w:p w14:paraId="58C08961"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f_NR5GC_CellInfo_SetSIB5_ThreshXLow(nr_Cell1, 0, 20);</w:t>
            </w:r>
          </w:p>
          <w:p w14:paraId="6D633962"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f_NR5GC_CellInfo_SetSIB5_TReselectionEUTRA(nr_Cell1, 7);</w:t>
            </w:r>
          </w:p>
          <w:p w14:paraId="129D5B11" w14:textId="77777777" w:rsidR="00995E46" w:rsidRPr="005228F0" w:rsidRDefault="00995E46" w:rsidP="00272206">
            <w:pPr>
              <w:autoSpaceDE w:val="0"/>
              <w:autoSpaceDN w:val="0"/>
              <w:adjustRightInd w:val="0"/>
              <w:spacing w:after="0"/>
              <w:rPr>
                <w:rFonts w:ascii="Courier New" w:hAnsi="Courier New" w:cs="Courier New"/>
                <w:lang w:eastAsia="de-DE"/>
              </w:rPr>
            </w:pPr>
          </w:p>
          <w:p w14:paraId="39BB5565"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f_NR_CellInfo_InitMaxReferencePower(nr_Cell1, -78, -78); //Maximum power level for FR2 FFS</w:t>
            </w:r>
          </w:p>
          <w:p w14:paraId="62C7E2B3" w14:textId="77777777" w:rsidR="00995E46" w:rsidRPr="005228F0" w:rsidRDefault="00995E46" w:rsidP="00272206">
            <w:pPr>
              <w:autoSpaceDE w:val="0"/>
              <w:autoSpaceDN w:val="0"/>
              <w:adjustRightInd w:val="0"/>
              <w:spacing w:after="0"/>
              <w:rPr>
                <w:rFonts w:ascii="Courier New" w:hAnsi="Courier New" w:cs="Courier New"/>
                <w:lang w:eastAsia="de-DE"/>
              </w:rPr>
            </w:pPr>
          </w:p>
          <w:p w14:paraId="2950D328"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//Create and configure cell</w:t>
            </w:r>
          </w:p>
          <w:p w14:paraId="1CC16F1D"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f_NR_CellConfig_Def(nr_Cell1);</w:t>
            </w:r>
          </w:p>
          <w:p w14:paraId="43D06D3F"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
          <w:p w14:paraId="2DFBEF31"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f_NR5GC_Preamble (nr_Cell1, STATE_IDLE_1A);</w:t>
            </w:r>
          </w:p>
          <w:p w14:paraId="3513F475"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f_NR_SetCellPower (nr_Cell1, -78, -78); // Power levels on FR2 are FFS</w:t>
            </w:r>
          </w:p>
          <w:p w14:paraId="5995F52F" w14:textId="77777777" w:rsidR="00995E46" w:rsidRPr="005228F0" w:rsidRDefault="00995E46" w:rsidP="00272206">
            <w:pPr>
              <w:autoSpaceDE w:val="0"/>
              <w:autoSpaceDN w:val="0"/>
              <w:adjustRightInd w:val="0"/>
              <w:spacing w:after="0"/>
              <w:rPr>
                <w:rFonts w:ascii="Courier New" w:hAnsi="Courier New" w:cs="Courier New"/>
                <w:lang w:eastAsia="de-DE"/>
              </w:rPr>
            </w:pPr>
          </w:p>
          <w:p w14:paraId="68EBED41"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f_NR_TestBody_Set(true);</w:t>
            </w:r>
          </w:p>
          <w:p w14:paraId="3DF9C702"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f_TC_8_1_6_2_4_TestBody</w:t>
            </w:r>
            <w:r w:rsidRPr="005228F0">
              <w:rPr>
                <w:rFonts w:ascii="Courier New" w:hAnsi="Courier New" w:cs="Courier New"/>
                <w:highlight w:val="green"/>
                <w:lang w:eastAsia="de-DE"/>
              </w:rPr>
              <w:t>(v_CoOrd_SysInfo)</w:t>
            </w:r>
            <w:r>
              <w:rPr>
                <w:rFonts w:ascii="Courier New" w:hAnsi="Courier New" w:cs="Courier New"/>
                <w:lang w:eastAsia="de-DE"/>
              </w:rPr>
              <w:t>;</w:t>
            </w:r>
          </w:p>
          <w:p w14:paraId="32545CE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f_NR_TestBody_Set(false);</w:t>
            </w:r>
          </w:p>
          <w:p w14:paraId="697C3D0A"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
          <w:p w14:paraId="5E3E9AE6"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f_NR_Postamble(nr_Cell1, STATE_CONNECTED_3A);</w:t>
            </w:r>
          </w:p>
          <w:p w14:paraId="22C94379"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
          <w:p w14:paraId="1E2E2B3C"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f_EUTRA_NR_SendCoOrd (EUTRA, cms_EUTRA_NR_Trigger("Postamble"));</w:t>
            </w:r>
          </w:p>
          <w:p w14:paraId="6C3D7210"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
          <w:p w14:paraId="0C4DC4C7"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 End of f_TC_8_1_6_2_4_NR5GC() </w:t>
            </w:r>
          </w:p>
          <w:p w14:paraId="1E82CE9A" w14:textId="77777777" w:rsidR="00995E46" w:rsidRPr="00571BB2" w:rsidRDefault="00995E46" w:rsidP="00272206">
            <w:pPr>
              <w:autoSpaceDE w:val="0"/>
              <w:autoSpaceDN w:val="0"/>
              <w:adjustRightInd w:val="0"/>
              <w:spacing w:after="0"/>
              <w:rPr>
                <w:rFonts w:ascii="Arial" w:hAnsi="Arial" w:cs="Arial"/>
                <w:lang w:val="en-US" w:eastAsia="en-GB"/>
              </w:rPr>
            </w:pPr>
            <w:r w:rsidRPr="00552778">
              <w:rPr>
                <w:rFonts w:ascii="Arial" w:hAnsi="Arial" w:cs="Arial"/>
                <w:lang w:val="en-US" w:eastAsia="en-GB"/>
              </w:rPr>
              <w:t xml:space="preserve">  </w:t>
            </w:r>
          </w:p>
          <w:p w14:paraId="1B3CA84A" w14:textId="77777777" w:rsidR="00995E46" w:rsidRPr="00571BB2" w:rsidRDefault="00995E46" w:rsidP="00272206">
            <w:pPr>
              <w:autoSpaceDE w:val="0"/>
              <w:autoSpaceDN w:val="0"/>
              <w:adjustRightInd w:val="0"/>
              <w:spacing w:after="0"/>
              <w:rPr>
                <w:rFonts w:ascii="Arial" w:hAnsi="Arial" w:cs="Arial"/>
                <w:lang w:val="en-US" w:eastAsia="en-GB"/>
              </w:rPr>
            </w:pPr>
          </w:p>
        </w:tc>
      </w:tr>
    </w:tbl>
    <w:p w14:paraId="7E1ADCD0" w14:textId="77777777" w:rsidR="00995E46" w:rsidRDefault="00995E46" w:rsidP="00995E46">
      <w:pPr>
        <w:pStyle w:val="2"/>
        <w:numPr>
          <w:ilvl w:val="1"/>
          <w:numId w:val="1"/>
        </w:numPr>
        <w:tabs>
          <w:tab w:val="left" w:pos="576"/>
        </w:tabs>
        <w:overflowPunct w:val="0"/>
        <w:autoSpaceDE w:val="0"/>
        <w:autoSpaceDN w:val="0"/>
        <w:adjustRightInd w:val="0"/>
        <w:spacing w:before="480" w:line="256" w:lineRule="auto"/>
        <w:rPr>
          <w:rFonts w:eastAsia="宋体" w:cs="Arial"/>
          <w:color w:val="000000"/>
          <w:lang w:val="en-US" w:eastAsia="zh-CN"/>
        </w:rPr>
      </w:pPr>
      <w:bookmarkStart w:id="9" w:name="_Toc114838188"/>
      <w:r>
        <w:rPr>
          <w:rFonts w:cs="Arial"/>
          <w:color w:val="000000"/>
          <w:lang w:eastAsia="en-GB"/>
        </w:rPr>
        <w:t xml:space="preserve">Change </w:t>
      </w:r>
      <w:r>
        <w:rPr>
          <w:rFonts w:eastAsia="宋体" w:cs="Arial"/>
          <w:color w:val="000000"/>
          <w:lang w:val="en-US" w:eastAsia="zh-CN"/>
        </w:rPr>
        <w:t>2</w:t>
      </w:r>
      <w:bookmarkEnd w:id="9"/>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4"/>
        <w:gridCol w:w="7511"/>
      </w:tblGrid>
      <w:tr w:rsidR="00995E46" w14:paraId="07267362" w14:textId="77777777" w:rsidTr="00027ABA">
        <w:tc>
          <w:tcPr>
            <w:tcW w:w="1985" w:type="dxa"/>
            <w:tcBorders>
              <w:top w:val="single" w:sz="4" w:space="0" w:color="auto"/>
              <w:left w:val="single" w:sz="4" w:space="0" w:color="auto"/>
              <w:bottom w:val="single" w:sz="4" w:space="0" w:color="auto"/>
              <w:right w:val="single" w:sz="4" w:space="0" w:color="auto"/>
            </w:tcBorders>
            <w:hideMark/>
          </w:tcPr>
          <w:p w14:paraId="67961C1C" w14:textId="77777777" w:rsidR="00995E46" w:rsidRDefault="00995E46" w:rsidP="00272206">
            <w:pPr>
              <w:spacing w:before="40" w:after="40"/>
              <w:rPr>
                <w:rFonts w:ascii="Arial" w:hAnsi="Arial" w:cs="Arial"/>
                <w:b/>
                <w:lang w:eastAsia="fr-FR"/>
              </w:rPr>
            </w:pPr>
            <w:r>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tcPr>
          <w:p w14:paraId="04C14FFE" w14:textId="77777777" w:rsidR="00995E46" w:rsidRDefault="00995E46" w:rsidP="00272206">
            <w:pPr>
              <w:autoSpaceDE w:val="0"/>
              <w:autoSpaceDN w:val="0"/>
              <w:adjustRightInd w:val="0"/>
              <w:spacing w:after="0"/>
              <w:rPr>
                <w:rFonts w:ascii="Arial" w:hAnsi="Arial" w:cs="Arial"/>
                <w:lang w:val="en-US" w:eastAsia="en-GB"/>
              </w:rPr>
            </w:pPr>
            <w:r w:rsidRPr="003C6A58">
              <w:rPr>
                <w:rFonts w:ascii="Arial" w:hAnsi="Arial" w:cs="Arial"/>
                <w:lang w:val="en-US" w:eastAsia="en-GB"/>
              </w:rPr>
              <w:t>f_TC_8_1_6_2_4_TestBody</w:t>
            </w:r>
          </w:p>
        </w:tc>
      </w:tr>
      <w:tr w:rsidR="00995E46" w14:paraId="5289743A" w14:textId="77777777" w:rsidTr="00027ABA">
        <w:trPr>
          <w:trHeight w:val="350"/>
        </w:trPr>
        <w:tc>
          <w:tcPr>
            <w:tcW w:w="1985" w:type="dxa"/>
            <w:tcBorders>
              <w:top w:val="single" w:sz="4" w:space="0" w:color="auto"/>
              <w:left w:val="single" w:sz="4" w:space="0" w:color="auto"/>
              <w:bottom w:val="single" w:sz="4" w:space="0" w:color="auto"/>
              <w:right w:val="single" w:sz="4" w:space="0" w:color="auto"/>
            </w:tcBorders>
            <w:hideMark/>
          </w:tcPr>
          <w:p w14:paraId="69251B3D" w14:textId="77777777" w:rsidR="00995E46" w:rsidRDefault="00995E46" w:rsidP="00272206">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tcPr>
          <w:p w14:paraId="4F92EC8B" w14:textId="07A25020" w:rsidR="00995E46" w:rsidRDefault="00E42660" w:rsidP="00272206">
            <w:pPr>
              <w:pStyle w:val="B2"/>
              <w:ind w:left="0" w:firstLine="0"/>
              <w:rPr>
                <w:rFonts w:ascii="Arial" w:hAnsi="Arial" w:cs="Arial"/>
                <w:lang w:eastAsia="zh-CN"/>
              </w:rPr>
            </w:pPr>
            <w:r w:rsidRPr="009E05EB">
              <w:rPr>
                <w:rFonts w:ascii="Arial" w:hAnsi="Arial" w:cs="Arial"/>
                <w:lang w:eastAsia="zh-CN"/>
              </w:rPr>
              <w:t xml:space="preserve">In the current TTCN implementation of f_TC_8_1_6_2_4_TestBody(), the NR PTC is waiting for a SysInfo coordination message from EUTRA PTC before step 1, but there is no matching send in the EUTRA  code. Since the system information has already been exchanged before the preamble, it can be passed into the </w:t>
            </w:r>
            <w:r>
              <w:rPr>
                <w:rFonts w:ascii="Arial" w:hAnsi="Arial" w:cs="Arial"/>
                <w:lang w:eastAsia="zh-CN"/>
              </w:rPr>
              <w:t>test</w:t>
            </w:r>
            <w:r w:rsidRPr="009E05EB">
              <w:rPr>
                <w:rFonts w:ascii="Arial" w:hAnsi="Arial" w:cs="Arial"/>
                <w:lang w:eastAsia="zh-CN"/>
              </w:rPr>
              <w:t xml:space="preserve"> case body function instead of needing to exchange again.</w:t>
            </w:r>
          </w:p>
        </w:tc>
      </w:tr>
      <w:tr w:rsidR="00995E46" w14:paraId="2E2ADA1F" w14:textId="77777777" w:rsidTr="00027ABA">
        <w:tc>
          <w:tcPr>
            <w:tcW w:w="1985" w:type="dxa"/>
            <w:tcBorders>
              <w:top w:val="single" w:sz="4" w:space="0" w:color="auto"/>
              <w:left w:val="single" w:sz="4" w:space="0" w:color="auto"/>
              <w:bottom w:val="single" w:sz="4" w:space="0" w:color="auto"/>
              <w:right w:val="single" w:sz="4" w:space="0" w:color="auto"/>
            </w:tcBorders>
            <w:hideMark/>
          </w:tcPr>
          <w:p w14:paraId="7E3CA5D7" w14:textId="77777777" w:rsidR="00995E46" w:rsidRDefault="00995E46" w:rsidP="00272206">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tcPr>
          <w:p w14:paraId="77B321F6" w14:textId="7FC92301" w:rsidR="00995E46" w:rsidRDefault="00C34F75" w:rsidP="00272206">
            <w:pPr>
              <w:pStyle w:val="B2"/>
              <w:ind w:left="0" w:firstLine="0"/>
              <w:rPr>
                <w:rFonts w:cs="Arial"/>
                <w:lang w:val="en-US" w:eastAsia="zh-CN"/>
              </w:rPr>
            </w:pPr>
            <w:r>
              <w:rPr>
                <w:rFonts w:cs="Arial"/>
                <w:lang w:val="en-US" w:eastAsia="zh-CN"/>
              </w:rPr>
              <w:t>Remove wait for coordination message,</w:t>
            </w:r>
            <w:r w:rsidR="00995E46">
              <w:rPr>
                <w:rFonts w:cs="Arial"/>
                <w:lang w:val="en-US" w:eastAsia="zh-CN"/>
              </w:rPr>
              <w:t xml:space="preserve"> and used the new parameter passed from function </w:t>
            </w:r>
            <w:r w:rsidR="00995E46" w:rsidRPr="00142A2A">
              <w:rPr>
                <w:rFonts w:cs="Arial"/>
                <w:lang w:val="en-US" w:eastAsia="zh-CN"/>
              </w:rPr>
              <w:t>f_TC_8_1_6_2_4_NR5GC</w:t>
            </w:r>
            <w:r w:rsidR="00995E46">
              <w:rPr>
                <w:rFonts w:cs="Arial"/>
                <w:lang w:val="en-US" w:eastAsia="zh-CN"/>
              </w:rPr>
              <w:t xml:space="preserve">() to calculate the values for variables </w:t>
            </w:r>
            <w:r w:rsidR="00995E46" w:rsidRPr="00142A2A">
              <w:rPr>
                <w:rFonts w:cs="Arial"/>
                <w:lang w:val="en-US" w:eastAsia="zh-CN"/>
              </w:rPr>
              <w:t>v_ARFCN_ValueEUTRA</w:t>
            </w:r>
            <w:r w:rsidR="00995E46">
              <w:rPr>
                <w:rFonts w:cs="Arial"/>
                <w:lang w:val="en-US" w:eastAsia="zh-CN"/>
              </w:rPr>
              <w:t xml:space="preserve"> and </w:t>
            </w:r>
            <w:r w:rsidR="00995E46" w:rsidRPr="00142A2A">
              <w:rPr>
                <w:rFonts w:cs="Arial"/>
                <w:lang w:val="en-US" w:eastAsia="zh-CN"/>
              </w:rPr>
              <w:t>v_EUTRA_CellId</w:t>
            </w:r>
          </w:p>
        </w:tc>
      </w:tr>
      <w:tr w:rsidR="00995E46" w14:paraId="10981921" w14:textId="77777777" w:rsidTr="00027ABA">
        <w:tc>
          <w:tcPr>
            <w:tcW w:w="1985" w:type="dxa"/>
            <w:tcBorders>
              <w:top w:val="single" w:sz="4" w:space="0" w:color="auto"/>
              <w:left w:val="single" w:sz="4" w:space="0" w:color="auto"/>
              <w:bottom w:val="single" w:sz="4" w:space="0" w:color="auto"/>
              <w:right w:val="single" w:sz="4" w:space="0" w:color="auto"/>
            </w:tcBorders>
            <w:hideMark/>
          </w:tcPr>
          <w:p w14:paraId="3CFEA590" w14:textId="77777777" w:rsidR="00995E46" w:rsidRDefault="00995E46" w:rsidP="00272206">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tcPr>
          <w:p w14:paraId="10225809" w14:textId="77777777" w:rsidR="00995E46" w:rsidRDefault="00995E46" w:rsidP="00272206">
            <w:pPr>
              <w:spacing w:after="0"/>
              <w:rPr>
                <w:rFonts w:ascii="Arial" w:hAnsi="Arial" w:cs="Arial"/>
                <w:lang w:eastAsia="en-GB"/>
              </w:rPr>
            </w:pPr>
            <w:r w:rsidRPr="003C6A58">
              <w:rPr>
                <w:rFonts w:ascii="Arial" w:hAnsi="Arial" w:cs="Arial"/>
                <w:lang w:eastAsia="en-GB"/>
              </w:rPr>
              <w:t>RRC_MDT_InterRAT_NR5GC_NR</w:t>
            </w:r>
          </w:p>
        </w:tc>
      </w:tr>
      <w:tr w:rsidR="00995E46" w14:paraId="4B5CC27C" w14:textId="77777777" w:rsidTr="00027ABA">
        <w:tc>
          <w:tcPr>
            <w:tcW w:w="1985" w:type="dxa"/>
            <w:tcBorders>
              <w:top w:val="single" w:sz="4" w:space="0" w:color="auto"/>
              <w:left w:val="single" w:sz="4" w:space="0" w:color="auto"/>
              <w:bottom w:val="single" w:sz="4" w:space="0" w:color="auto"/>
              <w:right w:val="single" w:sz="4" w:space="0" w:color="auto"/>
            </w:tcBorders>
            <w:hideMark/>
          </w:tcPr>
          <w:p w14:paraId="3608C1E2" w14:textId="77777777" w:rsidR="00995E46" w:rsidRDefault="00995E46" w:rsidP="00272206">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0902CC1A" w14:textId="6A35C1C8" w:rsidR="00995E46" w:rsidRDefault="00027ABA" w:rsidP="006779B4">
            <w:pPr>
              <w:rPr>
                <w:rFonts w:ascii="Arial" w:hAnsi="Arial"/>
                <w:highlight w:val="cyan"/>
                <w:lang w:eastAsia="zh-CN"/>
              </w:rPr>
            </w:pPr>
            <w:r>
              <w:rPr>
                <w:rFonts w:ascii="Arial" w:hAnsi="Arial" w:hint="eastAsia"/>
                <w:highlight w:val="cyan"/>
                <w:lang w:eastAsia="zh-CN"/>
              </w:rPr>
              <w:t>A</w:t>
            </w:r>
            <w:r w:rsidR="006779B4">
              <w:rPr>
                <w:rFonts w:ascii="Arial" w:hAnsi="Arial"/>
                <w:highlight w:val="cyan"/>
                <w:lang w:eastAsia="zh-CN"/>
              </w:rPr>
              <w:t>ccepted.</w:t>
            </w:r>
            <w:bookmarkStart w:id="10" w:name="_GoBack"/>
            <w:bookmarkEnd w:id="10"/>
          </w:p>
        </w:tc>
      </w:tr>
    </w:tbl>
    <w:p w14:paraId="409DDC00" w14:textId="77777777" w:rsidR="00995E46" w:rsidRDefault="00995E46" w:rsidP="00995E46">
      <w:pPr>
        <w:rPr>
          <w:lang w:val="en-US" w:eastAsia="zh-CN"/>
        </w:rPr>
      </w:pPr>
    </w:p>
    <w:p w14:paraId="030DB463" w14:textId="77777777" w:rsidR="00995E46" w:rsidRDefault="00995E46" w:rsidP="00995E4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95E46" w14:paraId="5D2DC5FA" w14:textId="77777777" w:rsidTr="00272206">
        <w:tc>
          <w:tcPr>
            <w:tcW w:w="9855" w:type="dxa"/>
            <w:tcBorders>
              <w:top w:val="single" w:sz="4" w:space="0" w:color="auto"/>
              <w:left w:val="single" w:sz="4" w:space="0" w:color="auto"/>
              <w:bottom w:val="single" w:sz="4" w:space="0" w:color="auto"/>
              <w:right w:val="single" w:sz="4" w:space="0" w:color="auto"/>
            </w:tcBorders>
          </w:tcPr>
          <w:p w14:paraId="3FCDD8E9"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function f_TC_8_1_6_2_4_</w:t>
            </w:r>
            <w:r w:rsidRPr="00C34F75">
              <w:rPr>
                <w:rFonts w:ascii="Courier New" w:hAnsi="Courier New" w:cs="Courier New"/>
                <w:lang w:eastAsia="de-DE"/>
              </w:rPr>
              <w:t>TestBody() r</w:t>
            </w:r>
            <w:r w:rsidRPr="005228F0">
              <w:rPr>
                <w:rFonts w:ascii="Courier New" w:hAnsi="Courier New" w:cs="Courier New"/>
                <w:lang w:eastAsia="de-DE"/>
              </w:rPr>
              <w:t>uns on NR5GC_PTC</w:t>
            </w:r>
          </w:p>
          <w:p w14:paraId="57073D29"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
          <w:p w14:paraId="4BC2288F"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NG_NAS_MSG_Indication_Type v_ReceivedMsg;</w:t>
            </w:r>
          </w:p>
          <w:p w14:paraId="729AC78B"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CellIdentity v_CellIdentity_Cell1 := f_NR_CellInfo_GetCellIdentity(nr_Cell1);</w:t>
            </w:r>
          </w:p>
          <w:p w14:paraId="36E61848"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PLMN_Identity v_PLMN_Identity_Cell1 := f_NR_CellInfo_GetPLMN (nr_Cell1);</w:t>
            </w:r>
          </w:p>
          <w:p w14:paraId="343E5481" w14:textId="77777777" w:rsidR="00995E46" w:rsidRPr="005228F0" w:rsidRDefault="00995E46" w:rsidP="00272206">
            <w:pPr>
              <w:autoSpaceDE w:val="0"/>
              <w:autoSpaceDN w:val="0"/>
              <w:adjustRightInd w:val="0"/>
              <w:spacing w:after="0"/>
              <w:rPr>
                <w:rFonts w:ascii="Courier New" w:hAnsi="Courier New" w:cs="Courier New"/>
                <w:lang w:eastAsia="de-DE"/>
              </w:rPr>
            </w:pPr>
          </w:p>
          <w:p w14:paraId="563CA43D"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ARFCN_ValueEUTRA v_ARFCN_ValueEUTRA;</w:t>
            </w:r>
          </w:p>
          <w:p w14:paraId="6F75AE05"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EUTRA_PhysCellId v_EUTRA_CellId;</w:t>
            </w:r>
          </w:p>
          <w:p w14:paraId="10A1EB4F" w14:textId="77777777" w:rsidR="00995E46" w:rsidRPr="00213D41" w:rsidRDefault="00995E46" w:rsidP="00272206">
            <w:pPr>
              <w:autoSpaceDE w:val="0"/>
              <w:autoSpaceDN w:val="0"/>
              <w:adjustRightInd w:val="0"/>
              <w:spacing w:after="0"/>
              <w:rPr>
                <w:rFonts w:ascii="Courier New" w:hAnsi="Courier New" w:cs="Courier New"/>
                <w:highlight w:val="green"/>
                <w:lang w:eastAsia="de-DE"/>
              </w:rPr>
            </w:pPr>
            <w:r w:rsidRPr="005228F0">
              <w:rPr>
                <w:rFonts w:ascii="Courier New" w:hAnsi="Courier New" w:cs="Courier New"/>
                <w:lang w:eastAsia="de-DE"/>
              </w:rPr>
              <w:t xml:space="preserve">    </w:t>
            </w:r>
            <w:r w:rsidRPr="00213D41">
              <w:rPr>
                <w:rFonts w:ascii="Courier New" w:hAnsi="Courier New" w:cs="Courier New"/>
                <w:highlight w:val="green"/>
                <w:lang w:eastAsia="de-DE"/>
              </w:rPr>
              <w:t>var EUTRA_NR_CoOrd_SysInfo_Type v_CoOrd_SysInfo;</w:t>
            </w:r>
          </w:p>
          <w:p w14:paraId="2ECCE1FC" w14:textId="77777777" w:rsidR="00995E46" w:rsidRPr="00213D41" w:rsidRDefault="00995E46" w:rsidP="00272206">
            <w:pPr>
              <w:autoSpaceDE w:val="0"/>
              <w:autoSpaceDN w:val="0"/>
              <w:adjustRightInd w:val="0"/>
              <w:spacing w:after="0"/>
              <w:rPr>
                <w:rFonts w:ascii="Courier New" w:hAnsi="Courier New" w:cs="Courier New"/>
                <w:highlight w:val="green"/>
                <w:lang w:eastAsia="de-DE"/>
              </w:rPr>
            </w:pPr>
          </w:p>
          <w:p w14:paraId="05064170" w14:textId="77777777" w:rsidR="00995E46" w:rsidRPr="005228F0" w:rsidRDefault="00995E46" w:rsidP="00272206">
            <w:pPr>
              <w:autoSpaceDE w:val="0"/>
              <w:autoSpaceDN w:val="0"/>
              <w:adjustRightInd w:val="0"/>
              <w:spacing w:after="0"/>
              <w:rPr>
                <w:rFonts w:ascii="Courier New" w:hAnsi="Courier New" w:cs="Courier New"/>
                <w:lang w:eastAsia="de-DE"/>
              </w:rPr>
            </w:pPr>
            <w:r w:rsidRPr="00213D41">
              <w:rPr>
                <w:rFonts w:ascii="Courier New" w:hAnsi="Courier New" w:cs="Courier New"/>
                <w:highlight w:val="green"/>
                <w:lang w:eastAsia="de-DE"/>
              </w:rPr>
              <w:t xml:space="preserve">    v_CoOrd_SysInfo := f_EUTRA_NR_WaitForCoOrd_SysInfo (EUTRA);</w:t>
            </w:r>
          </w:p>
          <w:p w14:paraId="5C0924B3" w14:textId="77777777" w:rsidR="00995E46" w:rsidRPr="005228F0" w:rsidRDefault="00995E46" w:rsidP="00272206">
            <w:pPr>
              <w:autoSpaceDE w:val="0"/>
              <w:autoSpaceDN w:val="0"/>
              <w:adjustRightInd w:val="0"/>
              <w:spacing w:after="0"/>
              <w:rPr>
                <w:rFonts w:ascii="Courier New" w:hAnsi="Courier New" w:cs="Courier New"/>
                <w:lang w:eastAsia="de-DE"/>
              </w:rPr>
            </w:pPr>
          </w:p>
          <w:p w14:paraId="65D1DE0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v_ARFCN_ValueEUTRA := </w:t>
            </w:r>
            <w:r w:rsidRPr="005228F0">
              <w:rPr>
                <w:rFonts w:ascii="Courier New" w:hAnsi="Courier New" w:cs="Courier New"/>
                <w:highlight w:val="green"/>
                <w:lang w:eastAsia="de-DE"/>
              </w:rPr>
              <w:t>v_CoOrd_SysInfo</w:t>
            </w:r>
            <w:r w:rsidRPr="005228F0">
              <w:rPr>
                <w:rFonts w:ascii="Courier New" w:hAnsi="Courier New" w:cs="Courier New"/>
                <w:lang w:eastAsia="de-DE"/>
              </w:rPr>
              <w:t>.Eutra[0].Arfcn;</w:t>
            </w:r>
          </w:p>
          <w:p w14:paraId="3F3F040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v_EUTRA_CellId := bit2int (</w:t>
            </w:r>
            <w:r w:rsidRPr="005228F0">
              <w:rPr>
                <w:rFonts w:ascii="Courier New" w:hAnsi="Courier New" w:cs="Courier New"/>
                <w:highlight w:val="green"/>
                <w:lang w:eastAsia="de-DE"/>
              </w:rPr>
              <w:t>v_CoOrd_SysInfo</w:t>
            </w:r>
            <w:r w:rsidRPr="005228F0">
              <w:rPr>
                <w:rFonts w:ascii="Courier New" w:hAnsi="Courier New" w:cs="Courier New"/>
                <w:lang w:eastAsia="de-DE"/>
              </w:rPr>
              <w:t>.Eutra[0].CellId);</w:t>
            </w:r>
          </w:p>
          <w:p w14:paraId="6F89C8A5" w14:textId="77777777" w:rsidR="00995E46" w:rsidRPr="005228F0" w:rsidRDefault="00995E46" w:rsidP="00272206">
            <w:pPr>
              <w:autoSpaceDE w:val="0"/>
              <w:autoSpaceDN w:val="0"/>
              <w:adjustRightInd w:val="0"/>
              <w:spacing w:after="0"/>
              <w:rPr>
                <w:rFonts w:ascii="Courier New" w:hAnsi="Courier New" w:cs="Courier New"/>
                <w:lang w:eastAsia="de-DE"/>
              </w:rPr>
            </w:pPr>
          </w:p>
          <w:p w14:paraId="13E34ED1"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//@siclog "Steps 1" siclog@</w:t>
            </w:r>
          </w:p>
          <w:p w14:paraId="1253588F"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//The SS changes NR Cell 1 and E-UTRA Cell 1 parameter according to the row "T1" in Table 8.1.6.2.4.3.2-1/2.</w:t>
            </w:r>
          </w:p>
          <w:p w14:paraId="22791502"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f_EUTRA_NR_SendCoOrd (EUTRA, cms_EUTRA_NR_Trigger("Power Level"));</w:t>
            </w:r>
          </w:p>
          <w:p w14:paraId="1A27A3E7" w14:textId="77777777" w:rsidR="00995E46" w:rsidRDefault="00995E46" w:rsidP="00272206">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7DC794E7" w14:textId="77777777" w:rsidR="00995E46" w:rsidRDefault="00995E46" w:rsidP="00272206">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6CA866C3" w14:textId="77777777" w:rsidR="00995E46" w:rsidRPr="005228F0" w:rsidRDefault="00995E46" w:rsidP="00272206">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137B48FE" w14:textId="77777777" w:rsidR="00995E46"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 End of f_TC_8_1_6_2_4__TestBody()</w:t>
            </w:r>
            <w:r>
              <w:rPr>
                <w:rFonts w:ascii="Courier New" w:hAnsi="Courier New" w:cs="Courier New"/>
                <w:lang w:eastAsia="de-DE"/>
              </w:rPr>
              <w:t xml:space="preserve"> </w:t>
            </w:r>
          </w:p>
          <w:p w14:paraId="7BABFF61" w14:textId="77777777" w:rsidR="00995E46" w:rsidRDefault="00995E46" w:rsidP="0027220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1071148B" w14:textId="77777777" w:rsidR="00995E46" w:rsidRDefault="00995E46" w:rsidP="00272206">
            <w:pPr>
              <w:autoSpaceDE w:val="0"/>
              <w:autoSpaceDN w:val="0"/>
              <w:adjustRightInd w:val="0"/>
              <w:spacing w:after="0"/>
              <w:rPr>
                <w:rFonts w:ascii="Courier New" w:hAnsi="Courier New" w:cs="Courier New"/>
                <w:lang w:eastAsia="de-DE"/>
              </w:rPr>
            </w:pPr>
          </w:p>
        </w:tc>
      </w:tr>
    </w:tbl>
    <w:p w14:paraId="4010EB7A" w14:textId="77777777" w:rsidR="00995E46" w:rsidRDefault="00995E46" w:rsidP="00995E46">
      <w:pPr>
        <w:spacing w:after="0"/>
        <w:rPr>
          <w:rFonts w:ascii="Arial" w:hAnsi="Arial"/>
          <w:b/>
          <w:lang w:eastAsia="en-GB"/>
        </w:rPr>
      </w:pPr>
    </w:p>
    <w:p w14:paraId="6426711F" w14:textId="77777777" w:rsidR="00995E46" w:rsidRDefault="00995E46" w:rsidP="00995E46">
      <w:pPr>
        <w:spacing w:after="0"/>
        <w:rPr>
          <w:rFonts w:ascii="Arial" w:hAnsi="Arial"/>
          <w:b/>
          <w:lang w:eastAsia="en-GB"/>
        </w:rPr>
      </w:pPr>
    </w:p>
    <w:p w14:paraId="31CEAF3E" w14:textId="77777777" w:rsidR="00995E46" w:rsidRDefault="00995E46" w:rsidP="00995E4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95E46" w14:paraId="33D53D38" w14:textId="77777777" w:rsidTr="00272206">
        <w:tc>
          <w:tcPr>
            <w:tcW w:w="9855" w:type="dxa"/>
            <w:tcBorders>
              <w:top w:val="single" w:sz="4" w:space="0" w:color="auto"/>
              <w:left w:val="single" w:sz="4" w:space="0" w:color="auto"/>
              <w:bottom w:val="single" w:sz="4" w:space="0" w:color="auto"/>
              <w:right w:val="single" w:sz="4" w:space="0" w:color="auto"/>
            </w:tcBorders>
          </w:tcPr>
          <w:p w14:paraId="6125B676"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function f_TC_8_1_6_2_4_TestBody(</w:t>
            </w:r>
            <w:r w:rsidRPr="005228F0">
              <w:rPr>
                <w:rFonts w:ascii="Courier New" w:hAnsi="Courier New" w:cs="Courier New"/>
                <w:highlight w:val="green"/>
                <w:lang w:eastAsia="de-DE"/>
              </w:rPr>
              <w:t>EUTRA_NR_CoOrd_SysInfo_Type p_CoOrd_SysInfo</w:t>
            </w:r>
            <w:r w:rsidRPr="005228F0">
              <w:rPr>
                <w:rFonts w:ascii="Courier New" w:hAnsi="Courier New" w:cs="Courier New"/>
                <w:lang w:eastAsia="de-DE"/>
              </w:rPr>
              <w:t>) runs on NR5GC_PTC</w:t>
            </w:r>
          </w:p>
          <w:p w14:paraId="7ED5BE01"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
          <w:p w14:paraId="68E73734"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NG_NAS_MSG_Indication_Type v_ReceivedMsg;</w:t>
            </w:r>
          </w:p>
          <w:p w14:paraId="093DB610"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CellIdentity v_CellIdentity_Cell1 := f_NR_CellInfo_GetCellIdentity(nr_Cell1);</w:t>
            </w:r>
          </w:p>
          <w:p w14:paraId="1F7E3412"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PLMN_Identity v_PLMN_Identity_Cell1 := f_NR_CellInfo_GetPLMN (nr_Cell1);</w:t>
            </w:r>
          </w:p>
          <w:p w14:paraId="47A0491E" w14:textId="77777777" w:rsidR="00995E46" w:rsidRPr="005228F0" w:rsidRDefault="00995E46" w:rsidP="00272206">
            <w:pPr>
              <w:autoSpaceDE w:val="0"/>
              <w:autoSpaceDN w:val="0"/>
              <w:adjustRightInd w:val="0"/>
              <w:spacing w:after="0"/>
              <w:rPr>
                <w:rFonts w:ascii="Courier New" w:hAnsi="Courier New" w:cs="Courier New"/>
                <w:lang w:eastAsia="de-DE"/>
              </w:rPr>
            </w:pPr>
          </w:p>
          <w:p w14:paraId="6B21CEAD"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ARFCN_ValueEUTRA v_ARFCN_ValueEUTRA;</w:t>
            </w:r>
          </w:p>
          <w:p w14:paraId="0B02A754"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var EUTRA_PhysCellId v_EUTRA_CellId;</w:t>
            </w:r>
          </w:p>
          <w:p w14:paraId="7FDA0B51" w14:textId="786126F2" w:rsidR="00995E46" w:rsidRPr="005228F0" w:rsidRDefault="00995E46" w:rsidP="00272206">
            <w:pPr>
              <w:autoSpaceDE w:val="0"/>
              <w:autoSpaceDN w:val="0"/>
              <w:adjustRightInd w:val="0"/>
              <w:spacing w:after="0"/>
              <w:rPr>
                <w:rFonts w:ascii="Courier New" w:hAnsi="Courier New" w:cs="Courier New"/>
                <w:highlight w:val="green"/>
                <w:lang w:eastAsia="de-DE"/>
              </w:rPr>
            </w:pPr>
            <w:r w:rsidRPr="005228F0">
              <w:rPr>
                <w:rFonts w:ascii="Courier New" w:hAnsi="Courier New" w:cs="Courier New"/>
                <w:lang w:eastAsia="de-DE"/>
              </w:rPr>
              <w:t xml:space="preserve">    </w:t>
            </w:r>
            <w:r w:rsidRPr="005228F0">
              <w:rPr>
                <w:rFonts w:ascii="Courier New" w:hAnsi="Courier New" w:cs="Courier New"/>
                <w:highlight w:val="green"/>
                <w:lang w:eastAsia="de-DE"/>
              </w:rPr>
              <w:t>//</w:t>
            </w:r>
            <w:r w:rsidR="00C34F75">
              <w:rPr>
                <w:rFonts w:ascii="Courier New" w:hAnsi="Courier New" w:cs="Courier New"/>
                <w:highlight w:val="green"/>
                <w:lang w:eastAsia="de-DE"/>
              </w:rPr>
              <w:t xml:space="preserve">REMOVED </w:t>
            </w:r>
            <w:r w:rsidRPr="005228F0">
              <w:rPr>
                <w:rFonts w:ascii="Courier New" w:hAnsi="Courier New" w:cs="Courier New"/>
                <w:highlight w:val="green"/>
                <w:lang w:eastAsia="de-DE"/>
              </w:rPr>
              <w:t>var EUTRA_NR_CoOrd_SysInfo_Type v_CoOrd_SysInfo;</w:t>
            </w:r>
            <w:r>
              <w:rPr>
                <w:rFonts w:ascii="Courier New" w:hAnsi="Courier New" w:cs="Courier New"/>
                <w:highlight w:val="green"/>
                <w:lang w:eastAsia="de-DE"/>
              </w:rPr>
              <w:t xml:space="preserve"> </w:t>
            </w:r>
          </w:p>
          <w:p w14:paraId="6AF11F67" w14:textId="77777777" w:rsidR="00995E46" w:rsidRPr="005228F0" w:rsidRDefault="00995E46" w:rsidP="00272206">
            <w:pPr>
              <w:autoSpaceDE w:val="0"/>
              <w:autoSpaceDN w:val="0"/>
              <w:adjustRightInd w:val="0"/>
              <w:spacing w:after="0"/>
              <w:rPr>
                <w:rFonts w:ascii="Courier New" w:hAnsi="Courier New" w:cs="Courier New"/>
                <w:highlight w:val="green"/>
                <w:lang w:eastAsia="de-DE"/>
              </w:rPr>
            </w:pPr>
          </w:p>
          <w:p w14:paraId="3F4EB1B9" w14:textId="29C2C531"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highlight w:val="green"/>
                <w:lang w:eastAsia="de-DE"/>
              </w:rPr>
              <w:t xml:space="preserve">    //</w:t>
            </w:r>
            <w:r w:rsidR="00C34F75">
              <w:rPr>
                <w:rFonts w:ascii="Courier New" w:hAnsi="Courier New" w:cs="Courier New"/>
                <w:highlight w:val="green"/>
                <w:lang w:eastAsia="de-DE"/>
              </w:rPr>
              <w:t xml:space="preserve">REMOVED </w:t>
            </w:r>
            <w:r w:rsidRPr="005228F0">
              <w:rPr>
                <w:rFonts w:ascii="Courier New" w:hAnsi="Courier New" w:cs="Courier New"/>
                <w:highlight w:val="green"/>
                <w:lang w:eastAsia="de-DE"/>
              </w:rPr>
              <w:t>v_CoOrd_SysInfo := f_EUTRA_NR_WaitForCoOrd_SysInfo (EUTRA);</w:t>
            </w:r>
          </w:p>
          <w:p w14:paraId="4904D10F" w14:textId="77777777" w:rsidR="00995E46" w:rsidRPr="005228F0" w:rsidRDefault="00995E46" w:rsidP="00272206">
            <w:pPr>
              <w:autoSpaceDE w:val="0"/>
              <w:autoSpaceDN w:val="0"/>
              <w:adjustRightInd w:val="0"/>
              <w:spacing w:after="0"/>
              <w:rPr>
                <w:rFonts w:ascii="Courier New" w:hAnsi="Courier New" w:cs="Courier New"/>
                <w:lang w:eastAsia="de-DE"/>
              </w:rPr>
            </w:pPr>
          </w:p>
          <w:p w14:paraId="58D517E5"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v_ARFCN_ValueEUTRA := </w:t>
            </w:r>
            <w:r w:rsidRPr="005228F0">
              <w:rPr>
                <w:rFonts w:ascii="Courier New" w:hAnsi="Courier New" w:cs="Courier New"/>
                <w:highlight w:val="green"/>
                <w:lang w:eastAsia="de-DE"/>
              </w:rPr>
              <w:t>p_CoOrd_SysInfo</w:t>
            </w:r>
            <w:r w:rsidRPr="005228F0">
              <w:rPr>
                <w:rFonts w:ascii="Courier New" w:hAnsi="Courier New" w:cs="Courier New"/>
                <w:lang w:eastAsia="de-DE"/>
              </w:rPr>
              <w:t>.Eutra[0].Arfcn;</w:t>
            </w:r>
          </w:p>
          <w:p w14:paraId="0202982B"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v_EUTRA_CellId := bit2int (</w:t>
            </w:r>
            <w:r w:rsidRPr="005228F0">
              <w:rPr>
                <w:rFonts w:ascii="Courier New" w:hAnsi="Courier New" w:cs="Courier New"/>
                <w:highlight w:val="green"/>
                <w:lang w:eastAsia="de-DE"/>
              </w:rPr>
              <w:t>p_CoOrd_SysInfo</w:t>
            </w:r>
            <w:r w:rsidRPr="005228F0">
              <w:rPr>
                <w:rFonts w:ascii="Courier New" w:hAnsi="Courier New" w:cs="Courier New"/>
                <w:lang w:eastAsia="de-DE"/>
              </w:rPr>
              <w:t>.Eutra[0].CellId);</w:t>
            </w:r>
          </w:p>
          <w:p w14:paraId="38945348" w14:textId="77777777" w:rsidR="00995E46" w:rsidRPr="005228F0" w:rsidRDefault="00995E46" w:rsidP="00272206">
            <w:pPr>
              <w:autoSpaceDE w:val="0"/>
              <w:autoSpaceDN w:val="0"/>
              <w:adjustRightInd w:val="0"/>
              <w:spacing w:after="0"/>
              <w:rPr>
                <w:rFonts w:ascii="Courier New" w:hAnsi="Courier New" w:cs="Courier New"/>
                <w:lang w:eastAsia="de-DE"/>
              </w:rPr>
            </w:pPr>
          </w:p>
          <w:p w14:paraId="2D4BCAB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//@siclog "Steps 1" siclog@</w:t>
            </w:r>
          </w:p>
          <w:p w14:paraId="4FAC01D4"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//The SS changes NR Cell 1 and E-UTRA Cell 1 parameter according to the row "T1" in Table 8.1.6.2.4.3.2-1/2.</w:t>
            </w:r>
          </w:p>
          <w:p w14:paraId="14CF02D3"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f_EUTRA_NR_SendCoOrd (EUTRA, cms_EUTRA_NR_Trigger("Power Level"));</w:t>
            </w:r>
          </w:p>
          <w:p w14:paraId="64AC2634" w14:textId="77777777" w:rsidR="00995E46" w:rsidRDefault="00995E46" w:rsidP="00272206">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3B4272A8" w14:textId="77777777" w:rsidR="00995E46" w:rsidRDefault="00995E46" w:rsidP="00272206">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7F3561BB" w14:textId="77777777" w:rsidR="00995E46" w:rsidRPr="005228F0" w:rsidRDefault="00995E46" w:rsidP="00272206">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3DF346CF"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 End of f_TC_8_1_6_2_4__TestBody()  </w:t>
            </w:r>
          </w:p>
          <w:p w14:paraId="38F0410D" w14:textId="77777777" w:rsidR="00995E46" w:rsidRPr="005228F0" w:rsidRDefault="00995E46" w:rsidP="00272206">
            <w:pPr>
              <w:autoSpaceDE w:val="0"/>
              <w:autoSpaceDN w:val="0"/>
              <w:adjustRightInd w:val="0"/>
              <w:spacing w:after="0"/>
              <w:rPr>
                <w:rFonts w:ascii="Courier New" w:hAnsi="Courier New" w:cs="Courier New"/>
                <w:lang w:eastAsia="de-DE"/>
              </w:rPr>
            </w:pPr>
            <w:r w:rsidRPr="005228F0">
              <w:rPr>
                <w:rFonts w:ascii="Courier New" w:hAnsi="Courier New" w:cs="Courier New"/>
                <w:lang w:eastAsia="de-DE"/>
              </w:rPr>
              <w:t xml:space="preserve">  </w:t>
            </w:r>
          </w:p>
          <w:p w14:paraId="73FC5EFE" w14:textId="77777777" w:rsidR="00995E46" w:rsidRDefault="00995E46" w:rsidP="00272206">
            <w:pPr>
              <w:autoSpaceDE w:val="0"/>
              <w:autoSpaceDN w:val="0"/>
              <w:adjustRightInd w:val="0"/>
              <w:spacing w:after="0"/>
              <w:rPr>
                <w:rFonts w:ascii="Arial" w:hAnsi="Arial" w:cs="Arial"/>
                <w:lang w:val="en-US" w:eastAsia="en-GB"/>
              </w:rPr>
            </w:pPr>
          </w:p>
        </w:tc>
      </w:tr>
    </w:tbl>
    <w:p w14:paraId="169A6C6E" w14:textId="77777777" w:rsidR="00995E46" w:rsidRDefault="00995E46" w:rsidP="00995E46">
      <w:pPr>
        <w:overflowPunct w:val="0"/>
        <w:autoSpaceDE w:val="0"/>
        <w:autoSpaceDN w:val="0"/>
        <w:adjustRightInd w:val="0"/>
        <w:rPr>
          <w:rFonts w:cs="Arial"/>
          <w:color w:val="FF0000"/>
        </w:rPr>
      </w:pPr>
    </w:p>
    <w:p w14:paraId="09ADA005" w14:textId="77777777" w:rsidR="00223731" w:rsidRPr="00223731" w:rsidRDefault="00223731" w:rsidP="00223731"/>
    <w:sectPr w:rsidR="00223731" w:rsidRPr="002237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1F0CA" w14:textId="77777777" w:rsidR="002F362E" w:rsidRDefault="002F362E">
      <w:r>
        <w:separator/>
      </w:r>
    </w:p>
  </w:endnote>
  <w:endnote w:type="continuationSeparator" w:id="0">
    <w:p w14:paraId="02BAD115" w14:textId="77777777" w:rsidR="002F362E" w:rsidRDefault="002F3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6B5AE" w14:textId="77777777" w:rsidR="002F362E" w:rsidRDefault="002F362E">
      <w:r>
        <w:separator/>
      </w:r>
    </w:p>
  </w:footnote>
  <w:footnote w:type="continuationSeparator" w:id="0">
    <w:p w14:paraId="4C6DE190" w14:textId="77777777" w:rsidR="002F362E" w:rsidRDefault="002F362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281D0F"/>
    <w:multiLevelType w:val="hybridMultilevel"/>
    <w:tmpl w:val="340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907820"/>
    <w:multiLevelType w:val="hybridMultilevel"/>
    <w:tmpl w:val="FB8A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A06047"/>
    <w:multiLevelType w:val="hybridMultilevel"/>
    <w:tmpl w:val="0A8C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8D8405C"/>
    <w:multiLevelType w:val="hybridMultilevel"/>
    <w:tmpl w:val="E20C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2"/>
  </w:num>
  <w:num w:numId="5">
    <w:abstractNumId w:val="1"/>
  </w:num>
  <w:num w:numId="6">
    <w:abstractNumId w:val="27"/>
  </w:num>
  <w:num w:numId="7">
    <w:abstractNumId w:val="22"/>
  </w:num>
  <w:num w:numId="8">
    <w:abstractNumId w:val="18"/>
  </w:num>
  <w:num w:numId="9">
    <w:abstractNumId w:val="29"/>
  </w:num>
  <w:num w:numId="10">
    <w:abstractNumId w:val="3"/>
  </w:num>
  <w:num w:numId="11">
    <w:abstractNumId w:val="5"/>
  </w:num>
  <w:num w:numId="12">
    <w:abstractNumId w:val="10"/>
  </w:num>
  <w:num w:numId="13">
    <w:abstractNumId w:val="2"/>
  </w:num>
  <w:num w:numId="14">
    <w:abstractNumId w:val="24"/>
  </w:num>
  <w:num w:numId="15">
    <w:abstractNumId w:val="4"/>
  </w:num>
  <w:num w:numId="16">
    <w:abstractNumId w:val="8"/>
  </w:num>
  <w:num w:numId="17">
    <w:abstractNumId w:val="23"/>
  </w:num>
  <w:num w:numId="18">
    <w:abstractNumId w:val="7"/>
  </w:num>
  <w:num w:numId="19">
    <w:abstractNumId w:val="11"/>
  </w:num>
  <w:num w:numId="20">
    <w:abstractNumId w:val="25"/>
  </w:num>
  <w:num w:numId="21">
    <w:abstractNumId w:val="19"/>
  </w:num>
  <w:num w:numId="22">
    <w:abstractNumId w:val="9"/>
  </w:num>
  <w:num w:numId="23">
    <w:abstractNumId w:val="26"/>
  </w:num>
  <w:num w:numId="24">
    <w:abstractNumId w:val="15"/>
  </w:num>
  <w:num w:numId="25">
    <w:abstractNumId w:val="14"/>
  </w:num>
  <w:num w:numId="26">
    <w:abstractNumId w:val="13"/>
  </w:num>
  <w:num w:numId="27">
    <w:abstractNumId w:val="16"/>
  </w:num>
  <w:num w:numId="28">
    <w:abstractNumId w:val="0"/>
  </w:num>
  <w:num w:numId="29">
    <w:abstractNumId w:val="21"/>
  </w:num>
  <w:num w:numId="30">
    <w:abstractNumId w:val="20"/>
  </w:num>
  <w:num w:numId="31">
    <w:abstractNumId w:val="17"/>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1"/>
    <w:rsid w:val="00007D89"/>
    <w:rsid w:val="00010FCE"/>
    <w:rsid w:val="00012992"/>
    <w:rsid w:val="00015963"/>
    <w:rsid w:val="00021215"/>
    <w:rsid w:val="00022013"/>
    <w:rsid w:val="00022E4A"/>
    <w:rsid w:val="00027ABA"/>
    <w:rsid w:val="00044055"/>
    <w:rsid w:val="00044F4C"/>
    <w:rsid w:val="0005746C"/>
    <w:rsid w:val="0006343B"/>
    <w:rsid w:val="000755C9"/>
    <w:rsid w:val="00077B53"/>
    <w:rsid w:val="00090A0D"/>
    <w:rsid w:val="000A36E2"/>
    <w:rsid w:val="000A4482"/>
    <w:rsid w:val="000A5DF8"/>
    <w:rsid w:val="000A6394"/>
    <w:rsid w:val="000B3A22"/>
    <w:rsid w:val="000B5002"/>
    <w:rsid w:val="000B7FED"/>
    <w:rsid w:val="000C038A"/>
    <w:rsid w:val="000C2205"/>
    <w:rsid w:val="000C4878"/>
    <w:rsid w:val="000C594D"/>
    <w:rsid w:val="000C6598"/>
    <w:rsid w:val="000C79AB"/>
    <w:rsid w:val="000D0AA1"/>
    <w:rsid w:val="000D44B3"/>
    <w:rsid w:val="000D4A62"/>
    <w:rsid w:val="000D6632"/>
    <w:rsid w:val="000E2318"/>
    <w:rsid w:val="000E4C8D"/>
    <w:rsid w:val="000E5B4E"/>
    <w:rsid w:val="000F16FA"/>
    <w:rsid w:val="00100678"/>
    <w:rsid w:val="001012CF"/>
    <w:rsid w:val="001113BD"/>
    <w:rsid w:val="001213B3"/>
    <w:rsid w:val="00132F38"/>
    <w:rsid w:val="00136340"/>
    <w:rsid w:val="00145D43"/>
    <w:rsid w:val="0015018C"/>
    <w:rsid w:val="00152F0C"/>
    <w:rsid w:val="00155CC0"/>
    <w:rsid w:val="00156BC9"/>
    <w:rsid w:val="00172233"/>
    <w:rsid w:val="00175179"/>
    <w:rsid w:val="001764BE"/>
    <w:rsid w:val="00183F49"/>
    <w:rsid w:val="0018700F"/>
    <w:rsid w:val="00192C46"/>
    <w:rsid w:val="001A08B3"/>
    <w:rsid w:val="001A7B60"/>
    <w:rsid w:val="001B2373"/>
    <w:rsid w:val="001B52F0"/>
    <w:rsid w:val="001B767B"/>
    <w:rsid w:val="001B7A65"/>
    <w:rsid w:val="001C0E7B"/>
    <w:rsid w:val="001E2565"/>
    <w:rsid w:val="001E41F3"/>
    <w:rsid w:val="001E790C"/>
    <w:rsid w:val="002034C2"/>
    <w:rsid w:val="002109BE"/>
    <w:rsid w:val="0021430A"/>
    <w:rsid w:val="002150CC"/>
    <w:rsid w:val="00223731"/>
    <w:rsid w:val="002241D3"/>
    <w:rsid w:val="00226749"/>
    <w:rsid w:val="00242E5E"/>
    <w:rsid w:val="002433D2"/>
    <w:rsid w:val="0026004D"/>
    <w:rsid w:val="0026190E"/>
    <w:rsid w:val="002622D2"/>
    <w:rsid w:val="002640DD"/>
    <w:rsid w:val="0026560F"/>
    <w:rsid w:val="00265939"/>
    <w:rsid w:val="00275D12"/>
    <w:rsid w:val="00280C49"/>
    <w:rsid w:val="00282A39"/>
    <w:rsid w:val="0028349D"/>
    <w:rsid w:val="00284FEB"/>
    <w:rsid w:val="002860C4"/>
    <w:rsid w:val="00287BE8"/>
    <w:rsid w:val="002A0753"/>
    <w:rsid w:val="002A58AB"/>
    <w:rsid w:val="002B48E4"/>
    <w:rsid w:val="002B5741"/>
    <w:rsid w:val="002D0CA1"/>
    <w:rsid w:val="002E0E19"/>
    <w:rsid w:val="002E472E"/>
    <w:rsid w:val="002F362E"/>
    <w:rsid w:val="00303144"/>
    <w:rsid w:val="00305409"/>
    <w:rsid w:val="003103B5"/>
    <w:rsid w:val="003156FB"/>
    <w:rsid w:val="0032322D"/>
    <w:rsid w:val="00326E89"/>
    <w:rsid w:val="0034722E"/>
    <w:rsid w:val="00352F12"/>
    <w:rsid w:val="0035396C"/>
    <w:rsid w:val="003553D7"/>
    <w:rsid w:val="003609EF"/>
    <w:rsid w:val="0036231A"/>
    <w:rsid w:val="00365645"/>
    <w:rsid w:val="00365CD6"/>
    <w:rsid w:val="003667E5"/>
    <w:rsid w:val="0037269D"/>
    <w:rsid w:val="00374DD4"/>
    <w:rsid w:val="003828FB"/>
    <w:rsid w:val="00391CD6"/>
    <w:rsid w:val="003A265E"/>
    <w:rsid w:val="003A572C"/>
    <w:rsid w:val="003C15E3"/>
    <w:rsid w:val="003C1984"/>
    <w:rsid w:val="003C70D3"/>
    <w:rsid w:val="003C7EE9"/>
    <w:rsid w:val="003D161B"/>
    <w:rsid w:val="003D1F89"/>
    <w:rsid w:val="003E1A36"/>
    <w:rsid w:val="003E4623"/>
    <w:rsid w:val="00401F65"/>
    <w:rsid w:val="00410371"/>
    <w:rsid w:val="004242F1"/>
    <w:rsid w:val="00425D3D"/>
    <w:rsid w:val="004320A5"/>
    <w:rsid w:val="00434123"/>
    <w:rsid w:val="00435C73"/>
    <w:rsid w:val="00445588"/>
    <w:rsid w:val="00453856"/>
    <w:rsid w:val="00455BE8"/>
    <w:rsid w:val="0046272D"/>
    <w:rsid w:val="00470DDD"/>
    <w:rsid w:val="00477364"/>
    <w:rsid w:val="00480EFE"/>
    <w:rsid w:val="004904C4"/>
    <w:rsid w:val="0049264C"/>
    <w:rsid w:val="00494371"/>
    <w:rsid w:val="004B0794"/>
    <w:rsid w:val="004B75B7"/>
    <w:rsid w:val="004C71BC"/>
    <w:rsid w:val="004E733F"/>
    <w:rsid w:val="004F7492"/>
    <w:rsid w:val="00511C6D"/>
    <w:rsid w:val="00513610"/>
    <w:rsid w:val="005141D9"/>
    <w:rsid w:val="0051580D"/>
    <w:rsid w:val="005200AB"/>
    <w:rsid w:val="00527F57"/>
    <w:rsid w:val="005330C6"/>
    <w:rsid w:val="00547111"/>
    <w:rsid w:val="0056261A"/>
    <w:rsid w:val="00585A14"/>
    <w:rsid w:val="005913A9"/>
    <w:rsid w:val="00592D74"/>
    <w:rsid w:val="00593D1D"/>
    <w:rsid w:val="00597D75"/>
    <w:rsid w:val="005B201C"/>
    <w:rsid w:val="005B2F31"/>
    <w:rsid w:val="005B45D3"/>
    <w:rsid w:val="005B76D2"/>
    <w:rsid w:val="005C75A6"/>
    <w:rsid w:val="005E2C44"/>
    <w:rsid w:val="005E396E"/>
    <w:rsid w:val="005E547A"/>
    <w:rsid w:val="005F2F85"/>
    <w:rsid w:val="005F7BED"/>
    <w:rsid w:val="00606706"/>
    <w:rsid w:val="006142A7"/>
    <w:rsid w:val="00620510"/>
    <w:rsid w:val="00621188"/>
    <w:rsid w:val="006257ED"/>
    <w:rsid w:val="00627CC8"/>
    <w:rsid w:val="00633F0B"/>
    <w:rsid w:val="00653DE4"/>
    <w:rsid w:val="00661B0A"/>
    <w:rsid w:val="00665C47"/>
    <w:rsid w:val="00672F0F"/>
    <w:rsid w:val="0067616F"/>
    <w:rsid w:val="006779B4"/>
    <w:rsid w:val="00684743"/>
    <w:rsid w:val="00684BAA"/>
    <w:rsid w:val="00695808"/>
    <w:rsid w:val="006A0452"/>
    <w:rsid w:val="006A0BBF"/>
    <w:rsid w:val="006B46FB"/>
    <w:rsid w:val="006C0803"/>
    <w:rsid w:val="006C157D"/>
    <w:rsid w:val="006D5593"/>
    <w:rsid w:val="006D763F"/>
    <w:rsid w:val="006E21FB"/>
    <w:rsid w:val="006E6FC1"/>
    <w:rsid w:val="006F0E74"/>
    <w:rsid w:val="007018D8"/>
    <w:rsid w:val="00702E2B"/>
    <w:rsid w:val="00711669"/>
    <w:rsid w:val="00714985"/>
    <w:rsid w:val="00724DDB"/>
    <w:rsid w:val="007254D7"/>
    <w:rsid w:val="00726E85"/>
    <w:rsid w:val="00731B27"/>
    <w:rsid w:val="00743FD0"/>
    <w:rsid w:val="00744877"/>
    <w:rsid w:val="00745C21"/>
    <w:rsid w:val="0074764B"/>
    <w:rsid w:val="007502F1"/>
    <w:rsid w:val="007649AE"/>
    <w:rsid w:val="007713F3"/>
    <w:rsid w:val="00775C74"/>
    <w:rsid w:val="00783CAF"/>
    <w:rsid w:val="00785AFF"/>
    <w:rsid w:val="00792342"/>
    <w:rsid w:val="007977A8"/>
    <w:rsid w:val="007A1766"/>
    <w:rsid w:val="007A20AF"/>
    <w:rsid w:val="007A4A7B"/>
    <w:rsid w:val="007B1498"/>
    <w:rsid w:val="007B512A"/>
    <w:rsid w:val="007C2097"/>
    <w:rsid w:val="007D3095"/>
    <w:rsid w:val="007D6A07"/>
    <w:rsid w:val="007F7259"/>
    <w:rsid w:val="00800AA3"/>
    <w:rsid w:val="008040A8"/>
    <w:rsid w:val="00807A24"/>
    <w:rsid w:val="00815BE6"/>
    <w:rsid w:val="008221B7"/>
    <w:rsid w:val="008279FA"/>
    <w:rsid w:val="0083785A"/>
    <w:rsid w:val="008466B8"/>
    <w:rsid w:val="008530F0"/>
    <w:rsid w:val="008626E7"/>
    <w:rsid w:val="008668CF"/>
    <w:rsid w:val="00867982"/>
    <w:rsid w:val="00867A79"/>
    <w:rsid w:val="00870EE7"/>
    <w:rsid w:val="00873D96"/>
    <w:rsid w:val="00882056"/>
    <w:rsid w:val="008863B9"/>
    <w:rsid w:val="008A45A6"/>
    <w:rsid w:val="008A719E"/>
    <w:rsid w:val="008C023C"/>
    <w:rsid w:val="008C044C"/>
    <w:rsid w:val="008C5234"/>
    <w:rsid w:val="008C6828"/>
    <w:rsid w:val="008D22A9"/>
    <w:rsid w:val="008D3CCC"/>
    <w:rsid w:val="008D4170"/>
    <w:rsid w:val="008D4BE9"/>
    <w:rsid w:val="008E0EAE"/>
    <w:rsid w:val="008E6D23"/>
    <w:rsid w:val="008F3789"/>
    <w:rsid w:val="008F686C"/>
    <w:rsid w:val="009148DE"/>
    <w:rsid w:val="0093083B"/>
    <w:rsid w:val="009374D1"/>
    <w:rsid w:val="00941E30"/>
    <w:rsid w:val="009453AA"/>
    <w:rsid w:val="0095746E"/>
    <w:rsid w:val="009733F1"/>
    <w:rsid w:val="009770AA"/>
    <w:rsid w:val="009777D9"/>
    <w:rsid w:val="009912E7"/>
    <w:rsid w:val="00991B88"/>
    <w:rsid w:val="00995E46"/>
    <w:rsid w:val="009A2ADE"/>
    <w:rsid w:val="009A5753"/>
    <w:rsid w:val="009A579D"/>
    <w:rsid w:val="009B1DDE"/>
    <w:rsid w:val="009C2963"/>
    <w:rsid w:val="009C3482"/>
    <w:rsid w:val="009C6508"/>
    <w:rsid w:val="009C7678"/>
    <w:rsid w:val="009D2549"/>
    <w:rsid w:val="009D2DF8"/>
    <w:rsid w:val="009E05EB"/>
    <w:rsid w:val="009E3297"/>
    <w:rsid w:val="009F01C8"/>
    <w:rsid w:val="009F45F0"/>
    <w:rsid w:val="009F719E"/>
    <w:rsid w:val="009F734F"/>
    <w:rsid w:val="00A12EAC"/>
    <w:rsid w:val="00A16706"/>
    <w:rsid w:val="00A22FB8"/>
    <w:rsid w:val="00A246B6"/>
    <w:rsid w:val="00A251D1"/>
    <w:rsid w:val="00A30C1F"/>
    <w:rsid w:val="00A44149"/>
    <w:rsid w:val="00A47E70"/>
    <w:rsid w:val="00A50CF0"/>
    <w:rsid w:val="00A51CB9"/>
    <w:rsid w:val="00A5389F"/>
    <w:rsid w:val="00A70CE7"/>
    <w:rsid w:val="00A72630"/>
    <w:rsid w:val="00A7671C"/>
    <w:rsid w:val="00A80168"/>
    <w:rsid w:val="00A84249"/>
    <w:rsid w:val="00A844D5"/>
    <w:rsid w:val="00AA2CBC"/>
    <w:rsid w:val="00AA67EB"/>
    <w:rsid w:val="00AB3EB6"/>
    <w:rsid w:val="00AC00E4"/>
    <w:rsid w:val="00AC4CF7"/>
    <w:rsid w:val="00AC5820"/>
    <w:rsid w:val="00AD1CD8"/>
    <w:rsid w:val="00AE4A05"/>
    <w:rsid w:val="00AE4EE3"/>
    <w:rsid w:val="00AE518C"/>
    <w:rsid w:val="00AF5186"/>
    <w:rsid w:val="00B010BE"/>
    <w:rsid w:val="00B0233C"/>
    <w:rsid w:val="00B10C49"/>
    <w:rsid w:val="00B128A7"/>
    <w:rsid w:val="00B258BB"/>
    <w:rsid w:val="00B31734"/>
    <w:rsid w:val="00B328F2"/>
    <w:rsid w:val="00B32A5C"/>
    <w:rsid w:val="00B358E3"/>
    <w:rsid w:val="00B372C2"/>
    <w:rsid w:val="00B445E3"/>
    <w:rsid w:val="00B450BE"/>
    <w:rsid w:val="00B539EF"/>
    <w:rsid w:val="00B5492D"/>
    <w:rsid w:val="00B54BAF"/>
    <w:rsid w:val="00B67B97"/>
    <w:rsid w:val="00B7489A"/>
    <w:rsid w:val="00B85CB9"/>
    <w:rsid w:val="00B91AA7"/>
    <w:rsid w:val="00B968C8"/>
    <w:rsid w:val="00BA3EC5"/>
    <w:rsid w:val="00BA51D9"/>
    <w:rsid w:val="00BB0346"/>
    <w:rsid w:val="00BB5441"/>
    <w:rsid w:val="00BB5DFC"/>
    <w:rsid w:val="00BC2495"/>
    <w:rsid w:val="00BC37DC"/>
    <w:rsid w:val="00BD12E5"/>
    <w:rsid w:val="00BD279D"/>
    <w:rsid w:val="00BD4675"/>
    <w:rsid w:val="00BD6BB8"/>
    <w:rsid w:val="00BE43C5"/>
    <w:rsid w:val="00C34F75"/>
    <w:rsid w:val="00C35AF3"/>
    <w:rsid w:val="00C4052E"/>
    <w:rsid w:val="00C65729"/>
    <w:rsid w:val="00C66BA2"/>
    <w:rsid w:val="00C74795"/>
    <w:rsid w:val="00C86676"/>
    <w:rsid w:val="00C870F6"/>
    <w:rsid w:val="00C95985"/>
    <w:rsid w:val="00C97771"/>
    <w:rsid w:val="00CA2173"/>
    <w:rsid w:val="00CA4B98"/>
    <w:rsid w:val="00CB2E47"/>
    <w:rsid w:val="00CB6EE4"/>
    <w:rsid w:val="00CC09BD"/>
    <w:rsid w:val="00CC2278"/>
    <w:rsid w:val="00CC44C2"/>
    <w:rsid w:val="00CC5026"/>
    <w:rsid w:val="00CC68D0"/>
    <w:rsid w:val="00CD3118"/>
    <w:rsid w:val="00CD45A5"/>
    <w:rsid w:val="00CE14C9"/>
    <w:rsid w:val="00CF0A0B"/>
    <w:rsid w:val="00CF1EF1"/>
    <w:rsid w:val="00CF4A4D"/>
    <w:rsid w:val="00D00D8E"/>
    <w:rsid w:val="00D03F9A"/>
    <w:rsid w:val="00D06D51"/>
    <w:rsid w:val="00D24991"/>
    <w:rsid w:val="00D276E0"/>
    <w:rsid w:val="00D30110"/>
    <w:rsid w:val="00D37724"/>
    <w:rsid w:val="00D42F10"/>
    <w:rsid w:val="00D50255"/>
    <w:rsid w:val="00D624D1"/>
    <w:rsid w:val="00D66520"/>
    <w:rsid w:val="00D74B7A"/>
    <w:rsid w:val="00D80F81"/>
    <w:rsid w:val="00D84AE9"/>
    <w:rsid w:val="00D90741"/>
    <w:rsid w:val="00D9376D"/>
    <w:rsid w:val="00D943C3"/>
    <w:rsid w:val="00DA11E9"/>
    <w:rsid w:val="00DA2E86"/>
    <w:rsid w:val="00DA4EEB"/>
    <w:rsid w:val="00DC1876"/>
    <w:rsid w:val="00DC4393"/>
    <w:rsid w:val="00DC64DC"/>
    <w:rsid w:val="00DC75E1"/>
    <w:rsid w:val="00DC7A19"/>
    <w:rsid w:val="00DD1E56"/>
    <w:rsid w:val="00DE34CF"/>
    <w:rsid w:val="00E049DE"/>
    <w:rsid w:val="00E11A89"/>
    <w:rsid w:val="00E13F3D"/>
    <w:rsid w:val="00E20D6E"/>
    <w:rsid w:val="00E21EF8"/>
    <w:rsid w:val="00E34898"/>
    <w:rsid w:val="00E34C5C"/>
    <w:rsid w:val="00E42660"/>
    <w:rsid w:val="00E42691"/>
    <w:rsid w:val="00E45779"/>
    <w:rsid w:val="00E57EAB"/>
    <w:rsid w:val="00E74F48"/>
    <w:rsid w:val="00E75843"/>
    <w:rsid w:val="00E77AF8"/>
    <w:rsid w:val="00E9331E"/>
    <w:rsid w:val="00E96FEC"/>
    <w:rsid w:val="00EA2DC5"/>
    <w:rsid w:val="00EA4595"/>
    <w:rsid w:val="00EA7C4F"/>
    <w:rsid w:val="00EB09B7"/>
    <w:rsid w:val="00EB1D6D"/>
    <w:rsid w:val="00EC2245"/>
    <w:rsid w:val="00EE7370"/>
    <w:rsid w:val="00EE7D7C"/>
    <w:rsid w:val="00F00FF6"/>
    <w:rsid w:val="00F02DF8"/>
    <w:rsid w:val="00F0528C"/>
    <w:rsid w:val="00F128A5"/>
    <w:rsid w:val="00F16AA1"/>
    <w:rsid w:val="00F25D98"/>
    <w:rsid w:val="00F2700A"/>
    <w:rsid w:val="00F300FB"/>
    <w:rsid w:val="00F309BF"/>
    <w:rsid w:val="00F337FB"/>
    <w:rsid w:val="00F34F6A"/>
    <w:rsid w:val="00F50AF1"/>
    <w:rsid w:val="00F62183"/>
    <w:rsid w:val="00F67A23"/>
    <w:rsid w:val="00F75083"/>
    <w:rsid w:val="00F9407C"/>
    <w:rsid w:val="00FA50D2"/>
    <w:rsid w:val="00FA556D"/>
    <w:rsid w:val="00FB6386"/>
    <w:rsid w:val="00FC1023"/>
    <w:rsid w:val="00FC10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af1">
    <w:name w:val="Emphasis"/>
    <w:qFormat/>
    <w:rsid w:val="00007D89"/>
    <w:rPr>
      <w:i/>
      <w:iCs/>
    </w:rPr>
  </w:style>
  <w:style w:type="paragraph" w:styleId="af2">
    <w:name w:val="Title"/>
    <w:basedOn w:val="a"/>
    <w:next w:val="a"/>
    <w:link w:val="af3"/>
    <w:qFormat/>
    <w:rsid w:val="00007D89"/>
    <w:pPr>
      <w:spacing w:before="240" w:after="60"/>
      <w:jc w:val="center"/>
      <w:outlineLvl w:val="0"/>
    </w:pPr>
    <w:rPr>
      <w:rFonts w:ascii="Cambria" w:hAnsi="Cambria"/>
      <w:b/>
      <w:bCs/>
      <w:kern w:val="28"/>
      <w:sz w:val="32"/>
      <w:szCs w:val="32"/>
    </w:rPr>
  </w:style>
  <w:style w:type="character" w:customStyle="1" w:styleId="af3">
    <w:name w:val="标题 字符"/>
    <w:basedOn w:val="a0"/>
    <w:link w:val="af2"/>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
    <w:name w:val="HTML Code"/>
    <w:basedOn w:val="a0"/>
    <w:uiPriority w:val="99"/>
    <w:unhideWhenUsed/>
    <w:rsid w:val="00A22FB8"/>
    <w:rPr>
      <w:rFonts w:ascii="Courier New" w:eastAsia="Times New Roman" w:hAnsi="Courier New" w:cs="Courier New"/>
      <w:sz w:val="20"/>
      <w:szCs w:val="20"/>
    </w:rPr>
  </w:style>
  <w:style w:type="character" w:customStyle="1" w:styleId="20">
    <w:name w:val="标题 2 字符"/>
    <w:aliases w:val="Head2A 字符,2 字符,H2 字符,h2 字符"/>
    <w:basedOn w:val="a0"/>
    <w:link w:val="2"/>
    <w:qFormat/>
    <w:rsid w:val="00F02DF8"/>
    <w:rPr>
      <w:rFonts w:ascii="Arial" w:hAnsi="Arial"/>
      <w:sz w:val="32"/>
      <w:lang w:val="en-GB" w:eastAsia="en-US"/>
    </w:rPr>
  </w:style>
  <w:style w:type="paragraph" w:styleId="af4">
    <w:name w:val="List Paragraph"/>
    <w:basedOn w:val="a"/>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af5">
    <w:name w:val="Normal (Web)"/>
    <w:basedOn w:val="a"/>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a0"/>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B14E2-6F3C-4B4C-A1A3-9A3607BC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1309</Words>
  <Characters>7463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6</cp:revision>
  <cp:lastPrinted>1900-01-01T08:00:00Z</cp:lastPrinted>
  <dcterms:created xsi:type="dcterms:W3CDTF">2022-10-18T05:43:00Z</dcterms:created>
  <dcterms:modified xsi:type="dcterms:W3CDTF">2022-10-18T07:37:00Z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