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EDF78" w14:textId="77777777" w:rsidR="008F21C8" w:rsidRDefault="008F21C8" w:rsidP="008F2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R5s220804</w:t>
        </w:r>
      </w:fldSimple>
    </w:p>
    <w:p w14:paraId="5F9FB597" w14:textId="77777777" w:rsidR="008F21C8" w:rsidRDefault="00000000" w:rsidP="008F21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21C8" w:rsidRPr="00BA51D9">
          <w:rPr>
            <w:b/>
            <w:noProof/>
            <w:sz w:val="24"/>
          </w:rPr>
          <w:t>Online</w:t>
        </w:r>
      </w:fldSimple>
      <w:r w:rsidR="008F21C8">
        <w:rPr>
          <w:b/>
          <w:noProof/>
          <w:sz w:val="24"/>
        </w:rPr>
        <w:t xml:space="preserve">, </w:t>
      </w:r>
      <w:r w:rsidR="008F21C8">
        <w:fldChar w:fldCharType="begin"/>
      </w:r>
      <w:r w:rsidR="008F21C8">
        <w:instrText xml:space="preserve"> DOCPROPERTY  Country  \* MERGEFORMAT </w:instrText>
      </w:r>
      <w:r w:rsidR="008F21C8">
        <w:fldChar w:fldCharType="end"/>
      </w:r>
      <w:r w:rsidR="008F21C8">
        <w:rPr>
          <w:b/>
          <w:noProof/>
          <w:sz w:val="24"/>
        </w:rPr>
        <w:t xml:space="preserve">, </w:t>
      </w:r>
      <w:fldSimple w:instr=" DOCPROPERTY  StartDate  \* MERGEFORMAT ">
        <w:r w:rsidR="008F21C8" w:rsidRPr="00BA51D9">
          <w:rPr>
            <w:b/>
            <w:noProof/>
            <w:sz w:val="24"/>
          </w:rPr>
          <w:t>10th Dec 2021</w:t>
        </w:r>
      </w:fldSimple>
      <w:r w:rsidR="008F21C8">
        <w:rPr>
          <w:b/>
          <w:noProof/>
          <w:sz w:val="24"/>
        </w:rPr>
        <w:t xml:space="preserve"> - </w:t>
      </w:r>
      <w:fldSimple w:instr=" DOCPROPERTY  EndDate  \* MERGEFORMAT ">
        <w:r w:rsidR="008F21C8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1C8" w14:paraId="450A17DE" w14:textId="77777777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64823" w14:textId="77777777" w:rsidR="008F21C8" w:rsidRDefault="008F21C8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1C8" w14:paraId="252177BD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27F7C" w14:textId="77777777" w:rsidR="008F21C8" w:rsidRDefault="008F21C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1C8" w14:paraId="37435344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B5046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4A5A27DE" w14:textId="77777777" w:rsidTr="00FB3A72">
        <w:tc>
          <w:tcPr>
            <w:tcW w:w="142" w:type="dxa"/>
            <w:tcBorders>
              <w:left w:val="single" w:sz="4" w:space="0" w:color="auto"/>
            </w:tcBorders>
          </w:tcPr>
          <w:p w14:paraId="2CDE164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9223E" w14:textId="77777777" w:rsidR="008F21C8" w:rsidRPr="00410371" w:rsidRDefault="00000000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C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7381CE" w14:textId="77777777" w:rsidR="008F21C8" w:rsidRDefault="008F21C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7C181" w14:textId="77777777" w:rsidR="008F21C8" w:rsidRPr="00410371" w:rsidRDefault="00000000" w:rsidP="00FB3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21C8" w:rsidRPr="00410371">
                <w:rPr>
                  <w:b/>
                  <w:noProof/>
                  <w:sz w:val="28"/>
                </w:rPr>
                <w:t>2615</w:t>
              </w:r>
            </w:fldSimple>
          </w:p>
        </w:tc>
        <w:tc>
          <w:tcPr>
            <w:tcW w:w="709" w:type="dxa"/>
          </w:tcPr>
          <w:p w14:paraId="39D773DD" w14:textId="77777777" w:rsidR="008F21C8" w:rsidRDefault="008F21C8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84C4D2" w14:textId="77777777" w:rsidR="008F21C8" w:rsidRPr="00410371" w:rsidRDefault="00000000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21C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7F7679" w14:textId="77777777" w:rsidR="008F21C8" w:rsidRDefault="008F21C8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0ACB0" w14:textId="77777777" w:rsidR="008F21C8" w:rsidRPr="00410371" w:rsidRDefault="00000000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21C8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DC6A4" w14:textId="77777777"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14:paraId="5ADCBE1C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84284" w14:textId="77777777"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14:paraId="0981100F" w14:textId="77777777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761143" w14:textId="77777777" w:rsidR="008F21C8" w:rsidRPr="00F25D98" w:rsidRDefault="008F21C8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1C8" w14:paraId="570BCBA1" w14:textId="77777777" w:rsidTr="00FB3A72">
        <w:tc>
          <w:tcPr>
            <w:tcW w:w="9641" w:type="dxa"/>
            <w:gridSpan w:val="9"/>
          </w:tcPr>
          <w:p w14:paraId="3751C553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FCE74" w14:textId="77777777" w:rsidR="008F21C8" w:rsidRDefault="008F21C8" w:rsidP="008F21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1C8" w14:paraId="1E00C306" w14:textId="77777777" w:rsidTr="00FB3A72">
        <w:tc>
          <w:tcPr>
            <w:tcW w:w="2835" w:type="dxa"/>
          </w:tcPr>
          <w:p w14:paraId="79F038B7" w14:textId="77777777" w:rsidR="008F21C8" w:rsidRDefault="008F21C8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BCB8FF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1D37F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B863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85547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C5D3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0A0FC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BC9825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5B0EA" w14:textId="77777777" w:rsidR="008F21C8" w:rsidRDefault="008F21C8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4671A2" w14:textId="77777777" w:rsidR="008F21C8" w:rsidRDefault="008F21C8" w:rsidP="008F21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1C8" w14:paraId="0CF3A583" w14:textId="77777777" w:rsidTr="00FB3A72">
        <w:tc>
          <w:tcPr>
            <w:tcW w:w="9640" w:type="dxa"/>
            <w:gridSpan w:val="11"/>
          </w:tcPr>
          <w:p w14:paraId="0F821887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00202981" w14:textId="77777777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213FBB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E6C6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21C8">
                <w:t>Correction to function f_NR5GC_EmergencyCallLimitedService</w:t>
              </w:r>
            </w:fldSimple>
          </w:p>
        </w:tc>
      </w:tr>
      <w:tr w:rsidR="008F21C8" w14:paraId="2A116FB6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6CE4D8BB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5B77D8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6A682A7C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79F77593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68E27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21C8">
                <w:rPr>
                  <w:noProof/>
                </w:rPr>
                <w:t>ROHDE &amp; SCHWARZ</w:t>
              </w:r>
            </w:fldSimple>
          </w:p>
        </w:tc>
      </w:tr>
      <w:tr w:rsidR="008F21C8" w14:paraId="40AAC3C0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3932B95B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FD9785" w14:textId="77777777" w:rsidR="008F21C8" w:rsidRDefault="00915DEB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F21C8">
              <w:fldChar w:fldCharType="begin"/>
            </w:r>
            <w:r w:rsidR="008F21C8">
              <w:instrText xml:space="preserve"> DOCPROPERTY  SourceIfTsg  \* MERGEFORMAT </w:instrText>
            </w:r>
            <w:r w:rsidR="008F21C8">
              <w:fldChar w:fldCharType="end"/>
            </w:r>
          </w:p>
        </w:tc>
      </w:tr>
      <w:tr w:rsidR="008F21C8" w14:paraId="5D9DF395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72246EF2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11DB7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11EA74EC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0F968FF2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CF136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21C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5E643B" w14:textId="77777777" w:rsidR="008F21C8" w:rsidRDefault="008F21C8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80D70" w14:textId="77777777"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87202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21C8">
                <w:rPr>
                  <w:noProof/>
                </w:rPr>
                <w:t>2022-06-21</w:t>
              </w:r>
            </w:fldSimple>
          </w:p>
        </w:tc>
      </w:tr>
      <w:tr w:rsidR="008F21C8" w14:paraId="3F9CFD69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6A942C11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6B7A11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36BB9D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83CEC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D5D6C4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657AE572" w14:textId="77777777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B287AE" w14:textId="77777777"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BCC37" w14:textId="77777777" w:rsidR="008F21C8" w:rsidRDefault="00000000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21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6480C" w14:textId="77777777"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6EE0B" w14:textId="77777777" w:rsidR="008F21C8" w:rsidRDefault="008F21C8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6F53C" w14:textId="77777777" w:rsidR="008F21C8" w:rsidRDefault="00000000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21C8">
                <w:rPr>
                  <w:noProof/>
                </w:rPr>
                <w:t>Rel-17</w:t>
              </w:r>
            </w:fldSimple>
          </w:p>
        </w:tc>
      </w:tr>
      <w:tr w:rsidR="008F21C8" w14:paraId="0546E8EA" w14:textId="77777777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140C6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DEB729" w14:textId="77777777" w:rsidR="008F21C8" w:rsidRDefault="008F21C8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56175" w14:textId="77777777" w:rsidR="008F21C8" w:rsidRDefault="008F21C8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89CE0" w14:textId="77777777" w:rsidR="008F21C8" w:rsidRPr="007C2097" w:rsidRDefault="008F21C8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21C8" w14:paraId="3E4126AE" w14:textId="77777777" w:rsidTr="00FB3A72">
        <w:tc>
          <w:tcPr>
            <w:tcW w:w="1843" w:type="dxa"/>
          </w:tcPr>
          <w:p w14:paraId="0C61FA95" w14:textId="77777777"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D6D8A0" w14:textId="77777777"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4F44648A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5A8C4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852F4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testcase 11.4.5, the function 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</w:t>
            </w:r>
            <w:proofErr w:type="gramStart"/>
            <w:r>
              <w:rPr>
                <w:rFonts w:cs="Arial"/>
                <w:lang w:eastAsia="en-GB"/>
              </w:rPr>
              <w:t>call :</w:t>
            </w:r>
            <w:proofErr w:type="gramEnd"/>
          </w:p>
          <w:p w14:paraId="55F315C2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 xml:space="preserve">IPCAN); </w:t>
            </w:r>
          </w:p>
          <w:p w14:paraId="69969960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186F947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), and then then a coordination message is expected from IMS </w:t>
            </w:r>
            <w:proofErr w:type="gramStart"/>
            <w:r>
              <w:rPr>
                <w:rFonts w:cs="Arial"/>
                <w:lang w:eastAsia="en-GB"/>
              </w:rPr>
              <w:t>PTC :</w:t>
            </w:r>
            <w:proofErr w:type="gramEnd"/>
          </w:p>
          <w:p w14:paraId="4215E6DE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14:paraId="5D46B6D3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CE0B73B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14:paraId="53E258EE" w14:textId="77777777"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D7A7E1A" w14:textId="77777777" w:rsidR="008F21C8" w:rsidRPr="00E5624B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8F21C8" w14:paraId="108AF56C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EBB6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C55F8" w14:textId="77777777" w:rsidR="008F21C8" w:rsidRPr="00CF39F2" w:rsidRDefault="008F21C8" w:rsidP="008F21C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F21C8" w14:paraId="665058E0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5DA0B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ABF79" w14:textId="77777777"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 xml:space="preserve">After the NR PTC has added voice by calling function f_NR5GC_ModifyPDUSession_AddVoice, it should send a coordination message to IMS PTC, rather than wait for a coordination message. </w:t>
            </w:r>
          </w:p>
        </w:tc>
      </w:tr>
      <w:tr w:rsidR="008F21C8" w14:paraId="4D65B591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E7400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4E9AF" w14:textId="77777777"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21C8" w14:paraId="4B46BDF7" w14:textId="77777777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35118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E240" w14:textId="77777777"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>Thus, instead of calling f_NR5GC_EmergencyCallLimitedService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r w:rsidRPr="002E56F0">
              <w:rPr>
                <w:rFonts w:cs="Arial"/>
                <w:lang w:eastAsia="en-GB"/>
              </w:rPr>
              <w:t>f_NR5GC_EmergencyCallPDUSession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r w:rsidRPr="002E56F0">
              <w:rPr>
                <w:rFonts w:cs="Arial"/>
                <w:lang w:eastAsia="en-GB"/>
              </w:rPr>
              <w:t>f_NR5GC_ModifyPDUSession_AddVoice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proofErr w:type="spellStart"/>
            <w:r w:rsidRPr="002E56F0">
              <w:rPr>
                <w:rFonts w:cs="Arial"/>
                <w:lang w:eastAsia="en-GB"/>
              </w:rPr>
              <w:t>f_IMS_IPCAN_</w:t>
            </w:r>
            <w:proofErr w:type="gramStart"/>
            <w:r w:rsidRPr="002E56F0">
              <w:rPr>
                <w:rFonts w:cs="Arial"/>
                <w:lang w:eastAsia="en-GB"/>
              </w:rPr>
              <w:t>WaitForTrigger</w:t>
            </w:r>
            <w:proofErr w:type="spellEnd"/>
            <w:r w:rsidRPr="002E56F0">
              <w:rPr>
                <w:rFonts w:cs="Arial"/>
                <w:lang w:eastAsia="en-GB"/>
              </w:rPr>
              <w:t>(</w:t>
            </w:r>
            <w:proofErr w:type="gramEnd"/>
            <w:r w:rsidRPr="002E56F0">
              <w:rPr>
                <w:rFonts w:cs="Arial"/>
                <w:lang w:eastAsia="en-GB"/>
              </w:rPr>
              <w:t>IMS[tsc_Index_IMS2]);</w:t>
            </w:r>
          </w:p>
        </w:tc>
      </w:tr>
      <w:tr w:rsidR="008F21C8" w14:paraId="3F2278A9" w14:textId="77777777" w:rsidTr="00FB3A72">
        <w:tc>
          <w:tcPr>
            <w:tcW w:w="2694" w:type="dxa"/>
            <w:gridSpan w:val="2"/>
          </w:tcPr>
          <w:p w14:paraId="73F28B5D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D9586F" w14:textId="77777777" w:rsidR="008F21C8" w:rsidRDefault="008F21C8" w:rsidP="008F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791B1C95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BB92C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B954B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 and other NR5GC emergency call testcases.</w:t>
            </w:r>
          </w:p>
        </w:tc>
      </w:tr>
      <w:tr w:rsidR="008F21C8" w14:paraId="7F44697B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48521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4065A" w14:textId="77777777" w:rsidR="008F21C8" w:rsidRDefault="008F21C8" w:rsidP="008F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14:paraId="460A7970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9C20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56EFC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FA105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13719" w14:textId="77777777" w:rsidR="008F21C8" w:rsidRDefault="008F21C8" w:rsidP="008F21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BA4B5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7110728A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94AF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1ACA1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87906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7C188" w14:textId="77777777" w:rsidR="008F21C8" w:rsidRDefault="008F21C8" w:rsidP="008F21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5CE4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6A77942C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FE90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0997A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CBBE2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0896C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4B02E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1E0E6DA6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C566C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C1912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A84FB" w14:textId="77777777"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C68EC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21A79" w14:textId="77777777"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14:paraId="3AC8202E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13D0B" w14:textId="77777777"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F8A44" w14:textId="77777777" w:rsidR="008F21C8" w:rsidRDefault="008F21C8" w:rsidP="008F21C8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14:paraId="794400DB" w14:textId="77777777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75782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4E50E" w14:textId="77777777" w:rsidR="008F21C8" w:rsidRDefault="008F21C8" w:rsidP="008F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1C8" w:rsidRPr="008863B9" w14:paraId="216D3814" w14:textId="77777777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1C94B" w14:textId="77777777" w:rsidR="008F21C8" w:rsidRPr="008863B9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F42647" w14:textId="77777777" w:rsidR="008F21C8" w:rsidRPr="008863B9" w:rsidRDefault="008F21C8" w:rsidP="008F21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1C8" w14:paraId="721E80D7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1946" w14:textId="77777777"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F939A" w14:textId="77777777" w:rsidR="008F21C8" w:rsidRDefault="008F21C8" w:rsidP="008F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1A8BA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29B58" w14:textId="77777777" w:rsidR="009478EE" w:rsidRDefault="009478EE" w:rsidP="009478EE">
      <w:pPr>
        <w:rPr>
          <w:noProof/>
        </w:rPr>
      </w:pPr>
    </w:p>
    <w:p w14:paraId="123E6C8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718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FD5CCDB" w14:textId="77777777" w:rsidR="00B47C0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7C04" w:rsidRPr="006943EB">
        <w:rPr>
          <w:rFonts w:ascii="Arial" w:hAnsi="Arial" w:cs="Arial"/>
          <w:iCs/>
        </w:rPr>
        <w:t>Table of Contents</w:t>
      </w:r>
      <w:r w:rsidR="00B47C04">
        <w:tab/>
      </w:r>
      <w:r w:rsidR="00B47C04">
        <w:fldChar w:fldCharType="begin"/>
      </w:r>
      <w:r w:rsidR="00B47C04">
        <w:instrText xml:space="preserve"> PAGEREF _Toc106718236 \h </w:instrText>
      </w:r>
      <w:r w:rsidR="00B47C04">
        <w:fldChar w:fldCharType="separate"/>
      </w:r>
      <w:r w:rsidR="00B47C04">
        <w:t>3</w:t>
      </w:r>
      <w:r w:rsidR="00B47C04">
        <w:fldChar w:fldCharType="end"/>
      </w:r>
    </w:p>
    <w:p w14:paraId="4820E3A5" w14:textId="77777777" w:rsidR="00B47C04" w:rsidRDefault="00B47C0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E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E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_Toc106718237 \h </w:instrText>
      </w:r>
      <w:r>
        <w:fldChar w:fldCharType="separate"/>
      </w:r>
      <w:r>
        <w:t>3</w:t>
      </w:r>
      <w:r>
        <w:fldChar w:fldCharType="end"/>
      </w:r>
    </w:p>
    <w:p w14:paraId="30CA14F9" w14:textId="77777777" w:rsidR="00B47C04" w:rsidRDefault="00B47C0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E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EB">
        <w:rPr>
          <w:b/>
        </w:rPr>
        <w:t>Corrections required for function f_NR5GC_EmergencyCallLimitedService</w:t>
      </w:r>
      <w:r>
        <w:tab/>
      </w:r>
      <w:r>
        <w:fldChar w:fldCharType="begin"/>
      </w:r>
      <w:r>
        <w:instrText xml:space="preserve"> PAGEREF _Toc106718238 \h </w:instrText>
      </w:r>
      <w:r>
        <w:fldChar w:fldCharType="separate"/>
      </w:r>
      <w:r>
        <w:t>3</w:t>
      </w:r>
      <w:r>
        <w:fldChar w:fldCharType="end"/>
      </w:r>
    </w:p>
    <w:p w14:paraId="53935ABD" w14:textId="77777777" w:rsidR="00B47C04" w:rsidRDefault="00B47C0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E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EB">
        <w:rPr>
          <w:rFonts w:cs="Arial"/>
          <w:b/>
          <w:color w:val="000000"/>
          <w:lang w:eastAsia="en-GB"/>
        </w:rPr>
        <w:t>Correction to f_NR5GC_EmergencyCallLimitedService</w:t>
      </w:r>
      <w:r>
        <w:tab/>
      </w:r>
      <w:r>
        <w:fldChar w:fldCharType="begin"/>
      </w:r>
      <w:r>
        <w:instrText xml:space="preserve"> PAGEREF _Toc106718239 \h </w:instrText>
      </w:r>
      <w:r>
        <w:fldChar w:fldCharType="separate"/>
      </w:r>
      <w:r>
        <w:t>3</w:t>
      </w:r>
      <w:r>
        <w:fldChar w:fldCharType="end"/>
      </w:r>
    </w:p>
    <w:p w14:paraId="570CED09" w14:textId="77777777"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r w:rsidR="00A00EC6" w:rsidRPr="00A00EC6">
        <w:rPr>
          <w:b/>
          <w:lang w:eastAsia="ja-JP"/>
        </w:rPr>
        <w:t xml:space="preserve"> </w:t>
      </w:r>
      <w:bookmarkStart w:id="7" w:name="_Toc106718237"/>
      <w:r w:rsidR="00A00EC6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14:paraId="25EE4D16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20FFE2A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A965B6F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53EAAC8" w14:textId="77777777" w:rsidR="007A73E5" w:rsidRDefault="007A73E5" w:rsidP="007A73E5">
      <w:pPr>
        <w:rPr>
          <w:b/>
          <w:sz w:val="24"/>
          <w:lang w:eastAsia="ja-JP"/>
        </w:rPr>
      </w:pPr>
    </w:p>
    <w:p w14:paraId="002AA5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06718238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8"/>
      <w:bookmarkEnd w:id="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6D4B48">
        <w:rPr>
          <w:b/>
        </w:rPr>
        <w:t xml:space="preserve">function </w:t>
      </w:r>
      <w:r w:rsidR="006D4B48" w:rsidRPr="006D4B48">
        <w:rPr>
          <w:b/>
        </w:rPr>
        <w:t>f_NR5GC_EmergencyCallLimitedService</w:t>
      </w:r>
      <w:bookmarkEnd w:id="10"/>
    </w:p>
    <w:p w14:paraId="7F1940A7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671823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D4B48" w:rsidRPr="006D4B48">
        <w:rPr>
          <w:rFonts w:cs="Arial"/>
          <w:b/>
          <w:color w:val="000000"/>
          <w:lang w:eastAsia="en-GB"/>
        </w:rPr>
        <w:t>f_NR5GC_EmergencyCallLimitedService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BA8FC2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42C1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02F" w14:textId="77777777" w:rsidR="005D27CA" w:rsidRPr="00CC39F9" w:rsidRDefault="006D4B48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D4B48">
              <w:rPr>
                <w:rFonts w:cs="Arial"/>
                <w:lang w:eastAsia="en-GB"/>
              </w:rPr>
              <w:t>f_NR5GC_EmergencyCallLimitedService</w:t>
            </w:r>
          </w:p>
        </w:tc>
      </w:tr>
      <w:tr w:rsidR="00FA485A" w14:paraId="44102F5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5D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579" w14:textId="77777777" w:rsidR="004B1656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the current TTCN implementation</w:t>
            </w:r>
            <w:r w:rsidR="005E040A">
              <w:rPr>
                <w:rFonts w:cs="Arial"/>
                <w:lang w:eastAsia="en-GB"/>
              </w:rPr>
              <w:t xml:space="preserve"> of testcase 11.4.5, the function </w:t>
            </w:r>
            <w:r w:rsidR="005E040A" w:rsidRPr="005E040A">
              <w:rPr>
                <w:rFonts w:cs="Arial"/>
                <w:lang w:eastAsia="en-GB"/>
              </w:rPr>
              <w:t>f_NR5GC_EmergencyCallLimitedService</w:t>
            </w:r>
            <w:r w:rsidR="005E040A" w:rsidRPr="005E040A">
              <w:rPr>
                <w:rFonts w:cs="Arial"/>
                <w:lang w:eastAsia="en-GB"/>
              </w:rPr>
              <w:sym w:font="Wingdings" w:char="F0E0"/>
            </w:r>
            <w:r w:rsidR="005E040A">
              <w:t xml:space="preserve"> </w:t>
            </w:r>
            <w:r w:rsidR="005E040A" w:rsidRPr="005E040A">
              <w:rPr>
                <w:rFonts w:cs="Arial"/>
                <w:lang w:eastAsia="en-GB"/>
              </w:rPr>
              <w:t>f_NR5GC_EmergencyCallPDUSession</w:t>
            </w:r>
            <w:r w:rsidR="005E040A">
              <w:rPr>
                <w:rFonts w:cs="Arial"/>
                <w:lang w:eastAsia="en-GB"/>
              </w:rPr>
              <w:t xml:space="preserve"> is called which establishes a PDU Session for Emergency. After this</w:t>
            </w:r>
            <w:r w:rsidR="004B1656">
              <w:rPr>
                <w:rFonts w:cs="Arial"/>
                <w:lang w:eastAsia="en-GB"/>
              </w:rPr>
              <w:t xml:space="preserve">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</w:t>
            </w:r>
            <w:proofErr w:type="gramStart"/>
            <w:r w:rsidR="004B1656">
              <w:rPr>
                <w:rFonts w:cs="Arial"/>
                <w:lang w:eastAsia="en-GB"/>
              </w:rPr>
              <w:t>call :</w:t>
            </w:r>
            <w:proofErr w:type="gramEnd"/>
          </w:p>
          <w:p w14:paraId="4F515C51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 xml:space="preserve">IPCAN); </w:t>
            </w:r>
          </w:p>
          <w:p w14:paraId="7F4F7374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60D15CA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), and then then a coordination message is expected from IMS </w:t>
            </w:r>
            <w:proofErr w:type="gramStart"/>
            <w:r>
              <w:rPr>
                <w:rFonts w:cs="Arial"/>
                <w:lang w:eastAsia="en-GB"/>
              </w:rPr>
              <w:t>PTC :</w:t>
            </w:r>
            <w:proofErr w:type="gramEnd"/>
          </w:p>
          <w:p w14:paraId="5F09A88B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14:paraId="1093C540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002D92E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14:paraId="585284A3" w14:textId="77777777"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0B753A1" w14:textId="77777777" w:rsidR="00457E6A" w:rsidRPr="00826B27" w:rsidRDefault="004B1656" w:rsidP="004B1656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14:paraId="7C7DD04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ED2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D51F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the NR PTC has added voice by calling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, it should send a coordination message to IMS PTC, rather than wait for a coordination message. </w:t>
            </w:r>
          </w:p>
          <w:p w14:paraId="720EEBF0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17E42AF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Thus, instead of calling 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14:paraId="23D10E04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Following should be </w:t>
            </w:r>
            <w:proofErr w:type="gramStart"/>
            <w:r>
              <w:rPr>
                <w:rFonts w:cs="Arial"/>
                <w:lang w:eastAsia="en-GB"/>
              </w:rPr>
              <w:t>called :</w:t>
            </w:r>
            <w:proofErr w:type="gramEnd"/>
          </w:p>
          <w:p w14:paraId="26136C26" w14:textId="77777777"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SendCoOrdMsg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14:paraId="5228A63A" w14:textId="77777777"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4EDE58B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A33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F76" w14:textId="77777777" w:rsidR="00FA485A" w:rsidRPr="00CC39F9" w:rsidRDefault="004B165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9762F8" w14:paraId="6C27090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561" w14:textId="77777777" w:rsidR="009762F8" w:rsidRDefault="009762F8" w:rsidP="009762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AF9" w14:textId="26CE7A7E" w:rsidR="009762F8" w:rsidRDefault="009762F8" w:rsidP="009762F8">
            <w:pPr>
              <w:rPr>
                <w:rFonts w:ascii="Arial" w:hAnsi="Arial"/>
                <w:highlight w:val="cyan"/>
                <w:lang w:eastAsia="zh-CN"/>
              </w:rPr>
            </w:pPr>
            <w:r w:rsidRPr="00DE794B">
              <w:rPr>
                <w:rFonts w:ascii="Arial" w:hAnsi="Arial"/>
                <w:highlight w:val="red"/>
                <w:lang w:eastAsia="zh-CN"/>
              </w:rPr>
              <w:t xml:space="preserve">Not needed – this trigger is added into </w:t>
            </w:r>
            <w:r w:rsidRPr="00DE794B">
              <w:rPr>
                <w:rFonts w:ascii="Arial" w:hAnsi="Arial" w:cs="Arial"/>
                <w:highlight w:val="red"/>
                <w:lang w:val="en-US" w:eastAsia="en-GB"/>
              </w:rPr>
              <w:t>f_NR5GC_EmergencyCallPDUSession instead.  See comments for R5s220821.</w:t>
            </w:r>
          </w:p>
        </w:tc>
      </w:tr>
    </w:tbl>
    <w:p w14:paraId="3092A28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47192B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9192DD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84D9" w14:textId="77777777"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EF330C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EmergencyCallLimitedService(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</w:t>
            </w:r>
          </w:p>
          <w:p w14:paraId="12A41C9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EA7B5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8A9D5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C1BE5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AFAC8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7A953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BBCF4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0B9E4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C3C85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EA3E9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7050D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DB340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0567F984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DBF1E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/ @sic R5s211510 sic@</w:t>
            </w:r>
          </w:p>
          <w:p w14:paraId="10DCFB0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897CF0F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EF2D4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6CA9EA0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emergency,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D840B39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Emergency)) {</w:t>
            </w:r>
          </w:p>
          <w:p w14:paraId="5DAF6D2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2DFAB2F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5B103C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Registration Request");</w:t>
            </w:r>
          </w:p>
          <w:p w14:paraId="72EBA749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7D973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1F61B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Store GMM Mobility Info now</w:t>
            </w:r>
          </w:p>
          <w:p w14:paraId="24F4749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f_NR5GC_MobileInfo_SetGMM_MobilityInfo(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286BF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C1B5C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Set all algorithms to 0</w:t>
            </w:r>
          </w:p>
          <w:p w14:paraId="20682442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5643C6F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134435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89CD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'0000'B; // IA0</w:t>
            </w:r>
          </w:p>
          <w:p w14:paraId="5E752F4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'0000'B; // EA0</w:t>
            </w:r>
          </w:p>
          <w:p w14:paraId="50A3C049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'000'B;</w:t>
            </w:r>
          </w:p>
          <w:p w14:paraId="3514964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D5C88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nia0;</w:t>
            </w:r>
          </w:p>
          <w:p w14:paraId="317ADFB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nea0;</w:t>
            </w:r>
          </w:p>
          <w:p w14:paraId="51E59FA3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2A0B7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072A4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4-5</w:t>
            </w:r>
          </w:p>
          <w:p w14:paraId="2EEEA3D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SecurityReturnValue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f_NR_NASSecurityModeProcedure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 // @sic R5s210518 sic@</w:t>
            </w:r>
          </w:p>
          <w:p w14:paraId="141131A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5");</w:t>
            </w:r>
          </w:p>
          <w:p w14:paraId="72AB6BE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573D48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6-7</w:t>
            </w:r>
          </w:p>
          <w:p w14:paraId="6ED6CE31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v_NAS_SecurityReturnValue.NasCount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)); // Use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returned from NAS S.M. Complete</w:t>
            </w:r>
          </w:p>
          <w:p w14:paraId="41B1223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7");</w:t>
            </w:r>
          </w:p>
          <w:p w14:paraId="437B627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F7E379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8-9</w:t>
            </w:r>
          </w:p>
          <w:p w14:paraId="58268D91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f_NR_Capability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11D010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67CE3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 10</w:t>
            </w:r>
          </w:p>
          <w:p w14:paraId="415F6DC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04062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066CADE2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125774E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2D2F97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(Initial_Secure,</w:t>
            </w:r>
          </w:p>
          <w:p w14:paraId="208793FE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/ @sic R5-206426 sic@</w:t>
            </w:r>
          </w:p>
          <w:p w14:paraId="0C452C7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C7F672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646611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084604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</w:t>
            </w:r>
          </w:p>
          <w:p w14:paraId="4972CEEF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798B9A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ED788C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13-18</w:t>
            </w:r>
          </w:p>
          <w:p w14:paraId="12367864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tsc_NR_RbId_SRB1); // @sic R5s210518 sic@</w:t>
            </w:r>
          </w:p>
          <w:p w14:paraId="4EB54C86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14:paraId="1C45935D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343312BB" w14:textId="77777777"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14:paraId="26624F66" w14:textId="77777777" w:rsid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48CD020" w14:textId="77777777" w:rsidR="007A2F52" w:rsidRPr="00411FB9" w:rsidRDefault="007A2F52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5FFB51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DD3317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368366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4A3E" w14:textId="77777777"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0B6063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EmergencyCallLimitedService(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</w:t>
            </w:r>
          </w:p>
          <w:p w14:paraId="42192FB7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48611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C2630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5D3CE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F59F4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ECCE1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AB646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38B79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E7D76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40339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07C3CD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EF862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23FAA1F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238CA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/ @sic R5s211510 sic@</w:t>
            </w:r>
          </w:p>
          <w:p w14:paraId="2BD8481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2352C7F7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CE2340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342B23E5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emergency,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60CD34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Emergency)) {</w:t>
            </w:r>
          </w:p>
          <w:p w14:paraId="6511D80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789A70C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7E50DA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Registration Request");</w:t>
            </w:r>
          </w:p>
          <w:p w14:paraId="094ABD6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351EA0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8C93F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Store GMM Mobility Info now</w:t>
            </w:r>
          </w:p>
          <w:p w14:paraId="5415611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f_NR5GC_MobileInfo_SetGMM_MobilityInfo(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3B9570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E0C5D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Set all algorithms to 0</w:t>
            </w:r>
          </w:p>
          <w:p w14:paraId="5D12FFB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3CE88F7B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0D53B8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59555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'0000'B; // IA0</w:t>
            </w:r>
          </w:p>
          <w:p w14:paraId="312C371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'0000'B; // EA0</w:t>
            </w:r>
          </w:p>
          <w:p w14:paraId="084A153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'000'B;</w:t>
            </w:r>
          </w:p>
          <w:p w14:paraId="1D1CD11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8E780E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nia0;</w:t>
            </w:r>
          </w:p>
          <w:p w14:paraId="75A0B85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nea0;</w:t>
            </w:r>
          </w:p>
          <w:p w14:paraId="31CC697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F723A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1F3EDD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4-5</w:t>
            </w:r>
          </w:p>
          <w:p w14:paraId="6EBBA0E3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SecurityReturnValue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f_NR_NASSecurityModeProcedure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 // @sic R5s210518 sic@</w:t>
            </w:r>
          </w:p>
          <w:p w14:paraId="2F18274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5");</w:t>
            </w:r>
          </w:p>
          <w:p w14:paraId="4CA8216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16D00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6-7</w:t>
            </w:r>
          </w:p>
          <w:p w14:paraId="2B3855D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v_NAS_SecurityReturnValue.NasCount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)); // Use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returned from NAS S.M. Complete</w:t>
            </w:r>
          </w:p>
          <w:p w14:paraId="2B411DA0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7");</w:t>
            </w:r>
          </w:p>
          <w:p w14:paraId="7C1A4FC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873582B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8-9</w:t>
            </w:r>
          </w:p>
          <w:p w14:paraId="1C0A193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f_NR_Capability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75A07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9A5831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 10</w:t>
            </w:r>
          </w:p>
          <w:p w14:paraId="45360A8B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3F5FEC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2B4FAA0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2A3A27A8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102775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C67BA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/ @sic R5-206426 sic@</w:t>
            </w:r>
          </w:p>
          <w:p w14:paraId="3B82D92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D1E0C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7FA8CE7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059076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</w:t>
            </w:r>
          </w:p>
          <w:p w14:paraId="1283C1A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A8114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AAEDAA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13-18</w:t>
            </w:r>
          </w:p>
          <w:p w14:paraId="556C60AF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tsc_NR_RbId_SRB1); // @sic R5s210518 sic@</w:t>
            </w:r>
          </w:p>
          <w:p w14:paraId="39C5EFD1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IMS[tsc_Index_IMS2]);//WA#11_4_5</w:t>
            </w:r>
          </w:p>
          <w:p w14:paraId="798E0162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//WA#11_4_5 </w:t>
            </w:r>
            <w:r w:rsidRPr="00DD7300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IMS[tsc_Index_IMS2]);</w:t>
            </w:r>
          </w:p>
          <w:p w14:paraId="57D81259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1744C304" w14:textId="77777777"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14:paraId="43FA2C65" w14:textId="77777777" w:rsid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F860484" w14:textId="77777777" w:rsidR="007A2F52" w:rsidRPr="00DA356D" w:rsidRDefault="007A2F52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FFB464F" w14:textId="77777777" w:rsidR="00295CE5" w:rsidRDefault="00295CE5" w:rsidP="006E7773">
      <w:pPr>
        <w:rPr>
          <w:lang w:eastAsia="en-GB"/>
        </w:rPr>
      </w:pPr>
    </w:p>
    <w:p w14:paraId="75C53670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29C65C8D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39D95C6C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62BB74D9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16A80" w14:textId="77777777" w:rsidR="00C06FC3" w:rsidRDefault="00C06FC3">
      <w:r>
        <w:separator/>
      </w:r>
    </w:p>
  </w:endnote>
  <w:endnote w:type="continuationSeparator" w:id="0">
    <w:p w14:paraId="73C8DA19" w14:textId="77777777" w:rsidR="00C06FC3" w:rsidRDefault="00C0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A534" w14:textId="77777777" w:rsidR="00C06FC3" w:rsidRDefault="00C06FC3">
      <w:r>
        <w:separator/>
      </w:r>
    </w:p>
  </w:footnote>
  <w:footnote w:type="continuationSeparator" w:id="0">
    <w:p w14:paraId="484134D7" w14:textId="77777777" w:rsidR="00C06FC3" w:rsidRDefault="00C06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3576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5CE636" wp14:editId="59F88C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FB5738F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C6AA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F3E263B" wp14:editId="7E4D8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213581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9861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E604EDD" wp14:editId="4FBE8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6A74EB1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71AD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1AB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481CFB" wp14:editId="1B8CB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D003DE0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2183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98458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266309">
    <w:abstractNumId w:val="9"/>
  </w:num>
  <w:num w:numId="4" w16cid:durableId="715619915">
    <w:abstractNumId w:val="21"/>
  </w:num>
  <w:num w:numId="5" w16cid:durableId="267274209">
    <w:abstractNumId w:val="13"/>
  </w:num>
  <w:num w:numId="6" w16cid:durableId="456948429">
    <w:abstractNumId w:val="22"/>
  </w:num>
  <w:num w:numId="7" w16cid:durableId="1527209410">
    <w:abstractNumId w:val="34"/>
  </w:num>
  <w:num w:numId="8" w16cid:durableId="1864318724">
    <w:abstractNumId w:val="8"/>
  </w:num>
  <w:num w:numId="9" w16cid:durableId="214314471">
    <w:abstractNumId w:val="20"/>
  </w:num>
  <w:num w:numId="10" w16cid:durableId="421265743">
    <w:abstractNumId w:val="41"/>
  </w:num>
  <w:num w:numId="11" w16cid:durableId="1587416002">
    <w:abstractNumId w:val="16"/>
  </w:num>
  <w:num w:numId="12" w16cid:durableId="1647975187">
    <w:abstractNumId w:val="24"/>
  </w:num>
  <w:num w:numId="13" w16cid:durableId="1607618698">
    <w:abstractNumId w:val="3"/>
  </w:num>
  <w:num w:numId="14" w16cid:durableId="919220377">
    <w:abstractNumId w:val="18"/>
  </w:num>
  <w:num w:numId="15" w16cid:durableId="1731733316">
    <w:abstractNumId w:val="1"/>
  </w:num>
  <w:num w:numId="16" w16cid:durableId="1656110723">
    <w:abstractNumId w:val="2"/>
  </w:num>
  <w:num w:numId="17" w16cid:durableId="1648852790">
    <w:abstractNumId w:val="7"/>
  </w:num>
  <w:num w:numId="18" w16cid:durableId="203639095">
    <w:abstractNumId w:val="25"/>
  </w:num>
  <w:num w:numId="19" w16cid:durableId="56169716">
    <w:abstractNumId w:val="40"/>
  </w:num>
  <w:num w:numId="20" w16cid:durableId="558828104">
    <w:abstractNumId w:val="33"/>
  </w:num>
  <w:num w:numId="21" w16cid:durableId="1031953846">
    <w:abstractNumId w:val="10"/>
  </w:num>
  <w:num w:numId="22" w16cid:durableId="1679115774">
    <w:abstractNumId w:val="27"/>
  </w:num>
  <w:num w:numId="23" w16cid:durableId="337270126">
    <w:abstractNumId w:val="32"/>
  </w:num>
  <w:num w:numId="24" w16cid:durableId="462357957">
    <w:abstractNumId w:val="17"/>
  </w:num>
  <w:num w:numId="25" w16cid:durableId="91049450">
    <w:abstractNumId w:val="30"/>
  </w:num>
  <w:num w:numId="26" w16cid:durableId="1474827947">
    <w:abstractNumId w:val="4"/>
  </w:num>
  <w:num w:numId="27" w16cid:durableId="1653094825">
    <w:abstractNumId w:val="6"/>
  </w:num>
  <w:num w:numId="28" w16cid:durableId="76441235">
    <w:abstractNumId w:val="26"/>
  </w:num>
  <w:num w:numId="29" w16cid:durableId="1198742809">
    <w:abstractNumId w:val="37"/>
  </w:num>
  <w:num w:numId="30" w16cid:durableId="107118306">
    <w:abstractNumId w:val="12"/>
  </w:num>
  <w:num w:numId="31" w16cid:durableId="1171290614">
    <w:abstractNumId w:val="5"/>
  </w:num>
  <w:num w:numId="32" w16cid:durableId="656498326">
    <w:abstractNumId w:val="15"/>
  </w:num>
  <w:num w:numId="33" w16cid:durableId="1263881923">
    <w:abstractNumId w:val="0"/>
  </w:num>
  <w:num w:numId="34" w16cid:durableId="549266846">
    <w:abstractNumId w:val="38"/>
  </w:num>
  <w:num w:numId="35" w16cid:durableId="569391623">
    <w:abstractNumId w:val="23"/>
  </w:num>
  <w:num w:numId="36" w16cid:durableId="186872791">
    <w:abstractNumId w:val="19"/>
  </w:num>
  <w:num w:numId="37" w16cid:durableId="1790928462">
    <w:abstractNumId w:val="36"/>
  </w:num>
  <w:num w:numId="38" w16cid:durableId="248581787">
    <w:abstractNumId w:val="14"/>
  </w:num>
  <w:num w:numId="39" w16cid:durableId="887061208">
    <w:abstractNumId w:val="28"/>
  </w:num>
  <w:num w:numId="40" w16cid:durableId="1014310544">
    <w:abstractNumId w:val="11"/>
  </w:num>
  <w:num w:numId="41" w16cid:durableId="73091183">
    <w:abstractNumId w:val="39"/>
  </w:num>
  <w:num w:numId="42" w16cid:durableId="1839492347">
    <w:abstractNumId w:val="31"/>
  </w:num>
  <w:num w:numId="43" w16cid:durableId="288053938">
    <w:abstractNumId w:val="35"/>
  </w:num>
  <w:num w:numId="44" w16cid:durableId="1922564719">
    <w:abstractNumId w:val="29"/>
  </w:num>
  <w:num w:numId="45" w16cid:durableId="151410821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2731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2484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1656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C303C"/>
    <w:rsid w:val="005D27CA"/>
    <w:rsid w:val="005D4FB3"/>
    <w:rsid w:val="005E040A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D4B48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21C8"/>
    <w:rsid w:val="008F686C"/>
    <w:rsid w:val="00900B0A"/>
    <w:rsid w:val="00901400"/>
    <w:rsid w:val="00904EBA"/>
    <w:rsid w:val="00907B05"/>
    <w:rsid w:val="0091261A"/>
    <w:rsid w:val="00913E0B"/>
    <w:rsid w:val="009148DE"/>
    <w:rsid w:val="00915DEB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62F8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36C0A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47C04"/>
    <w:rsid w:val="00B51BA6"/>
    <w:rsid w:val="00B52828"/>
    <w:rsid w:val="00B54720"/>
    <w:rsid w:val="00B5725C"/>
    <w:rsid w:val="00B67B97"/>
    <w:rsid w:val="00B67F44"/>
    <w:rsid w:val="00B7036E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6FC3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C5165"/>
    <w:rsid w:val="00DD0F43"/>
    <w:rsid w:val="00DD11FD"/>
    <w:rsid w:val="00DD53E1"/>
    <w:rsid w:val="00DD6978"/>
    <w:rsid w:val="00DD7300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DF7FEC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30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7A7D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EC88C-80F4-4620-9CF4-862AEC36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2143</Words>
  <Characters>12220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2022-07-21T15:39:00Z</dcterms:created>
  <dcterms:modified xsi:type="dcterms:W3CDTF">2022-07-21T15:39:00Z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