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87F54" w14:textId="77777777" w:rsidR="005536BD" w:rsidRDefault="005536BD" w:rsidP="005536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0A67">
        <w:fldChar w:fldCharType="begin"/>
      </w:r>
      <w:r w:rsidR="00AB0A67">
        <w:instrText xml:space="preserve"> DOCPROPERTY  TSG/WGRef  \* MERGEFORMAT </w:instrText>
      </w:r>
      <w:r w:rsidR="00AB0A67">
        <w:fldChar w:fldCharType="separate"/>
      </w:r>
      <w:r>
        <w:rPr>
          <w:b/>
          <w:noProof/>
          <w:sz w:val="24"/>
        </w:rPr>
        <w:t>RAN5</w:t>
      </w:r>
      <w:r w:rsidR="00AB0A6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B0A67">
        <w:fldChar w:fldCharType="begin"/>
      </w:r>
      <w:r w:rsidR="00AB0A67">
        <w:instrText xml:space="preserve"> DOCPROPERTY  MtgSeq  \* MERGEFORMAT </w:instrText>
      </w:r>
      <w:r w:rsidR="00AB0A67">
        <w:fldChar w:fldCharType="separate"/>
      </w:r>
      <w:r w:rsidRPr="00EB09B7">
        <w:rPr>
          <w:b/>
          <w:noProof/>
          <w:sz w:val="24"/>
        </w:rPr>
        <w:t>2022</w:t>
      </w:r>
      <w:r w:rsidR="00AB0A67">
        <w:rPr>
          <w:b/>
          <w:noProof/>
          <w:sz w:val="24"/>
        </w:rPr>
        <w:fldChar w:fldCharType="end"/>
      </w:r>
      <w:r w:rsidR="00AB0A67">
        <w:fldChar w:fldCharType="begin"/>
      </w:r>
      <w:r w:rsidR="00AB0A67">
        <w:instrText xml:space="preserve"> DOCPROPERTY  MtgTitle  \* MERGEFORMAT </w:instrText>
      </w:r>
      <w:r w:rsidR="00AB0A67">
        <w:fldChar w:fldCharType="separate"/>
      </w:r>
      <w:r>
        <w:rPr>
          <w:b/>
          <w:noProof/>
          <w:sz w:val="24"/>
        </w:rPr>
        <w:t>-TTCN email</w:t>
      </w:r>
      <w:r w:rsidR="00AB0A6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B0A67">
        <w:fldChar w:fldCharType="begin"/>
      </w:r>
      <w:r w:rsidR="00AB0A67">
        <w:instrText xml:space="preserve"> DOCPROPERTY  Tdoc#  \* MERGEFORMAT </w:instrText>
      </w:r>
      <w:r w:rsidR="00AB0A67">
        <w:fldChar w:fldCharType="separate"/>
      </w:r>
      <w:r w:rsidRPr="00E13F3D">
        <w:rPr>
          <w:b/>
          <w:i/>
          <w:noProof/>
          <w:sz w:val="28"/>
        </w:rPr>
        <w:t>R5s220372</w:t>
      </w:r>
      <w:r w:rsidR="00AB0A67">
        <w:rPr>
          <w:b/>
          <w:i/>
          <w:noProof/>
          <w:sz w:val="28"/>
        </w:rPr>
        <w:fldChar w:fldCharType="end"/>
      </w:r>
    </w:p>
    <w:p w14:paraId="1819723D" w14:textId="77777777" w:rsidR="005536BD" w:rsidRDefault="00AB0A67" w:rsidP="005536B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536B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536BD">
        <w:rPr>
          <w:b/>
          <w:noProof/>
          <w:sz w:val="24"/>
        </w:rPr>
        <w:t xml:space="preserve">, </w:t>
      </w:r>
      <w:r w:rsidR="005536BD">
        <w:fldChar w:fldCharType="begin"/>
      </w:r>
      <w:r w:rsidR="005536BD">
        <w:instrText xml:space="preserve"> DOCPROPERTY  Country  \* MERGEFORMAT </w:instrText>
      </w:r>
      <w:r w:rsidR="005536BD">
        <w:fldChar w:fldCharType="end"/>
      </w:r>
      <w:r w:rsidR="005536B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536BD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5536B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536BD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36BD" w14:paraId="7605B1A6" w14:textId="77777777" w:rsidTr="00484A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054E6" w14:textId="77777777" w:rsidR="005536BD" w:rsidRDefault="005536BD" w:rsidP="00484A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536BD" w14:paraId="051C5C68" w14:textId="77777777" w:rsidTr="00484A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7D330D" w14:textId="77777777" w:rsidR="005536BD" w:rsidRDefault="005536BD" w:rsidP="00484A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36BD" w14:paraId="3FA84809" w14:textId="77777777" w:rsidTr="00484A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1BDBA" w14:textId="77777777" w:rsidR="005536BD" w:rsidRDefault="005536BD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6BD" w14:paraId="68274104" w14:textId="77777777" w:rsidTr="00484A3A">
        <w:tc>
          <w:tcPr>
            <w:tcW w:w="142" w:type="dxa"/>
            <w:tcBorders>
              <w:left w:val="single" w:sz="4" w:space="0" w:color="auto"/>
            </w:tcBorders>
          </w:tcPr>
          <w:p w14:paraId="35E05557" w14:textId="77777777" w:rsidR="005536BD" w:rsidRDefault="005536BD" w:rsidP="00484A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36BCCC" w14:textId="77777777" w:rsidR="005536BD" w:rsidRPr="00410371" w:rsidRDefault="00AB0A67" w:rsidP="00484A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536B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F5E848" w14:textId="77777777" w:rsidR="005536BD" w:rsidRDefault="005536BD" w:rsidP="00484A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DCC389" w14:textId="77777777" w:rsidR="005536BD" w:rsidRPr="00410371" w:rsidRDefault="00AB0A67" w:rsidP="00484A3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536BD" w:rsidRPr="00410371">
              <w:rPr>
                <w:b/>
                <w:noProof/>
                <w:sz w:val="28"/>
              </w:rPr>
              <w:t>2411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462D24" w14:textId="77777777" w:rsidR="005536BD" w:rsidRDefault="005536BD" w:rsidP="00484A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3EBE21" w14:textId="77777777" w:rsidR="005536BD" w:rsidRPr="00410371" w:rsidRDefault="00AB0A67" w:rsidP="00484A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536B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10E229" w14:textId="77777777" w:rsidR="005536BD" w:rsidRDefault="005536BD" w:rsidP="00484A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C1277E" w14:textId="77777777" w:rsidR="005536BD" w:rsidRPr="00410371" w:rsidRDefault="00AB0A67" w:rsidP="00484A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536B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14FC7E" w14:textId="77777777" w:rsidR="005536BD" w:rsidRDefault="005536BD" w:rsidP="00484A3A">
            <w:pPr>
              <w:pStyle w:val="CRCoverPage"/>
              <w:spacing w:after="0"/>
              <w:rPr>
                <w:noProof/>
              </w:rPr>
            </w:pPr>
          </w:p>
        </w:tc>
      </w:tr>
      <w:tr w:rsidR="005536BD" w14:paraId="337949C4" w14:textId="77777777" w:rsidTr="00484A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62F16" w14:textId="77777777" w:rsidR="005536BD" w:rsidRDefault="005536BD" w:rsidP="00484A3A">
            <w:pPr>
              <w:pStyle w:val="CRCoverPage"/>
              <w:spacing w:after="0"/>
              <w:rPr>
                <w:noProof/>
              </w:rPr>
            </w:pPr>
          </w:p>
        </w:tc>
      </w:tr>
      <w:tr w:rsidR="005536BD" w14:paraId="290BE867" w14:textId="77777777" w:rsidTr="00484A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FB7D3" w14:textId="77777777" w:rsidR="005536BD" w:rsidRPr="00F25D98" w:rsidRDefault="005536BD" w:rsidP="00484A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36BD" w14:paraId="434788FC" w14:textId="77777777" w:rsidTr="00484A3A">
        <w:tc>
          <w:tcPr>
            <w:tcW w:w="9641" w:type="dxa"/>
            <w:gridSpan w:val="9"/>
          </w:tcPr>
          <w:p w14:paraId="48DF8D96" w14:textId="77777777" w:rsidR="005536BD" w:rsidRDefault="005536BD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5F0F0E" w14:textId="77777777" w:rsidR="005536BD" w:rsidRDefault="005536BD" w:rsidP="005536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36BD" w14:paraId="2F022A9B" w14:textId="77777777" w:rsidTr="00484A3A">
        <w:tc>
          <w:tcPr>
            <w:tcW w:w="2835" w:type="dxa"/>
          </w:tcPr>
          <w:p w14:paraId="1BD147F5" w14:textId="77777777" w:rsidR="005536BD" w:rsidRDefault="005536BD" w:rsidP="00484A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C23A80" w14:textId="77777777" w:rsidR="005536BD" w:rsidRDefault="005536BD" w:rsidP="00484A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4B18B1" w14:textId="77777777" w:rsidR="005536BD" w:rsidRDefault="005536BD" w:rsidP="00484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FF101F" w14:textId="77777777" w:rsidR="005536BD" w:rsidRDefault="005536BD" w:rsidP="00484A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A5C97" w14:textId="77777777" w:rsidR="005536BD" w:rsidRDefault="005536BD" w:rsidP="00484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5ED2EA" w14:textId="77777777" w:rsidR="005536BD" w:rsidRDefault="005536BD" w:rsidP="00484A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CE2E7B" w14:textId="77777777" w:rsidR="005536BD" w:rsidRDefault="005536BD" w:rsidP="00484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D9E57F" w14:textId="77777777" w:rsidR="005536BD" w:rsidRDefault="005536BD" w:rsidP="00484A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6178C" w14:textId="77777777" w:rsidR="005536BD" w:rsidRDefault="005536BD" w:rsidP="00484A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29407F" w14:textId="77777777" w:rsidR="005536BD" w:rsidRDefault="005536BD" w:rsidP="005536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36BD" w14:paraId="4ABFB44F" w14:textId="77777777" w:rsidTr="00484A3A">
        <w:tc>
          <w:tcPr>
            <w:tcW w:w="9640" w:type="dxa"/>
            <w:gridSpan w:val="11"/>
          </w:tcPr>
          <w:p w14:paraId="269C06DB" w14:textId="77777777" w:rsidR="005536BD" w:rsidRDefault="005536BD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6BD" w14:paraId="63810460" w14:textId="77777777" w:rsidTr="00484A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751B3F" w14:textId="77777777" w:rsidR="005536BD" w:rsidRDefault="005536BD" w:rsidP="00484A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30845" w14:textId="77777777" w:rsidR="005536BD" w:rsidRDefault="00AB0A67" w:rsidP="00484A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536BD">
              <w:t>Correction to the reestablishment functions</w:t>
            </w:r>
            <w:r>
              <w:fldChar w:fldCharType="end"/>
            </w:r>
          </w:p>
        </w:tc>
      </w:tr>
      <w:tr w:rsidR="005536BD" w14:paraId="02B22094" w14:textId="77777777" w:rsidTr="00484A3A">
        <w:tc>
          <w:tcPr>
            <w:tcW w:w="1843" w:type="dxa"/>
            <w:tcBorders>
              <w:left w:val="single" w:sz="4" w:space="0" w:color="auto"/>
            </w:tcBorders>
          </w:tcPr>
          <w:p w14:paraId="6791B163" w14:textId="77777777" w:rsidR="005536BD" w:rsidRDefault="005536BD" w:rsidP="00484A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F0CFD" w14:textId="77777777" w:rsidR="005536BD" w:rsidRDefault="005536BD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6BD" w14:paraId="5BFD6393" w14:textId="77777777" w:rsidTr="00484A3A">
        <w:tc>
          <w:tcPr>
            <w:tcW w:w="1843" w:type="dxa"/>
            <w:tcBorders>
              <w:left w:val="single" w:sz="4" w:space="0" w:color="auto"/>
            </w:tcBorders>
          </w:tcPr>
          <w:p w14:paraId="06987901" w14:textId="77777777" w:rsidR="005536BD" w:rsidRDefault="005536BD" w:rsidP="00484A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6C76D" w14:textId="77777777" w:rsidR="005536BD" w:rsidRDefault="00AB0A67" w:rsidP="00484A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536B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536BD" w14:paraId="238A6539" w14:textId="77777777" w:rsidTr="00484A3A">
        <w:tc>
          <w:tcPr>
            <w:tcW w:w="1843" w:type="dxa"/>
            <w:tcBorders>
              <w:left w:val="single" w:sz="4" w:space="0" w:color="auto"/>
            </w:tcBorders>
          </w:tcPr>
          <w:p w14:paraId="22E1D7D5" w14:textId="77777777" w:rsidR="005536BD" w:rsidRDefault="005536BD" w:rsidP="00484A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21C4DE" w14:textId="77777777" w:rsidR="005536BD" w:rsidRDefault="005536BD" w:rsidP="00484A3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536BD" w14:paraId="29DFD2BC" w14:textId="77777777" w:rsidTr="00484A3A">
        <w:tc>
          <w:tcPr>
            <w:tcW w:w="1843" w:type="dxa"/>
            <w:tcBorders>
              <w:left w:val="single" w:sz="4" w:space="0" w:color="auto"/>
            </w:tcBorders>
          </w:tcPr>
          <w:p w14:paraId="0F59F6C1" w14:textId="77777777" w:rsidR="005536BD" w:rsidRDefault="005536BD" w:rsidP="00484A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5C02B0" w14:textId="77777777" w:rsidR="005536BD" w:rsidRDefault="005536BD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6BD" w14:paraId="6C678290" w14:textId="77777777" w:rsidTr="00484A3A">
        <w:tc>
          <w:tcPr>
            <w:tcW w:w="1843" w:type="dxa"/>
            <w:tcBorders>
              <w:left w:val="single" w:sz="4" w:space="0" w:color="auto"/>
            </w:tcBorders>
          </w:tcPr>
          <w:p w14:paraId="0AA44400" w14:textId="77777777" w:rsidR="005536BD" w:rsidRDefault="005536BD" w:rsidP="00484A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D17556" w14:textId="77777777" w:rsidR="005536BD" w:rsidRDefault="00AB0A67" w:rsidP="00484A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536B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8F4D11" w14:textId="77777777" w:rsidR="005536BD" w:rsidRDefault="005536BD" w:rsidP="00484A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C6371" w14:textId="77777777" w:rsidR="005536BD" w:rsidRDefault="005536BD" w:rsidP="00484A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CF867F" w14:textId="77777777" w:rsidR="005536BD" w:rsidRDefault="00AB0A67" w:rsidP="00484A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36BD">
              <w:rPr>
                <w:noProof/>
              </w:rPr>
              <w:t>2022-02-28</w:t>
            </w:r>
            <w:r>
              <w:rPr>
                <w:noProof/>
              </w:rPr>
              <w:fldChar w:fldCharType="end"/>
            </w:r>
          </w:p>
        </w:tc>
      </w:tr>
      <w:tr w:rsidR="005536BD" w14:paraId="62EE9340" w14:textId="77777777" w:rsidTr="00484A3A">
        <w:tc>
          <w:tcPr>
            <w:tcW w:w="1843" w:type="dxa"/>
            <w:tcBorders>
              <w:left w:val="single" w:sz="4" w:space="0" w:color="auto"/>
            </w:tcBorders>
          </w:tcPr>
          <w:p w14:paraId="5A08B2A4" w14:textId="77777777" w:rsidR="005536BD" w:rsidRDefault="005536BD" w:rsidP="00484A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BA1FD0" w14:textId="77777777" w:rsidR="005536BD" w:rsidRDefault="005536BD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63270E" w14:textId="77777777" w:rsidR="005536BD" w:rsidRDefault="005536BD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DE42A5" w14:textId="77777777" w:rsidR="005536BD" w:rsidRDefault="005536BD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AF5F7B" w14:textId="77777777" w:rsidR="005536BD" w:rsidRDefault="005536BD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6BD" w14:paraId="46AD1BFE" w14:textId="77777777" w:rsidTr="00484A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93E679" w14:textId="77777777" w:rsidR="005536BD" w:rsidRDefault="005536BD" w:rsidP="00484A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FDAEA9" w14:textId="77777777" w:rsidR="005536BD" w:rsidRDefault="00AB0A67" w:rsidP="00484A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536B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22693B" w14:textId="77777777" w:rsidR="005536BD" w:rsidRDefault="005536BD" w:rsidP="00484A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2BBC20" w14:textId="77777777" w:rsidR="005536BD" w:rsidRDefault="005536BD" w:rsidP="00484A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DCDA3D" w14:textId="77777777" w:rsidR="005536BD" w:rsidRDefault="00AB0A67" w:rsidP="00484A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536B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536BD" w14:paraId="74D950A2" w14:textId="77777777" w:rsidTr="00484A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17C433" w14:textId="77777777" w:rsidR="005536BD" w:rsidRDefault="005536BD" w:rsidP="00484A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CECC10" w14:textId="77777777" w:rsidR="005536BD" w:rsidRDefault="005536BD" w:rsidP="00484A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77859D" w14:textId="77777777" w:rsidR="005536BD" w:rsidRDefault="005536BD" w:rsidP="00484A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4D9EFF" w14:textId="77777777" w:rsidR="005536BD" w:rsidRPr="007C2097" w:rsidRDefault="005536BD" w:rsidP="00484A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536BD" w14:paraId="60028574" w14:textId="77777777" w:rsidTr="00484A3A">
        <w:tc>
          <w:tcPr>
            <w:tcW w:w="1843" w:type="dxa"/>
          </w:tcPr>
          <w:p w14:paraId="4FF7594D" w14:textId="77777777" w:rsidR="005536BD" w:rsidRDefault="005536BD" w:rsidP="00484A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29C1F4" w14:textId="77777777" w:rsidR="005536BD" w:rsidRDefault="005536BD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6BD" w14:paraId="49058746" w14:textId="77777777" w:rsidTr="00484A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6AED9" w14:textId="77777777" w:rsidR="005536BD" w:rsidRDefault="005536BD" w:rsidP="005536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E9066" w14:textId="77777777" w:rsidR="005536BD" w:rsidRDefault="005536BD" w:rsidP="005536BD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 xml:space="preserve">In the current TTCN Implementation , value expected for </w:t>
            </w:r>
            <w:r w:rsidRPr="00D00BE6">
              <w:rPr>
                <w:i/>
                <w:noProof/>
              </w:rPr>
              <w:t xml:space="preserve">nonCriticalExtension  RRCReestablishmentComplete-v1610-IEs   OPTIONAL </w:t>
            </w:r>
          </w:p>
          <w:p w14:paraId="45668387" w14:textId="77777777" w:rsidR="005536BD" w:rsidRDefault="005536BD" w:rsidP="005536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 not in align with the </w:t>
            </w:r>
            <w:r w:rsidRPr="00D00BE6">
              <w:rPr>
                <w:noProof/>
              </w:rPr>
              <w:t>Table 4.6.1-11: RRCReestablishmentComplete</w:t>
            </w:r>
            <w:r>
              <w:rPr>
                <w:noProof/>
              </w:rPr>
              <w:t xml:space="preserve"> ( Spec 38.508 ).</w:t>
            </w:r>
          </w:p>
          <w:p w14:paraId="08D0B03B" w14:textId="77777777" w:rsidR="005536BD" w:rsidRPr="00F12C50" w:rsidRDefault="005536BD" w:rsidP="005536BD">
            <w:pPr>
              <w:pStyle w:val="CRCoverPage"/>
              <w:spacing w:after="0"/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>
              <w:rPr>
                <w:noProof/>
              </w:rPr>
              <w:t xml:space="preserve">While running rel-15 reestablishment test cases with Rel16 UEs, UE transmits </w:t>
            </w:r>
            <w:r w:rsidRPr="00D00BE6">
              <w:rPr>
                <w:i/>
                <w:noProof/>
              </w:rPr>
              <w:t xml:space="preserve">RRCReestablishmentComplete-v1610-IEs  </w:t>
            </w:r>
            <w:r>
              <w:rPr>
                <w:noProof/>
              </w:rPr>
              <w:t>filled (not omit) ;  TTCN expects this value to be “Omit” in Rel-15 test cases , and it is leading to unexpected test case failure due to message content mismatch.</w:t>
            </w:r>
          </w:p>
        </w:tc>
      </w:tr>
      <w:tr w:rsidR="005536BD" w14:paraId="65895BC1" w14:textId="77777777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358FA" w14:textId="77777777" w:rsidR="005536BD" w:rsidRDefault="005536BD" w:rsidP="005536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952C7" w14:textId="77777777" w:rsidR="005536BD" w:rsidRPr="00F12C50" w:rsidRDefault="005536BD" w:rsidP="005536BD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5536BD" w14:paraId="233ED2E4" w14:textId="77777777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1F58B" w14:textId="77777777" w:rsidR="005536BD" w:rsidRDefault="005536BD" w:rsidP="005536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5CE0E" w14:textId="77777777" w:rsidR="005536BD" w:rsidRPr="006316B2" w:rsidRDefault="005536BD" w:rsidP="005536BD">
            <w:pPr>
              <w:pStyle w:val="CRCoverPage"/>
              <w:spacing w:after="0"/>
              <w:rPr>
                <w:noProof/>
              </w:rPr>
            </w:pPr>
            <w:r w:rsidRPr="00D00BE6">
              <w:rPr>
                <w:i/>
                <w:noProof/>
              </w:rPr>
              <w:t>nonCriticalExtension  RRCReestablishmentComplete-v1610-IEs</w:t>
            </w:r>
            <w:r>
              <w:rPr>
                <w:i/>
                <w:noProof/>
              </w:rPr>
              <w:t xml:space="preserve"> </w:t>
            </w:r>
            <w:r w:rsidRPr="00A933CC">
              <w:rPr>
                <w:noProof/>
              </w:rPr>
              <w:t>is</w:t>
            </w:r>
            <w:r>
              <w:rPr>
                <w:noProof/>
              </w:rPr>
              <w:t xml:space="preserve"> filled with Not Checked</w:t>
            </w:r>
          </w:p>
        </w:tc>
      </w:tr>
      <w:tr w:rsidR="005536BD" w14:paraId="015CFB33" w14:textId="77777777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D4C92" w14:textId="77777777" w:rsidR="005536BD" w:rsidRDefault="005536BD" w:rsidP="005536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F4B6A" w14:textId="77777777" w:rsidR="005536BD" w:rsidRPr="00CF39F2" w:rsidRDefault="005536BD" w:rsidP="005536B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536BD" w14:paraId="511E1765" w14:textId="77777777" w:rsidTr="00484A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1D9743" w14:textId="77777777" w:rsidR="005536BD" w:rsidRDefault="005536BD" w:rsidP="005536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0C6F8" w14:textId="77777777" w:rsidR="005536BD" w:rsidRPr="00CF39F2" w:rsidRDefault="005536BD" w:rsidP="005536B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5536BD" w14:paraId="4C15BC8B" w14:textId="77777777" w:rsidTr="00484A3A">
        <w:tc>
          <w:tcPr>
            <w:tcW w:w="2694" w:type="dxa"/>
            <w:gridSpan w:val="2"/>
          </w:tcPr>
          <w:p w14:paraId="0A746EE9" w14:textId="77777777" w:rsidR="005536BD" w:rsidRDefault="005536BD" w:rsidP="005536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CFA5BB" w14:textId="77777777" w:rsidR="005536BD" w:rsidRDefault="005536BD" w:rsidP="005536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6BD" w14:paraId="3E6A68CC" w14:textId="77777777" w:rsidTr="00484A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EF084" w14:textId="77777777" w:rsidR="005536BD" w:rsidRDefault="005536BD" w:rsidP="005536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DF7DC" w14:textId="77777777" w:rsidR="005536BD" w:rsidRDefault="005536BD" w:rsidP="005536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Rel15 Reestablishment test cases</w:t>
            </w:r>
          </w:p>
        </w:tc>
      </w:tr>
      <w:tr w:rsidR="005536BD" w14:paraId="4794BE4B" w14:textId="77777777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32498" w14:textId="77777777" w:rsidR="005536BD" w:rsidRDefault="005536BD" w:rsidP="005536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DF88EE" w14:textId="77777777" w:rsidR="005536BD" w:rsidRDefault="005536BD" w:rsidP="005536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6BD" w14:paraId="1598CCEE" w14:textId="77777777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5270D" w14:textId="77777777" w:rsidR="005536BD" w:rsidRDefault="005536BD" w:rsidP="005536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7F577" w14:textId="77777777" w:rsidR="005536BD" w:rsidRDefault="005536BD" w:rsidP="00553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20A49C" w14:textId="77777777" w:rsidR="005536BD" w:rsidRDefault="005536BD" w:rsidP="00553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57A7FF" w14:textId="77777777" w:rsidR="005536BD" w:rsidRDefault="005536BD" w:rsidP="005536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D4CBBD" w14:textId="77777777" w:rsidR="005536BD" w:rsidRDefault="005536BD" w:rsidP="005536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36BD" w14:paraId="3787C8BA" w14:textId="77777777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A93F0" w14:textId="77777777" w:rsidR="005536BD" w:rsidRDefault="005536BD" w:rsidP="005536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A30FC" w14:textId="77777777" w:rsidR="005536BD" w:rsidRDefault="005536BD" w:rsidP="00553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60260" w14:textId="77777777" w:rsidR="005536BD" w:rsidRDefault="00922E76" w:rsidP="00553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95D3A5" w14:textId="77777777" w:rsidR="005536BD" w:rsidRDefault="005536BD" w:rsidP="005536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558AD" w14:textId="77777777" w:rsidR="005536BD" w:rsidRDefault="005536BD" w:rsidP="005536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36BD" w14:paraId="249C8C56" w14:textId="77777777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C6647" w14:textId="77777777" w:rsidR="005536BD" w:rsidRDefault="005536BD" w:rsidP="005536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5CA26A" w14:textId="77777777" w:rsidR="005536BD" w:rsidRDefault="005536BD" w:rsidP="00553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F7049" w14:textId="77777777" w:rsidR="005536BD" w:rsidRDefault="00922E76" w:rsidP="00553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367B4" w14:textId="77777777" w:rsidR="005536BD" w:rsidRDefault="005536BD" w:rsidP="005536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E2D4C" w14:textId="77777777" w:rsidR="005536BD" w:rsidRDefault="005536BD" w:rsidP="005536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36BD" w14:paraId="5F28D49F" w14:textId="77777777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07CE9" w14:textId="77777777" w:rsidR="005536BD" w:rsidRDefault="005536BD" w:rsidP="005536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84BCEE" w14:textId="77777777" w:rsidR="005536BD" w:rsidRDefault="005536BD" w:rsidP="00553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0B87A" w14:textId="77777777" w:rsidR="005536BD" w:rsidRDefault="00922E76" w:rsidP="00553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C1D4C5" w14:textId="77777777" w:rsidR="005536BD" w:rsidRDefault="005536BD" w:rsidP="005536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0C691B" w14:textId="77777777" w:rsidR="005536BD" w:rsidRDefault="005536BD" w:rsidP="005536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36BD" w14:paraId="07303EA7" w14:textId="77777777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1D139" w14:textId="77777777" w:rsidR="005536BD" w:rsidRDefault="005536BD" w:rsidP="005536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743C0A" w14:textId="77777777" w:rsidR="005536BD" w:rsidRDefault="005536BD" w:rsidP="005536BD">
            <w:pPr>
              <w:pStyle w:val="CRCoverPage"/>
              <w:spacing w:after="0"/>
              <w:rPr>
                <w:noProof/>
              </w:rPr>
            </w:pPr>
          </w:p>
        </w:tc>
      </w:tr>
      <w:tr w:rsidR="005536BD" w14:paraId="688F2CFB" w14:textId="77777777" w:rsidTr="00484A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E03940" w14:textId="77777777" w:rsidR="005536BD" w:rsidRDefault="005536BD" w:rsidP="005536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12904" w14:textId="77777777" w:rsidR="005536BD" w:rsidRDefault="005536BD" w:rsidP="005536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36BD" w:rsidRPr="008863B9" w14:paraId="357877DE" w14:textId="77777777" w:rsidTr="00484A3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BD91AB" w14:textId="77777777" w:rsidR="005536BD" w:rsidRPr="008863B9" w:rsidRDefault="005536BD" w:rsidP="005536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8A29F6" w14:textId="77777777" w:rsidR="005536BD" w:rsidRPr="008863B9" w:rsidRDefault="005536BD" w:rsidP="005536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36BD" w14:paraId="17ACBE4C" w14:textId="77777777" w:rsidTr="00484A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B4DA6" w14:textId="77777777" w:rsidR="005536BD" w:rsidRDefault="005536BD" w:rsidP="005536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EB685" w14:textId="77777777" w:rsidR="005536BD" w:rsidRDefault="005536BD" w:rsidP="005536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0D2301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804BC72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BE4E83" w14:textId="77777777" w:rsidR="009478EE" w:rsidRDefault="009478EE" w:rsidP="009478EE">
      <w:pPr>
        <w:rPr>
          <w:noProof/>
        </w:rPr>
      </w:pPr>
    </w:p>
    <w:p w14:paraId="57D6BD0C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689393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41F5DCF" w14:textId="77777777" w:rsidR="003111F4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111F4" w:rsidRPr="002E3646">
        <w:rPr>
          <w:rFonts w:ascii="Arial" w:hAnsi="Arial" w:cs="Arial"/>
          <w:iCs/>
        </w:rPr>
        <w:t>Table of Contents</w:t>
      </w:r>
      <w:r w:rsidR="003111F4">
        <w:tab/>
      </w:r>
      <w:r w:rsidR="003111F4">
        <w:fldChar w:fldCharType="begin"/>
      </w:r>
      <w:r w:rsidR="003111F4">
        <w:instrText xml:space="preserve"> PAGEREF _Toc96893933 \h </w:instrText>
      </w:r>
      <w:r w:rsidR="003111F4">
        <w:fldChar w:fldCharType="separate"/>
      </w:r>
      <w:r w:rsidR="003111F4">
        <w:t>2</w:t>
      </w:r>
      <w:r w:rsidR="003111F4">
        <w:fldChar w:fldCharType="end"/>
      </w:r>
    </w:p>
    <w:p w14:paraId="225EAFFC" w14:textId="77777777" w:rsidR="003111F4" w:rsidRDefault="003111F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E364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E364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_Toc96893934 \h </w:instrText>
      </w:r>
      <w:r>
        <w:fldChar w:fldCharType="separate"/>
      </w:r>
      <w:r>
        <w:t>2</w:t>
      </w:r>
      <w:r>
        <w:fldChar w:fldCharType="end"/>
      </w:r>
    </w:p>
    <w:p w14:paraId="25920B99" w14:textId="77777777" w:rsidR="003111F4" w:rsidRDefault="003111F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E3646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E3646">
        <w:rPr>
          <w:rFonts w:cs="Arial"/>
          <w:b/>
          <w:color w:val="000000"/>
          <w:lang w:eastAsia="en-GB"/>
        </w:rPr>
        <w:t xml:space="preserve">Correction to the </w:t>
      </w:r>
      <w:r w:rsidRPr="002E3646">
        <w:rPr>
          <w:rFonts w:cs="Arial"/>
          <w:b/>
          <w:bCs/>
          <w:color w:val="000000"/>
          <w:lang w:val="en-US" w:eastAsia="en-GB"/>
        </w:rPr>
        <w:t>function f_NR5GC_RRCReestablishment_Def</w:t>
      </w:r>
      <w:r>
        <w:tab/>
      </w:r>
      <w:r>
        <w:fldChar w:fldCharType="begin"/>
      </w:r>
      <w:r>
        <w:instrText xml:space="preserve"> PAGEREF _Toc96893935 \h </w:instrText>
      </w:r>
      <w:r>
        <w:fldChar w:fldCharType="separate"/>
      </w:r>
      <w:r>
        <w:t>2</w:t>
      </w:r>
      <w:r>
        <w:fldChar w:fldCharType="end"/>
      </w:r>
    </w:p>
    <w:p w14:paraId="6ED3B722" w14:textId="77777777" w:rsidR="003111F4" w:rsidRDefault="003111F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E3646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E3646">
        <w:rPr>
          <w:rFonts w:cs="Arial"/>
          <w:b/>
          <w:color w:val="000000"/>
          <w:lang w:eastAsia="en-GB"/>
        </w:rPr>
        <w:t xml:space="preserve">Correction to the </w:t>
      </w:r>
      <w:r w:rsidRPr="002E3646">
        <w:rPr>
          <w:rFonts w:cs="Arial"/>
          <w:b/>
          <w:bCs/>
          <w:color w:val="000000"/>
          <w:lang w:val="en-US" w:eastAsia="en-GB"/>
        </w:rPr>
        <w:t>function f_NR5GC_RRCReestablishment_Steps3To7</w:t>
      </w:r>
      <w:r>
        <w:tab/>
      </w:r>
      <w:r>
        <w:fldChar w:fldCharType="begin"/>
      </w:r>
      <w:r>
        <w:instrText xml:space="preserve"> PAGEREF _Toc96893936 \h </w:instrText>
      </w:r>
      <w:r>
        <w:fldChar w:fldCharType="separate"/>
      </w:r>
      <w:r>
        <w:t>4</w:t>
      </w:r>
      <w:r>
        <w:fldChar w:fldCharType="end"/>
      </w:r>
    </w:p>
    <w:p w14:paraId="4B25894A" w14:textId="77777777" w:rsidR="003111F4" w:rsidRDefault="003111F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E3646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E3646">
        <w:rPr>
          <w:rFonts w:cs="Arial"/>
          <w:b/>
          <w:color w:val="000000"/>
          <w:lang w:eastAsia="en-GB"/>
        </w:rPr>
        <w:t xml:space="preserve">Correction to the </w:t>
      </w:r>
      <w:r w:rsidRPr="002E3646">
        <w:rPr>
          <w:rFonts w:cs="Arial"/>
          <w:b/>
          <w:bCs/>
          <w:color w:val="000000"/>
          <w:lang w:val="en-US" w:eastAsia="en-GB"/>
        </w:rPr>
        <w:t>template UL_DCCH_Message cr_38508_RRCReestablishmentComplete</w:t>
      </w:r>
      <w:r>
        <w:tab/>
      </w:r>
      <w:r>
        <w:fldChar w:fldCharType="begin"/>
      </w:r>
      <w:r>
        <w:instrText xml:space="preserve"> PAGEREF _Toc96893937 \h </w:instrText>
      </w:r>
      <w:r>
        <w:fldChar w:fldCharType="separate"/>
      </w:r>
      <w:r>
        <w:t>6</w:t>
      </w:r>
      <w:r>
        <w:fldChar w:fldCharType="end"/>
      </w:r>
    </w:p>
    <w:p w14:paraId="7A10B21F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6D8E5216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6893934"/>
      <w:r w:rsidRPr="00854C55">
        <w:rPr>
          <w:b/>
        </w:rPr>
        <w:t>Corrections required</w:t>
      </w:r>
      <w:bookmarkEnd w:id="1"/>
      <w:bookmarkEnd w:id="2"/>
      <w:bookmarkEnd w:id="3"/>
    </w:p>
    <w:p w14:paraId="07EFF588" w14:textId="77777777" w:rsidR="00FB0A0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6893935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B0A08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C40B2E" w:rsidRPr="0090124C">
        <w:rPr>
          <w:rFonts w:cs="Arial"/>
          <w:b/>
          <w:bCs/>
          <w:color w:val="000000"/>
          <w:lang w:val="en-US" w:eastAsia="en-GB"/>
        </w:rPr>
        <w:t>f_NR5GC_RRCReestablishment_Def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02B88C11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064D" w14:textId="77777777" w:rsidR="00FB0A08" w:rsidRDefault="00FB0A08" w:rsidP="00AC7A70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6BAD" w14:textId="77777777" w:rsidR="00FB0A08" w:rsidRPr="007F5C63" w:rsidRDefault="002E5F5B" w:rsidP="00AC7A70">
            <w:pPr>
              <w:pStyle w:val="CRCoverPage"/>
              <w:spacing w:after="0"/>
              <w:rPr>
                <w:noProof/>
              </w:rPr>
            </w:pPr>
            <w:r w:rsidRPr="00183667">
              <w:rPr>
                <w:noProof/>
              </w:rPr>
              <w:t>f_NR5GC_RRCReestablishment_Def</w:t>
            </w:r>
          </w:p>
        </w:tc>
      </w:tr>
      <w:tr w:rsidR="00FB0A08" w14:paraId="4F6E335F" w14:textId="77777777" w:rsidTr="00AC7A7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0ED6" w14:textId="77777777"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1D76" w14:textId="77777777" w:rsidR="00BE406B" w:rsidRDefault="00BE406B" w:rsidP="00BE406B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 xml:space="preserve">In the current TTCN Implementation , value expected for </w:t>
            </w:r>
            <w:r w:rsidRPr="00D00BE6">
              <w:rPr>
                <w:i/>
                <w:noProof/>
              </w:rPr>
              <w:t xml:space="preserve">nonCriticalExtension  RRCReestablishmentComplete-v1610-IEs   OPTIONAL </w:t>
            </w:r>
          </w:p>
          <w:p w14:paraId="0D56E9B3" w14:textId="77777777" w:rsidR="00BE406B" w:rsidRDefault="00BE406B" w:rsidP="00BE4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 not </w:t>
            </w:r>
            <w:r w:rsidR="00130E44">
              <w:rPr>
                <w:noProof/>
              </w:rPr>
              <w:t>in align</w:t>
            </w:r>
            <w:r>
              <w:rPr>
                <w:noProof/>
              </w:rPr>
              <w:t xml:space="preserve"> with the </w:t>
            </w:r>
            <w:r w:rsidRPr="00D00BE6">
              <w:rPr>
                <w:noProof/>
              </w:rPr>
              <w:t>Table 4.6.1-11: RRCReestablishmentComplete</w:t>
            </w:r>
            <w:r>
              <w:rPr>
                <w:noProof/>
              </w:rPr>
              <w:t xml:space="preserve"> ( Spec 38.508 ).</w:t>
            </w:r>
          </w:p>
          <w:p w14:paraId="5A50237C" w14:textId="77777777" w:rsidR="00FB0A08" w:rsidRPr="00AD4ADA" w:rsidRDefault="00BE406B" w:rsidP="00BE4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While running rel-15 reestablishment test cases with Rel16 UE builds , as expected UE is  sending </w:t>
            </w:r>
            <w:r w:rsidRPr="00D00BE6">
              <w:rPr>
                <w:i/>
                <w:noProof/>
              </w:rPr>
              <w:t xml:space="preserve">RRCReestablishmentComplete-v1610-IEs  </w:t>
            </w:r>
            <w:r>
              <w:rPr>
                <w:noProof/>
              </w:rPr>
              <w:t>filled ;  TTCN expects this value to be “Omit” in Rel-15 test cases , and it is leading to unexpected test case failure due to message content mismatch.</w:t>
            </w:r>
          </w:p>
        </w:tc>
      </w:tr>
      <w:tr w:rsidR="00FB0A08" w14:paraId="20AEB589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AFDB" w14:textId="77777777"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576D" w14:textId="77777777" w:rsidR="00FB0A08" w:rsidRPr="001124B3" w:rsidRDefault="002048C9" w:rsidP="00AC7A70">
            <w:pPr>
              <w:pStyle w:val="CRCoverPage"/>
              <w:spacing w:after="0"/>
              <w:rPr>
                <w:noProof/>
              </w:rPr>
            </w:pPr>
            <w:r w:rsidRPr="00D00BE6">
              <w:rPr>
                <w:i/>
                <w:noProof/>
              </w:rPr>
              <w:t>nonCriticalExtension  RRCReestablishmentComplete-v1610-IEs</w:t>
            </w:r>
            <w:r>
              <w:rPr>
                <w:i/>
                <w:noProof/>
              </w:rPr>
              <w:t xml:space="preserve"> </w:t>
            </w:r>
            <w:r w:rsidRPr="00A933CC">
              <w:rPr>
                <w:noProof/>
              </w:rPr>
              <w:t>is</w:t>
            </w:r>
            <w:r>
              <w:rPr>
                <w:noProof/>
              </w:rPr>
              <w:t xml:space="preserve"> filled with Not Checked</w:t>
            </w:r>
          </w:p>
        </w:tc>
      </w:tr>
      <w:tr w:rsidR="00FB0A08" w14:paraId="09E34738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0070" w14:textId="77777777"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C752" w14:textId="77777777" w:rsidR="00FB0A08" w:rsidRPr="00CC39F9" w:rsidRDefault="00605F1F" w:rsidP="00AC7A70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605F1F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605F1F">
              <w:rPr>
                <w:rFonts w:ascii="Arial" w:hAnsi="Arial" w:cs="Arial"/>
                <w:lang w:eastAsia="en-GB"/>
              </w:rPr>
              <w:t>\develop\Common\NR5GC\NR5GC_RRCSteps.ttcn</w:t>
            </w:r>
          </w:p>
        </w:tc>
      </w:tr>
      <w:tr w:rsidR="00FB0A08" w14:paraId="29F2622B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EC2F" w14:textId="77777777" w:rsidR="00FB0A08" w:rsidRPr="005B3418" w:rsidRDefault="00FB0A08" w:rsidP="00AC7A7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B341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B3CC" w14:textId="155827F0" w:rsidR="00FB0A08" w:rsidRPr="005B3418" w:rsidRDefault="005B3418" w:rsidP="00AC7A70">
            <w:pPr>
              <w:rPr>
                <w:rFonts w:ascii="Arial" w:hAnsi="Arial"/>
                <w:highlight w:val="cyan"/>
                <w:lang w:eastAsia="zh-CN"/>
              </w:rPr>
            </w:pPr>
            <w:r w:rsidRPr="005B3418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2ACC2EB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48BE8D28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13A24ED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4591BB65" w14:textId="77777777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796E" w14:textId="77777777"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f_NR5GC_RRCReestablishment_Def(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9EA48ED" w14:textId="77777777"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BFC8F60" w14:textId="77777777"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template(present)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ReestablishmentCause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p_ReestablishmentCause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handoverFailure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3154990" w14:textId="77777777"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:= 0,</w:t>
            </w:r>
          </w:p>
          <w:p w14:paraId="72B40488" w14:textId="77777777"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template (omit)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NR_SCellToAddModList_Type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p_SCellConfig := omit,</w:t>
            </w:r>
          </w:p>
          <w:p w14:paraId="7F1ED2D5" w14:textId="77777777"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:=  tsc_C_RNTI_Value4,</w:t>
            </w:r>
          </w:p>
          <w:p w14:paraId="5C8B3847" w14:textId="77777777"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template(omit)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p_VerdictMsg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63FAE238" w14:textId="77777777"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template(omit)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SpCellConfig.rlf_TimersAndConstants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2AC563CC" w14:textId="77777777"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RRCReestablishmentComplete_v1610_IEs p_RRCReestablishmentComplete_v1610_IEs := omit,</w:t>
            </w:r>
          </w:p>
          <w:p w14:paraId="719260B3" w14:textId="77777777"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:= true</w:t>
            </w:r>
          </w:p>
          <w:p w14:paraId="179499D5" w14:textId="77777777"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) runs on NR5GC_PTC</w:t>
            </w:r>
          </w:p>
          <w:p w14:paraId="3ADE3BF3" w14:textId="77777777"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R5-206369 sic@</w:t>
            </w:r>
          </w:p>
          <w:p w14:paraId="7AAE9C43" w14:textId="77777777"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AD9F04" w14:textId="77777777"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//Steps 1-2</w:t>
            </w:r>
          </w:p>
          <w:p w14:paraId="7ABA2CD9" w14:textId="77777777"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f_NR5GC_RRCReestablishment_Steps1To2(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p_ReestablishmentCause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p_VerdictMsg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);  //@sic R5-211391 sic@</w:t>
            </w:r>
          </w:p>
          <w:p w14:paraId="53577D36" w14:textId="77777777"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E6B6E89" w14:textId="77777777"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//Steps 3-7</w:t>
            </w:r>
          </w:p>
          <w:p w14:paraId="5A7C6984" w14:textId="77777777"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f_NR5GC_RRCReestablishment_Steps3To7(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, -, p_RRCReestablishmentComplete_v1610_IEs);</w:t>
            </w:r>
          </w:p>
          <w:p w14:paraId="71E8CE6F" w14:textId="77777777"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445E3B" w14:textId="77777777"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//Steps 8-13</w:t>
            </w:r>
          </w:p>
          <w:p w14:paraId="58DFB21B" w14:textId="77777777"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p_SCellConfig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is used only to send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to UE - The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in SS shall already be configured</w:t>
            </w:r>
          </w:p>
          <w:p w14:paraId="18C0AA40" w14:textId="77777777" w:rsidR="00A92DE1" w:rsidRPr="00A92DE1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f_NR5GC_RRCReestablishment_Steps8To13(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p_SCellConfig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2501711" w14:textId="77777777" w:rsidR="00FB0A08" w:rsidRPr="00722896" w:rsidRDefault="00A92DE1" w:rsidP="00A92D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92DE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2CEF1D4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58200737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1A2E9E" w14:paraId="7298713E" w14:textId="77777777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A179" w14:textId="77777777"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f_NR5GC_RRCReestablishment_Def(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25C7D4B" w14:textId="77777777"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13F7405" w14:textId="77777777"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template(present)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ReestablishmentCause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p_ReestablishmentCause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handoverFailure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A52D27D" w14:textId="77777777"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:= 0,</w:t>
            </w:r>
          </w:p>
          <w:p w14:paraId="2661C3C1" w14:textId="77777777"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(omit)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NR_SCellToAddModList_Type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p_SCellConfig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0F9F7B63" w14:textId="77777777"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:=  tsc_C_RNTI_Value4,</w:t>
            </w:r>
          </w:p>
          <w:p w14:paraId="744D483F" w14:textId="77777777"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template(omit)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p_VerdictMsg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53D99D6F" w14:textId="77777777"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template(omit)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SpCellConfig.rlf_TimersAndConstants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5E79919A" w14:textId="77777777"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r w:rsidRPr="00E574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template RRCReestablishmentComplete_v1610_IEs p_RRCReestablishmentComplete_v1610_IEs := *,</w:t>
            </w: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8D39875" w14:textId="77777777"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:= true</w:t>
            </w:r>
          </w:p>
          <w:p w14:paraId="688CC6B3" w14:textId="77777777"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) runs on NR5GC_PTC</w:t>
            </w:r>
          </w:p>
          <w:p w14:paraId="7BAFA727" w14:textId="77777777"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R5-206369 sic@</w:t>
            </w:r>
          </w:p>
          <w:p w14:paraId="1CAC731D" w14:textId="77777777"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EC8E166" w14:textId="77777777"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//Steps 1-2</w:t>
            </w:r>
          </w:p>
          <w:p w14:paraId="1B7BD2EF" w14:textId="77777777"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f_NR5GC_RRCReestablishment_Steps1To2(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p_ReestablishmentCause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p_VerdictMsg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);  //@sic R5-211391 sic@</w:t>
            </w:r>
          </w:p>
          <w:p w14:paraId="7857DC3C" w14:textId="77777777"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DA8D997" w14:textId="77777777"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//Steps 3-7</w:t>
            </w:r>
          </w:p>
          <w:p w14:paraId="31B04FFF" w14:textId="77777777"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f_NR5GC_RRCReestablishment_Steps3To7(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, -, p_RRCReestablishmentComplete_v1610_IEs);</w:t>
            </w:r>
          </w:p>
          <w:p w14:paraId="53F9B0D1" w14:textId="77777777"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D013132" w14:textId="77777777"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//Steps 8-13</w:t>
            </w:r>
          </w:p>
          <w:p w14:paraId="21C91AE4" w14:textId="77777777"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p_SCellConfig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is used only to send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to UE - The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in SS shall already be configured</w:t>
            </w:r>
          </w:p>
          <w:p w14:paraId="3B195A7F" w14:textId="77777777" w:rsidR="001035BF" w:rsidRPr="001035BF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f_NR5GC_RRCReestablishment_Steps8To13(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p_SCellConfig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6B1806B" w14:textId="77777777" w:rsidR="00FB0A08" w:rsidRPr="001A2E9E" w:rsidRDefault="001035BF" w:rsidP="001035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de-DE" w:eastAsia="de-DE"/>
              </w:rPr>
            </w:pPr>
            <w:r w:rsidRPr="001035B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D3D58B3" w14:textId="77777777" w:rsidR="00E82E80" w:rsidRDefault="00E82E80" w:rsidP="00E82E8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6893936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752A62" w:rsidRPr="00752A62">
        <w:rPr>
          <w:rFonts w:cs="Arial"/>
          <w:b/>
          <w:bCs/>
          <w:color w:val="000000"/>
          <w:lang w:val="en-US" w:eastAsia="en-GB"/>
        </w:rPr>
        <w:t>f_NR5GC_RRCReestablishment_Steps3To7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82E80" w14:paraId="461754DE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AA90" w14:textId="77777777" w:rsidR="00E82E80" w:rsidRDefault="00E82E80" w:rsidP="003639FA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C207F" w14:textId="77777777" w:rsidR="00E82E80" w:rsidRPr="007F5C63" w:rsidRDefault="00FD137B" w:rsidP="003639FA">
            <w:pPr>
              <w:pStyle w:val="CRCoverPage"/>
              <w:spacing w:after="0"/>
              <w:rPr>
                <w:noProof/>
              </w:rPr>
            </w:pPr>
            <w:r w:rsidRPr="00FD137B">
              <w:rPr>
                <w:noProof/>
              </w:rPr>
              <w:t>f_NR5GC_RRCReestablishment_Steps3To7</w:t>
            </w:r>
          </w:p>
        </w:tc>
      </w:tr>
      <w:tr w:rsidR="00A90824" w14:paraId="16058BC7" w14:textId="77777777" w:rsidTr="00AC7A7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B35A" w14:textId="77777777" w:rsidR="00A90824" w:rsidRDefault="00A90824" w:rsidP="00A908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29FC" w14:textId="77777777" w:rsidR="003227EC" w:rsidRDefault="003227EC" w:rsidP="003227EC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 xml:space="preserve">In the current TTCN Implementation , value expected for </w:t>
            </w:r>
            <w:r w:rsidRPr="00D00BE6">
              <w:rPr>
                <w:i/>
                <w:noProof/>
              </w:rPr>
              <w:t xml:space="preserve">nonCriticalExtension  RRCReestablishmentComplete-v1610-IEs   OPTIONAL </w:t>
            </w:r>
          </w:p>
          <w:p w14:paraId="29C77B6B" w14:textId="77777777" w:rsidR="003227EC" w:rsidRDefault="003227EC" w:rsidP="003227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 not </w:t>
            </w:r>
            <w:r w:rsidR="002651CB">
              <w:rPr>
                <w:noProof/>
              </w:rPr>
              <w:t xml:space="preserve">in align </w:t>
            </w:r>
            <w:r>
              <w:rPr>
                <w:noProof/>
              </w:rPr>
              <w:t xml:space="preserve">with the </w:t>
            </w:r>
            <w:r w:rsidRPr="00D00BE6">
              <w:rPr>
                <w:noProof/>
              </w:rPr>
              <w:t>Table 4.6.1-11: RRCReestablishmentComplete</w:t>
            </w:r>
            <w:r>
              <w:rPr>
                <w:noProof/>
              </w:rPr>
              <w:t xml:space="preserve"> ( Spec 38.508 ).</w:t>
            </w:r>
          </w:p>
          <w:p w14:paraId="64D68DA9" w14:textId="77777777" w:rsidR="00A90824" w:rsidRPr="00AD4ADA" w:rsidRDefault="003227EC" w:rsidP="003227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While running rel-15 reestablishment test cases with Rel16 UE builds , as expected UE is  sending </w:t>
            </w:r>
            <w:r w:rsidRPr="00D00BE6">
              <w:rPr>
                <w:i/>
                <w:noProof/>
              </w:rPr>
              <w:t xml:space="preserve">RRCReestablishmentComplete-v1610-IEs  </w:t>
            </w:r>
            <w:r>
              <w:rPr>
                <w:noProof/>
              </w:rPr>
              <w:t>filled ;  TTCN expects this value to be “Omit” in Rel-15 test cases , and it is leading to unexpected test case failure due to message content mismatch.</w:t>
            </w:r>
          </w:p>
        </w:tc>
      </w:tr>
      <w:tr w:rsidR="00A90824" w14:paraId="03F41083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FCAD" w14:textId="77777777" w:rsidR="00A90824" w:rsidRDefault="00A90824" w:rsidP="00A908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5934" w14:textId="77777777" w:rsidR="00A90824" w:rsidRPr="001124B3" w:rsidRDefault="00A90824" w:rsidP="00A90824">
            <w:pPr>
              <w:pStyle w:val="CRCoverPage"/>
              <w:spacing w:after="0"/>
              <w:rPr>
                <w:noProof/>
              </w:rPr>
            </w:pPr>
            <w:r w:rsidRPr="00D00BE6">
              <w:rPr>
                <w:i/>
                <w:noProof/>
              </w:rPr>
              <w:t>nonCriticalExtension  RRCReestablishmentComplete-v1610-IEs</w:t>
            </w:r>
            <w:r>
              <w:rPr>
                <w:i/>
                <w:noProof/>
              </w:rPr>
              <w:t xml:space="preserve"> </w:t>
            </w:r>
            <w:r w:rsidRPr="00A933CC">
              <w:rPr>
                <w:noProof/>
              </w:rPr>
              <w:t>is</w:t>
            </w:r>
            <w:r>
              <w:rPr>
                <w:noProof/>
              </w:rPr>
              <w:t xml:space="preserve"> filled with Not Checked</w:t>
            </w:r>
          </w:p>
        </w:tc>
      </w:tr>
      <w:tr w:rsidR="00E82E80" w14:paraId="08CB71E6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254A" w14:textId="77777777" w:rsidR="00E82E80" w:rsidRDefault="00E82E80" w:rsidP="003639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6E75" w14:textId="77777777" w:rsidR="00E82E80" w:rsidRPr="00CC39F9" w:rsidRDefault="00E82E80" w:rsidP="003639FA">
            <w:pPr>
              <w:spacing w:after="0"/>
              <w:rPr>
                <w:rFonts w:ascii="Arial" w:hAnsi="Arial" w:cs="Arial"/>
                <w:lang w:eastAsia="en-GB"/>
              </w:rPr>
            </w:pPr>
            <w:r w:rsidRPr="00477DCB">
              <w:rPr>
                <w:rFonts w:ascii="Arial" w:hAnsi="Arial" w:cs="Arial"/>
                <w:lang w:eastAsia="en-GB"/>
              </w:rPr>
              <w:t>ttcn-3/</w:t>
            </w:r>
            <w:proofErr w:type="spellStart"/>
            <w:r w:rsidRPr="00477DCB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477DCB">
              <w:rPr>
                <w:rFonts w:ascii="Arial" w:hAnsi="Arial" w:cs="Arial"/>
                <w:lang w:eastAsia="en-GB"/>
              </w:rPr>
              <w:t>/develop/Common/NR5GC</w:t>
            </w:r>
            <w:r>
              <w:rPr>
                <w:rFonts w:ascii="Arial" w:hAnsi="Arial" w:cs="Arial"/>
                <w:lang w:eastAsia="en-GB"/>
              </w:rPr>
              <w:t>/</w:t>
            </w:r>
            <w:r w:rsidR="00EC49CE">
              <w:t xml:space="preserve"> </w:t>
            </w:r>
            <w:r w:rsidR="00EC49CE" w:rsidRPr="00EC49CE">
              <w:rPr>
                <w:rFonts w:ascii="Arial" w:hAnsi="Arial" w:cs="Arial"/>
                <w:lang w:eastAsia="en-GB"/>
              </w:rPr>
              <w:t>NR5GC_RRCSteps.ttcn</w:t>
            </w:r>
          </w:p>
        </w:tc>
      </w:tr>
      <w:tr w:rsidR="00E82E80" w14:paraId="34598A9D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2D89" w14:textId="77777777" w:rsidR="00E82E80" w:rsidRDefault="00E82E80" w:rsidP="003639F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EEAF" w14:textId="73080F0E" w:rsidR="00E82E80" w:rsidRDefault="005B3418" w:rsidP="003639FA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A27771C" w14:textId="77777777" w:rsidR="00E82E80" w:rsidRDefault="00E82E80" w:rsidP="00E82E80">
      <w:pPr>
        <w:spacing w:after="0"/>
        <w:rPr>
          <w:rFonts w:ascii="Arial" w:hAnsi="Arial"/>
          <w:b/>
          <w:lang w:eastAsia="en-GB"/>
        </w:rPr>
      </w:pPr>
    </w:p>
    <w:p w14:paraId="0711515B" w14:textId="77777777" w:rsidR="00E82E80" w:rsidRDefault="00E82E80" w:rsidP="00E82E8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3E6ABDEA" w14:textId="77777777" w:rsidR="00E82E80" w:rsidRDefault="00E82E80" w:rsidP="00E82E8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82E80" w:rsidRPr="00CD057D" w14:paraId="0A5E7F2A" w14:textId="77777777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9A25" w14:textId="77777777" w:rsidR="008C6D4C" w:rsidRPr="008C6D4C" w:rsidRDefault="00DE19B0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C6D4C" w:rsidRPr="008C6D4C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f_NR5GC_RRCReestablishment_Steps3To7(</w:t>
            </w:r>
            <w:proofErr w:type="spellStart"/>
            <w:r w:rsidR="008C6D4C" w:rsidRPr="008C6D4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8C6D4C"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="008C6D4C" w:rsidRPr="008C6D4C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="008C6D4C" w:rsidRPr="008C6D4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B9A32A3" w14:textId="77777777"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5959612" w14:textId="77777777"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:= 0,</w:t>
            </w:r>
          </w:p>
          <w:p w14:paraId="26AAF7F3" w14:textId="77777777"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07F6DCBA" w14:textId="77777777"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template RRCReestablishmentComplete_v1610_IEs p_RRCReestablishmentComplete_v1610_IEs := omit</w:t>
            </w:r>
          </w:p>
          <w:p w14:paraId="247E8EEF" w14:textId="77777777"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) runs on NR_BASE_PTC</w:t>
            </w:r>
          </w:p>
          <w:p w14:paraId="263E259E" w14:textId="77777777"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R5-206369 R5-213516: added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3935DA1E" w14:textId="77777777"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1FD81D2" w14:textId="77777777"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6A35B9" w14:textId="77777777"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// 3. Source Cell: If the Source Cell is the same as the Target Cell:</w:t>
            </w:r>
          </w:p>
          <w:p w14:paraId="669BCB47" w14:textId="77777777"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//  Reset SRBs and release DRBs</w:t>
            </w:r>
          </w:p>
          <w:p w14:paraId="01D2512B" w14:textId="77777777"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//  Stop periodic TA</w:t>
            </w:r>
          </w:p>
          <w:p w14:paraId="7C808116" w14:textId="77777777"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68E5181C" w14:textId="77777777"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);  //@sic R5-211417 R5s211169 sic@ //WA#WI=MCC</w:t>
            </w:r>
          </w:p>
          <w:p w14:paraId="37DAE953" w14:textId="77777777"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, omit); //WA#WI=919319 //WA#WI=MCC</w:t>
            </w:r>
          </w:p>
          <w:p w14:paraId="6435F85B" w14:textId="77777777" w:rsidR="008C6D4C" w:rsidRPr="005B3418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5B3418">
              <w:rPr>
                <w:rFonts w:ascii="Courier New" w:hAnsi="Courier New" w:cs="Courier New"/>
                <w:color w:val="000000"/>
                <w:lang w:val="fr-FR" w:eastAsia="de-DE"/>
              </w:rPr>
              <w:t>// @sic R5-217830 sic@</w:t>
            </w:r>
          </w:p>
          <w:p w14:paraId="0585A7C9" w14:textId="77777777" w:rsidR="008C6D4C" w:rsidRPr="005B3418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5B341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}</w:t>
            </w:r>
          </w:p>
          <w:p w14:paraId="73826CA2" w14:textId="77777777" w:rsidR="008C6D4C" w:rsidRPr="005B3418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5B341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</w:p>
          <w:p w14:paraId="6D8E7FE8" w14:textId="77777777" w:rsidR="008C6D4C" w:rsidRPr="005B3418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5B341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// 4. </w:t>
            </w:r>
            <w:proofErr w:type="spellStart"/>
            <w:proofErr w:type="gramStart"/>
            <w:r w:rsidRPr="005B3418">
              <w:rPr>
                <w:rFonts w:ascii="Courier New" w:hAnsi="Courier New" w:cs="Courier New"/>
                <w:color w:val="000000"/>
                <w:lang w:val="fr-FR" w:eastAsia="de-DE"/>
              </w:rPr>
              <w:t>void</w:t>
            </w:r>
            <w:proofErr w:type="spellEnd"/>
            <w:proofErr w:type="gramEnd"/>
          </w:p>
          <w:p w14:paraId="0ECDC745" w14:textId="77777777" w:rsidR="008C6D4C" w:rsidRPr="005B3418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5B341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// @sic R5-217830 sic@</w:t>
            </w:r>
          </w:p>
          <w:p w14:paraId="07624968" w14:textId="77777777" w:rsidR="008C6D4C" w:rsidRPr="005B3418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5B341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</w:p>
          <w:p w14:paraId="60A6DC1E" w14:textId="77777777"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341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// 5. Target Cell: Activate Security</w:t>
            </w:r>
          </w:p>
          <w:p w14:paraId="7C5753B8" w14:textId="77777777"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, -, true);</w:t>
            </w:r>
          </w:p>
          <w:p w14:paraId="3D33BE78" w14:textId="77777777"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051EC88E" w14:textId="77777777"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// 6. Target : Send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</w:p>
          <w:p w14:paraId="0900A397" w14:textId="77777777"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(cas_NR_SRB1_RrcPdu_REQ(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, cs_38508_RRCReestablishment_Def(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8908D93" w14:textId="77777777"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C9449AB" w14:textId="77777777"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// 7. Target Cell:  Receive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</w:p>
          <w:p w14:paraId="3FDB1C55" w14:textId="77777777" w:rsidR="008C6D4C" w:rsidRPr="008C6D4C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( car_NR_SRB1_RrcPdu_IND (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, cr_38508_RRCReestablishmentComplete(-, p_RRCReestablishmentComplete_v1610_IEs), -, </w:t>
            </w:r>
            <w:proofErr w:type="spellStart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>) );</w:t>
            </w:r>
          </w:p>
          <w:p w14:paraId="53DAC258" w14:textId="77777777" w:rsidR="00E82E80" w:rsidRPr="00722896" w:rsidRDefault="008C6D4C" w:rsidP="008C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C6D4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64135E3" w14:textId="77777777" w:rsidR="00E82E80" w:rsidRPr="00CD057D" w:rsidRDefault="00E82E80" w:rsidP="00E82E80">
      <w:pPr>
        <w:spacing w:after="0"/>
        <w:rPr>
          <w:rFonts w:ascii="Arial" w:hAnsi="Arial"/>
          <w:b/>
          <w:color w:val="000000"/>
          <w:lang w:eastAsia="en-GB"/>
        </w:rPr>
      </w:pPr>
    </w:p>
    <w:p w14:paraId="6EBD382D" w14:textId="77777777" w:rsidR="00E82E80" w:rsidRPr="00CD057D" w:rsidRDefault="00E82E80" w:rsidP="00E82E80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82E80" w:rsidRPr="001A2E9E" w14:paraId="4787687F" w14:textId="77777777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1A12" w14:textId="77777777"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f_NR5GC_RRCReestablishment_Steps3To7(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CF20AF7" w14:textId="77777777"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C9B8B41" w14:textId="77777777"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:= 0,</w:t>
            </w:r>
          </w:p>
          <w:p w14:paraId="763A4188" w14:textId="77777777"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33F1079A" w14:textId="77777777"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r w:rsidRPr="0017396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template RRCReestablishmentComplete_v1610_IEs p_RRCReestablishmentComplete_v1610_IEs := * //WA#WI=938144</w:t>
            </w:r>
          </w:p>
          <w:p w14:paraId="40BD68E6" w14:textId="77777777"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) runs on NR_BASE_PTC</w:t>
            </w:r>
          </w:p>
          <w:p w14:paraId="3D6E241C" w14:textId="77777777"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R5-206369 R5-213516: added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456C16DF" w14:textId="77777777"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EB6348A" w14:textId="77777777"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0A6F92" w14:textId="77777777"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// 3. Source Cell: If the Source Cell is the same as the Target Cell:</w:t>
            </w:r>
          </w:p>
          <w:p w14:paraId="1E66FAEC" w14:textId="77777777"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//  Reset SRBs and release DRBs</w:t>
            </w:r>
          </w:p>
          <w:p w14:paraId="6FB50321" w14:textId="77777777"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//  Stop periodic TA</w:t>
            </w:r>
          </w:p>
          <w:p w14:paraId="0E45E933" w14:textId="77777777"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B1005B2" w14:textId="77777777"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);  //@sic R5-211417 R5s211169 sic@ //WA#WI=MCC</w:t>
            </w:r>
          </w:p>
          <w:p w14:paraId="20B75209" w14:textId="77777777"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, omit); //WA#WI=919319 //WA#WI=MCC</w:t>
            </w:r>
          </w:p>
          <w:p w14:paraId="33D2EAFA" w14:textId="77777777" w:rsidR="006D2019" w:rsidRPr="005B3418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5B3418">
              <w:rPr>
                <w:rFonts w:ascii="Courier New" w:hAnsi="Courier New" w:cs="Courier New"/>
                <w:color w:val="000000"/>
                <w:lang w:val="fr-FR" w:eastAsia="de-DE"/>
              </w:rPr>
              <w:t>// @sic R5-217830 sic@</w:t>
            </w:r>
          </w:p>
          <w:p w14:paraId="3D8D4C24" w14:textId="77777777" w:rsidR="006D2019" w:rsidRPr="005B3418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5B341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}</w:t>
            </w:r>
          </w:p>
          <w:p w14:paraId="70AEDA51" w14:textId="77777777" w:rsidR="006D2019" w:rsidRPr="005B3418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5B341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</w:p>
          <w:p w14:paraId="7EFA3C13" w14:textId="77777777" w:rsidR="006D2019" w:rsidRPr="005B3418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5B341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// 4. </w:t>
            </w:r>
            <w:proofErr w:type="spellStart"/>
            <w:proofErr w:type="gramStart"/>
            <w:r w:rsidRPr="005B3418">
              <w:rPr>
                <w:rFonts w:ascii="Courier New" w:hAnsi="Courier New" w:cs="Courier New"/>
                <w:color w:val="000000"/>
                <w:lang w:val="fr-FR" w:eastAsia="de-DE"/>
              </w:rPr>
              <w:t>void</w:t>
            </w:r>
            <w:proofErr w:type="spellEnd"/>
            <w:proofErr w:type="gramEnd"/>
          </w:p>
          <w:p w14:paraId="60DF9F69" w14:textId="77777777" w:rsidR="006D2019" w:rsidRPr="005B3418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5B341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// @sic R5-217830 sic@</w:t>
            </w:r>
          </w:p>
          <w:p w14:paraId="7DF35861" w14:textId="77777777" w:rsidR="006D2019" w:rsidRPr="005B3418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5B341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</w:p>
          <w:p w14:paraId="7B928E40" w14:textId="77777777"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341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// 5. Target Cell: Activate Security</w:t>
            </w:r>
          </w:p>
          <w:p w14:paraId="406827C2" w14:textId="77777777"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, -, true);</w:t>
            </w:r>
          </w:p>
          <w:p w14:paraId="76CA16B7" w14:textId="77777777"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41D65122" w14:textId="77777777"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// 6. Target : Send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</w:p>
          <w:p w14:paraId="55F3597F" w14:textId="77777777"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(cas_NR_SRB1_RrcPdu_REQ(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, cs_38508_RRCReestablishment_Def(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3BD364C" w14:textId="77777777"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3CD907A8" w14:textId="77777777"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D079038" w14:textId="77777777"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// 7. Target Cell:  Receive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</w:p>
          <w:p w14:paraId="5634AC87" w14:textId="77777777" w:rsidR="006D2019" w:rsidRPr="006D2019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( car_NR_SRB1_RrcPdu_IND (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, cr_38508_RRCReestablishmentComplete(-, p_RRCReestablishmentComplete_v1610_IEs), -, </w:t>
            </w:r>
            <w:proofErr w:type="spellStart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>) );</w:t>
            </w:r>
          </w:p>
          <w:p w14:paraId="3DCB9E5F" w14:textId="77777777" w:rsidR="00E82E80" w:rsidRPr="001A2E9E" w:rsidRDefault="006D2019" w:rsidP="006D20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de-DE" w:eastAsia="de-DE"/>
              </w:rPr>
            </w:pPr>
            <w:r w:rsidRPr="006D201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0C09CA4" w14:textId="77777777" w:rsidR="00BD72AB" w:rsidRDefault="00BD72AB" w:rsidP="00BD72A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6893937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 w:rsidR="00177962">
        <w:rPr>
          <w:rFonts w:cs="Arial"/>
          <w:b/>
          <w:bCs/>
          <w:color w:val="000000"/>
          <w:lang w:val="en-US" w:eastAsia="en-GB"/>
        </w:rPr>
        <w:t xml:space="preserve">template </w:t>
      </w:r>
      <w:proofErr w:type="spellStart"/>
      <w:r w:rsidR="006E1E27" w:rsidRPr="00DC4148">
        <w:rPr>
          <w:rFonts w:cs="Arial"/>
          <w:b/>
          <w:bCs/>
          <w:color w:val="000000"/>
          <w:lang w:val="en-US" w:eastAsia="en-GB"/>
        </w:rPr>
        <w:t>UL_DCCH_Message</w:t>
      </w:r>
      <w:proofErr w:type="spellEnd"/>
      <w:r w:rsidR="006E1E27" w:rsidRPr="00DC4148">
        <w:rPr>
          <w:rFonts w:cs="Arial"/>
          <w:b/>
          <w:bCs/>
          <w:color w:val="000000"/>
          <w:lang w:val="en-US" w:eastAsia="en-GB"/>
        </w:rPr>
        <w:t xml:space="preserve"> cr_38508_RRCReestablishmentComplete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D72AB" w14:paraId="54BA1964" w14:textId="77777777" w:rsidTr="004055E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0483" w14:textId="77777777" w:rsidR="00BD72AB" w:rsidRDefault="009442DD" w:rsidP="004055E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BD72AB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BD72A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F3A0" w14:textId="36640188" w:rsidR="00BD72AB" w:rsidRPr="007F5C63" w:rsidRDefault="00E3779F" w:rsidP="004055E2">
            <w:pPr>
              <w:pStyle w:val="CRCoverPage"/>
              <w:spacing w:after="0"/>
              <w:rPr>
                <w:noProof/>
              </w:rPr>
            </w:pPr>
            <w:r w:rsidRPr="00143348">
              <w:rPr>
                <w:noProof/>
              </w:rPr>
              <w:t xml:space="preserve">UL_DCCH_Message </w:t>
            </w:r>
          </w:p>
        </w:tc>
      </w:tr>
      <w:tr w:rsidR="00BD72AB" w14:paraId="17654B03" w14:textId="77777777" w:rsidTr="004055E2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EA1F" w14:textId="77777777" w:rsidR="00BD72AB" w:rsidRDefault="00BD72AB" w:rsidP="004055E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641B" w14:textId="77777777" w:rsidR="00E75A07" w:rsidRDefault="00E75A07" w:rsidP="00E75A07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 xml:space="preserve">In the current TTCN Implementation , value expected for </w:t>
            </w:r>
            <w:r w:rsidRPr="00D00BE6">
              <w:rPr>
                <w:i/>
                <w:noProof/>
              </w:rPr>
              <w:t xml:space="preserve">nonCriticalExtension  RRCReestablishmentComplete-v1610-IEs   OPTIONAL </w:t>
            </w:r>
          </w:p>
          <w:p w14:paraId="6B33262B" w14:textId="77777777" w:rsidR="00E75A07" w:rsidRDefault="00E75A07" w:rsidP="00E75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 not </w:t>
            </w:r>
            <w:r w:rsidR="007B46D0">
              <w:rPr>
                <w:noProof/>
              </w:rPr>
              <w:t xml:space="preserve">in align </w:t>
            </w:r>
            <w:r>
              <w:rPr>
                <w:noProof/>
              </w:rPr>
              <w:t xml:space="preserve">with the </w:t>
            </w:r>
            <w:r w:rsidRPr="00D00BE6">
              <w:rPr>
                <w:noProof/>
              </w:rPr>
              <w:t>Table 4.6.1-11: RRCReestablishmentComplete</w:t>
            </w:r>
            <w:r>
              <w:rPr>
                <w:noProof/>
              </w:rPr>
              <w:t xml:space="preserve"> ( Spec 38.508 ).</w:t>
            </w:r>
          </w:p>
          <w:p w14:paraId="244C1F9B" w14:textId="77777777" w:rsidR="00BD72AB" w:rsidRPr="00AD4ADA" w:rsidRDefault="00E75A07" w:rsidP="00E75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While running rel-15 reestablishment test cases with Rel16 U</w:t>
            </w:r>
            <w:r w:rsidR="0020001D" w:rsidRPr="00143348">
              <w:rPr>
                <w:noProof/>
              </w:rPr>
              <w:t>cr_38508_RRCReestablishmentComplete</w:t>
            </w:r>
            <w:r>
              <w:rPr>
                <w:noProof/>
              </w:rPr>
              <w:t xml:space="preserve">E builds , as expected UE is  sending </w:t>
            </w:r>
            <w:r w:rsidRPr="00D00BE6">
              <w:rPr>
                <w:i/>
                <w:noProof/>
              </w:rPr>
              <w:t xml:space="preserve">RRCReestablishmentComplete-v1610-IEs  </w:t>
            </w:r>
            <w:r>
              <w:rPr>
                <w:noProof/>
              </w:rPr>
              <w:t>filled ;  TTCN expects this value to be “Omit” in Rel-15 test cases , and it is leading to unexpected test case failure due to message content mismatch.</w:t>
            </w:r>
          </w:p>
        </w:tc>
      </w:tr>
      <w:tr w:rsidR="00BD72AB" w14:paraId="7D44DE7E" w14:textId="77777777" w:rsidTr="004055E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736E" w14:textId="77777777" w:rsidR="00BD72AB" w:rsidRDefault="00BD72AB" w:rsidP="004055E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056D" w14:textId="77777777" w:rsidR="00BD72AB" w:rsidRPr="001124B3" w:rsidRDefault="007C7BDE" w:rsidP="004055E2">
            <w:pPr>
              <w:pStyle w:val="CRCoverPage"/>
              <w:spacing w:after="0"/>
              <w:rPr>
                <w:noProof/>
              </w:rPr>
            </w:pPr>
            <w:r w:rsidRPr="00D00BE6">
              <w:rPr>
                <w:i/>
                <w:noProof/>
              </w:rPr>
              <w:t>nonCriticalExtension  RRCReestablishmentComplete-v1610-IEs</w:t>
            </w:r>
            <w:r>
              <w:rPr>
                <w:i/>
                <w:noProof/>
              </w:rPr>
              <w:t xml:space="preserve"> </w:t>
            </w:r>
            <w:r w:rsidRPr="00A933CC">
              <w:rPr>
                <w:noProof/>
              </w:rPr>
              <w:t>is</w:t>
            </w:r>
            <w:r>
              <w:rPr>
                <w:noProof/>
              </w:rPr>
              <w:t xml:space="preserve"> filled with Not Checked</w:t>
            </w:r>
          </w:p>
        </w:tc>
      </w:tr>
      <w:tr w:rsidR="00BD72AB" w14:paraId="78E15DE3" w14:textId="77777777" w:rsidTr="004055E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74F2" w14:textId="77777777" w:rsidR="00BD72AB" w:rsidRDefault="00BD72AB" w:rsidP="004055E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3FF5" w14:textId="77777777" w:rsidR="00BD72AB" w:rsidRPr="00CC39F9" w:rsidRDefault="002F05BC" w:rsidP="004055E2">
            <w:pPr>
              <w:spacing w:after="0"/>
              <w:rPr>
                <w:rFonts w:ascii="Arial" w:hAnsi="Arial" w:cs="Arial"/>
                <w:lang w:eastAsia="en-GB"/>
              </w:rPr>
            </w:pPr>
            <w:r w:rsidRPr="002F05BC">
              <w:rPr>
                <w:rFonts w:ascii="Arial" w:hAnsi="Arial" w:cs="Arial"/>
                <w:lang w:eastAsia="en-GB"/>
              </w:rPr>
              <w:t>Common\NR5GC\NR5GC_RRC_Templates.ttcn</w:t>
            </w:r>
          </w:p>
        </w:tc>
      </w:tr>
      <w:tr w:rsidR="00BD72AB" w14:paraId="2D37EBC8" w14:textId="77777777" w:rsidTr="004055E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BD08" w14:textId="77777777" w:rsidR="00BD72AB" w:rsidRPr="0020001D" w:rsidRDefault="00BD72AB" w:rsidP="004055E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0001D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E82" w14:textId="193AB23C" w:rsidR="00BD72AB" w:rsidRPr="0020001D" w:rsidRDefault="0020001D" w:rsidP="004055E2">
            <w:pPr>
              <w:rPr>
                <w:rFonts w:ascii="Arial" w:hAnsi="Arial"/>
                <w:highlight w:val="cyan"/>
                <w:lang w:eastAsia="zh-CN"/>
              </w:rPr>
            </w:pPr>
            <w:r w:rsidRPr="0020001D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55D273B" w14:textId="77777777" w:rsidR="00BD72AB" w:rsidRDefault="00BD72AB" w:rsidP="00BD72AB">
      <w:pPr>
        <w:spacing w:after="0"/>
        <w:rPr>
          <w:rFonts w:ascii="Arial" w:hAnsi="Arial"/>
          <w:b/>
          <w:lang w:eastAsia="en-GB"/>
        </w:rPr>
      </w:pPr>
    </w:p>
    <w:p w14:paraId="71B6D886" w14:textId="77777777" w:rsidR="00BD72AB" w:rsidRDefault="00BD72AB" w:rsidP="00BD72AB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E9D8192" w14:textId="77777777" w:rsidR="00BD72AB" w:rsidRDefault="00BD72AB" w:rsidP="00BD72A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D72AB" w:rsidRPr="00CD057D" w14:paraId="3B1C1956" w14:textId="77777777" w:rsidTr="004055E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7F4D" w14:textId="77777777" w:rsidR="00D374B6" w:rsidRPr="00D374B6" w:rsidRDefault="00BD72AB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374B6"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template(present) </w:t>
            </w:r>
            <w:proofErr w:type="spellStart"/>
            <w:r w:rsidR="00D374B6" w:rsidRPr="00D374B6">
              <w:rPr>
                <w:rFonts w:ascii="Courier New" w:hAnsi="Courier New" w:cs="Courier New"/>
                <w:color w:val="000000"/>
                <w:lang w:eastAsia="de-DE"/>
              </w:rPr>
              <w:t>UL_DCCH_Message</w:t>
            </w:r>
            <w:proofErr w:type="spellEnd"/>
            <w:r w:rsidR="00D374B6"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cr_38508_RRCReestablishmentComplete(</w:t>
            </w:r>
            <w:proofErr w:type="spellStart"/>
            <w:r w:rsidR="00D374B6" w:rsidRPr="00D374B6">
              <w:rPr>
                <w:rFonts w:ascii="Courier New" w:hAnsi="Courier New" w:cs="Courier New"/>
                <w:color w:val="000000"/>
                <w:lang w:eastAsia="de-DE"/>
              </w:rPr>
              <w:t>RRC_TransactionIdentifier</w:t>
            </w:r>
            <w:proofErr w:type="spellEnd"/>
            <w:r w:rsidR="00D374B6"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D374B6" w:rsidRPr="00D374B6">
              <w:rPr>
                <w:rFonts w:ascii="Courier New" w:hAnsi="Courier New" w:cs="Courier New"/>
                <w:color w:val="000000"/>
                <w:lang w:eastAsia="de-DE"/>
              </w:rPr>
              <w:t>p_RRC_TI</w:t>
            </w:r>
            <w:proofErr w:type="spellEnd"/>
            <w:r w:rsidR="00D374B6"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="00D374B6" w:rsidRPr="00D374B6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="00D374B6" w:rsidRPr="00D374B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BA08ED5" w14:textId="77777777"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template RRCReestablishmentComplete_v1610_IEs p_RRCReestablishmentComplete_v1610_IEs := omit   ) :=</w:t>
            </w:r>
          </w:p>
          <w:p w14:paraId="79943D65" w14:textId="77777777"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{ //As per 38.508-1 Table 4.6.1-11: </w:t>
            </w:r>
            <w:proofErr w:type="spellStart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</w:p>
          <w:p w14:paraId="4704387D" w14:textId="77777777"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/* @status    APPROVED (NR5GC) */</w:t>
            </w:r>
          </w:p>
          <w:p w14:paraId="07F7E35D" w14:textId="77777777"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message_ := {</w:t>
            </w:r>
          </w:p>
          <w:p w14:paraId="4BDA12FE" w14:textId="77777777"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    c1 := {</w:t>
            </w:r>
          </w:p>
          <w:p w14:paraId="08177A8F" w14:textId="77777777"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07C58317" w14:textId="77777777"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>rrc_TransactionIdentifier</w:t>
            </w:r>
            <w:proofErr w:type="spellEnd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>p_RRC_TI</w:t>
            </w:r>
            <w:proofErr w:type="spellEnd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F42B33E" w14:textId="77777777"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>criticalExtensions</w:t>
            </w:r>
            <w:proofErr w:type="spellEnd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:= {</w:t>
            </w:r>
          </w:p>
          <w:p w14:paraId="7CE3199A" w14:textId="77777777"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2F5A1F1C" w14:textId="77777777"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>lateNonCriticalExtension</w:t>
            </w:r>
            <w:proofErr w:type="spellEnd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:= *,</w:t>
            </w:r>
          </w:p>
          <w:p w14:paraId="2F6839E2" w14:textId="77777777"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>nonCriticalExtension</w:t>
            </w:r>
            <w:proofErr w:type="spellEnd"/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:= p_RRCReestablishmentComplete_v1610_IEs</w:t>
            </w:r>
          </w:p>
          <w:p w14:paraId="4C815C3B" w14:textId="77777777"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</w:t>
            </w:r>
          </w:p>
          <w:p w14:paraId="19BC2811" w14:textId="77777777"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6259C57A" w14:textId="77777777"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8F9C718" w14:textId="77777777"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1579B2B" w14:textId="77777777" w:rsidR="00D374B6" w:rsidRPr="00D374B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8E883FB" w14:textId="77777777" w:rsidR="00BD72AB" w:rsidRPr="00722896" w:rsidRDefault="00D374B6" w:rsidP="00D374B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374B6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4004DA53" w14:textId="77777777" w:rsidR="00BD72AB" w:rsidRPr="00CD057D" w:rsidRDefault="00BD72AB" w:rsidP="00BD72AB">
      <w:pPr>
        <w:spacing w:after="0"/>
        <w:rPr>
          <w:rFonts w:ascii="Arial" w:hAnsi="Arial"/>
          <w:b/>
          <w:color w:val="000000"/>
          <w:lang w:eastAsia="en-GB"/>
        </w:rPr>
      </w:pPr>
    </w:p>
    <w:p w14:paraId="15387314" w14:textId="77777777" w:rsidR="00BD72AB" w:rsidRPr="00CD057D" w:rsidRDefault="00BD72AB" w:rsidP="00BD72AB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D72AB" w:rsidRPr="001A2E9E" w14:paraId="1CF11297" w14:textId="77777777" w:rsidTr="004055E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8056" w14:textId="77777777"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template(present) </w:t>
            </w:r>
            <w:proofErr w:type="spellStart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UL_DCCH_Message</w:t>
            </w:r>
            <w:proofErr w:type="spellEnd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cr_38508_RRCReestablishmentComplete(</w:t>
            </w:r>
            <w:proofErr w:type="spellStart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RRC_TransactionIdentifier</w:t>
            </w:r>
            <w:proofErr w:type="spellEnd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p_RRC_TI</w:t>
            </w:r>
            <w:proofErr w:type="spellEnd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87F3450" w14:textId="77777777"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</w:t>
            </w:r>
            <w:r w:rsidRPr="00333AB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template RRCReestablishmentComplete_v1610_IEs p_RRCReestablishmentComplete_v1610_IEs := *</w:t>
            </w: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) := //WA#WI=938144</w:t>
            </w:r>
          </w:p>
          <w:p w14:paraId="7306CF6E" w14:textId="77777777"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{ //As per 38.508-1 Table 4.6.1-11: </w:t>
            </w:r>
            <w:proofErr w:type="spellStart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</w:p>
          <w:p w14:paraId="67509E27" w14:textId="77777777"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/* @status    APPROVED (NR5GC) */</w:t>
            </w:r>
          </w:p>
          <w:p w14:paraId="1AD02D4A" w14:textId="77777777"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message_ := {</w:t>
            </w:r>
          </w:p>
          <w:p w14:paraId="3F6631AC" w14:textId="77777777"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    c1 := {</w:t>
            </w:r>
          </w:p>
          <w:p w14:paraId="4E8C5964" w14:textId="77777777"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794E3D39" w14:textId="77777777"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rrc_TransactionIdentifier</w:t>
            </w:r>
            <w:proofErr w:type="spellEnd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p_RRC_TI</w:t>
            </w:r>
            <w:proofErr w:type="spellEnd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98FA320" w14:textId="77777777"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criticalExtensions</w:t>
            </w:r>
            <w:proofErr w:type="spellEnd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:= {</w:t>
            </w:r>
          </w:p>
          <w:p w14:paraId="2671E05D" w14:textId="77777777"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</w:t>
            </w:r>
            <w:proofErr w:type="spellStart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79B90C2D" w14:textId="77777777"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lateNonCriticalExtension</w:t>
            </w:r>
            <w:proofErr w:type="spellEnd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:= *,</w:t>
            </w:r>
          </w:p>
          <w:p w14:paraId="4B15039F" w14:textId="77777777"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>nonCriticalExtension</w:t>
            </w:r>
            <w:proofErr w:type="spellEnd"/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:= p_RRCReestablishmentComplete_v1610_IEs</w:t>
            </w:r>
          </w:p>
          <w:p w14:paraId="0038CC8C" w14:textId="77777777"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</w:t>
            </w:r>
          </w:p>
          <w:p w14:paraId="1E0BCBE9" w14:textId="77777777"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459A7433" w14:textId="77777777"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168A67D" w14:textId="77777777"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6C7DAB5" w14:textId="77777777" w:rsidR="001578DA" w:rsidRPr="001578DA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C1E2EAB" w14:textId="77777777" w:rsidR="00BD72AB" w:rsidRPr="001A2E9E" w:rsidRDefault="001578DA" w:rsidP="001578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de-DE" w:eastAsia="de-DE"/>
              </w:rPr>
            </w:pPr>
            <w:r w:rsidRPr="001578DA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6762F4BC" w14:textId="77777777" w:rsidR="00E82E80" w:rsidRPr="001A2E9E" w:rsidRDefault="00E82E80" w:rsidP="00E82E8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de-DE" w:eastAsia="en-GB"/>
        </w:rPr>
      </w:pPr>
    </w:p>
    <w:p w14:paraId="5A53ADE2" w14:textId="77777777" w:rsidR="00F96833" w:rsidRPr="001A2E9E" w:rsidRDefault="00F96833" w:rsidP="00F457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de-DE" w:eastAsia="en-GB"/>
        </w:rPr>
      </w:pPr>
    </w:p>
    <w:sectPr w:rsidR="00F96833" w:rsidRPr="001A2E9E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894EA" w14:textId="77777777" w:rsidR="00AB0A67" w:rsidRDefault="00AB0A67">
      <w:r>
        <w:separator/>
      </w:r>
    </w:p>
  </w:endnote>
  <w:endnote w:type="continuationSeparator" w:id="0">
    <w:p w14:paraId="617B09EA" w14:textId="77777777" w:rsidR="00AB0A67" w:rsidRDefault="00AB0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46D16" w14:textId="77777777" w:rsidR="00AB0A67" w:rsidRDefault="00AB0A67">
      <w:r>
        <w:separator/>
      </w:r>
    </w:p>
  </w:footnote>
  <w:footnote w:type="continuationSeparator" w:id="0">
    <w:p w14:paraId="00589FE1" w14:textId="77777777" w:rsidR="00AB0A67" w:rsidRDefault="00AB0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9471C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DF814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6E08B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F145F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703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3CCC"/>
    <w:rsid w:val="000344D8"/>
    <w:rsid w:val="00034CDB"/>
    <w:rsid w:val="0003629C"/>
    <w:rsid w:val="00036FE7"/>
    <w:rsid w:val="00037130"/>
    <w:rsid w:val="000408F8"/>
    <w:rsid w:val="00042706"/>
    <w:rsid w:val="00042E7D"/>
    <w:rsid w:val="0004361F"/>
    <w:rsid w:val="0005014E"/>
    <w:rsid w:val="00051BC3"/>
    <w:rsid w:val="00054E62"/>
    <w:rsid w:val="00057DBD"/>
    <w:rsid w:val="000602A8"/>
    <w:rsid w:val="000614B3"/>
    <w:rsid w:val="0006172A"/>
    <w:rsid w:val="00063580"/>
    <w:rsid w:val="0006562C"/>
    <w:rsid w:val="000660F3"/>
    <w:rsid w:val="00067DBE"/>
    <w:rsid w:val="00067F11"/>
    <w:rsid w:val="000724EA"/>
    <w:rsid w:val="00074218"/>
    <w:rsid w:val="000749BF"/>
    <w:rsid w:val="0008356D"/>
    <w:rsid w:val="00084025"/>
    <w:rsid w:val="00084DD9"/>
    <w:rsid w:val="00085CA5"/>
    <w:rsid w:val="00086B57"/>
    <w:rsid w:val="00086DFC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2AD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4F01"/>
    <w:rsid w:val="000D62AE"/>
    <w:rsid w:val="000E07FB"/>
    <w:rsid w:val="000E1C08"/>
    <w:rsid w:val="000E34B8"/>
    <w:rsid w:val="000E681E"/>
    <w:rsid w:val="000E732E"/>
    <w:rsid w:val="000F0F70"/>
    <w:rsid w:val="000F0F81"/>
    <w:rsid w:val="000F119F"/>
    <w:rsid w:val="000F16B4"/>
    <w:rsid w:val="000F20B4"/>
    <w:rsid w:val="000F34D6"/>
    <w:rsid w:val="000F5876"/>
    <w:rsid w:val="00101905"/>
    <w:rsid w:val="00101E79"/>
    <w:rsid w:val="001035BF"/>
    <w:rsid w:val="001037D4"/>
    <w:rsid w:val="00103810"/>
    <w:rsid w:val="00103C72"/>
    <w:rsid w:val="0010735D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0E44"/>
    <w:rsid w:val="001333C9"/>
    <w:rsid w:val="00134AE4"/>
    <w:rsid w:val="0013630B"/>
    <w:rsid w:val="00136690"/>
    <w:rsid w:val="001373AB"/>
    <w:rsid w:val="00140F92"/>
    <w:rsid w:val="00141B84"/>
    <w:rsid w:val="00141E68"/>
    <w:rsid w:val="001423DB"/>
    <w:rsid w:val="001425BB"/>
    <w:rsid w:val="00143348"/>
    <w:rsid w:val="00145D43"/>
    <w:rsid w:val="001467D7"/>
    <w:rsid w:val="00146DCF"/>
    <w:rsid w:val="00146FE9"/>
    <w:rsid w:val="00150799"/>
    <w:rsid w:val="00155AF0"/>
    <w:rsid w:val="001578DA"/>
    <w:rsid w:val="00157A6A"/>
    <w:rsid w:val="00160071"/>
    <w:rsid w:val="0016022D"/>
    <w:rsid w:val="0016061F"/>
    <w:rsid w:val="001609DB"/>
    <w:rsid w:val="00160E00"/>
    <w:rsid w:val="00162E72"/>
    <w:rsid w:val="00164CFC"/>
    <w:rsid w:val="00173835"/>
    <w:rsid w:val="00173968"/>
    <w:rsid w:val="001748D6"/>
    <w:rsid w:val="00176185"/>
    <w:rsid w:val="00177962"/>
    <w:rsid w:val="00183667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2E9E"/>
    <w:rsid w:val="001A3A40"/>
    <w:rsid w:val="001A3E1A"/>
    <w:rsid w:val="001A3E7E"/>
    <w:rsid w:val="001A41BB"/>
    <w:rsid w:val="001A62F8"/>
    <w:rsid w:val="001A6DD0"/>
    <w:rsid w:val="001A709A"/>
    <w:rsid w:val="001A7B60"/>
    <w:rsid w:val="001B0C74"/>
    <w:rsid w:val="001B2825"/>
    <w:rsid w:val="001B40B2"/>
    <w:rsid w:val="001B52F0"/>
    <w:rsid w:val="001B65A9"/>
    <w:rsid w:val="001B7A65"/>
    <w:rsid w:val="001C249D"/>
    <w:rsid w:val="001C31F3"/>
    <w:rsid w:val="001C5C2A"/>
    <w:rsid w:val="001D1407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01D"/>
    <w:rsid w:val="00200CF3"/>
    <w:rsid w:val="0020107D"/>
    <w:rsid w:val="00201D67"/>
    <w:rsid w:val="00202337"/>
    <w:rsid w:val="002040A1"/>
    <w:rsid w:val="00204437"/>
    <w:rsid w:val="002048C9"/>
    <w:rsid w:val="00205361"/>
    <w:rsid w:val="00205944"/>
    <w:rsid w:val="002102E3"/>
    <w:rsid w:val="00212AF9"/>
    <w:rsid w:val="00220349"/>
    <w:rsid w:val="00220405"/>
    <w:rsid w:val="00221C5A"/>
    <w:rsid w:val="00222013"/>
    <w:rsid w:val="002249E0"/>
    <w:rsid w:val="00232611"/>
    <w:rsid w:val="00232B70"/>
    <w:rsid w:val="00233AFC"/>
    <w:rsid w:val="002405A4"/>
    <w:rsid w:val="00240E70"/>
    <w:rsid w:val="00241A66"/>
    <w:rsid w:val="00242D7F"/>
    <w:rsid w:val="00245CA4"/>
    <w:rsid w:val="0024707C"/>
    <w:rsid w:val="00253E3F"/>
    <w:rsid w:val="002563B1"/>
    <w:rsid w:val="00256480"/>
    <w:rsid w:val="002564C6"/>
    <w:rsid w:val="0025679F"/>
    <w:rsid w:val="0026004D"/>
    <w:rsid w:val="002607CD"/>
    <w:rsid w:val="00260C7D"/>
    <w:rsid w:val="0026339A"/>
    <w:rsid w:val="00263668"/>
    <w:rsid w:val="002640DD"/>
    <w:rsid w:val="002651CB"/>
    <w:rsid w:val="0026715F"/>
    <w:rsid w:val="0026741D"/>
    <w:rsid w:val="00273E8B"/>
    <w:rsid w:val="00274776"/>
    <w:rsid w:val="00275D12"/>
    <w:rsid w:val="00276787"/>
    <w:rsid w:val="00280375"/>
    <w:rsid w:val="00281651"/>
    <w:rsid w:val="00284FEB"/>
    <w:rsid w:val="002860C4"/>
    <w:rsid w:val="002901A3"/>
    <w:rsid w:val="0029157F"/>
    <w:rsid w:val="002940D8"/>
    <w:rsid w:val="00295744"/>
    <w:rsid w:val="002977CB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D6A77"/>
    <w:rsid w:val="002E008A"/>
    <w:rsid w:val="002E137B"/>
    <w:rsid w:val="002E2700"/>
    <w:rsid w:val="002E5AF5"/>
    <w:rsid w:val="002E5F5B"/>
    <w:rsid w:val="002E69D0"/>
    <w:rsid w:val="002F029B"/>
    <w:rsid w:val="002F05BC"/>
    <w:rsid w:val="002F3F5B"/>
    <w:rsid w:val="002F45F1"/>
    <w:rsid w:val="002F48D2"/>
    <w:rsid w:val="002F521C"/>
    <w:rsid w:val="002F53B6"/>
    <w:rsid w:val="002F7D40"/>
    <w:rsid w:val="00300FAB"/>
    <w:rsid w:val="00305409"/>
    <w:rsid w:val="003068A6"/>
    <w:rsid w:val="00307CD1"/>
    <w:rsid w:val="00310217"/>
    <w:rsid w:val="0031061D"/>
    <w:rsid w:val="003111F4"/>
    <w:rsid w:val="00312DE9"/>
    <w:rsid w:val="003166FE"/>
    <w:rsid w:val="003216F1"/>
    <w:rsid w:val="003227EC"/>
    <w:rsid w:val="00322D46"/>
    <w:rsid w:val="00322EFF"/>
    <w:rsid w:val="00327B9F"/>
    <w:rsid w:val="003328F3"/>
    <w:rsid w:val="0033294A"/>
    <w:rsid w:val="00333AB6"/>
    <w:rsid w:val="00341F6F"/>
    <w:rsid w:val="00342D98"/>
    <w:rsid w:val="0034341E"/>
    <w:rsid w:val="00343CD7"/>
    <w:rsid w:val="00345383"/>
    <w:rsid w:val="00346D77"/>
    <w:rsid w:val="00350C3D"/>
    <w:rsid w:val="003556DC"/>
    <w:rsid w:val="00355C6B"/>
    <w:rsid w:val="003573A5"/>
    <w:rsid w:val="003609EF"/>
    <w:rsid w:val="003614D1"/>
    <w:rsid w:val="0036231A"/>
    <w:rsid w:val="0036418A"/>
    <w:rsid w:val="0036509E"/>
    <w:rsid w:val="00366971"/>
    <w:rsid w:val="00370FAB"/>
    <w:rsid w:val="003715FE"/>
    <w:rsid w:val="00374DD4"/>
    <w:rsid w:val="00375504"/>
    <w:rsid w:val="00375BB0"/>
    <w:rsid w:val="003764EC"/>
    <w:rsid w:val="0038028D"/>
    <w:rsid w:val="003806A7"/>
    <w:rsid w:val="00383C3D"/>
    <w:rsid w:val="003858C9"/>
    <w:rsid w:val="00386F7F"/>
    <w:rsid w:val="00387792"/>
    <w:rsid w:val="00387CFD"/>
    <w:rsid w:val="003904E3"/>
    <w:rsid w:val="003926A3"/>
    <w:rsid w:val="0039389E"/>
    <w:rsid w:val="00393BCA"/>
    <w:rsid w:val="00394D9E"/>
    <w:rsid w:val="00394DFF"/>
    <w:rsid w:val="003966E6"/>
    <w:rsid w:val="0039698E"/>
    <w:rsid w:val="00396A3F"/>
    <w:rsid w:val="003A6DD8"/>
    <w:rsid w:val="003A7F68"/>
    <w:rsid w:val="003B0088"/>
    <w:rsid w:val="003B0E73"/>
    <w:rsid w:val="003B79C8"/>
    <w:rsid w:val="003C2766"/>
    <w:rsid w:val="003C4691"/>
    <w:rsid w:val="003C6AD0"/>
    <w:rsid w:val="003D1092"/>
    <w:rsid w:val="003D1466"/>
    <w:rsid w:val="003D5C48"/>
    <w:rsid w:val="003D6AF6"/>
    <w:rsid w:val="003E0DD2"/>
    <w:rsid w:val="003E1A36"/>
    <w:rsid w:val="003E33B8"/>
    <w:rsid w:val="003E4163"/>
    <w:rsid w:val="003E51C2"/>
    <w:rsid w:val="003E74A0"/>
    <w:rsid w:val="003F055F"/>
    <w:rsid w:val="003F3287"/>
    <w:rsid w:val="003F4BEA"/>
    <w:rsid w:val="003F6B3D"/>
    <w:rsid w:val="003F7147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44ED"/>
    <w:rsid w:val="00454EBB"/>
    <w:rsid w:val="004557DC"/>
    <w:rsid w:val="004567CC"/>
    <w:rsid w:val="004607A2"/>
    <w:rsid w:val="00461008"/>
    <w:rsid w:val="00461F12"/>
    <w:rsid w:val="004635E5"/>
    <w:rsid w:val="0046589A"/>
    <w:rsid w:val="004717EA"/>
    <w:rsid w:val="00471D69"/>
    <w:rsid w:val="004745E7"/>
    <w:rsid w:val="00477DCB"/>
    <w:rsid w:val="004801BC"/>
    <w:rsid w:val="00480835"/>
    <w:rsid w:val="00482B43"/>
    <w:rsid w:val="00483F54"/>
    <w:rsid w:val="00484D1C"/>
    <w:rsid w:val="004870C5"/>
    <w:rsid w:val="004906E6"/>
    <w:rsid w:val="0049101E"/>
    <w:rsid w:val="004937C8"/>
    <w:rsid w:val="00495060"/>
    <w:rsid w:val="00495E46"/>
    <w:rsid w:val="00496C8F"/>
    <w:rsid w:val="0049728D"/>
    <w:rsid w:val="004976F0"/>
    <w:rsid w:val="004A2AED"/>
    <w:rsid w:val="004A39FF"/>
    <w:rsid w:val="004A531F"/>
    <w:rsid w:val="004A533C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3D1"/>
    <w:rsid w:val="004B75B7"/>
    <w:rsid w:val="004B7B95"/>
    <w:rsid w:val="004C29A3"/>
    <w:rsid w:val="004C31F2"/>
    <w:rsid w:val="004C56A7"/>
    <w:rsid w:val="004C5DAE"/>
    <w:rsid w:val="004D336B"/>
    <w:rsid w:val="004D455F"/>
    <w:rsid w:val="004D4A95"/>
    <w:rsid w:val="004D5164"/>
    <w:rsid w:val="004D575F"/>
    <w:rsid w:val="004D57D7"/>
    <w:rsid w:val="004D746E"/>
    <w:rsid w:val="004D751D"/>
    <w:rsid w:val="004E3C15"/>
    <w:rsid w:val="004F0155"/>
    <w:rsid w:val="004F1AD2"/>
    <w:rsid w:val="004F24BD"/>
    <w:rsid w:val="004F5949"/>
    <w:rsid w:val="004F6175"/>
    <w:rsid w:val="004F661B"/>
    <w:rsid w:val="00503C1B"/>
    <w:rsid w:val="005045C7"/>
    <w:rsid w:val="0050517D"/>
    <w:rsid w:val="00506826"/>
    <w:rsid w:val="00506ACC"/>
    <w:rsid w:val="005105E0"/>
    <w:rsid w:val="0051196A"/>
    <w:rsid w:val="005135A1"/>
    <w:rsid w:val="0051580D"/>
    <w:rsid w:val="0052213F"/>
    <w:rsid w:val="005223D8"/>
    <w:rsid w:val="00523336"/>
    <w:rsid w:val="00526EF6"/>
    <w:rsid w:val="005279F5"/>
    <w:rsid w:val="00531E2D"/>
    <w:rsid w:val="00532891"/>
    <w:rsid w:val="00532EAB"/>
    <w:rsid w:val="00533927"/>
    <w:rsid w:val="00535483"/>
    <w:rsid w:val="0053550D"/>
    <w:rsid w:val="005371B9"/>
    <w:rsid w:val="0054198B"/>
    <w:rsid w:val="00544788"/>
    <w:rsid w:val="00547111"/>
    <w:rsid w:val="00547665"/>
    <w:rsid w:val="00550364"/>
    <w:rsid w:val="00550D1E"/>
    <w:rsid w:val="00550D59"/>
    <w:rsid w:val="00552878"/>
    <w:rsid w:val="005536BD"/>
    <w:rsid w:val="00554E43"/>
    <w:rsid w:val="00554F8C"/>
    <w:rsid w:val="00556937"/>
    <w:rsid w:val="00557BF6"/>
    <w:rsid w:val="005613E0"/>
    <w:rsid w:val="0056378D"/>
    <w:rsid w:val="00564EDF"/>
    <w:rsid w:val="0056673A"/>
    <w:rsid w:val="00566F6F"/>
    <w:rsid w:val="00572AF5"/>
    <w:rsid w:val="00580EF6"/>
    <w:rsid w:val="00581ECE"/>
    <w:rsid w:val="0058240F"/>
    <w:rsid w:val="00582A39"/>
    <w:rsid w:val="00582FEC"/>
    <w:rsid w:val="00583FEE"/>
    <w:rsid w:val="005855D1"/>
    <w:rsid w:val="00587F6A"/>
    <w:rsid w:val="005912FE"/>
    <w:rsid w:val="00592D74"/>
    <w:rsid w:val="0059301A"/>
    <w:rsid w:val="005945D5"/>
    <w:rsid w:val="005948BA"/>
    <w:rsid w:val="00596753"/>
    <w:rsid w:val="005A6679"/>
    <w:rsid w:val="005B1FCC"/>
    <w:rsid w:val="005B3418"/>
    <w:rsid w:val="005B3792"/>
    <w:rsid w:val="005B4127"/>
    <w:rsid w:val="005B62B9"/>
    <w:rsid w:val="005B7AC3"/>
    <w:rsid w:val="005C0252"/>
    <w:rsid w:val="005C2D20"/>
    <w:rsid w:val="005D07BE"/>
    <w:rsid w:val="005D10AE"/>
    <w:rsid w:val="005D27CA"/>
    <w:rsid w:val="005D2B14"/>
    <w:rsid w:val="005D30BB"/>
    <w:rsid w:val="005D4396"/>
    <w:rsid w:val="005D58CD"/>
    <w:rsid w:val="005D6478"/>
    <w:rsid w:val="005D6F53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130"/>
    <w:rsid w:val="005F2216"/>
    <w:rsid w:val="005F391D"/>
    <w:rsid w:val="005F5CEE"/>
    <w:rsid w:val="005F740E"/>
    <w:rsid w:val="005F7FF7"/>
    <w:rsid w:val="00600458"/>
    <w:rsid w:val="006006C1"/>
    <w:rsid w:val="00605F1F"/>
    <w:rsid w:val="00606EDD"/>
    <w:rsid w:val="00610C5B"/>
    <w:rsid w:val="00613BB7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6C45"/>
    <w:rsid w:val="006270A9"/>
    <w:rsid w:val="006316B2"/>
    <w:rsid w:val="006357A5"/>
    <w:rsid w:val="00636849"/>
    <w:rsid w:val="00637DB3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75851"/>
    <w:rsid w:val="0068444E"/>
    <w:rsid w:val="00691021"/>
    <w:rsid w:val="006939C7"/>
    <w:rsid w:val="00693E69"/>
    <w:rsid w:val="00694F50"/>
    <w:rsid w:val="00695808"/>
    <w:rsid w:val="00696432"/>
    <w:rsid w:val="00696960"/>
    <w:rsid w:val="006A2209"/>
    <w:rsid w:val="006A5853"/>
    <w:rsid w:val="006A6982"/>
    <w:rsid w:val="006A737E"/>
    <w:rsid w:val="006A76D6"/>
    <w:rsid w:val="006A7CCE"/>
    <w:rsid w:val="006B0A3B"/>
    <w:rsid w:val="006B2A14"/>
    <w:rsid w:val="006B344B"/>
    <w:rsid w:val="006B427D"/>
    <w:rsid w:val="006B46FB"/>
    <w:rsid w:val="006B53CE"/>
    <w:rsid w:val="006B61CA"/>
    <w:rsid w:val="006B6299"/>
    <w:rsid w:val="006B7B2F"/>
    <w:rsid w:val="006C04A1"/>
    <w:rsid w:val="006C061B"/>
    <w:rsid w:val="006C114A"/>
    <w:rsid w:val="006C2A6F"/>
    <w:rsid w:val="006C77D5"/>
    <w:rsid w:val="006D0191"/>
    <w:rsid w:val="006D1B9A"/>
    <w:rsid w:val="006D2019"/>
    <w:rsid w:val="006D35E4"/>
    <w:rsid w:val="006E0EF0"/>
    <w:rsid w:val="006E1E27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3784"/>
    <w:rsid w:val="0071537C"/>
    <w:rsid w:val="0071755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071C"/>
    <w:rsid w:val="0074257A"/>
    <w:rsid w:val="00742960"/>
    <w:rsid w:val="00742A03"/>
    <w:rsid w:val="007511D6"/>
    <w:rsid w:val="00752A62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6794A"/>
    <w:rsid w:val="0077295E"/>
    <w:rsid w:val="00773780"/>
    <w:rsid w:val="007746AB"/>
    <w:rsid w:val="00777C3F"/>
    <w:rsid w:val="007807B2"/>
    <w:rsid w:val="007834DD"/>
    <w:rsid w:val="0079074F"/>
    <w:rsid w:val="00792342"/>
    <w:rsid w:val="007955CC"/>
    <w:rsid w:val="00795F8A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3FE2"/>
    <w:rsid w:val="007B46D0"/>
    <w:rsid w:val="007B504B"/>
    <w:rsid w:val="007B512A"/>
    <w:rsid w:val="007C0A23"/>
    <w:rsid w:val="007C13F4"/>
    <w:rsid w:val="007C1B2D"/>
    <w:rsid w:val="007C2097"/>
    <w:rsid w:val="007C28A7"/>
    <w:rsid w:val="007C36F2"/>
    <w:rsid w:val="007C7BDE"/>
    <w:rsid w:val="007D46DC"/>
    <w:rsid w:val="007D6A07"/>
    <w:rsid w:val="007D6DB1"/>
    <w:rsid w:val="007D7566"/>
    <w:rsid w:val="007E0564"/>
    <w:rsid w:val="007E07EF"/>
    <w:rsid w:val="007E0E30"/>
    <w:rsid w:val="007E58BA"/>
    <w:rsid w:val="007E643A"/>
    <w:rsid w:val="007F0389"/>
    <w:rsid w:val="007F2D57"/>
    <w:rsid w:val="007F3701"/>
    <w:rsid w:val="007F37B7"/>
    <w:rsid w:val="007F51FD"/>
    <w:rsid w:val="007F56A5"/>
    <w:rsid w:val="007F5C63"/>
    <w:rsid w:val="007F7259"/>
    <w:rsid w:val="00800A71"/>
    <w:rsid w:val="008016C4"/>
    <w:rsid w:val="00801CF0"/>
    <w:rsid w:val="0080284C"/>
    <w:rsid w:val="00802953"/>
    <w:rsid w:val="0080392D"/>
    <w:rsid w:val="008040A8"/>
    <w:rsid w:val="00804C69"/>
    <w:rsid w:val="00804EC2"/>
    <w:rsid w:val="00807B85"/>
    <w:rsid w:val="00810296"/>
    <w:rsid w:val="00814CF6"/>
    <w:rsid w:val="00822A77"/>
    <w:rsid w:val="00824C2C"/>
    <w:rsid w:val="00825391"/>
    <w:rsid w:val="00827110"/>
    <w:rsid w:val="0082765A"/>
    <w:rsid w:val="008279FA"/>
    <w:rsid w:val="008322F4"/>
    <w:rsid w:val="00837183"/>
    <w:rsid w:val="00844A81"/>
    <w:rsid w:val="00844AAA"/>
    <w:rsid w:val="00845EA9"/>
    <w:rsid w:val="0085026D"/>
    <w:rsid w:val="00850877"/>
    <w:rsid w:val="00850D98"/>
    <w:rsid w:val="00852764"/>
    <w:rsid w:val="00852C3E"/>
    <w:rsid w:val="00853ED1"/>
    <w:rsid w:val="00854266"/>
    <w:rsid w:val="0085441A"/>
    <w:rsid w:val="00855541"/>
    <w:rsid w:val="00861EC3"/>
    <w:rsid w:val="008626E7"/>
    <w:rsid w:val="00863323"/>
    <w:rsid w:val="00864DAC"/>
    <w:rsid w:val="008667AF"/>
    <w:rsid w:val="0086761B"/>
    <w:rsid w:val="00870EE7"/>
    <w:rsid w:val="00872554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4819"/>
    <w:rsid w:val="00895954"/>
    <w:rsid w:val="00895EB8"/>
    <w:rsid w:val="00896D84"/>
    <w:rsid w:val="008A03D7"/>
    <w:rsid w:val="008A3054"/>
    <w:rsid w:val="008A45A6"/>
    <w:rsid w:val="008A60A2"/>
    <w:rsid w:val="008B0905"/>
    <w:rsid w:val="008B2743"/>
    <w:rsid w:val="008B3B03"/>
    <w:rsid w:val="008C1E5A"/>
    <w:rsid w:val="008C6934"/>
    <w:rsid w:val="008C6D4C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24C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177D7"/>
    <w:rsid w:val="00922E76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42DD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4E66"/>
    <w:rsid w:val="00966D6E"/>
    <w:rsid w:val="00973015"/>
    <w:rsid w:val="00974F0C"/>
    <w:rsid w:val="009777D9"/>
    <w:rsid w:val="00980F70"/>
    <w:rsid w:val="00982DFC"/>
    <w:rsid w:val="00983694"/>
    <w:rsid w:val="00985613"/>
    <w:rsid w:val="00986821"/>
    <w:rsid w:val="00990261"/>
    <w:rsid w:val="00990B3D"/>
    <w:rsid w:val="00991B88"/>
    <w:rsid w:val="009928B8"/>
    <w:rsid w:val="0099321D"/>
    <w:rsid w:val="0099572C"/>
    <w:rsid w:val="009A07BF"/>
    <w:rsid w:val="009A3848"/>
    <w:rsid w:val="009A4CC3"/>
    <w:rsid w:val="009A4E0F"/>
    <w:rsid w:val="009A5255"/>
    <w:rsid w:val="009A5753"/>
    <w:rsid w:val="009A579D"/>
    <w:rsid w:val="009A66BD"/>
    <w:rsid w:val="009B0B50"/>
    <w:rsid w:val="009B5164"/>
    <w:rsid w:val="009B7A21"/>
    <w:rsid w:val="009C07AB"/>
    <w:rsid w:val="009C1018"/>
    <w:rsid w:val="009C159B"/>
    <w:rsid w:val="009C22FE"/>
    <w:rsid w:val="009C39B2"/>
    <w:rsid w:val="009C4A00"/>
    <w:rsid w:val="009C4C52"/>
    <w:rsid w:val="009C65D6"/>
    <w:rsid w:val="009C6AD8"/>
    <w:rsid w:val="009C75AF"/>
    <w:rsid w:val="009C7C98"/>
    <w:rsid w:val="009D0C54"/>
    <w:rsid w:val="009D0E4E"/>
    <w:rsid w:val="009D476E"/>
    <w:rsid w:val="009D7147"/>
    <w:rsid w:val="009E0AE1"/>
    <w:rsid w:val="009E24DE"/>
    <w:rsid w:val="009E3297"/>
    <w:rsid w:val="009E34C0"/>
    <w:rsid w:val="009E59E3"/>
    <w:rsid w:val="009E63A9"/>
    <w:rsid w:val="009E7184"/>
    <w:rsid w:val="009F115B"/>
    <w:rsid w:val="009F29A3"/>
    <w:rsid w:val="009F32FA"/>
    <w:rsid w:val="009F5071"/>
    <w:rsid w:val="009F66AC"/>
    <w:rsid w:val="009F734F"/>
    <w:rsid w:val="009F7D81"/>
    <w:rsid w:val="00A0032D"/>
    <w:rsid w:val="00A00487"/>
    <w:rsid w:val="00A043C8"/>
    <w:rsid w:val="00A04D2F"/>
    <w:rsid w:val="00A054F0"/>
    <w:rsid w:val="00A0746C"/>
    <w:rsid w:val="00A11801"/>
    <w:rsid w:val="00A118F7"/>
    <w:rsid w:val="00A12FBC"/>
    <w:rsid w:val="00A13632"/>
    <w:rsid w:val="00A1776F"/>
    <w:rsid w:val="00A179A0"/>
    <w:rsid w:val="00A22308"/>
    <w:rsid w:val="00A230E4"/>
    <w:rsid w:val="00A246B6"/>
    <w:rsid w:val="00A24A99"/>
    <w:rsid w:val="00A27413"/>
    <w:rsid w:val="00A27431"/>
    <w:rsid w:val="00A27D3B"/>
    <w:rsid w:val="00A30B5B"/>
    <w:rsid w:val="00A31D14"/>
    <w:rsid w:val="00A31EB1"/>
    <w:rsid w:val="00A33DA0"/>
    <w:rsid w:val="00A34271"/>
    <w:rsid w:val="00A37E73"/>
    <w:rsid w:val="00A40634"/>
    <w:rsid w:val="00A41750"/>
    <w:rsid w:val="00A44B28"/>
    <w:rsid w:val="00A46561"/>
    <w:rsid w:val="00A47E70"/>
    <w:rsid w:val="00A50CF0"/>
    <w:rsid w:val="00A52F6F"/>
    <w:rsid w:val="00A57528"/>
    <w:rsid w:val="00A601CD"/>
    <w:rsid w:val="00A601E5"/>
    <w:rsid w:val="00A6456D"/>
    <w:rsid w:val="00A6583D"/>
    <w:rsid w:val="00A66C63"/>
    <w:rsid w:val="00A70BC7"/>
    <w:rsid w:val="00A72118"/>
    <w:rsid w:val="00A72665"/>
    <w:rsid w:val="00A73740"/>
    <w:rsid w:val="00A7410A"/>
    <w:rsid w:val="00A7416A"/>
    <w:rsid w:val="00A748DA"/>
    <w:rsid w:val="00A74CA6"/>
    <w:rsid w:val="00A7583C"/>
    <w:rsid w:val="00A7671C"/>
    <w:rsid w:val="00A810AD"/>
    <w:rsid w:val="00A81EA3"/>
    <w:rsid w:val="00A829C3"/>
    <w:rsid w:val="00A830E3"/>
    <w:rsid w:val="00A8348B"/>
    <w:rsid w:val="00A84550"/>
    <w:rsid w:val="00A90724"/>
    <w:rsid w:val="00A90824"/>
    <w:rsid w:val="00A916D2"/>
    <w:rsid w:val="00A92DE1"/>
    <w:rsid w:val="00A93336"/>
    <w:rsid w:val="00A933CC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A67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379A"/>
    <w:rsid w:val="00AD4ADA"/>
    <w:rsid w:val="00AD7555"/>
    <w:rsid w:val="00AE007E"/>
    <w:rsid w:val="00AE07BF"/>
    <w:rsid w:val="00AE1718"/>
    <w:rsid w:val="00AE2836"/>
    <w:rsid w:val="00AE75FD"/>
    <w:rsid w:val="00AE7B1B"/>
    <w:rsid w:val="00AF3B0B"/>
    <w:rsid w:val="00AF5B9C"/>
    <w:rsid w:val="00B05D84"/>
    <w:rsid w:val="00B06B88"/>
    <w:rsid w:val="00B07742"/>
    <w:rsid w:val="00B07C51"/>
    <w:rsid w:val="00B107D2"/>
    <w:rsid w:val="00B10E9C"/>
    <w:rsid w:val="00B111F9"/>
    <w:rsid w:val="00B13880"/>
    <w:rsid w:val="00B14250"/>
    <w:rsid w:val="00B14E1C"/>
    <w:rsid w:val="00B175B1"/>
    <w:rsid w:val="00B17EC1"/>
    <w:rsid w:val="00B203F1"/>
    <w:rsid w:val="00B258BB"/>
    <w:rsid w:val="00B25DB6"/>
    <w:rsid w:val="00B3074E"/>
    <w:rsid w:val="00B30D15"/>
    <w:rsid w:val="00B3127E"/>
    <w:rsid w:val="00B3427D"/>
    <w:rsid w:val="00B407CF"/>
    <w:rsid w:val="00B40A6D"/>
    <w:rsid w:val="00B41C88"/>
    <w:rsid w:val="00B421C5"/>
    <w:rsid w:val="00B477CA"/>
    <w:rsid w:val="00B51287"/>
    <w:rsid w:val="00B51BA6"/>
    <w:rsid w:val="00B51BF9"/>
    <w:rsid w:val="00B52828"/>
    <w:rsid w:val="00B5287D"/>
    <w:rsid w:val="00B56AB6"/>
    <w:rsid w:val="00B5725C"/>
    <w:rsid w:val="00B648DF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A048E"/>
    <w:rsid w:val="00BA2544"/>
    <w:rsid w:val="00BA2CD7"/>
    <w:rsid w:val="00BA3EC5"/>
    <w:rsid w:val="00BA48E6"/>
    <w:rsid w:val="00BA51D9"/>
    <w:rsid w:val="00BA659F"/>
    <w:rsid w:val="00BA6B74"/>
    <w:rsid w:val="00BB1BF6"/>
    <w:rsid w:val="00BB2352"/>
    <w:rsid w:val="00BB5645"/>
    <w:rsid w:val="00BB5DFC"/>
    <w:rsid w:val="00BC25AF"/>
    <w:rsid w:val="00BC391C"/>
    <w:rsid w:val="00BC40B1"/>
    <w:rsid w:val="00BC5205"/>
    <w:rsid w:val="00BC79E3"/>
    <w:rsid w:val="00BD279D"/>
    <w:rsid w:val="00BD436E"/>
    <w:rsid w:val="00BD5005"/>
    <w:rsid w:val="00BD5479"/>
    <w:rsid w:val="00BD5B77"/>
    <w:rsid w:val="00BD5D39"/>
    <w:rsid w:val="00BD6BB8"/>
    <w:rsid w:val="00BD72AB"/>
    <w:rsid w:val="00BD78C3"/>
    <w:rsid w:val="00BE2B20"/>
    <w:rsid w:val="00BE406B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4271"/>
    <w:rsid w:val="00C057CB"/>
    <w:rsid w:val="00C07A7D"/>
    <w:rsid w:val="00C1082F"/>
    <w:rsid w:val="00C10D23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2AB2"/>
    <w:rsid w:val="00C3394C"/>
    <w:rsid w:val="00C34763"/>
    <w:rsid w:val="00C40B2E"/>
    <w:rsid w:val="00C4494A"/>
    <w:rsid w:val="00C4522A"/>
    <w:rsid w:val="00C47F3E"/>
    <w:rsid w:val="00C51E37"/>
    <w:rsid w:val="00C5286D"/>
    <w:rsid w:val="00C53AC6"/>
    <w:rsid w:val="00C53E42"/>
    <w:rsid w:val="00C542A6"/>
    <w:rsid w:val="00C54343"/>
    <w:rsid w:val="00C56A9B"/>
    <w:rsid w:val="00C60C31"/>
    <w:rsid w:val="00C61535"/>
    <w:rsid w:val="00C62402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2F36"/>
    <w:rsid w:val="00C95985"/>
    <w:rsid w:val="00C9778B"/>
    <w:rsid w:val="00C979AE"/>
    <w:rsid w:val="00CA0B74"/>
    <w:rsid w:val="00CA3559"/>
    <w:rsid w:val="00CB07CA"/>
    <w:rsid w:val="00CB12BC"/>
    <w:rsid w:val="00CB151D"/>
    <w:rsid w:val="00CB2F11"/>
    <w:rsid w:val="00CB3774"/>
    <w:rsid w:val="00CB4135"/>
    <w:rsid w:val="00CB5ED7"/>
    <w:rsid w:val="00CC1A73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0BE6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374B6"/>
    <w:rsid w:val="00D4039D"/>
    <w:rsid w:val="00D426F1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517A"/>
    <w:rsid w:val="00D66520"/>
    <w:rsid w:val="00D71279"/>
    <w:rsid w:val="00D720E3"/>
    <w:rsid w:val="00D7237E"/>
    <w:rsid w:val="00D7387B"/>
    <w:rsid w:val="00D757B0"/>
    <w:rsid w:val="00D76235"/>
    <w:rsid w:val="00D76811"/>
    <w:rsid w:val="00D80B6A"/>
    <w:rsid w:val="00D83EBA"/>
    <w:rsid w:val="00D85B62"/>
    <w:rsid w:val="00D86DC8"/>
    <w:rsid w:val="00D91571"/>
    <w:rsid w:val="00D96605"/>
    <w:rsid w:val="00DA0030"/>
    <w:rsid w:val="00DA0394"/>
    <w:rsid w:val="00DA1CDD"/>
    <w:rsid w:val="00DA356D"/>
    <w:rsid w:val="00DA5AA3"/>
    <w:rsid w:val="00DA6151"/>
    <w:rsid w:val="00DB1A9B"/>
    <w:rsid w:val="00DB3570"/>
    <w:rsid w:val="00DB3DEB"/>
    <w:rsid w:val="00DB4022"/>
    <w:rsid w:val="00DB6C54"/>
    <w:rsid w:val="00DC0D26"/>
    <w:rsid w:val="00DC13A2"/>
    <w:rsid w:val="00DC216E"/>
    <w:rsid w:val="00DC31B1"/>
    <w:rsid w:val="00DC4148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7F13"/>
    <w:rsid w:val="00DE19B0"/>
    <w:rsid w:val="00DE237C"/>
    <w:rsid w:val="00DE2AB8"/>
    <w:rsid w:val="00DE2F99"/>
    <w:rsid w:val="00DE34CF"/>
    <w:rsid w:val="00DE477E"/>
    <w:rsid w:val="00DE569E"/>
    <w:rsid w:val="00DE58C6"/>
    <w:rsid w:val="00DE67FB"/>
    <w:rsid w:val="00DE7CE0"/>
    <w:rsid w:val="00DF0FB2"/>
    <w:rsid w:val="00DF343E"/>
    <w:rsid w:val="00DF34E5"/>
    <w:rsid w:val="00DF6448"/>
    <w:rsid w:val="00DF69F6"/>
    <w:rsid w:val="00E029A5"/>
    <w:rsid w:val="00E04501"/>
    <w:rsid w:val="00E11F1B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3779F"/>
    <w:rsid w:val="00E44194"/>
    <w:rsid w:val="00E50D3D"/>
    <w:rsid w:val="00E5305A"/>
    <w:rsid w:val="00E541FB"/>
    <w:rsid w:val="00E54C66"/>
    <w:rsid w:val="00E57492"/>
    <w:rsid w:val="00E643BA"/>
    <w:rsid w:val="00E65529"/>
    <w:rsid w:val="00E66585"/>
    <w:rsid w:val="00E6738A"/>
    <w:rsid w:val="00E70968"/>
    <w:rsid w:val="00E716C1"/>
    <w:rsid w:val="00E717C5"/>
    <w:rsid w:val="00E71E1A"/>
    <w:rsid w:val="00E71E49"/>
    <w:rsid w:val="00E7248C"/>
    <w:rsid w:val="00E72DEB"/>
    <w:rsid w:val="00E74273"/>
    <w:rsid w:val="00E75469"/>
    <w:rsid w:val="00E75A07"/>
    <w:rsid w:val="00E75AF3"/>
    <w:rsid w:val="00E777D7"/>
    <w:rsid w:val="00E77B87"/>
    <w:rsid w:val="00E8107F"/>
    <w:rsid w:val="00E81450"/>
    <w:rsid w:val="00E814FE"/>
    <w:rsid w:val="00E819BC"/>
    <w:rsid w:val="00E82E80"/>
    <w:rsid w:val="00E83DFE"/>
    <w:rsid w:val="00E83E43"/>
    <w:rsid w:val="00E8672F"/>
    <w:rsid w:val="00E870EA"/>
    <w:rsid w:val="00E8742B"/>
    <w:rsid w:val="00E877C8"/>
    <w:rsid w:val="00E919C5"/>
    <w:rsid w:val="00E94182"/>
    <w:rsid w:val="00E9504A"/>
    <w:rsid w:val="00E96706"/>
    <w:rsid w:val="00E972AB"/>
    <w:rsid w:val="00E97CAA"/>
    <w:rsid w:val="00EA0779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1E0"/>
    <w:rsid w:val="00EB5C86"/>
    <w:rsid w:val="00EB6217"/>
    <w:rsid w:val="00EB6B8A"/>
    <w:rsid w:val="00EC13C0"/>
    <w:rsid w:val="00EC222D"/>
    <w:rsid w:val="00EC24A6"/>
    <w:rsid w:val="00EC34D8"/>
    <w:rsid w:val="00EC49CE"/>
    <w:rsid w:val="00EC4E6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788A"/>
    <w:rsid w:val="00EE01F9"/>
    <w:rsid w:val="00EE11C0"/>
    <w:rsid w:val="00EE16C4"/>
    <w:rsid w:val="00EE216E"/>
    <w:rsid w:val="00EE6CB4"/>
    <w:rsid w:val="00EE7D7C"/>
    <w:rsid w:val="00EF13FD"/>
    <w:rsid w:val="00EF1AB4"/>
    <w:rsid w:val="00EF1BA2"/>
    <w:rsid w:val="00EF2028"/>
    <w:rsid w:val="00EF423E"/>
    <w:rsid w:val="00EF67F0"/>
    <w:rsid w:val="00EF75CB"/>
    <w:rsid w:val="00F0037F"/>
    <w:rsid w:val="00F0098D"/>
    <w:rsid w:val="00F0255C"/>
    <w:rsid w:val="00F03645"/>
    <w:rsid w:val="00F06779"/>
    <w:rsid w:val="00F11072"/>
    <w:rsid w:val="00F11267"/>
    <w:rsid w:val="00F11469"/>
    <w:rsid w:val="00F12C50"/>
    <w:rsid w:val="00F15505"/>
    <w:rsid w:val="00F173A4"/>
    <w:rsid w:val="00F1767D"/>
    <w:rsid w:val="00F21059"/>
    <w:rsid w:val="00F23E74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45719"/>
    <w:rsid w:val="00F467B9"/>
    <w:rsid w:val="00F510C9"/>
    <w:rsid w:val="00F530A0"/>
    <w:rsid w:val="00F543C8"/>
    <w:rsid w:val="00F547AE"/>
    <w:rsid w:val="00F562D6"/>
    <w:rsid w:val="00F57225"/>
    <w:rsid w:val="00F57FCE"/>
    <w:rsid w:val="00F623F0"/>
    <w:rsid w:val="00F62AB4"/>
    <w:rsid w:val="00F637A3"/>
    <w:rsid w:val="00F63CFF"/>
    <w:rsid w:val="00F65E51"/>
    <w:rsid w:val="00F6796E"/>
    <w:rsid w:val="00F73479"/>
    <w:rsid w:val="00F75DFD"/>
    <w:rsid w:val="00F763CA"/>
    <w:rsid w:val="00F76F15"/>
    <w:rsid w:val="00F770AB"/>
    <w:rsid w:val="00F83E9A"/>
    <w:rsid w:val="00F84887"/>
    <w:rsid w:val="00F867B9"/>
    <w:rsid w:val="00F95DCB"/>
    <w:rsid w:val="00F96833"/>
    <w:rsid w:val="00F971DC"/>
    <w:rsid w:val="00FA0819"/>
    <w:rsid w:val="00FA1F4E"/>
    <w:rsid w:val="00FA2C28"/>
    <w:rsid w:val="00FA2F4F"/>
    <w:rsid w:val="00FA485A"/>
    <w:rsid w:val="00FA49FE"/>
    <w:rsid w:val="00FB0A08"/>
    <w:rsid w:val="00FB2D1A"/>
    <w:rsid w:val="00FB3A5F"/>
    <w:rsid w:val="00FB4454"/>
    <w:rsid w:val="00FB598F"/>
    <w:rsid w:val="00FB6386"/>
    <w:rsid w:val="00FB6504"/>
    <w:rsid w:val="00FB6B0B"/>
    <w:rsid w:val="00FB7ED8"/>
    <w:rsid w:val="00FC3A1C"/>
    <w:rsid w:val="00FC3E53"/>
    <w:rsid w:val="00FC60A7"/>
    <w:rsid w:val="00FC75B0"/>
    <w:rsid w:val="00FD01B4"/>
    <w:rsid w:val="00FD137B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65902C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73D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10C72-A647-423D-A8D9-056DFBC98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2249</Words>
  <Characters>12820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15039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2022-03-07T16:09:00Z</dcterms:created>
  <dcterms:modified xsi:type="dcterms:W3CDTF">2022-03-07T16:16:00Z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