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7F576" w14:textId="77777777" w:rsidR="00ED7536" w:rsidRDefault="00ED7536" w:rsidP="00ED75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B05">
        <w:fldChar w:fldCharType="begin"/>
      </w:r>
      <w:r w:rsidR="00515B05">
        <w:instrText xml:space="preserve"> DOCPROPERTY  TSG/WGRef  \* MERGEFORMAT </w:instrText>
      </w:r>
      <w:r w:rsidR="00515B05">
        <w:fldChar w:fldCharType="separate"/>
      </w:r>
      <w:r>
        <w:rPr>
          <w:b/>
          <w:noProof/>
          <w:sz w:val="24"/>
        </w:rPr>
        <w:t>RAN5</w:t>
      </w:r>
      <w:r w:rsidR="00515B0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15B05">
        <w:fldChar w:fldCharType="begin"/>
      </w:r>
      <w:r w:rsidR="00515B05">
        <w:instrText xml:space="preserve"> DOCPROPERTY  MtgSeq  \* MERGEFORMAT </w:instrText>
      </w:r>
      <w:r w:rsidR="00515B05">
        <w:fldChar w:fldCharType="separate"/>
      </w:r>
      <w:r w:rsidRPr="00EB09B7">
        <w:rPr>
          <w:b/>
          <w:noProof/>
          <w:sz w:val="24"/>
        </w:rPr>
        <w:t>2022</w:t>
      </w:r>
      <w:r w:rsidR="00515B05">
        <w:rPr>
          <w:b/>
          <w:noProof/>
          <w:sz w:val="24"/>
        </w:rPr>
        <w:fldChar w:fldCharType="end"/>
      </w:r>
      <w:r w:rsidR="00515B05">
        <w:fldChar w:fldCharType="begin"/>
      </w:r>
      <w:r w:rsidR="00515B05">
        <w:instrText xml:space="preserve"> DOCPROPERTY  MtgTitle  \* MERGEFORMAT </w:instrText>
      </w:r>
      <w:r w:rsidR="00515B05">
        <w:fldChar w:fldCharType="separate"/>
      </w:r>
      <w:r>
        <w:rPr>
          <w:b/>
          <w:noProof/>
          <w:sz w:val="24"/>
        </w:rPr>
        <w:t>-TTCN email</w:t>
      </w:r>
      <w:r w:rsidR="00515B0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5B05">
        <w:fldChar w:fldCharType="begin"/>
      </w:r>
      <w:r w:rsidR="00515B05">
        <w:instrText xml:space="preserve"> DOCPROPERTY  Tdoc#  \* MERGEFORMAT </w:instrText>
      </w:r>
      <w:r w:rsidR="00515B05">
        <w:fldChar w:fldCharType="separate"/>
      </w:r>
      <w:r w:rsidRPr="00E13F3D">
        <w:rPr>
          <w:b/>
          <w:i/>
          <w:noProof/>
          <w:sz w:val="28"/>
        </w:rPr>
        <w:t>R5s220198</w:t>
      </w:r>
      <w:r w:rsidR="00515B05">
        <w:rPr>
          <w:b/>
          <w:i/>
          <w:noProof/>
          <w:sz w:val="28"/>
        </w:rPr>
        <w:fldChar w:fldCharType="end"/>
      </w:r>
    </w:p>
    <w:p w14:paraId="496077DF" w14:textId="77777777" w:rsidR="00ED7536" w:rsidRDefault="00515B05" w:rsidP="00ED753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753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D7536">
        <w:rPr>
          <w:b/>
          <w:noProof/>
          <w:sz w:val="24"/>
        </w:rPr>
        <w:t xml:space="preserve">, </w:t>
      </w:r>
      <w:r w:rsidR="00ED7536">
        <w:fldChar w:fldCharType="begin"/>
      </w:r>
      <w:r w:rsidR="00ED7536">
        <w:instrText xml:space="preserve"> DOCPROPERTY  Country  \* MERGEFORMAT </w:instrText>
      </w:r>
      <w:r w:rsidR="00ED7536">
        <w:fldChar w:fldCharType="end"/>
      </w:r>
      <w:r w:rsidR="00ED753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7536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ED753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7536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7536" w14:paraId="79DFDB02" w14:textId="77777777" w:rsidTr="00ED75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E39535" w14:textId="77777777" w:rsidR="00ED7536" w:rsidRDefault="00ED7536" w:rsidP="00ED75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7536" w14:paraId="3F2454CC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E1C3E1" w14:textId="77777777"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7536" w14:paraId="7C6EB9F0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5E994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033A0FB0" w14:textId="77777777" w:rsidTr="00ED7536">
        <w:tc>
          <w:tcPr>
            <w:tcW w:w="142" w:type="dxa"/>
            <w:tcBorders>
              <w:left w:val="single" w:sz="4" w:space="0" w:color="auto"/>
            </w:tcBorders>
          </w:tcPr>
          <w:p w14:paraId="3EE03109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C6020F" w14:textId="77777777" w:rsidR="00ED7536" w:rsidRPr="00410371" w:rsidRDefault="00515B05" w:rsidP="00ED75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7536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49C07A" w14:textId="77777777" w:rsidR="00ED7536" w:rsidRDefault="00ED7536" w:rsidP="00ED75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6A1004" w14:textId="77777777" w:rsidR="00ED7536" w:rsidRPr="00410371" w:rsidRDefault="00515B05" w:rsidP="00ED753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7536" w:rsidRPr="00410371">
              <w:rPr>
                <w:b/>
                <w:noProof/>
                <w:sz w:val="28"/>
              </w:rPr>
              <w:t>2343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F5417E" w14:textId="77777777" w:rsidR="00ED7536" w:rsidRDefault="00ED7536" w:rsidP="00ED75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DE6905" w14:textId="77777777" w:rsidR="00ED7536" w:rsidRPr="00410371" w:rsidRDefault="00515B05" w:rsidP="00ED75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753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96FD463" w14:textId="77777777" w:rsidR="00ED7536" w:rsidRDefault="00ED7536" w:rsidP="00ED75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339F34" w14:textId="77777777" w:rsidR="00ED7536" w:rsidRPr="00410371" w:rsidRDefault="00515B05" w:rsidP="00ED75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7536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6F3B12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14:paraId="5BDAA168" w14:textId="77777777" w:rsidTr="00ED75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886DC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</w:tr>
      <w:tr w:rsidR="00ED7536" w14:paraId="5325052F" w14:textId="77777777" w:rsidTr="00ED75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EEA72" w14:textId="77777777" w:rsidR="00ED7536" w:rsidRPr="00F25D98" w:rsidRDefault="00ED7536" w:rsidP="00ED75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7536" w14:paraId="3D9EDCB2" w14:textId="77777777" w:rsidTr="00ED7536">
        <w:tc>
          <w:tcPr>
            <w:tcW w:w="9641" w:type="dxa"/>
            <w:gridSpan w:val="9"/>
          </w:tcPr>
          <w:p w14:paraId="4E44B9F5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8579B3" w14:textId="77777777" w:rsidR="00ED7536" w:rsidRDefault="00ED7536" w:rsidP="00ED753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7536" w14:paraId="07E91557" w14:textId="77777777" w:rsidTr="00ED7536">
        <w:tc>
          <w:tcPr>
            <w:tcW w:w="2835" w:type="dxa"/>
          </w:tcPr>
          <w:p w14:paraId="259A841F" w14:textId="77777777" w:rsidR="00ED7536" w:rsidRDefault="00ED7536" w:rsidP="00ED75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B66AA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2E5396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497471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04C973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B115AB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99399C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43CC25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B834D" w14:textId="77777777" w:rsidR="00ED7536" w:rsidRDefault="00ED7536" w:rsidP="00ED75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E46188" w14:textId="77777777" w:rsidR="00ED7536" w:rsidRDefault="00ED7536" w:rsidP="00ED753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7536" w14:paraId="78E9F354" w14:textId="77777777" w:rsidTr="00ED7536">
        <w:tc>
          <w:tcPr>
            <w:tcW w:w="9640" w:type="dxa"/>
            <w:gridSpan w:val="11"/>
          </w:tcPr>
          <w:p w14:paraId="3B7E575A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468A3FE2" w14:textId="77777777" w:rsidTr="00ED75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28E356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A643F8" w14:textId="77777777"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Reestablisment</w:t>
            </w:r>
            <w:proofErr w:type="spellEnd"/>
            <w:r>
              <w:t xml:space="preserve"> procedure (add SRB1)</w:t>
            </w:r>
            <w:r>
              <w:fldChar w:fldCharType="end"/>
            </w:r>
          </w:p>
        </w:tc>
      </w:tr>
      <w:tr w:rsidR="00ED7536" w14:paraId="4E4BA112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40C1A32F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E12FF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1B2021D4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466F009D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774F0B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7536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ED7536" w14:paraId="073C4BC1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3ABE8AC6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DE8FB8" w14:textId="77777777" w:rsidR="00ED7536" w:rsidRDefault="00ED7536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7536" w14:paraId="490D7C15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2F32F0A6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D95C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23CB7EBE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255E0D6B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3588E8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7536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4D1E740" w14:textId="77777777" w:rsidR="00ED7536" w:rsidRDefault="00ED7536" w:rsidP="00ED75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15A37" w14:textId="77777777" w:rsidR="00ED7536" w:rsidRDefault="00ED7536" w:rsidP="00ED75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D344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7536">
              <w:rPr>
                <w:noProof/>
              </w:rPr>
              <w:t>2022-01-17</w:t>
            </w:r>
            <w:r>
              <w:rPr>
                <w:noProof/>
              </w:rPr>
              <w:fldChar w:fldCharType="end"/>
            </w:r>
          </w:p>
        </w:tc>
      </w:tr>
      <w:tr w:rsidR="00ED7536" w14:paraId="0FC739E2" w14:textId="77777777" w:rsidTr="00ED7536">
        <w:tc>
          <w:tcPr>
            <w:tcW w:w="1843" w:type="dxa"/>
            <w:tcBorders>
              <w:left w:val="single" w:sz="4" w:space="0" w:color="auto"/>
            </w:tcBorders>
          </w:tcPr>
          <w:p w14:paraId="50CA0ADA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0F2023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50E1D7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F4CA26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FBF3DD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7536" w14:paraId="3D88876E" w14:textId="77777777" w:rsidTr="00ED75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044959" w14:textId="77777777" w:rsidR="00ED7536" w:rsidRDefault="00ED7536" w:rsidP="00ED75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7EC8A7" w14:textId="77777777" w:rsidR="00ED7536" w:rsidRDefault="00515B05" w:rsidP="00ED75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75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E48907" w14:textId="77777777" w:rsidR="00ED7536" w:rsidRDefault="00ED7536" w:rsidP="00ED75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9D3FE" w14:textId="77777777" w:rsidR="00ED7536" w:rsidRDefault="00ED7536" w:rsidP="00ED75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69A42" w14:textId="77777777" w:rsidR="00ED7536" w:rsidRDefault="00515B05" w:rsidP="00ED75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753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D7536" w14:paraId="57C356EC" w14:textId="77777777" w:rsidTr="00ED75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C05C4E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1F1E8" w14:textId="77777777" w:rsidR="00ED7536" w:rsidRDefault="00ED7536" w:rsidP="00ED75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CA1565" w14:textId="77777777" w:rsidR="00ED7536" w:rsidRDefault="00ED7536" w:rsidP="00ED75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A37B70" w14:textId="77777777" w:rsidR="00ED7536" w:rsidRPr="007C2097" w:rsidRDefault="00ED7536" w:rsidP="00ED75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7536" w14:paraId="186AD9EA" w14:textId="77777777" w:rsidTr="00ED7536">
        <w:tc>
          <w:tcPr>
            <w:tcW w:w="1843" w:type="dxa"/>
          </w:tcPr>
          <w:p w14:paraId="7BEA7066" w14:textId="77777777" w:rsidR="00ED7536" w:rsidRDefault="00ED7536" w:rsidP="00ED75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702FF" w14:textId="77777777" w:rsidR="00ED7536" w:rsidRDefault="00ED7536" w:rsidP="00ED75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0F4490A1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36A16D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DBAE0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added, therefore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6EAF73A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BF45084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46C1AE32" w14:textId="77777777" w:rsidR="005C707E" w:rsidRPr="002E008A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14:paraId="3BB6C0B8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D2982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E42D4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14:paraId="3258D6BE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C1680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C82D88" w14:textId="77777777" w:rsidR="005C707E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  <w:p w14:paraId="318765CA" w14:textId="77777777" w:rsidR="005C707E" w:rsidRPr="00A72665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5C707E" w14:paraId="1E80165B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30121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F1B1D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C707E" w14:paraId="2D57FB40" w14:textId="77777777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E66D56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D52A2" w14:textId="77777777" w:rsidR="005C707E" w:rsidRPr="00CF39F2" w:rsidRDefault="005C707E" w:rsidP="005C707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SRB1 transmission will not be based on SR and therefore will trigger RACH procedure to send the SRB1 data</w:t>
            </w:r>
          </w:p>
        </w:tc>
      </w:tr>
      <w:tr w:rsidR="005C707E" w14:paraId="7D0355DD" w14:textId="77777777" w:rsidTr="00ED7536">
        <w:tc>
          <w:tcPr>
            <w:tcW w:w="2694" w:type="dxa"/>
            <w:gridSpan w:val="2"/>
          </w:tcPr>
          <w:p w14:paraId="234E9D65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F8E8B0" w14:textId="77777777"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42F7A5AA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020CC1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AFF931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 w:rsidRPr="000B1989">
              <w:rPr>
                <w:rFonts w:cs="Arial"/>
                <w:lang w:eastAsia="en-GB"/>
              </w:rPr>
              <w:t xml:space="preserve">ALL </w:t>
            </w:r>
            <w:proofErr w:type="spellStart"/>
            <w:r w:rsidRPr="000B1989">
              <w:rPr>
                <w:rFonts w:cs="Arial"/>
                <w:lang w:eastAsia="en-GB"/>
              </w:rPr>
              <w:t>Resestablishment</w:t>
            </w:r>
            <w:proofErr w:type="spellEnd"/>
            <w:r w:rsidRPr="000B1989">
              <w:rPr>
                <w:rFonts w:cs="Arial"/>
                <w:lang w:eastAsia="en-GB"/>
              </w:rPr>
              <w:t xml:space="preserve"> test cases</w:t>
            </w:r>
          </w:p>
        </w:tc>
      </w:tr>
      <w:tr w:rsidR="005C707E" w14:paraId="7D7F8A2A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54EF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61710" w14:textId="77777777" w:rsidR="005C707E" w:rsidRDefault="005C707E" w:rsidP="005C70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07E" w14:paraId="2BB012F7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466CB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484532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38BFE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6E80CA" w14:textId="77777777"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FA66B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0EFBACB4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5B22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8F32F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FEA8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174FCA" w14:textId="77777777" w:rsidR="005C707E" w:rsidRDefault="005C707E" w:rsidP="005C70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CF3A4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1F3C46CA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D2BDD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89926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814CF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93000C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75A4B3" w14:textId="77777777" w:rsidR="005C707E" w:rsidRDefault="0090431F" w:rsidP="005C70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5C707E" w14:paraId="44270A21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46C1A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640E8B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8EAFF4" w14:textId="77777777" w:rsidR="005C707E" w:rsidRDefault="005C707E" w:rsidP="005C70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010C17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9B023" w14:textId="77777777" w:rsidR="005C707E" w:rsidRDefault="005C707E" w:rsidP="005C70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707E" w14:paraId="23EBEAA2" w14:textId="77777777" w:rsidTr="00ED75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C5E8B" w14:textId="77777777" w:rsidR="005C707E" w:rsidRDefault="005C707E" w:rsidP="005C70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3CA12" w14:textId="77777777" w:rsidR="005C707E" w:rsidRDefault="005C707E" w:rsidP="005C707E">
            <w:pPr>
              <w:pStyle w:val="CRCoverPage"/>
              <w:spacing w:after="0"/>
              <w:rPr>
                <w:noProof/>
              </w:rPr>
            </w:pPr>
          </w:p>
        </w:tc>
      </w:tr>
      <w:tr w:rsidR="005C707E" w14:paraId="3D10015B" w14:textId="77777777" w:rsidTr="00ED75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51761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EA580" w14:textId="77777777"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707E" w:rsidRPr="008863B9" w14:paraId="56706BC7" w14:textId="77777777" w:rsidTr="00ED75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0E297" w14:textId="77777777" w:rsidR="005C707E" w:rsidRPr="008863B9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D18F39" w14:textId="77777777" w:rsidR="005C707E" w:rsidRPr="008863B9" w:rsidRDefault="005C707E" w:rsidP="005C70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707E" w14:paraId="7DA4E814" w14:textId="77777777" w:rsidTr="00ED75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3849D" w14:textId="77777777" w:rsidR="005C707E" w:rsidRDefault="005C707E" w:rsidP="005C70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35447" w14:textId="77777777" w:rsidR="005C707E" w:rsidRDefault="005C707E" w:rsidP="005C70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6841A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CAA70D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B6C5A9" w14:textId="77777777" w:rsidR="009478EE" w:rsidRDefault="009478EE" w:rsidP="009478EE">
      <w:pPr>
        <w:rPr>
          <w:noProof/>
        </w:rPr>
      </w:pPr>
    </w:p>
    <w:p w14:paraId="1BC9C60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22118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26BEC805" w14:textId="77777777" w:rsidR="000B1989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B1989" w:rsidRPr="00AD275A">
        <w:rPr>
          <w:rFonts w:ascii="Arial" w:hAnsi="Arial" w:cs="Arial"/>
          <w:iCs/>
        </w:rPr>
        <w:t>Table of Contents</w:t>
      </w:r>
      <w:r w:rsidR="000B1989">
        <w:tab/>
      </w:r>
      <w:r w:rsidR="000B1989">
        <w:fldChar w:fldCharType="begin"/>
      </w:r>
      <w:r w:rsidR="000B1989">
        <w:instrText xml:space="preserve"> PAGEREF _Toc93221186 \h </w:instrText>
      </w:r>
      <w:r w:rsidR="000B1989">
        <w:fldChar w:fldCharType="separate"/>
      </w:r>
      <w:r w:rsidR="000B1989">
        <w:t>2</w:t>
      </w:r>
      <w:r w:rsidR="000B1989">
        <w:fldChar w:fldCharType="end"/>
      </w:r>
    </w:p>
    <w:p w14:paraId="000C3A9E" w14:textId="77777777" w:rsidR="000B1989" w:rsidRDefault="000B1989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D275A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D275A">
        <w:rPr>
          <w:b/>
        </w:rPr>
        <w:t>Corrections to restablisment procedure (add SRB1)</w:t>
      </w:r>
      <w:r>
        <w:tab/>
      </w:r>
      <w:r>
        <w:fldChar w:fldCharType="begin"/>
      </w:r>
      <w:r>
        <w:instrText xml:space="preserve"> PAGEREF _Toc93221187 \h </w:instrText>
      </w:r>
      <w:r>
        <w:fldChar w:fldCharType="separate"/>
      </w:r>
      <w:r>
        <w:t>2</w:t>
      </w:r>
      <w:r>
        <w:fldChar w:fldCharType="end"/>
      </w:r>
    </w:p>
    <w:p w14:paraId="703167DB" w14:textId="77777777"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f_NR5GC_RRCReestablishment_Steps8To13</w:t>
      </w:r>
      <w:r>
        <w:tab/>
      </w:r>
      <w:r>
        <w:fldChar w:fldCharType="begin"/>
      </w:r>
      <w:r>
        <w:instrText xml:space="preserve"> PAGEREF _Toc93221188 \h </w:instrText>
      </w:r>
      <w:r>
        <w:fldChar w:fldCharType="separate"/>
      </w:r>
      <w:r>
        <w:t>2</w:t>
      </w:r>
      <w:r>
        <w:fldChar w:fldCharType="end"/>
      </w:r>
    </w:p>
    <w:p w14:paraId="326A400F" w14:textId="77777777" w:rsidR="000B1989" w:rsidRDefault="000B1989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D275A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D275A">
        <w:rPr>
          <w:rFonts w:cs="Arial"/>
          <w:b/>
          <w:color w:val="000000"/>
          <w:lang w:eastAsia="en-GB"/>
        </w:rPr>
        <w:t>Correction to f_NR_GetCellGroupConfigREEST</w:t>
      </w:r>
      <w:r>
        <w:tab/>
      </w:r>
      <w:r>
        <w:fldChar w:fldCharType="begin"/>
      </w:r>
      <w:r>
        <w:instrText xml:space="preserve"> PAGEREF _Toc93221189 \h </w:instrText>
      </w:r>
      <w:r>
        <w:fldChar w:fldCharType="separate"/>
      </w:r>
      <w:r>
        <w:t>6</w:t>
      </w:r>
      <w:r>
        <w:fldChar w:fldCharType="end"/>
      </w:r>
    </w:p>
    <w:p w14:paraId="31285E89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4BF7480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221187"/>
      <w:r w:rsidRPr="00854C55">
        <w:rPr>
          <w:b/>
        </w:rPr>
        <w:t xml:space="preserve">Corrections </w:t>
      </w:r>
      <w:bookmarkEnd w:id="1"/>
      <w:bookmarkEnd w:id="2"/>
      <w:r w:rsidR="009C072B">
        <w:rPr>
          <w:b/>
        </w:rPr>
        <w:t xml:space="preserve">to </w:t>
      </w:r>
      <w:proofErr w:type="spellStart"/>
      <w:r w:rsidR="009C072B">
        <w:rPr>
          <w:b/>
        </w:rPr>
        <w:t>restablisment</w:t>
      </w:r>
      <w:proofErr w:type="spellEnd"/>
      <w:r w:rsidR="009C072B">
        <w:rPr>
          <w:b/>
        </w:rPr>
        <w:t xml:space="preserve"> procedure (add SRB1)</w:t>
      </w:r>
      <w:bookmarkEnd w:id="3"/>
    </w:p>
    <w:p w14:paraId="6FE53E5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22118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072B" w:rsidRPr="009C072B">
        <w:rPr>
          <w:rFonts w:cs="Arial"/>
          <w:b/>
          <w:color w:val="000000"/>
          <w:lang w:eastAsia="en-GB"/>
        </w:rPr>
        <w:t>f_NR5GC_RRCReestablishment_Steps8To13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5D48BB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4B85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BDE4" w14:textId="77777777" w:rsidR="005D27CA" w:rsidRPr="00CC39F9" w:rsidRDefault="00900BD8" w:rsidP="00900BD8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900BD8">
              <w:rPr>
                <w:rFonts w:ascii="Arial" w:hAnsi="Arial" w:cs="Arial"/>
                <w:b/>
              </w:rPr>
              <w:t>f_NR5GC_RRCReestablishment_Steps8To13</w:t>
            </w:r>
          </w:p>
        </w:tc>
      </w:tr>
      <w:tr w:rsidR="00FA485A" w14:paraId="6CD1E80C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256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C6AA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</w:t>
            </w:r>
            <w:r w:rsidR="00900BD8">
              <w:rPr>
                <w:rFonts w:cs="Arial"/>
                <w:lang w:eastAsia="en-GB"/>
              </w:rPr>
              <w:t xml:space="preserve">After the reestablishment complete is received the </w:t>
            </w:r>
            <w:proofErr w:type="spellStart"/>
            <w:r w:rsidR="00900BD8">
              <w:rPr>
                <w:rFonts w:cs="Arial"/>
                <w:lang w:eastAsia="en-GB"/>
              </w:rPr>
              <w:t>RRCReconfiguration</w:t>
            </w:r>
            <w:proofErr w:type="spellEnd"/>
            <w:r w:rsidR="00900BD8"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 w:rsidR="00900BD8">
              <w:rPr>
                <w:rFonts w:cs="Arial"/>
                <w:lang w:eastAsia="en-GB"/>
              </w:rPr>
              <w:t>resoureces</w:t>
            </w:r>
            <w:proofErr w:type="spellEnd"/>
            <w:r w:rsidR="00900BD8"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proofErr w:type="gramStart"/>
            <w:r w:rsidR="00900BD8">
              <w:rPr>
                <w:rFonts w:cs="Arial"/>
                <w:lang w:eastAsia="en-GB"/>
              </w:rPr>
              <w:t>added</w:t>
            </w:r>
            <w:r>
              <w:rPr>
                <w:rFonts w:cs="Arial"/>
                <w:lang w:eastAsia="en-GB"/>
              </w:rPr>
              <w:t>,therefore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5CE94C16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D18CA25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3B0FEBB2" w14:textId="77777777" w:rsidR="00FA485A" w:rsidRPr="009B0B50" w:rsidRDefault="00FA485A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FA485A" w14:paraId="1709260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132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0C72" w14:textId="77777777" w:rsidR="00FA485A" w:rsidRPr="00A72665" w:rsidRDefault="000B198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SRB1 to </w:t>
            </w:r>
            <w:proofErr w:type="spellStart"/>
            <w:r w:rsidRPr="000B1989">
              <w:rPr>
                <w:rFonts w:cs="Arial"/>
                <w:lang w:eastAsia="en-GB"/>
              </w:rPr>
              <w:t>srb_ToAddModList</w:t>
            </w:r>
            <w:proofErr w:type="spellEnd"/>
          </w:p>
        </w:tc>
      </w:tr>
      <w:tr w:rsidR="00FA485A" w14:paraId="3791C718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2E8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0C40" w14:textId="12F1A822" w:rsidR="00FA485A" w:rsidRPr="00CC39F9" w:rsidRDefault="009810BC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9C072B">
              <w:rPr>
                <w:rFonts w:ascii="Arial" w:hAnsi="Arial"/>
                <w:lang w:eastAsia="zh-CN"/>
              </w:rPr>
              <w:t>NR5GC_RRCSteps</w:t>
            </w:r>
          </w:p>
        </w:tc>
      </w:tr>
      <w:tr w:rsidR="00220349" w14:paraId="6A5C24E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C75F" w14:textId="77777777" w:rsidR="00220349" w:rsidRPr="009810BC" w:rsidRDefault="00220349" w:rsidP="00220349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9810BC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7AF" w14:textId="3D790ABE" w:rsidR="00220349" w:rsidRPr="009810BC" w:rsidRDefault="009810BC" w:rsidP="00220349">
            <w:pPr>
              <w:rPr>
                <w:rFonts w:ascii="Arial" w:hAnsi="Arial"/>
                <w:highlight w:val="magenta"/>
                <w:lang w:eastAsia="zh-CN"/>
              </w:rPr>
            </w:pPr>
            <w:r w:rsidRPr="009810BC">
              <w:rPr>
                <w:rFonts w:ascii="Arial" w:hAnsi="Arial"/>
                <w:highlight w:val="magenta"/>
                <w:lang w:eastAsia="zh-CN"/>
              </w:rPr>
              <w:t>Postponed, conditional to prose CR agreement on 38.508-1</w:t>
            </w:r>
          </w:p>
        </w:tc>
      </w:tr>
    </w:tbl>
    <w:p w14:paraId="6C0091D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6CE738A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B784E8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03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6DC6C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56EE4C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A4C94F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6FCAC2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6665A39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6440E97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294A24E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C763FC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F79A648" w14:textId="77777777"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78ED150F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3A4DD8DC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f_NR_GetCellGroupConfigREEST(p_NR_TargetCellId, p_SCellToAddModList, p_RlfTimersAndConstants);</w:t>
            </w:r>
          </w:p>
          <w:p w14:paraId="578545DD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2ED6163D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661FEBA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// Step 8. Target Cell: Reconfigure UL DCCH DCI on USS</w:t>
            </w:r>
          </w:p>
          <w:p w14:paraId="71A0B9D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073CB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B0DB7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14:paraId="39E0842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14:paraId="7539B14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14:paraId="415352C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14:paraId="349B6F8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14:paraId="4A12D36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14:paraId="4F45013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54B886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BD65F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5FE4AB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78523F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9C1EAF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5FC1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14:paraId="1792E97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7A126C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2FD5181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1D09E3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14:paraId="1F5EFCB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1A12C23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B2875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11. Target Cell: Reconfigure DL DCCH/DTCH DCI on USS</w:t>
            </w:r>
          </w:p>
          <w:p w14:paraId="47FFAF2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36EF90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F85CD2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1CBD5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4898A0D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225E9FF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32C5E8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832AAD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D1FA5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747DA0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Release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security.</w:t>
            </w:r>
          </w:p>
          <w:p w14:paraId="1281CC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DRBs.</w:t>
            </w:r>
          </w:p>
          <w:p w14:paraId="18875C2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1BE6DDC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periodic UL grant and periodic TA.</w:t>
            </w:r>
          </w:p>
          <w:p w14:paraId="02D7933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3381A2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3A4FE3D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E5B81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78D4B25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CA4E8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6328CC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C503119" w14:textId="77777777" w:rsidR="00C72ED8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16A08C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BDEC16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097C49D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99B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A7D12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1075D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79850EC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009483B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5C8DEFE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true</w:t>
            </w:r>
          </w:p>
          <w:p w14:paraId="4C39446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4C017C9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/@sic R5-206369 R5-213516: added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0161CB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57E96E" w14:textId="77777777" w:rsidR="009C072B" w:rsidRPr="00ED7536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16A2D1BE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ED7536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7F552303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f_NR_GetCellGroupConfigREEST(p_NR_TargetCellId, p_SCellToAddModList, p_RlfTimersAndConstants);</w:t>
            </w:r>
          </w:p>
          <w:p w14:paraId="002D24C0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5EE79A90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762164B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// Step 8. Target Cell: Reconfigure UL DCCH DCI on USS</w:t>
            </w:r>
          </w:p>
          <w:p w14:paraId="7A21F05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30DF91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18FBA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R5-217830 sic@</w:t>
            </w:r>
          </w:p>
          <w:p w14:paraId="3B7C41B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8a. Target Cell</w:t>
            </w:r>
          </w:p>
          <w:p w14:paraId="28F2E65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Source Cell is different from the Target Cell</w:t>
            </w:r>
          </w:p>
          <w:p w14:paraId="097BB3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Configure UL grant "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" and stop periodic TA</w:t>
            </w:r>
          </w:p>
          <w:p w14:paraId="699D824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Else</w:t>
            </w:r>
          </w:p>
          <w:p w14:paraId="5A9BC92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  Stop periodic TA</w:t>
            </w:r>
          </w:p>
          <w:p w14:paraId="2581354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51F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F5B13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449C44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F5161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A5D3B3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B54BB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8b. Target Cell Reconfigure DRBs</w:t>
            </w:r>
          </w:p>
          <w:p w14:paraId="0725FE0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578E160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00EFBDB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084E180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 added SRB1 to the list to use SR configuration</w:t>
            </w:r>
          </w:p>
          <w:p w14:paraId="36FBC83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v_RadioBearerConfig.srb_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cs_NR_SRB_ToAddMod(tsc_SRB1),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cs_NR_SRB_ToAddMod_ReestablishPDCP(tsc_SRB2)}; //@sic R5-205334 sic@</w:t>
            </w:r>
          </w:p>
          <w:p w14:paraId="743DA4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ReconfigureDRBs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7BD852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DE8E7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590B481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20DA49D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14EA32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D4F86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12. Target Cell: Re-configure RACH procedure as for initial access, enable TA transmissions.</w:t>
            </w:r>
          </w:p>
          <w:p w14:paraId="354AC2A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101ACA9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EDB3D6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CommonCellConfig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BD0636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4813F8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from the Target Cell:</w:t>
            </w:r>
          </w:p>
          <w:p w14:paraId="5D6FF0C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Release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security.</w:t>
            </w:r>
          </w:p>
          <w:p w14:paraId="2A757D2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Reset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SRBs and release DRBs.</w:t>
            </w:r>
          </w:p>
          <w:p w14:paraId="784F201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 (Re-)configure SRBs.</w:t>
            </w:r>
          </w:p>
          <w:p w14:paraId="0E8F649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  Stop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periodic UL grant and periodic TA.</w:t>
            </w:r>
          </w:p>
          <w:p w14:paraId="2E135C29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7C3602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f_NR_SS_RRC_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ReleaseSecurity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R5s211165 sic@</w:t>
            </w:r>
          </w:p>
          <w:p w14:paraId="5D4D323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8BD3E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Release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 //@sic R5-211417 R5s211165 sic@</w:t>
            </w:r>
          </w:p>
          <w:p w14:paraId="104D04A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f_NR_SS_SRBs_DRBs_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B977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71FDB1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C25C8DE" w14:textId="77777777" w:rsidR="001E3D37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5E9E51" w14:textId="77777777" w:rsidR="005D27CA" w:rsidRDefault="005D27CA" w:rsidP="006E7773">
      <w:pPr>
        <w:rPr>
          <w:lang w:eastAsia="en-GB"/>
        </w:rPr>
      </w:pPr>
    </w:p>
    <w:p w14:paraId="7DEC56C0" w14:textId="77777777" w:rsidR="009C072B" w:rsidRDefault="009C072B" w:rsidP="006E7773">
      <w:pPr>
        <w:rPr>
          <w:lang w:eastAsia="en-GB"/>
        </w:rPr>
      </w:pPr>
    </w:p>
    <w:p w14:paraId="6EC8EEF8" w14:textId="77777777" w:rsidR="009C072B" w:rsidRDefault="009C072B" w:rsidP="009C072B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221189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Pr="009C072B">
        <w:rPr>
          <w:rFonts w:cs="Arial"/>
          <w:b/>
          <w:color w:val="000000"/>
          <w:lang w:eastAsia="en-GB"/>
        </w:rPr>
        <w:t>f_NR_GetCellGroupConfigREEST</w:t>
      </w:r>
      <w:bookmarkEnd w:id="5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072B" w14:paraId="101E805B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9D9A" w14:textId="77777777" w:rsidR="009C072B" w:rsidRDefault="009C072B" w:rsidP="00ED753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A03" w14:textId="77777777" w:rsidR="009C072B" w:rsidRPr="00CC39F9" w:rsidRDefault="009C072B" w:rsidP="00ED7536">
            <w:pPr>
              <w:rPr>
                <w:rFonts w:ascii="Arial" w:hAnsi="Arial" w:cs="Arial"/>
                <w:lang w:eastAsia="en-GB"/>
              </w:rPr>
            </w:pPr>
            <w:proofErr w:type="spellStart"/>
            <w:r w:rsidRPr="009C072B">
              <w:rPr>
                <w:rFonts w:ascii="Arial" w:hAnsi="Arial" w:cs="Arial"/>
                <w:lang w:eastAsia="en-GB"/>
              </w:rPr>
              <w:t>f_NR_GetCellGroupConfigREEST</w:t>
            </w:r>
            <w:proofErr w:type="spellEnd"/>
          </w:p>
        </w:tc>
      </w:tr>
      <w:tr w:rsidR="000B1989" w14:paraId="4224D02A" w14:textId="77777777" w:rsidTr="00ED753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DFAC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7AB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upon RLF, the UE releases the lower layer configuration (specifically, the SR and the PUCCH resoures are released).</w:t>
            </w:r>
            <w:r>
              <w:rPr>
                <w:rFonts w:cs="Arial"/>
                <w:lang w:eastAsia="en-GB"/>
              </w:rPr>
              <w:t xml:space="preserve"> After the reestablishment complete is received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is sent to add physical </w:t>
            </w:r>
            <w:proofErr w:type="spellStart"/>
            <w:r>
              <w:rPr>
                <w:rFonts w:cs="Arial"/>
                <w:lang w:eastAsia="en-GB"/>
              </w:rPr>
              <w:t>resoureces</w:t>
            </w:r>
            <w:proofErr w:type="spellEnd"/>
            <w:r>
              <w:rPr>
                <w:rFonts w:cs="Arial"/>
                <w:lang w:eastAsia="en-GB"/>
              </w:rPr>
              <w:t xml:space="preserve"> and SRB2 and DRB configuration. In this reconfiguration message SRB1 is not </w:t>
            </w:r>
            <w:proofErr w:type="spellStart"/>
            <w:proofErr w:type="gramStart"/>
            <w:r>
              <w:rPr>
                <w:rFonts w:cs="Arial"/>
                <w:lang w:eastAsia="en-GB"/>
              </w:rPr>
              <w:t>added,therefore</w:t>
            </w:r>
            <w:proofErr w:type="spellEnd"/>
            <w:proofErr w:type="gramEnd"/>
            <w:r>
              <w:rPr>
                <w:rFonts w:cs="Arial"/>
                <w:lang w:eastAsia="en-GB"/>
              </w:rPr>
              <w:t xml:space="preserve"> any SRB1 transmission will be based on RACH procedure (</w:t>
            </w:r>
            <w:proofErr w:type="spellStart"/>
            <w:r>
              <w:rPr>
                <w:rFonts w:cs="Arial"/>
                <w:lang w:eastAsia="en-GB"/>
              </w:rPr>
              <w:t>restablishment</w:t>
            </w:r>
            <w:proofErr w:type="spellEnd"/>
            <w:r>
              <w:rPr>
                <w:rFonts w:cs="Arial"/>
                <w:lang w:eastAsia="en-GB"/>
              </w:rPr>
              <w:t xml:space="preserve"> complete, </w:t>
            </w:r>
            <w:proofErr w:type="spellStart"/>
            <w:r>
              <w:rPr>
                <w:rFonts w:cs="Arial"/>
                <w:lang w:eastAsia="en-GB"/>
              </w:rPr>
              <w:t>RRCReconfigurationComplete</w:t>
            </w:r>
            <w:proofErr w:type="spellEnd"/>
            <w:r>
              <w:rPr>
                <w:rFonts w:cs="Arial"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lang w:eastAsia="en-GB"/>
              </w:rPr>
              <w:t>UEInformationResponse</w:t>
            </w:r>
            <w:proofErr w:type="spellEnd"/>
            <w:r>
              <w:rPr>
                <w:rFonts w:cs="Arial"/>
                <w:lang w:eastAsia="en-GB"/>
              </w:rPr>
              <w:t>)</w:t>
            </w:r>
          </w:p>
          <w:p w14:paraId="7EC39A19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0FBAD04" w14:textId="77777777" w:rsidR="000B1989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It is proposed to add SRB1 to the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message to avoid all SRB1 </w:t>
            </w:r>
            <w:proofErr w:type="spellStart"/>
            <w:r>
              <w:rPr>
                <w:rFonts w:cs="Arial"/>
                <w:lang w:eastAsia="en-GB"/>
              </w:rPr>
              <w:t>tranmission</w:t>
            </w:r>
            <w:proofErr w:type="spellEnd"/>
            <w:r>
              <w:rPr>
                <w:rFonts w:cs="Arial"/>
                <w:lang w:eastAsia="en-GB"/>
              </w:rPr>
              <w:t xml:space="preserve"> to be triggered via RACH procedure.</w:t>
            </w:r>
          </w:p>
          <w:p w14:paraId="422936B7" w14:textId="77777777" w:rsidR="000B1989" w:rsidRPr="009B0B50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0B1989" w14:paraId="03AB7AA9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B241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16AC" w14:textId="77777777" w:rsidR="000B1989" w:rsidRPr="00A72665" w:rsidRDefault="000B1989" w:rsidP="000B198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SRB1 Is added to the </w:t>
            </w:r>
            <w:proofErr w:type="spellStart"/>
            <w:r w:rsidRPr="000B1989">
              <w:rPr>
                <w:rFonts w:cs="Arial"/>
                <w:lang w:eastAsia="en-GB"/>
              </w:rPr>
              <w:t>RLC_BearerToAddModList</w:t>
            </w:r>
            <w:proofErr w:type="spellEnd"/>
          </w:p>
        </w:tc>
      </w:tr>
      <w:tr w:rsidR="000B1989" w14:paraId="3CBC0AB4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6562" w14:textId="77777777" w:rsidR="000B1989" w:rsidRDefault="000B1989" w:rsidP="000B198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3F17" w14:textId="77777777" w:rsidR="000B1989" w:rsidRPr="00CC39F9" w:rsidRDefault="000B1989" w:rsidP="000B1989">
            <w:pPr>
              <w:spacing w:after="0"/>
              <w:rPr>
                <w:rFonts w:ascii="Arial" w:hAnsi="Arial" w:cs="Arial"/>
                <w:lang w:eastAsia="en-GB"/>
              </w:rPr>
            </w:pPr>
            <w:r w:rsidRPr="009C072B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9810BC" w14:paraId="02C2A4D5" w14:textId="77777777" w:rsidTr="00ED753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81D2" w14:textId="77777777" w:rsidR="009810BC" w:rsidRPr="009810BC" w:rsidRDefault="009810BC" w:rsidP="009810BC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9810BC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1461" w14:textId="688CDEEF" w:rsidR="009810BC" w:rsidRPr="009810BC" w:rsidRDefault="009810BC" w:rsidP="009810BC">
            <w:pPr>
              <w:rPr>
                <w:rFonts w:ascii="Arial" w:hAnsi="Arial"/>
                <w:highlight w:val="magenta"/>
                <w:lang w:eastAsia="zh-CN"/>
              </w:rPr>
            </w:pPr>
            <w:r w:rsidRPr="009810BC">
              <w:rPr>
                <w:rFonts w:ascii="Arial" w:hAnsi="Arial"/>
                <w:highlight w:val="magenta"/>
                <w:lang w:eastAsia="zh-CN"/>
              </w:rPr>
              <w:t>Postponed, conditional to prose CR agreement on 38.508-1</w:t>
            </w:r>
          </w:p>
        </w:tc>
      </w:tr>
    </w:tbl>
    <w:p w14:paraId="003A3FD2" w14:textId="77777777" w:rsidR="009C072B" w:rsidRDefault="009C072B" w:rsidP="009C072B">
      <w:pPr>
        <w:spacing w:after="0"/>
        <w:rPr>
          <w:rFonts w:ascii="Arial" w:hAnsi="Arial"/>
          <w:b/>
          <w:lang w:eastAsia="en-GB"/>
        </w:rPr>
      </w:pPr>
    </w:p>
    <w:p w14:paraId="55AF16DC" w14:textId="77777777" w:rsidR="009C072B" w:rsidRDefault="009C072B" w:rsidP="009C072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14:paraId="2F2C6191" w14:textId="77777777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FE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_CellId_Type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B90C6A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3C20F60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578BB88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2632ACD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CellGroupConfig</w:t>
            </w:r>
          </w:p>
          <w:p w14:paraId="011CBA5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/@sic R5-206297 sic@</w:t>
            </w:r>
          </w:p>
          <w:p w14:paraId="4625BBC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A28EA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47602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841917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754F8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78BFB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</w:t>
            </w:r>
          </w:p>
          <w:p w14:paraId="3C5FA8D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14:paraId="3CDE413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798CE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31FB8F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//Remove SRB1 - entry 0 - in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</w:p>
          <w:p w14:paraId="43087C6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14:paraId="379A5C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14:paraId="37DAB05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AB51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6660E3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3BE6D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147D6F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_CellGroupConfig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cs_38508_CellGroupConfig(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tsc_NR_CellGroupId_MCG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121CDA4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7EF80A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3A2882B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F2B180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454F7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070F7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 R5s210345 sic@</w:t>
            </w:r>
          </w:p>
          <w:p w14:paraId="3AE8B30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C28DDE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D4950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466A97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17F948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72646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D8276F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1AE0BB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4A7C66D" w14:textId="77777777"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</w:p>
    <w:p w14:paraId="437419C4" w14:textId="77777777" w:rsidR="009C072B" w:rsidRPr="00CD057D" w:rsidRDefault="009C072B" w:rsidP="009C072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072B" w:rsidRPr="00CD057D" w14:paraId="5C10FD6B" w14:textId="77777777" w:rsidTr="00ED753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9B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function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GetCellGroupConfigREEST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 NR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_CellId_Type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D1152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omit,</w:t>
            </w:r>
          </w:p>
          <w:p w14:paraId="4025F4D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template(omit)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omit</w:t>
            </w:r>
          </w:p>
          <w:p w14:paraId="0B2F2E0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) runs on NR5GC_PTC</w:t>
            </w:r>
          </w:p>
          <w:p w14:paraId="2C06A74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return template(value) CellGroupConfig</w:t>
            </w:r>
          </w:p>
          <w:p w14:paraId="164C209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/@sic R5-206297 sic@</w:t>
            </w:r>
          </w:p>
          <w:p w14:paraId="018C0E5E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50FCBC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091111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8E0B01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f_NR_CellInfo_GetPhysicalCellGroupConfig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ED0200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f_NR_GetServinCellConfig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694C76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= f_NR5GC_GetExisting_BearerToAddModList(true_);</w:t>
            </w:r>
          </w:p>
          <w:p w14:paraId="7FA7336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NR_RLC_BearerToAddModList_Type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 //@sic R5s210345 sic@</w:t>
            </w:r>
          </w:p>
          <w:p w14:paraId="4C6B6C1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1E12B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C0829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trike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 xml:space="preserve">//Remove SRB1 - entry 0 - in </w:t>
            </w:r>
            <w:proofErr w:type="spellStart"/>
            <w:r w:rsidRPr="009C072B">
              <w:rPr>
                <w:rFonts w:ascii="Courier New" w:hAnsi="Courier New" w:cs="Courier New"/>
                <w:strike/>
                <w:color w:val="000000"/>
                <w:highlight w:val="yellow"/>
                <w:lang w:eastAsia="de-DE"/>
              </w:rPr>
              <w:t>BearerToAddModList</w:t>
            </w:r>
            <w:proofErr w:type="spellEnd"/>
          </w:p>
          <w:p w14:paraId="705FD19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for (</w:t>
            </w:r>
            <w:proofErr w:type="spellStart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0;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)-1; i:=i+1) {</w:t>
            </w:r>
          </w:p>
          <w:p w14:paraId="26F7B6A4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]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[i+1];</w:t>
            </w:r>
          </w:p>
          <w:p w14:paraId="08267AF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4746F5F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r w:rsidRPr="009C072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WA# keep SRB1 as part of the configuration.</w:t>
            </w:r>
          </w:p>
          <w:p w14:paraId="085802F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BearerToAddModList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[</w:t>
            </w:r>
            <w:proofErr w:type="gram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0].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reestablishRLC</w:t>
            </w:r>
            <w:proofErr w:type="spellEnd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omit;</w:t>
            </w:r>
          </w:p>
          <w:p w14:paraId="3375A015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f_NR_GetSpCellConfigDef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p_TargetCellId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v_ServingCellConfig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28B18E0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461BA5" w14:textId="77777777" w:rsidR="009C072B" w:rsidRPr="009810BC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proofErr w:type="gram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v</w:t>
            </w:r>
            <w:proofErr w:type="gram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_CellGroupConfig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:= cs_38508_CellGroupConfig(</w:t>
            </w:r>
            <w:proofErr w:type="spellStart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tsc_NR_CellGroupId_MCG</w:t>
            </w:r>
            <w:proofErr w:type="spellEnd"/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>,</w:t>
            </w:r>
          </w:p>
          <w:p w14:paraId="359F73B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810BC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</w:t>
            </w:r>
            <w:proofErr w:type="spell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v_RLC_</w:t>
            </w:r>
            <w:proofErr w:type="gramStart"/>
            <w:r w:rsidRPr="00EB1AD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BearerToAddModList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/WA keep SRB0 as part of the configuration.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v_RLC_BearerToAddModListREEST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</w:p>
          <w:p w14:paraId="4127072D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omit,   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NR_RLC_BearerToReleaseList_Type</w:t>
            </w:r>
            <w:proofErr w:type="spellEnd"/>
          </w:p>
          <w:p w14:paraId="114B1F1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F3A13A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v_PhysicalCellGroupConfig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27CDD9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4D3062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R5s210345 sic@</w:t>
            </w:r>
          </w:p>
          <w:p w14:paraId="0B461398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A6A689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CellGroupConfig.sCellToAddModList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3B2F6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97B99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03B706CF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v_CellGroupConfig.spCellConfig.rlf_</w:t>
            </w:r>
            <w:proofErr w:type="gram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F8CF4D7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D999413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7D2910C" w14:textId="77777777" w:rsidR="009C072B" w:rsidRPr="009C072B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4131B74" w14:textId="77777777" w:rsidR="009C072B" w:rsidRPr="00DA356D" w:rsidRDefault="009C072B" w:rsidP="009C072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072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12D6C844" w14:textId="77777777" w:rsidR="009C072B" w:rsidRDefault="009C072B" w:rsidP="009C072B">
      <w:pPr>
        <w:rPr>
          <w:lang w:eastAsia="en-GB"/>
        </w:rPr>
      </w:pPr>
    </w:p>
    <w:p w14:paraId="54CD9CBD" w14:textId="77777777" w:rsidR="009C072B" w:rsidRDefault="009C072B" w:rsidP="006E7773">
      <w:pPr>
        <w:rPr>
          <w:lang w:eastAsia="en-GB"/>
        </w:rPr>
      </w:pPr>
    </w:p>
    <w:sectPr w:rsidR="009C072B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CC519" w14:textId="77777777" w:rsidR="00515B05" w:rsidRDefault="00515B05">
      <w:r>
        <w:separator/>
      </w:r>
    </w:p>
  </w:endnote>
  <w:endnote w:type="continuationSeparator" w:id="0">
    <w:p w14:paraId="3DF75D00" w14:textId="77777777" w:rsidR="00515B05" w:rsidRDefault="00515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04E90" w14:textId="77777777" w:rsidR="00515B05" w:rsidRDefault="00515B05">
      <w:r>
        <w:separator/>
      </w:r>
    </w:p>
  </w:footnote>
  <w:footnote w:type="continuationSeparator" w:id="0">
    <w:p w14:paraId="638ACA20" w14:textId="77777777" w:rsidR="00515B05" w:rsidRDefault="00515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A1C82" w14:textId="77777777" w:rsidR="00ED7536" w:rsidRDefault="00ED75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0DEB6" w14:textId="77777777" w:rsidR="00ED7536" w:rsidRDefault="00ED75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9B739" w14:textId="77777777" w:rsidR="00ED7536" w:rsidRDefault="00ED75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753D" w14:textId="77777777" w:rsidR="00ED7536" w:rsidRDefault="00ED75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989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19C0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1D8F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23E8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15B05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C707E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0B0A"/>
    <w:rsid w:val="00900BD8"/>
    <w:rsid w:val="00901400"/>
    <w:rsid w:val="00902AEF"/>
    <w:rsid w:val="0090431F"/>
    <w:rsid w:val="00904347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10BC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072B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E02A3"/>
    <w:rsid w:val="00B05D84"/>
    <w:rsid w:val="00B10E9C"/>
    <w:rsid w:val="00B17EC1"/>
    <w:rsid w:val="00B258BB"/>
    <w:rsid w:val="00B3074E"/>
    <w:rsid w:val="00B51BA6"/>
    <w:rsid w:val="00B52828"/>
    <w:rsid w:val="00B5725C"/>
    <w:rsid w:val="00B6502E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1ADB"/>
    <w:rsid w:val="00EB40F5"/>
    <w:rsid w:val="00EC34D8"/>
    <w:rsid w:val="00EC51B2"/>
    <w:rsid w:val="00ED7536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D602C"/>
    <w:rsid w:val="00FE7652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08CA12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75A94-E6E1-44D3-9D8B-E6F31D46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2852</Words>
  <Characters>16263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19077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2022-02-03T13:21:00Z</dcterms:created>
  <dcterms:modified xsi:type="dcterms:W3CDTF">2022-02-03T13:21:00Z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