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856C7" w14:textId="77777777" w:rsidR="00275B14" w:rsidRDefault="00275B14" w:rsidP="00275B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R5s220042</w:t>
        </w:r>
      </w:fldSimple>
    </w:p>
    <w:p w14:paraId="6935EB07" w14:textId="77777777" w:rsidR="00275B14" w:rsidRDefault="00796FDD" w:rsidP="00275B1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5B14" w:rsidRPr="00BA51D9">
          <w:rPr>
            <w:b/>
            <w:noProof/>
            <w:sz w:val="24"/>
          </w:rPr>
          <w:t>Online</w:t>
        </w:r>
      </w:fldSimple>
      <w:r w:rsidR="00275B14">
        <w:rPr>
          <w:b/>
          <w:noProof/>
          <w:sz w:val="24"/>
        </w:rPr>
        <w:t xml:space="preserve">, </w:t>
      </w:r>
      <w:fldSimple w:instr=" DOCPROPERTY  Country  \* MERGEFORMAT "/>
      <w:r w:rsidR="00275B14">
        <w:rPr>
          <w:b/>
          <w:noProof/>
          <w:sz w:val="24"/>
        </w:rPr>
        <w:t xml:space="preserve">, </w:t>
      </w:r>
      <w:fldSimple w:instr=" DOCPROPERTY  StartDate  \* MERGEFORMAT ">
        <w:r w:rsidR="00275B14" w:rsidRPr="00BA51D9">
          <w:rPr>
            <w:b/>
            <w:noProof/>
            <w:sz w:val="24"/>
          </w:rPr>
          <w:t>10th Dec 2021</w:t>
        </w:r>
      </w:fldSimple>
      <w:r w:rsidR="00275B14">
        <w:rPr>
          <w:b/>
          <w:noProof/>
          <w:sz w:val="24"/>
        </w:rPr>
        <w:t xml:space="preserve"> - </w:t>
      </w:r>
      <w:fldSimple w:instr=" DOCPROPERTY  EndDate  \* MERGEFORMAT ">
        <w:r w:rsidR="00275B14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B14" w14:paraId="43AF7242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66A78" w14:textId="77777777" w:rsidR="00275B14" w:rsidRDefault="00275B14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5B14" w14:paraId="0B563AE3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F20B3" w14:textId="77777777" w:rsidR="00275B14" w:rsidRDefault="00275B1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5B14" w14:paraId="40F5876B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1DD15D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5CCE4B7F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2658FB46" w14:textId="77777777" w:rsidR="00275B14" w:rsidRDefault="00275B14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AC7962" w14:textId="77777777" w:rsidR="00275B14" w:rsidRPr="00410371" w:rsidRDefault="00796FDD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B14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9B96CFB" w14:textId="77777777" w:rsidR="00275B14" w:rsidRDefault="00275B14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96C4DB" w14:textId="77777777" w:rsidR="00275B14" w:rsidRPr="00410371" w:rsidRDefault="00796FDD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5B14" w:rsidRPr="00410371">
                <w:rPr>
                  <w:b/>
                  <w:noProof/>
                  <w:sz w:val="28"/>
                </w:rPr>
                <w:t>2266</w:t>
              </w:r>
            </w:fldSimple>
          </w:p>
        </w:tc>
        <w:tc>
          <w:tcPr>
            <w:tcW w:w="709" w:type="dxa"/>
          </w:tcPr>
          <w:p w14:paraId="080AE027" w14:textId="77777777" w:rsidR="00275B14" w:rsidRDefault="00275B14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45DC6F" w14:textId="77777777" w:rsidR="00275B14" w:rsidRPr="00410371" w:rsidRDefault="00796FDD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5B1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72664DE" w14:textId="77777777" w:rsidR="00275B14" w:rsidRDefault="00275B14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F86AA0" w14:textId="77777777" w:rsidR="00275B14" w:rsidRPr="00410371" w:rsidRDefault="00796FDD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5B14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1F24AA" w14:textId="77777777" w:rsidR="00275B14" w:rsidRDefault="00275B1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275B14" w14:paraId="5561D302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33AC0" w14:textId="77777777" w:rsidR="00275B14" w:rsidRDefault="00275B14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275B14" w14:paraId="10FDD28B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E8C5ED" w14:textId="77777777" w:rsidR="00275B14" w:rsidRPr="00F25D98" w:rsidRDefault="00275B14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5B14" w14:paraId="596D92C0" w14:textId="77777777" w:rsidTr="00FE78B7">
        <w:tc>
          <w:tcPr>
            <w:tcW w:w="9641" w:type="dxa"/>
            <w:gridSpan w:val="9"/>
          </w:tcPr>
          <w:p w14:paraId="7482CFDF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A3A996" w14:textId="77777777" w:rsidR="00275B14" w:rsidRDefault="00275B14" w:rsidP="00275B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B14" w14:paraId="7E48081C" w14:textId="77777777" w:rsidTr="00FE78B7">
        <w:tc>
          <w:tcPr>
            <w:tcW w:w="2835" w:type="dxa"/>
          </w:tcPr>
          <w:p w14:paraId="30ADD787" w14:textId="77777777" w:rsidR="00275B14" w:rsidRDefault="00275B14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322F6F" w14:textId="77777777" w:rsidR="00275B14" w:rsidRDefault="00275B1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52838C" w14:textId="77777777" w:rsidR="00275B14" w:rsidRDefault="00275B1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8D83F9" w14:textId="77777777" w:rsidR="00275B14" w:rsidRDefault="00275B1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0CD9CD" w14:textId="77777777" w:rsidR="00275B14" w:rsidRDefault="00275B1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0C4825" w14:textId="77777777" w:rsidR="00275B14" w:rsidRDefault="00275B14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386F89" w14:textId="77777777" w:rsidR="00275B14" w:rsidRDefault="00275B14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BB5D4" w14:textId="77777777" w:rsidR="00275B14" w:rsidRDefault="00275B1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B4C39" w14:textId="77777777" w:rsidR="00275B14" w:rsidRDefault="00275B14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6C1F79" w14:textId="77777777" w:rsidR="00275B14" w:rsidRDefault="00275B14" w:rsidP="00275B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B14" w14:paraId="5E8522AF" w14:textId="77777777" w:rsidTr="00FE78B7">
        <w:tc>
          <w:tcPr>
            <w:tcW w:w="9640" w:type="dxa"/>
            <w:gridSpan w:val="11"/>
          </w:tcPr>
          <w:p w14:paraId="4B001DD4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6FD97CE2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907728" w14:textId="77777777" w:rsidR="00275B14" w:rsidRDefault="00275B1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7FC5F" w14:textId="77777777" w:rsidR="00275B14" w:rsidRDefault="00796FDD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5B14">
                <w:t xml:space="preserve"> Correction to NR5GC testcase 11.4.4</w:t>
              </w:r>
            </w:fldSimple>
          </w:p>
        </w:tc>
      </w:tr>
      <w:tr w:rsidR="00275B14" w14:paraId="236AD1B8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598E909" w14:textId="77777777" w:rsidR="00275B14" w:rsidRDefault="00275B1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30A65B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2579648C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53FC3F75" w14:textId="77777777" w:rsidR="00275B14" w:rsidRDefault="00275B1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B4D83" w14:textId="77777777" w:rsidR="00275B14" w:rsidRDefault="00796FDD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75B14">
                <w:rPr>
                  <w:noProof/>
                </w:rPr>
                <w:t>ROHDE &amp; SCHWARZ</w:t>
              </w:r>
            </w:fldSimple>
          </w:p>
        </w:tc>
      </w:tr>
      <w:tr w:rsidR="00275B14" w14:paraId="57FA06C3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D130D0D" w14:textId="77777777" w:rsidR="00275B14" w:rsidRDefault="00275B1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E87C6C" w14:textId="77777777" w:rsidR="00275B14" w:rsidRDefault="00275B14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75B14" w14:paraId="3B3FA63E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DE24447" w14:textId="77777777" w:rsidR="00275B14" w:rsidRDefault="00275B1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21EAC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4FD15826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3D978BC" w14:textId="77777777" w:rsidR="00275B14" w:rsidRDefault="00275B1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F98078" w14:textId="77777777" w:rsidR="00275B14" w:rsidRDefault="00796FDD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B1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C2299A" w14:textId="77777777" w:rsidR="00275B14" w:rsidRDefault="00275B14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2C0A7" w14:textId="77777777" w:rsidR="00275B14" w:rsidRDefault="00275B14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599FD" w14:textId="77777777" w:rsidR="00275B14" w:rsidRDefault="00796FDD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B14">
                <w:rPr>
                  <w:noProof/>
                </w:rPr>
                <w:t>2021-12-16</w:t>
              </w:r>
            </w:fldSimple>
          </w:p>
        </w:tc>
      </w:tr>
      <w:tr w:rsidR="00275B14" w14:paraId="527D91A1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D2F9075" w14:textId="77777777" w:rsidR="00275B14" w:rsidRDefault="00275B1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C5AC80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7775B9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EC487F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A60794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2FB3471E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8B7AA" w14:textId="77777777" w:rsidR="00275B14" w:rsidRDefault="00275B14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BAB6FF" w14:textId="77777777" w:rsidR="00275B14" w:rsidRDefault="00796FDD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B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B1DFD" w14:textId="77777777" w:rsidR="00275B14" w:rsidRDefault="00275B14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8A6C71" w14:textId="77777777" w:rsidR="00275B14" w:rsidRDefault="00275B14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6F1CDE" w14:textId="77777777" w:rsidR="00275B14" w:rsidRDefault="00796FDD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5B14">
                <w:rPr>
                  <w:noProof/>
                </w:rPr>
                <w:t>Rel-17</w:t>
              </w:r>
            </w:fldSimple>
          </w:p>
        </w:tc>
      </w:tr>
      <w:tr w:rsidR="00275B14" w14:paraId="5507F3F0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BC14E8" w14:textId="77777777" w:rsidR="00275B14" w:rsidRDefault="00275B14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AB4F0" w14:textId="77777777" w:rsidR="00275B14" w:rsidRDefault="00275B14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7C3EEC" w14:textId="77777777" w:rsidR="00275B14" w:rsidRDefault="00275B14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68E25" w14:textId="77777777" w:rsidR="00275B14" w:rsidRPr="007C2097" w:rsidRDefault="00275B14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5B14" w14:paraId="74C6B022" w14:textId="77777777" w:rsidTr="00FE78B7">
        <w:tc>
          <w:tcPr>
            <w:tcW w:w="1843" w:type="dxa"/>
          </w:tcPr>
          <w:p w14:paraId="2D261781" w14:textId="77777777" w:rsidR="00275B14" w:rsidRDefault="00275B14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60771F" w14:textId="77777777" w:rsidR="00275B14" w:rsidRDefault="00275B14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286939BE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5FFA52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2D9E7" w14:textId="77777777" w:rsidR="00275B14" w:rsidRDefault="00275B14" w:rsidP="0027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6F0180">
              <w:rPr>
                <w:noProof/>
              </w:rPr>
              <w:t>fl_TC_11_4_4_NR5GC_TestBody</w:t>
            </w:r>
            <w:r>
              <w:rPr>
                <w:noProof/>
              </w:rPr>
              <w:t xml:space="preserve">, after the PDU Session is released at Step 12, the PDN also should be stopped. </w:t>
            </w:r>
          </w:p>
          <w:p w14:paraId="443E6303" w14:textId="77777777" w:rsidR="00275B14" w:rsidRPr="002E008A" w:rsidRDefault="00275B14" w:rsidP="0027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implemented. </w:t>
            </w:r>
          </w:p>
        </w:tc>
      </w:tr>
      <w:tr w:rsidR="00275B14" w14:paraId="41ECE3AC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8E4B8" w14:textId="77777777"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B579D" w14:textId="77777777" w:rsidR="00275B14" w:rsidRPr="00CF39F2" w:rsidRDefault="00275B14" w:rsidP="00275B1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75B14" w14:paraId="34EBF57C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71BD2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231511" w14:textId="77777777" w:rsidR="00275B14" w:rsidRPr="006316B2" w:rsidRDefault="00275B14" w:rsidP="0027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a new variable </w:t>
            </w:r>
            <w:r w:rsidRPr="006F0180">
              <w:rPr>
                <w:noProof/>
              </w:rPr>
              <w:t>v_PDN_Index</w:t>
            </w:r>
            <w:r>
              <w:rPr>
                <w:noProof/>
              </w:rPr>
              <w:t xml:space="preserve"> to get the Pdn Index associated with the PDU Session that is released at Step 12, and then called function </w:t>
            </w:r>
            <w:r w:rsidRPr="006F0180">
              <w:rPr>
                <w:noProof/>
              </w:rPr>
              <w:t>f_IP_Handling_StopPDN</w:t>
            </w:r>
            <w:r>
              <w:rPr>
                <w:noProof/>
              </w:rPr>
              <w:t xml:space="preserve"> for this Pdn Index.</w:t>
            </w:r>
          </w:p>
        </w:tc>
      </w:tr>
      <w:tr w:rsidR="00275B14" w14:paraId="38CF2F3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55463" w14:textId="77777777"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3389A" w14:textId="77777777" w:rsidR="00275B14" w:rsidRPr="00CF39F2" w:rsidRDefault="00275B14" w:rsidP="00275B14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75B14" w14:paraId="70AF537E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53C89D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43B9A" w14:textId="77777777" w:rsidR="00275B14" w:rsidRPr="00CF39F2" w:rsidRDefault="00275B14" w:rsidP="00275B1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275B14" w14:paraId="56D0FA20" w14:textId="77777777" w:rsidTr="00FE78B7">
        <w:tc>
          <w:tcPr>
            <w:tcW w:w="2694" w:type="dxa"/>
            <w:gridSpan w:val="2"/>
          </w:tcPr>
          <w:p w14:paraId="1122ECBB" w14:textId="77777777"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E08167" w14:textId="77777777" w:rsidR="00275B14" w:rsidRDefault="00275B14" w:rsidP="0027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77F80375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186FD3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6AF19" w14:textId="77777777" w:rsidR="00275B14" w:rsidRDefault="00275B14" w:rsidP="0027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11.4.4.NR5GC</w:t>
            </w:r>
          </w:p>
        </w:tc>
      </w:tr>
      <w:tr w:rsidR="00275B14" w14:paraId="5EE7097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9943F" w14:textId="77777777"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E85E" w14:textId="77777777" w:rsidR="00275B14" w:rsidRDefault="00275B14" w:rsidP="0027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B14" w14:paraId="75DCED4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2B263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27B99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C6B2E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18B24E" w14:textId="77777777" w:rsidR="00275B14" w:rsidRDefault="00275B14" w:rsidP="0027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7D3813" w14:textId="77777777" w:rsidR="00275B14" w:rsidRDefault="00275B14" w:rsidP="0027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B14" w14:paraId="59585DA1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83F85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9B31A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8A180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84FB2" w14:textId="77777777" w:rsidR="00275B14" w:rsidRDefault="00275B14" w:rsidP="0027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145F" w14:textId="77777777" w:rsidR="00275B14" w:rsidRDefault="00275B14" w:rsidP="0027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B14" w14:paraId="3284628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CC2BB" w14:textId="77777777"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74039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79EB3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E02A9F" w14:textId="77777777" w:rsidR="00275B14" w:rsidRDefault="00275B14" w:rsidP="0027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FD754" w14:textId="77777777" w:rsidR="00275B14" w:rsidRDefault="00275B14" w:rsidP="0027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B14" w14:paraId="2F1E3FB2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45A37" w14:textId="77777777"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5B7E9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D4DDE" w14:textId="77777777" w:rsidR="00275B14" w:rsidRDefault="00275B14" w:rsidP="0027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130E4" w14:textId="77777777" w:rsidR="00275B14" w:rsidRDefault="00275B14" w:rsidP="0027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D5C64" w14:textId="77777777" w:rsidR="00275B14" w:rsidRDefault="00275B14" w:rsidP="0027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B14" w14:paraId="0610C7C1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E6190" w14:textId="77777777" w:rsidR="00275B14" w:rsidRDefault="00275B14" w:rsidP="0027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1993F" w14:textId="77777777" w:rsidR="00275B14" w:rsidRDefault="00275B14" w:rsidP="00275B14">
            <w:pPr>
              <w:pStyle w:val="CRCoverPage"/>
              <w:spacing w:after="0"/>
              <w:rPr>
                <w:noProof/>
              </w:rPr>
            </w:pPr>
          </w:p>
        </w:tc>
      </w:tr>
      <w:tr w:rsidR="00275B14" w14:paraId="2234A95A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BDDA0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22AE7" w14:textId="77777777" w:rsidR="00275B14" w:rsidRDefault="00275B14" w:rsidP="0027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5B14" w:rsidRPr="008863B9" w14:paraId="12F1CFFD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19578" w14:textId="77777777" w:rsidR="00275B14" w:rsidRPr="008863B9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00A24" w14:textId="77777777" w:rsidR="00275B14" w:rsidRPr="008863B9" w:rsidRDefault="00275B14" w:rsidP="0027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5B14" w14:paraId="28F06A5E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4C645" w14:textId="77777777" w:rsidR="00275B14" w:rsidRDefault="00275B14" w:rsidP="0027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72918" w14:textId="77777777" w:rsidR="00275B14" w:rsidRDefault="00275B14" w:rsidP="0027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2D5A29" w14:textId="77777777" w:rsidR="009C10A3" w:rsidRDefault="009C10A3" w:rsidP="009C10A3">
      <w:pPr>
        <w:rPr>
          <w:noProof/>
        </w:rPr>
      </w:pPr>
    </w:p>
    <w:p w14:paraId="60D97D0F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FA1EA" w14:textId="77777777" w:rsidR="009478EE" w:rsidRDefault="009478EE" w:rsidP="009478EE">
      <w:pPr>
        <w:rPr>
          <w:noProof/>
        </w:rPr>
      </w:pPr>
    </w:p>
    <w:p w14:paraId="111342FC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90555489"/>
      <w:r w:rsidRPr="00D83A7A">
        <w:rPr>
          <w:rStyle w:val="nfasis"/>
          <w:rFonts w:ascii="Arial" w:hAnsi="Arial" w:cs="Arial"/>
          <w:i w:val="0"/>
        </w:rPr>
        <w:t>Table of Contents</w:t>
      </w:r>
      <w:bookmarkEnd w:id="1"/>
    </w:p>
    <w:p w14:paraId="2AFD8122" w14:textId="77777777" w:rsidR="00F76496" w:rsidRDefault="007A73E5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76496" w:rsidRPr="001A4AFC">
        <w:rPr>
          <w:rFonts w:ascii="Arial" w:hAnsi="Arial" w:cs="Arial"/>
          <w:iCs/>
        </w:rPr>
        <w:t>Table of Contents</w:t>
      </w:r>
      <w:r w:rsidR="00F76496">
        <w:tab/>
      </w:r>
      <w:r w:rsidR="00F76496">
        <w:fldChar w:fldCharType="begin"/>
      </w:r>
      <w:r w:rsidR="00F76496">
        <w:instrText xml:space="preserve"> PAGEREF _Toc90555489 \h </w:instrText>
      </w:r>
      <w:r w:rsidR="00F76496">
        <w:fldChar w:fldCharType="separate"/>
      </w:r>
      <w:r w:rsidR="00F76496">
        <w:t>4</w:t>
      </w:r>
      <w:r w:rsidR="00F76496">
        <w:fldChar w:fldCharType="end"/>
      </w:r>
    </w:p>
    <w:p w14:paraId="5A4FC90C" w14:textId="77777777" w:rsidR="00F76496" w:rsidRDefault="00F76496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1A4AF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A4AF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_Toc90555490 \h </w:instrText>
      </w:r>
      <w:r>
        <w:fldChar w:fldCharType="separate"/>
      </w:r>
      <w:r>
        <w:t>4</w:t>
      </w:r>
      <w:r>
        <w:fldChar w:fldCharType="end"/>
      </w:r>
    </w:p>
    <w:p w14:paraId="41E0A714" w14:textId="77777777" w:rsidR="00F76496" w:rsidRDefault="00F76496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A4AF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A4AFC">
        <w:rPr>
          <w:rFonts w:cs="Arial"/>
          <w:b/>
          <w:color w:val="000000"/>
          <w:lang w:eastAsia="en-GB"/>
        </w:rPr>
        <w:t xml:space="preserve">Correction to </w:t>
      </w:r>
      <w:r w:rsidRPr="001A4AFC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1A4AFC">
        <w:rPr>
          <w:b/>
        </w:rPr>
        <w:t>f_NR_UE_DeRegisterOnSwitchOff</w:t>
      </w:r>
      <w:r>
        <w:tab/>
      </w:r>
      <w:r>
        <w:fldChar w:fldCharType="begin"/>
      </w:r>
      <w:r>
        <w:instrText xml:space="preserve"> PAGEREF _Toc90555491 \h </w:instrText>
      </w:r>
      <w:r>
        <w:fldChar w:fldCharType="separate"/>
      </w:r>
      <w:r>
        <w:t>4</w:t>
      </w:r>
      <w:r>
        <w:fldChar w:fldCharType="end"/>
      </w:r>
    </w:p>
    <w:p w14:paraId="62767C4F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68BDEED" w14:textId="77777777" w:rsidR="007A73E5" w:rsidRDefault="007A73E5" w:rsidP="004717EA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0555490"/>
      <w:r w:rsidRPr="00854C55">
        <w:rPr>
          <w:b/>
        </w:rPr>
        <w:t>Corrections required</w:t>
      </w:r>
      <w:bookmarkEnd w:id="2"/>
      <w:bookmarkEnd w:id="3"/>
      <w:bookmarkEnd w:id="4"/>
    </w:p>
    <w:p w14:paraId="6EF43071" w14:textId="77777777" w:rsidR="005D27CA" w:rsidRDefault="005D27CA" w:rsidP="000F5876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055549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>functi</w:t>
      </w:r>
      <w:r w:rsidR="001E3D37"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="00E44BE1" w:rsidRPr="00E44BE1">
        <w:rPr>
          <w:b/>
          <w:noProof/>
        </w:rPr>
        <w:t>fl_TC_11_4_4_NR5GC_TestBody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14:paraId="3830317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531E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6750" w14:textId="77777777" w:rsidR="005D27CA" w:rsidRPr="00742923" w:rsidRDefault="00E44BE1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E44BE1">
              <w:rPr>
                <w:noProof/>
                <w:lang w:val="de-DE"/>
              </w:rPr>
              <w:t>fl_TC_11_4_4_NR5GC_TestBody</w:t>
            </w:r>
          </w:p>
        </w:tc>
      </w:tr>
      <w:tr w:rsidR="00FA485A" w14:paraId="1705CF8E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88E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4030" w14:textId="77777777" w:rsidR="00C71468" w:rsidRDefault="00C71468" w:rsidP="00C714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6F0180">
              <w:rPr>
                <w:noProof/>
              </w:rPr>
              <w:t>fl_TC_11_4_4_NR5GC_TestBody</w:t>
            </w:r>
            <w:r>
              <w:rPr>
                <w:noProof/>
              </w:rPr>
              <w:t xml:space="preserve">, after the PDU Session is released at Step 12, the PDN also should be stopped. </w:t>
            </w:r>
          </w:p>
          <w:p w14:paraId="75B760B4" w14:textId="77777777" w:rsidR="00FA485A" w:rsidRPr="00AD4ADA" w:rsidRDefault="00C71468" w:rsidP="00C71468">
            <w:pPr>
              <w:pStyle w:val="CRCoverPage"/>
              <w:spacing w:after="0"/>
            </w:pPr>
            <w:r>
              <w:rPr>
                <w:noProof/>
              </w:rPr>
              <w:t>This is not implemented.</w:t>
            </w:r>
          </w:p>
        </w:tc>
      </w:tr>
      <w:tr w:rsidR="00FA485A" w14:paraId="07E5AA4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3F4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0FBD" w14:textId="77777777" w:rsidR="00FA485A" w:rsidRPr="001124B3" w:rsidRDefault="00C71468" w:rsidP="009341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Introduced a new variable </w:t>
            </w:r>
            <w:r w:rsidRPr="006F0180">
              <w:rPr>
                <w:noProof/>
              </w:rPr>
              <w:t>v_PDN_Index</w:t>
            </w:r>
            <w:r>
              <w:rPr>
                <w:noProof/>
              </w:rPr>
              <w:t xml:space="preserve"> to get the Pdn Index associated with the PDU Session that is released at Step 12, and then called function </w:t>
            </w:r>
            <w:r w:rsidRPr="006F0180">
              <w:rPr>
                <w:noProof/>
              </w:rPr>
              <w:t>f_IP_Handling_StopPDN</w:t>
            </w:r>
            <w:r>
              <w:rPr>
                <w:noProof/>
              </w:rPr>
              <w:t xml:space="preserve"> for this Pdn Index.</w:t>
            </w:r>
          </w:p>
        </w:tc>
      </w:tr>
      <w:tr w:rsidR="00FA485A" w14:paraId="33B2764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B08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D8A2" w14:textId="77777777" w:rsidR="00FA485A" w:rsidRPr="00CC39F9" w:rsidRDefault="00C7146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Emergency_NR5GC.ttcn</w:t>
            </w:r>
          </w:p>
        </w:tc>
      </w:tr>
      <w:tr w:rsidR="00220349" w14:paraId="1C03B1F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2B55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4108" w14:textId="11920B64" w:rsidR="00220349" w:rsidRPr="00940B84" w:rsidRDefault="00940B84" w:rsidP="00220349">
            <w:pPr>
              <w:rPr>
                <w:rFonts w:ascii="Arial" w:hAnsi="Arial"/>
                <w:sz w:val="22"/>
                <w:szCs w:val="22"/>
                <w:highlight w:val="cyan"/>
                <w:lang w:eastAsia="zh-CN"/>
              </w:rPr>
            </w:pPr>
            <w:r w:rsidRPr="00940B84">
              <w:rPr>
                <w:rFonts w:cs="Arial"/>
                <w:sz w:val="22"/>
                <w:szCs w:val="22"/>
                <w:highlight w:val="cyan"/>
                <w:lang w:val="en-US" w:eastAsia="ja-JP"/>
              </w:rPr>
              <w:t>Accepted but implemented differently</w:t>
            </w:r>
          </w:p>
        </w:tc>
      </w:tr>
    </w:tbl>
    <w:p w14:paraId="54D007E8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BCC36AF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8"/>
      </w:tblGrid>
      <w:tr w:rsidR="005D27CA" w:rsidRPr="00CD057D" w14:paraId="60D6535B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A48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function fl_TC_11_4_4_NR5GC_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5466976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ECBF60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1AB5F8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ReceivedAsp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67CECB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191787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4C6C36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843D27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CECE21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NoOfSessions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6AB3AB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1F76F1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6CC60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 1"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3F6C9A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configures:</w:t>
            </w:r>
          </w:p>
          <w:p w14:paraId="4DA1BDF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/  -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NR Cell 11 as "Serving cell"</w:t>
            </w:r>
          </w:p>
          <w:p w14:paraId="51027BF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/  -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NR Cell 1 as "Non-Suitable "Off" cell".</w:t>
            </w:r>
          </w:p>
          <w:p w14:paraId="675A592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1BA76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FF2F48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tsc_NR_ServingCellSSS_EPRE_FR1, tsc_NR_ServingCellSSS_EPRE_FR2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69B1F5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0EB0C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2 - 4"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A0066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6423586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3B03CC0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confirm the successful completion of the connection establishment and</w:t>
            </w:r>
          </w:p>
          <w:p w14:paraId="1BB6E32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a REGISTRATION REQUEST message indicating "mobility registration updating" is sent to update the registration of the actual tracking area.</w:t>
            </w:r>
          </w:p>
          <w:p w14:paraId="5234913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?,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B3496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 Mobility)) {</w:t>
            </w:r>
          </w:p>
          <w:p w14:paraId="0A1432F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14:paraId="43F3DDD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D9225B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BEE36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SS sends a REGISTRATION REJECT message containing 5GMM cause value = #22 (Congestion).</w:t>
            </w:r>
          </w:p>
          <w:p w14:paraId="3826F08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nr_Cell11,</w:t>
            </w:r>
          </w:p>
          <w:p w14:paraId="48E5A25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 // No SRB2 so must be on SRB1</w:t>
            </w:r>
          </w:p>
          <w:p w14:paraId="2C929C4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F824F7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cs_NG_REGISTRATION_REJECT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(omit, tsc_NR5GCCause_Congestion), cs_GPRS_Timer2_3_IEI('5F'O, '001'B, '00011'B)))));</w:t>
            </w:r>
          </w:p>
          <w:p w14:paraId="152F9C3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88B9D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E4ED22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70E1534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(nr_Cell11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F4573B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75C72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F6593B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attempt an IMS emergency call dialling an emergency number 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e.g.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112 or 911). (NOTE 1)</w:t>
            </w:r>
          </w:p>
          <w:p w14:paraId="16E15D4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RequestIMSEmergencyCall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px_EmergencyCallNumber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C344C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33638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27E4A4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R5-213508 sic@</w:t>
            </w:r>
          </w:p>
          <w:p w14:paraId="01F5230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Does the UE perform steps 1-3 from the Registration procedure for mobility registration update as specified in TS 38.508-1 [4] subclause 4.9.5</w:t>
            </w:r>
          </w:p>
          <w:p w14:paraId="344E4A3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14:paraId="3A82FFE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Mobility)) 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/@sic R5-213508 sic@</w:t>
            </w:r>
          </w:p>
          <w:p w14:paraId="4EA0D19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14:paraId="0A951A9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152A0E6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//@sic R5-213508 sic@</w:t>
            </w:r>
          </w:p>
          <w:p w14:paraId="0977C02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//@siclog "Step 8AA - 8AB" siclog@</w:t>
            </w:r>
          </w:p>
          <w:p w14:paraId="5212F16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//The SS transmits a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3BC4E65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0BC4BE1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f_NR_RRC_ActivateSecurity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ReceivedMsg.SecurityProtection.NasCount</w:t>
            </w:r>
            <w:proofErr w:type="spellEnd"/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5BC69B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f_NR5GC_MobilityRegistration_Steps4_6(nr_Cell11,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82F8B2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F97D6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8A - 9D"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84CC18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UL NAS TRANSPORT message with 'Request type' set to 'initial emergency request', 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and,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a PDU SESSION ESTABLISHMENT REQUEST for establishing an emergency PDU?</w:t>
            </w:r>
          </w:p>
          <w:p w14:paraId="43A9C54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Steps 9-13 from Generic Test Procedure for IMS Emergency call establishment with IMS Emergency registration as specified in TS 38.508-1 [4], subclause 4.9.11, including the parallel behaviour specified in table 4.9.11.2.2-2 are performed.</w:t>
            </w:r>
          </w:p>
          <w:p w14:paraId="63019E6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//f_NR5GC_EmergencyCallWithRegistration(nr_Cell11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026304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EmergencyCallPDUSession(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nr_Cell11, tsc_NR_RbId_SRB1); //@sic R5s210515 sic@</w:t>
            </w:r>
          </w:p>
          <w:p w14:paraId="641603D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IMS[tsc_Index_IMS2]);</w:t>
            </w:r>
          </w:p>
          <w:p w14:paraId="3B9EC50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14:paraId="54F9303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"Step 8A");</w:t>
            </w:r>
          </w:p>
          <w:p w14:paraId="76BAF72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A7AEB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10 - 11"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4E57FF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Make the UE release the emergency call. (NOTE 1)</w:t>
            </w:r>
          </w:p>
          <w:p w14:paraId="136ADB1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f_NR5GC_EmergencyCallRelease(nr_Cell11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564736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AAF82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 R%s211524 sic@</w:t>
            </w:r>
          </w:p>
          <w:p w14:paraId="2EFFA91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05DF6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= f_NR5GC_MobileInfo_GetSessionInfoList();</w:t>
            </w:r>
          </w:p>
          <w:p w14:paraId="795806F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NoOfSessions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= f_NR5GC_MobileInfo_GetNoOfSessions();</w:t>
            </w:r>
          </w:p>
          <w:p w14:paraId="410F694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4689E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v_NoOfSessions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 i:=i+1)</w:t>
            </w:r>
          </w:p>
          <w:p w14:paraId="38255D3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C75582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// @sic R5s210515 R5-216200 sic@</w:t>
            </w:r>
          </w:p>
          <w:p w14:paraId="0CC395D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SessionId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658A33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f_Get_NG_PDUSessionReleaseCommand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1793DD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(omit, '00011010'B), //5GSM cause Insufficient resources</w:t>
            </w:r>
          </w:p>
          <w:p w14:paraId="3346D71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cs_GPRS_Timer2_3_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IEI(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'37'O, '101'B, '00101'B)); //T3396 = 5 minutes //                             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p_NGSM_CongestionReattemptInd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B69A1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nr_Cell11, tsc_NR_RbId_SRB2, -, cs_NG_NAS_RequestWithPiggybacking(tsc_SHT_IntegrityProtected_Ciphered,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)));//@sic R5s210808sic@</w:t>
            </w:r>
          </w:p>
          <w:p w14:paraId="5B41830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nr_Cell11,</w:t>
            </w:r>
          </w:p>
          <w:p w14:paraId="7B4C58E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tsc_NR_RbId_SRB2, //@sic R5s210808sic@</w:t>
            </w:r>
          </w:p>
          <w:p w14:paraId="3AFB094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cr_NG_NAS_IndWithPiggybacking((tsc_SHT_IntegrityProtected_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Ciphered,tsc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_SHT_IntegrityProtected)))) -&gt; value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9EE82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A3C8BA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Complete failed");</w:t>
            </w:r>
          </w:p>
          <w:p w14:paraId="6FC5CEE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29F098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3C32F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13"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27C01C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Void</w:t>
            </w:r>
          </w:p>
          <w:p w14:paraId="1A5DE7D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932EB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14"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C75057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releases the RRC connection.</w:t>
            </w:r>
          </w:p>
          <w:p w14:paraId="60607DC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(nr_Cell11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0C60E6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22D6A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892046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attempt an IMS emergency call dialling an emergency number 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e.g.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112 or 911). (NOTE 1)</w:t>
            </w:r>
          </w:p>
          <w:p w14:paraId="24C0031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Prose CR RRC Release</w:t>
            </w:r>
          </w:p>
          <w:p w14:paraId="7543661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fl_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EmergencyCallAndRelease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px_EmergencyCallNumber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 "Step 16");</w:t>
            </w:r>
          </w:p>
          <w:p w14:paraId="35B161C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"Step 16 ");</w:t>
            </w:r>
          </w:p>
          <w:p w14:paraId="71017AF1" w14:textId="77777777" w:rsidR="00742923" w:rsidRPr="00432F3D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948A1C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27403D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034C19BE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758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function fl_TC_11_4_4_NR5GC_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16DD596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4BC192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F1D478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ReceivedAsp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14EE56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AC2AF8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9D3A59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784F88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3406A3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NoOfSessions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937281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(omit)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PDN_Index_Type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v_PDN_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Index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 //WA#11_4_4</w:t>
            </w:r>
          </w:p>
          <w:p w14:paraId="5409634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73276B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01B8E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1F4F0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configures:</w:t>
            </w:r>
          </w:p>
          <w:p w14:paraId="7B26D87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/  -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NR Cell 11 as "Serving cell"</w:t>
            </w:r>
          </w:p>
          <w:p w14:paraId="1C4A434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/  -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NR Cell 1 as "Non-Suitable "Off" cell".</w:t>
            </w:r>
          </w:p>
          <w:p w14:paraId="6804386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F5F04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A0F106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tsc_NR_ServingCellSSS_EPRE_FR1, tsc_NR_ServingCellSSS_EPRE_FR2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EF640D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822AC7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2 - 4"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53EE65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RRCSetupRequest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691839C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RRCSetup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616E5A4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RRCSetupComplete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 to confirm the successful completion of the connection establishment and</w:t>
            </w:r>
          </w:p>
          <w:p w14:paraId="6189D90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a REGISTRATION REQUEST message indicating "mobility registration updating" is sent to update the registration of the actual tracking area.</w:t>
            </w:r>
          </w:p>
          <w:p w14:paraId="0057410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?,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E66637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 Mobility)) {</w:t>
            </w:r>
          </w:p>
          <w:p w14:paraId="29028F5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14:paraId="6242E7C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BC2CD4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B4B078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SS sends a REGISTRATION REJECT message containing 5GMM cause value = #22 (Congestion).</w:t>
            </w:r>
          </w:p>
          <w:p w14:paraId="486C5F8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nr_Cell11,</w:t>
            </w:r>
          </w:p>
          <w:p w14:paraId="009941D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 // No SRB2 so must be on SRB1</w:t>
            </w:r>
          </w:p>
          <w:p w14:paraId="12809F3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B69CCD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cs_NG_REGISTRATION_REJECT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(omit, tsc_NR5GCCause_Congestion), cs_GPRS_Timer2_3_IEI('5F'O, '001'B, '00011'B)))));</w:t>
            </w:r>
          </w:p>
          <w:p w14:paraId="54E425B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F88ACC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9596EC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RRCConnectionRelease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06FC181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(nr_Cell11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034387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67037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0FD156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attempt an IMS emergency call dialling an emergency number 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e.g.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112 or 911). (NOTE 1)</w:t>
            </w:r>
          </w:p>
          <w:p w14:paraId="582B894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RequestIMSEmergencyCall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UT,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px_EmergencyCallNumber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93D653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60F0A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8FE2D2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R5-213508 sic@</w:t>
            </w:r>
          </w:p>
          <w:p w14:paraId="6A17519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perform steps 1-3 from the Registration procedure for mobility registration update as specified in TS 38.508-1 [4] subclause 4.9.5</w:t>
            </w:r>
          </w:p>
          <w:p w14:paraId="1BA1E39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14:paraId="2CA4507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Mobility)) 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/@sic R5-213508 sic@</w:t>
            </w:r>
          </w:p>
          <w:p w14:paraId="36AF21A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14:paraId="77AA96E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666CCFB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//@sic R5-213508 sic@</w:t>
            </w:r>
          </w:p>
          <w:p w14:paraId="7769CCF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//@siclog "Step 8AA - 8AB" siclog@</w:t>
            </w:r>
          </w:p>
          <w:p w14:paraId="30E8002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//The SS transmits a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SecurityModeCommand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4F59F66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SecurityModeComplete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494E0C3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f_NR_RRC_ActivateSecurity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ReceivedMsg.SecurityProtection.NasCount</w:t>
            </w:r>
            <w:proofErr w:type="spellEnd"/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2380C3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f_NR5GC_MobilityRegistration_Steps4_6(nr_Cell11,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B39C9E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03DC5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8A - 9D"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29CB2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UL NAS TRANSPORT message with 'Request type' set to 'initial emergency request', 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and,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a PDU SESSION ESTABLISHMENT REQUEST for establishing an emergency PDU?</w:t>
            </w:r>
          </w:p>
          <w:p w14:paraId="4C6287A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Steps 9-13 from Generic Test Procedure for IMS Emergency call establishment with IMS Emergency registration as specified in TS 38.508-1 [4], subclause 4.9.11, including the parallel behaviour specified in table 4.9.11.2.2-2 are performed.</w:t>
            </w:r>
          </w:p>
          <w:p w14:paraId="7AFC151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//f_NR5GC_EmergencyCallWithRegistration(nr_Cell11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3C32A3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EmergencyCallPDUSession(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nr_Cell11, tsc_NR_RbId_SRB1); //@sic R5s210515 sic@</w:t>
            </w:r>
          </w:p>
          <w:p w14:paraId="613765C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WaitForTrigger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IMS[tsc_Index_IMS2]);</w:t>
            </w:r>
          </w:p>
          <w:p w14:paraId="25498A4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Emergency call now active</w:t>
            </w:r>
          </w:p>
          <w:p w14:paraId="114A4B4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"Step 8A");</w:t>
            </w:r>
          </w:p>
          <w:p w14:paraId="6A362D2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6EBC2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 10 - 11"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236257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Make the UE release the emergency call. (NOTE 1)</w:t>
            </w:r>
          </w:p>
          <w:p w14:paraId="1247867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f_NR5GC_EmergencyCallRelease(nr_Cell11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CFE6D5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B5112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 R%s211524 sic@</w:t>
            </w:r>
          </w:p>
          <w:p w14:paraId="685FAC4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6118F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= f_NR5GC_MobileInfo_GetSessionInfoList();</w:t>
            </w:r>
          </w:p>
          <w:p w14:paraId="5D07177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NoOfSessions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= f_NR5GC_MobileInfo_GetNoOfSessions();</w:t>
            </w:r>
          </w:p>
          <w:p w14:paraId="741C0D5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339A08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CFF25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&lt;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v_NoOfSessions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 i:=i+1)</w:t>
            </w:r>
          </w:p>
          <w:p w14:paraId="389106B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2EBA7D4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// @sic R5s210515 R5-216200 sic@</w:t>
            </w:r>
          </w:p>
          <w:p w14:paraId="436509D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].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SessionId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;      </w:t>
            </w:r>
          </w:p>
          <w:p w14:paraId="1637A9B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f_Get_NG_PDUSessionReleaseCommand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77A4A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(omit, '00011010'B), //5GSM cause Insufficient resources</w:t>
            </w:r>
          </w:p>
          <w:p w14:paraId="38F58C1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cs_GPRS_Timer2_3_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IEI(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'37'O, '101'B, '00101'B)); //T3396 = 5 minutes //                                                        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p_NGSM_CongestionReattemptInd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0B2E8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nr_Cell11, tsc_NR_RbId_SRB2, -, cs_NG_NAS_RequestWithPiggybacking(tsc_SHT_IntegrityProtected_Ciphered,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)));//@sic R5s210808sic@</w:t>
            </w:r>
          </w:p>
          <w:p w14:paraId="2B0506C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nr_Cell11,</w:t>
            </w:r>
          </w:p>
          <w:p w14:paraId="7AE0CA70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tsc_NR_RbId_SRB2, //@sic R5s210808sic@</w:t>
            </w:r>
          </w:p>
          <w:p w14:paraId="1CC330F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cr_NG_NAS_IndWithPiggybacking((tsc_SHT_IntegrityProtected_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Ciphered,tsc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_SHT_IntegrityProtected)))) -&gt; value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3A140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v_PDN_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Index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f_Get_PDN_IndexForPDUSessionId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//WA#11_4_4</w:t>
            </w:r>
          </w:p>
          <w:p w14:paraId="5A1F0F08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v_PDUSessionIdToRelease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490927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Complete failed");</w:t>
            </w:r>
          </w:p>
          <w:p w14:paraId="695033BA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4DD458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7C0450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624C4E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//WA#11_4_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Start     </w:t>
            </w:r>
          </w:p>
          <w:p w14:paraId="6BA1D38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v_PDN_Index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)) 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 /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 @sic R5s211524 sic@</w:t>
            </w:r>
          </w:p>
          <w:p w14:paraId="3A3C3862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f_IP_Handling_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StopPDN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IP,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cs_IP_StopPDN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v_PDN_Index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)));        </w:t>
            </w:r>
          </w:p>
          <w:p w14:paraId="334BE1BE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 else {</w:t>
            </w:r>
          </w:p>
          <w:p w14:paraId="011FFD36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"Cannot find PDN Index of PDU Session being released");</w:t>
            </w:r>
          </w:p>
          <w:p w14:paraId="4341A329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481D2B9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//WA#11_4_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 :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Stop</w:t>
            </w:r>
          </w:p>
          <w:p w14:paraId="221F3BE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13"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3497E75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Void</w:t>
            </w:r>
          </w:p>
          <w:p w14:paraId="5585262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162D63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14"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DD83324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releases the RRC connection.</w:t>
            </w:r>
          </w:p>
          <w:p w14:paraId="0A2EAF7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(nr_Cell11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C0D40D7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7D5A2F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AF9B45C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attempt an IMS emergency call dialling an emergency number 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e.g.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112 or 911). (NOTE 1)</w:t>
            </w:r>
          </w:p>
          <w:p w14:paraId="38890DDB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// Prose CR RRC Release</w:t>
            </w:r>
          </w:p>
          <w:p w14:paraId="7CE55BA1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fl_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EmergencyCallAndRelease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nr_Cell11,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px_EmergencyCallNumber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, "Step 16");</w:t>
            </w:r>
          </w:p>
          <w:p w14:paraId="05F91DDD" w14:textId="77777777" w:rsidR="00F64ED6" w:rsidRPr="00F64ED6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>__FILE__, __LINE__, "Step 16 ");</w:t>
            </w:r>
          </w:p>
          <w:p w14:paraId="40FB49D4" w14:textId="77777777" w:rsidR="00742923" w:rsidRPr="00486BAD" w:rsidRDefault="00F64ED6" w:rsidP="00F64ED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4ED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D656992" w14:textId="2DF4285A" w:rsidR="002912DB" w:rsidRPr="002912DB" w:rsidRDefault="002912DB" w:rsidP="002912DB">
      <w:pPr>
        <w:pStyle w:val="Ttulo2"/>
        <w:overflowPunct w:val="0"/>
        <w:autoSpaceDE w:val="0"/>
        <w:autoSpaceDN w:val="0"/>
        <w:adjustRightInd w:val="0"/>
        <w:spacing w:before="480"/>
        <w:ind w:left="0" w:firstLine="0"/>
        <w:rPr>
          <w:sz w:val="22"/>
          <w:szCs w:val="22"/>
          <w:lang w:eastAsia="en-GB"/>
        </w:rPr>
      </w:pPr>
      <w:r w:rsidRPr="009D716D">
        <w:rPr>
          <w:sz w:val="22"/>
          <w:szCs w:val="22"/>
          <w:highlight w:val="cyan"/>
          <w:lang w:eastAsia="en-GB"/>
        </w:rPr>
        <w:lastRenderedPageBreak/>
        <w:t>MCC160 Implementation</w:t>
      </w:r>
    </w:p>
    <w:p w14:paraId="16636768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>function fl_TC_11_4_4_NR5GC_</w:t>
      </w:r>
      <w:proofErr w:type="gramStart"/>
      <w:r>
        <w:rPr>
          <w:lang w:eastAsia="en-GB"/>
        </w:rPr>
        <w:t>TestBody(</w:t>
      </w:r>
      <w:proofErr w:type="gramEnd"/>
      <w:r>
        <w:rPr>
          <w:lang w:eastAsia="en-GB"/>
        </w:rPr>
        <w:t>) runs on NR5GC_PTC</w:t>
      </w:r>
    </w:p>
    <w:p w14:paraId="7E82AFC2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{</w:t>
      </w:r>
    </w:p>
    <w:p w14:paraId="769DA168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NG_NAS_MSG_Indication_Type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ReceivedMsg</w:t>
      </w:r>
      <w:proofErr w:type="spellEnd"/>
      <w:r>
        <w:rPr>
          <w:lang w:eastAsia="en-GB"/>
        </w:rPr>
        <w:t>;</w:t>
      </w:r>
      <w:proofErr w:type="gramEnd"/>
    </w:p>
    <w:p w14:paraId="1845FD68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NR_SRB_COMMON_IND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ReceivedAsp</w:t>
      </w:r>
      <w:proofErr w:type="spellEnd"/>
      <w:r>
        <w:rPr>
          <w:lang w:eastAsia="en-GB"/>
        </w:rPr>
        <w:t>;</w:t>
      </w:r>
      <w:proofErr w:type="gramEnd"/>
    </w:p>
    <w:p w14:paraId="5017448A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GMM_MobilityInfo_Type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v_GMM_</w:t>
      </w:r>
      <w:proofErr w:type="gramStart"/>
      <w:r>
        <w:rPr>
          <w:lang w:eastAsia="en-GB"/>
        </w:rPr>
        <w:t>MobilityInfo</w:t>
      </w:r>
      <w:proofErr w:type="spellEnd"/>
      <w:r>
        <w:rPr>
          <w:lang w:eastAsia="en-GB"/>
        </w:rPr>
        <w:t>;</w:t>
      </w:r>
      <w:proofErr w:type="gramEnd"/>
    </w:p>
    <w:p w14:paraId="27AD4018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O1_Type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PDUSessionIdToRelease</w:t>
      </w:r>
      <w:proofErr w:type="spellEnd"/>
      <w:r>
        <w:rPr>
          <w:lang w:eastAsia="en-GB"/>
        </w:rPr>
        <w:t>;</w:t>
      </w:r>
      <w:proofErr w:type="gramEnd"/>
    </w:p>
    <w:p w14:paraId="3C80AA04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</w:t>
      </w:r>
      <w:proofErr w:type="spellStart"/>
      <w:r>
        <w:rPr>
          <w:lang w:eastAsia="en-GB"/>
        </w:rPr>
        <w:t>PDUSessionInfoList_Type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PDUSessionInfo</w:t>
      </w:r>
      <w:proofErr w:type="spellEnd"/>
      <w:r>
        <w:rPr>
          <w:lang w:eastAsia="en-GB"/>
        </w:rPr>
        <w:t>;</w:t>
      </w:r>
      <w:proofErr w:type="gramEnd"/>
    </w:p>
    <w:p w14:paraId="2F07385E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</w:t>
      </w:r>
      <w:proofErr w:type="spellStart"/>
      <w:proofErr w:type="gramStart"/>
      <w:r>
        <w:rPr>
          <w:lang w:eastAsia="en-GB"/>
        </w:rPr>
        <w:t>i</w:t>
      </w:r>
      <w:proofErr w:type="spellEnd"/>
      <w:r>
        <w:rPr>
          <w:lang w:eastAsia="en-GB"/>
        </w:rPr>
        <w:t>;</w:t>
      </w:r>
      <w:proofErr w:type="gramEnd"/>
    </w:p>
    <w:p w14:paraId="430A2A9E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integer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NoOfSessions</w:t>
      </w:r>
      <w:proofErr w:type="spellEnd"/>
      <w:r>
        <w:rPr>
          <w:lang w:eastAsia="en-GB"/>
        </w:rPr>
        <w:t>;</w:t>
      </w:r>
      <w:proofErr w:type="gramEnd"/>
    </w:p>
    <w:p w14:paraId="7811B946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(value) </w:t>
      </w:r>
      <w:proofErr w:type="spellStart"/>
      <w:r>
        <w:rPr>
          <w:lang w:eastAsia="en-GB"/>
        </w:rPr>
        <w:t>NG_NAS_DL_Pdu_Type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MsgToSend</w:t>
      </w:r>
      <w:proofErr w:type="spellEnd"/>
      <w:r>
        <w:rPr>
          <w:lang w:eastAsia="en-GB"/>
        </w:rPr>
        <w:t>;</w:t>
      </w:r>
      <w:proofErr w:type="gramEnd"/>
    </w:p>
    <w:p w14:paraId="5AFDB661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var template (omit) </w:t>
      </w:r>
      <w:proofErr w:type="spellStart"/>
      <w:r>
        <w:rPr>
          <w:lang w:eastAsia="en-GB"/>
        </w:rPr>
        <w:t>PDN_Index_Type</w:t>
      </w:r>
      <w:proofErr w:type="spellEnd"/>
      <w:r>
        <w:rPr>
          <w:lang w:eastAsia="en-GB"/>
        </w:rPr>
        <w:t xml:space="preserve"> </w:t>
      </w:r>
      <w:proofErr w:type="spellStart"/>
      <w:r>
        <w:rPr>
          <w:lang w:eastAsia="en-GB"/>
        </w:rPr>
        <w:t>v_PDN_</w:t>
      </w:r>
      <w:proofErr w:type="gramStart"/>
      <w:r>
        <w:rPr>
          <w:lang w:eastAsia="en-GB"/>
        </w:rPr>
        <w:t>Index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= omit; //@sic R5-220042 sic@</w:t>
      </w:r>
    </w:p>
    <w:p w14:paraId="524A7C22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0E88F67A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37645CCB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SS configures:</w:t>
      </w:r>
    </w:p>
    <w:p w14:paraId="2048B39C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</w:t>
      </w:r>
      <w:proofErr w:type="gramStart"/>
      <w:r>
        <w:rPr>
          <w:lang w:eastAsia="en-GB"/>
        </w:rPr>
        <w:t>/  -</w:t>
      </w:r>
      <w:proofErr w:type="gramEnd"/>
      <w:r>
        <w:rPr>
          <w:lang w:eastAsia="en-GB"/>
        </w:rPr>
        <w:t xml:space="preserve"> NR Cell 11 as "Serving cell"</w:t>
      </w:r>
    </w:p>
    <w:p w14:paraId="201F35AD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</w:t>
      </w:r>
      <w:proofErr w:type="gramStart"/>
      <w:r>
        <w:rPr>
          <w:lang w:eastAsia="en-GB"/>
        </w:rPr>
        <w:t>/  -</w:t>
      </w:r>
      <w:proofErr w:type="gramEnd"/>
      <w:r>
        <w:rPr>
          <w:lang w:eastAsia="en-GB"/>
        </w:rPr>
        <w:t xml:space="preserve"> NR Cell 1 as "Non-Suitable "Off" cell".</w:t>
      </w:r>
    </w:p>
    <w:p w14:paraId="685AE4B1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02045902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f_NR_SetCellPower</w:t>
      </w:r>
      <w:proofErr w:type="spellEnd"/>
      <w:r>
        <w:rPr>
          <w:lang w:eastAsia="en-GB"/>
        </w:rPr>
        <w:t xml:space="preserve"> (nr_Cell1, </w:t>
      </w:r>
      <w:proofErr w:type="spellStart"/>
      <w:r>
        <w:rPr>
          <w:lang w:eastAsia="en-GB"/>
        </w:rPr>
        <w:t>tsc_NR_NonSuitableOffCellSSS_EPRE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tsc_NR_NonSuitableOffCellSSS_EPRE</w:t>
      </w:r>
      <w:proofErr w:type="spellEnd"/>
      <w:proofErr w:type="gramStart"/>
      <w:r>
        <w:rPr>
          <w:lang w:eastAsia="en-GB"/>
        </w:rPr>
        <w:t>);</w:t>
      </w:r>
      <w:proofErr w:type="gramEnd"/>
    </w:p>
    <w:p w14:paraId="7BD75B1E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f_NR_SetCellPower</w:t>
      </w:r>
      <w:proofErr w:type="spellEnd"/>
      <w:r>
        <w:rPr>
          <w:lang w:eastAsia="en-GB"/>
        </w:rPr>
        <w:t xml:space="preserve"> (nr_Cell11, tsc_NR_ServingCellSSS_EPRE_FR1, tsc_NR_ServingCellSSS_EPRE_FR2</w:t>
      </w:r>
      <w:proofErr w:type="gramStart"/>
      <w:r>
        <w:rPr>
          <w:lang w:eastAsia="en-GB"/>
        </w:rPr>
        <w:t>);</w:t>
      </w:r>
      <w:proofErr w:type="gramEnd"/>
    </w:p>
    <w:p w14:paraId="0FCF935A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34ABE06E" w14:textId="761D9863" w:rsidR="002912DB" w:rsidRDefault="002912DB" w:rsidP="00D531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r w:rsidR="00D531FA">
        <w:rPr>
          <w:lang w:eastAsia="en-GB"/>
        </w:rPr>
        <w:t>...</w:t>
      </w:r>
    </w:p>
    <w:p w14:paraId="40CD9EB9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12"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2B4EF2FA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for (</w:t>
      </w:r>
      <w:proofErr w:type="spellStart"/>
      <w:proofErr w:type="gramStart"/>
      <w:r>
        <w:rPr>
          <w:lang w:eastAsia="en-GB"/>
        </w:rPr>
        <w:t>i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0; </w:t>
      </w:r>
      <w:proofErr w:type="spellStart"/>
      <w:r>
        <w:rPr>
          <w:lang w:eastAsia="en-GB"/>
        </w:rPr>
        <w:t>i</w:t>
      </w:r>
      <w:proofErr w:type="spellEnd"/>
      <w:r>
        <w:rPr>
          <w:lang w:eastAsia="en-GB"/>
        </w:rPr>
        <w:t>&lt;</w:t>
      </w:r>
      <w:proofErr w:type="spellStart"/>
      <w:r>
        <w:rPr>
          <w:lang w:eastAsia="en-GB"/>
        </w:rPr>
        <w:t>v_NoOfSessions</w:t>
      </w:r>
      <w:proofErr w:type="spellEnd"/>
      <w:r>
        <w:rPr>
          <w:lang w:eastAsia="en-GB"/>
        </w:rPr>
        <w:t>; i:=i+1)</w:t>
      </w:r>
    </w:p>
    <w:p w14:paraId="0ECC3D83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{</w:t>
      </w:r>
    </w:p>
    <w:p w14:paraId="4C607227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// @sic R5s210515 R5-216200 sic@</w:t>
      </w:r>
    </w:p>
    <w:p w14:paraId="2B081869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PDUSessionIdToRelease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v_PDUSessionInfo</w:t>
      </w:r>
      <w:proofErr w:type="spellEnd"/>
      <w:r>
        <w:rPr>
          <w:lang w:eastAsia="en-GB"/>
        </w:rPr>
        <w:t>[</w:t>
      </w:r>
      <w:proofErr w:type="spellStart"/>
      <w:r>
        <w:rPr>
          <w:lang w:eastAsia="en-GB"/>
        </w:rPr>
        <w:t>i</w:t>
      </w:r>
      <w:proofErr w:type="spellEnd"/>
      <w:r>
        <w:rPr>
          <w:lang w:eastAsia="en-GB"/>
        </w:rPr>
        <w:t>].</w:t>
      </w:r>
      <w:proofErr w:type="spellStart"/>
      <w:r>
        <w:rPr>
          <w:lang w:eastAsia="en-GB"/>
        </w:rPr>
        <w:t>SessionId</w:t>
      </w:r>
      <w:proofErr w:type="spellEnd"/>
      <w:r>
        <w:rPr>
          <w:lang w:eastAsia="en-GB"/>
        </w:rPr>
        <w:t>;</w:t>
      </w:r>
    </w:p>
    <w:p w14:paraId="709D509A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MsgToSend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 xml:space="preserve">= </w:t>
      </w:r>
      <w:proofErr w:type="spellStart"/>
      <w:r>
        <w:rPr>
          <w:lang w:eastAsia="en-GB"/>
        </w:rPr>
        <w:t>f_Get_NG_PDUSessionReleaseCommand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v_PDUSessionIdToRelease</w:t>
      </w:r>
      <w:proofErr w:type="spellEnd"/>
      <w:r>
        <w:rPr>
          <w:lang w:eastAsia="en-GB"/>
        </w:rPr>
        <w:t>,</w:t>
      </w:r>
    </w:p>
    <w:p w14:paraId="5E2A29B1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</w:t>
      </w:r>
      <w:proofErr w:type="spellStart"/>
      <w:r>
        <w:rPr>
          <w:lang w:eastAsia="en-GB"/>
        </w:rPr>
        <w:t>cs_GMM_GSM_Cause</w:t>
      </w:r>
      <w:proofErr w:type="spellEnd"/>
      <w:r>
        <w:rPr>
          <w:lang w:eastAsia="en-GB"/>
        </w:rPr>
        <w:t xml:space="preserve"> (omit, '00011010'B), //5GSM cause Insufficient resources</w:t>
      </w:r>
    </w:p>
    <w:p w14:paraId="128E4DFC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cs_GPRS_Timer2_3_</w:t>
      </w:r>
      <w:proofErr w:type="gramStart"/>
      <w:r>
        <w:rPr>
          <w:lang w:eastAsia="en-GB"/>
        </w:rPr>
        <w:t>IEI(</w:t>
      </w:r>
      <w:proofErr w:type="gramEnd"/>
      <w:r>
        <w:rPr>
          <w:lang w:eastAsia="en-GB"/>
        </w:rPr>
        <w:t xml:space="preserve">'37'O, '101'B, '00101'B)); //T3396 = 5 minutes //                                                                </w:t>
      </w:r>
      <w:proofErr w:type="spellStart"/>
      <w:r>
        <w:rPr>
          <w:lang w:eastAsia="en-GB"/>
        </w:rPr>
        <w:t>p_NGSM_CongestionReattemptInd</w:t>
      </w:r>
      <w:proofErr w:type="spellEnd"/>
      <w:r>
        <w:rPr>
          <w:lang w:eastAsia="en-GB"/>
        </w:rPr>
        <w:t>,</w:t>
      </w:r>
    </w:p>
    <w:p w14:paraId="7852787D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SRB.send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cas_NR_SRB_NasPdu_</w:t>
      </w:r>
      <w:proofErr w:type="gramStart"/>
      <w:r>
        <w:rPr>
          <w:lang w:eastAsia="en-GB"/>
        </w:rPr>
        <w:t>REQ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 xml:space="preserve">nr_Cell11, tsc_NR_RbId_SRB2, -, cs_NG_NAS_RequestWithPiggybacking(tsc_SHT_IntegrityProtected_Ciphered, </w:t>
      </w:r>
      <w:proofErr w:type="spellStart"/>
      <w:r>
        <w:rPr>
          <w:lang w:eastAsia="en-GB"/>
        </w:rPr>
        <w:t>v_MsgToSend</w:t>
      </w:r>
      <w:proofErr w:type="spellEnd"/>
      <w:r>
        <w:rPr>
          <w:lang w:eastAsia="en-GB"/>
        </w:rPr>
        <w:t>)));//@sic R5s210808sic@</w:t>
      </w:r>
    </w:p>
    <w:p w14:paraId="0EE5393E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SRB.receive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car_NR_SRB_NasPdu_</w:t>
      </w:r>
      <w:proofErr w:type="gramStart"/>
      <w:r>
        <w:rPr>
          <w:lang w:eastAsia="en-GB"/>
        </w:rPr>
        <w:t>IND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nr_Cell11,</w:t>
      </w:r>
    </w:p>
    <w:p w14:paraId="0AD1AD4F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tsc_NR_RbId_SRB2, //@sic R5s210808sic@</w:t>
      </w:r>
    </w:p>
    <w:p w14:paraId="28F26281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cr_NG_NAS_IndWithPiggybacking((tsc_SHT_IntegrityProtected_</w:t>
      </w:r>
      <w:proofErr w:type="gramStart"/>
      <w:r>
        <w:rPr>
          <w:lang w:eastAsia="en-GB"/>
        </w:rPr>
        <w:t>Ciphered,tsc</w:t>
      </w:r>
      <w:proofErr w:type="gramEnd"/>
      <w:r>
        <w:rPr>
          <w:lang w:eastAsia="en-GB"/>
        </w:rPr>
        <w:t xml:space="preserve">_SHT_IntegrityProtected)))) -&gt; value </w:t>
      </w:r>
      <w:proofErr w:type="spellStart"/>
      <w:r>
        <w:rPr>
          <w:lang w:eastAsia="en-GB"/>
        </w:rPr>
        <w:t>v_ReceivedAsp</w:t>
      </w:r>
      <w:proofErr w:type="spellEnd"/>
      <w:r>
        <w:rPr>
          <w:lang w:eastAsia="en-GB"/>
        </w:rPr>
        <w:t>;</w:t>
      </w:r>
    </w:p>
    <w:p w14:paraId="75B9A82E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</w:t>
      </w:r>
      <w:proofErr w:type="spellStart"/>
      <w:r w:rsidRPr="00EE49B0">
        <w:rPr>
          <w:highlight w:val="cyan"/>
          <w:lang w:eastAsia="en-GB"/>
        </w:rPr>
        <w:t>v_PDN_</w:t>
      </w:r>
      <w:proofErr w:type="gramStart"/>
      <w:r w:rsidRPr="00EE49B0">
        <w:rPr>
          <w:highlight w:val="cyan"/>
          <w:lang w:eastAsia="en-GB"/>
        </w:rPr>
        <w:t>Index</w:t>
      </w:r>
      <w:proofErr w:type="spellEnd"/>
      <w:r w:rsidRPr="00EE49B0">
        <w:rPr>
          <w:highlight w:val="cyan"/>
          <w:lang w:eastAsia="en-GB"/>
        </w:rPr>
        <w:t xml:space="preserve"> :</w:t>
      </w:r>
      <w:proofErr w:type="gramEnd"/>
      <w:r w:rsidRPr="00EE49B0">
        <w:rPr>
          <w:highlight w:val="cyan"/>
          <w:lang w:eastAsia="en-GB"/>
        </w:rPr>
        <w:t xml:space="preserve">= </w:t>
      </w:r>
      <w:proofErr w:type="spellStart"/>
      <w:r w:rsidRPr="00EE49B0">
        <w:rPr>
          <w:highlight w:val="cyan"/>
          <w:lang w:eastAsia="en-GB"/>
        </w:rPr>
        <w:t>f_Get_PDN_IndexForPDUSessionId</w:t>
      </w:r>
      <w:proofErr w:type="spellEnd"/>
      <w:r w:rsidRPr="00EE49B0">
        <w:rPr>
          <w:highlight w:val="cyan"/>
          <w:lang w:eastAsia="en-GB"/>
        </w:rPr>
        <w:t xml:space="preserve"> (</w:t>
      </w:r>
      <w:proofErr w:type="spellStart"/>
      <w:r w:rsidRPr="00EE49B0">
        <w:rPr>
          <w:highlight w:val="cyan"/>
          <w:lang w:eastAsia="en-GB"/>
        </w:rPr>
        <w:t>v_PDUSessionInfo</w:t>
      </w:r>
      <w:proofErr w:type="spellEnd"/>
      <w:r w:rsidRPr="00EE49B0">
        <w:rPr>
          <w:highlight w:val="cyan"/>
          <w:lang w:eastAsia="en-GB"/>
        </w:rPr>
        <w:t xml:space="preserve">, </w:t>
      </w:r>
      <w:proofErr w:type="spellStart"/>
      <w:r w:rsidRPr="00EE49B0">
        <w:rPr>
          <w:highlight w:val="cyan"/>
          <w:lang w:eastAsia="en-GB"/>
        </w:rPr>
        <w:t>v_PDUSessionIdToRelease</w:t>
      </w:r>
      <w:proofErr w:type="spellEnd"/>
      <w:r w:rsidRPr="00EE49B0">
        <w:rPr>
          <w:highlight w:val="cyan"/>
          <w:lang w:eastAsia="en-GB"/>
        </w:rPr>
        <w:t>); //@sic R5-220042 sic@</w:t>
      </w:r>
    </w:p>
    <w:p w14:paraId="6E75EB30" w14:textId="77777777" w:rsidR="002912DB" w:rsidRPr="00124FA7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highlight w:val="cyan"/>
          <w:lang w:eastAsia="en-GB"/>
        </w:rPr>
      </w:pPr>
      <w:r>
        <w:rPr>
          <w:lang w:eastAsia="en-GB"/>
        </w:rPr>
        <w:t xml:space="preserve">      </w:t>
      </w:r>
      <w:r w:rsidRPr="00124FA7">
        <w:rPr>
          <w:highlight w:val="cyan"/>
          <w:lang w:eastAsia="en-GB"/>
        </w:rPr>
        <w:t>if (</w:t>
      </w:r>
      <w:proofErr w:type="spellStart"/>
      <w:r w:rsidRPr="00124FA7">
        <w:rPr>
          <w:highlight w:val="cyan"/>
          <w:lang w:eastAsia="en-GB"/>
        </w:rPr>
        <w:t>isvalue</w:t>
      </w:r>
      <w:proofErr w:type="spellEnd"/>
      <w:r w:rsidRPr="00124FA7">
        <w:rPr>
          <w:highlight w:val="cyan"/>
          <w:lang w:eastAsia="en-GB"/>
        </w:rPr>
        <w:t>(</w:t>
      </w:r>
      <w:proofErr w:type="spellStart"/>
      <w:r w:rsidRPr="00124FA7">
        <w:rPr>
          <w:highlight w:val="cyan"/>
          <w:lang w:eastAsia="en-GB"/>
        </w:rPr>
        <w:t>v_PDN_Index</w:t>
      </w:r>
      <w:proofErr w:type="spellEnd"/>
      <w:r w:rsidRPr="00124FA7">
        <w:rPr>
          <w:highlight w:val="cyan"/>
          <w:lang w:eastAsia="en-GB"/>
        </w:rPr>
        <w:t xml:space="preserve">)) </w:t>
      </w:r>
      <w:proofErr w:type="gramStart"/>
      <w:r w:rsidRPr="00124FA7">
        <w:rPr>
          <w:highlight w:val="cyan"/>
          <w:lang w:eastAsia="en-GB"/>
        </w:rPr>
        <w:t>{  /</w:t>
      </w:r>
      <w:proofErr w:type="gramEnd"/>
      <w:r w:rsidRPr="00124FA7">
        <w:rPr>
          <w:highlight w:val="cyan"/>
          <w:lang w:eastAsia="en-GB"/>
        </w:rPr>
        <w:t>/@sic R5-220042 sic@</w:t>
      </w:r>
    </w:p>
    <w:p w14:paraId="3CCC81A8" w14:textId="77777777" w:rsidR="002912DB" w:rsidRPr="00124FA7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highlight w:val="cyan"/>
          <w:lang w:eastAsia="en-GB"/>
        </w:rPr>
      </w:pPr>
      <w:r w:rsidRPr="00124FA7">
        <w:rPr>
          <w:highlight w:val="cyan"/>
          <w:lang w:eastAsia="en-GB"/>
        </w:rPr>
        <w:t xml:space="preserve">       </w:t>
      </w:r>
      <w:proofErr w:type="spellStart"/>
      <w:r w:rsidRPr="00124FA7">
        <w:rPr>
          <w:highlight w:val="cyan"/>
          <w:lang w:eastAsia="en-GB"/>
        </w:rPr>
        <w:t>f_IP_Handling_</w:t>
      </w:r>
      <w:proofErr w:type="gramStart"/>
      <w:r w:rsidRPr="00124FA7">
        <w:rPr>
          <w:highlight w:val="cyan"/>
          <w:lang w:eastAsia="en-GB"/>
        </w:rPr>
        <w:t>StopPDN</w:t>
      </w:r>
      <w:proofErr w:type="spellEnd"/>
      <w:r w:rsidRPr="00124FA7">
        <w:rPr>
          <w:highlight w:val="cyan"/>
          <w:lang w:eastAsia="en-GB"/>
        </w:rPr>
        <w:t>(</w:t>
      </w:r>
      <w:proofErr w:type="gramEnd"/>
      <w:r w:rsidRPr="00124FA7">
        <w:rPr>
          <w:highlight w:val="cyan"/>
          <w:lang w:eastAsia="en-GB"/>
        </w:rPr>
        <w:t xml:space="preserve">IP, </w:t>
      </w:r>
      <w:proofErr w:type="spellStart"/>
      <w:r w:rsidRPr="00124FA7">
        <w:rPr>
          <w:highlight w:val="cyan"/>
          <w:lang w:eastAsia="en-GB"/>
        </w:rPr>
        <w:t>cs_IP_StopPDN</w:t>
      </w:r>
      <w:proofErr w:type="spellEnd"/>
      <w:r w:rsidRPr="00124FA7">
        <w:rPr>
          <w:highlight w:val="cyan"/>
          <w:lang w:eastAsia="en-GB"/>
        </w:rPr>
        <w:t>(</w:t>
      </w:r>
      <w:proofErr w:type="spellStart"/>
      <w:r w:rsidRPr="00124FA7">
        <w:rPr>
          <w:highlight w:val="cyan"/>
          <w:lang w:eastAsia="en-GB"/>
        </w:rPr>
        <w:t>valueof</w:t>
      </w:r>
      <w:proofErr w:type="spellEnd"/>
      <w:r w:rsidRPr="00124FA7">
        <w:rPr>
          <w:highlight w:val="cyan"/>
          <w:lang w:eastAsia="en-GB"/>
        </w:rPr>
        <w:t>(</w:t>
      </w:r>
      <w:proofErr w:type="spellStart"/>
      <w:r w:rsidRPr="00124FA7">
        <w:rPr>
          <w:highlight w:val="cyan"/>
          <w:lang w:eastAsia="en-GB"/>
        </w:rPr>
        <w:t>v_PDN_Index</w:t>
      </w:r>
      <w:proofErr w:type="spellEnd"/>
      <w:r w:rsidRPr="00124FA7">
        <w:rPr>
          <w:highlight w:val="cyan"/>
          <w:lang w:eastAsia="en-GB"/>
        </w:rPr>
        <w:t>)));</w:t>
      </w:r>
    </w:p>
    <w:p w14:paraId="0C96CF32" w14:textId="77777777" w:rsidR="002912DB" w:rsidRPr="00124FA7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highlight w:val="cyan"/>
          <w:lang w:eastAsia="en-GB"/>
        </w:rPr>
      </w:pPr>
      <w:r w:rsidRPr="00124FA7">
        <w:rPr>
          <w:highlight w:val="cyan"/>
          <w:lang w:eastAsia="en-GB"/>
        </w:rPr>
        <w:t xml:space="preserve">      } else {</w:t>
      </w:r>
    </w:p>
    <w:p w14:paraId="10975761" w14:textId="77777777" w:rsidR="002912DB" w:rsidRPr="00124FA7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highlight w:val="cyan"/>
          <w:lang w:eastAsia="en-GB"/>
        </w:rPr>
      </w:pPr>
      <w:r w:rsidRPr="00124FA7">
        <w:rPr>
          <w:highlight w:val="cyan"/>
          <w:lang w:eastAsia="en-GB"/>
        </w:rPr>
        <w:t xml:space="preserve">       </w:t>
      </w:r>
      <w:proofErr w:type="spellStart"/>
      <w:r w:rsidRPr="00124FA7">
        <w:rPr>
          <w:highlight w:val="cyan"/>
          <w:lang w:eastAsia="en-GB"/>
        </w:rPr>
        <w:t>f_NR_</w:t>
      </w:r>
      <w:proofErr w:type="gramStart"/>
      <w:r w:rsidRPr="00124FA7">
        <w:rPr>
          <w:highlight w:val="cyan"/>
          <w:lang w:eastAsia="en-GB"/>
        </w:rPr>
        <w:t>SetVerdictFailOrInconc</w:t>
      </w:r>
      <w:proofErr w:type="spellEnd"/>
      <w:r w:rsidRPr="00124FA7">
        <w:rPr>
          <w:highlight w:val="cyan"/>
          <w:lang w:eastAsia="en-GB"/>
        </w:rPr>
        <w:t>(</w:t>
      </w:r>
      <w:proofErr w:type="gramEnd"/>
      <w:r w:rsidRPr="00124FA7">
        <w:rPr>
          <w:highlight w:val="cyan"/>
          <w:lang w:eastAsia="en-GB"/>
        </w:rPr>
        <w:t>__FILE__, __LINE__, "Cannot find PDN Index of PDU Session being released");</w:t>
      </w:r>
    </w:p>
    <w:p w14:paraId="18FFF025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 w:rsidRPr="00124FA7">
        <w:rPr>
          <w:highlight w:val="cyan"/>
          <w:lang w:eastAsia="en-GB"/>
        </w:rPr>
        <w:t xml:space="preserve">      }</w:t>
      </w:r>
    </w:p>
    <w:p w14:paraId="2DAC6EFE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if (not </w:t>
      </w:r>
      <w:proofErr w:type="spellStart"/>
      <w:r>
        <w:rPr>
          <w:lang w:eastAsia="en-GB"/>
        </w:rPr>
        <w:t>f_Check_NG_PDUSessionReleaseComplete</w:t>
      </w:r>
      <w:proofErr w:type="spellEnd"/>
      <w:r>
        <w:rPr>
          <w:lang w:eastAsia="en-GB"/>
        </w:rPr>
        <w:t xml:space="preserve"> (</w:t>
      </w:r>
      <w:proofErr w:type="spellStart"/>
      <w:r>
        <w:rPr>
          <w:lang w:eastAsia="en-GB"/>
        </w:rPr>
        <w:t>v_PDUSessionInfo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v_</w:t>
      </w:r>
      <w:proofErr w:type="gramStart"/>
      <w:r>
        <w:rPr>
          <w:lang w:eastAsia="en-GB"/>
        </w:rPr>
        <w:t>ReceivedAsp.Signalling.Nas</w:t>
      </w:r>
      <w:proofErr w:type="spellEnd"/>
      <w:proofErr w:type="gramEnd"/>
      <w:r>
        <w:rPr>
          <w:lang w:eastAsia="en-GB"/>
        </w:rPr>
        <w:t>[0].</w:t>
      </w:r>
      <w:proofErr w:type="spellStart"/>
      <w:r>
        <w:rPr>
          <w:lang w:eastAsia="en-GB"/>
        </w:rPr>
        <w:t>Pdu</w:t>
      </w:r>
      <w:proofErr w:type="spellEnd"/>
      <w:r>
        <w:rPr>
          <w:lang w:eastAsia="en-GB"/>
        </w:rPr>
        <w:t xml:space="preserve">, </w:t>
      </w:r>
      <w:proofErr w:type="spellStart"/>
      <w:r>
        <w:rPr>
          <w:lang w:eastAsia="en-GB"/>
        </w:rPr>
        <w:t>v_PDUSessionIdToRelease</w:t>
      </w:r>
      <w:proofErr w:type="spellEnd"/>
      <w:r>
        <w:rPr>
          <w:lang w:eastAsia="en-GB"/>
        </w:rPr>
        <w:t>)) {</w:t>
      </w:r>
    </w:p>
    <w:p w14:paraId="4B2ADEEA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SetVerdictFailOrInconc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"PDU Session Release Complete failed");</w:t>
      </w:r>
    </w:p>
    <w:p w14:paraId="46B68C47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  }</w:t>
      </w:r>
    </w:p>
    <w:p w14:paraId="64304E64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2C3C40EC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</w:p>
    <w:p w14:paraId="1E937B79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13"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1AF48D5A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Void</w:t>
      </w:r>
    </w:p>
    <w:p w14:paraId="32DF789B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4222B404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@siclog "Step 14"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4860D1E6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The SS releases the RRC connection.</w:t>
      </w:r>
    </w:p>
    <w:p w14:paraId="4561333B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f_NR_RRCRelease</w:t>
      </w:r>
      <w:proofErr w:type="spellEnd"/>
      <w:r>
        <w:rPr>
          <w:lang w:eastAsia="en-GB"/>
        </w:rPr>
        <w:t>(nr_Cell11</w:t>
      </w:r>
      <w:proofErr w:type="gramStart"/>
      <w:r>
        <w:rPr>
          <w:lang w:eastAsia="en-GB"/>
        </w:rPr>
        <w:t>);</w:t>
      </w:r>
      <w:proofErr w:type="gramEnd"/>
    </w:p>
    <w:p w14:paraId="3CF72DA2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</w:p>
    <w:p w14:paraId="719E7977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//@siclog "Step 15"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67A6AD5C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//Make the UE attempt an IMS emergency call dialling an emergency number </w:t>
      </w:r>
      <w:proofErr w:type="gramStart"/>
      <w:r>
        <w:rPr>
          <w:lang w:eastAsia="en-GB"/>
        </w:rPr>
        <w:t>e.g.</w:t>
      </w:r>
      <w:proofErr w:type="gramEnd"/>
      <w:r>
        <w:rPr>
          <w:lang w:eastAsia="en-GB"/>
        </w:rPr>
        <w:t xml:space="preserve"> 112 or 911). (NOTE 1)</w:t>
      </w:r>
    </w:p>
    <w:p w14:paraId="00558841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// Prose CR RRC Release</w:t>
      </w:r>
    </w:p>
    <w:p w14:paraId="6C58D351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fl_</w:t>
      </w:r>
      <w:proofErr w:type="gramStart"/>
      <w:r>
        <w:rPr>
          <w:lang w:eastAsia="en-GB"/>
        </w:rPr>
        <w:t>EmergencyCallAndRelease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 xml:space="preserve">nr_Cell11, </w:t>
      </w:r>
      <w:proofErr w:type="spellStart"/>
      <w:r>
        <w:rPr>
          <w:lang w:eastAsia="en-GB"/>
        </w:rPr>
        <w:t>px_EmergencyCallNumber</w:t>
      </w:r>
      <w:proofErr w:type="spellEnd"/>
      <w:r>
        <w:rPr>
          <w:lang w:eastAsia="en-GB"/>
        </w:rPr>
        <w:t>, "Step 16");</w:t>
      </w:r>
    </w:p>
    <w:p w14:paraId="26AFC2FD" w14:textId="77777777" w:rsid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</w:t>
      </w:r>
      <w:proofErr w:type="gramStart"/>
      <w:r>
        <w:rPr>
          <w:lang w:eastAsia="en-GB"/>
        </w:rPr>
        <w:t>PreliminaryPass</w:t>
      </w:r>
      <w:proofErr w:type="spellEnd"/>
      <w:r>
        <w:rPr>
          <w:lang w:eastAsia="en-GB"/>
        </w:rPr>
        <w:t>(</w:t>
      </w:r>
      <w:proofErr w:type="gramEnd"/>
      <w:r>
        <w:rPr>
          <w:lang w:eastAsia="en-GB"/>
        </w:rPr>
        <w:t>__FILE__, __LINE__, "Step 16 ");</w:t>
      </w:r>
    </w:p>
    <w:p w14:paraId="77339BED" w14:textId="3FD82FD0" w:rsidR="002912DB" w:rsidRPr="002912DB" w:rsidRDefault="002912DB" w:rsidP="002912D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en-GB"/>
        </w:rPr>
      </w:pPr>
      <w:r>
        <w:rPr>
          <w:lang w:eastAsia="en-GB"/>
        </w:rPr>
        <w:lastRenderedPageBreak/>
        <w:t xml:space="preserve">  }</w:t>
      </w:r>
    </w:p>
    <w:sectPr w:rsidR="002912DB" w:rsidRPr="002912DB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10C0D" w14:textId="77777777" w:rsidR="00796FDD" w:rsidRDefault="00796FDD">
      <w:r>
        <w:separator/>
      </w:r>
    </w:p>
  </w:endnote>
  <w:endnote w:type="continuationSeparator" w:id="0">
    <w:p w14:paraId="6D86E7A9" w14:textId="77777777" w:rsidR="00796FDD" w:rsidRDefault="00796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38757" w14:textId="77777777" w:rsidR="00796FDD" w:rsidRDefault="00796FDD">
      <w:r>
        <w:separator/>
      </w:r>
    </w:p>
  </w:footnote>
  <w:footnote w:type="continuationSeparator" w:id="0">
    <w:p w14:paraId="69BDCADD" w14:textId="77777777" w:rsidR="00796FDD" w:rsidRDefault="00796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64C4B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D281" w14:textId="77777777" w:rsidR="007E643A" w:rsidRDefault="007E643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AEE3" w14:textId="77777777" w:rsidR="007E643A" w:rsidRDefault="007E643A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432EC" w14:textId="77777777" w:rsidR="007E643A" w:rsidRDefault="007E643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94B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4FA7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2DB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4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5148B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5BBD"/>
    <w:rsid w:val="00547111"/>
    <w:rsid w:val="00550D1E"/>
    <w:rsid w:val="00550D59"/>
    <w:rsid w:val="00552878"/>
    <w:rsid w:val="00554E43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DE7"/>
    <w:rsid w:val="006F5BE8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6FDD"/>
    <w:rsid w:val="007977A8"/>
    <w:rsid w:val="007A39F5"/>
    <w:rsid w:val="007A4458"/>
    <w:rsid w:val="007A59FF"/>
    <w:rsid w:val="007A6585"/>
    <w:rsid w:val="007A6A07"/>
    <w:rsid w:val="007A73E5"/>
    <w:rsid w:val="007B0A68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0B84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D716D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4C52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31FA"/>
    <w:rsid w:val="00D57575"/>
    <w:rsid w:val="00D61AA0"/>
    <w:rsid w:val="00D63444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49B0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47E8"/>
    <w:rsid w:val="00F25290"/>
    <w:rsid w:val="00F25D98"/>
    <w:rsid w:val="00F25DB2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67B9"/>
    <w:rsid w:val="00F919AF"/>
    <w:rsid w:val="00F95DCB"/>
    <w:rsid w:val="00F96833"/>
    <w:rsid w:val="00FA1F4E"/>
    <w:rsid w:val="00FA2C28"/>
    <w:rsid w:val="00FA2F4F"/>
    <w:rsid w:val="00FA485A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2F7C9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123F4-0B69-4E04-8B7A-FCC96390F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12</Pages>
  <Words>1711</Words>
  <Characters>17604</Characters>
  <Application>Microsoft Office Word</Application>
  <DocSecurity>0</DocSecurity>
  <Lines>146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19277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10</cp:revision>
  <cp:lastPrinted>1900-01-01T00:00:00Z</cp:lastPrinted>
  <dcterms:created xsi:type="dcterms:W3CDTF">2021-12-21T21:20:00Z</dcterms:created>
  <dcterms:modified xsi:type="dcterms:W3CDTF">2021-12-22T10:03:00Z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