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B70B4" w14:textId="77777777" w:rsidR="00675E7E" w:rsidRDefault="00675E7E" w:rsidP="00675E7E">
      <w:pPr>
        <w:pStyle w:val="CRCoverPage"/>
        <w:tabs>
          <w:tab w:val="right" w:pos="9639"/>
        </w:tabs>
        <w:spacing w:after="0"/>
        <w:rPr>
          <w:b/>
          <w:i/>
          <w:noProof/>
          <w:sz w:val="28"/>
        </w:rPr>
      </w:pPr>
      <w:r>
        <w:rPr>
          <w:b/>
          <w:noProof/>
          <w:sz w:val="24"/>
        </w:rPr>
        <w:t>3GPP TSG-</w:t>
      </w:r>
      <w:r w:rsidR="00705733">
        <w:fldChar w:fldCharType="begin"/>
      </w:r>
      <w:r w:rsidR="00705733">
        <w:instrText xml:space="preserve"> DOCPROPERTY  TSG/WGRef  \* MERGEFORMAT </w:instrText>
      </w:r>
      <w:r w:rsidR="00705733">
        <w:fldChar w:fldCharType="separate"/>
      </w:r>
      <w:r>
        <w:rPr>
          <w:b/>
          <w:noProof/>
          <w:sz w:val="24"/>
        </w:rPr>
        <w:t>RAN5</w:t>
      </w:r>
      <w:r w:rsidR="00705733">
        <w:rPr>
          <w:b/>
          <w:noProof/>
          <w:sz w:val="24"/>
        </w:rPr>
        <w:fldChar w:fldCharType="end"/>
      </w:r>
      <w:r>
        <w:rPr>
          <w:b/>
          <w:noProof/>
          <w:sz w:val="24"/>
        </w:rPr>
        <w:t xml:space="preserve"> Meeting #</w:t>
      </w:r>
      <w:r w:rsidR="00705733">
        <w:fldChar w:fldCharType="begin"/>
      </w:r>
      <w:r w:rsidR="00705733">
        <w:instrText xml:space="preserve"> DOCPROPERTY  MtgSeq  \* MERGEFORMAT </w:instrText>
      </w:r>
      <w:r w:rsidR="00705733">
        <w:fldChar w:fldCharType="separate"/>
      </w:r>
      <w:r w:rsidRPr="00EB09B7">
        <w:rPr>
          <w:b/>
          <w:noProof/>
          <w:sz w:val="24"/>
        </w:rPr>
        <w:t>2021</w:t>
      </w:r>
      <w:r w:rsidR="00705733">
        <w:rPr>
          <w:b/>
          <w:noProof/>
          <w:sz w:val="24"/>
        </w:rPr>
        <w:fldChar w:fldCharType="end"/>
      </w:r>
      <w:r w:rsidR="00705733">
        <w:fldChar w:fldCharType="begin"/>
      </w:r>
      <w:r w:rsidR="00705733">
        <w:instrText xml:space="preserve"> DOCPROPERTY  MtgTitle  \* MERGEFORMAT </w:instrText>
      </w:r>
      <w:r w:rsidR="00705733">
        <w:fldChar w:fldCharType="separate"/>
      </w:r>
      <w:r>
        <w:rPr>
          <w:b/>
          <w:noProof/>
          <w:sz w:val="24"/>
        </w:rPr>
        <w:t>-TTCN email</w:t>
      </w:r>
      <w:r w:rsidR="00705733">
        <w:rPr>
          <w:b/>
          <w:noProof/>
          <w:sz w:val="24"/>
        </w:rPr>
        <w:fldChar w:fldCharType="end"/>
      </w:r>
      <w:r>
        <w:rPr>
          <w:b/>
          <w:i/>
          <w:noProof/>
          <w:sz w:val="28"/>
        </w:rPr>
        <w:tab/>
      </w:r>
      <w:r w:rsidR="00705733">
        <w:fldChar w:fldCharType="begin"/>
      </w:r>
      <w:r w:rsidR="00705733">
        <w:instrText xml:space="preserve"> DOCPROPERTY  Tdoc#  \* MERGEFORMAT </w:instrText>
      </w:r>
      <w:r w:rsidR="00705733">
        <w:fldChar w:fldCharType="separate"/>
      </w:r>
      <w:r w:rsidRPr="00E13F3D">
        <w:rPr>
          <w:b/>
          <w:i/>
          <w:noProof/>
          <w:sz w:val="28"/>
        </w:rPr>
        <w:t>R5s211654</w:t>
      </w:r>
      <w:r w:rsidR="00705733">
        <w:rPr>
          <w:b/>
          <w:i/>
          <w:noProof/>
          <w:sz w:val="28"/>
        </w:rPr>
        <w:fldChar w:fldCharType="end"/>
      </w:r>
    </w:p>
    <w:p w14:paraId="59AF6B7A" w14:textId="77777777" w:rsidR="00675E7E" w:rsidRDefault="00705733" w:rsidP="00675E7E">
      <w:pPr>
        <w:pStyle w:val="CRCoverPage"/>
        <w:outlineLvl w:val="0"/>
        <w:rPr>
          <w:b/>
          <w:noProof/>
          <w:sz w:val="24"/>
        </w:rPr>
      </w:pPr>
      <w:r>
        <w:fldChar w:fldCharType="begin"/>
      </w:r>
      <w:r>
        <w:instrText xml:space="preserve"> DOCPROPERTY  Location  \* MERGEFORMAT </w:instrText>
      </w:r>
      <w:r>
        <w:fldChar w:fldCharType="separate"/>
      </w:r>
      <w:r w:rsidR="00675E7E" w:rsidRPr="00BA51D9">
        <w:rPr>
          <w:b/>
          <w:noProof/>
          <w:sz w:val="24"/>
        </w:rPr>
        <w:t>Online</w:t>
      </w:r>
      <w:r>
        <w:rPr>
          <w:b/>
          <w:noProof/>
          <w:sz w:val="24"/>
        </w:rPr>
        <w:fldChar w:fldCharType="end"/>
      </w:r>
      <w:r w:rsidR="00675E7E">
        <w:rPr>
          <w:b/>
          <w:noProof/>
          <w:sz w:val="24"/>
        </w:rPr>
        <w:t xml:space="preserve">, </w:t>
      </w:r>
      <w:r w:rsidR="00675E7E">
        <w:fldChar w:fldCharType="begin"/>
      </w:r>
      <w:r w:rsidR="00675E7E">
        <w:instrText xml:space="preserve"> DOCPROPERTY  Country  \* MERGEFORMAT </w:instrText>
      </w:r>
      <w:r w:rsidR="00675E7E">
        <w:fldChar w:fldCharType="end"/>
      </w:r>
      <w:r w:rsidR="00675E7E">
        <w:rPr>
          <w:b/>
          <w:noProof/>
          <w:sz w:val="24"/>
        </w:rPr>
        <w:t xml:space="preserve">, </w:t>
      </w:r>
      <w:r>
        <w:fldChar w:fldCharType="begin"/>
      </w:r>
      <w:r>
        <w:instrText xml:space="preserve"> DOCPROPERTY  StartDate  \* MERGEFORMAT </w:instrText>
      </w:r>
      <w:r>
        <w:fldChar w:fldCharType="separate"/>
      </w:r>
      <w:r w:rsidR="00675E7E" w:rsidRPr="00BA51D9">
        <w:rPr>
          <w:b/>
          <w:noProof/>
          <w:sz w:val="24"/>
        </w:rPr>
        <w:t>7th Dec 2020</w:t>
      </w:r>
      <w:r>
        <w:rPr>
          <w:b/>
          <w:noProof/>
          <w:sz w:val="24"/>
        </w:rPr>
        <w:fldChar w:fldCharType="end"/>
      </w:r>
      <w:r w:rsidR="00675E7E">
        <w:rPr>
          <w:b/>
          <w:noProof/>
          <w:sz w:val="24"/>
        </w:rPr>
        <w:t xml:space="preserve"> - </w:t>
      </w:r>
      <w:r>
        <w:fldChar w:fldCharType="begin"/>
      </w:r>
      <w:r>
        <w:instrText xml:space="preserve"> DOCPROPERTY  EndDate  \* MERGEFORMAT </w:instrText>
      </w:r>
      <w:r>
        <w:fldChar w:fldCharType="separate"/>
      </w:r>
      <w:r w:rsidR="00675E7E"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E7E" w14:paraId="575905DB" w14:textId="77777777" w:rsidTr="00F546CB">
        <w:tc>
          <w:tcPr>
            <w:tcW w:w="9641" w:type="dxa"/>
            <w:gridSpan w:val="9"/>
            <w:tcBorders>
              <w:top w:val="single" w:sz="4" w:space="0" w:color="auto"/>
              <w:left w:val="single" w:sz="4" w:space="0" w:color="auto"/>
              <w:right w:val="single" w:sz="4" w:space="0" w:color="auto"/>
            </w:tcBorders>
          </w:tcPr>
          <w:p w14:paraId="39BB091A" w14:textId="77777777" w:rsidR="00675E7E" w:rsidRDefault="00675E7E" w:rsidP="00F546CB">
            <w:pPr>
              <w:pStyle w:val="CRCoverPage"/>
              <w:spacing w:after="0"/>
              <w:jc w:val="right"/>
              <w:rPr>
                <w:i/>
                <w:noProof/>
              </w:rPr>
            </w:pPr>
            <w:r>
              <w:rPr>
                <w:i/>
                <w:noProof/>
                <w:sz w:val="14"/>
              </w:rPr>
              <w:t>CR-Form-v12.1</w:t>
            </w:r>
          </w:p>
        </w:tc>
      </w:tr>
      <w:tr w:rsidR="00675E7E" w14:paraId="4E207EE5" w14:textId="77777777" w:rsidTr="00F546CB">
        <w:tc>
          <w:tcPr>
            <w:tcW w:w="9641" w:type="dxa"/>
            <w:gridSpan w:val="9"/>
            <w:tcBorders>
              <w:left w:val="single" w:sz="4" w:space="0" w:color="auto"/>
              <w:right w:val="single" w:sz="4" w:space="0" w:color="auto"/>
            </w:tcBorders>
          </w:tcPr>
          <w:p w14:paraId="0D42937B" w14:textId="77777777" w:rsidR="00675E7E" w:rsidRDefault="00675E7E" w:rsidP="00F546CB">
            <w:pPr>
              <w:pStyle w:val="CRCoverPage"/>
              <w:spacing w:after="0"/>
              <w:jc w:val="center"/>
              <w:rPr>
                <w:noProof/>
              </w:rPr>
            </w:pPr>
            <w:r>
              <w:rPr>
                <w:b/>
                <w:noProof/>
                <w:sz w:val="32"/>
              </w:rPr>
              <w:t>CHANGE REQUEST</w:t>
            </w:r>
          </w:p>
        </w:tc>
      </w:tr>
      <w:tr w:rsidR="00675E7E" w14:paraId="518BD80B" w14:textId="77777777" w:rsidTr="00F546CB">
        <w:tc>
          <w:tcPr>
            <w:tcW w:w="9641" w:type="dxa"/>
            <w:gridSpan w:val="9"/>
            <w:tcBorders>
              <w:left w:val="single" w:sz="4" w:space="0" w:color="auto"/>
              <w:right w:val="single" w:sz="4" w:space="0" w:color="auto"/>
            </w:tcBorders>
          </w:tcPr>
          <w:p w14:paraId="4FB0ED49" w14:textId="77777777" w:rsidR="00675E7E" w:rsidRDefault="00675E7E" w:rsidP="00F546CB">
            <w:pPr>
              <w:pStyle w:val="CRCoverPage"/>
              <w:spacing w:after="0"/>
              <w:rPr>
                <w:noProof/>
                <w:sz w:val="8"/>
                <w:szCs w:val="8"/>
              </w:rPr>
            </w:pPr>
          </w:p>
        </w:tc>
      </w:tr>
      <w:tr w:rsidR="00675E7E" w14:paraId="62163F4D" w14:textId="77777777" w:rsidTr="00F546CB">
        <w:tc>
          <w:tcPr>
            <w:tcW w:w="142" w:type="dxa"/>
            <w:tcBorders>
              <w:left w:val="single" w:sz="4" w:space="0" w:color="auto"/>
            </w:tcBorders>
          </w:tcPr>
          <w:p w14:paraId="7CEC059E" w14:textId="77777777" w:rsidR="00675E7E" w:rsidRDefault="00675E7E" w:rsidP="00F546CB">
            <w:pPr>
              <w:pStyle w:val="CRCoverPage"/>
              <w:spacing w:after="0"/>
              <w:jc w:val="right"/>
              <w:rPr>
                <w:noProof/>
              </w:rPr>
            </w:pPr>
          </w:p>
        </w:tc>
        <w:tc>
          <w:tcPr>
            <w:tcW w:w="1559" w:type="dxa"/>
            <w:shd w:val="pct30" w:color="FFFF00" w:fill="auto"/>
          </w:tcPr>
          <w:p w14:paraId="05A0869F" w14:textId="77777777" w:rsidR="00675E7E" w:rsidRPr="00410371" w:rsidRDefault="00705733" w:rsidP="00F546CB">
            <w:pPr>
              <w:pStyle w:val="CRCoverPage"/>
              <w:spacing w:after="0"/>
              <w:jc w:val="right"/>
              <w:rPr>
                <w:b/>
                <w:noProof/>
                <w:sz w:val="28"/>
              </w:rPr>
            </w:pPr>
            <w:r>
              <w:fldChar w:fldCharType="begin"/>
            </w:r>
            <w:r>
              <w:instrText xml:space="preserve"> DOCPROPERTY  Spec#  \* MERGEFORMAT </w:instrText>
            </w:r>
            <w:r>
              <w:fldChar w:fldCharType="separate"/>
            </w:r>
            <w:r w:rsidR="00675E7E" w:rsidRPr="00410371">
              <w:rPr>
                <w:b/>
                <w:noProof/>
                <w:sz w:val="28"/>
              </w:rPr>
              <w:t>38.523-3</w:t>
            </w:r>
            <w:r>
              <w:rPr>
                <w:b/>
                <w:noProof/>
                <w:sz w:val="28"/>
              </w:rPr>
              <w:fldChar w:fldCharType="end"/>
            </w:r>
          </w:p>
        </w:tc>
        <w:tc>
          <w:tcPr>
            <w:tcW w:w="709" w:type="dxa"/>
          </w:tcPr>
          <w:p w14:paraId="7A593DED" w14:textId="77777777" w:rsidR="00675E7E" w:rsidRDefault="00675E7E" w:rsidP="00F546CB">
            <w:pPr>
              <w:pStyle w:val="CRCoverPage"/>
              <w:spacing w:after="0"/>
              <w:jc w:val="center"/>
              <w:rPr>
                <w:noProof/>
              </w:rPr>
            </w:pPr>
            <w:r>
              <w:rPr>
                <w:b/>
                <w:noProof/>
                <w:sz w:val="28"/>
              </w:rPr>
              <w:t>CR</w:t>
            </w:r>
          </w:p>
        </w:tc>
        <w:tc>
          <w:tcPr>
            <w:tcW w:w="1276" w:type="dxa"/>
            <w:shd w:val="pct30" w:color="FFFF00" w:fill="auto"/>
          </w:tcPr>
          <w:p w14:paraId="4CA9A7D4" w14:textId="77777777" w:rsidR="00675E7E" w:rsidRPr="00410371" w:rsidRDefault="00705733" w:rsidP="00F546CB">
            <w:pPr>
              <w:pStyle w:val="CRCoverPage"/>
              <w:spacing w:after="0"/>
              <w:rPr>
                <w:noProof/>
              </w:rPr>
            </w:pPr>
            <w:r>
              <w:fldChar w:fldCharType="begin"/>
            </w:r>
            <w:r>
              <w:instrText xml:space="preserve"> DOCPROPERTY  Cr#  \* MERGEFORMAT </w:instrText>
            </w:r>
            <w:r>
              <w:fldChar w:fldCharType="separate"/>
            </w:r>
            <w:r w:rsidR="00675E7E" w:rsidRPr="00410371">
              <w:rPr>
                <w:b/>
                <w:noProof/>
                <w:sz w:val="28"/>
              </w:rPr>
              <w:t>2201</w:t>
            </w:r>
            <w:r>
              <w:rPr>
                <w:b/>
                <w:noProof/>
                <w:sz w:val="28"/>
              </w:rPr>
              <w:fldChar w:fldCharType="end"/>
            </w:r>
          </w:p>
        </w:tc>
        <w:tc>
          <w:tcPr>
            <w:tcW w:w="709" w:type="dxa"/>
          </w:tcPr>
          <w:p w14:paraId="23985E3D" w14:textId="77777777" w:rsidR="00675E7E" w:rsidRDefault="00675E7E" w:rsidP="00F546CB">
            <w:pPr>
              <w:pStyle w:val="CRCoverPage"/>
              <w:tabs>
                <w:tab w:val="right" w:pos="625"/>
              </w:tabs>
              <w:spacing w:after="0"/>
              <w:jc w:val="center"/>
              <w:rPr>
                <w:noProof/>
              </w:rPr>
            </w:pPr>
            <w:r>
              <w:rPr>
                <w:b/>
                <w:bCs/>
                <w:noProof/>
                <w:sz w:val="28"/>
              </w:rPr>
              <w:t>rev</w:t>
            </w:r>
          </w:p>
        </w:tc>
        <w:tc>
          <w:tcPr>
            <w:tcW w:w="992" w:type="dxa"/>
            <w:shd w:val="pct30" w:color="FFFF00" w:fill="auto"/>
          </w:tcPr>
          <w:p w14:paraId="2764050E" w14:textId="77777777" w:rsidR="00675E7E" w:rsidRPr="00410371" w:rsidRDefault="00705733" w:rsidP="00F546CB">
            <w:pPr>
              <w:pStyle w:val="CRCoverPage"/>
              <w:spacing w:after="0"/>
              <w:jc w:val="center"/>
              <w:rPr>
                <w:b/>
                <w:noProof/>
              </w:rPr>
            </w:pPr>
            <w:r>
              <w:fldChar w:fldCharType="begin"/>
            </w:r>
            <w:r>
              <w:instrText xml:space="preserve"> DOCPROPERTY  Revision  \* MERGEFORMAT </w:instrText>
            </w:r>
            <w:r>
              <w:fldChar w:fldCharType="separate"/>
            </w:r>
            <w:r w:rsidR="00675E7E" w:rsidRPr="00410371">
              <w:rPr>
                <w:b/>
                <w:noProof/>
                <w:sz w:val="28"/>
              </w:rPr>
              <w:t>-</w:t>
            </w:r>
            <w:r>
              <w:rPr>
                <w:b/>
                <w:noProof/>
                <w:sz w:val="28"/>
              </w:rPr>
              <w:fldChar w:fldCharType="end"/>
            </w:r>
          </w:p>
        </w:tc>
        <w:tc>
          <w:tcPr>
            <w:tcW w:w="2410" w:type="dxa"/>
          </w:tcPr>
          <w:p w14:paraId="4322BB15" w14:textId="77777777" w:rsidR="00675E7E" w:rsidRDefault="00675E7E" w:rsidP="00F546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FFC08" w14:textId="77777777" w:rsidR="00675E7E" w:rsidRPr="00410371" w:rsidRDefault="00705733" w:rsidP="00F546CB">
            <w:pPr>
              <w:pStyle w:val="CRCoverPage"/>
              <w:spacing w:after="0"/>
              <w:jc w:val="center"/>
              <w:rPr>
                <w:noProof/>
                <w:sz w:val="28"/>
              </w:rPr>
            </w:pPr>
            <w:r>
              <w:fldChar w:fldCharType="begin"/>
            </w:r>
            <w:r>
              <w:instrText xml:space="preserve"> DOCPROPERTY  Version  \* MERGEFORMAT </w:instrText>
            </w:r>
            <w:r>
              <w:fldChar w:fldCharType="separate"/>
            </w:r>
            <w:r w:rsidR="00675E7E" w:rsidRPr="00410371">
              <w:rPr>
                <w:b/>
                <w:noProof/>
                <w:sz w:val="28"/>
              </w:rPr>
              <w:t>17.0.0</w:t>
            </w:r>
            <w:r>
              <w:rPr>
                <w:b/>
                <w:noProof/>
                <w:sz w:val="28"/>
              </w:rPr>
              <w:fldChar w:fldCharType="end"/>
            </w:r>
          </w:p>
        </w:tc>
        <w:tc>
          <w:tcPr>
            <w:tcW w:w="143" w:type="dxa"/>
            <w:tcBorders>
              <w:right w:val="single" w:sz="4" w:space="0" w:color="auto"/>
            </w:tcBorders>
          </w:tcPr>
          <w:p w14:paraId="31248BDC" w14:textId="77777777" w:rsidR="00675E7E" w:rsidRDefault="00675E7E" w:rsidP="00F546CB">
            <w:pPr>
              <w:pStyle w:val="CRCoverPage"/>
              <w:spacing w:after="0"/>
              <w:rPr>
                <w:noProof/>
              </w:rPr>
            </w:pPr>
          </w:p>
        </w:tc>
      </w:tr>
      <w:tr w:rsidR="00675E7E" w14:paraId="05608C75" w14:textId="77777777" w:rsidTr="00F546CB">
        <w:tc>
          <w:tcPr>
            <w:tcW w:w="9641" w:type="dxa"/>
            <w:gridSpan w:val="9"/>
            <w:tcBorders>
              <w:left w:val="single" w:sz="4" w:space="0" w:color="auto"/>
              <w:right w:val="single" w:sz="4" w:space="0" w:color="auto"/>
            </w:tcBorders>
          </w:tcPr>
          <w:p w14:paraId="0A8758A6" w14:textId="77777777" w:rsidR="00675E7E" w:rsidRDefault="00675E7E" w:rsidP="00F546CB">
            <w:pPr>
              <w:pStyle w:val="CRCoverPage"/>
              <w:spacing w:after="0"/>
              <w:rPr>
                <w:noProof/>
              </w:rPr>
            </w:pPr>
          </w:p>
        </w:tc>
      </w:tr>
      <w:tr w:rsidR="00675E7E" w14:paraId="6886ADEB" w14:textId="77777777" w:rsidTr="00F546CB">
        <w:tc>
          <w:tcPr>
            <w:tcW w:w="9641" w:type="dxa"/>
            <w:gridSpan w:val="9"/>
            <w:tcBorders>
              <w:top w:val="single" w:sz="4" w:space="0" w:color="auto"/>
            </w:tcBorders>
          </w:tcPr>
          <w:p w14:paraId="63F9282A" w14:textId="77777777" w:rsidR="00675E7E" w:rsidRPr="00F25D98" w:rsidRDefault="00675E7E" w:rsidP="00F546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5E7E" w14:paraId="350B774D" w14:textId="77777777" w:rsidTr="00F546CB">
        <w:tc>
          <w:tcPr>
            <w:tcW w:w="9641" w:type="dxa"/>
            <w:gridSpan w:val="9"/>
          </w:tcPr>
          <w:p w14:paraId="11CB0856" w14:textId="77777777" w:rsidR="00675E7E" w:rsidRDefault="00675E7E" w:rsidP="00F546CB">
            <w:pPr>
              <w:pStyle w:val="CRCoverPage"/>
              <w:spacing w:after="0"/>
              <w:rPr>
                <w:noProof/>
                <w:sz w:val="8"/>
                <w:szCs w:val="8"/>
              </w:rPr>
            </w:pPr>
          </w:p>
        </w:tc>
      </w:tr>
    </w:tbl>
    <w:p w14:paraId="13EC9752" w14:textId="77777777" w:rsidR="00675E7E" w:rsidRDefault="00675E7E" w:rsidP="00675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E7E" w14:paraId="208F269B" w14:textId="77777777" w:rsidTr="00F546CB">
        <w:tc>
          <w:tcPr>
            <w:tcW w:w="2835" w:type="dxa"/>
          </w:tcPr>
          <w:p w14:paraId="7675F02A" w14:textId="77777777" w:rsidR="00675E7E" w:rsidRDefault="00675E7E" w:rsidP="00F546CB">
            <w:pPr>
              <w:pStyle w:val="CRCoverPage"/>
              <w:tabs>
                <w:tab w:val="right" w:pos="2751"/>
              </w:tabs>
              <w:spacing w:after="0"/>
              <w:rPr>
                <w:b/>
                <w:i/>
                <w:noProof/>
              </w:rPr>
            </w:pPr>
            <w:r>
              <w:rPr>
                <w:b/>
                <w:i/>
                <w:noProof/>
              </w:rPr>
              <w:t>Proposed change affects:</w:t>
            </w:r>
          </w:p>
        </w:tc>
        <w:tc>
          <w:tcPr>
            <w:tcW w:w="1418" w:type="dxa"/>
          </w:tcPr>
          <w:p w14:paraId="258B711F" w14:textId="77777777" w:rsidR="00675E7E" w:rsidRDefault="00675E7E" w:rsidP="00F546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7F8175" w14:textId="77777777" w:rsidR="00675E7E" w:rsidRDefault="00675E7E" w:rsidP="00F546CB">
            <w:pPr>
              <w:pStyle w:val="CRCoverPage"/>
              <w:spacing w:after="0"/>
              <w:jc w:val="center"/>
              <w:rPr>
                <w:b/>
                <w:caps/>
                <w:noProof/>
              </w:rPr>
            </w:pPr>
          </w:p>
        </w:tc>
        <w:tc>
          <w:tcPr>
            <w:tcW w:w="709" w:type="dxa"/>
            <w:tcBorders>
              <w:left w:val="single" w:sz="4" w:space="0" w:color="auto"/>
            </w:tcBorders>
          </w:tcPr>
          <w:p w14:paraId="4396657B" w14:textId="77777777" w:rsidR="00675E7E" w:rsidRDefault="00675E7E" w:rsidP="00F546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002CF" w14:textId="77777777" w:rsidR="00675E7E" w:rsidRDefault="00675E7E" w:rsidP="00F546CB">
            <w:pPr>
              <w:pStyle w:val="CRCoverPage"/>
              <w:spacing w:after="0"/>
              <w:jc w:val="center"/>
              <w:rPr>
                <w:b/>
                <w:caps/>
                <w:noProof/>
              </w:rPr>
            </w:pPr>
          </w:p>
        </w:tc>
        <w:tc>
          <w:tcPr>
            <w:tcW w:w="2126" w:type="dxa"/>
          </w:tcPr>
          <w:p w14:paraId="1038CB52" w14:textId="77777777" w:rsidR="00675E7E" w:rsidRDefault="00675E7E" w:rsidP="00F546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CAFAD" w14:textId="77777777" w:rsidR="00675E7E" w:rsidRDefault="00675E7E" w:rsidP="00F546CB">
            <w:pPr>
              <w:pStyle w:val="CRCoverPage"/>
              <w:spacing w:after="0"/>
              <w:jc w:val="center"/>
              <w:rPr>
                <w:b/>
                <w:caps/>
                <w:noProof/>
              </w:rPr>
            </w:pPr>
          </w:p>
        </w:tc>
        <w:tc>
          <w:tcPr>
            <w:tcW w:w="1418" w:type="dxa"/>
            <w:tcBorders>
              <w:left w:val="nil"/>
            </w:tcBorders>
          </w:tcPr>
          <w:p w14:paraId="464C641A" w14:textId="77777777" w:rsidR="00675E7E" w:rsidRDefault="00675E7E" w:rsidP="00F546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914C8" w14:textId="77777777" w:rsidR="00675E7E" w:rsidRDefault="00675E7E" w:rsidP="00F546CB">
            <w:pPr>
              <w:pStyle w:val="CRCoverPage"/>
              <w:spacing w:after="0"/>
              <w:jc w:val="center"/>
              <w:rPr>
                <w:b/>
                <w:bCs/>
                <w:caps/>
                <w:noProof/>
              </w:rPr>
            </w:pPr>
          </w:p>
        </w:tc>
      </w:tr>
    </w:tbl>
    <w:p w14:paraId="2EC8DC28" w14:textId="77777777" w:rsidR="00675E7E" w:rsidRDefault="00675E7E" w:rsidP="00675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E7E" w14:paraId="62DD1374" w14:textId="77777777" w:rsidTr="00F546CB">
        <w:tc>
          <w:tcPr>
            <w:tcW w:w="9640" w:type="dxa"/>
            <w:gridSpan w:val="11"/>
          </w:tcPr>
          <w:p w14:paraId="6AB2A7D2" w14:textId="77777777" w:rsidR="00675E7E" w:rsidRDefault="00675E7E" w:rsidP="00F546CB">
            <w:pPr>
              <w:pStyle w:val="CRCoverPage"/>
              <w:spacing w:after="0"/>
              <w:rPr>
                <w:noProof/>
                <w:sz w:val="8"/>
                <w:szCs w:val="8"/>
              </w:rPr>
            </w:pPr>
          </w:p>
        </w:tc>
      </w:tr>
      <w:tr w:rsidR="00675E7E" w14:paraId="6F4851AB" w14:textId="77777777" w:rsidTr="00F546CB">
        <w:tc>
          <w:tcPr>
            <w:tcW w:w="1843" w:type="dxa"/>
            <w:tcBorders>
              <w:top w:val="single" w:sz="4" w:space="0" w:color="auto"/>
              <w:left w:val="single" w:sz="4" w:space="0" w:color="auto"/>
            </w:tcBorders>
          </w:tcPr>
          <w:p w14:paraId="5640461F" w14:textId="77777777" w:rsidR="00675E7E" w:rsidRDefault="00675E7E" w:rsidP="00F546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EEC33" w14:textId="77777777" w:rsidR="00675E7E" w:rsidRDefault="00705733" w:rsidP="00F546CB">
            <w:pPr>
              <w:pStyle w:val="CRCoverPage"/>
              <w:spacing w:after="0"/>
              <w:ind w:left="100"/>
              <w:rPr>
                <w:noProof/>
              </w:rPr>
            </w:pPr>
            <w:r>
              <w:fldChar w:fldCharType="begin"/>
            </w:r>
            <w:r>
              <w:instrText xml:space="preserve"> DOCPROPERTY  CrTitle  \* MERGEFORMAT </w:instrText>
            </w:r>
            <w:r>
              <w:fldChar w:fldCharType="separate"/>
            </w:r>
            <w:r w:rsidR="00675E7E">
              <w:t>Correction to NR MAC testcases 7.1.1.7.1.x</w:t>
            </w:r>
            <w:r>
              <w:fldChar w:fldCharType="end"/>
            </w:r>
          </w:p>
        </w:tc>
      </w:tr>
      <w:tr w:rsidR="00675E7E" w14:paraId="51EEF226" w14:textId="77777777" w:rsidTr="00F546CB">
        <w:tc>
          <w:tcPr>
            <w:tcW w:w="1843" w:type="dxa"/>
            <w:tcBorders>
              <w:left w:val="single" w:sz="4" w:space="0" w:color="auto"/>
            </w:tcBorders>
          </w:tcPr>
          <w:p w14:paraId="4471F1C0" w14:textId="77777777" w:rsidR="00675E7E" w:rsidRDefault="00675E7E" w:rsidP="00F546CB">
            <w:pPr>
              <w:pStyle w:val="CRCoverPage"/>
              <w:spacing w:after="0"/>
              <w:rPr>
                <w:b/>
                <w:i/>
                <w:noProof/>
                <w:sz w:val="8"/>
                <w:szCs w:val="8"/>
              </w:rPr>
            </w:pPr>
          </w:p>
        </w:tc>
        <w:tc>
          <w:tcPr>
            <w:tcW w:w="7797" w:type="dxa"/>
            <w:gridSpan w:val="10"/>
            <w:tcBorders>
              <w:right w:val="single" w:sz="4" w:space="0" w:color="auto"/>
            </w:tcBorders>
          </w:tcPr>
          <w:p w14:paraId="62542A7D" w14:textId="77777777" w:rsidR="00675E7E" w:rsidRDefault="00675E7E" w:rsidP="00F546CB">
            <w:pPr>
              <w:pStyle w:val="CRCoverPage"/>
              <w:spacing w:after="0"/>
              <w:rPr>
                <w:noProof/>
                <w:sz w:val="8"/>
                <w:szCs w:val="8"/>
              </w:rPr>
            </w:pPr>
          </w:p>
        </w:tc>
      </w:tr>
      <w:tr w:rsidR="00675E7E" w14:paraId="11C5E8A5" w14:textId="77777777" w:rsidTr="00F546CB">
        <w:tc>
          <w:tcPr>
            <w:tcW w:w="1843" w:type="dxa"/>
            <w:tcBorders>
              <w:left w:val="single" w:sz="4" w:space="0" w:color="auto"/>
            </w:tcBorders>
          </w:tcPr>
          <w:p w14:paraId="56CC757E" w14:textId="77777777" w:rsidR="00675E7E" w:rsidRDefault="00675E7E" w:rsidP="00F546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C44CDE" w14:textId="77777777" w:rsidR="00675E7E" w:rsidRDefault="00705733" w:rsidP="00F546CB">
            <w:pPr>
              <w:pStyle w:val="CRCoverPage"/>
              <w:spacing w:after="0"/>
              <w:ind w:left="100"/>
              <w:rPr>
                <w:noProof/>
              </w:rPr>
            </w:pPr>
            <w:r>
              <w:fldChar w:fldCharType="begin"/>
            </w:r>
            <w:r>
              <w:instrText xml:space="preserve"> DOCPROPERTY  SourceIfWg  \* MERGEFORMAT </w:instrText>
            </w:r>
            <w:r>
              <w:fldChar w:fldCharType="separate"/>
            </w:r>
            <w:r w:rsidR="00675E7E">
              <w:rPr>
                <w:noProof/>
              </w:rPr>
              <w:t>ROHDE &amp; SCHWARZ</w:t>
            </w:r>
            <w:r>
              <w:rPr>
                <w:noProof/>
              </w:rPr>
              <w:fldChar w:fldCharType="end"/>
            </w:r>
          </w:p>
        </w:tc>
      </w:tr>
      <w:tr w:rsidR="00675E7E" w14:paraId="17A9EEFD" w14:textId="77777777" w:rsidTr="00F546CB">
        <w:tc>
          <w:tcPr>
            <w:tcW w:w="1843" w:type="dxa"/>
            <w:tcBorders>
              <w:left w:val="single" w:sz="4" w:space="0" w:color="auto"/>
            </w:tcBorders>
          </w:tcPr>
          <w:p w14:paraId="707ACF7D" w14:textId="77777777" w:rsidR="00675E7E" w:rsidRDefault="00675E7E" w:rsidP="00F546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6EE8A" w14:textId="77777777" w:rsidR="00675E7E" w:rsidRDefault="00675E7E" w:rsidP="00F546CB">
            <w:pPr>
              <w:pStyle w:val="CRCoverPage"/>
              <w:spacing w:after="0"/>
              <w:ind w:left="100"/>
              <w:rPr>
                <w:noProof/>
              </w:rPr>
            </w:pPr>
            <w:r>
              <w:t>R5</w:t>
            </w:r>
            <w:r>
              <w:fldChar w:fldCharType="begin"/>
            </w:r>
            <w:r>
              <w:instrText xml:space="preserve"> DOCPROPERTY  SourceIfTsg  \* MERGEFORMAT </w:instrText>
            </w:r>
            <w:r>
              <w:fldChar w:fldCharType="end"/>
            </w:r>
          </w:p>
        </w:tc>
      </w:tr>
      <w:tr w:rsidR="00675E7E" w14:paraId="078610FD" w14:textId="77777777" w:rsidTr="00F546CB">
        <w:tc>
          <w:tcPr>
            <w:tcW w:w="1843" w:type="dxa"/>
            <w:tcBorders>
              <w:left w:val="single" w:sz="4" w:space="0" w:color="auto"/>
            </w:tcBorders>
          </w:tcPr>
          <w:p w14:paraId="6D4224FE" w14:textId="77777777" w:rsidR="00675E7E" w:rsidRDefault="00675E7E" w:rsidP="00F546CB">
            <w:pPr>
              <w:pStyle w:val="CRCoverPage"/>
              <w:spacing w:after="0"/>
              <w:rPr>
                <w:b/>
                <w:i/>
                <w:noProof/>
                <w:sz w:val="8"/>
                <w:szCs w:val="8"/>
              </w:rPr>
            </w:pPr>
          </w:p>
        </w:tc>
        <w:tc>
          <w:tcPr>
            <w:tcW w:w="7797" w:type="dxa"/>
            <w:gridSpan w:val="10"/>
            <w:tcBorders>
              <w:right w:val="single" w:sz="4" w:space="0" w:color="auto"/>
            </w:tcBorders>
          </w:tcPr>
          <w:p w14:paraId="1D92103F" w14:textId="77777777" w:rsidR="00675E7E" w:rsidRDefault="00675E7E" w:rsidP="00F546CB">
            <w:pPr>
              <w:pStyle w:val="CRCoverPage"/>
              <w:spacing w:after="0"/>
              <w:rPr>
                <w:noProof/>
                <w:sz w:val="8"/>
                <w:szCs w:val="8"/>
              </w:rPr>
            </w:pPr>
          </w:p>
        </w:tc>
      </w:tr>
      <w:tr w:rsidR="00675E7E" w14:paraId="77BB3054" w14:textId="77777777" w:rsidTr="00F546CB">
        <w:tc>
          <w:tcPr>
            <w:tcW w:w="1843" w:type="dxa"/>
            <w:tcBorders>
              <w:left w:val="single" w:sz="4" w:space="0" w:color="auto"/>
            </w:tcBorders>
          </w:tcPr>
          <w:p w14:paraId="3D46740E" w14:textId="77777777" w:rsidR="00675E7E" w:rsidRDefault="00675E7E" w:rsidP="00F546CB">
            <w:pPr>
              <w:pStyle w:val="CRCoverPage"/>
              <w:tabs>
                <w:tab w:val="right" w:pos="1759"/>
              </w:tabs>
              <w:spacing w:after="0"/>
              <w:rPr>
                <w:b/>
                <w:i/>
                <w:noProof/>
              </w:rPr>
            </w:pPr>
            <w:r>
              <w:rPr>
                <w:b/>
                <w:i/>
                <w:noProof/>
              </w:rPr>
              <w:t>Work item code:</w:t>
            </w:r>
          </w:p>
        </w:tc>
        <w:tc>
          <w:tcPr>
            <w:tcW w:w="3686" w:type="dxa"/>
            <w:gridSpan w:val="5"/>
            <w:shd w:val="pct30" w:color="FFFF00" w:fill="auto"/>
          </w:tcPr>
          <w:p w14:paraId="52DF1520" w14:textId="77777777" w:rsidR="00675E7E" w:rsidRDefault="00705733" w:rsidP="00F546CB">
            <w:pPr>
              <w:pStyle w:val="CRCoverPage"/>
              <w:spacing w:after="0"/>
              <w:ind w:left="100"/>
              <w:rPr>
                <w:noProof/>
              </w:rPr>
            </w:pPr>
            <w:r>
              <w:fldChar w:fldCharType="begin"/>
            </w:r>
            <w:r>
              <w:instrText xml:space="preserve"> DOCPROPERTY  RelatedWis  \* MERGEFORMAT </w:instrText>
            </w:r>
            <w:r>
              <w:fldChar w:fldCharType="separate"/>
            </w:r>
            <w:r w:rsidR="00675E7E">
              <w:rPr>
                <w:noProof/>
              </w:rPr>
              <w:t>5GS_NR_LTE-UEConTest</w:t>
            </w:r>
            <w:r>
              <w:rPr>
                <w:noProof/>
              </w:rPr>
              <w:fldChar w:fldCharType="end"/>
            </w:r>
          </w:p>
        </w:tc>
        <w:tc>
          <w:tcPr>
            <w:tcW w:w="567" w:type="dxa"/>
            <w:tcBorders>
              <w:left w:val="nil"/>
            </w:tcBorders>
          </w:tcPr>
          <w:p w14:paraId="533A56DF" w14:textId="77777777" w:rsidR="00675E7E" w:rsidRDefault="00675E7E" w:rsidP="00F546CB">
            <w:pPr>
              <w:pStyle w:val="CRCoverPage"/>
              <w:spacing w:after="0"/>
              <w:ind w:right="100"/>
              <w:rPr>
                <w:noProof/>
              </w:rPr>
            </w:pPr>
          </w:p>
        </w:tc>
        <w:tc>
          <w:tcPr>
            <w:tcW w:w="1417" w:type="dxa"/>
            <w:gridSpan w:val="3"/>
            <w:tcBorders>
              <w:left w:val="nil"/>
            </w:tcBorders>
          </w:tcPr>
          <w:p w14:paraId="00239896" w14:textId="77777777" w:rsidR="00675E7E" w:rsidRDefault="00675E7E" w:rsidP="00F546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A1515C" w14:textId="77777777" w:rsidR="00675E7E" w:rsidRDefault="00705733" w:rsidP="00F546CB">
            <w:pPr>
              <w:pStyle w:val="CRCoverPage"/>
              <w:spacing w:after="0"/>
              <w:ind w:left="100"/>
              <w:rPr>
                <w:noProof/>
              </w:rPr>
            </w:pPr>
            <w:r>
              <w:fldChar w:fldCharType="begin"/>
            </w:r>
            <w:r>
              <w:instrText xml:space="preserve"> DOCPROPERTY  ResDate  \* MERGEFORMAT </w:instrText>
            </w:r>
            <w:r>
              <w:fldChar w:fldCharType="separate"/>
            </w:r>
            <w:r w:rsidR="00675E7E">
              <w:rPr>
                <w:noProof/>
              </w:rPr>
              <w:t>2021-11-16</w:t>
            </w:r>
            <w:r>
              <w:rPr>
                <w:noProof/>
              </w:rPr>
              <w:fldChar w:fldCharType="end"/>
            </w:r>
          </w:p>
        </w:tc>
      </w:tr>
      <w:tr w:rsidR="00675E7E" w14:paraId="13879936" w14:textId="77777777" w:rsidTr="00F546CB">
        <w:tc>
          <w:tcPr>
            <w:tcW w:w="1843" w:type="dxa"/>
            <w:tcBorders>
              <w:left w:val="single" w:sz="4" w:space="0" w:color="auto"/>
            </w:tcBorders>
          </w:tcPr>
          <w:p w14:paraId="633A031F" w14:textId="77777777" w:rsidR="00675E7E" w:rsidRDefault="00675E7E" w:rsidP="00F546CB">
            <w:pPr>
              <w:pStyle w:val="CRCoverPage"/>
              <w:spacing w:after="0"/>
              <w:rPr>
                <w:b/>
                <w:i/>
                <w:noProof/>
                <w:sz w:val="8"/>
                <w:szCs w:val="8"/>
              </w:rPr>
            </w:pPr>
          </w:p>
        </w:tc>
        <w:tc>
          <w:tcPr>
            <w:tcW w:w="1986" w:type="dxa"/>
            <w:gridSpan w:val="4"/>
          </w:tcPr>
          <w:p w14:paraId="439698CC" w14:textId="77777777" w:rsidR="00675E7E" w:rsidRDefault="00675E7E" w:rsidP="00F546CB">
            <w:pPr>
              <w:pStyle w:val="CRCoverPage"/>
              <w:spacing w:after="0"/>
              <w:rPr>
                <w:noProof/>
                <w:sz w:val="8"/>
                <w:szCs w:val="8"/>
              </w:rPr>
            </w:pPr>
          </w:p>
        </w:tc>
        <w:tc>
          <w:tcPr>
            <w:tcW w:w="2267" w:type="dxa"/>
            <w:gridSpan w:val="2"/>
          </w:tcPr>
          <w:p w14:paraId="0370B077" w14:textId="77777777" w:rsidR="00675E7E" w:rsidRDefault="00675E7E" w:rsidP="00F546CB">
            <w:pPr>
              <w:pStyle w:val="CRCoverPage"/>
              <w:spacing w:after="0"/>
              <w:rPr>
                <w:noProof/>
                <w:sz w:val="8"/>
                <w:szCs w:val="8"/>
              </w:rPr>
            </w:pPr>
          </w:p>
        </w:tc>
        <w:tc>
          <w:tcPr>
            <w:tcW w:w="1417" w:type="dxa"/>
            <w:gridSpan w:val="3"/>
          </w:tcPr>
          <w:p w14:paraId="152E7D5B" w14:textId="77777777" w:rsidR="00675E7E" w:rsidRDefault="00675E7E" w:rsidP="00F546CB">
            <w:pPr>
              <w:pStyle w:val="CRCoverPage"/>
              <w:spacing w:after="0"/>
              <w:rPr>
                <w:noProof/>
                <w:sz w:val="8"/>
                <w:szCs w:val="8"/>
              </w:rPr>
            </w:pPr>
          </w:p>
        </w:tc>
        <w:tc>
          <w:tcPr>
            <w:tcW w:w="2127" w:type="dxa"/>
            <w:tcBorders>
              <w:right w:val="single" w:sz="4" w:space="0" w:color="auto"/>
            </w:tcBorders>
          </w:tcPr>
          <w:p w14:paraId="338BC169" w14:textId="77777777" w:rsidR="00675E7E" w:rsidRDefault="00675E7E" w:rsidP="00F546CB">
            <w:pPr>
              <w:pStyle w:val="CRCoverPage"/>
              <w:spacing w:after="0"/>
              <w:rPr>
                <w:noProof/>
                <w:sz w:val="8"/>
                <w:szCs w:val="8"/>
              </w:rPr>
            </w:pPr>
          </w:p>
        </w:tc>
      </w:tr>
      <w:tr w:rsidR="00675E7E" w14:paraId="3E8A0DB9" w14:textId="77777777" w:rsidTr="00F546CB">
        <w:trPr>
          <w:cantSplit/>
        </w:trPr>
        <w:tc>
          <w:tcPr>
            <w:tcW w:w="1843" w:type="dxa"/>
            <w:tcBorders>
              <w:left w:val="single" w:sz="4" w:space="0" w:color="auto"/>
            </w:tcBorders>
          </w:tcPr>
          <w:p w14:paraId="540D6BB5" w14:textId="77777777" w:rsidR="00675E7E" w:rsidRDefault="00675E7E" w:rsidP="00F546CB">
            <w:pPr>
              <w:pStyle w:val="CRCoverPage"/>
              <w:tabs>
                <w:tab w:val="right" w:pos="1759"/>
              </w:tabs>
              <w:spacing w:after="0"/>
              <w:rPr>
                <w:b/>
                <w:i/>
                <w:noProof/>
              </w:rPr>
            </w:pPr>
            <w:r>
              <w:rPr>
                <w:b/>
                <w:i/>
                <w:noProof/>
              </w:rPr>
              <w:t>Category:</w:t>
            </w:r>
          </w:p>
        </w:tc>
        <w:tc>
          <w:tcPr>
            <w:tcW w:w="851" w:type="dxa"/>
            <w:shd w:val="pct30" w:color="FFFF00" w:fill="auto"/>
          </w:tcPr>
          <w:p w14:paraId="21E9D659" w14:textId="77777777" w:rsidR="00675E7E" w:rsidRDefault="00705733" w:rsidP="00F546CB">
            <w:pPr>
              <w:pStyle w:val="CRCoverPage"/>
              <w:spacing w:after="0"/>
              <w:ind w:left="100" w:right="-609"/>
              <w:rPr>
                <w:b/>
                <w:noProof/>
              </w:rPr>
            </w:pPr>
            <w:r>
              <w:fldChar w:fldCharType="begin"/>
            </w:r>
            <w:r>
              <w:instrText xml:space="preserve"> DOCPROPERTY  Cat  \* MERGEFORMAT </w:instrText>
            </w:r>
            <w:r>
              <w:fldChar w:fldCharType="separate"/>
            </w:r>
            <w:r w:rsidR="00675E7E">
              <w:rPr>
                <w:b/>
                <w:noProof/>
              </w:rPr>
              <w:t>F</w:t>
            </w:r>
            <w:r>
              <w:rPr>
                <w:b/>
                <w:noProof/>
              </w:rPr>
              <w:fldChar w:fldCharType="end"/>
            </w:r>
          </w:p>
        </w:tc>
        <w:tc>
          <w:tcPr>
            <w:tcW w:w="3402" w:type="dxa"/>
            <w:gridSpan w:val="5"/>
            <w:tcBorders>
              <w:left w:val="nil"/>
            </w:tcBorders>
          </w:tcPr>
          <w:p w14:paraId="22D0D4C6" w14:textId="77777777" w:rsidR="00675E7E" w:rsidRDefault="00675E7E" w:rsidP="00F546CB">
            <w:pPr>
              <w:pStyle w:val="CRCoverPage"/>
              <w:spacing w:after="0"/>
              <w:rPr>
                <w:noProof/>
              </w:rPr>
            </w:pPr>
          </w:p>
        </w:tc>
        <w:tc>
          <w:tcPr>
            <w:tcW w:w="1417" w:type="dxa"/>
            <w:gridSpan w:val="3"/>
            <w:tcBorders>
              <w:left w:val="nil"/>
            </w:tcBorders>
          </w:tcPr>
          <w:p w14:paraId="407F6B7F" w14:textId="77777777" w:rsidR="00675E7E" w:rsidRDefault="00675E7E" w:rsidP="00F546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4BD07C" w14:textId="77777777" w:rsidR="00675E7E" w:rsidRDefault="00705733" w:rsidP="00F546CB">
            <w:pPr>
              <w:pStyle w:val="CRCoverPage"/>
              <w:spacing w:after="0"/>
              <w:ind w:left="100"/>
              <w:rPr>
                <w:noProof/>
              </w:rPr>
            </w:pPr>
            <w:r>
              <w:fldChar w:fldCharType="begin"/>
            </w:r>
            <w:r>
              <w:instrText xml:space="preserve"> DOCPROPERTY  Release  \* MERGEFORMAT </w:instrText>
            </w:r>
            <w:r>
              <w:fldChar w:fldCharType="separate"/>
            </w:r>
            <w:r w:rsidR="00675E7E">
              <w:rPr>
                <w:noProof/>
              </w:rPr>
              <w:t>Rel-17</w:t>
            </w:r>
            <w:r>
              <w:rPr>
                <w:noProof/>
              </w:rPr>
              <w:fldChar w:fldCharType="end"/>
            </w:r>
          </w:p>
        </w:tc>
      </w:tr>
      <w:tr w:rsidR="00675E7E" w14:paraId="014E3801" w14:textId="77777777" w:rsidTr="00F546CB">
        <w:tc>
          <w:tcPr>
            <w:tcW w:w="1843" w:type="dxa"/>
            <w:tcBorders>
              <w:left w:val="single" w:sz="4" w:space="0" w:color="auto"/>
              <w:bottom w:val="single" w:sz="4" w:space="0" w:color="auto"/>
            </w:tcBorders>
          </w:tcPr>
          <w:p w14:paraId="513D429B" w14:textId="77777777" w:rsidR="00675E7E" w:rsidRDefault="00675E7E" w:rsidP="00F546CB">
            <w:pPr>
              <w:pStyle w:val="CRCoverPage"/>
              <w:spacing w:after="0"/>
              <w:rPr>
                <w:b/>
                <w:i/>
                <w:noProof/>
              </w:rPr>
            </w:pPr>
          </w:p>
        </w:tc>
        <w:tc>
          <w:tcPr>
            <w:tcW w:w="4677" w:type="dxa"/>
            <w:gridSpan w:val="8"/>
            <w:tcBorders>
              <w:bottom w:val="single" w:sz="4" w:space="0" w:color="auto"/>
            </w:tcBorders>
          </w:tcPr>
          <w:p w14:paraId="36310A54" w14:textId="77777777" w:rsidR="00675E7E" w:rsidRDefault="00675E7E" w:rsidP="00F546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60013" w14:textId="77777777" w:rsidR="00675E7E" w:rsidRDefault="00675E7E" w:rsidP="00F546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9E49" w14:textId="77777777" w:rsidR="00675E7E" w:rsidRPr="007C2097" w:rsidRDefault="00675E7E" w:rsidP="00F546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5E7E" w14:paraId="5CFE7778" w14:textId="77777777" w:rsidTr="00F546CB">
        <w:tc>
          <w:tcPr>
            <w:tcW w:w="1843" w:type="dxa"/>
          </w:tcPr>
          <w:p w14:paraId="30C73DFB" w14:textId="77777777" w:rsidR="00675E7E" w:rsidRDefault="00675E7E" w:rsidP="00F546CB">
            <w:pPr>
              <w:pStyle w:val="CRCoverPage"/>
              <w:spacing w:after="0"/>
              <w:rPr>
                <w:b/>
                <w:i/>
                <w:noProof/>
                <w:sz w:val="8"/>
                <w:szCs w:val="8"/>
              </w:rPr>
            </w:pPr>
          </w:p>
        </w:tc>
        <w:tc>
          <w:tcPr>
            <w:tcW w:w="7797" w:type="dxa"/>
            <w:gridSpan w:val="10"/>
          </w:tcPr>
          <w:p w14:paraId="66A181D3" w14:textId="77777777" w:rsidR="00675E7E" w:rsidRDefault="00675E7E" w:rsidP="00F546CB">
            <w:pPr>
              <w:pStyle w:val="CRCoverPage"/>
              <w:spacing w:after="0"/>
              <w:rPr>
                <w:noProof/>
                <w:sz w:val="8"/>
                <w:szCs w:val="8"/>
              </w:rPr>
            </w:pPr>
          </w:p>
        </w:tc>
      </w:tr>
      <w:tr w:rsidR="00675E7E" w14:paraId="4FCCAA75" w14:textId="77777777" w:rsidTr="00F546CB">
        <w:tc>
          <w:tcPr>
            <w:tcW w:w="2694" w:type="dxa"/>
            <w:gridSpan w:val="2"/>
            <w:tcBorders>
              <w:top w:val="single" w:sz="4" w:space="0" w:color="auto"/>
              <w:left w:val="single" w:sz="4" w:space="0" w:color="auto"/>
            </w:tcBorders>
          </w:tcPr>
          <w:p w14:paraId="293A29D6" w14:textId="77777777" w:rsidR="00675E7E" w:rsidRDefault="00675E7E" w:rsidP="00675E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3B828" w14:textId="77777777" w:rsidR="00675E7E" w:rsidRDefault="00675E7E" w:rsidP="00675E7E">
            <w:pPr>
              <w:pStyle w:val="CRCoverPage"/>
              <w:numPr>
                <w:ilvl w:val="0"/>
                <w:numId w:val="29"/>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and further at Step 17, the RLC STATUS PDU needs to be sent on the correct cell </w:t>
            </w:r>
            <w:r w:rsidRPr="00773B3D">
              <w:t>acknowledging reception of RLC PDU in step 16</w:t>
            </w:r>
          </w:p>
          <w:p w14:paraId="079C9FF7" w14:textId="77777777" w:rsidR="00675E7E" w:rsidRPr="00773B3D" w:rsidRDefault="00675E7E" w:rsidP="00675E7E">
            <w:pPr>
              <w:pStyle w:val="CRCoverPage"/>
              <w:spacing w:after="0"/>
              <w:ind w:left="720"/>
              <w:rPr>
                <w:rFonts w:cs="Arial"/>
                <w:lang w:eastAsia="en-GB"/>
              </w:rPr>
            </w:pPr>
          </w:p>
          <w:p w14:paraId="1EB17A82"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14:paraId="19B59469" w14:textId="77777777" w:rsidR="00675E7E" w:rsidRPr="002763FF" w:rsidRDefault="00675E7E" w:rsidP="00675E7E">
            <w:pPr>
              <w:pStyle w:val="CRCoverPage"/>
              <w:spacing w:after="0"/>
              <w:ind w:left="720"/>
              <w:rPr>
                <w:rFonts w:cs="Arial"/>
                <w:lang w:eastAsia="en-GB"/>
              </w:rPr>
            </w:pPr>
          </w:p>
          <w:p w14:paraId="660B490C" w14:textId="77777777" w:rsidR="00675E7E" w:rsidRDefault="00675E7E" w:rsidP="00675E7E">
            <w:pPr>
              <w:pStyle w:val="CRCoverPage"/>
              <w:numPr>
                <w:ilvl w:val="0"/>
                <w:numId w:val="29"/>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59FE4772" w14:textId="77777777" w:rsidR="00675E7E" w:rsidRDefault="00675E7E" w:rsidP="00675E7E">
            <w:pPr>
              <w:pStyle w:val="CRCoverPage"/>
              <w:spacing w:after="0"/>
              <w:ind w:left="720"/>
              <w:rPr>
                <w:rFonts w:cs="Arial"/>
                <w:lang w:eastAsia="en-GB"/>
              </w:rPr>
            </w:pPr>
          </w:p>
          <w:p w14:paraId="0B07C472"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no added time (0ms) at Step 6 and Step 15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44080FB2" w14:textId="77777777" w:rsidR="00675E7E" w:rsidRPr="00AC78BB" w:rsidRDefault="00675E7E" w:rsidP="00675E7E">
            <w:pPr>
              <w:pStyle w:val="CRCoverPage"/>
              <w:spacing w:after="0"/>
              <w:ind w:left="720"/>
              <w:rPr>
                <w:rFonts w:cs="Arial"/>
                <w:lang w:eastAsia="en-GB"/>
              </w:rPr>
            </w:pPr>
          </w:p>
          <w:p w14:paraId="044F080B" w14:textId="77777777" w:rsidR="00675E7E" w:rsidRDefault="00675E7E" w:rsidP="00675E7E">
            <w:pPr>
              <w:pStyle w:val="CRCoverPage"/>
              <w:numPr>
                <w:ilvl w:val="0"/>
                <w:numId w:val="29"/>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the peer signalling message </w:t>
            </w:r>
            <w:proofErr w:type="spellStart"/>
            <w:r>
              <w:rPr>
                <w:rFonts w:cs="Arial"/>
                <w:lang w:eastAsia="en-GB"/>
              </w:rPr>
              <w:t>RRCReconfiguration</w:t>
            </w:r>
            <w:proofErr w:type="spellEnd"/>
            <w:r>
              <w:rPr>
                <w:rFonts w:cs="Arial"/>
                <w:lang w:eastAsia="en-GB"/>
              </w:rPr>
              <w:t xml:space="preserve"> may get sent on the NR </w:t>
            </w:r>
            <w:proofErr w:type="spellStart"/>
            <w:r>
              <w:rPr>
                <w:rFonts w:cs="Arial"/>
                <w:lang w:eastAsia="en-GB"/>
              </w:rPr>
              <w:t>SCell</w:t>
            </w:r>
            <w:proofErr w:type="spellEnd"/>
            <w:r>
              <w:rPr>
                <w:rFonts w:cs="Arial"/>
                <w:lang w:eastAsia="en-GB"/>
              </w:rPr>
              <w:t xml:space="preserve">, since CA is still active and the SS implementation can choose which cell to send the </w:t>
            </w:r>
            <w:r>
              <w:rPr>
                <w:rFonts w:cs="Arial"/>
                <w:lang w:eastAsia="en-GB"/>
              </w:rPr>
              <w:lastRenderedPageBreak/>
              <w:t xml:space="preserve">signalling message on in the absence of a </w:t>
            </w:r>
            <w:proofErr w:type="spellStart"/>
            <w:r>
              <w:rPr>
                <w:rFonts w:cs="Arial"/>
                <w:lang w:eastAsia="en-GB"/>
              </w:rPr>
              <w:t>MacBearerRouting</w:t>
            </w:r>
            <w:proofErr w:type="spellEnd"/>
            <w:r>
              <w:rPr>
                <w:rFonts w:cs="Arial"/>
                <w:lang w:eastAsia="en-GB"/>
              </w:rPr>
              <w:t xml:space="preserve"> parameter. On the UE side, it has de-activated the </w:t>
            </w:r>
            <w:proofErr w:type="spellStart"/>
            <w:r>
              <w:rPr>
                <w:rFonts w:cs="Arial"/>
                <w:lang w:eastAsia="en-GB"/>
              </w:rPr>
              <w:t>SCell</w:t>
            </w:r>
            <w:proofErr w:type="spellEnd"/>
            <w:r>
              <w:rPr>
                <w:rFonts w:cs="Arial"/>
                <w:lang w:eastAsia="en-GB"/>
              </w:rPr>
              <w:t xml:space="preserve"> and would not be able to receive the signalling message. Hence, it is important to re-activate the </w:t>
            </w:r>
            <w:proofErr w:type="spellStart"/>
            <w:r>
              <w:rPr>
                <w:rFonts w:cs="Arial"/>
                <w:lang w:eastAsia="en-GB"/>
              </w:rPr>
              <w:t>SCell</w:t>
            </w:r>
            <w:proofErr w:type="spellEnd"/>
            <w:r>
              <w:rPr>
                <w:rFonts w:cs="Arial"/>
                <w:lang w:eastAsia="en-GB"/>
              </w:rPr>
              <w:t xml:space="preserve"> after the TP4 has been verified at Step 20</w:t>
            </w:r>
          </w:p>
          <w:p w14:paraId="66F44272" w14:textId="77777777" w:rsidR="00675E7E" w:rsidRDefault="00675E7E" w:rsidP="00675E7E">
            <w:pPr>
              <w:pStyle w:val="CRCoverPage"/>
              <w:spacing w:after="0"/>
              <w:ind w:left="720"/>
              <w:rPr>
                <w:rFonts w:cs="Arial"/>
                <w:lang w:eastAsia="en-GB"/>
              </w:rPr>
            </w:pPr>
          </w:p>
          <w:p w14:paraId="43A5EEF3" w14:textId="77777777" w:rsidR="00675E7E" w:rsidRPr="009B0B50" w:rsidRDefault="00675E7E" w:rsidP="00675E7E">
            <w:pPr>
              <w:pStyle w:val="CRCoverPage"/>
              <w:numPr>
                <w:ilvl w:val="0"/>
                <w:numId w:val="29"/>
              </w:numPr>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675E7E" w14:paraId="7400D3CE" w14:textId="77777777" w:rsidTr="00F546CB">
        <w:tc>
          <w:tcPr>
            <w:tcW w:w="2694" w:type="dxa"/>
            <w:gridSpan w:val="2"/>
            <w:tcBorders>
              <w:left w:val="single" w:sz="4" w:space="0" w:color="auto"/>
            </w:tcBorders>
          </w:tcPr>
          <w:p w14:paraId="79B41D99"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0DE06149" w14:textId="77777777" w:rsidR="00675E7E" w:rsidRPr="00A72665" w:rsidRDefault="00675E7E" w:rsidP="00675E7E">
            <w:pPr>
              <w:pStyle w:val="CRCoverPage"/>
              <w:spacing w:after="0"/>
              <w:rPr>
                <w:rFonts w:cs="Arial"/>
                <w:lang w:eastAsia="en-GB"/>
              </w:rPr>
            </w:pPr>
          </w:p>
        </w:tc>
      </w:tr>
      <w:tr w:rsidR="00675E7E" w14:paraId="5F7F6AC3" w14:textId="77777777" w:rsidTr="00F546CB">
        <w:tc>
          <w:tcPr>
            <w:tcW w:w="2694" w:type="dxa"/>
            <w:gridSpan w:val="2"/>
            <w:tcBorders>
              <w:left w:val="single" w:sz="4" w:space="0" w:color="auto"/>
            </w:tcBorders>
          </w:tcPr>
          <w:p w14:paraId="5ECA7F12" w14:textId="77777777" w:rsidR="00675E7E" w:rsidRDefault="00675E7E" w:rsidP="00675E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9AB7C" w14:textId="77777777" w:rsidR="00675E7E" w:rsidRDefault="00675E7E" w:rsidP="00675E7E">
            <w:pPr>
              <w:pStyle w:val="CRCoverPage"/>
              <w:numPr>
                <w:ilvl w:val="0"/>
                <w:numId w:val="32"/>
              </w:numPr>
              <w:spacing w:after="0"/>
              <w:rPr>
                <w:noProof/>
              </w:rPr>
            </w:pPr>
            <w:r>
              <w:rPr>
                <w:noProof/>
              </w:rPr>
              <w:t xml:space="preserve">Reduced the time to 30ms to transmit the RLC STATUS PDU at Steps 8 and 17 and at Step 17, parameter </w:t>
            </w:r>
            <w:r w:rsidRPr="00773B3D">
              <w:rPr>
                <w:noProof/>
              </w:rPr>
              <w:t>p_UL_CA</w:t>
            </w:r>
            <w:r>
              <w:rPr>
                <w:noProof/>
              </w:rPr>
              <w:t xml:space="preserve"> is tested to route the </w:t>
            </w:r>
            <w:r>
              <w:rPr>
                <w:rFonts w:cs="Arial"/>
                <w:lang w:eastAsia="en-GB"/>
              </w:rPr>
              <w:t>RLC STATUS PDU on the correct cell</w:t>
            </w:r>
          </w:p>
          <w:p w14:paraId="6BB474A2" w14:textId="77777777" w:rsidR="00675E7E" w:rsidRDefault="00675E7E" w:rsidP="00675E7E">
            <w:pPr>
              <w:pStyle w:val="CRCoverPage"/>
              <w:spacing w:after="0"/>
              <w:ind w:left="720"/>
              <w:rPr>
                <w:noProof/>
              </w:rPr>
            </w:pPr>
          </w:p>
          <w:p w14:paraId="04EB5AB9" w14:textId="77777777" w:rsidR="00675E7E" w:rsidRDefault="00675E7E" w:rsidP="00675E7E">
            <w:pPr>
              <w:pStyle w:val="CRCoverPage"/>
              <w:numPr>
                <w:ilvl w:val="0"/>
                <w:numId w:val="32"/>
              </w:numPr>
              <w:spacing w:after="0"/>
              <w:rPr>
                <w:noProof/>
              </w:rPr>
            </w:pPr>
            <w:r>
              <w:rPr>
                <w:noProof/>
              </w:rPr>
              <w:t>TTCN corrected to use 400ms at Step 9</w:t>
            </w:r>
          </w:p>
          <w:p w14:paraId="54042606" w14:textId="77777777" w:rsidR="00675E7E" w:rsidRDefault="00675E7E" w:rsidP="00675E7E">
            <w:pPr>
              <w:pStyle w:val="CRCoverPage"/>
              <w:spacing w:after="0"/>
              <w:ind w:left="720"/>
              <w:rPr>
                <w:noProof/>
              </w:rPr>
            </w:pPr>
          </w:p>
          <w:p w14:paraId="3E33A493" w14:textId="77777777" w:rsidR="00675E7E" w:rsidRDefault="00675E7E" w:rsidP="00675E7E">
            <w:pPr>
              <w:pStyle w:val="CRCoverPage"/>
              <w:numPr>
                <w:ilvl w:val="0"/>
                <w:numId w:val="32"/>
              </w:numPr>
              <w:spacing w:after="0"/>
              <w:rPr>
                <w:noProof/>
              </w:rPr>
            </w:pPr>
            <w:r>
              <w:rPr>
                <w:noProof/>
              </w:rPr>
              <w:t>Added MacBearerRouting at the appropriate places to ensure DL Data and RLC STATUS PDU is sent on the correct cell</w:t>
            </w:r>
          </w:p>
          <w:p w14:paraId="5E3D608F" w14:textId="77777777" w:rsidR="00675E7E" w:rsidRDefault="00675E7E" w:rsidP="00675E7E">
            <w:pPr>
              <w:pStyle w:val="CRCoverPage"/>
              <w:spacing w:after="0"/>
              <w:ind w:left="720"/>
              <w:rPr>
                <w:noProof/>
              </w:rPr>
            </w:pPr>
          </w:p>
          <w:p w14:paraId="73AE40E3" w14:textId="77777777" w:rsidR="00675E7E" w:rsidRPr="003B55A9" w:rsidRDefault="00675E7E" w:rsidP="00675E7E">
            <w:pPr>
              <w:pStyle w:val="CRCoverPage"/>
              <w:numPr>
                <w:ilvl w:val="0"/>
                <w:numId w:val="32"/>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14:paraId="7EFC36BA" w14:textId="77777777" w:rsidR="00675E7E" w:rsidRPr="000464EB" w:rsidRDefault="00675E7E" w:rsidP="00675E7E">
            <w:pPr>
              <w:pStyle w:val="CRCoverPage"/>
              <w:spacing w:after="0"/>
              <w:rPr>
                <w:noProof/>
              </w:rPr>
            </w:pPr>
          </w:p>
          <w:p w14:paraId="2CCC7DED" w14:textId="77777777" w:rsidR="00675E7E" w:rsidRPr="003B55A9" w:rsidRDefault="00675E7E" w:rsidP="00675E7E">
            <w:pPr>
              <w:pStyle w:val="CRCoverPage"/>
              <w:numPr>
                <w:ilvl w:val="0"/>
                <w:numId w:val="32"/>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3C07A66B" w14:textId="77777777" w:rsidR="00675E7E" w:rsidRDefault="00675E7E" w:rsidP="00675E7E">
            <w:pPr>
              <w:pStyle w:val="CRCoverPage"/>
              <w:spacing w:after="0"/>
              <w:rPr>
                <w:noProof/>
              </w:rPr>
            </w:pPr>
          </w:p>
          <w:p w14:paraId="0C882EFD" w14:textId="77777777" w:rsidR="00675E7E" w:rsidRPr="006316B2" w:rsidRDefault="00675E7E" w:rsidP="00675E7E">
            <w:pPr>
              <w:pStyle w:val="CRCoverPage"/>
              <w:numPr>
                <w:ilvl w:val="0"/>
                <w:numId w:val="32"/>
              </w:numPr>
              <w:spacing w:after="0"/>
              <w:rPr>
                <w:noProof/>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675E7E" w14:paraId="1069F3CD" w14:textId="77777777" w:rsidTr="00F546CB">
        <w:tc>
          <w:tcPr>
            <w:tcW w:w="2694" w:type="dxa"/>
            <w:gridSpan w:val="2"/>
            <w:tcBorders>
              <w:left w:val="single" w:sz="4" w:space="0" w:color="auto"/>
            </w:tcBorders>
          </w:tcPr>
          <w:p w14:paraId="362FA64A"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5D0B2A7D" w14:textId="77777777" w:rsidR="00675E7E" w:rsidRPr="00CF39F2" w:rsidRDefault="00675E7E" w:rsidP="00675E7E">
            <w:pPr>
              <w:pStyle w:val="CRCoverPage"/>
              <w:spacing w:after="0"/>
              <w:rPr>
                <w:rFonts w:cs="Arial"/>
                <w:noProof/>
              </w:rPr>
            </w:pPr>
          </w:p>
        </w:tc>
      </w:tr>
      <w:tr w:rsidR="00675E7E" w14:paraId="2ABBCD1B" w14:textId="77777777" w:rsidTr="00F546CB">
        <w:tc>
          <w:tcPr>
            <w:tcW w:w="2694" w:type="dxa"/>
            <w:gridSpan w:val="2"/>
            <w:tcBorders>
              <w:left w:val="single" w:sz="4" w:space="0" w:color="auto"/>
              <w:bottom w:val="single" w:sz="4" w:space="0" w:color="auto"/>
            </w:tcBorders>
          </w:tcPr>
          <w:p w14:paraId="4BBAB2A6" w14:textId="77777777" w:rsidR="00675E7E" w:rsidRDefault="00675E7E" w:rsidP="00675E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46677" w14:textId="77777777" w:rsidR="00675E7E" w:rsidRPr="00430079" w:rsidRDefault="00675E7E" w:rsidP="00675E7E">
            <w:pPr>
              <w:pStyle w:val="CRCoverPage"/>
              <w:spacing w:after="0"/>
              <w:rPr>
                <w:noProof/>
              </w:rPr>
            </w:pPr>
            <w:r>
              <w:rPr>
                <w:noProof/>
              </w:rPr>
              <w:t>A Conformant UE may fail the test case</w:t>
            </w:r>
          </w:p>
        </w:tc>
      </w:tr>
      <w:tr w:rsidR="00675E7E" w14:paraId="472F0859" w14:textId="77777777" w:rsidTr="00F546CB">
        <w:tc>
          <w:tcPr>
            <w:tcW w:w="2694" w:type="dxa"/>
            <w:gridSpan w:val="2"/>
          </w:tcPr>
          <w:p w14:paraId="01B8518A" w14:textId="77777777" w:rsidR="00675E7E" w:rsidRDefault="00675E7E" w:rsidP="00675E7E">
            <w:pPr>
              <w:pStyle w:val="CRCoverPage"/>
              <w:spacing w:after="0"/>
              <w:rPr>
                <w:b/>
                <w:i/>
                <w:noProof/>
                <w:sz w:val="8"/>
                <w:szCs w:val="8"/>
              </w:rPr>
            </w:pPr>
          </w:p>
        </w:tc>
        <w:tc>
          <w:tcPr>
            <w:tcW w:w="6946" w:type="dxa"/>
            <w:gridSpan w:val="9"/>
          </w:tcPr>
          <w:p w14:paraId="171CCE9D" w14:textId="77777777" w:rsidR="00675E7E" w:rsidRDefault="00675E7E" w:rsidP="00675E7E">
            <w:pPr>
              <w:pStyle w:val="CRCoverPage"/>
              <w:spacing w:after="0"/>
              <w:rPr>
                <w:noProof/>
                <w:sz w:val="8"/>
                <w:szCs w:val="8"/>
              </w:rPr>
            </w:pPr>
          </w:p>
        </w:tc>
      </w:tr>
      <w:tr w:rsidR="00675E7E" w14:paraId="15EABC92" w14:textId="77777777" w:rsidTr="00F546CB">
        <w:tc>
          <w:tcPr>
            <w:tcW w:w="2694" w:type="dxa"/>
            <w:gridSpan w:val="2"/>
            <w:tcBorders>
              <w:top w:val="single" w:sz="4" w:space="0" w:color="auto"/>
              <w:left w:val="single" w:sz="4" w:space="0" w:color="auto"/>
            </w:tcBorders>
          </w:tcPr>
          <w:p w14:paraId="7260085C" w14:textId="77777777" w:rsidR="00675E7E" w:rsidRDefault="00675E7E" w:rsidP="00675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D9CF1" w14:textId="77777777" w:rsidR="00675E7E" w:rsidRDefault="00675E7E" w:rsidP="00675E7E">
            <w:pPr>
              <w:pStyle w:val="CRCoverPage"/>
              <w:spacing w:after="0"/>
              <w:rPr>
                <w:noProof/>
              </w:rPr>
            </w:pPr>
            <w:r>
              <w:rPr>
                <w:noProof/>
              </w:rPr>
              <w:t>7.1.1.7.1.x.ENDC, 7.1.1.7.1.x.NR5GC</w:t>
            </w:r>
          </w:p>
        </w:tc>
      </w:tr>
      <w:tr w:rsidR="00675E7E" w14:paraId="42FDD0AF" w14:textId="77777777" w:rsidTr="00F546CB">
        <w:tc>
          <w:tcPr>
            <w:tcW w:w="2694" w:type="dxa"/>
            <w:gridSpan w:val="2"/>
            <w:tcBorders>
              <w:left w:val="single" w:sz="4" w:space="0" w:color="auto"/>
            </w:tcBorders>
          </w:tcPr>
          <w:p w14:paraId="6950D98B"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5DB6A5A7" w14:textId="77777777" w:rsidR="00675E7E" w:rsidRDefault="00675E7E" w:rsidP="00675E7E">
            <w:pPr>
              <w:pStyle w:val="CRCoverPage"/>
              <w:spacing w:after="0"/>
              <w:rPr>
                <w:noProof/>
                <w:sz w:val="8"/>
                <w:szCs w:val="8"/>
              </w:rPr>
            </w:pPr>
          </w:p>
        </w:tc>
      </w:tr>
      <w:tr w:rsidR="00675E7E" w14:paraId="05C24623" w14:textId="77777777" w:rsidTr="00F546CB">
        <w:tc>
          <w:tcPr>
            <w:tcW w:w="2694" w:type="dxa"/>
            <w:gridSpan w:val="2"/>
            <w:tcBorders>
              <w:left w:val="single" w:sz="4" w:space="0" w:color="auto"/>
            </w:tcBorders>
          </w:tcPr>
          <w:p w14:paraId="1E3B9B53" w14:textId="77777777" w:rsidR="00675E7E" w:rsidRDefault="00675E7E" w:rsidP="00675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27925" w14:textId="77777777" w:rsidR="00675E7E" w:rsidRDefault="00675E7E" w:rsidP="00675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E70E9" w14:textId="77777777" w:rsidR="00675E7E" w:rsidRDefault="00675E7E" w:rsidP="00675E7E">
            <w:pPr>
              <w:pStyle w:val="CRCoverPage"/>
              <w:spacing w:after="0"/>
              <w:jc w:val="center"/>
              <w:rPr>
                <w:b/>
                <w:caps/>
                <w:noProof/>
              </w:rPr>
            </w:pPr>
            <w:r>
              <w:rPr>
                <w:b/>
                <w:caps/>
                <w:noProof/>
              </w:rPr>
              <w:t>N</w:t>
            </w:r>
          </w:p>
        </w:tc>
        <w:tc>
          <w:tcPr>
            <w:tcW w:w="2977" w:type="dxa"/>
            <w:gridSpan w:val="4"/>
          </w:tcPr>
          <w:p w14:paraId="492E66D9" w14:textId="77777777" w:rsidR="00675E7E" w:rsidRDefault="00675E7E" w:rsidP="00675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C6242" w14:textId="77777777" w:rsidR="00675E7E" w:rsidRDefault="00675E7E" w:rsidP="00675E7E">
            <w:pPr>
              <w:pStyle w:val="CRCoverPage"/>
              <w:spacing w:after="0"/>
              <w:ind w:left="99"/>
              <w:rPr>
                <w:noProof/>
              </w:rPr>
            </w:pPr>
          </w:p>
        </w:tc>
      </w:tr>
      <w:tr w:rsidR="00675E7E" w14:paraId="579B4734" w14:textId="77777777" w:rsidTr="00F546CB">
        <w:tc>
          <w:tcPr>
            <w:tcW w:w="2694" w:type="dxa"/>
            <w:gridSpan w:val="2"/>
            <w:tcBorders>
              <w:left w:val="single" w:sz="4" w:space="0" w:color="auto"/>
            </w:tcBorders>
          </w:tcPr>
          <w:p w14:paraId="09095D1F" w14:textId="77777777" w:rsidR="00675E7E" w:rsidRDefault="00675E7E" w:rsidP="00675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462EC6"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D4AD4" w14:textId="77777777" w:rsidR="00675E7E" w:rsidRDefault="00675E7E" w:rsidP="00675E7E">
            <w:pPr>
              <w:pStyle w:val="CRCoverPage"/>
              <w:spacing w:after="0"/>
              <w:jc w:val="center"/>
              <w:rPr>
                <w:b/>
                <w:caps/>
                <w:noProof/>
              </w:rPr>
            </w:pPr>
            <w:r>
              <w:rPr>
                <w:b/>
                <w:caps/>
                <w:noProof/>
              </w:rPr>
              <w:t>x</w:t>
            </w:r>
          </w:p>
        </w:tc>
        <w:tc>
          <w:tcPr>
            <w:tcW w:w="2977" w:type="dxa"/>
            <w:gridSpan w:val="4"/>
          </w:tcPr>
          <w:p w14:paraId="63AC8C3E" w14:textId="77777777" w:rsidR="00675E7E" w:rsidRDefault="00675E7E" w:rsidP="00675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D0F92" w14:textId="77777777" w:rsidR="00675E7E" w:rsidRDefault="00675E7E" w:rsidP="00675E7E">
            <w:pPr>
              <w:pStyle w:val="CRCoverPage"/>
              <w:spacing w:after="0"/>
              <w:ind w:left="99"/>
              <w:rPr>
                <w:noProof/>
              </w:rPr>
            </w:pPr>
          </w:p>
        </w:tc>
      </w:tr>
      <w:tr w:rsidR="00675E7E" w14:paraId="3AF80A13" w14:textId="77777777" w:rsidTr="00F546CB">
        <w:tc>
          <w:tcPr>
            <w:tcW w:w="2694" w:type="dxa"/>
            <w:gridSpan w:val="2"/>
            <w:tcBorders>
              <w:left w:val="single" w:sz="4" w:space="0" w:color="auto"/>
            </w:tcBorders>
          </w:tcPr>
          <w:p w14:paraId="7B0776C5" w14:textId="77777777" w:rsidR="00675E7E" w:rsidRDefault="00675E7E" w:rsidP="00675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45E72"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8376B" w14:textId="77777777" w:rsidR="00675E7E" w:rsidRDefault="00675E7E" w:rsidP="00675E7E">
            <w:pPr>
              <w:pStyle w:val="CRCoverPage"/>
              <w:spacing w:after="0"/>
              <w:jc w:val="center"/>
              <w:rPr>
                <w:b/>
                <w:caps/>
                <w:noProof/>
              </w:rPr>
            </w:pPr>
            <w:r>
              <w:rPr>
                <w:b/>
                <w:caps/>
                <w:noProof/>
              </w:rPr>
              <w:t>x</w:t>
            </w:r>
          </w:p>
        </w:tc>
        <w:tc>
          <w:tcPr>
            <w:tcW w:w="2977" w:type="dxa"/>
            <w:gridSpan w:val="4"/>
          </w:tcPr>
          <w:p w14:paraId="1DC2F551" w14:textId="77777777" w:rsidR="00675E7E" w:rsidRDefault="00675E7E" w:rsidP="00675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9D833" w14:textId="77777777" w:rsidR="00675E7E" w:rsidRDefault="00675E7E" w:rsidP="00675E7E">
            <w:pPr>
              <w:pStyle w:val="CRCoverPage"/>
              <w:spacing w:after="0"/>
              <w:ind w:left="99"/>
              <w:rPr>
                <w:noProof/>
              </w:rPr>
            </w:pPr>
          </w:p>
        </w:tc>
      </w:tr>
      <w:tr w:rsidR="00675E7E" w14:paraId="3F5DE00C" w14:textId="77777777" w:rsidTr="00F546CB">
        <w:tc>
          <w:tcPr>
            <w:tcW w:w="2694" w:type="dxa"/>
            <w:gridSpan w:val="2"/>
            <w:tcBorders>
              <w:left w:val="single" w:sz="4" w:space="0" w:color="auto"/>
            </w:tcBorders>
          </w:tcPr>
          <w:p w14:paraId="58A743CE" w14:textId="77777777" w:rsidR="00675E7E" w:rsidRDefault="00675E7E" w:rsidP="00675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12BED"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EE0C4" w14:textId="77777777" w:rsidR="00675E7E" w:rsidRDefault="00675E7E" w:rsidP="00675E7E">
            <w:pPr>
              <w:pStyle w:val="CRCoverPage"/>
              <w:spacing w:after="0"/>
              <w:jc w:val="center"/>
              <w:rPr>
                <w:b/>
                <w:caps/>
                <w:noProof/>
              </w:rPr>
            </w:pPr>
            <w:r>
              <w:rPr>
                <w:b/>
                <w:caps/>
                <w:noProof/>
              </w:rPr>
              <w:t>x</w:t>
            </w:r>
          </w:p>
        </w:tc>
        <w:tc>
          <w:tcPr>
            <w:tcW w:w="2977" w:type="dxa"/>
            <w:gridSpan w:val="4"/>
          </w:tcPr>
          <w:p w14:paraId="22E1857D" w14:textId="77777777" w:rsidR="00675E7E" w:rsidRDefault="00675E7E" w:rsidP="00675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CACE6C" w14:textId="77777777" w:rsidR="00675E7E" w:rsidRDefault="00675E7E" w:rsidP="00675E7E">
            <w:pPr>
              <w:pStyle w:val="CRCoverPage"/>
              <w:spacing w:after="0"/>
              <w:ind w:left="99"/>
              <w:rPr>
                <w:noProof/>
              </w:rPr>
            </w:pPr>
          </w:p>
        </w:tc>
      </w:tr>
      <w:tr w:rsidR="00675E7E" w14:paraId="54D2819B" w14:textId="77777777" w:rsidTr="00F546CB">
        <w:tc>
          <w:tcPr>
            <w:tcW w:w="2694" w:type="dxa"/>
            <w:gridSpan w:val="2"/>
            <w:tcBorders>
              <w:left w:val="single" w:sz="4" w:space="0" w:color="auto"/>
            </w:tcBorders>
          </w:tcPr>
          <w:p w14:paraId="0F690BE5" w14:textId="77777777" w:rsidR="00675E7E" w:rsidRDefault="00675E7E" w:rsidP="00675E7E">
            <w:pPr>
              <w:pStyle w:val="CRCoverPage"/>
              <w:spacing w:after="0"/>
              <w:rPr>
                <w:b/>
                <w:i/>
                <w:noProof/>
              </w:rPr>
            </w:pPr>
          </w:p>
        </w:tc>
        <w:tc>
          <w:tcPr>
            <w:tcW w:w="6946" w:type="dxa"/>
            <w:gridSpan w:val="9"/>
            <w:tcBorders>
              <w:right w:val="single" w:sz="4" w:space="0" w:color="auto"/>
            </w:tcBorders>
          </w:tcPr>
          <w:p w14:paraId="4BFA1A5F" w14:textId="77777777" w:rsidR="00675E7E" w:rsidRDefault="00675E7E" w:rsidP="00675E7E">
            <w:pPr>
              <w:pStyle w:val="CRCoverPage"/>
              <w:spacing w:after="0"/>
              <w:rPr>
                <w:noProof/>
              </w:rPr>
            </w:pPr>
          </w:p>
        </w:tc>
      </w:tr>
      <w:tr w:rsidR="00675E7E" w14:paraId="6A2A031B" w14:textId="77777777" w:rsidTr="00F546CB">
        <w:tc>
          <w:tcPr>
            <w:tcW w:w="2694" w:type="dxa"/>
            <w:gridSpan w:val="2"/>
            <w:tcBorders>
              <w:left w:val="single" w:sz="4" w:space="0" w:color="auto"/>
              <w:bottom w:val="single" w:sz="4" w:space="0" w:color="auto"/>
            </w:tcBorders>
          </w:tcPr>
          <w:p w14:paraId="2AC30202" w14:textId="77777777" w:rsidR="00675E7E" w:rsidRDefault="00675E7E" w:rsidP="00675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0D362" w14:textId="77777777" w:rsidR="00675E7E" w:rsidRDefault="00675E7E" w:rsidP="00675E7E">
            <w:pPr>
              <w:pStyle w:val="CRCoverPage"/>
              <w:spacing w:after="0"/>
              <w:ind w:left="100"/>
              <w:rPr>
                <w:noProof/>
              </w:rPr>
            </w:pPr>
          </w:p>
        </w:tc>
      </w:tr>
      <w:tr w:rsidR="00675E7E" w:rsidRPr="008863B9" w14:paraId="4CA1EB22" w14:textId="77777777" w:rsidTr="00F546CB">
        <w:tc>
          <w:tcPr>
            <w:tcW w:w="2694" w:type="dxa"/>
            <w:gridSpan w:val="2"/>
            <w:tcBorders>
              <w:top w:val="single" w:sz="4" w:space="0" w:color="auto"/>
              <w:bottom w:val="single" w:sz="4" w:space="0" w:color="auto"/>
            </w:tcBorders>
          </w:tcPr>
          <w:p w14:paraId="68C61EF6" w14:textId="77777777" w:rsidR="00675E7E" w:rsidRPr="008863B9" w:rsidRDefault="00675E7E" w:rsidP="00675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EC2C0" w14:textId="77777777" w:rsidR="00675E7E" w:rsidRPr="008863B9" w:rsidRDefault="00675E7E" w:rsidP="00675E7E">
            <w:pPr>
              <w:pStyle w:val="CRCoverPage"/>
              <w:spacing w:after="0"/>
              <w:ind w:left="100"/>
              <w:rPr>
                <w:noProof/>
                <w:sz w:val="8"/>
                <w:szCs w:val="8"/>
              </w:rPr>
            </w:pPr>
          </w:p>
        </w:tc>
      </w:tr>
      <w:tr w:rsidR="00675E7E" w14:paraId="27F875E9" w14:textId="77777777" w:rsidTr="00F546CB">
        <w:tc>
          <w:tcPr>
            <w:tcW w:w="2694" w:type="dxa"/>
            <w:gridSpan w:val="2"/>
            <w:tcBorders>
              <w:top w:val="single" w:sz="4" w:space="0" w:color="auto"/>
              <w:left w:val="single" w:sz="4" w:space="0" w:color="auto"/>
              <w:bottom w:val="single" w:sz="4" w:space="0" w:color="auto"/>
            </w:tcBorders>
          </w:tcPr>
          <w:p w14:paraId="7AC657B5" w14:textId="77777777" w:rsidR="00675E7E" w:rsidRDefault="00675E7E" w:rsidP="00675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FAB39" w14:textId="77777777" w:rsidR="00675E7E" w:rsidRDefault="00675E7E" w:rsidP="00675E7E">
            <w:pPr>
              <w:pStyle w:val="CRCoverPage"/>
              <w:spacing w:after="0"/>
              <w:ind w:left="100"/>
              <w:rPr>
                <w:noProof/>
              </w:rPr>
            </w:pPr>
          </w:p>
        </w:tc>
      </w:tr>
    </w:tbl>
    <w:p w14:paraId="01D03B13" w14:textId="77777777" w:rsidR="00675E7E" w:rsidRDefault="00675E7E" w:rsidP="00675E7E">
      <w:pPr>
        <w:rPr>
          <w:noProof/>
        </w:rPr>
      </w:pPr>
    </w:p>
    <w:p w14:paraId="2C76E9B2" w14:textId="77777777" w:rsidR="009418D9" w:rsidRDefault="009418D9" w:rsidP="009418D9">
      <w:pPr>
        <w:pStyle w:val="CRCoverPage"/>
        <w:spacing w:after="0"/>
        <w:rPr>
          <w:noProof/>
          <w:sz w:val="8"/>
          <w:szCs w:val="8"/>
        </w:rPr>
      </w:pPr>
    </w:p>
    <w:p w14:paraId="68F0286E"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604C01D7" w14:textId="77777777" w:rsidR="009478EE" w:rsidRDefault="009478EE" w:rsidP="009478EE">
      <w:pPr>
        <w:rPr>
          <w:noProof/>
        </w:rPr>
      </w:pPr>
    </w:p>
    <w:p w14:paraId="5EEF74F0" w14:textId="77777777" w:rsidR="007A73E5" w:rsidRPr="00D83A7A" w:rsidRDefault="007A73E5" w:rsidP="007A73E5">
      <w:pPr>
        <w:pStyle w:val="Title"/>
        <w:jc w:val="left"/>
        <w:rPr>
          <w:rStyle w:val="Emphasis"/>
          <w:rFonts w:ascii="Arial" w:hAnsi="Arial" w:cs="Arial"/>
          <w:i w:val="0"/>
          <w:lang w:eastAsia="en-GB"/>
        </w:rPr>
      </w:pPr>
      <w:bookmarkStart w:id="1" w:name="_Toc87953569"/>
      <w:r w:rsidRPr="00D83A7A">
        <w:rPr>
          <w:rStyle w:val="Emphasis"/>
          <w:rFonts w:ascii="Arial" w:hAnsi="Arial" w:cs="Arial"/>
          <w:i w:val="0"/>
        </w:rPr>
        <w:t>Table of Contents</w:t>
      </w:r>
      <w:bookmarkEnd w:id="1"/>
    </w:p>
    <w:p w14:paraId="2366013E" w14:textId="77777777" w:rsidR="0074559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45592" w:rsidRPr="00550962">
        <w:rPr>
          <w:rFonts w:ascii="Arial" w:hAnsi="Arial" w:cs="Arial"/>
          <w:iCs/>
        </w:rPr>
        <w:t>Table of Contents</w:t>
      </w:r>
      <w:r w:rsidR="00745592">
        <w:tab/>
      </w:r>
      <w:r w:rsidR="00745592">
        <w:fldChar w:fldCharType="begin"/>
      </w:r>
      <w:r w:rsidR="00745592">
        <w:instrText xml:space="preserve"> PAGEREF _Toc87953569 \h </w:instrText>
      </w:r>
      <w:r w:rsidR="00745592">
        <w:fldChar w:fldCharType="separate"/>
      </w:r>
      <w:r w:rsidR="00745592">
        <w:t>3</w:t>
      </w:r>
      <w:r w:rsidR="00745592">
        <w:fldChar w:fldCharType="end"/>
      </w:r>
    </w:p>
    <w:p w14:paraId="1B4A6A23" w14:textId="77777777" w:rsidR="00745592" w:rsidRDefault="00745592">
      <w:pPr>
        <w:pStyle w:val="TOC1"/>
        <w:rPr>
          <w:rFonts w:asciiTheme="minorHAnsi" w:eastAsiaTheme="minorEastAsia" w:hAnsiTheme="minorHAnsi" w:cstheme="minorBidi"/>
          <w:szCs w:val="22"/>
          <w:lang w:eastAsia="en-GB"/>
        </w:rPr>
      </w:pPr>
      <w:r w:rsidRPr="00550962">
        <w:rPr>
          <w:b/>
        </w:rPr>
        <w:t>1</w:t>
      </w:r>
      <w:r>
        <w:rPr>
          <w:rFonts w:asciiTheme="minorHAnsi" w:eastAsiaTheme="minorEastAsia" w:hAnsiTheme="minorHAnsi" w:cstheme="minorBidi"/>
          <w:szCs w:val="22"/>
          <w:lang w:eastAsia="en-GB"/>
        </w:rPr>
        <w:tab/>
      </w:r>
      <w:r w:rsidRPr="00550962">
        <w:rPr>
          <w:b/>
        </w:rPr>
        <w:t>Corrections required for MAC testcases 7.1.1.7.1.x</w:t>
      </w:r>
      <w:r>
        <w:tab/>
      </w:r>
      <w:r>
        <w:fldChar w:fldCharType="begin"/>
      </w:r>
      <w:r>
        <w:instrText xml:space="preserve"> PAGEREF _Toc87953570 \h </w:instrText>
      </w:r>
      <w:r>
        <w:fldChar w:fldCharType="separate"/>
      </w:r>
      <w:r>
        <w:t>3</w:t>
      </w:r>
      <w:r>
        <w:fldChar w:fldCharType="end"/>
      </w:r>
    </w:p>
    <w:p w14:paraId="10D6868D"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1.1</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f_TC_7_1_1_7_1_NR_Common</w:t>
      </w:r>
      <w:r>
        <w:tab/>
      </w:r>
      <w:r>
        <w:fldChar w:fldCharType="begin"/>
      </w:r>
      <w:r>
        <w:instrText xml:space="preserve"> PAGEREF _Toc87953571 \h </w:instrText>
      </w:r>
      <w:r>
        <w:fldChar w:fldCharType="separate"/>
      </w:r>
      <w:r>
        <w:t>3</w:t>
      </w:r>
      <w:r>
        <w:fldChar w:fldCharType="end"/>
      </w:r>
    </w:p>
    <w:p w14:paraId="10F48DCA"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1.2</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f_TC_7_1_1_7_1_NR_TestBody</w:t>
      </w:r>
      <w:r>
        <w:tab/>
      </w:r>
      <w:r>
        <w:fldChar w:fldCharType="begin"/>
      </w:r>
      <w:r>
        <w:instrText xml:space="preserve"> PAGEREF _Toc87953572 \h </w:instrText>
      </w:r>
      <w:r>
        <w:fldChar w:fldCharType="separate"/>
      </w:r>
      <w:r>
        <w:t>5</w:t>
      </w:r>
      <w:r>
        <w:fldChar w:fldCharType="end"/>
      </w:r>
    </w:p>
    <w:p w14:paraId="10F04B90"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1.3</w:t>
      </w:r>
      <w:r>
        <w:rPr>
          <w:rFonts w:asciiTheme="minorHAnsi" w:eastAsiaTheme="minorEastAsia" w:hAnsiTheme="minorHAnsi" w:cstheme="minorBidi"/>
          <w:sz w:val="22"/>
          <w:szCs w:val="22"/>
          <w:lang w:eastAsia="en-GB"/>
        </w:rPr>
        <w:tab/>
      </w:r>
      <w:r w:rsidRPr="00550962">
        <w:rPr>
          <w:rFonts w:cs="Arial"/>
          <w:b/>
          <w:color w:val="000000"/>
          <w:lang w:eastAsia="en-GB"/>
        </w:rPr>
        <w:t>Correction to f_NR_OneULGrantTransmissionOnSR</w:t>
      </w:r>
      <w:r>
        <w:tab/>
      </w:r>
      <w:r>
        <w:fldChar w:fldCharType="begin"/>
      </w:r>
      <w:r>
        <w:instrText xml:space="preserve"> PAGEREF _Toc87953573 \h </w:instrText>
      </w:r>
      <w:r>
        <w:fldChar w:fldCharType="separate"/>
      </w:r>
      <w:r>
        <w:t>13</w:t>
      </w:r>
      <w:r>
        <w:fldChar w:fldCharType="end"/>
      </w:r>
    </w:p>
    <w:p w14:paraId="6D8F8A3C"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1.4</w:t>
      </w:r>
      <w:r>
        <w:rPr>
          <w:rFonts w:asciiTheme="minorHAnsi" w:eastAsiaTheme="minorEastAsia" w:hAnsiTheme="minorHAnsi" w:cstheme="minorBidi"/>
          <w:sz w:val="22"/>
          <w:szCs w:val="22"/>
          <w:lang w:eastAsia="en-GB"/>
        </w:rPr>
        <w:tab/>
      </w:r>
      <w:r w:rsidRPr="00550962">
        <w:rPr>
          <w:rFonts w:cs="Arial"/>
          <w:b/>
          <w:color w:val="000000"/>
          <w:lang w:eastAsia="en-GB"/>
        </w:rPr>
        <w:t>Correction to f_NR_RLC_Status_MAC_PDU_Tx</w:t>
      </w:r>
      <w:r>
        <w:tab/>
      </w:r>
      <w:r>
        <w:fldChar w:fldCharType="begin"/>
      </w:r>
      <w:r>
        <w:instrText xml:space="preserve"> PAGEREF _Toc87953574 \h </w:instrText>
      </w:r>
      <w:r>
        <w:fldChar w:fldCharType="separate"/>
      </w:r>
      <w:r>
        <w:t>14</w:t>
      </w:r>
      <w:r>
        <w:fldChar w:fldCharType="end"/>
      </w:r>
    </w:p>
    <w:p w14:paraId="36B6FF1B"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1.5</w:t>
      </w:r>
      <w:r>
        <w:rPr>
          <w:rFonts w:asciiTheme="minorHAnsi" w:eastAsiaTheme="minorEastAsia" w:hAnsiTheme="minorHAnsi" w:cstheme="minorBidi"/>
          <w:sz w:val="22"/>
          <w:szCs w:val="22"/>
          <w:lang w:eastAsia="en-GB"/>
        </w:rPr>
        <w:tab/>
      </w:r>
      <w:r w:rsidRPr="00550962">
        <w:rPr>
          <w:rFonts w:cs="Arial"/>
          <w:b/>
          <w:color w:val="000000"/>
          <w:lang w:eastAsia="en-GB"/>
        </w:rPr>
        <w:t>Correction to car</w:t>
      </w:r>
      <w:r w:rsidRPr="00550962">
        <w:rPr>
          <w:rFonts w:cs="Arial"/>
          <w:b/>
          <w:lang w:eastAsia="en-GB"/>
        </w:rPr>
        <w:t>_NR_DRB_COMMON_IND</w:t>
      </w:r>
      <w:r>
        <w:tab/>
      </w:r>
      <w:r>
        <w:fldChar w:fldCharType="begin"/>
      </w:r>
      <w:r>
        <w:instrText xml:space="preserve"> PAGEREF _Toc87953575 \h </w:instrText>
      </w:r>
      <w:r>
        <w:fldChar w:fldCharType="separate"/>
      </w:r>
      <w:r>
        <w:t>16</w:t>
      </w:r>
      <w:r>
        <w:fldChar w:fldCharType="end"/>
      </w:r>
    </w:p>
    <w:p w14:paraId="25658A73"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1.6</w:t>
      </w:r>
      <w:r>
        <w:rPr>
          <w:rFonts w:asciiTheme="minorHAnsi" w:eastAsiaTheme="minorEastAsia" w:hAnsiTheme="minorHAnsi" w:cstheme="minorBidi"/>
          <w:sz w:val="22"/>
          <w:szCs w:val="22"/>
          <w:lang w:eastAsia="en-GB"/>
        </w:rPr>
        <w:tab/>
      </w:r>
      <w:r w:rsidRPr="00550962">
        <w:rPr>
          <w:rFonts w:cs="Arial"/>
          <w:b/>
          <w:color w:val="000000"/>
          <w:lang w:eastAsia="en-GB"/>
        </w:rPr>
        <w:t>Correction to car_NR_DRB_COMMON_IND_MAC_PDUList</w:t>
      </w:r>
      <w:r>
        <w:tab/>
      </w:r>
      <w:r>
        <w:fldChar w:fldCharType="begin"/>
      </w:r>
      <w:r>
        <w:instrText xml:space="preserve"> PAGEREF _Toc87953576 \h </w:instrText>
      </w:r>
      <w:r>
        <w:fldChar w:fldCharType="separate"/>
      </w:r>
      <w:r>
        <w:t>17</w:t>
      </w:r>
      <w:r>
        <w:fldChar w:fldCharType="end"/>
      </w:r>
    </w:p>
    <w:p w14:paraId="437D16DF" w14:textId="77777777" w:rsidR="007A73E5" w:rsidRDefault="007A73E5" w:rsidP="007A73E5">
      <w:pPr>
        <w:rPr>
          <w:b/>
          <w:sz w:val="24"/>
          <w:lang w:eastAsia="ja-JP"/>
        </w:rPr>
      </w:pPr>
      <w:r>
        <w:rPr>
          <w:rFonts w:cs="Arial"/>
          <w:noProof/>
        </w:rPr>
        <w:fldChar w:fldCharType="end"/>
      </w:r>
    </w:p>
    <w:p w14:paraId="30E35296"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87953570"/>
      <w:r w:rsidRPr="00854C55">
        <w:rPr>
          <w:b/>
        </w:rPr>
        <w:t>Corrections required</w:t>
      </w:r>
      <w:bookmarkEnd w:id="2"/>
      <w:bookmarkEnd w:id="3"/>
      <w:r w:rsidR="00430079">
        <w:rPr>
          <w:b/>
        </w:rPr>
        <w:t xml:space="preserve"> for </w:t>
      </w:r>
      <w:r w:rsidR="003B55A9">
        <w:rPr>
          <w:b/>
        </w:rPr>
        <w:t>MAC testcases 7.1.1.7.1.x</w:t>
      </w:r>
      <w:bookmarkEnd w:id="4"/>
    </w:p>
    <w:p w14:paraId="1BE41BB6"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87953571"/>
      <w:r w:rsidRPr="00B52828">
        <w:rPr>
          <w:rFonts w:cs="Arial"/>
          <w:b/>
          <w:color w:val="000000"/>
          <w:lang w:eastAsia="en-GB"/>
        </w:rPr>
        <w:t xml:space="preserve">Correction to </w:t>
      </w:r>
      <w:r w:rsidR="003B55A9" w:rsidRPr="003B55A9">
        <w:rPr>
          <w:rFonts w:cs="Arial"/>
          <w:b/>
          <w:color w:val="000000"/>
          <w:lang w:eastAsia="en-GB"/>
        </w:rPr>
        <w:t>f_TC_7_1_1_7_1_NR_Common</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21F4442A"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1907D914"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D1FA470" w14:textId="77777777" w:rsidR="005D27CA" w:rsidRPr="00CC39F9" w:rsidRDefault="003B55A9" w:rsidP="00F96B12">
            <w:pPr>
              <w:pStyle w:val="CRCoverPage"/>
              <w:spacing w:after="0"/>
              <w:rPr>
                <w:rFonts w:cs="Arial"/>
                <w:lang w:eastAsia="en-GB"/>
              </w:rPr>
            </w:pPr>
            <w:r w:rsidRPr="003B55A9">
              <w:rPr>
                <w:rFonts w:cs="Arial"/>
                <w:lang w:eastAsia="en-GB"/>
              </w:rPr>
              <w:t>f_TC_7_1_1_7_1_NR_Common</w:t>
            </w:r>
          </w:p>
        </w:tc>
      </w:tr>
      <w:tr w:rsidR="00FA485A" w14:paraId="6811C92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32E7D32E"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29D4FFA" w14:textId="77777777" w:rsidR="00FA485A" w:rsidRPr="009B0B50" w:rsidRDefault="003B55A9" w:rsidP="001E3D37">
            <w:pPr>
              <w:pStyle w:val="CRCoverPage"/>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FA485A" w14:paraId="55501FD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D5E4113"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3F33BF5" w14:textId="77777777" w:rsidR="00FA485A" w:rsidRPr="00A72665" w:rsidRDefault="003B55A9" w:rsidP="001E3D37">
            <w:pPr>
              <w:pStyle w:val="CRCoverPage"/>
              <w:spacing w:after="0"/>
              <w:rPr>
                <w:rFonts w:cs="Arial"/>
                <w:lang w:eastAsia="en-GB"/>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FA485A" w14:paraId="5C7C9554"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7DE23C11"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B274485" w14:textId="77777777" w:rsidR="00FA485A" w:rsidRPr="00CC39F9" w:rsidRDefault="003B55A9" w:rsidP="00FA485A">
            <w:pPr>
              <w:spacing w:after="0"/>
              <w:rPr>
                <w:rFonts w:ascii="Arial" w:hAnsi="Arial" w:cs="Arial"/>
                <w:lang w:eastAsia="en-GB"/>
              </w:rPr>
            </w:pPr>
            <w:r>
              <w:rPr>
                <w:rFonts w:ascii="Arial" w:hAnsi="Arial" w:cs="Arial"/>
                <w:lang w:eastAsia="en-GB"/>
              </w:rPr>
              <w:t>MAC_CA</w:t>
            </w:r>
            <w:r w:rsidR="00F96B12" w:rsidRPr="00F96B12">
              <w:rPr>
                <w:rFonts w:ascii="Arial" w:hAnsi="Arial" w:cs="Arial"/>
                <w:lang w:eastAsia="en-GB"/>
              </w:rPr>
              <w:t>_</w:t>
            </w:r>
            <w:r>
              <w:rPr>
                <w:rFonts w:ascii="Arial" w:hAnsi="Arial" w:cs="Arial"/>
                <w:lang w:eastAsia="en-GB"/>
              </w:rPr>
              <w:t>NR5GC</w:t>
            </w:r>
            <w:r w:rsidR="00F96B12" w:rsidRPr="00F96B12">
              <w:rPr>
                <w:rFonts w:ascii="Arial" w:hAnsi="Arial" w:cs="Arial"/>
                <w:lang w:eastAsia="en-GB"/>
              </w:rPr>
              <w:t>_NRDC</w:t>
            </w:r>
          </w:p>
        </w:tc>
      </w:tr>
      <w:tr w:rsidR="00220349" w14:paraId="5D02966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279B0D3" w14:textId="77777777" w:rsidR="00220349" w:rsidRPr="00556277" w:rsidRDefault="00220349" w:rsidP="00220349">
            <w:pPr>
              <w:spacing w:before="40" w:after="40"/>
              <w:rPr>
                <w:rFonts w:ascii="Arial" w:hAnsi="Arial"/>
                <w:b/>
                <w:highlight w:val="cyan"/>
              </w:rPr>
            </w:pPr>
            <w:r w:rsidRPr="0055627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1816B6B" w14:textId="2D8BF6A9" w:rsidR="00220349" w:rsidRPr="00556277" w:rsidRDefault="00556277" w:rsidP="00220349">
            <w:pPr>
              <w:rPr>
                <w:rFonts w:ascii="Arial" w:hAnsi="Arial"/>
                <w:highlight w:val="cyan"/>
                <w:lang w:eastAsia="zh-CN"/>
              </w:rPr>
            </w:pPr>
            <w:r w:rsidRPr="00556277">
              <w:rPr>
                <w:rFonts w:ascii="Arial" w:hAnsi="Arial"/>
                <w:highlight w:val="cyan"/>
                <w:lang w:eastAsia="zh-CN"/>
              </w:rPr>
              <w:t>Accepted as improvement</w:t>
            </w:r>
          </w:p>
        </w:tc>
      </w:tr>
    </w:tbl>
    <w:p w14:paraId="4750BF8A" w14:textId="77777777" w:rsidR="009A07BF" w:rsidRDefault="009A07BF" w:rsidP="005D27CA">
      <w:pPr>
        <w:spacing w:after="0"/>
        <w:rPr>
          <w:rFonts w:ascii="Arial" w:hAnsi="Arial"/>
          <w:b/>
          <w:lang w:eastAsia="en-GB"/>
        </w:rPr>
      </w:pPr>
    </w:p>
    <w:p w14:paraId="7FD0F96E"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728A6AA" w14:textId="77777777" w:rsidTr="00CD057D">
        <w:tc>
          <w:tcPr>
            <w:tcW w:w="13575" w:type="dxa"/>
            <w:tcBorders>
              <w:top w:val="single" w:sz="4" w:space="0" w:color="auto"/>
              <w:left w:val="single" w:sz="4" w:space="0" w:color="auto"/>
              <w:bottom w:val="single" w:sz="4" w:space="0" w:color="auto"/>
              <w:right w:val="single" w:sz="4" w:space="0" w:color="auto"/>
            </w:tcBorders>
          </w:tcPr>
          <w:p w14:paraId="0EFDEB2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3E33B45A"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p_SCell,</w:t>
            </w:r>
          </w:p>
          <w:p w14:paraId="609AB17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p_NR_CA_Tested</w:t>
            </w:r>
          </w:p>
          <w:p w14:paraId="29971B1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24F71AAC" w14:textId="77777777" w:rsidR="00C72ED8"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14:paraId="36C6FFBE"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0B4DEBE7"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475FA228"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3ADCBCF0"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3B55A9">
              <w:rPr>
                <w:rFonts w:ascii="Courier New" w:hAnsi="Courier New" w:cs="Courier New"/>
                <w:color w:val="000000"/>
                <w:lang w:eastAsia="de-DE"/>
              </w:rPr>
              <w:t>//Postamble</w:t>
            </w:r>
          </w:p>
          <w:p w14:paraId="414905F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29760F0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w:t>
            </w:r>
            <w:proofErr w:type="gramStart"/>
            <w:r w:rsidRPr="003B55A9">
              <w:rPr>
                <w:rFonts w:ascii="Courier New" w:hAnsi="Courier New" w:cs="Courier New"/>
                <w:color w:val="000000"/>
                <w:lang w:eastAsia="de-DE"/>
              </w:rPr>
              <w:t>ConfigList</w:t>
            </w:r>
            <w:proofErr w:type="spellEnd"/>
            <w:r w:rsidRPr="003B55A9">
              <w:rPr>
                <w:rFonts w:ascii="Courier New" w:hAnsi="Courier New" w:cs="Courier New"/>
                <w:color w:val="000000"/>
                <w:lang w:eastAsia="de-DE"/>
              </w:rPr>
              <w:t xml:space="preserve"> :</w:t>
            </w:r>
            <w:proofErr w:type="gramEnd"/>
            <w:r w:rsidRPr="003B55A9">
              <w:rPr>
                <w:rFonts w:ascii="Courier New" w:hAnsi="Courier New" w:cs="Courier New"/>
                <w:color w:val="000000"/>
                <w:lang w:eastAsia="de-DE"/>
              </w:rPr>
              <w:t>=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14:paraId="312C1C0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w:t>
            </w:r>
            <w:proofErr w:type="gramStart"/>
            <w:r w:rsidRPr="003B55A9">
              <w:rPr>
                <w:rFonts w:ascii="Courier New" w:hAnsi="Courier New" w:cs="Courier New"/>
                <w:color w:val="000000"/>
                <w:lang w:eastAsia="de-DE"/>
              </w:rPr>
              <w:t>CommonRadioBearerConfig</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14:paraId="043CC64A"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w:t>
            </w:r>
            <w:proofErr w:type="gramStart"/>
            <w:r w:rsidRPr="003B55A9">
              <w:rPr>
                <w:rFonts w:ascii="Courier New" w:hAnsi="Courier New" w:cs="Courier New"/>
                <w:color w:val="000000"/>
                <w:lang w:eastAsia="de-DE"/>
              </w:rPr>
              <w:t>SCell(</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14:paraId="2A8FB4C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f_NR_ULGrantConfiguration_Start</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 Def UL Grant Config</w:t>
            </w:r>
          </w:p>
          <w:p w14:paraId="6616794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07385E5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1888ABAB"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w:t>
            </w:r>
            <w:proofErr w:type="gramStart"/>
            <w:r w:rsidRPr="003B55A9">
              <w:rPr>
                <w:rFonts w:ascii="Courier New" w:hAnsi="Courier New" w:cs="Courier New"/>
                <w:color w:val="000000"/>
                <w:lang w:eastAsia="de-DE"/>
              </w:rPr>
              <w:t>Postamble</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14:paraId="4E2E7418" w14:textId="77777777" w:rsidR="003B55A9" w:rsidRPr="00430079" w:rsidRDefault="003B55A9" w:rsidP="00F96B12">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tc>
      </w:tr>
    </w:tbl>
    <w:p w14:paraId="1D8EC1D2" w14:textId="77777777" w:rsidR="005D27CA" w:rsidRPr="00CD057D" w:rsidRDefault="005D27CA" w:rsidP="005D27CA">
      <w:pPr>
        <w:spacing w:after="0"/>
        <w:rPr>
          <w:rFonts w:ascii="Arial" w:hAnsi="Arial"/>
          <w:b/>
          <w:color w:val="000000"/>
          <w:lang w:eastAsia="en-GB"/>
        </w:rPr>
      </w:pPr>
    </w:p>
    <w:p w14:paraId="08AE44A6"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91B1DD1" w14:textId="77777777" w:rsidTr="00CD057D">
        <w:tc>
          <w:tcPr>
            <w:tcW w:w="13575" w:type="dxa"/>
            <w:tcBorders>
              <w:top w:val="single" w:sz="4" w:space="0" w:color="auto"/>
              <w:left w:val="single" w:sz="4" w:space="0" w:color="auto"/>
              <w:bottom w:val="single" w:sz="4" w:space="0" w:color="auto"/>
              <w:right w:val="single" w:sz="4" w:space="0" w:color="auto"/>
            </w:tcBorders>
          </w:tcPr>
          <w:p w14:paraId="208C3FF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3F7FA2C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p_SCell,</w:t>
            </w:r>
          </w:p>
          <w:p w14:paraId="1E948C4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p_NR_CA_Tested</w:t>
            </w:r>
          </w:p>
          <w:p w14:paraId="43D64D6B"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0F64E29B"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14:paraId="2C561AE4"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7E527AB6"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3D3A88CF"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099F4E3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B55A9">
              <w:rPr>
                <w:rFonts w:ascii="Courier New" w:hAnsi="Courier New" w:cs="Courier New"/>
                <w:color w:val="000000"/>
                <w:lang w:eastAsia="de-DE"/>
              </w:rPr>
              <w:t>//Postamble</w:t>
            </w:r>
          </w:p>
          <w:p w14:paraId="3F890FE4"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08336B3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w:t>
            </w:r>
            <w:proofErr w:type="gramStart"/>
            <w:r w:rsidRPr="003B55A9">
              <w:rPr>
                <w:rFonts w:ascii="Courier New" w:hAnsi="Courier New" w:cs="Courier New"/>
                <w:color w:val="000000"/>
                <w:lang w:eastAsia="de-DE"/>
              </w:rPr>
              <w:t>ConfigList</w:t>
            </w:r>
            <w:proofErr w:type="spellEnd"/>
            <w:r w:rsidRPr="003B55A9">
              <w:rPr>
                <w:rFonts w:ascii="Courier New" w:hAnsi="Courier New" w:cs="Courier New"/>
                <w:color w:val="000000"/>
                <w:lang w:eastAsia="de-DE"/>
              </w:rPr>
              <w:t xml:space="preserve"> :</w:t>
            </w:r>
            <w:proofErr w:type="gramEnd"/>
            <w:r w:rsidRPr="003B55A9">
              <w:rPr>
                <w:rFonts w:ascii="Courier New" w:hAnsi="Courier New" w:cs="Courier New"/>
                <w:color w:val="000000"/>
                <w:lang w:eastAsia="de-DE"/>
              </w:rPr>
              <w:t>=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14:paraId="37A58243"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w:t>
            </w:r>
            <w:proofErr w:type="gramStart"/>
            <w:r w:rsidRPr="003B55A9">
              <w:rPr>
                <w:rFonts w:ascii="Courier New" w:hAnsi="Courier New" w:cs="Courier New"/>
                <w:color w:val="000000"/>
                <w:lang w:eastAsia="de-DE"/>
              </w:rPr>
              <w:t>CommonRadioBearerConfig</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14:paraId="63831749"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37212848" w14:textId="77777777" w:rsid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B71060">
              <w:rPr>
                <w:rFonts w:ascii="Courier New" w:hAnsi="Courier New" w:cs="Courier New"/>
                <w:color w:val="000000"/>
                <w:highlight w:val="yellow"/>
                <w:lang w:eastAsia="de-DE"/>
              </w:rPr>
              <w:t xml:space="preserve">//MOVED before </w:t>
            </w:r>
            <w:proofErr w:type="spellStart"/>
            <w:r w:rsidR="00B71060" w:rsidRPr="00B71060">
              <w:rPr>
                <w:rFonts w:ascii="Courier New" w:hAnsi="Courier New" w:cs="Courier New"/>
                <w:color w:val="000000"/>
                <w:highlight w:val="yellow"/>
                <w:lang w:eastAsia="de-DE"/>
              </w:rPr>
              <w:t>SCell</w:t>
            </w:r>
            <w:proofErr w:type="spellEnd"/>
            <w:r w:rsidR="00B71060" w:rsidRPr="00B71060">
              <w:rPr>
                <w:rFonts w:ascii="Courier New" w:hAnsi="Courier New" w:cs="Courier New"/>
                <w:color w:val="000000"/>
                <w:highlight w:val="yellow"/>
                <w:lang w:eastAsia="de-DE"/>
              </w:rPr>
              <w:t xml:space="preserve"> release</w:t>
            </w:r>
            <w:r w:rsidR="00B71060">
              <w:rPr>
                <w:rFonts w:ascii="Courier New" w:hAnsi="Courier New" w:cs="Courier New"/>
                <w:color w:val="000000"/>
                <w:lang w:eastAsia="de-DE"/>
              </w:rPr>
              <w:t xml:space="preserve"> </w:t>
            </w:r>
          </w:p>
          <w:p w14:paraId="0E13270E" w14:textId="77777777" w:rsidR="003B55A9" w:rsidRDefault="003B55A9" w:rsidP="003B55A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3B55A9">
              <w:rPr>
                <w:rFonts w:ascii="Courier New" w:hAnsi="Courier New" w:cs="Courier New"/>
                <w:color w:val="000000"/>
                <w:highlight w:val="yellow"/>
                <w:lang w:eastAsia="de-DE"/>
              </w:rPr>
              <w:t>f_NR_ULGrantConfiguration_Start</w:t>
            </w:r>
            <w:proofErr w:type="spellEnd"/>
            <w:r w:rsidRPr="003B55A9">
              <w:rPr>
                <w:rFonts w:ascii="Courier New" w:hAnsi="Courier New" w:cs="Courier New"/>
                <w:color w:val="000000"/>
                <w:highlight w:val="yellow"/>
                <w:lang w:eastAsia="de-DE"/>
              </w:rPr>
              <w:t>(</w:t>
            </w:r>
            <w:proofErr w:type="spellStart"/>
            <w:r w:rsidRPr="003B55A9">
              <w:rPr>
                <w:rFonts w:ascii="Courier New" w:hAnsi="Courier New" w:cs="Courier New"/>
                <w:color w:val="000000"/>
                <w:highlight w:val="yellow"/>
                <w:lang w:eastAsia="de-DE"/>
              </w:rPr>
              <w:t>p_PCell</w:t>
            </w:r>
            <w:proofErr w:type="spellEnd"/>
            <w:r w:rsidRPr="003B55A9">
              <w:rPr>
                <w:rFonts w:ascii="Courier New" w:hAnsi="Courier New" w:cs="Courier New"/>
                <w:color w:val="000000"/>
                <w:highlight w:val="yellow"/>
                <w:lang w:eastAsia="de-DE"/>
              </w:rPr>
              <w:t>); // Def UL Grant Config</w:t>
            </w:r>
          </w:p>
          <w:p w14:paraId="0FCDEFD9"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6A770E4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w:t>
            </w:r>
            <w:proofErr w:type="gramStart"/>
            <w:r w:rsidRPr="003B55A9">
              <w:rPr>
                <w:rFonts w:ascii="Courier New" w:hAnsi="Courier New" w:cs="Courier New"/>
                <w:color w:val="000000"/>
                <w:lang w:eastAsia="de-DE"/>
              </w:rPr>
              <w:t>SCell(</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14:paraId="746CA232"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
          <w:p w14:paraId="06974C88"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755FB45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7395D9D2"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w:t>
            </w:r>
            <w:proofErr w:type="gramStart"/>
            <w:r w:rsidRPr="003B55A9">
              <w:rPr>
                <w:rFonts w:ascii="Courier New" w:hAnsi="Courier New" w:cs="Courier New"/>
                <w:color w:val="000000"/>
                <w:lang w:eastAsia="de-DE"/>
              </w:rPr>
              <w:t>Postamble</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14:paraId="56D24F4A" w14:textId="77777777" w:rsidR="001E3D37"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p w14:paraId="5D38A96A" w14:textId="77777777" w:rsidR="003B55A9" w:rsidRDefault="003B55A9" w:rsidP="00F96B12">
            <w:pPr>
              <w:autoSpaceDE w:val="0"/>
              <w:autoSpaceDN w:val="0"/>
              <w:adjustRightInd w:val="0"/>
              <w:spacing w:after="0"/>
              <w:rPr>
                <w:rFonts w:ascii="Courier New" w:hAnsi="Courier New" w:cs="Courier New"/>
                <w:color w:val="000000"/>
                <w:lang w:eastAsia="de-DE"/>
              </w:rPr>
            </w:pPr>
          </w:p>
          <w:p w14:paraId="61C8380C" w14:textId="77777777" w:rsidR="003B55A9" w:rsidRPr="00DA356D" w:rsidRDefault="003B55A9" w:rsidP="00F96B12">
            <w:pPr>
              <w:autoSpaceDE w:val="0"/>
              <w:autoSpaceDN w:val="0"/>
              <w:adjustRightInd w:val="0"/>
              <w:spacing w:after="0"/>
              <w:rPr>
                <w:rFonts w:ascii="Courier New" w:hAnsi="Courier New" w:cs="Courier New"/>
                <w:color w:val="000000"/>
                <w:lang w:eastAsia="de-DE"/>
              </w:rPr>
            </w:pPr>
          </w:p>
        </w:tc>
      </w:tr>
    </w:tbl>
    <w:p w14:paraId="0053C5A1" w14:textId="77777777" w:rsidR="005D27CA" w:rsidRDefault="005D27CA" w:rsidP="006E7773">
      <w:pPr>
        <w:rPr>
          <w:lang w:eastAsia="en-GB"/>
        </w:rPr>
      </w:pPr>
    </w:p>
    <w:p w14:paraId="28D157C7" w14:textId="77777777" w:rsidR="00B71060" w:rsidRDefault="00B71060" w:rsidP="00B71060">
      <w:pPr>
        <w:pStyle w:val="Heading2"/>
        <w:numPr>
          <w:ilvl w:val="1"/>
          <w:numId w:val="14"/>
        </w:numPr>
        <w:overflowPunct w:val="0"/>
        <w:autoSpaceDE w:val="0"/>
        <w:autoSpaceDN w:val="0"/>
        <w:adjustRightInd w:val="0"/>
        <w:spacing w:before="480"/>
        <w:rPr>
          <w:rFonts w:cs="Arial"/>
          <w:b/>
          <w:color w:val="000000"/>
          <w:lang w:eastAsia="en-GB"/>
        </w:rPr>
      </w:pPr>
      <w:bookmarkStart w:id="6" w:name="_Toc87953572"/>
      <w:r w:rsidRPr="00B52828">
        <w:rPr>
          <w:rFonts w:cs="Arial"/>
          <w:b/>
          <w:color w:val="000000"/>
          <w:lang w:eastAsia="en-GB"/>
        </w:rPr>
        <w:lastRenderedPageBreak/>
        <w:t xml:space="preserve">Correction to </w:t>
      </w:r>
      <w:r w:rsidRPr="00B71060">
        <w:rPr>
          <w:rFonts w:cs="Arial"/>
          <w:b/>
          <w:color w:val="000000"/>
          <w:lang w:eastAsia="en-GB"/>
        </w:rPr>
        <w:t>f_TC_7_1_1_7_1_NR_TestBody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71060" w14:paraId="426AEFE9"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0221402B" w14:textId="77777777" w:rsidR="00B71060" w:rsidRDefault="00B71060"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0A76F70" w14:textId="77777777" w:rsidR="00B71060" w:rsidRPr="00CC39F9" w:rsidRDefault="00B71060" w:rsidP="00396581">
            <w:pPr>
              <w:pStyle w:val="CRCoverPage"/>
              <w:spacing w:after="0"/>
              <w:rPr>
                <w:rFonts w:cs="Arial"/>
                <w:lang w:eastAsia="en-GB"/>
              </w:rPr>
            </w:pPr>
            <w:r w:rsidRPr="00B71060">
              <w:rPr>
                <w:rFonts w:cs="Arial"/>
                <w:lang w:eastAsia="en-GB"/>
              </w:rPr>
              <w:t>f_TC_7_1_1_7_1_NR_TestBody</w:t>
            </w:r>
          </w:p>
        </w:tc>
      </w:tr>
      <w:tr w:rsidR="00B71060" w14:paraId="1F87A571"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1B828E6B" w14:textId="77777777" w:rsidR="00B71060" w:rsidRDefault="00B71060"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A9E715D" w14:textId="77777777" w:rsidR="00B71060" w:rsidRDefault="00B71060" w:rsidP="00B71060">
            <w:pPr>
              <w:pStyle w:val="CRCoverPage"/>
              <w:numPr>
                <w:ilvl w:val="0"/>
                <w:numId w:val="31"/>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w:t>
            </w:r>
            <w:r w:rsidR="00773B3D">
              <w:rPr>
                <w:rFonts w:cs="Arial"/>
                <w:lang w:eastAsia="en-GB"/>
              </w:rPr>
              <w:t xml:space="preserve">and further at Step 17, the RLC STATUS PDU needs to be sent on the correct cell </w:t>
            </w:r>
            <w:r w:rsidR="00773B3D" w:rsidRPr="00773B3D">
              <w:t>acknowledging reception of RLC PDU in step 16</w:t>
            </w:r>
          </w:p>
          <w:p w14:paraId="2B6FFC77" w14:textId="77777777" w:rsidR="00B71060" w:rsidRDefault="00B71060" w:rsidP="00B71060">
            <w:pPr>
              <w:pStyle w:val="CRCoverPage"/>
              <w:spacing w:after="0"/>
              <w:ind w:left="720"/>
              <w:rPr>
                <w:rFonts w:cs="Arial"/>
                <w:lang w:eastAsia="en-GB"/>
              </w:rPr>
            </w:pPr>
          </w:p>
          <w:p w14:paraId="0235287E"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14:paraId="4C5F1349" w14:textId="77777777" w:rsidR="00B71060" w:rsidRPr="002763FF" w:rsidRDefault="00B71060" w:rsidP="00B71060">
            <w:pPr>
              <w:pStyle w:val="CRCoverPage"/>
              <w:spacing w:after="0"/>
              <w:ind w:left="720"/>
              <w:rPr>
                <w:rFonts w:cs="Arial"/>
                <w:lang w:eastAsia="en-GB"/>
              </w:rPr>
            </w:pPr>
          </w:p>
          <w:p w14:paraId="7673A31F" w14:textId="77777777" w:rsidR="00B71060" w:rsidRDefault="00B71060" w:rsidP="00B71060">
            <w:pPr>
              <w:pStyle w:val="CRCoverPage"/>
              <w:numPr>
                <w:ilvl w:val="0"/>
                <w:numId w:val="31"/>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w:t>
            </w:r>
            <w:r w:rsidR="008C47C7">
              <w:rPr>
                <w:rFonts w:cs="Arial"/>
                <w:lang w:eastAsia="en-GB"/>
              </w:rPr>
              <w:t xml:space="preserve">and RLC STATUS PDU </w:t>
            </w:r>
            <w:r>
              <w:rPr>
                <w:rFonts w:cs="Arial"/>
                <w:lang w:eastAsia="en-GB"/>
              </w:rPr>
              <w:t>is sent on the correct cell.</w:t>
            </w:r>
          </w:p>
          <w:p w14:paraId="4D45D7AB" w14:textId="77777777" w:rsidR="00B71060" w:rsidRDefault="00B71060" w:rsidP="00B71060">
            <w:pPr>
              <w:pStyle w:val="CRCoverPage"/>
              <w:spacing w:after="0"/>
              <w:ind w:left="720"/>
              <w:rPr>
                <w:rFonts w:cs="Arial"/>
                <w:lang w:eastAsia="en-GB"/>
              </w:rPr>
            </w:pPr>
          </w:p>
          <w:p w14:paraId="0B6F9B42"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w:t>
            </w:r>
            <w:r w:rsidR="00AC7265">
              <w:rPr>
                <w:rFonts w:cs="Arial"/>
                <w:lang w:eastAsia="en-GB"/>
              </w:rPr>
              <w:t>no added time (</w:t>
            </w:r>
            <w:r>
              <w:rPr>
                <w:rFonts w:cs="Arial"/>
                <w:lang w:eastAsia="en-GB"/>
              </w:rPr>
              <w:t>0ms</w:t>
            </w:r>
            <w:r w:rsidR="00AC7265">
              <w:rPr>
                <w:rFonts w:cs="Arial"/>
                <w:lang w:eastAsia="en-GB"/>
              </w:rPr>
              <w:t>)</w:t>
            </w:r>
            <w:r>
              <w:rPr>
                <w:rFonts w:cs="Arial"/>
                <w:lang w:eastAsia="en-GB"/>
              </w:rPr>
              <w:t xml:space="preserve"> </w:t>
            </w:r>
            <w:r w:rsidR="00AC7265">
              <w:rPr>
                <w:rFonts w:cs="Arial"/>
                <w:lang w:eastAsia="en-GB"/>
              </w:rPr>
              <w:t>at Step 6 and Step 15</w:t>
            </w:r>
            <w:r>
              <w:rPr>
                <w:rFonts w:cs="Arial"/>
                <w:lang w:eastAsia="en-GB"/>
              </w:rPr>
              <w:t xml:space="preserve">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53A3E82D" w14:textId="77777777" w:rsidR="00B71060" w:rsidRPr="00AC78BB" w:rsidRDefault="00B71060" w:rsidP="00B71060">
            <w:pPr>
              <w:pStyle w:val="CRCoverPage"/>
              <w:spacing w:after="0"/>
              <w:ind w:left="720"/>
              <w:rPr>
                <w:rFonts w:cs="Arial"/>
                <w:lang w:eastAsia="en-GB"/>
              </w:rPr>
            </w:pPr>
          </w:p>
          <w:p w14:paraId="520EDED6" w14:textId="77777777" w:rsidR="00B71060" w:rsidRPr="009B0B50" w:rsidRDefault="00B71060" w:rsidP="00B71060">
            <w:pPr>
              <w:pStyle w:val="CRCoverPage"/>
              <w:numPr>
                <w:ilvl w:val="0"/>
                <w:numId w:val="31"/>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w:t>
            </w:r>
            <w:r w:rsidR="001E10A1">
              <w:rPr>
                <w:rFonts w:cs="Arial"/>
                <w:lang w:eastAsia="en-GB"/>
              </w:rPr>
              <w:t>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w:t>
            </w:r>
            <w:r w:rsidR="004E60C1">
              <w:rPr>
                <w:rFonts w:cs="Arial"/>
                <w:lang w:eastAsia="en-GB"/>
              </w:rPr>
              <w:t xml:space="preserve">the peer signalling message </w:t>
            </w:r>
            <w:proofErr w:type="spellStart"/>
            <w:r w:rsidR="004E60C1">
              <w:rPr>
                <w:rFonts w:cs="Arial"/>
                <w:lang w:eastAsia="en-GB"/>
              </w:rPr>
              <w:t>RRCReconfiguration</w:t>
            </w:r>
            <w:proofErr w:type="spellEnd"/>
            <w:r w:rsidR="004E60C1">
              <w:rPr>
                <w:rFonts w:cs="Arial"/>
                <w:lang w:eastAsia="en-GB"/>
              </w:rPr>
              <w:t xml:space="preserve"> may get sent on the NR </w:t>
            </w:r>
            <w:proofErr w:type="spellStart"/>
            <w:r w:rsidR="004E60C1">
              <w:rPr>
                <w:rFonts w:cs="Arial"/>
                <w:lang w:eastAsia="en-GB"/>
              </w:rPr>
              <w:t>SCell</w:t>
            </w:r>
            <w:proofErr w:type="spellEnd"/>
            <w:r w:rsidR="004E60C1">
              <w:rPr>
                <w:rFonts w:cs="Arial"/>
                <w:lang w:eastAsia="en-GB"/>
              </w:rPr>
              <w:t>, since CA is still active</w:t>
            </w:r>
            <w:r w:rsidR="00912016">
              <w:rPr>
                <w:rFonts w:cs="Arial"/>
                <w:lang w:eastAsia="en-GB"/>
              </w:rPr>
              <w:t xml:space="preserve"> and the SS implementation can choose which cell to send the signalling message on in the absence of a </w:t>
            </w:r>
            <w:proofErr w:type="spellStart"/>
            <w:r w:rsidR="00912016">
              <w:rPr>
                <w:rFonts w:cs="Arial"/>
                <w:lang w:eastAsia="en-GB"/>
              </w:rPr>
              <w:t>MacBearerRouting</w:t>
            </w:r>
            <w:proofErr w:type="spellEnd"/>
            <w:r w:rsidR="00912016">
              <w:rPr>
                <w:rFonts w:cs="Arial"/>
                <w:lang w:eastAsia="en-GB"/>
              </w:rPr>
              <w:t xml:space="preserve"> parameter</w:t>
            </w:r>
            <w:r w:rsidR="004E60C1">
              <w:rPr>
                <w:rFonts w:cs="Arial"/>
                <w:lang w:eastAsia="en-GB"/>
              </w:rPr>
              <w:t xml:space="preserve">, </w:t>
            </w:r>
            <w:r w:rsidR="00912016">
              <w:rPr>
                <w:rFonts w:cs="Arial"/>
                <w:lang w:eastAsia="en-GB"/>
              </w:rPr>
              <w:t>on the UE side, it</w:t>
            </w:r>
            <w:r w:rsidR="004E60C1">
              <w:rPr>
                <w:rFonts w:cs="Arial"/>
                <w:lang w:eastAsia="en-GB"/>
              </w:rPr>
              <w:t xml:space="preserve"> has de-activated the </w:t>
            </w:r>
            <w:proofErr w:type="spellStart"/>
            <w:r w:rsidR="004E60C1">
              <w:rPr>
                <w:rFonts w:cs="Arial"/>
                <w:lang w:eastAsia="en-GB"/>
              </w:rPr>
              <w:t>SCell</w:t>
            </w:r>
            <w:proofErr w:type="spellEnd"/>
            <w:r w:rsidR="004E60C1">
              <w:rPr>
                <w:rFonts w:cs="Arial"/>
                <w:lang w:eastAsia="en-GB"/>
              </w:rPr>
              <w:t xml:space="preserve"> and would not be able to receive the signalling message. Hence, it is important to re-activate the </w:t>
            </w:r>
            <w:proofErr w:type="spellStart"/>
            <w:r w:rsidR="004E60C1">
              <w:rPr>
                <w:rFonts w:cs="Arial"/>
                <w:lang w:eastAsia="en-GB"/>
              </w:rPr>
              <w:t>SCell</w:t>
            </w:r>
            <w:proofErr w:type="spellEnd"/>
            <w:r w:rsidR="004E60C1">
              <w:rPr>
                <w:rFonts w:cs="Arial"/>
                <w:lang w:eastAsia="en-GB"/>
              </w:rPr>
              <w:t xml:space="preserve"> after the TP4 has been verified at Step 20</w:t>
            </w:r>
          </w:p>
        </w:tc>
      </w:tr>
      <w:tr w:rsidR="00B71060" w14:paraId="3834062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1E29088" w14:textId="77777777" w:rsidR="00B71060" w:rsidRDefault="00B71060"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BCF78E3" w14:textId="77777777" w:rsidR="00B71060" w:rsidRDefault="00B71060" w:rsidP="00A13710">
            <w:pPr>
              <w:pStyle w:val="CRCoverPage"/>
              <w:numPr>
                <w:ilvl w:val="0"/>
                <w:numId w:val="35"/>
              </w:numPr>
              <w:spacing w:after="0"/>
              <w:rPr>
                <w:noProof/>
              </w:rPr>
            </w:pPr>
            <w:r>
              <w:rPr>
                <w:noProof/>
              </w:rPr>
              <w:t>Reduced the time to 30ms to transmit the RLC STATUS PDU at Steps 8 and 17</w:t>
            </w:r>
            <w:r w:rsidR="00773B3D">
              <w:rPr>
                <w:noProof/>
              </w:rPr>
              <w:t xml:space="preserve"> and at Step 17, parameter </w:t>
            </w:r>
            <w:r w:rsidR="00773B3D" w:rsidRPr="00773B3D">
              <w:rPr>
                <w:noProof/>
              </w:rPr>
              <w:t>p_UL_CA</w:t>
            </w:r>
            <w:r w:rsidR="00773B3D">
              <w:rPr>
                <w:noProof/>
              </w:rPr>
              <w:t xml:space="preserve"> is tested to route the </w:t>
            </w:r>
            <w:r w:rsidR="00773B3D">
              <w:rPr>
                <w:rFonts w:cs="Arial"/>
                <w:lang w:eastAsia="en-GB"/>
              </w:rPr>
              <w:t>RLC STATUS PDU on the correct cell</w:t>
            </w:r>
          </w:p>
          <w:p w14:paraId="415D813E" w14:textId="77777777" w:rsidR="00B71060" w:rsidRDefault="00B71060" w:rsidP="00B71060">
            <w:pPr>
              <w:pStyle w:val="CRCoverPage"/>
              <w:spacing w:after="0"/>
              <w:ind w:left="720"/>
              <w:rPr>
                <w:noProof/>
              </w:rPr>
            </w:pPr>
          </w:p>
          <w:p w14:paraId="3B340D20" w14:textId="77777777" w:rsidR="00B71060" w:rsidRDefault="00B71060" w:rsidP="00A13710">
            <w:pPr>
              <w:pStyle w:val="CRCoverPage"/>
              <w:numPr>
                <w:ilvl w:val="0"/>
                <w:numId w:val="35"/>
              </w:numPr>
              <w:spacing w:after="0"/>
              <w:rPr>
                <w:noProof/>
              </w:rPr>
            </w:pPr>
            <w:r>
              <w:rPr>
                <w:noProof/>
              </w:rPr>
              <w:lastRenderedPageBreak/>
              <w:t>TTCN corrected to use 400ms at Step 9</w:t>
            </w:r>
          </w:p>
          <w:p w14:paraId="56E86A27" w14:textId="77777777" w:rsidR="00B71060" w:rsidRDefault="00B71060" w:rsidP="00B71060">
            <w:pPr>
              <w:pStyle w:val="CRCoverPage"/>
              <w:spacing w:after="0"/>
              <w:ind w:left="720"/>
              <w:rPr>
                <w:noProof/>
              </w:rPr>
            </w:pPr>
          </w:p>
          <w:p w14:paraId="2D3D38BB" w14:textId="77777777" w:rsidR="00B71060" w:rsidRDefault="00B71060" w:rsidP="00A13710">
            <w:pPr>
              <w:pStyle w:val="CRCoverPage"/>
              <w:numPr>
                <w:ilvl w:val="0"/>
                <w:numId w:val="35"/>
              </w:numPr>
              <w:spacing w:after="0"/>
              <w:rPr>
                <w:noProof/>
              </w:rPr>
            </w:pPr>
            <w:r>
              <w:rPr>
                <w:noProof/>
              </w:rPr>
              <w:t>Added MacBearerRouting at the appropriate places to ensure DL Data</w:t>
            </w:r>
            <w:r w:rsidR="008C47C7">
              <w:rPr>
                <w:noProof/>
              </w:rPr>
              <w:t xml:space="preserve"> and RLC STATUS PDU</w:t>
            </w:r>
            <w:r>
              <w:rPr>
                <w:noProof/>
              </w:rPr>
              <w:t xml:space="preserve"> is sent on the correct cell</w:t>
            </w:r>
          </w:p>
          <w:p w14:paraId="20B61A41" w14:textId="77777777" w:rsidR="00B71060" w:rsidRDefault="00B71060" w:rsidP="00B71060">
            <w:pPr>
              <w:pStyle w:val="CRCoverPage"/>
              <w:spacing w:after="0"/>
              <w:ind w:left="720"/>
              <w:rPr>
                <w:noProof/>
              </w:rPr>
            </w:pPr>
          </w:p>
          <w:p w14:paraId="0519EB8F" w14:textId="77777777" w:rsidR="00B71060" w:rsidRPr="003B55A9" w:rsidRDefault="00B71060" w:rsidP="00A13710">
            <w:pPr>
              <w:pStyle w:val="CRCoverPage"/>
              <w:numPr>
                <w:ilvl w:val="0"/>
                <w:numId w:val="35"/>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14:paraId="4E6E8C6A" w14:textId="77777777" w:rsidR="00B71060" w:rsidRPr="000464EB" w:rsidRDefault="00B71060" w:rsidP="00B71060">
            <w:pPr>
              <w:pStyle w:val="CRCoverPage"/>
              <w:spacing w:after="0"/>
              <w:rPr>
                <w:noProof/>
              </w:rPr>
            </w:pPr>
          </w:p>
          <w:p w14:paraId="020D9295" w14:textId="77777777" w:rsidR="00B71060" w:rsidRPr="003B55A9" w:rsidRDefault="00B71060" w:rsidP="00A13710">
            <w:pPr>
              <w:pStyle w:val="CRCoverPage"/>
              <w:numPr>
                <w:ilvl w:val="0"/>
                <w:numId w:val="35"/>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5DBD09F6" w14:textId="77777777" w:rsidR="00B71060" w:rsidRPr="00A72665" w:rsidRDefault="00B71060" w:rsidP="00396581">
            <w:pPr>
              <w:pStyle w:val="CRCoverPage"/>
              <w:spacing w:after="0"/>
              <w:rPr>
                <w:rFonts w:cs="Arial"/>
                <w:lang w:eastAsia="en-GB"/>
              </w:rPr>
            </w:pPr>
          </w:p>
        </w:tc>
      </w:tr>
      <w:tr w:rsidR="00B71060" w14:paraId="5D003809"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EDDB4BB" w14:textId="77777777" w:rsidR="00B71060" w:rsidRDefault="00B71060" w:rsidP="0039658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A6B2F3E" w14:textId="77777777" w:rsidR="00B71060" w:rsidRPr="00CC39F9" w:rsidRDefault="00B71060" w:rsidP="00396581">
            <w:pPr>
              <w:spacing w:after="0"/>
              <w:rPr>
                <w:rFonts w:ascii="Arial" w:hAnsi="Arial" w:cs="Arial"/>
                <w:lang w:eastAsia="en-GB"/>
              </w:rPr>
            </w:pPr>
            <w:proofErr w:type="spellStart"/>
            <w:r>
              <w:rPr>
                <w:rFonts w:ascii="Arial" w:hAnsi="Arial" w:cs="Arial"/>
                <w:lang w:eastAsia="en-GB"/>
              </w:rPr>
              <w:t>MAC_TC</w:t>
            </w:r>
            <w:r w:rsidRPr="00F96B12">
              <w:rPr>
                <w:rFonts w:ascii="Arial" w:hAnsi="Arial" w:cs="Arial"/>
                <w:lang w:eastAsia="en-GB"/>
              </w:rPr>
              <w:t>_</w:t>
            </w:r>
            <w:r>
              <w:rPr>
                <w:rFonts w:ascii="Arial" w:hAnsi="Arial" w:cs="Arial"/>
                <w:lang w:eastAsia="en-GB"/>
              </w:rPr>
              <w:t>Common_NR</w:t>
            </w:r>
            <w:proofErr w:type="spellEnd"/>
          </w:p>
        </w:tc>
      </w:tr>
      <w:tr w:rsidR="00B71060" w14:paraId="6DC4CA6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C729B4A" w14:textId="77777777" w:rsidR="00B71060" w:rsidRPr="00556277" w:rsidRDefault="00B71060" w:rsidP="00396581">
            <w:pPr>
              <w:spacing w:before="40" w:after="40"/>
              <w:rPr>
                <w:rFonts w:ascii="Arial" w:hAnsi="Arial"/>
                <w:b/>
                <w:highlight w:val="cyan"/>
              </w:rPr>
            </w:pPr>
            <w:r w:rsidRPr="0055627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3BC66EA" w14:textId="6E12B8E2" w:rsidR="00B71060" w:rsidRPr="00556277" w:rsidRDefault="00556277" w:rsidP="00396581">
            <w:pPr>
              <w:rPr>
                <w:rFonts w:ascii="Arial" w:hAnsi="Arial"/>
                <w:highlight w:val="cyan"/>
                <w:lang w:eastAsia="zh-CN"/>
              </w:rPr>
            </w:pPr>
            <w:r w:rsidRPr="00556277">
              <w:rPr>
                <w:rFonts w:ascii="Arial" w:hAnsi="Arial"/>
                <w:highlight w:val="cyan"/>
                <w:lang w:eastAsia="zh-CN"/>
              </w:rPr>
              <w:t>Accepted as improvement</w:t>
            </w:r>
          </w:p>
        </w:tc>
      </w:tr>
      <w:tr w:rsidR="00AB63DC" w14:paraId="683E2046" w14:textId="77777777" w:rsidTr="00396581">
        <w:tc>
          <w:tcPr>
            <w:tcW w:w="1985" w:type="dxa"/>
            <w:tcBorders>
              <w:top w:val="single" w:sz="4" w:space="0" w:color="auto"/>
              <w:left w:val="single" w:sz="4" w:space="0" w:color="auto"/>
              <w:bottom w:val="single" w:sz="4" w:space="0" w:color="auto"/>
              <w:right w:val="single" w:sz="4" w:space="0" w:color="auto"/>
            </w:tcBorders>
          </w:tcPr>
          <w:p w14:paraId="0FC02F65" w14:textId="7B5DE7CB" w:rsidR="00AB63DC" w:rsidRPr="00AB63DC" w:rsidRDefault="00AB63DC" w:rsidP="00396581">
            <w:pPr>
              <w:spacing w:before="40" w:after="40"/>
              <w:rPr>
                <w:rFonts w:ascii="Arial" w:hAnsi="Arial"/>
                <w:b/>
                <w:highlight w:val="red"/>
              </w:rPr>
            </w:pPr>
            <w:r w:rsidRPr="00AB63DC">
              <w:rPr>
                <w:rFonts w:ascii="Arial" w:hAnsi="Arial"/>
                <w:b/>
                <w:highlight w:val="red"/>
              </w:rPr>
              <w:t>MCC 160 Comment R1</w:t>
            </w:r>
          </w:p>
        </w:tc>
        <w:tc>
          <w:tcPr>
            <w:tcW w:w="7513" w:type="dxa"/>
            <w:tcBorders>
              <w:top w:val="single" w:sz="4" w:space="0" w:color="auto"/>
              <w:left w:val="single" w:sz="4" w:space="0" w:color="auto"/>
              <w:bottom w:val="single" w:sz="4" w:space="0" w:color="auto"/>
              <w:right w:val="single" w:sz="4" w:space="0" w:color="auto"/>
            </w:tcBorders>
          </w:tcPr>
          <w:p w14:paraId="5AE6EDD0" w14:textId="640C8704" w:rsidR="00AB63DC" w:rsidRPr="00AB63DC" w:rsidRDefault="00AB63DC" w:rsidP="00396581">
            <w:pPr>
              <w:rPr>
                <w:rFonts w:ascii="Arial" w:hAnsi="Arial"/>
                <w:highlight w:val="red"/>
                <w:lang w:eastAsia="zh-CN"/>
              </w:rPr>
            </w:pPr>
            <w:r w:rsidRPr="00AB63DC">
              <w:rPr>
                <w:rFonts w:ascii="Arial" w:hAnsi="Arial"/>
                <w:highlight w:val="red"/>
                <w:lang w:eastAsia="zh-CN"/>
              </w:rPr>
              <w:t xml:space="preserve">3. </w:t>
            </w:r>
            <w:r w:rsidRPr="00AB63DC">
              <w:rPr>
                <w:rFonts w:ascii="Arial" w:hAnsi="Arial"/>
                <w:highlight w:val="red"/>
                <w:lang w:eastAsia="zh-CN"/>
              </w:rPr>
              <w:t xml:space="preserve">Rejected. </w:t>
            </w:r>
            <w:proofErr w:type="spellStart"/>
            <w:r w:rsidRPr="00AB63DC">
              <w:rPr>
                <w:rFonts w:cs="Arial"/>
                <w:highlight w:val="red"/>
                <w:lang w:eastAsia="en-GB"/>
              </w:rPr>
              <w:t>MacBearerRouting</w:t>
            </w:r>
            <w:proofErr w:type="spellEnd"/>
            <w:r w:rsidRPr="00AB63DC">
              <w:rPr>
                <w:rFonts w:cs="Arial"/>
                <w:highlight w:val="red"/>
                <w:lang w:eastAsia="en-GB"/>
              </w:rPr>
              <w:t xml:space="preserve"> is not applicable in MAC transparent mode</w:t>
            </w:r>
          </w:p>
        </w:tc>
      </w:tr>
    </w:tbl>
    <w:p w14:paraId="31953EB0" w14:textId="77777777" w:rsidR="00B71060" w:rsidRDefault="00B71060" w:rsidP="00B71060">
      <w:pPr>
        <w:spacing w:after="0"/>
        <w:rPr>
          <w:rFonts w:ascii="Arial" w:hAnsi="Arial"/>
          <w:b/>
          <w:lang w:eastAsia="en-GB"/>
        </w:rPr>
      </w:pPr>
    </w:p>
    <w:p w14:paraId="4592B031" w14:textId="77777777" w:rsidR="00B71060" w:rsidRDefault="00B71060" w:rsidP="00B7106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489ADD62" w14:textId="77777777" w:rsidTr="00396581">
        <w:tc>
          <w:tcPr>
            <w:tcW w:w="13575" w:type="dxa"/>
            <w:tcBorders>
              <w:top w:val="single" w:sz="4" w:space="0" w:color="auto"/>
              <w:left w:val="single" w:sz="4" w:space="0" w:color="auto"/>
              <w:bottom w:val="single" w:sz="4" w:space="0" w:color="auto"/>
              <w:right w:val="single" w:sz="4" w:space="0" w:color="auto"/>
            </w:tcBorders>
          </w:tcPr>
          <w:p w14:paraId="277E21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w:t>
            </w:r>
            <w:proofErr w:type="gramStart"/>
            <w:r w:rsidRPr="00B71060">
              <w:rPr>
                <w:rFonts w:ascii="Courier New" w:hAnsi="Courier New" w:cs="Courier New"/>
                <w:color w:val="000000"/>
                <w:lang w:eastAsia="de-DE"/>
              </w:rPr>
              <w:t>TestBody(</w:t>
            </w:r>
            <w:proofErr w:type="spellStart"/>
            <w:proofErr w:type="gramEnd"/>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2CE601D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p_SCell,</w:t>
            </w:r>
          </w:p>
          <w:p w14:paraId="0EE248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w:t>
            </w:r>
            <w:proofErr w:type="gram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gramEnd"/>
          </w:p>
          <w:p w14:paraId="19FCF46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p_NR_DRB_Id,</w:t>
            </w:r>
          </w:p>
          <w:p w14:paraId="183947B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14:paraId="6880528D"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 xml:space="preserve">/UE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14:paraId="1DEBD1BA"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7AD992A0"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07DAFDF6" w14:textId="77777777" w:rsidR="00B71060" w:rsidRDefault="00B71060" w:rsidP="00B71060">
            <w:pPr>
              <w:autoSpaceDE w:val="0"/>
              <w:autoSpaceDN w:val="0"/>
              <w:adjustRightInd w:val="0"/>
              <w:spacing w:after="0"/>
              <w:rPr>
                <w:rFonts w:ascii="Courier New" w:hAnsi="Courier New" w:cs="Courier New"/>
                <w:b/>
                <w:color w:val="000000"/>
                <w:lang w:eastAsia="de-DE"/>
              </w:rPr>
            </w:pPr>
          </w:p>
          <w:p w14:paraId="774D8754" w14:textId="77777777" w:rsidR="002B20AF" w:rsidRPr="002B20AF" w:rsidRDefault="00B71060" w:rsidP="002B20A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002B20AF" w:rsidRPr="002B20AF">
              <w:rPr>
                <w:rFonts w:ascii="Courier New" w:hAnsi="Courier New" w:cs="Courier New"/>
                <w:color w:val="000000"/>
                <w:lang w:eastAsia="de-DE"/>
              </w:rPr>
              <w:t>t_</w:t>
            </w:r>
            <w:proofErr w:type="gramStart"/>
            <w:r w:rsidR="002B20AF" w:rsidRPr="002B20AF">
              <w:rPr>
                <w:rFonts w:ascii="Courier New" w:hAnsi="Courier New" w:cs="Courier New"/>
                <w:color w:val="000000"/>
                <w:lang w:eastAsia="de-DE"/>
              </w:rPr>
              <w:t>Watchdog.start</w:t>
            </w:r>
            <w:proofErr w:type="spellEnd"/>
            <w:r w:rsidR="002B20AF" w:rsidRPr="002B20AF">
              <w:rPr>
                <w:rFonts w:ascii="Courier New" w:hAnsi="Courier New" w:cs="Courier New"/>
                <w:color w:val="000000"/>
                <w:lang w:eastAsia="de-DE"/>
              </w:rPr>
              <w:t xml:space="preserve"> ;</w:t>
            </w:r>
            <w:proofErr w:type="gramEnd"/>
          </w:p>
          <w:p w14:paraId="744D8DD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E4823E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proofErr w:type="gram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roofErr w:type="gramEnd"/>
          </w:p>
          <w:p w14:paraId="1097812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1F41D21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14:paraId="3B26776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w:t>
            </w:r>
            <w:proofErr w:type="gramStart"/>
            <w:r w:rsidRPr="002B20AF">
              <w:rPr>
                <w:rFonts w:ascii="Courier New" w:hAnsi="Courier New" w:cs="Courier New"/>
                <w:color w:val="000000"/>
                <w:lang w:eastAsia="de-DE"/>
              </w:rPr>
              <w:t>CA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14:paraId="4DC0891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4"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6E57C77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388BFC1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v_MAC_PDUListDL1));</w:t>
            </w:r>
          </w:p>
          <w:p w14:paraId="6D52F2D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223C19C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76B6775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TimingUL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14:paraId="510DCC8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OneULGrantTransmissionOnSR</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v_NR_ResourceAllocation</w:t>
            </w:r>
            <w:proofErr w:type="spellEnd"/>
            <w:r w:rsidRPr="002B20AF">
              <w:rPr>
                <w:rFonts w:ascii="Courier New" w:hAnsi="Courier New" w:cs="Courier New"/>
                <w:color w:val="000000"/>
                <w:lang w:eastAsia="de-DE"/>
              </w:rPr>
              <w:t>);</w:t>
            </w:r>
          </w:p>
          <w:p w14:paraId="196B40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//@siclog "Steps 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42A23E2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140);</w:t>
            </w:r>
          </w:p>
          <w:p w14:paraId="65367EA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f_NR_RLC_Status_MAC_PDU_</w:t>
            </w:r>
            <w:proofErr w:type="gramStart"/>
            <w:r w:rsidRPr="002B20AF">
              <w:rPr>
                <w:rFonts w:ascii="Courier New" w:hAnsi="Courier New" w:cs="Courier New"/>
                <w:color w:val="000000"/>
                <w:lang w:eastAsia="de-DE"/>
              </w:rPr>
              <w:t>Tx</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v_LCID</w:t>
            </w:r>
            <w:proofErr w:type="spellEnd"/>
            <w:r w:rsidRPr="002B20AF">
              <w:rPr>
                <w:rFonts w:ascii="Courier New" w:hAnsi="Courier New" w:cs="Courier New"/>
                <w:color w:val="000000"/>
                <w:lang w:eastAsia="de-DE"/>
              </w:rPr>
              <w:t xml:space="preserve">, 1, </w:t>
            </w:r>
            <w:proofErr w:type="spellStart"/>
            <w:r w:rsidRPr="002B20AF">
              <w:rPr>
                <w:rFonts w:ascii="Courier New" w:hAnsi="Courier New" w:cs="Courier New"/>
                <w:color w:val="000000"/>
                <w:lang w:eastAsia="de-DE"/>
              </w:rPr>
              <w:t>p_NR_DRB_Id,p_SPCell,cs_TimingInfo_NR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w:t>
            </w:r>
          </w:p>
          <w:p w14:paraId="76A4F65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318BAAF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300);  // </w:t>
            </w:r>
          </w:p>
          <w:p w14:paraId="5629C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14:paraId="1CD35F4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73FC1A3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//enable reception on </w:t>
            </w:r>
            <w:proofErr w:type="spellStart"/>
            <w:r w:rsidRPr="002B20AF">
              <w:rPr>
                <w:rFonts w:ascii="Courier New" w:hAnsi="Courier New" w:cs="Courier New"/>
                <w:color w:val="000000"/>
                <w:lang w:eastAsia="de-DE"/>
              </w:rPr>
              <w:t>sp_Cell</w:t>
            </w:r>
            <w:proofErr w:type="spellEnd"/>
          </w:p>
          <w:p w14:paraId="2986728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SystemIndCtrlConfig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(enable));</w:t>
            </w:r>
          </w:p>
          <w:p w14:paraId="25E4172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5, 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3A5A28C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2FDA8DA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6E78AD6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w:t>
            </w:r>
            <w:proofErr w:type="gramStart"/>
            <w:r w:rsidRPr="002B20AF">
              <w:rPr>
                <w:rFonts w:ascii="Courier New" w:hAnsi="Courier New" w:cs="Courier New"/>
                <w:color w:val="000000"/>
                <w:lang w:eastAsia="de-DE"/>
              </w:rPr>
              <w:t>AwaitSysIndAndDrbData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14:paraId="26A07C8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14:paraId="75D5ADC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14:paraId="2179166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14:paraId="3D5DE06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(p_SPCell</w:t>
            </w:r>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5576F84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car_NR_DRB_COMMON_IND_MAC_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v_MAC_PDUListUL1) //@sic R5s210893 sic@</w:t>
            </w:r>
          </w:p>
          <w:p w14:paraId="5020B23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11618E5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69E9FC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5, 7");</w:t>
            </w:r>
          </w:p>
          <w:p w14:paraId="6E6599D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ACCD96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FBD12B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0383EF9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14:paraId="778A558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gramStart"/>
            <w:r w:rsidRPr="002B20AF">
              <w:rPr>
                <w:rFonts w:ascii="Courier New" w:hAnsi="Courier New" w:cs="Courier New"/>
                <w:color w:val="000000"/>
                <w:lang w:eastAsia="de-DE"/>
              </w:rPr>
              <w:t>alt{</w:t>
            </w:r>
            <w:proofErr w:type="gramEnd"/>
          </w:p>
          <w:p w14:paraId="110023A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4D6501E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3706F04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14:paraId="203BD8B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SetVerdictFailOrInconc</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10: TP2 failed, UE is sending SR  ");</w:t>
            </w:r>
          </w:p>
          <w:p w14:paraId="32F4A1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DD3EDC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14:paraId="7656CF8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B634F6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10");</w:t>
            </w:r>
          </w:p>
          <w:p w14:paraId="2BEAA7B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43019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45B9C67" w14:textId="77777777" w:rsidR="002B20AF" w:rsidRPr="00675E7E" w:rsidRDefault="002B20AF" w:rsidP="0018746F">
            <w:pPr>
              <w:autoSpaceDE w:val="0"/>
              <w:autoSpaceDN w:val="0"/>
              <w:adjustRightInd w:val="0"/>
              <w:spacing w:after="0"/>
              <w:rPr>
                <w:rFonts w:ascii="Courier New" w:hAnsi="Courier New" w:cs="Courier New"/>
                <w:color w:val="000000"/>
                <w:lang w:eastAsia="de-DE"/>
              </w:rPr>
            </w:pPr>
          </w:p>
          <w:p w14:paraId="698BF2B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w:t>
            </w:r>
          </w:p>
          <w:p w14:paraId="38EAFB0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11"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29ADC76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proofErr w:type="gram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roofErr w:type="gramEnd"/>
          </w:p>
          <w:p w14:paraId="0AC7EF0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14:paraId="33287D0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w:t>
            </w:r>
            <w:proofErr w:type="gramStart"/>
            <w:r w:rsidRPr="002B20AF">
              <w:rPr>
                <w:rFonts w:ascii="Courier New" w:hAnsi="Courier New" w:cs="Courier New"/>
                <w:color w:val="000000"/>
                <w:lang w:eastAsia="de-DE"/>
              </w:rPr>
              <w:t>CA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14:paraId="3351984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12"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C4C167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//Padding MAC PDU Only</w:t>
            </w:r>
          </w:p>
          <w:p w14:paraId="6E05B26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6B9B2DC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14:paraId="3B391D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14:paraId="193996A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15508D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4641E6B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  // 200+200 =400</w:t>
            </w:r>
          </w:p>
          <w:p w14:paraId="693CF1E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14:paraId="62198C6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092B2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15"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893314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R5s210865 sic@</w:t>
            </w:r>
          </w:p>
          <w:p w14:paraId="21D6F26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TimingUL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14:paraId="4E1DF8F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OneULGrantTransmissionOnSR</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v_NR_ResourceAllocation2);</w:t>
            </w:r>
          </w:p>
          <w:p w14:paraId="6EE4E14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DA2B6C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140); //assumed the </w:t>
            </w:r>
          </w:p>
          <w:p w14:paraId="464A0E36" w14:textId="77777777" w:rsidR="00CD340F" w:rsidRPr="002B20AF" w:rsidRDefault="002B20AF" w:rsidP="00CD340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00CD340F" w:rsidRPr="00CD340F">
              <w:rPr>
                <w:rFonts w:ascii="Courier New" w:hAnsi="Courier New" w:cs="Courier New"/>
                <w:color w:val="000000"/>
                <w:lang w:eastAsia="de-DE"/>
              </w:rPr>
              <w:t>f_NR_RLC_Status_MAC_PDU_</w:t>
            </w:r>
            <w:proofErr w:type="gramStart"/>
            <w:r w:rsidR="00CD340F" w:rsidRPr="00CD340F">
              <w:rPr>
                <w:rFonts w:ascii="Courier New" w:hAnsi="Courier New" w:cs="Courier New"/>
                <w:color w:val="000000"/>
                <w:lang w:eastAsia="de-DE"/>
              </w:rPr>
              <w:t>Tx</w:t>
            </w:r>
            <w:proofErr w:type="spellEnd"/>
            <w:r w:rsidR="00CD340F" w:rsidRPr="00CD340F">
              <w:rPr>
                <w:rFonts w:ascii="Courier New" w:hAnsi="Courier New" w:cs="Courier New"/>
                <w:color w:val="000000"/>
                <w:lang w:eastAsia="de-DE"/>
              </w:rPr>
              <w:t>(</w:t>
            </w:r>
            <w:proofErr w:type="spellStart"/>
            <w:proofErr w:type="gramEnd"/>
            <w:r w:rsidR="00CD340F" w:rsidRPr="00CD340F">
              <w:rPr>
                <w:rFonts w:ascii="Courier New" w:hAnsi="Courier New" w:cs="Courier New"/>
                <w:color w:val="000000"/>
                <w:lang w:eastAsia="de-DE"/>
              </w:rPr>
              <w:t>v_LCID</w:t>
            </w:r>
            <w:proofErr w:type="spellEnd"/>
            <w:r w:rsidR="00CD340F" w:rsidRPr="00CD340F">
              <w:rPr>
                <w:rFonts w:ascii="Courier New" w:hAnsi="Courier New" w:cs="Courier New"/>
                <w:color w:val="000000"/>
                <w:lang w:eastAsia="de-DE"/>
              </w:rPr>
              <w:t xml:space="preserve">, 2, </w:t>
            </w:r>
            <w:proofErr w:type="spellStart"/>
            <w:r w:rsidR="00CD340F" w:rsidRPr="00CD340F">
              <w:rPr>
                <w:rFonts w:ascii="Courier New" w:hAnsi="Courier New" w:cs="Courier New"/>
                <w:color w:val="000000"/>
                <w:lang w:eastAsia="de-DE"/>
              </w:rPr>
              <w:t>p_NR_DRB_Id,p_SCell,cs_TimingInfo_NR</w:t>
            </w:r>
            <w:proofErr w:type="spellEnd"/>
            <w:r w:rsidR="00CD340F" w:rsidRPr="00CD340F">
              <w:rPr>
                <w:rFonts w:ascii="Courier New" w:hAnsi="Courier New" w:cs="Courier New"/>
                <w:color w:val="000000"/>
                <w:lang w:eastAsia="de-DE"/>
              </w:rPr>
              <w:t>(</w:t>
            </w:r>
            <w:proofErr w:type="spellStart"/>
            <w:r w:rsidR="00CD340F" w:rsidRPr="00CD340F">
              <w:rPr>
                <w:rFonts w:ascii="Courier New" w:hAnsi="Courier New" w:cs="Courier New"/>
                <w:color w:val="000000"/>
                <w:lang w:eastAsia="de-DE"/>
              </w:rPr>
              <w:t>v_TimingDL</w:t>
            </w:r>
            <w:proofErr w:type="spellEnd"/>
            <w:r w:rsidR="00CD340F" w:rsidRPr="00CD340F">
              <w:rPr>
                <w:rFonts w:ascii="Courier New" w:hAnsi="Courier New" w:cs="Courier New"/>
                <w:color w:val="000000"/>
                <w:lang w:eastAsia="de-DE"/>
              </w:rPr>
              <w:t>) )</w:t>
            </w:r>
            <w:r w:rsidR="00CD340F">
              <w:rPr>
                <w:rFonts w:ascii="Courier New" w:hAnsi="Courier New" w:cs="Courier New"/>
                <w:color w:val="000000"/>
                <w:lang w:eastAsia="de-DE"/>
              </w:rPr>
              <w:t>;</w:t>
            </w:r>
          </w:p>
          <w:p w14:paraId="2210106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D50F5C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05F201B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//Deactivate </w:t>
            </w:r>
            <w:proofErr w:type="spellStart"/>
            <w:r w:rsidRPr="002B20AF">
              <w:rPr>
                <w:rFonts w:ascii="Courier New" w:hAnsi="Courier New" w:cs="Courier New"/>
                <w:color w:val="000000"/>
                <w:lang w:eastAsia="de-DE"/>
              </w:rPr>
              <w:t>SCell</w:t>
            </w:r>
            <w:proofErr w:type="spellEnd"/>
          </w:p>
          <w:p w14:paraId="3039110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184E952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19BBE23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CommonCellConfig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cas_NR_MacCommandTrigger_REQ</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cs_NR_MAC_SCellActDeact_CE</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v_DeactivateSCell</w:t>
            </w:r>
            <w:proofErr w:type="spellEnd"/>
            <w:r w:rsidRPr="002B20AF">
              <w:rPr>
                <w:rFonts w:ascii="Courier New" w:hAnsi="Courier New" w:cs="Courier New"/>
                <w:color w:val="000000"/>
                <w:lang w:eastAsia="de-DE"/>
              </w:rPr>
              <w:t>)));</w:t>
            </w:r>
          </w:p>
          <w:p w14:paraId="57E1250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735746D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7645FEF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14:paraId="76527D8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14:paraId="55A6885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14, 16"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70CA86B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R5s210668 R5s210727 sic@</w:t>
            </w:r>
          </w:p>
          <w:p w14:paraId="24A005E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2A0E877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w:t>
            </w:r>
            <w:proofErr w:type="gramStart"/>
            <w:r w:rsidRPr="002B20AF">
              <w:rPr>
                <w:rFonts w:ascii="Courier New" w:hAnsi="Courier New" w:cs="Courier New"/>
                <w:color w:val="000000"/>
                <w:lang w:eastAsia="de-DE"/>
              </w:rPr>
              <w:t>AwaitSysIndAndDrbData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14:paraId="0A6ED9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14:paraId="59A6B94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14:paraId="6C1EEC4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14:paraId="795A3F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16327E1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car_NR_DRB_COMMON_IND_MAC_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v_MAC_PDUListUL2)//@sic R5s210893 sic@</w:t>
            </w:r>
          </w:p>
          <w:p w14:paraId="2A1B14A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BF38F7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9D4022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14, 16");</w:t>
            </w:r>
          </w:p>
          <w:p w14:paraId="5562787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3DB53EC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D3663A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A9A1E8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20"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65926D5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14:paraId="3D7ABC2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gramStart"/>
            <w:r w:rsidRPr="002B20AF">
              <w:rPr>
                <w:rFonts w:ascii="Courier New" w:hAnsi="Courier New" w:cs="Courier New"/>
                <w:color w:val="000000"/>
                <w:lang w:eastAsia="de-DE"/>
              </w:rPr>
              <w:t>alt{</w:t>
            </w:r>
            <w:proofErr w:type="gramEnd"/>
          </w:p>
          <w:p w14:paraId="28916B4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6DCC67D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5B88B0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14:paraId="23BA895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SetVerdictFailOrInconc</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20: TP4 failed, UE is sending SR  ");</w:t>
            </w:r>
          </w:p>
          <w:p w14:paraId="4633F43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22C0C5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14:paraId="7EE227D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51F52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20");</w:t>
            </w:r>
          </w:p>
          <w:p w14:paraId="5DB93BE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63BB8D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C2E616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A5C663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45CA411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//disable reception on </w:t>
            </w:r>
            <w:proofErr w:type="spellStart"/>
            <w:r w:rsidRPr="002B20AF">
              <w:rPr>
                <w:rFonts w:ascii="Courier New" w:hAnsi="Courier New" w:cs="Courier New"/>
                <w:color w:val="000000"/>
                <w:lang w:eastAsia="de-DE"/>
              </w:rPr>
              <w:t>sp_Cell</w:t>
            </w:r>
            <w:proofErr w:type="spellEnd"/>
          </w:p>
          <w:p w14:paraId="7B300BF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SystemIndCtrlConfig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(disable));</w:t>
            </w:r>
          </w:p>
          <w:p w14:paraId="7D47B8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38A7C8D" w14:textId="77777777" w:rsidR="00B71060" w:rsidRPr="00B71060" w:rsidRDefault="002B20AF" w:rsidP="002B20AF">
            <w:pPr>
              <w:autoSpaceDE w:val="0"/>
              <w:autoSpaceDN w:val="0"/>
              <w:adjustRightInd w:val="0"/>
              <w:spacing w:after="0"/>
              <w:rPr>
                <w:rFonts w:ascii="Courier New" w:hAnsi="Courier New" w:cs="Courier New"/>
                <w:b/>
                <w:color w:val="000000"/>
                <w:lang w:eastAsia="de-DE"/>
              </w:rPr>
            </w:pPr>
            <w:r w:rsidRPr="002B20AF">
              <w:rPr>
                <w:rFonts w:ascii="Courier New" w:hAnsi="Courier New" w:cs="Courier New"/>
                <w:color w:val="000000"/>
                <w:lang w:eastAsia="de-DE"/>
              </w:rPr>
              <w:t xml:space="preserve">  }; //End of f_TC_7_1_1_7_1_NR_TestBody</w:t>
            </w:r>
          </w:p>
          <w:p w14:paraId="32D8F77A"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782BDF2D" w14:textId="77777777" w:rsidR="00B71060" w:rsidRPr="00CD057D" w:rsidRDefault="00B71060" w:rsidP="00B71060">
      <w:pPr>
        <w:spacing w:after="0"/>
        <w:rPr>
          <w:rFonts w:ascii="Arial" w:hAnsi="Arial"/>
          <w:b/>
          <w:color w:val="000000"/>
          <w:lang w:eastAsia="en-GB"/>
        </w:rPr>
      </w:pPr>
    </w:p>
    <w:p w14:paraId="461DB4BD" w14:textId="77777777" w:rsidR="00B71060" w:rsidRDefault="00B71060" w:rsidP="00B7106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24397A18" w14:textId="77777777" w:rsidTr="00396581">
        <w:tc>
          <w:tcPr>
            <w:tcW w:w="13575" w:type="dxa"/>
            <w:tcBorders>
              <w:top w:val="single" w:sz="4" w:space="0" w:color="auto"/>
              <w:left w:val="single" w:sz="4" w:space="0" w:color="auto"/>
              <w:bottom w:val="single" w:sz="4" w:space="0" w:color="auto"/>
              <w:right w:val="single" w:sz="4" w:space="0" w:color="auto"/>
            </w:tcBorders>
          </w:tcPr>
          <w:p w14:paraId="7CAB860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w:t>
            </w:r>
            <w:proofErr w:type="gramStart"/>
            <w:r w:rsidRPr="00B71060">
              <w:rPr>
                <w:rFonts w:ascii="Courier New" w:hAnsi="Courier New" w:cs="Courier New"/>
                <w:color w:val="000000"/>
                <w:lang w:eastAsia="de-DE"/>
              </w:rPr>
              <w:t>TestBody(</w:t>
            </w:r>
            <w:proofErr w:type="spellStart"/>
            <w:proofErr w:type="gramEnd"/>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5B40E24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p_SCell,</w:t>
            </w:r>
          </w:p>
          <w:p w14:paraId="633598D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w:t>
            </w:r>
            <w:proofErr w:type="gram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gramEnd"/>
          </w:p>
          <w:p w14:paraId="1A34F17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p_NR_DRB_Id,</w:t>
            </w:r>
          </w:p>
          <w:p w14:paraId="7C1FD3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14:paraId="6BFAC502"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 xml:space="preserve">/UE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14:paraId="0E64BDDD"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49D47C8F"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77BB5968" w14:textId="77777777" w:rsidR="00B71060" w:rsidRDefault="00B71060" w:rsidP="00396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6961D45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t>
            </w:r>
            <w:proofErr w:type="gramStart"/>
            <w:r w:rsidRPr="00B71060">
              <w:rPr>
                <w:rFonts w:ascii="Courier New" w:hAnsi="Courier New" w:cs="Courier New"/>
                <w:color w:val="000000"/>
                <w:lang w:eastAsia="de-DE"/>
              </w:rPr>
              <w:t>Watchdog.start</w:t>
            </w:r>
            <w:proofErr w:type="spellEnd"/>
            <w:r w:rsidRPr="00B71060">
              <w:rPr>
                <w:rFonts w:ascii="Courier New" w:hAnsi="Courier New" w:cs="Courier New"/>
                <w:color w:val="000000"/>
                <w:lang w:eastAsia="de-DE"/>
              </w:rPr>
              <w:t xml:space="preserve"> ;</w:t>
            </w:r>
            <w:proofErr w:type="gramEnd"/>
          </w:p>
          <w:p w14:paraId="691C7E5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05280DA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//The SS Activates </w:t>
            </w:r>
            <w:proofErr w:type="spellStart"/>
            <w:proofErr w:type="gram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roofErr w:type="gramEnd"/>
          </w:p>
          <w:p w14:paraId="6C9F7F2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3DDEC9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14:paraId="26D97A1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w:t>
            </w:r>
            <w:proofErr w:type="gramStart"/>
            <w:r w:rsidRPr="00B71060">
              <w:rPr>
                <w:rFonts w:ascii="Courier New" w:hAnsi="Courier New" w:cs="Courier New"/>
                <w:color w:val="000000"/>
                <w:lang w:eastAsia="de-DE"/>
              </w:rPr>
              <w:t>CA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14:paraId="002D0ED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4"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B9FCD3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1C91634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v_MAC_PDUListDL1,-,-,</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109B1D1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29B719C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7065944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TimingUL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14:paraId="03F65A9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OneULGrantTransmissionOnSR</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v_NR_ResourceAllocation</w:t>
            </w:r>
            <w:proofErr w:type="spellEnd"/>
            <w:r w:rsidRPr="00B71060">
              <w:rPr>
                <w:rFonts w:ascii="Courier New" w:hAnsi="Courier New" w:cs="Courier New"/>
                <w:color w:val="000000"/>
                <w:lang w:eastAsia="de-DE"/>
              </w:rPr>
              <w:t>);</w:t>
            </w:r>
          </w:p>
          <w:p w14:paraId="1CFDEA7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4186CA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30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480D674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f_NR_RLC_Status_MAC_PDU_</w:t>
            </w:r>
            <w:proofErr w:type="gramStart"/>
            <w:r w:rsidRPr="00B71060">
              <w:rPr>
                <w:rFonts w:ascii="Courier New" w:hAnsi="Courier New" w:cs="Courier New"/>
                <w:color w:val="000000"/>
                <w:lang w:eastAsia="de-DE"/>
              </w:rPr>
              <w:t>Tx</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v_LCID</w:t>
            </w:r>
            <w:proofErr w:type="spellEnd"/>
            <w:r w:rsidRPr="00B71060">
              <w:rPr>
                <w:rFonts w:ascii="Courier New" w:hAnsi="Courier New" w:cs="Courier New"/>
                <w:color w:val="000000"/>
                <w:lang w:eastAsia="de-DE"/>
              </w:rPr>
              <w:t>, 1, p_NR_DRB_Id,p_SPCell,cs_TimingInfo_NR(v_TimingDL),</w:t>
            </w:r>
            <w:r w:rsidRPr="002B20AF">
              <w:rPr>
                <w:rFonts w:ascii="Courier New" w:hAnsi="Courier New" w:cs="Courier New"/>
                <w:color w:val="000000"/>
                <w:highlight w:val="yellow"/>
                <w:lang w:eastAsia="de-DE"/>
              </w:rPr>
              <w:t>crs_MacBearerRouting(p_SPCell)</w:t>
            </w:r>
            <w:r w:rsidRPr="00B71060">
              <w:rPr>
                <w:rFonts w:ascii="Courier New" w:hAnsi="Courier New" w:cs="Courier New"/>
                <w:color w:val="000000"/>
                <w:lang w:eastAsia="de-DE"/>
              </w:rPr>
              <w:t xml:space="preserve">); //WA#7_1_1_7_1_1: RLC Status PDU needs to be sent on </w:t>
            </w:r>
            <w:proofErr w:type="spellStart"/>
            <w:r w:rsidRPr="00B71060">
              <w:rPr>
                <w:rFonts w:ascii="Courier New" w:hAnsi="Courier New" w:cs="Courier New"/>
                <w:color w:val="000000"/>
                <w:lang w:eastAsia="de-DE"/>
              </w:rPr>
              <w:t>SPCell</w:t>
            </w:r>
            <w:proofErr w:type="spellEnd"/>
          </w:p>
          <w:p w14:paraId="454037D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4BAAB7D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400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6F5B047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v_MAC_PDUListDL2,-,-,</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11C87D1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5373A60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//enable reception on </w:t>
            </w:r>
            <w:proofErr w:type="spellStart"/>
            <w:r w:rsidRPr="00B71060">
              <w:rPr>
                <w:rFonts w:ascii="Courier New" w:hAnsi="Courier New" w:cs="Courier New"/>
                <w:color w:val="000000"/>
                <w:lang w:eastAsia="de-DE"/>
              </w:rPr>
              <w:t>sp_Cell</w:t>
            </w:r>
            <w:proofErr w:type="spellEnd"/>
          </w:p>
          <w:p w14:paraId="16B66AF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SystemIndCtrlConfig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(enable));</w:t>
            </w:r>
          </w:p>
          <w:p w14:paraId="6F322D3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5, 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72FD8C9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04086A2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 {</w:t>
            </w:r>
          </w:p>
          <w:p w14:paraId="51DC610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w:t>
            </w:r>
            <w:proofErr w:type="gramStart"/>
            <w:r w:rsidRPr="00B71060">
              <w:rPr>
                <w:rFonts w:ascii="Courier New" w:hAnsi="Courier New" w:cs="Courier New"/>
                <w:color w:val="000000"/>
                <w:lang w:eastAsia="de-DE"/>
              </w:rPr>
              <w:t>AwaitSysIndAndDrbData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0E826E9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14:paraId="3CD9105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14:paraId="6E5494A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14:paraId="3DD7833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(p_SPCell</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0FD29A6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 v_MAC_PDUListUL1, </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p_SPCell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//@sic R5s210893 sic@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Added </w:t>
            </w:r>
            <w:proofErr w:type="spellStart"/>
            <w:r w:rsidRPr="00B71060">
              <w:rPr>
                <w:rFonts w:ascii="Courier New" w:hAnsi="Courier New" w:cs="Courier New"/>
                <w:color w:val="000000"/>
                <w:lang w:eastAsia="de-DE"/>
              </w:rPr>
              <w:t>MacBearerRouting</w:t>
            </w:r>
            <w:proofErr w:type="spellEnd"/>
          </w:p>
          <w:p w14:paraId="1D79E95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8FA520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628B3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5, 7");</w:t>
            </w:r>
          </w:p>
          <w:p w14:paraId="426F864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B7EB74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749A05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3E9A08D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14:paraId="36531A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alt{</w:t>
            </w:r>
            <w:proofErr w:type="gramEnd"/>
          </w:p>
          <w:p w14:paraId="2D3A97E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3BE2704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8FA3B3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14:paraId="32BDBA1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SetVerdictFailOrInconc</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10: TP2 failed, UE is sending SR  ");</w:t>
            </w:r>
          </w:p>
          <w:p w14:paraId="3399D95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034445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14:paraId="602E6DA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030CA3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10");</w:t>
            </w:r>
          </w:p>
          <w:p w14:paraId="1ACBD06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18066FC3" w14:textId="77777777" w:rsid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9FA40BD" w14:textId="77777777" w:rsidR="005414FC" w:rsidRPr="005414FC" w:rsidRDefault="005414FC" w:rsidP="005414FC">
            <w:pPr>
              <w:autoSpaceDE w:val="0"/>
              <w:autoSpaceDN w:val="0"/>
              <w:adjustRightInd w:val="0"/>
              <w:spacing w:after="0"/>
              <w:rPr>
                <w:rFonts w:ascii="Courier New" w:hAnsi="Courier New" w:cs="Courier New"/>
                <w:color w:val="000000"/>
                <w:lang w:eastAsia="de-DE"/>
              </w:rPr>
            </w:pPr>
          </w:p>
          <w:p w14:paraId="209275A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w:t>
            </w:r>
          </w:p>
          <w:p w14:paraId="2DB7EC6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11"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03F4B40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w:t>
            </w:r>
            <w:proofErr w:type="spellStart"/>
            <w:proofErr w:type="gram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roofErr w:type="gramEnd"/>
          </w:p>
          <w:p w14:paraId="5DAB92D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14:paraId="1A2D063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w:t>
            </w:r>
            <w:proofErr w:type="gramStart"/>
            <w:r w:rsidRPr="00B71060">
              <w:rPr>
                <w:rFonts w:ascii="Courier New" w:hAnsi="Courier New" w:cs="Courier New"/>
                <w:color w:val="000000"/>
                <w:lang w:eastAsia="de-DE"/>
              </w:rPr>
              <w:t>CA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14:paraId="4C544A1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12"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8AB339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//Padding MAC PDU Only</w:t>
            </w:r>
          </w:p>
          <w:p w14:paraId="3AE6FC8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4A72844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v_MAC_PDUListDL4,-,-,</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648C12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5027B61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1E81428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  // 200+200 =400</w:t>
            </w:r>
          </w:p>
          <w:p w14:paraId="5FE3363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v_MAC_PDUListDL2,-,-, </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AA507F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182FA3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15"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769915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R5s210865 sic@</w:t>
            </w:r>
          </w:p>
          <w:p w14:paraId="69D3BBC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TimingUL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14:paraId="7AD7F57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OneULGrantTransmissionOnSR</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v_NR_ResourceAllocation2);</w:t>
            </w:r>
          </w:p>
          <w:p w14:paraId="49F1DD0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EBA4CB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5414FC">
              <w:rPr>
                <w:rFonts w:ascii="Courier New" w:hAnsi="Courier New" w:cs="Courier New"/>
                <w:color w:val="000000"/>
                <w:highlight w:val="yellow"/>
                <w:lang w:eastAsia="de-DE"/>
              </w:rPr>
              <w:t>v_</w:t>
            </w:r>
            <w:proofErr w:type="gramStart"/>
            <w:r w:rsidRPr="005414FC">
              <w:rPr>
                <w:rFonts w:ascii="Courier New" w:hAnsi="Courier New" w:cs="Courier New"/>
                <w:color w:val="000000"/>
                <w:highlight w:val="yellow"/>
                <w:lang w:eastAsia="de-DE"/>
              </w:rPr>
              <w:t>TimingDL</w:t>
            </w:r>
            <w:proofErr w:type="spellEnd"/>
            <w:r w:rsidRPr="005414FC">
              <w:rPr>
                <w:rFonts w:ascii="Courier New" w:hAnsi="Courier New" w:cs="Courier New"/>
                <w:color w:val="000000"/>
                <w:highlight w:val="yellow"/>
                <w:lang w:eastAsia="de-DE"/>
              </w:rPr>
              <w:t xml:space="preserve"> :</w:t>
            </w:r>
            <w:proofErr w:type="gramEnd"/>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f_SubFrameTiming_AddMilliSeconds</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v_TimingDL</w:t>
            </w:r>
            <w:proofErr w:type="spellEnd"/>
            <w:r w:rsidRPr="005414FC">
              <w:rPr>
                <w:rFonts w:ascii="Courier New" w:hAnsi="Courier New" w:cs="Courier New"/>
                <w:color w:val="000000"/>
                <w:highlight w:val="yellow"/>
                <w:lang w:eastAsia="de-DE"/>
              </w:rPr>
              <w:t>, 30); //WA#</w:t>
            </w:r>
            <w:r w:rsidR="00CD340F">
              <w:rPr>
                <w:rFonts w:ascii="Courier New" w:hAnsi="Courier New" w:cs="Courier New"/>
                <w:color w:val="000000"/>
                <w:highlight w:val="yellow"/>
                <w:lang w:eastAsia="de-DE"/>
              </w:rPr>
              <w:t>7_1_1_7_1_x</w:t>
            </w:r>
          </w:p>
          <w:p w14:paraId="2C1DA7CD"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CD340F">
              <w:rPr>
                <w:rFonts w:ascii="Courier New" w:hAnsi="Courier New" w:cs="Courier New"/>
                <w:color w:val="000000"/>
                <w:highlight w:val="yellow"/>
                <w:lang w:eastAsia="de-DE"/>
              </w:rPr>
              <w:t>if (</w:t>
            </w:r>
            <w:proofErr w:type="spellStart"/>
            <w:r w:rsidRPr="00CD340F">
              <w:rPr>
                <w:rFonts w:ascii="Courier New" w:hAnsi="Courier New" w:cs="Courier New"/>
                <w:color w:val="000000"/>
                <w:highlight w:val="yellow"/>
                <w:lang w:eastAsia="de-DE"/>
              </w:rPr>
              <w:t>p_UL_</w:t>
            </w:r>
            <w:proofErr w:type="gramStart"/>
            <w:r w:rsidRPr="00CD340F">
              <w:rPr>
                <w:rFonts w:ascii="Courier New" w:hAnsi="Courier New" w:cs="Courier New"/>
                <w:color w:val="000000"/>
                <w:highlight w:val="yellow"/>
                <w:lang w:eastAsia="de-DE"/>
              </w:rPr>
              <w:t>CA</w:t>
            </w:r>
            <w:proofErr w:type="spellEnd"/>
            <w:r w:rsidRPr="00CD340F">
              <w:rPr>
                <w:rFonts w:ascii="Courier New" w:hAnsi="Courier New" w:cs="Courier New"/>
                <w:color w:val="000000"/>
                <w:highlight w:val="yellow"/>
                <w:lang w:eastAsia="de-DE"/>
              </w:rPr>
              <w:t>){</w:t>
            </w:r>
            <w:proofErr w:type="gramEnd"/>
          </w:p>
          <w:p w14:paraId="08BB3A78"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w:t>
            </w:r>
            <w:proofErr w:type="spellStart"/>
            <w:r w:rsidRPr="00CD340F">
              <w:rPr>
                <w:rFonts w:ascii="Courier New" w:hAnsi="Courier New" w:cs="Courier New"/>
                <w:color w:val="000000"/>
                <w:highlight w:val="yellow"/>
                <w:lang w:eastAsia="de-DE"/>
              </w:rPr>
              <w:t>f_NR_RLC_Status_MAC_PDU_</w:t>
            </w:r>
            <w:proofErr w:type="gramStart"/>
            <w:r w:rsidRPr="00CD340F">
              <w:rPr>
                <w:rFonts w:ascii="Courier New" w:hAnsi="Courier New" w:cs="Courier New"/>
                <w:color w:val="000000"/>
                <w:highlight w:val="yellow"/>
                <w:lang w:eastAsia="de-DE"/>
              </w:rPr>
              <w:t>Tx</w:t>
            </w:r>
            <w:proofErr w:type="spellEnd"/>
            <w:r w:rsidRPr="00CD340F">
              <w:rPr>
                <w:rFonts w:ascii="Courier New" w:hAnsi="Courier New" w:cs="Courier New"/>
                <w:color w:val="000000"/>
                <w:highlight w:val="yellow"/>
                <w:lang w:eastAsia="de-DE"/>
              </w:rPr>
              <w:t>(</w:t>
            </w:r>
            <w:proofErr w:type="spellStart"/>
            <w:proofErr w:type="gramEnd"/>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SCell</w:t>
            </w:r>
            <w:proofErr w:type="spellEnd"/>
          </w:p>
          <w:p w14:paraId="11BEBCA7"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 else {</w:t>
            </w:r>
          </w:p>
          <w:p w14:paraId="5D5808D7"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w:t>
            </w:r>
            <w:proofErr w:type="spellStart"/>
            <w:r w:rsidRPr="00CD340F">
              <w:rPr>
                <w:rFonts w:ascii="Courier New" w:hAnsi="Courier New" w:cs="Courier New"/>
                <w:color w:val="000000"/>
                <w:highlight w:val="yellow"/>
                <w:lang w:eastAsia="de-DE"/>
              </w:rPr>
              <w:t>f_NR_RLC_Status_MAC_PDU_</w:t>
            </w:r>
            <w:proofErr w:type="gramStart"/>
            <w:r w:rsidRPr="00CD340F">
              <w:rPr>
                <w:rFonts w:ascii="Courier New" w:hAnsi="Courier New" w:cs="Courier New"/>
                <w:color w:val="000000"/>
                <w:highlight w:val="yellow"/>
                <w:lang w:eastAsia="de-DE"/>
              </w:rPr>
              <w:t>Tx</w:t>
            </w:r>
            <w:proofErr w:type="spellEnd"/>
            <w:r w:rsidRPr="00CD340F">
              <w:rPr>
                <w:rFonts w:ascii="Courier New" w:hAnsi="Courier New" w:cs="Courier New"/>
                <w:color w:val="000000"/>
                <w:highlight w:val="yellow"/>
                <w:lang w:eastAsia="de-DE"/>
              </w:rPr>
              <w:t>(</w:t>
            </w:r>
            <w:proofErr w:type="spellStart"/>
            <w:proofErr w:type="gramEnd"/>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p_NR_DRB_Id,p_SPCell,cs_TimingInfo_NR(v_TimingDL),crs_MacBearerRouting(p_SPCell));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SPCell</w:t>
            </w:r>
            <w:proofErr w:type="spellEnd"/>
          </w:p>
          <w:p w14:paraId="1558067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CD340F">
              <w:rPr>
                <w:rFonts w:ascii="Courier New" w:hAnsi="Courier New" w:cs="Courier New"/>
                <w:color w:val="000000"/>
                <w:highlight w:val="yellow"/>
                <w:lang w:eastAsia="de-DE"/>
              </w:rPr>
              <w:t xml:space="preserve">      }</w:t>
            </w:r>
          </w:p>
          <w:p w14:paraId="6CFC94F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//@siclog "Step 18"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30EC89A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//Deactivate </w:t>
            </w:r>
            <w:proofErr w:type="spellStart"/>
            <w:r w:rsidRPr="00B71060">
              <w:rPr>
                <w:rFonts w:ascii="Courier New" w:hAnsi="Courier New" w:cs="Courier New"/>
                <w:color w:val="000000"/>
                <w:lang w:eastAsia="de-DE"/>
              </w:rPr>
              <w:t>SCell</w:t>
            </w:r>
            <w:proofErr w:type="spellEnd"/>
          </w:p>
          <w:p w14:paraId="7D687F2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2CE439E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4A8DB79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CommonCellConfig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cas_NR_MacCommandTrigger_REQ</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cs_NR_MAC_SCellActDeact_CE</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v_DeactivateSCell</w:t>
            </w:r>
            <w:proofErr w:type="spellEnd"/>
            <w:r w:rsidRPr="00B71060">
              <w:rPr>
                <w:rFonts w:ascii="Courier New" w:hAnsi="Courier New" w:cs="Courier New"/>
                <w:color w:val="000000"/>
                <w:lang w:eastAsia="de-DE"/>
              </w:rPr>
              <w:t>)));</w:t>
            </w:r>
          </w:p>
          <w:p w14:paraId="39C82A6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4F0FFE3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3397AE4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
          <w:p w14:paraId="5D0521F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w:t>
            </w:r>
            <w:r w:rsidR="005414FC">
              <w:rPr>
                <w:rFonts w:ascii="Courier New" w:hAnsi="Courier New" w:cs="Courier New"/>
                <w:color w:val="000000"/>
                <w:lang w:eastAsia="de-DE"/>
              </w:rPr>
              <w:t>#</w:t>
            </w:r>
            <w:r w:rsidRPr="00B71060">
              <w:rPr>
                <w:rFonts w:ascii="Courier New" w:hAnsi="Courier New" w:cs="Courier New"/>
                <w:color w:val="000000"/>
                <w:lang w:eastAsia="de-DE"/>
              </w:rPr>
              <w:t>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8F51AE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14, 16"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E17159E" w14:textId="77777777" w:rsidR="005414FC" w:rsidRP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R5s210668 R5s210727 sic@</w:t>
            </w:r>
          </w:p>
          <w:p w14:paraId="36A54396"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eastAsia="de-DE"/>
              </w:rPr>
              <w:t xml:space="preserve">    </w:t>
            </w:r>
            <w:r w:rsidRPr="00B71060">
              <w:rPr>
                <w:rFonts w:ascii="Courier New" w:hAnsi="Courier New" w:cs="Courier New"/>
                <w:color w:val="000000"/>
                <w:lang w:val="de-DE" w:eastAsia="de-DE"/>
              </w:rPr>
              <w:t>v_DrbIndDummy := omit;</w:t>
            </w:r>
          </w:p>
          <w:p w14:paraId="7D1EAEA0"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val="de-DE" w:eastAsia="de-DE"/>
              </w:rPr>
              <w:t xml:space="preserve">    v_SysIndDummy := omit;</w:t>
            </w:r>
          </w:p>
          <w:p w14:paraId="1D1E27DD" w14:textId="77777777" w:rsidR="005414FC" w:rsidRPr="005414FC" w:rsidRDefault="005414FC" w:rsidP="00B71060">
            <w:pPr>
              <w:autoSpaceDE w:val="0"/>
              <w:autoSpaceDN w:val="0"/>
              <w:adjustRightInd w:val="0"/>
              <w:spacing w:after="0"/>
              <w:rPr>
                <w:rFonts w:ascii="Courier New" w:hAnsi="Courier New" w:cs="Courier New"/>
                <w:color w:val="000000"/>
                <w:lang w:val="de-DE" w:eastAsia="de-DE"/>
              </w:rPr>
            </w:pPr>
          </w:p>
          <w:p w14:paraId="28EC06F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lang w:val="de-DE" w:eastAsia="de-DE"/>
              </w:rPr>
              <w:t xml:space="preserve">    </w:t>
            </w:r>
            <w:r w:rsidRPr="00B71060">
              <w:rPr>
                <w:rFonts w:ascii="Courier New" w:hAnsi="Courier New" w:cs="Courier New"/>
                <w:color w:val="000000"/>
                <w:lang w:eastAsia="de-DE"/>
              </w:rPr>
              <w:t>alt {</w:t>
            </w:r>
          </w:p>
          <w:p w14:paraId="01D384E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w:t>
            </w:r>
            <w:proofErr w:type="gramStart"/>
            <w:r w:rsidRPr="00B71060">
              <w:rPr>
                <w:rFonts w:ascii="Courier New" w:hAnsi="Courier New" w:cs="Courier New"/>
                <w:color w:val="000000"/>
                <w:lang w:eastAsia="de-DE"/>
              </w:rPr>
              <w:t>AwaitSysIndAndDrbData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2A9F3A1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14:paraId="39851EF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14:paraId="4302A01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14:paraId="56C42D1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(p_SPCell</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3F0338B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 v_MAC_PDUListUL2,</w:t>
            </w:r>
            <w:r w:rsidRPr="005414FC">
              <w:rPr>
                <w:rFonts w:ascii="Courier New" w:hAnsi="Courier New" w:cs="Courier New"/>
                <w:color w:val="000000"/>
                <w:highlight w:val="yellow"/>
                <w:lang w:eastAsia="de-DE"/>
              </w:rPr>
              <w:t>crs_MacBearerRouting(</w:t>
            </w:r>
            <w:proofErr w:type="spellStart"/>
            <w:r w:rsidRPr="005414FC">
              <w:rPr>
                <w:rFonts w:ascii="Courier New" w:hAnsi="Courier New" w:cs="Courier New"/>
                <w:color w:val="000000"/>
                <w:highlight w:val="yellow"/>
                <w:lang w:eastAsia="de-DE"/>
              </w:rPr>
              <w:t>v_CellID_UL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)//@sic R5s210893 sic@ WA#</w:t>
            </w:r>
            <w:r w:rsidR="005414FC">
              <w:rPr>
                <w:rFonts w:ascii="Courier New" w:hAnsi="Courier New" w:cs="Courier New"/>
                <w:color w:val="000000"/>
                <w:lang w:eastAsia="de-DE"/>
              </w:rPr>
              <w:t>7</w:t>
            </w:r>
            <w:r w:rsidRPr="00B71060">
              <w:rPr>
                <w:rFonts w:ascii="Courier New" w:hAnsi="Courier New" w:cs="Courier New"/>
                <w:color w:val="000000"/>
                <w:lang w:eastAsia="de-DE"/>
              </w:rPr>
              <w:t>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79A4223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8C09DD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007464F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14, 16");</w:t>
            </w:r>
          </w:p>
          <w:p w14:paraId="0C5287D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5310AD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57A662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53AE18F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20"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8FFE4E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14:paraId="6BFCC4A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alt{</w:t>
            </w:r>
            <w:proofErr w:type="gramEnd"/>
          </w:p>
          <w:p w14:paraId="5B116C5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4675796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3BF48A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14:paraId="7C53C9A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SetVerdictFailOrInconc</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20: TP4 failed, UE is sending SR  ");</w:t>
            </w:r>
          </w:p>
          <w:p w14:paraId="356CA77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4628F1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14:paraId="7417A0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983641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20");</w:t>
            </w:r>
          </w:p>
          <w:p w14:paraId="50A4123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
          <w:p w14:paraId="415C6B0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1181CBB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B71413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02DEA52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//disable reception on </w:t>
            </w:r>
            <w:proofErr w:type="spellStart"/>
            <w:r w:rsidRPr="00B71060">
              <w:rPr>
                <w:rFonts w:ascii="Courier New" w:hAnsi="Courier New" w:cs="Courier New"/>
                <w:color w:val="000000"/>
                <w:lang w:eastAsia="de-DE"/>
              </w:rPr>
              <w:t>sp_Cell</w:t>
            </w:r>
            <w:proofErr w:type="spellEnd"/>
          </w:p>
          <w:p w14:paraId="3271C2E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SystemIndCtrlConfig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(disable));</w:t>
            </w:r>
          </w:p>
          <w:p w14:paraId="514EB83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3FDEB79"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5414FC">
              <w:rPr>
                <w:rFonts w:ascii="Courier New" w:hAnsi="Courier New" w:cs="Courier New"/>
                <w:color w:val="000000"/>
                <w:highlight w:val="yellow"/>
                <w:lang w:eastAsia="de-DE"/>
              </w:rPr>
              <w:t xml:space="preserve">//The SS Re-Activates the </w:t>
            </w:r>
            <w:proofErr w:type="spellStart"/>
            <w:r w:rsidRPr="005414FC">
              <w:rPr>
                <w:rFonts w:ascii="Courier New" w:hAnsi="Courier New" w:cs="Courier New"/>
                <w:color w:val="000000"/>
                <w:highlight w:val="yellow"/>
                <w:lang w:eastAsia="de-DE"/>
              </w:rPr>
              <w:t>SCell</w:t>
            </w:r>
            <w:proofErr w:type="spellEnd"/>
            <w:r w:rsidRPr="005414FC">
              <w:rPr>
                <w:rFonts w:ascii="Courier New" w:hAnsi="Courier New" w:cs="Courier New"/>
                <w:color w:val="000000"/>
                <w:highlight w:val="yellow"/>
                <w:lang w:eastAsia="de-DE"/>
              </w:rPr>
              <w:t>. WA#</w:t>
            </w:r>
            <w:r w:rsidR="005414FC" w:rsidRPr="005414FC">
              <w:rPr>
                <w:rFonts w:ascii="Courier New" w:hAnsi="Courier New" w:cs="Courier New"/>
                <w:color w:val="000000"/>
                <w:highlight w:val="yellow"/>
                <w:lang w:eastAsia="de-DE"/>
              </w:rPr>
              <w:t>7_1_1_7_1_x</w:t>
            </w:r>
          </w:p>
          <w:p w14:paraId="4F3F6476"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f_SS_CellConfig_ActivateSCell_</w:t>
            </w:r>
            <w:proofErr w:type="gramStart"/>
            <w:r w:rsidRPr="005414FC">
              <w:rPr>
                <w:rFonts w:ascii="Courier New" w:hAnsi="Courier New" w:cs="Courier New"/>
                <w:color w:val="000000"/>
                <w:highlight w:val="yellow"/>
                <w:lang w:eastAsia="de-DE"/>
              </w:rPr>
              <w:t>CA</w:t>
            </w:r>
            <w:proofErr w:type="spellEnd"/>
            <w:r w:rsidRPr="005414FC">
              <w:rPr>
                <w:rFonts w:ascii="Courier New" w:hAnsi="Courier New" w:cs="Courier New"/>
                <w:color w:val="000000"/>
                <w:highlight w:val="yellow"/>
                <w:lang w:eastAsia="de-DE"/>
              </w:rPr>
              <w:t>(</w:t>
            </w:r>
            <w:proofErr w:type="spellStart"/>
            <w:proofErr w:type="gramEnd"/>
            <w:r w:rsidRPr="005414FC">
              <w:rPr>
                <w:rFonts w:ascii="Courier New" w:hAnsi="Courier New" w:cs="Courier New"/>
                <w:color w:val="000000"/>
                <w:highlight w:val="yellow"/>
                <w:lang w:eastAsia="de-DE"/>
              </w:rPr>
              <w:t>p_SPCell</w:t>
            </w:r>
            <w:proofErr w:type="spellEnd"/>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p_SCellIndex</w:t>
            </w:r>
            <w:proofErr w:type="spellEnd"/>
            <w:r w:rsidRPr="005414FC">
              <w:rPr>
                <w:rFonts w:ascii="Courier New" w:hAnsi="Courier New" w:cs="Courier New"/>
                <w:color w:val="000000"/>
                <w:highlight w:val="yellow"/>
                <w:lang w:eastAsia="de-DE"/>
              </w:rPr>
              <w:t>);</w:t>
            </w:r>
          </w:p>
          <w:p w14:paraId="4DFDE51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w:t>
            </w:r>
            <w:proofErr w:type="gramStart"/>
            <w:r w:rsidRPr="005414FC">
              <w:rPr>
                <w:rFonts w:ascii="Courier New" w:hAnsi="Courier New" w:cs="Courier New"/>
                <w:color w:val="000000"/>
                <w:highlight w:val="yellow"/>
                <w:lang w:eastAsia="de-DE"/>
              </w:rPr>
              <w:t>Delay</w:t>
            </w:r>
            <w:proofErr w:type="spellEnd"/>
            <w:r w:rsidRPr="005414FC">
              <w:rPr>
                <w:rFonts w:ascii="Courier New" w:hAnsi="Courier New" w:cs="Courier New"/>
                <w:color w:val="000000"/>
                <w:highlight w:val="yellow"/>
                <w:lang w:eastAsia="de-DE"/>
              </w:rPr>
              <w:t>(</w:t>
            </w:r>
            <w:proofErr w:type="gramEnd"/>
            <w:r w:rsidRPr="005414FC">
              <w:rPr>
                <w:rFonts w:ascii="Courier New" w:hAnsi="Courier New" w:cs="Courier New"/>
                <w:color w:val="000000"/>
                <w:highlight w:val="yellow"/>
                <w:lang w:eastAsia="de-DE"/>
              </w:rPr>
              <w:t>0.1);</w:t>
            </w:r>
          </w:p>
          <w:p w14:paraId="204ACEF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0F1CBBD"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//End of f_TC_7_1_1_7_1_NR_TestBody</w:t>
            </w:r>
          </w:p>
          <w:p w14:paraId="072209D9" w14:textId="77777777" w:rsidR="00B71060" w:rsidRDefault="00B71060" w:rsidP="00396581">
            <w:pPr>
              <w:autoSpaceDE w:val="0"/>
              <w:autoSpaceDN w:val="0"/>
              <w:adjustRightInd w:val="0"/>
              <w:spacing w:after="0"/>
              <w:rPr>
                <w:rFonts w:ascii="Courier New" w:hAnsi="Courier New" w:cs="Courier New"/>
                <w:color w:val="000000"/>
                <w:lang w:eastAsia="de-DE"/>
              </w:rPr>
            </w:pPr>
          </w:p>
          <w:p w14:paraId="3FE08ACC"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4C0DB738" w14:textId="77777777" w:rsidR="00B71060" w:rsidRPr="00CD057D" w:rsidRDefault="00B71060" w:rsidP="00B71060">
      <w:pPr>
        <w:spacing w:after="0"/>
        <w:rPr>
          <w:rFonts w:ascii="Arial" w:hAnsi="Arial"/>
          <w:b/>
          <w:color w:val="000000"/>
          <w:lang w:eastAsia="en-GB"/>
        </w:rPr>
      </w:pPr>
    </w:p>
    <w:p w14:paraId="453ACAA4" w14:textId="77777777" w:rsidR="00B71060" w:rsidRDefault="00B71060" w:rsidP="00B71060">
      <w:pPr>
        <w:rPr>
          <w:lang w:eastAsia="en-GB"/>
        </w:rPr>
      </w:pPr>
    </w:p>
    <w:p w14:paraId="7B7CD39C" w14:textId="77777777" w:rsidR="00773B3D" w:rsidRDefault="00773B3D" w:rsidP="00773B3D">
      <w:pPr>
        <w:pStyle w:val="Heading2"/>
        <w:numPr>
          <w:ilvl w:val="1"/>
          <w:numId w:val="14"/>
        </w:numPr>
        <w:overflowPunct w:val="0"/>
        <w:autoSpaceDE w:val="0"/>
        <w:autoSpaceDN w:val="0"/>
        <w:adjustRightInd w:val="0"/>
        <w:spacing w:before="480"/>
        <w:rPr>
          <w:rFonts w:cs="Arial"/>
          <w:b/>
          <w:color w:val="000000"/>
          <w:lang w:eastAsia="en-GB"/>
        </w:rPr>
      </w:pPr>
      <w:bookmarkStart w:id="7" w:name="_Toc87953573"/>
      <w:r w:rsidRPr="00B52828">
        <w:rPr>
          <w:rFonts w:cs="Arial"/>
          <w:b/>
          <w:color w:val="000000"/>
          <w:lang w:eastAsia="en-GB"/>
        </w:rPr>
        <w:t xml:space="preserve">Correction to </w:t>
      </w:r>
      <w:proofErr w:type="spellStart"/>
      <w:r w:rsidRPr="00773B3D">
        <w:rPr>
          <w:rFonts w:cs="Arial"/>
          <w:b/>
          <w:color w:val="000000"/>
          <w:lang w:eastAsia="en-GB"/>
        </w:rPr>
        <w:t>f_NR_OneULGrantTransmissionOnSR</w:t>
      </w:r>
      <w:bookmarkEnd w:id="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73B3D" w14:paraId="73912BDC"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7ECF064C" w14:textId="77777777" w:rsidR="00773B3D" w:rsidRDefault="00773B3D"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73190E9" w14:textId="77777777" w:rsidR="00773B3D" w:rsidRPr="00CC39F9" w:rsidRDefault="00773B3D" w:rsidP="00396581">
            <w:pPr>
              <w:pStyle w:val="CRCoverPage"/>
              <w:spacing w:after="0"/>
              <w:rPr>
                <w:rFonts w:cs="Arial"/>
                <w:lang w:eastAsia="en-GB"/>
              </w:rPr>
            </w:pPr>
            <w:proofErr w:type="spellStart"/>
            <w:r w:rsidRPr="00773B3D">
              <w:rPr>
                <w:rFonts w:cs="Arial"/>
                <w:lang w:eastAsia="en-GB"/>
              </w:rPr>
              <w:t>f_NR_OneULGrantTransmissionOnSR</w:t>
            </w:r>
            <w:proofErr w:type="spellEnd"/>
          </w:p>
        </w:tc>
      </w:tr>
      <w:tr w:rsidR="00773B3D" w14:paraId="37173AD7"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4C825F" w14:textId="77777777" w:rsidR="00773B3D" w:rsidRDefault="00773B3D"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9323C45" w14:textId="77777777" w:rsidR="00773B3D" w:rsidRPr="003B55A9" w:rsidRDefault="00773B3D" w:rsidP="00773B3D">
            <w:pPr>
              <w:pStyle w:val="CRCoverPage"/>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0ms delay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273F0107" w14:textId="77777777" w:rsidR="00773B3D" w:rsidRPr="009B0B50" w:rsidRDefault="00773B3D" w:rsidP="00773B3D">
            <w:pPr>
              <w:pStyle w:val="CRCoverPage"/>
              <w:spacing w:after="0"/>
              <w:rPr>
                <w:rFonts w:cs="Arial"/>
                <w:lang w:eastAsia="en-GB"/>
              </w:rPr>
            </w:pPr>
          </w:p>
        </w:tc>
      </w:tr>
      <w:tr w:rsidR="00773B3D" w14:paraId="40106566"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11392705" w14:textId="77777777" w:rsidR="00773B3D" w:rsidRDefault="00773B3D"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89AA748" w14:textId="77777777" w:rsidR="00773B3D" w:rsidRPr="00773B3D" w:rsidRDefault="00773B3D" w:rsidP="00773B3D">
            <w:pPr>
              <w:pStyle w:val="CRCoverPage"/>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tc>
      </w:tr>
      <w:tr w:rsidR="00773B3D" w14:paraId="3E84AB35"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500ED7A4" w14:textId="77777777" w:rsidR="00773B3D" w:rsidRDefault="00773B3D"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4738365" w14:textId="77777777" w:rsidR="00773B3D" w:rsidRPr="00CC39F9" w:rsidRDefault="00773B3D" w:rsidP="00396581">
            <w:pPr>
              <w:spacing w:after="0"/>
              <w:rPr>
                <w:rFonts w:ascii="Arial" w:hAnsi="Arial" w:cs="Arial"/>
                <w:lang w:eastAsia="en-GB"/>
              </w:rPr>
            </w:pPr>
            <w:proofErr w:type="spellStart"/>
            <w:r>
              <w:rPr>
                <w:rFonts w:ascii="Arial" w:hAnsi="Arial" w:cs="Arial"/>
                <w:lang w:eastAsia="en-GB"/>
              </w:rPr>
              <w:t>NR_ConfigurationSteps</w:t>
            </w:r>
            <w:proofErr w:type="spellEnd"/>
          </w:p>
        </w:tc>
      </w:tr>
      <w:tr w:rsidR="00773B3D" w14:paraId="2D515D56"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02A8F137" w14:textId="77777777" w:rsidR="00773B3D" w:rsidRPr="00F546CB" w:rsidRDefault="00773B3D" w:rsidP="00396581">
            <w:pPr>
              <w:spacing w:before="40" w:after="40"/>
              <w:rPr>
                <w:rFonts w:ascii="Arial" w:hAnsi="Arial"/>
                <w:b/>
                <w:highlight w:val="yellow"/>
              </w:rPr>
            </w:pPr>
            <w:r w:rsidRPr="00F546CB">
              <w:rPr>
                <w:rFonts w:ascii="Arial" w:hAnsi="Arial"/>
                <w:b/>
                <w:highlight w:val="yellow"/>
              </w:rPr>
              <w:t>MCC160 Comment</w:t>
            </w:r>
          </w:p>
        </w:tc>
        <w:tc>
          <w:tcPr>
            <w:tcW w:w="7513" w:type="dxa"/>
            <w:tcBorders>
              <w:top w:val="single" w:sz="4" w:space="0" w:color="auto"/>
              <w:left w:val="single" w:sz="4" w:space="0" w:color="auto"/>
              <w:bottom w:val="single" w:sz="4" w:space="0" w:color="auto"/>
              <w:right w:val="single" w:sz="4" w:space="0" w:color="auto"/>
            </w:tcBorders>
          </w:tcPr>
          <w:p w14:paraId="3DF6CC9D" w14:textId="77777777" w:rsidR="00773B3D" w:rsidRPr="00F546CB" w:rsidRDefault="00F546CB" w:rsidP="00396581">
            <w:pPr>
              <w:rPr>
                <w:rFonts w:ascii="Arial" w:hAnsi="Arial"/>
                <w:highlight w:val="yellow"/>
                <w:lang w:eastAsia="zh-CN"/>
              </w:rPr>
            </w:pPr>
            <w:r w:rsidRPr="00F546CB">
              <w:rPr>
                <w:rFonts w:ascii="Arial" w:hAnsi="Arial"/>
                <w:highlight w:val="yellow"/>
                <w:lang w:eastAsia="zh-CN"/>
              </w:rPr>
              <w:t>Need more information.</w:t>
            </w:r>
          </w:p>
          <w:p w14:paraId="0F935AEB" w14:textId="77777777" w:rsidR="00F546CB" w:rsidRPr="00F546CB" w:rsidRDefault="00F546CB" w:rsidP="00396581">
            <w:pPr>
              <w:rPr>
                <w:rFonts w:ascii="Arial" w:hAnsi="Arial"/>
                <w:highlight w:val="yellow"/>
                <w:lang w:eastAsia="zh-CN"/>
              </w:rPr>
            </w:pPr>
            <w:r w:rsidRPr="00F546CB">
              <w:rPr>
                <w:rFonts w:ascii="Arial" w:hAnsi="Arial"/>
                <w:highlight w:val="yellow"/>
                <w:lang w:eastAsia="zh-CN"/>
              </w:rPr>
              <w:t>The ASP comment for ‘</w:t>
            </w:r>
            <w:proofErr w:type="spellStart"/>
            <w:r w:rsidRPr="00F546CB">
              <w:rPr>
                <w:rFonts w:ascii="Arial" w:hAnsi="Arial"/>
                <w:highlight w:val="yellow"/>
                <w:lang w:eastAsia="zh-CN"/>
              </w:rPr>
              <w:t>PeriodicOnSR_Reception</w:t>
            </w:r>
            <w:proofErr w:type="spellEnd"/>
            <w:r w:rsidRPr="00F546CB">
              <w:rPr>
                <w:rFonts w:ascii="Arial" w:hAnsi="Arial"/>
                <w:highlight w:val="yellow"/>
                <w:lang w:eastAsia="zh-CN"/>
              </w:rPr>
              <w:t>’ is</w:t>
            </w:r>
          </w:p>
          <w:p w14:paraId="007B21EA" w14:textId="1DD5ED47" w:rsidR="00F546CB" w:rsidRPr="00F546CB" w:rsidRDefault="00F546CB" w:rsidP="00F546CB">
            <w:pPr>
              <w:rPr>
                <w:rFonts w:ascii="Arial" w:hAnsi="Arial"/>
                <w:highlight w:val="yellow"/>
                <w:lang w:eastAsia="zh-CN"/>
              </w:rPr>
            </w:pPr>
            <w:proofErr w:type="gramStart"/>
            <w:r>
              <w:rPr>
                <w:rFonts w:ascii="Arial" w:hAnsi="Arial"/>
                <w:highlight w:val="yellow"/>
                <w:lang w:eastAsia="zh-CN"/>
              </w:rPr>
              <w:t>“</w:t>
            </w:r>
            <w:r w:rsidRPr="00F546CB">
              <w:rPr>
                <w:rFonts w:ascii="Arial" w:hAnsi="Arial"/>
                <w:highlight w:val="yellow"/>
                <w:lang w:eastAsia="zh-CN"/>
              </w:rPr>
              <w:t xml:space="preserve"> SS</w:t>
            </w:r>
            <w:proofErr w:type="gramEnd"/>
            <w:r w:rsidRPr="00F546CB">
              <w:rPr>
                <w:rFonts w:ascii="Arial" w:hAnsi="Arial"/>
                <w:highlight w:val="yellow"/>
                <w:lang w:eastAsia="zh-CN"/>
              </w:rPr>
              <w:t xml:space="preserve"> transmits UL Grant as configured by </w:t>
            </w:r>
            <w:proofErr w:type="spellStart"/>
            <w:r w:rsidRPr="00F546CB">
              <w:rPr>
                <w:rFonts w:ascii="Arial" w:hAnsi="Arial"/>
                <w:highlight w:val="yellow"/>
                <w:lang w:eastAsia="zh-CN"/>
              </w:rPr>
              <w:t>DciInfoUL_Type</w:t>
            </w:r>
            <w:proofErr w:type="spellEnd"/>
            <w:r w:rsidRPr="00F546CB">
              <w:rPr>
                <w:rFonts w:ascii="Arial" w:hAnsi="Arial"/>
                <w:highlight w:val="yellow"/>
                <w:lang w:eastAsia="zh-CN"/>
              </w:rPr>
              <w:t xml:space="preserve"> periodically; the periodic grant transmission</w:t>
            </w:r>
          </w:p>
          <w:p w14:paraId="0166240C" w14:textId="0804CFA9" w:rsidR="00F546CB" w:rsidRPr="00F546CB" w:rsidRDefault="00F546CB" w:rsidP="00F546CB">
            <w:pPr>
              <w:rPr>
                <w:rFonts w:ascii="Arial" w:hAnsi="Arial"/>
                <w:highlight w:val="yellow"/>
                <w:lang w:eastAsia="zh-CN"/>
              </w:rPr>
            </w:pPr>
            <w:r w:rsidRPr="00F546CB">
              <w:rPr>
                <w:rFonts w:ascii="Arial" w:hAnsi="Arial"/>
                <w:highlight w:val="yellow"/>
                <w:lang w:eastAsia="zh-CN"/>
              </w:rPr>
              <w:t>*</w:t>
            </w:r>
            <w:r w:rsidRPr="00F546CB">
              <w:rPr>
                <w:rFonts w:ascii="Arial" w:hAnsi="Arial"/>
                <w:b/>
                <w:bCs/>
                <w:highlight w:val="yellow"/>
                <w:lang w:eastAsia="zh-CN"/>
              </w:rPr>
              <w:t xml:space="preserve"> is started/restarted on reception of a SR from UE</w:t>
            </w:r>
          </w:p>
          <w:p w14:paraId="651930EB" w14:textId="77777777" w:rsidR="00F546CB" w:rsidRDefault="00F546CB" w:rsidP="00F546CB">
            <w:pPr>
              <w:rPr>
                <w:rFonts w:ascii="Arial" w:hAnsi="Arial"/>
                <w:highlight w:val="yellow"/>
                <w:lang w:eastAsia="zh-CN"/>
              </w:rPr>
            </w:pPr>
            <w:r w:rsidRPr="00F546CB">
              <w:rPr>
                <w:rFonts w:ascii="Arial" w:hAnsi="Arial"/>
                <w:highlight w:val="yellow"/>
                <w:lang w:eastAsia="zh-CN"/>
              </w:rPr>
              <w:lastRenderedPageBreak/>
              <w:t>* to be used in non L2 Test to enable large UL data transmission for lower category UEs (Cat&lt;=1)</w:t>
            </w:r>
            <w:r>
              <w:rPr>
                <w:rFonts w:ascii="Arial" w:hAnsi="Arial"/>
                <w:highlight w:val="yellow"/>
                <w:lang w:eastAsia="zh-CN"/>
              </w:rPr>
              <w:t>”</w:t>
            </w:r>
          </w:p>
          <w:p w14:paraId="263A801B" w14:textId="2AD7CDD2" w:rsidR="00F546CB" w:rsidRPr="00F546CB" w:rsidRDefault="00F546CB" w:rsidP="00F546CB">
            <w:pPr>
              <w:rPr>
                <w:rFonts w:ascii="Arial" w:hAnsi="Arial"/>
                <w:highlight w:val="yellow"/>
                <w:lang w:eastAsia="zh-CN"/>
              </w:rPr>
            </w:pPr>
            <w:r>
              <w:rPr>
                <w:rFonts w:ascii="Arial" w:hAnsi="Arial"/>
                <w:highlight w:val="yellow"/>
                <w:lang w:eastAsia="zh-CN"/>
              </w:rPr>
              <w:t>So irrespective of timing, the grant shall start on SR reception after configuration</w:t>
            </w:r>
            <w:r w:rsidR="003524C0">
              <w:rPr>
                <w:rFonts w:ascii="Arial" w:hAnsi="Arial"/>
                <w:highlight w:val="yellow"/>
                <w:lang w:eastAsia="zh-CN"/>
              </w:rPr>
              <w:t xml:space="preserve"> at timing info</w:t>
            </w:r>
            <w:r>
              <w:rPr>
                <w:rFonts w:ascii="Arial" w:hAnsi="Arial"/>
                <w:highlight w:val="yellow"/>
                <w:lang w:eastAsia="zh-CN"/>
              </w:rPr>
              <w:t>.</w:t>
            </w:r>
          </w:p>
        </w:tc>
      </w:tr>
    </w:tbl>
    <w:p w14:paraId="25766856" w14:textId="77777777" w:rsidR="00773B3D" w:rsidRDefault="00773B3D" w:rsidP="00773B3D">
      <w:pPr>
        <w:spacing w:after="0"/>
        <w:rPr>
          <w:rFonts w:ascii="Arial" w:hAnsi="Arial"/>
          <w:b/>
          <w:lang w:eastAsia="en-GB"/>
        </w:rPr>
      </w:pPr>
    </w:p>
    <w:p w14:paraId="4A8D78A5" w14:textId="77777777" w:rsidR="00773B3D" w:rsidRDefault="00773B3D" w:rsidP="00773B3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062DB5A4" w14:textId="77777777" w:rsidTr="00396581">
        <w:tc>
          <w:tcPr>
            <w:tcW w:w="13575" w:type="dxa"/>
            <w:tcBorders>
              <w:top w:val="single" w:sz="4" w:space="0" w:color="auto"/>
              <w:left w:val="single" w:sz="4" w:space="0" w:color="auto"/>
              <w:bottom w:val="single" w:sz="4" w:space="0" w:color="auto"/>
              <w:right w:val="single" w:sz="4" w:space="0" w:color="auto"/>
            </w:tcBorders>
          </w:tcPr>
          <w:p w14:paraId="305A1DC5"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function </w:t>
            </w:r>
            <w:proofErr w:type="spellStart"/>
            <w:r w:rsidRPr="00773B3D">
              <w:rPr>
                <w:rFonts w:ascii="Courier New" w:hAnsi="Courier New" w:cs="Courier New"/>
                <w:color w:val="000000"/>
                <w:lang w:eastAsia="de-DE"/>
              </w:rPr>
              <w:t>f_NR_</w:t>
            </w:r>
            <w:proofErr w:type="gramStart"/>
            <w:r w:rsidRPr="00773B3D">
              <w:rPr>
                <w:rFonts w:ascii="Courier New" w:hAnsi="Courier New" w:cs="Courier New"/>
                <w:color w:val="000000"/>
                <w:lang w:eastAsia="de-DE"/>
              </w:rPr>
              <w:t>OneULGrantTransmissionOnSR</w:t>
            </w:r>
            <w:proofErr w:type="spellEnd"/>
            <w:r w:rsidRPr="00773B3D">
              <w:rPr>
                <w:rFonts w:ascii="Courier New" w:hAnsi="Courier New" w:cs="Courier New"/>
                <w:color w:val="000000"/>
                <w:lang w:eastAsia="de-DE"/>
              </w:rPr>
              <w:t>(</w:t>
            </w:r>
            <w:proofErr w:type="spellStart"/>
            <w:proofErr w:type="gramEnd"/>
            <w:r w:rsidRPr="00773B3D">
              <w:rPr>
                <w:rFonts w:ascii="Courier New" w:hAnsi="Courier New" w:cs="Courier New"/>
                <w:color w:val="000000"/>
                <w:lang w:eastAsia="de-DE"/>
              </w:rPr>
              <w:t>NR_CellId_Type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14:paraId="0C34E184"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TimingInfo_Type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w:t>
            </w:r>
            <w:proofErr w:type="gramStart"/>
            <w:r w:rsidRPr="00773B3D">
              <w:rPr>
                <w:rFonts w:ascii="Courier New" w:hAnsi="Courier New" w:cs="Courier New"/>
                <w:color w:val="000000"/>
                <w:lang w:eastAsia="de-DE"/>
              </w:rPr>
              <w:t>TimingInfo</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cs_TimingInfo_Now</w:t>
            </w:r>
            <w:proofErr w:type="spellEnd"/>
            <w:r w:rsidRPr="00773B3D">
              <w:rPr>
                <w:rFonts w:ascii="Courier New" w:hAnsi="Courier New" w:cs="Courier New"/>
                <w:color w:val="000000"/>
                <w:lang w:eastAsia="de-DE"/>
              </w:rPr>
              <w:t>,</w:t>
            </w:r>
          </w:p>
          <w:p w14:paraId="63BC3B5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NR_ResourceAllocation_Type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w:t>
            </w:r>
            <w:proofErr w:type="gramStart"/>
            <w:r w:rsidRPr="00773B3D">
              <w:rPr>
                <w:rFonts w:ascii="Courier New" w:hAnsi="Courier New" w:cs="Courier New"/>
                <w:color w:val="000000"/>
                <w:lang w:eastAsia="de-DE"/>
              </w:rPr>
              <w:t>ResourceAllocation</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cs_NR_ResourceAllocationDef</w:t>
            </w:r>
            <w:proofErr w:type="spellEnd"/>
            <w:r w:rsidRPr="00773B3D">
              <w:rPr>
                <w:rFonts w:ascii="Courier New" w:hAnsi="Courier New" w:cs="Courier New"/>
                <w:color w:val="000000"/>
                <w:lang w:eastAsia="de-DE"/>
              </w:rPr>
              <w:t>,</w:t>
            </w:r>
          </w:p>
          <w:p w14:paraId="473DC097"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(omit) </w:t>
            </w:r>
            <w:proofErr w:type="spellStart"/>
            <w:r w:rsidRPr="00773B3D">
              <w:rPr>
                <w:rFonts w:ascii="Courier New" w:hAnsi="Courier New" w:cs="Courier New"/>
                <w:color w:val="000000"/>
                <w:lang w:eastAsia="de-DE"/>
              </w:rPr>
              <w:t>NR_HarqProcessConfig_Type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w:t>
            </w:r>
            <w:proofErr w:type="gramStart"/>
            <w:r w:rsidRPr="00773B3D">
              <w:rPr>
                <w:rFonts w:ascii="Courier New" w:hAnsi="Courier New" w:cs="Courier New"/>
                <w:color w:val="000000"/>
                <w:lang w:eastAsia="de-DE"/>
              </w:rPr>
              <w:t>HarqProcessConfig</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omit, //@sic R5s200711 sic@</w:t>
            </w:r>
          </w:p>
          <w:p w14:paraId="271232F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w:t>
            </w:r>
            <w:proofErr w:type="gramStart"/>
            <w:r w:rsidRPr="00773B3D">
              <w:rPr>
                <w:rFonts w:ascii="Courier New" w:hAnsi="Courier New" w:cs="Courier New"/>
                <w:color w:val="000000"/>
                <w:lang w:eastAsia="de-DE"/>
              </w:rPr>
              <w:t xml:space="preserve">omit)  </w:t>
            </w:r>
            <w:proofErr w:type="spellStart"/>
            <w:r w:rsidRPr="00773B3D">
              <w:rPr>
                <w:rFonts w:ascii="Courier New" w:hAnsi="Courier New" w:cs="Courier New"/>
                <w:color w:val="000000"/>
                <w:lang w:eastAsia="de-DE"/>
              </w:rPr>
              <w:t>NR</w:t>
            </w:r>
            <w:proofErr w:type="gramEnd"/>
            <w:r w:rsidRPr="00773B3D">
              <w:rPr>
                <w:rFonts w:ascii="Courier New" w:hAnsi="Courier New" w:cs="Courier New"/>
                <w:color w:val="000000"/>
                <w:lang w:eastAsia="de-DE"/>
              </w:rPr>
              <w:t>_UplinkTimeAlignment_Synch_Type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xml:space="preserve"> := </w:t>
            </w:r>
            <w:proofErr w:type="spellStart"/>
            <w:r w:rsidRPr="00773B3D">
              <w:rPr>
                <w:rFonts w:ascii="Courier New" w:hAnsi="Courier New" w:cs="Courier New"/>
                <w:color w:val="000000"/>
                <w:lang w:eastAsia="de-DE"/>
              </w:rPr>
              <w:t>cs_NR_UplinkTimeAlignment_Start</w:t>
            </w:r>
            <w:proofErr w:type="spellEnd"/>
            <w:r w:rsidRPr="00773B3D">
              <w:rPr>
                <w:rFonts w:ascii="Courier New" w:hAnsi="Courier New" w:cs="Courier New"/>
                <w:color w:val="000000"/>
                <w:lang w:eastAsia="de-DE"/>
              </w:rPr>
              <w:t xml:space="preserve"> ) runs on NR_BASE_PTC</w:t>
            </w:r>
          </w:p>
          <w:p w14:paraId="003A7DA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5EF371E4"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f_NR_ULGrantConfiguration_</w:t>
            </w:r>
            <w:proofErr w:type="gramStart"/>
            <w:r w:rsidRPr="00773B3D">
              <w:rPr>
                <w:rFonts w:ascii="Courier New" w:hAnsi="Courier New" w:cs="Courier New"/>
                <w:color w:val="000000"/>
                <w:lang w:eastAsia="de-DE"/>
              </w:rPr>
              <w:t>Start</w:t>
            </w:r>
            <w:proofErr w:type="spellEnd"/>
            <w:r w:rsidRPr="00773B3D">
              <w:rPr>
                <w:rFonts w:ascii="Courier New" w:hAnsi="Courier New" w:cs="Courier New"/>
                <w:color w:val="000000"/>
                <w:lang w:eastAsia="de-DE"/>
              </w:rPr>
              <w:t>(</w:t>
            </w:r>
            <w:proofErr w:type="spellStart"/>
            <w:proofErr w:type="gramEnd"/>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14:paraId="3C652C32"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p_TimingInfo</w:t>
            </w:r>
            <w:proofErr w:type="spellEnd"/>
            <w:r w:rsidRPr="00773B3D">
              <w:rPr>
                <w:rFonts w:ascii="Courier New" w:hAnsi="Courier New" w:cs="Courier New"/>
                <w:color w:val="000000"/>
                <w:lang w:eastAsia="de-DE"/>
              </w:rPr>
              <w:t>,</w:t>
            </w:r>
          </w:p>
          <w:p w14:paraId="105D3F67"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p_ResourceAllocation.Imcs</w:t>
            </w:r>
            <w:proofErr w:type="spellEnd"/>
            <w:r w:rsidRPr="00773B3D">
              <w:rPr>
                <w:rFonts w:ascii="Courier New" w:hAnsi="Courier New" w:cs="Courier New"/>
                <w:color w:val="000000"/>
                <w:lang w:eastAsia="de-DE"/>
              </w:rPr>
              <w:t>,</w:t>
            </w:r>
          </w:p>
          <w:p w14:paraId="6455FF9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cs_NR_</w:t>
            </w:r>
            <w:proofErr w:type="gramStart"/>
            <w:r w:rsidRPr="00773B3D">
              <w:rPr>
                <w:rFonts w:ascii="Courier New" w:hAnsi="Courier New" w:cs="Courier New"/>
                <w:color w:val="000000"/>
                <w:lang w:eastAsia="de-DE"/>
              </w:rPr>
              <w:t>FreqDomainSchedulExplicit</w:t>
            </w:r>
            <w:proofErr w:type="spellEnd"/>
            <w:r w:rsidRPr="00773B3D">
              <w:rPr>
                <w:rFonts w:ascii="Courier New" w:hAnsi="Courier New" w:cs="Courier New"/>
                <w:color w:val="000000"/>
                <w:lang w:eastAsia="de-DE"/>
              </w:rPr>
              <w:t>(</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p_ResourceAllocation.Lrbs</w:t>
            </w:r>
            <w:proofErr w:type="spellEnd"/>
            <w:r w:rsidRPr="00773B3D">
              <w:rPr>
                <w:rFonts w:ascii="Courier New" w:hAnsi="Courier New" w:cs="Courier New"/>
                <w:color w:val="000000"/>
                <w:lang w:eastAsia="de-DE"/>
              </w:rPr>
              <w:t>),</w:t>
            </w:r>
          </w:p>
          <w:p w14:paraId="523B7EBA"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//@sic R5s200711 sic@</w:t>
            </w:r>
          </w:p>
          <w:p w14:paraId="4F797FDC"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cs_UL_GrantConfig_OneTimeOnSR</w:t>
            </w:r>
            <w:proofErr w:type="spellEnd"/>
            <w:r w:rsidRPr="00773B3D">
              <w:rPr>
                <w:rFonts w:ascii="Courier New" w:hAnsi="Courier New" w:cs="Courier New"/>
                <w:color w:val="000000"/>
                <w:lang w:eastAsia="de-DE"/>
              </w:rPr>
              <w:t xml:space="preserve">, </w:t>
            </w:r>
          </w:p>
          <w:p w14:paraId="032AF00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p_NR_HarqProcessConfig</w:t>
            </w:r>
            <w:proofErr w:type="spellEnd"/>
            <w:r w:rsidRPr="00773B3D">
              <w:rPr>
                <w:rFonts w:ascii="Courier New" w:hAnsi="Courier New" w:cs="Courier New"/>
                <w:color w:val="000000"/>
                <w:lang w:eastAsia="de-DE"/>
              </w:rPr>
              <w:t>);</w:t>
            </w:r>
          </w:p>
          <w:p w14:paraId="214796A9" w14:textId="77777777" w:rsid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526BA1DE" w14:textId="77777777" w:rsidR="00773B3D" w:rsidRPr="00430079" w:rsidRDefault="00773B3D" w:rsidP="00396581">
            <w:pPr>
              <w:autoSpaceDE w:val="0"/>
              <w:autoSpaceDN w:val="0"/>
              <w:adjustRightInd w:val="0"/>
              <w:spacing w:after="0"/>
              <w:rPr>
                <w:rFonts w:ascii="Courier New" w:hAnsi="Courier New" w:cs="Courier New"/>
                <w:color w:val="000000"/>
                <w:lang w:eastAsia="de-DE"/>
              </w:rPr>
            </w:pPr>
          </w:p>
        </w:tc>
      </w:tr>
    </w:tbl>
    <w:p w14:paraId="229E0EF3" w14:textId="77777777" w:rsidR="00773B3D" w:rsidRPr="00CD057D" w:rsidRDefault="00773B3D" w:rsidP="00773B3D">
      <w:pPr>
        <w:spacing w:after="0"/>
        <w:rPr>
          <w:rFonts w:ascii="Arial" w:hAnsi="Arial"/>
          <w:b/>
          <w:color w:val="000000"/>
          <w:lang w:eastAsia="en-GB"/>
        </w:rPr>
      </w:pPr>
    </w:p>
    <w:p w14:paraId="24B046DD" w14:textId="77777777" w:rsidR="00773B3D" w:rsidRDefault="00773B3D" w:rsidP="00773B3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137C8F84" w14:textId="77777777" w:rsidTr="00396581">
        <w:tc>
          <w:tcPr>
            <w:tcW w:w="13575" w:type="dxa"/>
            <w:tcBorders>
              <w:top w:val="single" w:sz="4" w:space="0" w:color="auto"/>
              <w:left w:val="single" w:sz="4" w:space="0" w:color="auto"/>
              <w:bottom w:val="single" w:sz="4" w:space="0" w:color="auto"/>
              <w:right w:val="single" w:sz="4" w:space="0" w:color="auto"/>
            </w:tcBorders>
          </w:tcPr>
          <w:p w14:paraId="199B43C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function </w:t>
            </w:r>
            <w:proofErr w:type="spellStart"/>
            <w:r w:rsidRPr="00BD1464">
              <w:rPr>
                <w:rFonts w:ascii="Courier New" w:hAnsi="Courier New" w:cs="Courier New"/>
                <w:color w:val="000000"/>
                <w:lang w:eastAsia="de-DE"/>
              </w:rPr>
              <w:t>f_NR_</w:t>
            </w:r>
            <w:proofErr w:type="gramStart"/>
            <w:r w:rsidRPr="00BD1464">
              <w:rPr>
                <w:rFonts w:ascii="Courier New" w:hAnsi="Courier New" w:cs="Courier New"/>
                <w:color w:val="000000"/>
                <w:lang w:eastAsia="de-DE"/>
              </w:rPr>
              <w:t>OneULGrantTransmissionOnSR</w:t>
            </w:r>
            <w:proofErr w:type="spellEnd"/>
            <w:r w:rsidRPr="00BD1464">
              <w:rPr>
                <w:rFonts w:ascii="Courier New" w:hAnsi="Courier New" w:cs="Courier New"/>
                <w:color w:val="000000"/>
                <w:lang w:eastAsia="de-DE"/>
              </w:rPr>
              <w:t>(</w:t>
            </w:r>
            <w:proofErr w:type="spellStart"/>
            <w:proofErr w:type="gramEnd"/>
            <w:r w:rsidRPr="00BD1464">
              <w:rPr>
                <w:rFonts w:ascii="Courier New" w:hAnsi="Courier New" w:cs="Courier New"/>
                <w:color w:val="000000"/>
                <w:lang w:eastAsia="de-DE"/>
              </w:rPr>
              <w:t>NR_CellId_Type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14:paraId="74852686"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TimingInfo_Type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w:t>
            </w:r>
            <w:proofErr w:type="gramStart"/>
            <w:r w:rsidRPr="00BD1464">
              <w:rPr>
                <w:rFonts w:ascii="Courier New" w:hAnsi="Courier New" w:cs="Courier New"/>
                <w:color w:val="000000"/>
                <w:lang w:eastAsia="de-DE"/>
              </w:rPr>
              <w:t>TimingInfo</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cs_TimingInfo_Now</w:t>
            </w:r>
            <w:proofErr w:type="spellEnd"/>
            <w:r w:rsidRPr="00BD1464">
              <w:rPr>
                <w:rFonts w:ascii="Courier New" w:hAnsi="Courier New" w:cs="Courier New"/>
                <w:color w:val="000000"/>
                <w:lang w:eastAsia="de-DE"/>
              </w:rPr>
              <w:t>,</w:t>
            </w:r>
          </w:p>
          <w:p w14:paraId="3323EA14"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NR_ResourceAllocation_Type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w:t>
            </w:r>
            <w:proofErr w:type="gramStart"/>
            <w:r w:rsidRPr="00BD1464">
              <w:rPr>
                <w:rFonts w:ascii="Courier New" w:hAnsi="Courier New" w:cs="Courier New"/>
                <w:color w:val="000000"/>
                <w:lang w:eastAsia="de-DE"/>
              </w:rPr>
              <w:t>ResourceAllocation</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cs_NR_ResourceAllocationDef</w:t>
            </w:r>
            <w:proofErr w:type="spellEnd"/>
            <w:r w:rsidRPr="00BD1464">
              <w:rPr>
                <w:rFonts w:ascii="Courier New" w:hAnsi="Courier New" w:cs="Courier New"/>
                <w:color w:val="000000"/>
                <w:lang w:eastAsia="de-DE"/>
              </w:rPr>
              <w:t>,</w:t>
            </w:r>
          </w:p>
          <w:p w14:paraId="03D7BD70"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(omit) </w:t>
            </w:r>
            <w:proofErr w:type="spellStart"/>
            <w:r w:rsidRPr="00BD1464">
              <w:rPr>
                <w:rFonts w:ascii="Courier New" w:hAnsi="Courier New" w:cs="Courier New"/>
                <w:color w:val="000000"/>
                <w:lang w:eastAsia="de-DE"/>
              </w:rPr>
              <w:t>NR_HarqProcessConfig_Type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w:t>
            </w:r>
            <w:proofErr w:type="gramStart"/>
            <w:r w:rsidRPr="00BD1464">
              <w:rPr>
                <w:rFonts w:ascii="Courier New" w:hAnsi="Courier New" w:cs="Courier New"/>
                <w:color w:val="000000"/>
                <w:lang w:eastAsia="de-DE"/>
              </w:rPr>
              <w:t>HarqProcessConfig</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omit, //@sic R5s200711 sic@</w:t>
            </w:r>
          </w:p>
          <w:p w14:paraId="068B1FB3"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w:t>
            </w:r>
            <w:proofErr w:type="gramStart"/>
            <w:r w:rsidRPr="00BD1464">
              <w:rPr>
                <w:rFonts w:ascii="Courier New" w:hAnsi="Courier New" w:cs="Courier New"/>
                <w:color w:val="000000"/>
                <w:lang w:eastAsia="de-DE"/>
              </w:rPr>
              <w:t xml:space="preserve">omit)  </w:t>
            </w:r>
            <w:proofErr w:type="spellStart"/>
            <w:r w:rsidRPr="00BD1464">
              <w:rPr>
                <w:rFonts w:ascii="Courier New" w:hAnsi="Courier New" w:cs="Courier New"/>
                <w:color w:val="000000"/>
                <w:lang w:eastAsia="de-DE"/>
              </w:rPr>
              <w:t>NR</w:t>
            </w:r>
            <w:proofErr w:type="gramEnd"/>
            <w:r w:rsidRPr="00BD1464">
              <w:rPr>
                <w:rFonts w:ascii="Courier New" w:hAnsi="Courier New" w:cs="Courier New"/>
                <w:color w:val="000000"/>
                <w:lang w:eastAsia="de-DE"/>
              </w:rPr>
              <w:t>_UplinkTimeAlignment_Synch_Type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xml:space="preserve"> := </w:t>
            </w:r>
            <w:proofErr w:type="spellStart"/>
            <w:r w:rsidRPr="00BD1464">
              <w:rPr>
                <w:rFonts w:ascii="Courier New" w:hAnsi="Courier New" w:cs="Courier New"/>
                <w:color w:val="000000"/>
                <w:lang w:eastAsia="de-DE"/>
              </w:rPr>
              <w:t>cs_NR_UplinkTimeAlignment_Start</w:t>
            </w:r>
            <w:proofErr w:type="spellEnd"/>
            <w:r w:rsidRPr="00BD1464">
              <w:rPr>
                <w:rFonts w:ascii="Courier New" w:hAnsi="Courier New" w:cs="Courier New"/>
                <w:color w:val="000000"/>
                <w:lang w:eastAsia="de-DE"/>
              </w:rPr>
              <w:t xml:space="preserve"> ) runs on NR_BASE_PTC</w:t>
            </w:r>
          </w:p>
          <w:p w14:paraId="224BB75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4DC68AD5"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f_NR_ULGrantConfiguration_</w:t>
            </w:r>
            <w:proofErr w:type="gramStart"/>
            <w:r w:rsidRPr="00BD1464">
              <w:rPr>
                <w:rFonts w:ascii="Courier New" w:hAnsi="Courier New" w:cs="Courier New"/>
                <w:color w:val="000000"/>
                <w:lang w:eastAsia="de-DE"/>
              </w:rPr>
              <w:t>Start</w:t>
            </w:r>
            <w:proofErr w:type="spellEnd"/>
            <w:r w:rsidRPr="00BD1464">
              <w:rPr>
                <w:rFonts w:ascii="Courier New" w:hAnsi="Courier New" w:cs="Courier New"/>
                <w:color w:val="000000"/>
                <w:lang w:eastAsia="de-DE"/>
              </w:rPr>
              <w:t>(</w:t>
            </w:r>
            <w:proofErr w:type="spellStart"/>
            <w:proofErr w:type="gramEnd"/>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14:paraId="54C8E69E"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p_TimingInfo</w:t>
            </w:r>
            <w:proofErr w:type="spellEnd"/>
            <w:r w:rsidRPr="00BD1464">
              <w:rPr>
                <w:rFonts w:ascii="Courier New" w:hAnsi="Courier New" w:cs="Courier New"/>
                <w:color w:val="000000"/>
                <w:lang w:eastAsia="de-DE"/>
              </w:rPr>
              <w:t>,</w:t>
            </w:r>
          </w:p>
          <w:p w14:paraId="3A44220D"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p_ResourceAllocation.Imcs</w:t>
            </w:r>
            <w:proofErr w:type="spellEnd"/>
            <w:r w:rsidRPr="00BD1464">
              <w:rPr>
                <w:rFonts w:ascii="Courier New" w:hAnsi="Courier New" w:cs="Courier New"/>
                <w:color w:val="000000"/>
                <w:lang w:eastAsia="de-DE"/>
              </w:rPr>
              <w:t>,</w:t>
            </w:r>
          </w:p>
          <w:p w14:paraId="62DB20B7"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cs_NR_</w:t>
            </w:r>
            <w:proofErr w:type="gramStart"/>
            <w:r w:rsidRPr="00BD1464">
              <w:rPr>
                <w:rFonts w:ascii="Courier New" w:hAnsi="Courier New" w:cs="Courier New"/>
                <w:color w:val="000000"/>
                <w:lang w:eastAsia="de-DE"/>
              </w:rPr>
              <w:t>FreqDomainSchedulExplicit</w:t>
            </w:r>
            <w:proofErr w:type="spellEnd"/>
            <w:r w:rsidRPr="00BD1464">
              <w:rPr>
                <w:rFonts w:ascii="Courier New" w:hAnsi="Courier New" w:cs="Courier New"/>
                <w:color w:val="000000"/>
                <w:lang w:eastAsia="de-DE"/>
              </w:rPr>
              <w:t>(</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p_ResourceAllocation.Lrbs</w:t>
            </w:r>
            <w:proofErr w:type="spellEnd"/>
            <w:r w:rsidRPr="00BD1464">
              <w:rPr>
                <w:rFonts w:ascii="Courier New" w:hAnsi="Courier New" w:cs="Courier New"/>
                <w:color w:val="000000"/>
                <w:lang w:eastAsia="de-DE"/>
              </w:rPr>
              <w:t>),</w:t>
            </w:r>
          </w:p>
          <w:p w14:paraId="0B82FE13"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//@sic R5s200711 sic@</w:t>
            </w:r>
          </w:p>
          <w:p w14:paraId="3B59E077"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lastRenderedPageBreak/>
              <w:t xml:space="preserve">                                    </w:t>
            </w:r>
            <w:proofErr w:type="spellStart"/>
            <w:r w:rsidRPr="00BD1464">
              <w:rPr>
                <w:rFonts w:ascii="Courier New" w:hAnsi="Courier New" w:cs="Courier New"/>
                <w:color w:val="000000"/>
                <w:highlight w:val="yellow"/>
                <w:lang w:eastAsia="de-DE"/>
              </w:rPr>
              <w:t>cs_UL_GrantConfig_OnSR</w:t>
            </w:r>
            <w:proofErr w:type="spellEnd"/>
            <w:r w:rsidRPr="00BD1464">
              <w:rPr>
                <w:rFonts w:ascii="Courier New" w:hAnsi="Courier New" w:cs="Courier New"/>
                <w:color w:val="000000"/>
                <w:lang w:eastAsia="de-DE"/>
              </w:rPr>
              <w:t>,</w:t>
            </w:r>
            <w:r>
              <w:rPr>
                <w:rFonts w:ascii="Courier New" w:hAnsi="Courier New" w:cs="Courier New"/>
                <w:color w:val="000000"/>
                <w:lang w:eastAsia="de-DE"/>
              </w:rPr>
              <w:t xml:space="preserve"> //WA#7_1_1_7_1_x</w:t>
            </w:r>
          </w:p>
          <w:p w14:paraId="02050C9A"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p_NR_HarqProcessConfig</w:t>
            </w:r>
            <w:proofErr w:type="spellEnd"/>
            <w:r w:rsidRPr="00BD1464">
              <w:rPr>
                <w:rFonts w:ascii="Courier New" w:hAnsi="Courier New" w:cs="Courier New"/>
                <w:color w:val="000000"/>
                <w:lang w:eastAsia="de-DE"/>
              </w:rPr>
              <w:t>);</w:t>
            </w:r>
          </w:p>
          <w:p w14:paraId="16C11B7B" w14:textId="77777777" w:rsidR="00773B3D"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0948059F" w14:textId="77777777" w:rsidR="00BD1464" w:rsidRDefault="00BD1464" w:rsidP="00396581">
            <w:pPr>
              <w:autoSpaceDE w:val="0"/>
              <w:autoSpaceDN w:val="0"/>
              <w:adjustRightInd w:val="0"/>
              <w:spacing w:after="0"/>
              <w:rPr>
                <w:rFonts w:ascii="Courier New" w:hAnsi="Courier New" w:cs="Courier New"/>
                <w:color w:val="000000"/>
                <w:lang w:eastAsia="de-DE"/>
              </w:rPr>
            </w:pPr>
          </w:p>
          <w:p w14:paraId="2B0C5744" w14:textId="77777777" w:rsidR="00BD1464" w:rsidRPr="00430079" w:rsidRDefault="00BD1464" w:rsidP="00396581">
            <w:pPr>
              <w:autoSpaceDE w:val="0"/>
              <w:autoSpaceDN w:val="0"/>
              <w:adjustRightInd w:val="0"/>
              <w:spacing w:after="0"/>
              <w:rPr>
                <w:rFonts w:ascii="Courier New" w:hAnsi="Courier New" w:cs="Courier New"/>
                <w:color w:val="000000"/>
                <w:lang w:eastAsia="de-DE"/>
              </w:rPr>
            </w:pPr>
          </w:p>
        </w:tc>
      </w:tr>
    </w:tbl>
    <w:p w14:paraId="2C9A7D31" w14:textId="77777777" w:rsidR="00773B3D" w:rsidRPr="00CD057D" w:rsidRDefault="00773B3D" w:rsidP="00773B3D">
      <w:pPr>
        <w:spacing w:after="0"/>
        <w:rPr>
          <w:rFonts w:ascii="Arial" w:hAnsi="Arial"/>
          <w:b/>
          <w:color w:val="000000"/>
          <w:lang w:eastAsia="en-GB"/>
        </w:rPr>
      </w:pPr>
    </w:p>
    <w:p w14:paraId="3DC18A28" w14:textId="77777777" w:rsidR="008C47C7" w:rsidRDefault="008C47C7" w:rsidP="008C47C7">
      <w:pPr>
        <w:pStyle w:val="Heading2"/>
        <w:numPr>
          <w:ilvl w:val="1"/>
          <w:numId w:val="14"/>
        </w:numPr>
        <w:overflowPunct w:val="0"/>
        <w:autoSpaceDE w:val="0"/>
        <w:autoSpaceDN w:val="0"/>
        <w:adjustRightInd w:val="0"/>
        <w:spacing w:before="480"/>
        <w:rPr>
          <w:rFonts w:cs="Arial"/>
          <w:b/>
          <w:color w:val="000000"/>
          <w:lang w:eastAsia="en-GB"/>
        </w:rPr>
      </w:pPr>
      <w:bookmarkStart w:id="8" w:name="_Toc87953574"/>
      <w:r w:rsidRPr="00B52828">
        <w:rPr>
          <w:rFonts w:cs="Arial"/>
          <w:b/>
          <w:color w:val="000000"/>
          <w:lang w:eastAsia="en-GB"/>
        </w:rPr>
        <w:t xml:space="preserve">Correction to </w:t>
      </w:r>
      <w:proofErr w:type="spellStart"/>
      <w:r w:rsidRPr="008C47C7">
        <w:rPr>
          <w:rFonts w:cs="Arial"/>
          <w:b/>
          <w:color w:val="000000"/>
          <w:lang w:eastAsia="en-GB"/>
        </w:rPr>
        <w:t>f_NR_RLC_Status_MAC_PDU_Tx</w:t>
      </w:r>
      <w:bookmarkEnd w:id="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C47C7" w14:paraId="1B5C7432"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4DDF3B4" w14:textId="77777777" w:rsidR="008C47C7" w:rsidRDefault="008C47C7"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1DB0BB2" w14:textId="77777777" w:rsidR="008C47C7" w:rsidRPr="00CC39F9" w:rsidRDefault="008C47C7" w:rsidP="00396581">
            <w:pPr>
              <w:pStyle w:val="CRCoverPage"/>
              <w:spacing w:after="0"/>
              <w:rPr>
                <w:rFonts w:cs="Arial"/>
                <w:lang w:eastAsia="en-GB"/>
              </w:rPr>
            </w:pPr>
            <w:proofErr w:type="spellStart"/>
            <w:r w:rsidRPr="008C47C7">
              <w:rPr>
                <w:rFonts w:cs="Arial"/>
                <w:lang w:eastAsia="en-GB"/>
              </w:rPr>
              <w:t>f_NR_RLC_Status_MAC_PDU_Tx</w:t>
            </w:r>
            <w:proofErr w:type="spellEnd"/>
          </w:p>
        </w:tc>
      </w:tr>
      <w:tr w:rsidR="008C47C7" w14:paraId="3E11DDC7"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E27569" w14:textId="77777777" w:rsidR="008C47C7" w:rsidRDefault="008C47C7"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BF0F6B" w14:textId="77777777" w:rsidR="008C47C7" w:rsidRDefault="008C47C7" w:rsidP="008C47C7">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42BF4048" w14:textId="77777777" w:rsidR="008C47C7" w:rsidRPr="009B0B50" w:rsidRDefault="008C47C7" w:rsidP="008C47C7">
            <w:pPr>
              <w:pStyle w:val="CRCoverPage"/>
              <w:spacing w:after="0"/>
              <w:rPr>
                <w:rFonts w:cs="Arial"/>
                <w:lang w:eastAsia="en-GB"/>
              </w:rPr>
            </w:pPr>
          </w:p>
        </w:tc>
      </w:tr>
      <w:tr w:rsidR="008C47C7" w14:paraId="40E53741"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E75EA0B" w14:textId="77777777" w:rsidR="008C47C7" w:rsidRDefault="008C47C7"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CA07E2B" w14:textId="77777777" w:rsidR="008C47C7" w:rsidRDefault="008C47C7" w:rsidP="008C47C7">
            <w:pPr>
              <w:pStyle w:val="CRCoverPage"/>
              <w:spacing w:after="0"/>
              <w:rPr>
                <w:noProof/>
              </w:rPr>
            </w:pPr>
            <w:r>
              <w:rPr>
                <w:noProof/>
              </w:rPr>
              <w:t>Added MacBearerRouting at the appropriate places to ensure DL Data and RLC STATUS PDU is sent on the correct cell</w:t>
            </w:r>
          </w:p>
          <w:p w14:paraId="5414E6C0" w14:textId="77777777" w:rsidR="008C47C7" w:rsidRPr="00773B3D" w:rsidRDefault="008C47C7" w:rsidP="00396581">
            <w:pPr>
              <w:pStyle w:val="CRCoverPage"/>
              <w:spacing w:after="0"/>
              <w:rPr>
                <w:noProof/>
              </w:rPr>
            </w:pPr>
          </w:p>
        </w:tc>
      </w:tr>
      <w:tr w:rsidR="008C47C7" w14:paraId="772E81B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4859AD8" w14:textId="77777777" w:rsidR="008C47C7" w:rsidRDefault="008C47C7"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922F55" w14:textId="77777777" w:rsidR="008C47C7" w:rsidRPr="00CC39F9" w:rsidRDefault="008C47C7" w:rsidP="00396581">
            <w:pPr>
              <w:spacing w:after="0"/>
              <w:rPr>
                <w:rFonts w:ascii="Arial" w:hAnsi="Arial" w:cs="Arial"/>
                <w:lang w:eastAsia="en-GB"/>
              </w:rPr>
            </w:pPr>
            <w:proofErr w:type="spellStart"/>
            <w:r>
              <w:rPr>
                <w:rFonts w:ascii="Arial" w:hAnsi="Arial" w:cs="Arial"/>
                <w:lang w:eastAsia="en-GB"/>
              </w:rPr>
              <w:t>MAC_TC_Common_NR</w:t>
            </w:r>
            <w:proofErr w:type="spellEnd"/>
          </w:p>
        </w:tc>
      </w:tr>
      <w:tr w:rsidR="008C47C7" w14:paraId="4026FFEB"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E32CE93" w14:textId="77777777" w:rsidR="008C47C7" w:rsidRPr="003524C0" w:rsidRDefault="008C47C7" w:rsidP="00396581">
            <w:pPr>
              <w:spacing w:before="40" w:after="40"/>
              <w:rPr>
                <w:rFonts w:ascii="Arial" w:hAnsi="Arial"/>
                <w:b/>
                <w:highlight w:val="cyan"/>
              </w:rPr>
            </w:pPr>
            <w:r w:rsidRPr="003524C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E2BC4BB" w14:textId="262DFC5A" w:rsidR="008C47C7" w:rsidRPr="003524C0" w:rsidRDefault="003524C0" w:rsidP="00396581">
            <w:pPr>
              <w:rPr>
                <w:rFonts w:ascii="Arial" w:hAnsi="Arial"/>
                <w:highlight w:val="cyan"/>
                <w:lang w:eastAsia="zh-CN"/>
              </w:rPr>
            </w:pPr>
            <w:r w:rsidRPr="003524C0">
              <w:rPr>
                <w:rFonts w:ascii="Arial" w:hAnsi="Arial"/>
                <w:highlight w:val="cyan"/>
                <w:lang w:eastAsia="zh-CN"/>
              </w:rPr>
              <w:t>Accepted as improvement</w:t>
            </w:r>
          </w:p>
        </w:tc>
      </w:tr>
      <w:tr w:rsidR="00AB63DC" w14:paraId="011958AF" w14:textId="77777777" w:rsidTr="00396581">
        <w:tc>
          <w:tcPr>
            <w:tcW w:w="1985" w:type="dxa"/>
            <w:tcBorders>
              <w:top w:val="single" w:sz="4" w:space="0" w:color="auto"/>
              <w:left w:val="single" w:sz="4" w:space="0" w:color="auto"/>
              <w:bottom w:val="single" w:sz="4" w:space="0" w:color="auto"/>
              <w:right w:val="single" w:sz="4" w:space="0" w:color="auto"/>
            </w:tcBorders>
          </w:tcPr>
          <w:p w14:paraId="1560A21F" w14:textId="2353C99F" w:rsidR="00AB63DC" w:rsidRPr="003524C0" w:rsidRDefault="00AB63DC" w:rsidP="00AB63DC">
            <w:pPr>
              <w:spacing w:before="40" w:after="40"/>
              <w:rPr>
                <w:rFonts w:ascii="Arial" w:hAnsi="Arial"/>
                <w:b/>
                <w:highlight w:val="cyan"/>
              </w:rPr>
            </w:pPr>
            <w:r w:rsidRPr="00AB63DC">
              <w:rPr>
                <w:rFonts w:ascii="Arial" w:hAnsi="Arial"/>
                <w:b/>
                <w:highlight w:val="red"/>
              </w:rPr>
              <w:t>MCC 160 Comment R1</w:t>
            </w:r>
          </w:p>
        </w:tc>
        <w:tc>
          <w:tcPr>
            <w:tcW w:w="7513" w:type="dxa"/>
            <w:tcBorders>
              <w:top w:val="single" w:sz="4" w:space="0" w:color="auto"/>
              <w:left w:val="single" w:sz="4" w:space="0" w:color="auto"/>
              <w:bottom w:val="single" w:sz="4" w:space="0" w:color="auto"/>
              <w:right w:val="single" w:sz="4" w:space="0" w:color="auto"/>
            </w:tcBorders>
          </w:tcPr>
          <w:p w14:paraId="37382CBE" w14:textId="606A8F15" w:rsidR="00AB63DC" w:rsidRPr="003524C0" w:rsidRDefault="00AB63DC" w:rsidP="00AB63DC">
            <w:pPr>
              <w:rPr>
                <w:rFonts w:ascii="Arial" w:hAnsi="Arial"/>
                <w:highlight w:val="cyan"/>
                <w:lang w:eastAsia="zh-CN"/>
              </w:rPr>
            </w:pPr>
            <w:r w:rsidRPr="00AB63DC">
              <w:rPr>
                <w:rFonts w:ascii="Arial" w:hAnsi="Arial"/>
                <w:highlight w:val="red"/>
                <w:lang w:eastAsia="zh-CN"/>
              </w:rPr>
              <w:t xml:space="preserve">Rejected. </w:t>
            </w:r>
            <w:proofErr w:type="spellStart"/>
            <w:r w:rsidRPr="00AB63DC">
              <w:rPr>
                <w:rFonts w:cs="Arial"/>
                <w:highlight w:val="red"/>
                <w:lang w:eastAsia="en-GB"/>
              </w:rPr>
              <w:t>MacBearerRouting</w:t>
            </w:r>
            <w:proofErr w:type="spellEnd"/>
            <w:r w:rsidRPr="00AB63DC">
              <w:rPr>
                <w:rFonts w:cs="Arial"/>
                <w:highlight w:val="red"/>
                <w:lang w:eastAsia="en-GB"/>
              </w:rPr>
              <w:t xml:space="preserve"> is not applicable in MAC transparent mode</w:t>
            </w:r>
          </w:p>
        </w:tc>
      </w:tr>
    </w:tbl>
    <w:p w14:paraId="3334A6E0" w14:textId="77777777" w:rsidR="00A43912" w:rsidRDefault="00A43912" w:rsidP="00A4391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36D64BF3" w14:textId="77777777" w:rsidTr="00396581">
        <w:tc>
          <w:tcPr>
            <w:tcW w:w="13575" w:type="dxa"/>
            <w:tcBorders>
              <w:top w:val="single" w:sz="4" w:space="0" w:color="auto"/>
              <w:left w:val="single" w:sz="4" w:space="0" w:color="auto"/>
              <w:bottom w:val="single" w:sz="4" w:space="0" w:color="auto"/>
              <w:right w:val="single" w:sz="4" w:space="0" w:color="auto"/>
            </w:tcBorders>
          </w:tcPr>
          <w:p w14:paraId="05F2A450" w14:textId="77777777" w:rsidR="00A43912" w:rsidRDefault="00A43912" w:rsidP="00396581">
            <w:pPr>
              <w:autoSpaceDE w:val="0"/>
              <w:autoSpaceDN w:val="0"/>
              <w:adjustRightInd w:val="0"/>
              <w:spacing w:after="0"/>
              <w:rPr>
                <w:rFonts w:ascii="Courier New" w:hAnsi="Courier New" w:cs="Courier New"/>
                <w:color w:val="000000"/>
                <w:lang w:eastAsia="de-DE"/>
              </w:rPr>
            </w:pPr>
          </w:p>
          <w:p w14:paraId="489648B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w:t>
            </w:r>
            <w:proofErr w:type="gramStart"/>
            <w:r w:rsidRPr="00A43912">
              <w:rPr>
                <w:rFonts w:ascii="Courier New" w:hAnsi="Courier New" w:cs="Courier New"/>
                <w:color w:val="000000"/>
                <w:lang w:eastAsia="de-DE"/>
              </w:rPr>
              <w:t>Tx</w:t>
            </w:r>
            <w:proofErr w:type="spellEnd"/>
            <w:r w:rsidRPr="00A43912">
              <w:rPr>
                <w:rFonts w:ascii="Courier New" w:hAnsi="Courier New" w:cs="Courier New"/>
                <w:color w:val="000000"/>
                <w:lang w:eastAsia="de-DE"/>
              </w:rPr>
              <w:t>(</w:t>
            </w:r>
            <w:proofErr w:type="gram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14:paraId="48712C90"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14:paraId="38C7691A"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p_NR_DRB_Id,</w:t>
            </w:r>
          </w:p>
          <w:p w14:paraId="5517EDA6"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w:t>
            </w:r>
            <w:proofErr w:type="gramStart"/>
            <w:r w:rsidRPr="00A43912">
              <w:rPr>
                <w:rFonts w:ascii="Courier New" w:hAnsi="Courier New" w:cs="Courier New"/>
                <w:color w:val="000000"/>
                <w:lang w:eastAsia="de-DE"/>
              </w:rPr>
              <w:t>CellId</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nr_Cell1,</w:t>
            </w:r>
          </w:p>
          <w:p w14:paraId="1204E607"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w:t>
            </w:r>
            <w:proofErr w:type="gramStart"/>
            <w:r w:rsidRPr="00A43912">
              <w:rPr>
                <w:rFonts w:ascii="Courier New" w:hAnsi="Courier New" w:cs="Courier New"/>
                <w:color w:val="000000"/>
                <w:lang w:eastAsia="de-DE"/>
              </w:rPr>
              <w:t>TimingInfo</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cs_TimingInfo_Now</w:t>
            </w:r>
            <w:proofErr w:type="spellEnd"/>
          </w:p>
          <w:p w14:paraId="60F96385"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runs on NR_BASE_PTC</w:t>
            </w:r>
          </w:p>
          <w:p w14:paraId="5A6BE25F"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77D8366B"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w:t>
            </w:r>
            <w:proofErr w:type="gramStart"/>
            <w:r w:rsidRPr="00A43912">
              <w:rPr>
                <w:rFonts w:ascii="Courier New" w:hAnsi="Courier New" w:cs="Courier New"/>
                <w:color w:val="000000"/>
                <w:lang w:eastAsia="de-DE"/>
              </w:rPr>
              <w:t>SubPDUListDL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14:paraId="3CAC93E4"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w:t>
            </w:r>
            <w:proofErr w:type="gramStart"/>
            <w:r w:rsidRPr="00A43912">
              <w:rPr>
                <w:rFonts w:ascii="Courier New" w:hAnsi="Courier New" w:cs="Courier New"/>
                <w:color w:val="000000"/>
                <w:lang w:eastAsia="de-DE"/>
              </w:rPr>
              <w:t>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14:paraId="43B276C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3082BDA7"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14:paraId="22B28CF5" w14:textId="77777777" w:rsidR="00A43912" w:rsidRPr="00430079"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w:t>
            </w:r>
            <w:proofErr w:type="gramStart"/>
            <w:r w:rsidRPr="00A43912">
              <w:rPr>
                <w:rFonts w:ascii="Courier New" w:hAnsi="Courier New" w:cs="Courier New"/>
                <w:color w:val="000000"/>
                <w:lang w:eastAsia="de-DE"/>
              </w:rPr>
              <w:t>PDUList</w:t>
            </w:r>
            <w:proofErr w:type="spellEnd"/>
            <w:r w:rsidRPr="00A43912">
              <w:rPr>
                <w:rFonts w:ascii="Courier New" w:hAnsi="Courier New" w:cs="Courier New"/>
                <w:color w:val="000000"/>
                <w:lang w:eastAsia="de-DE"/>
              </w:rPr>
              <w:t>(</w:t>
            </w:r>
            <w:proofErr w:type="spellStart"/>
            <w:proofErr w:type="gramEnd"/>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 xml:space="preserve">)); </w:t>
            </w:r>
          </w:p>
        </w:tc>
      </w:tr>
    </w:tbl>
    <w:p w14:paraId="562C84EA" w14:textId="77777777" w:rsidR="00A43912" w:rsidRPr="00CD057D" w:rsidRDefault="00A43912" w:rsidP="00A43912">
      <w:pPr>
        <w:spacing w:after="0"/>
        <w:rPr>
          <w:rFonts w:ascii="Arial" w:hAnsi="Arial"/>
          <w:b/>
          <w:color w:val="000000"/>
          <w:lang w:eastAsia="en-GB"/>
        </w:rPr>
      </w:pPr>
    </w:p>
    <w:p w14:paraId="04F3E478" w14:textId="77777777" w:rsidR="008C47C7" w:rsidRDefault="008C47C7" w:rsidP="008C47C7">
      <w:pPr>
        <w:spacing w:after="0"/>
        <w:rPr>
          <w:rFonts w:ascii="Arial" w:hAnsi="Arial"/>
          <w:b/>
          <w:lang w:eastAsia="en-GB"/>
        </w:rPr>
      </w:pPr>
    </w:p>
    <w:p w14:paraId="1B9092CF" w14:textId="77777777" w:rsidR="00A43912" w:rsidRDefault="00A43912" w:rsidP="00A43912">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55054533" w14:textId="77777777" w:rsidTr="00396581">
        <w:tc>
          <w:tcPr>
            <w:tcW w:w="13575" w:type="dxa"/>
            <w:tcBorders>
              <w:top w:val="single" w:sz="4" w:space="0" w:color="auto"/>
              <w:left w:val="single" w:sz="4" w:space="0" w:color="auto"/>
              <w:bottom w:val="single" w:sz="4" w:space="0" w:color="auto"/>
              <w:right w:val="single" w:sz="4" w:space="0" w:color="auto"/>
            </w:tcBorders>
          </w:tcPr>
          <w:p w14:paraId="145CC00E"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w:t>
            </w:r>
            <w:proofErr w:type="gramStart"/>
            <w:r w:rsidRPr="00A43912">
              <w:rPr>
                <w:rFonts w:ascii="Courier New" w:hAnsi="Courier New" w:cs="Courier New"/>
                <w:color w:val="000000"/>
                <w:lang w:eastAsia="de-DE"/>
              </w:rPr>
              <w:t>Tx</w:t>
            </w:r>
            <w:proofErr w:type="spellEnd"/>
            <w:r w:rsidRPr="00A43912">
              <w:rPr>
                <w:rFonts w:ascii="Courier New" w:hAnsi="Courier New" w:cs="Courier New"/>
                <w:color w:val="000000"/>
                <w:lang w:eastAsia="de-DE"/>
              </w:rPr>
              <w:t>(</w:t>
            </w:r>
            <w:proofErr w:type="gram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14:paraId="45409D0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14:paraId="5AD5A588"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p_NR_DRB_Id,</w:t>
            </w:r>
          </w:p>
          <w:p w14:paraId="513C39E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w:t>
            </w:r>
            <w:proofErr w:type="gramStart"/>
            <w:r w:rsidRPr="00A43912">
              <w:rPr>
                <w:rFonts w:ascii="Courier New" w:hAnsi="Courier New" w:cs="Courier New"/>
                <w:color w:val="000000"/>
                <w:lang w:eastAsia="de-DE"/>
              </w:rPr>
              <w:t>CellId</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nr_Cell1,</w:t>
            </w:r>
          </w:p>
          <w:p w14:paraId="0E856706"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w:t>
            </w:r>
            <w:proofErr w:type="gramStart"/>
            <w:r w:rsidRPr="00A43912">
              <w:rPr>
                <w:rFonts w:ascii="Courier New" w:hAnsi="Courier New" w:cs="Courier New"/>
                <w:color w:val="000000"/>
                <w:lang w:eastAsia="de-DE"/>
              </w:rPr>
              <w:t>TimingInfo</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cs_TimingInfo_Now</w:t>
            </w:r>
            <w:proofErr w:type="spellEnd"/>
            <w:r w:rsidRPr="00A43912">
              <w:rPr>
                <w:rFonts w:ascii="Courier New" w:hAnsi="Courier New" w:cs="Courier New"/>
                <w:color w:val="000000"/>
                <w:lang w:eastAsia="de-DE"/>
              </w:rPr>
              <w:t>,</w:t>
            </w:r>
          </w:p>
          <w:p w14:paraId="2ECE1571"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r w:rsidRPr="00A43912">
              <w:rPr>
                <w:rFonts w:ascii="Courier New" w:hAnsi="Courier New" w:cs="Courier New"/>
                <w:color w:val="000000"/>
                <w:highlight w:val="yellow"/>
                <w:lang w:eastAsia="de-DE"/>
              </w:rPr>
              <w:t xml:space="preserve">template (omit) </w:t>
            </w:r>
            <w:proofErr w:type="spellStart"/>
            <w:r w:rsidRPr="00A43912">
              <w:rPr>
                <w:rFonts w:ascii="Courier New" w:hAnsi="Courier New" w:cs="Courier New"/>
                <w:color w:val="000000"/>
                <w:highlight w:val="yellow"/>
                <w:lang w:eastAsia="de-DE"/>
              </w:rPr>
              <w:t>MacBearerRouting_Type</w:t>
            </w:r>
            <w:proofErr w:type="spellEnd"/>
            <w:r w:rsidRPr="00A43912">
              <w:rPr>
                <w:rFonts w:ascii="Courier New" w:hAnsi="Courier New" w:cs="Courier New"/>
                <w:color w:val="000000"/>
                <w:highlight w:val="yellow"/>
                <w:lang w:eastAsia="de-DE"/>
              </w:rPr>
              <w:t xml:space="preserve"> </w:t>
            </w:r>
            <w:proofErr w:type="spellStart"/>
            <w:r w:rsidRPr="00A43912">
              <w:rPr>
                <w:rFonts w:ascii="Courier New" w:hAnsi="Courier New" w:cs="Courier New"/>
                <w:color w:val="000000"/>
                <w:highlight w:val="yellow"/>
                <w:lang w:eastAsia="de-DE"/>
              </w:rPr>
              <w:t>p_</w:t>
            </w:r>
            <w:proofErr w:type="gramStart"/>
            <w:r w:rsidRPr="00A43912">
              <w:rPr>
                <w:rFonts w:ascii="Courier New" w:hAnsi="Courier New" w:cs="Courier New"/>
                <w:color w:val="000000"/>
                <w:highlight w:val="yellow"/>
                <w:lang w:eastAsia="de-DE"/>
              </w:rPr>
              <w:t>MacBearerRoutingCA</w:t>
            </w:r>
            <w:proofErr w:type="spellEnd"/>
            <w:r w:rsidRPr="00A43912">
              <w:rPr>
                <w:rFonts w:ascii="Courier New" w:hAnsi="Courier New" w:cs="Courier New"/>
                <w:color w:val="000000"/>
                <w:highlight w:val="yellow"/>
                <w:lang w:eastAsia="de-DE"/>
              </w:rPr>
              <w:t xml:space="preserve"> :</w:t>
            </w:r>
            <w:proofErr w:type="gramEnd"/>
            <w:r w:rsidRPr="00A43912">
              <w:rPr>
                <w:rFonts w:ascii="Courier New" w:hAnsi="Courier New" w:cs="Courier New"/>
                <w:color w:val="000000"/>
                <w:highlight w:val="yellow"/>
                <w:lang w:eastAsia="de-DE"/>
              </w:rPr>
              <w:t>= omit</w:t>
            </w:r>
            <w:r w:rsidRPr="00A43912">
              <w:rPr>
                <w:rFonts w:ascii="Courier New" w:hAnsi="Courier New" w:cs="Courier New"/>
                <w:color w:val="000000"/>
                <w:lang w:eastAsia="de-DE"/>
              </w:rPr>
              <w:t xml:space="preserve">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 runs on NR_BASE_PTC</w:t>
            </w:r>
          </w:p>
          <w:p w14:paraId="331955B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6DFAE44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w:t>
            </w:r>
            <w:proofErr w:type="gramStart"/>
            <w:r w:rsidRPr="00A43912">
              <w:rPr>
                <w:rFonts w:ascii="Courier New" w:hAnsi="Courier New" w:cs="Courier New"/>
                <w:color w:val="000000"/>
                <w:lang w:eastAsia="de-DE"/>
              </w:rPr>
              <w:t>SubPDUListDL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14:paraId="4D14C04D"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w:t>
            </w:r>
            <w:proofErr w:type="gramStart"/>
            <w:r w:rsidRPr="00A43912">
              <w:rPr>
                <w:rFonts w:ascii="Courier New" w:hAnsi="Courier New" w:cs="Courier New"/>
                <w:color w:val="000000"/>
                <w:lang w:eastAsia="de-DE"/>
              </w:rPr>
              <w:t>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14:paraId="30222683"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292C2F95"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14:paraId="1F2A1F41"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w:t>
            </w:r>
            <w:proofErr w:type="gramStart"/>
            <w:r w:rsidRPr="00A43912">
              <w:rPr>
                <w:rFonts w:ascii="Courier New" w:hAnsi="Courier New" w:cs="Courier New"/>
                <w:color w:val="000000"/>
                <w:lang w:eastAsia="de-DE"/>
              </w:rPr>
              <w:t>PDUList</w:t>
            </w:r>
            <w:proofErr w:type="spellEnd"/>
            <w:r w:rsidRPr="00A43912">
              <w:rPr>
                <w:rFonts w:ascii="Courier New" w:hAnsi="Courier New" w:cs="Courier New"/>
                <w:color w:val="000000"/>
                <w:lang w:eastAsia="de-DE"/>
              </w:rPr>
              <w:t>(</w:t>
            </w:r>
            <w:proofErr w:type="spellStart"/>
            <w:proofErr w:type="gramEnd"/>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highlight w:val="yellow"/>
                <w:lang w:eastAsia="de-DE"/>
              </w:rPr>
              <w:t>p_MacBearerRoutingCA</w:t>
            </w:r>
            <w:proofErr w:type="spellEnd"/>
            <w:r w:rsidRPr="00A43912">
              <w:rPr>
                <w:rFonts w:ascii="Courier New" w:hAnsi="Courier New" w:cs="Courier New"/>
                <w:color w:val="000000"/>
                <w:lang w:eastAsia="de-DE"/>
              </w:rPr>
              <w:t>));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w:t>
            </w:r>
          </w:p>
          <w:p w14:paraId="2DFDB5F7" w14:textId="77777777" w:rsid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793A84CA" w14:textId="77777777" w:rsidR="00A43912" w:rsidRPr="00430079" w:rsidRDefault="00A43912" w:rsidP="00396581">
            <w:pPr>
              <w:autoSpaceDE w:val="0"/>
              <w:autoSpaceDN w:val="0"/>
              <w:adjustRightInd w:val="0"/>
              <w:spacing w:after="0"/>
              <w:rPr>
                <w:rFonts w:ascii="Courier New" w:hAnsi="Courier New" w:cs="Courier New"/>
                <w:color w:val="000000"/>
                <w:lang w:eastAsia="de-DE"/>
              </w:rPr>
            </w:pPr>
          </w:p>
        </w:tc>
      </w:tr>
    </w:tbl>
    <w:p w14:paraId="463C8D45" w14:textId="77777777" w:rsidR="00A43912" w:rsidRPr="00CD057D" w:rsidRDefault="00A43912" w:rsidP="00A43912">
      <w:pPr>
        <w:spacing w:after="0"/>
        <w:rPr>
          <w:rFonts w:ascii="Arial" w:hAnsi="Arial"/>
          <w:b/>
          <w:color w:val="000000"/>
          <w:lang w:eastAsia="en-GB"/>
        </w:rPr>
      </w:pPr>
    </w:p>
    <w:p w14:paraId="1C045E72" w14:textId="77777777" w:rsidR="00396581" w:rsidRDefault="00396581" w:rsidP="00396581">
      <w:pPr>
        <w:pStyle w:val="Heading2"/>
        <w:numPr>
          <w:ilvl w:val="1"/>
          <w:numId w:val="14"/>
        </w:numPr>
        <w:overflowPunct w:val="0"/>
        <w:autoSpaceDE w:val="0"/>
        <w:autoSpaceDN w:val="0"/>
        <w:adjustRightInd w:val="0"/>
        <w:spacing w:before="480"/>
        <w:rPr>
          <w:rFonts w:cs="Arial"/>
          <w:b/>
          <w:color w:val="000000"/>
          <w:lang w:eastAsia="en-GB"/>
        </w:rPr>
      </w:pPr>
      <w:bookmarkStart w:id="9" w:name="_Toc87953575"/>
      <w:r w:rsidRPr="00B52828">
        <w:rPr>
          <w:rFonts w:cs="Arial"/>
          <w:b/>
          <w:color w:val="000000"/>
          <w:lang w:eastAsia="en-GB"/>
        </w:rPr>
        <w:t>Correction t</w:t>
      </w:r>
      <w:r w:rsidR="00444C77">
        <w:rPr>
          <w:rFonts w:cs="Arial"/>
          <w:b/>
          <w:color w:val="000000"/>
          <w:lang w:eastAsia="en-GB"/>
        </w:rPr>
        <w:t xml:space="preserve">o </w:t>
      </w:r>
      <w:proofErr w:type="spellStart"/>
      <w:r w:rsidR="00444C77" w:rsidRPr="00444C77">
        <w:rPr>
          <w:rFonts w:cs="Arial"/>
          <w:b/>
          <w:color w:val="000000"/>
          <w:lang w:eastAsia="en-GB"/>
        </w:rPr>
        <w:t>car</w:t>
      </w:r>
      <w:r w:rsidR="00444C77" w:rsidRPr="00444C77">
        <w:rPr>
          <w:rFonts w:cs="Arial"/>
          <w:b/>
          <w:lang w:eastAsia="en-GB"/>
        </w:rPr>
        <w:t>_N</w:t>
      </w:r>
      <w:r w:rsidR="00285E0C" w:rsidRPr="00444C77">
        <w:rPr>
          <w:rFonts w:cs="Arial"/>
          <w:b/>
          <w:lang w:eastAsia="en-GB"/>
        </w:rPr>
        <w:t>R_DRB_COMMON_IND</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581" w14:paraId="069C9E1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EA7EEBD" w14:textId="77777777" w:rsidR="00396581" w:rsidRDefault="00396581"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B7EB2C2" w14:textId="77777777" w:rsidR="00396581" w:rsidRPr="00CC39F9" w:rsidRDefault="00396581" w:rsidP="00396581">
            <w:pPr>
              <w:pStyle w:val="CRCoverPage"/>
              <w:spacing w:after="0"/>
              <w:rPr>
                <w:rFonts w:cs="Arial"/>
                <w:lang w:eastAsia="en-GB"/>
              </w:rPr>
            </w:pPr>
            <w:proofErr w:type="spellStart"/>
            <w:r w:rsidRPr="00396581">
              <w:rPr>
                <w:rFonts w:cs="Arial"/>
                <w:lang w:eastAsia="en-GB"/>
              </w:rPr>
              <w:t>car_NR_DRB_COMMON_IND</w:t>
            </w:r>
            <w:proofErr w:type="spellEnd"/>
          </w:p>
        </w:tc>
      </w:tr>
      <w:tr w:rsidR="00396581" w14:paraId="429D1C34"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16A65A6" w14:textId="77777777" w:rsidR="00396581" w:rsidRDefault="00396581"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9CA641A" w14:textId="77777777" w:rsidR="00396581" w:rsidRDefault="00396581" w:rsidP="00396581">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546F0845" w14:textId="77777777" w:rsidR="00396581" w:rsidRPr="009B0B50" w:rsidRDefault="00396581" w:rsidP="00396581">
            <w:pPr>
              <w:pStyle w:val="CRCoverPage"/>
              <w:spacing w:after="0"/>
              <w:rPr>
                <w:rFonts w:cs="Arial"/>
                <w:lang w:eastAsia="en-GB"/>
              </w:rPr>
            </w:pPr>
          </w:p>
        </w:tc>
      </w:tr>
      <w:tr w:rsidR="00396581" w14:paraId="2C400057"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204FC844" w14:textId="77777777" w:rsidR="00396581" w:rsidRDefault="00396581"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C29638" w14:textId="77777777" w:rsidR="00396581" w:rsidRDefault="00396581" w:rsidP="00396581">
            <w:pPr>
              <w:pStyle w:val="CRCoverPage"/>
              <w:spacing w:after="0"/>
              <w:rPr>
                <w:noProof/>
              </w:rPr>
            </w:pPr>
            <w:r>
              <w:rPr>
                <w:noProof/>
              </w:rPr>
              <w:t>Added MacBearerRouting at the appropriate places to ensure DL Data and RLC STATUS PDU is sent on the correct cell</w:t>
            </w:r>
          </w:p>
          <w:p w14:paraId="5709C10D" w14:textId="77777777" w:rsidR="00396581" w:rsidRPr="00773B3D" w:rsidRDefault="00396581" w:rsidP="00396581">
            <w:pPr>
              <w:pStyle w:val="CRCoverPage"/>
              <w:spacing w:after="0"/>
              <w:rPr>
                <w:noProof/>
              </w:rPr>
            </w:pPr>
          </w:p>
        </w:tc>
      </w:tr>
      <w:tr w:rsidR="00396581" w14:paraId="4E34890E"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2E59E3AC" w14:textId="77777777" w:rsidR="00396581" w:rsidRDefault="00396581"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7FFDB3" w14:textId="77777777" w:rsidR="00396581" w:rsidRPr="00CC39F9" w:rsidRDefault="00396581" w:rsidP="00396581">
            <w:pPr>
              <w:spacing w:after="0"/>
              <w:rPr>
                <w:rFonts w:ascii="Arial" w:hAnsi="Arial" w:cs="Arial"/>
                <w:lang w:eastAsia="en-GB"/>
              </w:rPr>
            </w:pPr>
            <w:proofErr w:type="spellStart"/>
            <w:r>
              <w:rPr>
                <w:rFonts w:ascii="Arial" w:hAnsi="Arial" w:cs="Arial"/>
                <w:lang w:eastAsia="en-GB"/>
              </w:rPr>
              <w:t>NR_ASP_Templates_DRB_Data</w:t>
            </w:r>
            <w:proofErr w:type="spellEnd"/>
          </w:p>
        </w:tc>
      </w:tr>
      <w:tr w:rsidR="00396581" w14:paraId="2C4A064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507AAD6F" w14:textId="77777777" w:rsidR="00396581" w:rsidRPr="003524C0" w:rsidRDefault="00396581" w:rsidP="00396581">
            <w:pPr>
              <w:spacing w:before="40" w:after="40"/>
              <w:rPr>
                <w:rFonts w:ascii="Arial" w:hAnsi="Arial"/>
                <w:b/>
                <w:highlight w:val="cyan"/>
              </w:rPr>
            </w:pPr>
            <w:r w:rsidRPr="003524C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D5C62E1" w14:textId="54F933A4" w:rsidR="00396581" w:rsidRPr="003524C0" w:rsidRDefault="003524C0" w:rsidP="00396581">
            <w:pPr>
              <w:rPr>
                <w:rFonts w:ascii="Arial" w:hAnsi="Arial"/>
                <w:highlight w:val="cyan"/>
                <w:lang w:eastAsia="zh-CN"/>
              </w:rPr>
            </w:pPr>
            <w:r w:rsidRPr="003524C0">
              <w:rPr>
                <w:rFonts w:ascii="Arial" w:hAnsi="Arial"/>
                <w:highlight w:val="cyan"/>
                <w:lang w:eastAsia="zh-CN"/>
              </w:rPr>
              <w:t>Accepted as improvement</w:t>
            </w:r>
          </w:p>
        </w:tc>
      </w:tr>
    </w:tbl>
    <w:p w14:paraId="2EDF1ED8" w14:textId="77777777" w:rsidR="00396581" w:rsidRDefault="00396581" w:rsidP="00396581">
      <w:pPr>
        <w:spacing w:after="0"/>
        <w:rPr>
          <w:rFonts w:ascii="Arial" w:hAnsi="Arial"/>
          <w:b/>
          <w:lang w:eastAsia="en-GB"/>
        </w:rPr>
      </w:pPr>
    </w:p>
    <w:p w14:paraId="40AF0A87" w14:textId="77777777" w:rsidR="00396581" w:rsidRDefault="00396581" w:rsidP="0039658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5869817B" w14:textId="77777777" w:rsidTr="00396581">
        <w:tc>
          <w:tcPr>
            <w:tcW w:w="13575" w:type="dxa"/>
            <w:tcBorders>
              <w:top w:val="single" w:sz="4" w:space="0" w:color="auto"/>
              <w:left w:val="single" w:sz="4" w:space="0" w:color="auto"/>
              <w:bottom w:val="single" w:sz="4" w:space="0" w:color="auto"/>
              <w:right w:val="single" w:sz="4" w:space="0" w:color="auto"/>
            </w:tcBorders>
          </w:tcPr>
          <w:p w14:paraId="1633B08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580778C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31B0D59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p_TimingInfo,</w:t>
            </w:r>
          </w:p>
          <w:p w14:paraId="67FFBCC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NR_L2DataList_Type p_L2DataList</w:t>
            </w:r>
          </w:p>
          <w:p w14:paraId="58FA08D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lastRenderedPageBreak/>
              <w:t xml:space="preserve">                                                             ) := </w:t>
            </w:r>
          </w:p>
          <w:p w14:paraId="0B320530"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18FDB731" w14:textId="77777777" w:rsidR="00396581" w:rsidRPr="00430079" w:rsidRDefault="00285E0C" w:rsidP="00396581">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car_NR_DRB_COMMON_IND_</w:t>
            </w:r>
            <w:proofErr w:type="gramStart"/>
            <w:r w:rsidRPr="00285E0C">
              <w:rPr>
                <w:rFonts w:ascii="Courier New" w:hAnsi="Courier New" w:cs="Courier New"/>
                <w:color w:val="000000"/>
                <w:lang w:eastAsia="de-DE"/>
              </w:rPr>
              <w:t>Common</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cr_NR_RoutingInfo_RbId</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cr_NR_RadioBearerId_DRB</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cr_RlcBearerRouting_NR</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xml:space="preserve">, p_L2DataList); </w:t>
            </w:r>
          </w:p>
        </w:tc>
      </w:tr>
    </w:tbl>
    <w:p w14:paraId="62992BBD" w14:textId="77777777" w:rsidR="00396581" w:rsidRPr="00CD057D" w:rsidRDefault="00396581" w:rsidP="00396581">
      <w:pPr>
        <w:spacing w:after="0"/>
        <w:rPr>
          <w:rFonts w:ascii="Arial" w:hAnsi="Arial"/>
          <w:b/>
          <w:color w:val="000000"/>
          <w:lang w:eastAsia="en-GB"/>
        </w:rPr>
      </w:pPr>
    </w:p>
    <w:p w14:paraId="292FEC9F" w14:textId="77777777" w:rsidR="00396581" w:rsidRDefault="00396581" w:rsidP="0039658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7347BC4E" w14:textId="77777777" w:rsidTr="00396581">
        <w:tc>
          <w:tcPr>
            <w:tcW w:w="13575" w:type="dxa"/>
            <w:tcBorders>
              <w:top w:val="single" w:sz="4" w:space="0" w:color="auto"/>
              <w:left w:val="single" w:sz="4" w:space="0" w:color="auto"/>
              <w:bottom w:val="single" w:sz="4" w:space="0" w:color="auto"/>
              <w:right w:val="single" w:sz="4" w:space="0" w:color="auto"/>
            </w:tcBorders>
          </w:tcPr>
          <w:p w14:paraId="2E954603"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template (present) NR_DRB_COMMON_IND </w:t>
            </w:r>
            <w:proofErr w:type="spellStart"/>
            <w:r w:rsidRPr="00396581">
              <w:rPr>
                <w:rFonts w:ascii="Courier New" w:hAnsi="Courier New" w:cs="Courier New"/>
                <w:color w:val="000000"/>
                <w:lang w:eastAsia="de-DE"/>
              </w:rPr>
              <w:t>car_NR_DRB_COMMON_</w:t>
            </w:r>
            <w:proofErr w:type="gramStart"/>
            <w:r w:rsidRPr="00396581">
              <w:rPr>
                <w:rFonts w:ascii="Courier New" w:hAnsi="Courier New" w:cs="Courier New"/>
                <w:color w:val="000000"/>
                <w:lang w:eastAsia="de-DE"/>
              </w:rPr>
              <w:t>IND</w:t>
            </w:r>
            <w:proofErr w:type="spellEnd"/>
            <w:r w:rsidRPr="00396581">
              <w:rPr>
                <w:rFonts w:ascii="Courier New" w:hAnsi="Courier New" w:cs="Courier New"/>
                <w:color w:val="000000"/>
                <w:lang w:eastAsia="de-DE"/>
              </w:rPr>
              <w:t>(</w:t>
            </w:r>
            <w:proofErr w:type="spellStart"/>
            <w:proofErr w:type="gramEnd"/>
            <w:r w:rsidRPr="00396581">
              <w:rPr>
                <w:rFonts w:ascii="Courier New" w:hAnsi="Courier New" w:cs="Courier New"/>
                <w:color w:val="000000"/>
                <w:lang w:eastAsia="de-DE"/>
              </w:rPr>
              <w:t>NR_CellId_Type</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w:t>
            </w:r>
          </w:p>
          <w:p w14:paraId="2FABA80C"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DRB_Identity</w:t>
            </w:r>
            <w:proofErr w:type="spellEnd"/>
            <w:r w:rsidRPr="00396581">
              <w:rPr>
                <w:rFonts w:ascii="Courier New" w:hAnsi="Courier New" w:cs="Courier New"/>
                <w:color w:val="000000"/>
                <w:lang w:eastAsia="de-DE"/>
              </w:rPr>
              <w:t xml:space="preserve"> p_DrbId,</w:t>
            </w:r>
          </w:p>
          <w:p w14:paraId="675AAEB9"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TimingInfo_Type</w:t>
            </w:r>
            <w:proofErr w:type="spellEnd"/>
            <w:r w:rsidRPr="00396581">
              <w:rPr>
                <w:rFonts w:ascii="Courier New" w:hAnsi="Courier New" w:cs="Courier New"/>
                <w:color w:val="000000"/>
                <w:lang w:eastAsia="de-DE"/>
              </w:rPr>
              <w:t xml:space="preserve"> p_TimingInfo,</w:t>
            </w:r>
          </w:p>
          <w:p w14:paraId="1CEDCB4C"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NR_L2DataList_Type p_L2DataList,</w:t>
            </w:r>
          </w:p>
          <w:p w14:paraId="699CDF26"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w:t>
            </w:r>
            <w:proofErr w:type="gramStart"/>
            <w:r w:rsidRPr="00285E0C">
              <w:rPr>
                <w:rFonts w:ascii="Courier New" w:hAnsi="Courier New" w:cs="Courier New"/>
                <w:color w:val="000000"/>
                <w:highlight w:val="yellow"/>
                <w:lang w:eastAsia="de-DE"/>
              </w:rPr>
              <w:t xml:space="preserve">omit)   </w:t>
            </w:r>
            <w:proofErr w:type="gram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396581">
              <w:rPr>
                <w:rFonts w:ascii="Courier New" w:hAnsi="Courier New" w:cs="Courier New"/>
                <w:color w:val="000000"/>
                <w:lang w:eastAsia="de-DE"/>
              </w:rPr>
              <w:t>) := //WA#WI=880634 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14:paraId="4229AC04"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 @status    APPROVED (ENDC, NR5GC) */</w:t>
            </w:r>
          </w:p>
          <w:p w14:paraId="53B8EEEB" w14:textId="77777777" w:rsid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car_NR_DRB_COMMON_IND_</w:t>
            </w:r>
            <w:proofErr w:type="gramStart"/>
            <w:r w:rsidRPr="00396581">
              <w:rPr>
                <w:rFonts w:ascii="Courier New" w:hAnsi="Courier New" w:cs="Courier New"/>
                <w:color w:val="000000"/>
                <w:lang w:eastAsia="de-DE"/>
              </w:rPr>
              <w:t>Common</w:t>
            </w:r>
            <w:proofErr w:type="spellEnd"/>
            <w:r w:rsidRPr="00396581">
              <w:rPr>
                <w:rFonts w:ascii="Courier New" w:hAnsi="Courier New" w:cs="Courier New"/>
                <w:color w:val="000000"/>
                <w:lang w:eastAsia="de-DE"/>
              </w:rPr>
              <w:t>(</w:t>
            </w:r>
            <w:proofErr w:type="spellStart"/>
            <w:proofErr w:type="gramEnd"/>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cr_NR_RoutingInfo_RbId</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cr_NR_RadioBearerId_DRB</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p_DrbId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cr_RlcBearerRouting_NR</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p_TimingInfo</w:t>
            </w:r>
            <w:proofErr w:type="spellEnd"/>
            <w:r w:rsidRPr="00396581">
              <w:rPr>
                <w:rFonts w:ascii="Courier New" w:hAnsi="Courier New" w:cs="Courier New"/>
                <w:color w:val="000000"/>
                <w:lang w:eastAsia="de-DE"/>
              </w:rPr>
              <w:t xml:space="preserve">, p_L2DataList, </w:t>
            </w:r>
            <w:proofErr w:type="spellStart"/>
            <w:r w:rsidRPr="00285E0C">
              <w:rPr>
                <w:rFonts w:ascii="Courier New" w:hAnsi="Courier New" w:cs="Courier New"/>
                <w:color w:val="000000"/>
                <w:highlight w:val="yellow"/>
                <w:lang w:eastAsia="de-DE"/>
              </w:rPr>
              <w:t>p_MacBearerRoutingCA</w:t>
            </w:r>
            <w:proofErr w:type="spellEnd"/>
            <w:r w:rsidRPr="00396581">
              <w:rPr>
                <w:rFonts w:ascii="Courier New" w:hAnsi="Courier New" w:cs="Courier New"/>
                <w:color w:val="000000"/>
                <w:lang w:eastAsia="de-DE"/>
              </w:rPr>
              <w:t>); //WA#7_1_1_7_1_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14:paraId="78B28290" w14:textId="77777777" w:rsidR="00396581" w:rsidRPr="00430079" w:rsidRDefault="00396581" w:rsidP="00396581">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tc>
      </w:tr>
    </w:tbl>
    <w:p w14:paraId="220FEF0E" w14:textId="77777777" w:rsidR="00396581" w:rsidRPr="00CD057D" w:rsidRDefault="00396581" w:rsidP="00396581">
      <w:pPr>
        <w:spacing w:after="0"/>
        <w:rPr>
          <w:rFonts w:ascii="Arial" w:hAnsi="Arial"/>
          <w:b/>
          <w:color w:val="000000"/>
          <w:lang w:eastAsia="en-GB"/>
        </w:rPr>
      </w:pPr>
    </w:p>
    <w:p w14:paraId="5852A328" w14:textId="77777777" w:rsidR="00285E0C" w:rsidRDefault="00285E0C" w:rsidP="00285E0C">
      <w:pPr>
        <w:pStyle w:val="Heading2"/>
        <w:numPr>
          <w:ilvl w:val="1"/>
          <w:numId w:val="14"/>
        </w:numPr>
        <w:overflowPunct w:val="0"/>
        <w:autoSpaceDE w:val="0"/>
        <w:autoSpaceDN w:val="0"/>
        <w:adjustRightInd w:val="0"/>
        <w:spacing w:before="480"/>
        <w:rPr>
          <w:rFonts w:cs="Arial"/>
          <w:b/>
          <w:color w:val="000000"/>
          <w:lang w:eastAsia="en-GB"/>
        </w:rPr>
      </w:pPr>
      <w:bookmarkStart w:id="10" w:name="_Toc87953576"/>
      <w:r w:rsidRPr="00B52828">
        <w:rPr>
          <w:rFonts w:cs="Arial"/>
          <w:b/>
          <w:color w:val="000000"/>
          <w:lang w:eastAsia="en-GB"/>
        </w:rPr>
        <w:t xml:space="preserve">Correction to </w:t>
      </w:r>
      <w:proofErr w:type="spellStart"/>
      <w:r w:rsidRPr="00285E0C">
        <w:rPr>
          <w:rFonts w:cs="Arial"/>
          <w:b/>
          <w:color w:val="000000"/>
          <w:lang w:eastAsia="en-GB"/>
        </w:rPr>
        <w:t>car_NR_DRB_COMMON_IND_MAC_PDUList</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85E0C" w14:paraId="7E71E338"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754A22C6" w14:textId="77777777" w:rsidR="00285E0C" w:rsidRDefault="00285E0C" w:rsidP="00F546C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824FFB0" w14:textId="77777777" w:rsidR="00285E0C" w:rsidRPr="00CC39F9" w:rsidRDefault="00285E0C" w:rsidP="00F546CB">
            <w:pPr>
              <w:pStyle w:val="CRCoverPage"/>
              <w:spacing w:after="0"/>
              <w:rPr>
                <w:rFonts w:cs="Arial"/>
                <w:lang w:eastAsia="en-GB"/>
              </w:rPr>
            </w:pPr>
            <w:proofErr w:type="spellStart"/>
            <w:r w:rsidRPr="00285E0C">
              <w:rPr>
                <w:rFonts w:cs="Arial"/>
                <w:lang w:eastAsia="en-GB"/>
              </w:rPr>
              <w:t>car_NR_DRB_COMMON_IND_MAC_PDUList</w:t>
            </w:r>
            <w:proofErr w:type="spellEnd"/>
          </w:p>
        </w:tc>
      </w:tr>
      <w:tr w:rsidR="00285E0C" w14:paraId="0988D7C5" w14:textId="77777777" w:rsidTr="00F546CB">
        <w:trPr>
          <w:trHeight w:val="350"/>
        </w:trPr>
        <w:tc>
          <w:tcPr>
            <w:tcW w:w="1985" w:type="dxa"/>
            <w:tcBorders>
              <w:top w:val="single" w:sz="4" w:space="0" w:color="auto"/>
              <w:left w:val="single" w:sz="4" w:space="0" w:color="auto"/>
              <w:bottom w:val="single" w:sz="4" w:space="0" w:color="auto"/>
              <w:right w:val="single" w:sz="4" w:space="0" w:color="auto"/>
            </w:tcBorders>
            <w:hideMark/>
          </w:tcPr>
          <w:p w14:paraId="7226C4D7" w14:textId="77777777" w:rsidR="00285E0C" w:rsidRDefault="00285E0C" w:rsidP="00F546C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45A62B7" w14:textId="77777777" w:rsidR="00285E0C" w:rsidRDefault="00285E0C" w:rsidP="00F546CB">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2A89F500" w14:textId="77777777" w:rsidR="00285E0C" w:rsidRPr="009B0B50" w:rsidRDefault="00285E0C" w:rsidP="00F546CB">
            <w:pPr>
              <w:pStyle w:val="CRCoverPage"/>
              <w:spacing w:after="0"/>
              <w:rPr>
                <w:rFonts w:cs="Arial"/>
                <w:lang w:eastAsia="en-GB"/>
              </w:rPr>
            </w:pPr>
          </w:p>
        </w:tc>
      </w:tr>
      <w:tr w:rsidR="00285E0C" w14:paraId="57B8FB18"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61CA6114" w14:textId="77777777" w:rsidR="00285E0C" w:rsidRDefault="00285E0C" w:rsidP="00F546C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FB252B" w14:textId="77777777" w:rsidR="00285E0C" w:rsidRDefault="00285E0C" w:rsidP="00F546CB">
            <w:pPr>
              <w:pStyle w:val="CRCoverPage"/>
              <w:spacing w:after="0"/>
              <w:rPr>
                <w:noProof/>
              </w:rPr>
            </w:pPr>
            <w:r>
              <w:rPr>
                <w:noProof/>
              </w:rPr>
              <w:t>Added MacBearerRouting at the appropriate places to ensure DL Data and RLC STATUS PDU is sent on the correct cell</w:t>
            </w:r>
          </w:p>
          <w:p w14:paraId="5CCDA17C" w14:textId="77777777" w:rsidR="00285E0C" w:rsidRPr="00773B3D" w:rsidRDefault="00285E0C" w:rsidP="00F546CB">
            <w:pPr>
              <w:pStyle w:val="CRCoverPage"/>
              <w:spacing w:after="0"/>
              <w:rPr>
                <w:noProof/>
              </w:rPr>
            </w:pPr>
          </w:p>
        </w:tc>
      </w:tr>
      <w:tr w:rsidR="00285E0C" w14:paraId="32AFC832"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6E85BAE2" w14:textId="77777777" w:rsidR="00285E0C" w:rsidRDefault="00285E0C" w:rsidP="00F546C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B5F50E9" w14:textId="77777777" w:rsidR="00285E0C" w:rsidRPr="00CC39F9" w:rsidRDefault="00285E0C" w:rsidP="00F546CB">
            <w:pPr>
              <w:spacing w:after="0"/>
              <w:rPr>
                <w:rFonts w:ascii="Arial" w:hAnsi="Arial" w:cs="Arial"/>
                <w:lang w:eastAsia="en-GB"/>
              </w:rPr>
            </w:pPr>
            <w:proofErr w:type="spellStart"/>
            <w:r>
              <w:rPr>
                <w:rFonts w:ascii="Arial" w:hAnsi="Arial" w:cs="Arial"/>
                <w:lang w:eastAsia="en-GB"/>
              </w:rPr>
              <w:t>NR_ASP_Templates_DRB_Data</w:t>
            </w:r>
            <w:proofErr w:type="spellEnd"/>
          </w:p>
        </w:tc>
      </w:tr>
      <w:tr w:rsidR="00285E0C" w14:paraId="06EDE0C6"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1C9FFFEE" w14:textId="77777777" w:rsidR="00285E0C" w:rsidRPr="00F546CB" w:rsidRDefault="00285E0C" w:rsidP="00F546CB">
            <w:pPr>
              <w:spacing w:before="40" w:after="40"/>
              <w:rPr>
                <w:rFonts w:ascii="Arial" w:hAnsi="Arial"/>
                <w:b/>
                <w:highlight w:val="cyan"/>
              </w:rPr>
            </w:pPr>
            <w:r w:rsidRPr="00F546CB">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12A182A" w14:textId="22084252" w:rsidR="00285E0C" w:rsidRPr="00F546CB" w:rsidRDefault="00F546CB" w:rsidP="00F546CB">
            <w:pPr>
              <w:rPr>
                <w:rFonts w:ascii="Arial" w:hAnsi="Arial"/>
                <w:highlight w:val="cyan"/>
                <w:lang w:eastAsia="zh-CN"/>
              </w:rPr>
            </w:pPr>
            <w:r w:rsidRPr="00F546CB">
              <w:rPr>
                <w:rFonts w:ascii="Arial" w:hAnsi="Arial"/>
                <w:highlight w:val="cyan"/>
                <w:lang w:eastAsia="zh-CN"/>
              </w:rPr>
              <w:t>Accepted as improvement</w:t>
            </w:r>
          </w:p>
        </w:tc>
      </w:tr>
      <w:tr w:rsidR="00AB63DC" w14:paraId="0D383BDE" w14:textId="77777777" w:rsidTr="00F546CB">
        <w:tc>
          <w:tcPr>
            <w:tcW w:w="1985" w:type="dxa"/>
            <w:tcBorders>
              <w:top w:val="single" w:sz="4" w:space="0" w:color="auto"/>
              <w:left w:val="single" w:sz="4" w:space="0" w:color="auto"/>
              <w:bottom w:val="single" w:sz="4" w:space="0" w:color="auto"/>
              <w:right w:val="single" w:sz="4" w:space="0" w:color="auto"/>
            </w:tcBorders>
          </w:tcPr>
          <w:p w14:paraId="72760B9B" w14:textId="2D22473C" w:rsidR="00AB63DC" w:rsidRPr="00AB63DC" w:rsidRDefault="00AB63DC" w:rsidP="00F546CB">
            <w:pPr>
              <w:spacing w:before="40" w:after="40"/>
              <w:rPr>
                <w:rFonts w:ascii="Arial" w:hAnsi="Arial"/>
                <w:b/>
                <w:highlight w:val="red"/>
              </w:rPr>
            </w:pPr>
            <w:r w:rsidRPr="00AB63DC">
              <w:rPr>
                <w:rFonts w:ascii="Arial" w:hAnsi="Arial"/>
                <w:b/>
                <w:highlight w:val="red"/>
              </w:rPr>
              <w:t>MCC 160 Comment R1</w:t>
            </w:r>
          </w:p>
        </w:tc>
        <w:tc>
          <w:tcPr>
            <w:tcW w:w="7513" w:type="dxa"/>
            <w:tcBorders>
              <w:top w:val="single" w:sz="4" w:space="0" w:color="auto"/>
              <w:left w:val="single" w:sz="4" w:space="0" w:color="auto"/>
              <w:bottom w:val="single" w:sz="4" w:space="0" w:color="auto"/>
              <w:right w:val="single" w:sz="4" w:space="0" w:color="auto"/>
            </w:tcBorders>
          </w:tcPr>
          <w:p w14:paraId="35A81B9E" w14:textId="504A8379" w:rsidR="00AB63DC" w:rsidRPr="00AB63DC" w:rsidRDefault="00AB63DC" w:rsidP="00F546CB">
            <w:pPr>
              <w:rPr>
                <w:rFonts w:ascii="Arial" w:hAnsi="Arial"/>
                <w:highlight w:val="red"/>
                <w:lang w:eastAsia="zh-CN"/>
              </w:rPr>
            </w:pPr>
            <w:r w:rsidRPr="00AB63DC">
              <w:rPr>
                <w:rFonts w:ascii="Arial" w:hAnsi="Arial"/>
                <w:highlight w:val="red"/>
                <w:lang w:eastAsia="zh-CN"/>
              </w:rPr>
              <w:t xml:space="preserve">Rejected. </w:t>
            </w:r>
            <w:proofErr w:type="spellStart"/>
            <w:r w:rsidRPr="00AB63DC">
              <w:rPr>
                <w:rFonts w:cs="Arial"/>
                <w:highlight w:val="red"/>
                <w:lang w:eastAsia="en-GB"/>
              </w:rPr>
              <w:t>MacBearerRouting</w:t>
            </w:r>
            <w:proofErr w:type="spellEnd"/>
            <w:r w:rsidRPr="00AB63DC">
              <w:rPr>
                <w:rFonts w:cs="Arial"/>
                <w:highlight w:val="red"/>
                <w:lang w:eastAsia="en-GB"/>
              </w:rPr>
              <w:t xml:space="preserve"> is not applicable in MAC transparent mode</w:t>
            </w:r>
          </w:p>
        </w:tc>
      </w:tr>
    </w:tbl>
    <w:p w14:paraId="6ED4B36A" w14:textId="77777777" w:rsidR="00285E0C" w:rsidRDefault="00285E0C" w:rsidP="00285E0C">
      <w:pPr>
        <w:spacing w:after="0"/>
        <w:rPr>
          <w:rFonts w:ascii="Arial" w:hAnsi="Arial"/>
          <w:b/>
          <w:lang w:eastAsia="en-GB"/>
        </w:rPr>
      </w:pPr>
    </w:p>
    <w:p w14:paraId="70F3DF25" w14:textId="77777777" w:rsidR="00285E0C" w:rsidRDefault="00285E0C" w:rsidP="00285E0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34F1D865" w14:textId="77777777" w:rsidTr="00F546CB">
        <w:tc>
          <w:tcPr>
            <w:tcW w:w="13575" w:type="dxa"/>
            <w:tcBorders>
              <w:top w:val="single" w:sz="4" w:space="0" w:color="auto"/>
              <w:left w:val="single" w:sz="4" w:space="0" w:color="auto"/>
              <w:bottom w:val="single" w:sz="4" w:space="0" w:color="auto"/>
              <w:right w:val="single" w:sz="4" w:space="0" w:color="auto"/>
            </w:tcBorders>
          </w:tcPr>
          <w:p w14:paraId="56C46F2C"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48E9D80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4E10833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lastRenderedPageBreak/>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w:t>
            </w:r>
            <w:proofErr w:type="gramStart"/>
            <w:r w:rsidRPr="00285E0C">
              <w:rPr>
                <w:rFonts w:ascii="Courier New" w:hAnsi="Courier New" w:cs="Courier New"/>
                <w:color w:val="000000"/>
                <w:lang w:eastAsia="de-DE"/>
              </w:rPr>
              <w:t>TimingInfo</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14:paraId="6A86C18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p_MAC_</w:t>
            </w:r>
            <w:proofErr w:type="gramStart"/>
            <w:r w:rsidRPr="00285E0C">
              <w:rPr>
                <w:rFonts w:ascii="Courier New" w:hAnsi="Courier New" w:cs="Courier New"/>
                <w:color w:val="000000"/>
                <w:lang w:eastAsia="de-DE"/>
              </w:rPr>
              <w:t>PDUList :</w:t>
            </w:r>
            <w:proofErr w:type="gramEnd"/>
            <w:r w:rsidRPr="00285E0C">
              <w:rPr>
                <w:rFonts w:ascii="Courier New" w:hAnsi="Courier New" w:cs="Courier New"/>
                <w:color w:val="000000"/>
                <w:lang w:eastAsia="de-DE"/>
              </w:rPr>
              <w:t>= ?</w:t>
            </w:r>
          </w:p>
          <w:p w14:paraId="4EBC1FA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14:paraId="2216426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4AFF0865" w14:textId="77777777" w:rsidR="00285E0C" w:rsidRPr="00430079" w:rsidRDefault="00285E0C" w:rsidP="00F546CB">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w:t>
            </w:r>
          </w:p>
        </w:tc>
      </w:tr>
    </w:tbl>
    <w:p w14:paraId="3D075C08" w14:textId="77777777" w:rsidR="00285E0C" w:rsidRPr="00CD057D" w:rsidRDefault="00285E0C" w:rsidP="00285E0C">
      <w:pPr>
        <w:spacing w:after="0"/>
        <w:rPr>
          <w:rFonts w:ascii="Arial" w:hAnsi="Arial"/>
          <w:b/>
          <w:color w:val="000000"/>
          <w:lang w:eastAsia="en-GB"/>
        </w:rPr>
      </w:pPr>
    </w:p>
    <w:p w14:paraId="5E62615E" w14:textId="77777777" w:rsidR="00285E0C" w:rsidRDefault="00285E0C" w:rsidP="00285E0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126F0E88" w14:textId="77777777" w:rsidTr="00F546CB">
        <w:tc>
          <w:tcPr>
            <w:tcW w:w="13575" w:type="dxa"/>
            <w:tcBorders>
              <w:top w:val="single" w:sz="4" w:space="0" w:color="auto"/>
              <w:left w:val="single" w:sz="4" w:space="0" w:color="auto"/>
              <w:bottom w:val="single" w:sz="4" w:space="0" w:color="auto"/>
              <w:right w:val="single" w:sz="4" w:space="0" w:color="auto"/>
            </w:tcBorders>
          </w:tcPr>
          <w:p w14:paraId="7F3E3168"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0FFA4FF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10DA1025"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w:t>
            </w:r>
            <w:proofErr w:type="gramStart"/>
            <w:r w:rsidRPr="00285E0C">
              <w:rPr>
                <w:rFonts w:ascii="Courier New" w:hAnsi="Courier New" w:cs="Courier New"/>
                <w:color w:val="000000"/>
                <w:lang w:eastAsia="de-DE"/>
              </w:rPr>
              <w:t>TimingInfo</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14:paraId="18AA206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p_MAC_</w:t>
            </w:r>
            <w:proofErr w:type="gramStart"/>
            <w:r w:rsidRPr="00285E0C">
              <w:rPr>
                <w:rFonts w:ascii="Courier New" w:hAnsi="Courier New" w:cs="Courier New"/>
                <w:color w:val="000000"/>
                <w:lang w:eastAsia="de-DE"/>
              </w:rPr>
              <w:t>PDUList :</w:t>
            </w:r>
            <w:proofErr w:type="gramEnd"/>
            <w:r w:rsidRPr="00285E0C">
              <w:rPr>
                <w:rFonts w:ascii="Courier New" w:hAnsi="Courier New" w:cs="Courier New"/>
                <w:color w:val="000000"/>
                <w:lang w:eastAsia="de-DE"/>
              </w:rPr>
              <w:t>= ?,</w:t>
            </w:r>
          </w:p>
          <w:p w14:paraId="51A8E0E9"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w:t>
            </w:r>
            <w:proofErr w:type="gramStart"/>
            <w:r w:rsidRPr="00285E0C">
              <w:rPr>
                <w:rFonts w:ascii="Courier New" w:hAnsi="Courier New" w:cs="Courier New"/>
                <w:color w:val="000000"/>
                <w:highlight w:val="yellow"/>
                <w:lang w:eastAsia="de-DE"/>
              </w:rPr>
              <w:t xml:space="preserve">omit)   </w:t>
            </w:r>
            <w:proofErr w:type="gram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285E0C">
              <w:rPr>
                <w:rFonts w:ascii="Courier New" w:hAnsi="Courier New" w:cs="Courier New"/>
                <w:color w:val="000000"/>
                <w:lang w:eastAsia="de-DE"/>
              </w:rPr>
              <w:t>) :=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p w14:paraId="56C922E9"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7D4D1D6E" w14:textId="77777777" w:rsidR="00285E0C" w:rsidRPr="00430079" w:rsidRDefault="00285E0C" w:rsidP="00F546CB">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lang w:eastAsia="de-DE"/>
              </w:rPr>
              <w:t>);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tc>
      </w:tr>
    </w:tbl>
    <w:p w14:paraId="498D3DC3" w14:textId="77777777" w:rsidR="00285E0C" w:rsidRPr="00CD057D" w:rsidRDefault="00285E0C" w:rsidP="00285E0C">
      <w:pPr>
        <w:spacing w:after="0"/>
        <w:rPr>
          <w:rFonts w:ascii="Arial" w:hAnsi="Arial"/>
          <w:b/>
          <w:color w:val="000000"/>
          <w:lang w:eastAsia="en-GB"/>
        </w:rPr>
      </w:pPr>
    </w:p>
    <w:p w14:paraId="4A87512F" w14:textId="77777777" w:rsidR="00B71060" w:rsidRDefault="00B71060" w:rsidP="006E7773">
      <w:pPr>
        <w:rPr>
          <w:lang w:eastAsia="en-GB"/>
        </w:rPr>
      </w:pPr>
    </w:p>
    <w:sectPr w:rsidR="00B71060"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673E9" w14:textId="77777777" w:rsidR="00705733" w:rsidRDefault="00705733">
      <w:r>
        <w:separator/>
      </w:r>
    </w:p>
  </w:endnote>
  <w:endnote w:type="continuationSeparator" w:id="0">
    <w:p w14:paraId="4C6D9C26" w14:textId="77777777" w:rsidR="00705733" w:rsidRDefault="0070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841F7" w14:textId="77777777" w:rsidR="00705733" w:rsidRDefault="00705733">
      <w:r>
        <w:separator/>
      </w:r>
    </w:p>
  </w:footnote>
  <w:footnote w:type="continuationSeparator" w:id="0">
    <w:p w14:paraId="750C8B9F" w14:textId="77777777" w:rsidR="00705733" w:rsidRDefault="00705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DC3C3" w14:textId="77777777" w:rsidR="00F546CB" w:rsidRDefault="00F54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98AEC" w14:textId="77777777" w:rsidR="00F546CB" w:rsidRDefault="00F54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03A60" w14:textId="77777777" w:rsidR="00F546CB" w:rsidRDefault="00F546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0FBD6" w14:textId="77777777" w:rsidR="00F546CB" w:rsidRDefault="00F54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FEDB45"/>
    <w:multiLevelType w:val="singleLevel"/>
    <w:tmpl w:val="43FEDB45"/>
    <w:lvl w:ilvl="0">
      <w:start w:val="1"/>
      <w:numFmt w:val="decimal"/>
      <w:suff w:val="space"/>
      <w:lvlText w:val="%1."/>
      <w:lvlJc w:val="left"/>
    </w:lvl>
  </w:abstractNum>
  <w:abstractNum w:abstractNumId="21"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C4DAE0"/>
    <w:multiLevelType w:val="singleLevel"/>
    <w:tmpl w:val="0EC29454"/>
    <w:lvl w:ilvl="0">
      <w:start w:val="1"/>
      <w:numFmt w:val="decimal"/>
      <w:suff w:val="space"/>
      <w:lvlText w:val="%1."/>
      <w:lvlJc w:val="left"/>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9"/>
  </w:num>
  <w:num w:numId="5">
    <w:abstractNumId w:val="13"/>
  </w:num>
  <w:num w:numId="6">
    <w:abstractNumId w:val="20"/>
  </w:num>
  <w:num w:numId="7">
    <w:abstractNumId w:val="30"/>
  </w:num>
  <w:num w:numId="8">
    <w:abstractNumId w:val="8"/>
  </w:num>
  <w:num w:numId="9">
    <w:abstractNumId w:val="18"/>
  </w:num>
  <w:num w:numId="10">
    <w:abstractNumId w:val="32"/>
  </w:num>
  <w:num w:numId="11">
    <w:abstractNumId w:val="15"/>
  </w:num>
  <w:num w:numId="12">
    <w:abstractNumId w:val="21"/>
  </w:num>
  <w:num w:numId="13">
    <w:abstractNumId w:val="4"/>
  </w:num>
  <w:num w:numId="14">
    <w:abstractNumId w:val="17"/>
  </w:num>
  <w:num w:numId="15">
    <w:abstractNumId w:val="0"/>
  </w:num>
  <w:num w:numId="16">
    <w:abstractNumId w:val="1"/>
  </w:num>
  <w:num w:numId="17">
    <w:abstractNumId w:val="7"/>
  </w:num>
  <w:num w:numId="18">
    <w:abstractNumId w:val="22"/>
  </w:num>
  <w:num w:numId="19">
    <w:abstractNumId w:val="31"/>
  </w:num>
  <w:num w:numId="20">
    <w:abstractNumId w:val="29"/>
  </w:num>
  <w:num w:numId="21">
    <w:abstractNumId w:val="12"/>
  </w:num>
  <w:num w:numId="22">
    <w:abstractNumId w:val="25"/>
  </w:num>
  <w:num w:numId="23">
    <w:abstractNumId w:val="28"/>
  </w:num>
  <w:num w:numId="24">
    <w:abstractNumId w:val="16"/>
  </w:num>
  <w:num w:numId="25">
    <w:abstractNumId w:val="26"/>
  </w:num>
  <w:num w:numId="26">
    <w:abstractNumId w:val="5"/>
  </w:num>
  <w:num w:numId="27">
    <w:abstractNumId w:val="6"/>
  </w:num>
  <w:num w:numId="28">
    <w:abstractNumId w:val="24"/>
  </w:num>
  <w:num w:numId="29">
    <w:abstractNumId w:val="3"/>
  </w:num>
  <w:num w:numId="30">
    <w:abstractNumId w:val="27"/>
  </w:num>
  <w:num w:numId="31">
    <w:abstractNumId w:val="11"/>
  </w:num>
  <w:num w:numId="32">
    <w:abstractNumId w:val="2"/>
  </w:num>
  <w:num w:numId="33">
    <w:abstractNumId w:val="23"/>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64EB"/>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27E8C"/>
    <w:rsid w:val="00330ABB"/>
    <w:rsid w:val="0033294A"/>
    <w:rsid w:val="00341F6F"/>
    <w:rsid w:val="00342D98"/>
    <w:rsid w:val="00343CD7"/>
    <w:rsid w:val="00345383"/>
    <w:rsid w:val="00346D77"/>
    <w:rsid w:val="003524C0"/>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51C2"/>
    <w:rsid w:val="003F3287"/>
    <w:rsid w:val="00410371"/>
    <w:rsid w:val="00411482"/>
    <w:rsid w:val="00412379"/>
    <w:rsid w:val="0041471B"/>
    <w:rsid w:val="004153A1"/>
    <w:rsid w:val="00415491"/>
    <w:rsid w:val="00416FA7"/>
    <w:rsid w:val="004242F1"/>
    <w:rsid w:val="00430079"/>
    <w:rsid w:val="0043163D"/>
    <w:rsid w:val="00433730"/>
    <w:rsid w:val="00440D0A"/>
    <w:rsid w:val="00444C77"/>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414FC"/>
    <w:rsid w:val="00547111"/>
    <w:rsid w:val="00550D59"/>
    <w:rsid w:val="00556277"/>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75E7E"/>
    <w:rsid w:val="0068282E"/>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05733"/>
    <w:rsid w:val="007101FB"/>
    <w:rsid w:val="0072522A"/>
    <w:rsid w:val="0073208D"/>
    <w:rsid w:val="0073742E"/>
    <w:rsid w:val="0073773F"/>
    <w:rsid w:val="00745592"/>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C47C7"/>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40634"/>
    <w:rsid w:val="00A43912"/>
    <w:rsid w:val="00A47E70"/>
    <w:rsid w:val="00A50CF0"/>
    <w:rsid w:val="00A52F6F"/>
    <w:rsid w:val="00A57528"/>
    <w:rsid w:val="00A601CD"/>
    <w:rsid w:val="00A66C63"/>
    <w:rsid w:val="00A70BC7"/>
    <w:rsid w:val="00A72118"/>
    <w:rsid w:val="00A72665"/>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3DC"/>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7B97"/>
    <w:rsid w:val="00B71060"/>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546CB"/>
    <w:rsid w:val="00F637A3"/>
    <w:rsid w:val="00F65E51"/>
    <w:rsid w:val="00F73479"/>
    <w:rsid w:val="00F75DFD"/>
    <w:rsid w:val="00F76F15"/>
    <w:rsid w:val="00F770AB"/>
    <w:rsid w:val="00F83E9A"/>
    <w:rsid w:val="00F95DCB"/>
    <w:rsid w:val="00F96B12"/>
    <w:rsid w:val="00FA1F4E"/>
    <w:rsid w:val="00FA2C28"/>
    <w:rsid w:val="00FA485A"/>
    <w:rsid w:val="00FB4454"/>
    <w:rsid w:val="00FB598F"/>
    <w:rsid w:val="00FB6386"/>
    <w:rsid w:val="00FC3E53"/>
    <w:rsid w:val="00FC75B0"/>
    <w:rsid w:val="00FD22E5"/>
    <w:rsid w:val="00FD44EF"/>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9652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58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3553-9441-4E0E-80FD-9E26D5C1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Pages>
  <Words>5095</Words>
  <Characters>29043</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2021-12-07T13:07:00Z</dcterms:created>
  <dcterms:modified xsi:type="dcterms:W3CDTF">2021-12-07T13:07:00Z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