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823D20" w14:textId="4875808D" w:rsidR="001E41F3" w:rsidRDefault="00D03794">
      <w:pPr>
        <w:pStyle w:val="CRCoverPage"/>
        <w:tabs>
          <w:tab w:val="right" w:pos="9639"/>
        </w:tabs>
        <w:spacing w:after="0"/>
        <w:rPr>
          <w:b/>
          <w:i/>
          <w:noProof/>
          <w:sz w:val="28"/>
        </w:rPr>
      </w:pPr>
      <w:r w:rsidRPr="00D03794">
        <w:rPr>
          <w:b/>
          <w:noProof/>
          <w:sz w:val="24"/>
        </w:rPr>
        <w:t>3GPP TSG-RAN5 Meeting #202</w:t>
      </w:r>
      <w:r w:rsidR="0025709B">
        <w:rPr>
          <w:b/>
          <w:noProof/>
          <w:sz w:val="24"/>
        </w:rPr>
        <w:t>1</w:t>
      </w:r>
      <w:r w:rsidRPr="00D03794">
        <w:rPr>
          <w:b/>
          <w:noProof/>
          <w:sz w:val="24"/>
        </w:rPr>
        <w:t>-TTCN email</w:t>
      </w:r>
      <w:r w:rsidR="001E41F3">
        <w:rPr>
          <w:b/>
          <w:i/>
          <w:noProof/>
          <w:sz w:val="28"/>
        </w:rPr>
        <w:tab/>
      </w:r>
      <w:r w:rsidR="00BC3121" w:rsidRPr="00BC3121">
        <w:rPr>
          <w:b/>
          <w:i/>
          <w:noProof/>
          <w:sz w:val="28"/>
        </w:rPr>
        <w:t>R5s21</w:t>
      </w:r>
      <w:r w:rsidR="004B5B1A">
        <w:rPr>
          <w:b/>
          <w:i/>
          <w:noProof/>
          <w:sz w:val="28"/>
        </w:rPr>
        <w:t>1</w:t>
      </w:r>
      <w:r w:rsidR="00F64436">
        <w:rPr>
          <w:b/>
          <w:i/>
          <w:noProof/>
          <w:sz w:val="28"/>
        </w:rPr>
        <w:t>5</w:t>
      </w:r>
      <w:r w:rsidR="00774AC2">
        <w:rPr>
          <w:b/>
          <w:i/>
          <w:noProof/>
          <w:sz w:val="28"/>
        </w:rPr>
        <w:t>9</w:t>
      </w:r>
      <w:r w:rsidR="00F250FB">
        <w:rPr>
          <w:b/>
          <w:i/>
          <w:noProof/>
          <w:sz w:val="28"/>
        </w:rPr>
        <w:t>1</w:t>
      </w:r>
    </w:p>
    <w:p w14:paraId="5D6FC58C" w14:textId="307A0302" w:rsidR="001A09A3" w:rsidRDefault="006E7104" w:rsidP="001A09A3">
      <w:pPr>
        <w:pStyle w:val="CRCoverPage"/>
        <w:outlineLvl w:val="0"/>
        <w:rPr>
          <w:b/>
          <w:noProof/>
          <w:sz w:val="24"/>
        </w:rPr>
      </w:pPr>
      <w:r>
        <w:fldChar w:fldCharType="begin"/>
      </w:r>
      <w:r>
        <w:instrText xml:space="preserve"> DOCPROPERTY  Location  \* MERGEFORMAT </w:instrText>
      </w:r>
      <w:r>
        <w:fldChar w:fldCharType="separate"/>
      </w:r>
      <w:r w:rsidR="001A09A3" w:rsidRPr="00BA51D9">
        <w:rPr>
          <w:b/>
          <w:noProof/>
          <w:sz w:val="24"/>
        </w:rPr>
        <w:t>Online</w:t>
      </w:r>
      <w:r>
        <w:rPr>
          <w:b/>
          <w:noProof/>
          <w:sz w:val="24"/>
        </w:rPr>
        <w:fldChar w:fldCharType="end"/>
      </w:r>
      <w:r w:rsidR="001A09A3">
        <w:rPr>
          <w:b/>
          <w:noProof/>
          <w:sz w:val="24"/>
        </w:rPr>
        <w:t xml:space="preserve">, </w:t>
      </w:r>
      <w:r w:rsidR="001A09A3">
        <w:fldChar w:fldCharType="begin"/>
      </w:r>
      <w:r w:rsidR="001A09A3">
        <w:instrText xml:space="preserve"> DOCPROPERTY  Country  \* MERGEFORMAT </w:instrText>
      </w:r>
      <w:r w:rsidR="001A09A3">
        <w:fldChar w:fldCharType="end"/>
      </w:r>
      <w:r w:rsidR="001A09A3">
        <w:rPr>
          <w:b/>
          <w:noProof/>
          <w:sz w:val="24"/>
        </w:rPr>
        <w:t xml:space="preserve">, </w:t>
      </w:r>
      <w:fldSimple w:instr=" DOCPROPERTY  StartDate  \* MERGEFORMAT ">
        <w:r w:rsidR="0025709B">
          <w:rPr>
            <w:b/>
            <w:noProof/>
            <w:sz w:val="24"/>
          </w:rPr>
          <w:t>7</w:t>
        </w:r>
        <w:r w:rsidR="001A09A3" w:rsidRPr="00BA51D9">
          <w:rPr>
            <w:b/>
            <w:noProof/>
            <w:sz w:val="24"/>
          </w:rPr>
          <w:t>th Dec 20</w:t>
        </w:r>
        <w:r w:rsidR="0025709B">
          <w:rPr>
            <w:b/>
            <w:noProof/>
            <w:sz w:val="24"/>
          </w:rPr>
          <w:t>20</w:t>
        </w:r>
      </w:fldSimple>
      <w:r w:rsidR="001A09A3">
        <w:rPr>
          <w:b/>
          <w:noProof/>
          <w:sz w:val="24"/>
        </w:rPr>
        <w:t xml:space="preserve"> - </w:t>
      </w:r>
      <w:fldSimple w:instr=" DOCPROPERTY  EndDate  \* MERGEFORMAT ">
        <w:r w:rsidR="001A09A3" w:rsidRPr="00BA51D9">
          <w:rPr>
            <w:b/>
            <w:noProof/>
            <w:sz w:val="24"/>
          </w:rPr>
          <w:t>31st Dec 202</w:t>
        </w:r>
        <w:r w:rsidR="0025709B">
          <w:rPr>
            <w:b/>
            <w:noProof/>
            <w:sz w:val="24"/>
          </w:rPr>
          <w:t>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9194A51" w14:textId="77777777" w:rsidTr="00547111">
        <w:tc>
          <w:tcPr>
            <w:tcW w:w="9641" w:type="dxa"/>
            <w:gridSpan w:val="9"/>
            <w:tcBorders>
              <w:top w:val="single" w:sz="4" w:space="0" w:color="auto"/>
              <w:left w:val="single" w:sz="4" w:space="0" w:color="auto"/>
              <w:right w:val="single" w:sz="4" w:space="0" w:color="auto"/>
            </w:tcBorders>
          </w:tcPr>
          <w:p w14:paraId="23FA6C4B"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249A1F2" w14:textId="77777777" w:rsidTr="00547111">
        <w:tc>
          <w:tcPr>
            <w:tcW w:w="9641" w:type="dxa"/>
            <w:gridSpan w:val="9"/>
            <w:tcBorders>
              <w:left w:val="single" w:sz="4" w:space="0" w:color="auto"/>
              <w:right w:val="single" w:sz="4" w:space="0" w:color="auto"/>
            </w:tcBorders>
          </w:tcPr>
          <w:p w14:paraId="3A44F3CC" w14:textId="77777777" w:rsidR="001E41F3" w:rsidRDefault="001E41F3">
            <w:pPr>
              <w:pStyle w:val="CRCoverPage"/>
              <w:spacing w:after="0"/>
              <w:jc w:val="center"/>
              <w:rPr>
                <w:noProof/>
              </w:rPr>
            </w:pPr>
            <w:r>
              <w:rPr>
                <w:b/>
                <w:noProof/>
                <w:sz w:val="32"/>
              </w:rPr>
              <w:t>CHANGE REQUEST</w:t>
            </w:r>
          </w:p>
        </w:tc>
      </w:tr>
      <w:tr w:rsidR="001E41F3" w14:paraId="04AC8F7E" w14:textId="77777777" w:rsidTr="00547111">
        <w:tc>
          <w:tcPr>
            <w:tcW w:w="9641" w:type="dxa"/>
            <w:gridSpan w:val="9"/>
            <w:tcBorders>
              <w:left w:val="single" w:sz="4" w:space="0" w:color="auto"/>
              <w:right w:val="single" w:sz="4" w:space="0" w:color="auto"/>
            </w:tcBorders>
          </w:tcPr>
          <w:p w14:paraId="5DD6634E" w14:textId="77777777" w:rsidR="001E41F3" w:rsidRDefault="001E41F3">
            <w:pPr>
              <w:pStyle w:val="CRCoverPage"/>
              <w:spacing w:after="0"/>
              <w:rPr>
                <w:noProof/>
                <w:sz w:val="8"/>
                <w:szCs w:val="8"/>
              </w:rPr>
            </w:pPr>
          </w:p>
        </w:tc>
      </w:tr>
      <w:tr w:rsidR="001E41F3" w14:paraId="745AD872" w14:textId="77777777" w:rsidTr="00547111">
        <w:tc>
          <w:tcPr>
            <w:tcW w:w="142" w:type="dxa"/>
            <w:tcBorders>
              <w:left w:val="single" w:sz="4" w:space="0" w:color="auto"/>
            </w:tcBorders>
          </w:tcPr>
          <w:p w14:paraId="6B098B52" w14:textId="77777777" w:rsidR="001E41F3" w:rsidRDefault="001E41F3">
            <w:pPr>
              <w:pStyle w:val="CRCoverPage"/>
              <w:spacing w:after="0"/>
              <w:jc w:val="right"/>
              <w:rPr>
                <w:noProof/>
              </w:rPr>
            </w:pPr>
          </w:p>
        </w:tc>
        <w:tc>
          <w:tcPr>
            <w:tcW w:w="1559" w:type="dxa"/>
            <w:shd w:val="pct30" w:color="FFFF00" w:fill="auto"/>
          </w:tcPr>
          <w:p w14:paraId="6832AB9E" w14:textId="70F91FD5" w:rsidR="001E41F3" w:rsidRPr="00410371" w:rsidRDefault="00A37C31" w:rsidP="00E13F3D">
            <w:pPr>
              <w:pStyle w:val="CRCoverPage"/>
              <w:spacing w:after="0"/>
              <w:jc w:val="right"/>
              <w:rPr>
                <w:b/>
                <w:noProof/>
                <w:sz w:val="28"/>
              </w:rPr>
            </w:pPr>
            <w:r>
              <w:rPr>
                <w:b/>
                <w:noProof/>
                <w:sz w:val="28"/>
              </w:rPr>
              <w:t>38.523-3</w:t>
            </w:r>
          </w:p>
        </w:tc>
        <w:tc>
          <w:tcPr>
            <w:tcW w:w="709" w:type="dxa"/>
          </w:tcPr>
          <w:p w14:paraId="7AEEBCB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3CA9D09" w14:textId="24627262" w:rsidR="001E41F3" w:rsidRPr="00410371" w:rsidRDefault="006673E1" w:rsidP="00547111">
            <w:pPr>
              <w:pStyle w:val="CRCoverPage"/>
              <w:spacing w:after="0"/>
              <w:rPr>
                <w:noProof/>
              </w:rPr>
            </w:pPr>
            <w:r>
              <w:rPr>
                <w:b/>
                <w:noProof/>
                <w:sz w:val="28"/>
              </w:rPr>
              <w:t>2</w:t>
            </w:r>
            <w:r w:rsidR="0035461A">
              <w:rPr>
                <w:b/>
                <w:noProof/>
                <w:sz w:val="28"/>
              </w:rPr>
              <w:t>1</w:t>
            </w:r>
            <w:r w:rsidR="00F64436">
              <w:rPr>
                <w:b/>
                <w:noProof/>
                <w:sz w:val="28"/>
              </w:rPr>
              <w:t>7</w:t>
            </w:r>
            <w:r w:rsidR="00F250FB">
              <w:rPr>
                <w:b/>
                <w:noProof/>
                <w:sz w:val="28"/>
              </w:rPr>
              <w:t>7</w:t>
            </w:r>
          </w:p>
        </w:tc>
        <w:tc>
          <w:tcPr>
            <w:tcW w:w="709" w:type="dxa"/>
          </w:tcPr>
          <w:p w14:paraId="7EF7331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70DF5C" w14:textId="77777777" w:rsidR="001E41F3" w:rsidRPr="00A1055C" w:rsidRDefault="006B3C17" w:rsidP="00E13F3D">
            <w:pPr>
              <w:pStyle w:val="CRCoverPage"/>
              <w:spacing w:after="0"/>
              <w:jc w:val="center"/>
              <w:rPr>
                <w:b/>
                <w:bCs/>
                <w:noProof/>
              </w:rPr>
            </w:pPr>
            <w:r w:rsidRPr="00C51E37">
              <w:rPr>
                <w:b/>
                <w:bCs/>
                <w:sz w:val="28"/>
                <w:szCs w:val="28"/>
              </w:rPr>
              <w:t>-</w:t>
            </w:r>
          </w:p>
        </w:tc>
        <w:tc>
          <w:tcPr>
            <w:tcW w:w="2410" w:type="dxa"/>
          </w:tcPr>
          <w:p w14:paraId="4135C82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4B6FA2" w14:textId="1E3E2CFC" w:rsidR="001E41F3" w:rsidRPr="00410371" w:rsidRDefault="006673E1" w:rsidP="00A37C31">
            <w:pPr>
              <w:pStyle w:val="CRCoverPage"/>
              <w:spacing w:after="0"/>
              <w:rPr>
                <w:noProof/>
                <w:sz w:val="28"/>
              </w:rPr>
            </w:pPr>
            <w:r>
              <w:rPr>
                <w:b/>
                <w:noProof/>
                <w:sz w:val="28"/>
              </w:rPr>
              <w:t>17.0.</w:t>
            </w:r>
            <w:r w:rsidR="00DF0CD3">
              <w:rPr>
                <w:b/>
                <w:noProof/>
                <w:sz w:val="28"/>
              </w:rPr>
              <w:t>0</w:t>
            </w:r>
          </w:p>
        </w:tc>
        <w:tc>
          <w:tcPr>
            <w:tcW w:w="143" w:type="dxa"/>
            <w:tcBorders>
              <w:right w:val="single" w:sz="4" w:space="0" w:color="auto"/>
            </w:tcBorders>
          </w:tcPr>
          <w:p w14:paraId="340664EE" w14:textId="77777777" w:rsidR="001E41F3" w:rsidRDefault="001E41F3">
            <w:pPr>
              <w:pStyle w:val="CRCoverPage"/>
              <w:spacing w:after="0"/>
              <w:rPr>
                <w:noProof/>
              </w:rPr>
            </w:pPr>
          </w:p>
        </w:tc>
      </w:tr>
      <w:tr w:rsidR="001E41F3" w14:paraId="01D90E1E" w14:textId="77777777" w:rsidTr="00547111">
        <w:tc>
          <w:tcPr>
            <w:tcW w:w="9641" w:type="dxa"/>
            <w:gridSpan w:val="9"/>
            <w:tcBorders>
              <w:left w:val="single" w:sz="4" w:space="0" w:color="auto"/>
              <w:right w:val="single" w:sz="4" w:space="0" w:color="auto"/>
            </w:tcBorders>
          </w:tcPr>
          <w:p w14:paraId="5C2E9362" w14:textId="77777777" w:rsidR="001E41F3" w:rsidRDefault="001E41F3">
            <w:pPr>
              <w:pStyle w:val="CRCoverPage"/>
              <w:spacing w:after="0"/>
              <w:rPr>
                <w:noProof/>
              </w:rPr>
            </w:pPr>
          </w:p>
        </w:tc>
      </w:tr>
      <w:tr w:rsidR="001E41F3" w14:paraId="20E78F4E" w14:textId="77777777" w:rsidTr="00547111">
        <w:tc>
          <w:tcPr>
            <w:tcW w:w="9641" w:type="dxa"/>
            <w:gridSpan w:val="9"/>
            <w:tcBorders>
              <w:top w:val="single" w:sz="4" w:space="0" w:color="auto"/>
            </w:tcBorders>
          </w:tcPr>
          <w:p w14:paraId="7EFF3D8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E0DB060" w14:textId="77777777" w:rsidTr="00547111">
        <w:tc>
          <w:tcPr>
            <w:tcW w:w="9641" w:type="dxa"/>
            <w:gridSpan w:val="9"/>
          </w:tcPr>
          <w:p w14:paraId="6E715D1A" w14:textId="77777777" w:rsidR="001E41F3" w:rsidRDefault="001E41F3">
            <w:pPr>
              <w:pStyle w:val="CRCoverPage"/>
              <w:spacing w:after="0"/>
              <w:rPr>
                <w:noProof/>
                <w:sz w:val="8"/>
                <w:szCs w:val="8"/>
              </w:rPr>
            </w:pPr>
          </w:p>
        </w:tc>
      </w:tr>
    </w:tbl>
    <w:p w14:paraId="3E34052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4B7094" w14:textId="77777777" w:rsidTr="00A7671C">
        <w:tc>
          <w:tcPr>
            <w:tcW w:w="2835" w:type="dxa"/>
          </w:tcPr>
          <w:p w14:paraId="6CB67E6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1D5D4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90A83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911E2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3E29B7" w14:textId="77777777" w:rsidR="00F25D98" w:rsidRDefault="00F25D98" w:rsidP="001E41F3">
            <w:pPr>
              <w:pStyle w:val="CRCoverPage"/>
              <w:spacing w:after="0"/>
              <w:jc w:val="center"/>
              <w:rPr>
                <w:b/>
                <w:caps/>
                <w:noProof/>
              </w:rPr>
            </w:pPr>
          </w:p>
        </w:tc>
        <w:tc>
          <w:tcPr>
            <w:tcW w:w="2126" w:type="dxa"/>
          </w:tcPr>
          <w:p w14:paraId="5AD314C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08163" w14:textId="77777777" w:rsidR="00F25D98" w:rsidRDefault="00F25D98" w:rsidP="001E41F3">
            <w:pPr>
              <w:pStyle w:val="CRCoverPage"/>
              <w:spacing w:after="0"/>
              <w:jc w:val="center"/>
              <w:rPr>
                <w:b/>
                <w:caps/>
                <w:noProof/>
              </w:rPr>
            </w:pPr>
          </w:p>
        </w:tc>
        <w:tc>
          <w:tcPr>
            <w:tcW w:w="1418" w:type="dxa"/>
            <w:tcBorders>
              <w:left w:val="nil"/>
            </w:tcBorders>
          </w:tcPr>
          <w:p w14:paraId="5000992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00D72B" w14:textId="77777777" w:rsidR="00F25D98" w:rsidRDefault="00F25D98" w:rsidP="001E41F3">
            <w:pPr>
              <w:pStyle w:val="CRCoverPage"/>
              <w:spacing w:after="0"/>
              <w:jc w:val="center"/>
              <w:rPr>
                <w:b/>
                <w:bCs/>
                <w:caps/>
                <w:noProof/>
              </w:rPr>
            </w:pPr>
          </w:p>
        </w:tc>
      </w:tr>
    </w:tbl>
    <w:p w14:paraId="2A2A9D1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32B748" w14:textId="77777777" w:rsidTr="00547111">
        <w:tc>
          <w:tcPr>
            <w:tcW w:w="9640" w:type="dxa"/>
            <w:gridSpan w:val="11"/>
          </w:tcPr>
          <w:p w14:paraId="3FD8F4C3" w14:textId="77777777" w:rsidR="001E41F3" w:rsidRDefault="001E41F3">
            <w:pPr>
              <w:pStyle w:val="CRCoverPage"/>
              <w:spacing w:after="0"/>
              <w:rPr>
                <w:noProof/>
                <w:sz w:val="8"/>
                <w:szCs w:val="8"/>
              </w:rPr>
            </w:pPr>
          </w:p>
        </w:tc>
      </w:tr>
      <w:tr w:rsidR="001E41F3" w14:paraId="4EAF4A1F" w14:textId="77777777" w:rsidTr="00FF5874">
        <w:trPr>
          <w:trHeight w:val="173"/>
        </w:trPr>
        <w:tc>
          <w:tcPr>
            <w:tcW w:w="1843" w:type="dxa"/>
            <w:tcBorders>
              <w:top w:val="single" w:sz="4" w:space="0" w:color="auto"/>
              <w:left w:val="single" w:sz="4" w:space="0" w:color="auto"/>
            </w:tcBorders>
          </w:tcPr>
          <w:p w14:paraId="11AE01DA" w14:textId="77777777" w:rsidR="001E41F3" w:rsidRDefault="001E41F3">
            <w:pPr>
              <w:pStyle w:val="CRCoverPage"/>
              <w:tabs>
                <w:tab w:val="right" w:pos="1759"/>
              </w:tabs>
              <w:spacing w:after="0"/>
              <w:rPr>
                <w:b/>
                <w:i/>
                <w:noProof/>
              </w:rPr>
            </w:pPr>
            <w:bookmarkStart w:id="1" w:name="_Hlk68621250"/>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89C09E" w14:textId="17ED9B74" w:rsidR="001E41F3" w:rsidRDefault="00F250FB" w:rsidP="00715499">
            <w:pPr>
              <w:pStyle w:val="CRCoverPage"/>
              <w:spacing w:after="0"/>
            </w:pPr>
            <w:r w:rsidRPr="00F250FB">
              <w:t>Correction for NR5GC RRC test case 8.1.2.1.1</w:t>
            </w:r>
          </w:p>
        </w:tc>
      </w:tr>
      <w:tr w:rsidR="001E41F3" w14:paraId="6A5F22A7" w14:textId="77777777" w:rsidTr="00547111">
        <w:tc>
          <w:tcPr>
            <w:tcW w:w="1843" w:type="dxa"/>
            <w:tcBorders>
              <w:left w:val="single" w:sz="4" w:space="0" w:color="auto"/>
            </w:tcBorders>
          </w:tcPr>
          <w:p w14:paraId="35BB6BD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24019F" w14:textId="77777777" w:rsidR="001E41F3" w:rsidRDefault="001E41F3">
            <w:pPr>
              <w:pStyle w:val="CRCoverPage"/>
              <w:spacing w:after="0"/>
              <w:rPr>
                <w:noProof/>
                <w:sz w:val="8"/>
                <w:szCs w:val="8"/>
              </w:rPr>
            </w:pPr>
          </w:p>
        </w:tc>
      </w:tr>
      <w:bookmarkEnd w:id="1"/>
      <w:tr w:rsidR="001E41F3" w14:paraId="41EF51B2" w14:textId="77777777" w:rsidTr="00547111">
        <w:tc>
          <w:tcPr>
            <w:tcW w:w="1843" w:type="dxa"/>
            <w:tcBorders>
              <w:left w:val="single" w:sz="4" w:space="0" w:color="auto"/>
            </w:tcBorders>
          </w:tcPr>
          <w:p w14:paraId="5EC13E1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7858B1" w14:textId="7C83CEE1" w:rsidR="001E41F3" w:rsidRDefault="00A37C31">
            <w:pPr>
              <w:pStyle w:val="CRCoverPage"/>
              <w:spacing w:after="0"/>
              <w:ind w:left="100"/>
              <w:rPr>
                <w:noProof/>
              </w:rPr>
            </w:pPr>
            <w:r>
              <w:t>Keysight Technologies UK</w:t>
            </w:r>
          </w:p>
        </w:tc>
      </w:tr>
      <w:tr w:rsidR="001E41F3" w14:paraId="56BF22DD" w14:textId="77777777" w:rsidTr="00547111">
        <w:tc>
          <w:tcPr>
            <w:tcW w:w="1843" w:type="dxa"/>
            <w:tcBorders>
              <w:left w:val="single" w:sz="4" w:space="0" w:color="auto"/>
            </w:tcBorders>
          </w:tcPr>
          <w:p w14:paraId="151DF9E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07C28B" w14:textId="77777777" w:rsidR="001E41F3" w:rsidRDefault="006B3C17" w:rsidP="00547111">
            <w:pPr>
              <w:pStyle w:val="CRCoverPage"/>
              <w:spacing w:after="0"/>
              <w:ind w:left="100"/>
              <w:rPr>
                <w:noProof/>
              </w:rPr>
            </w:pPr>
            <w:r>
              <w:t>R5</w:t>
            </w:r>
          </w:p>
        </w:tc>
      </w:tr>
      <w:tr w:rsidR="001E41F3" w14:paraId="358B567B" w14:textId="77777777" w:rsidTr="00547111">
        <w:tc>
          <w:tcPr>
            <w:tcW w:w="1843" w:type="dxa"/>
            <w:tcBorders>
              <w:left w:val="single" w:sz="4" w:space="0" w:color="auto"/>
            </w:tcBorders>
          </w:tcPr>
          <w:p w14:paraId="7DA966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C88460" w14:textId="77777777" w:rsidR="001E41F3" w:rsidRDefault="001E41F3">
            <w:pPr>
              <w:pStyle w:val="CRCoverPage"/>
              <w:spacing w:after="0"/>
              <w:rPr>
                <w:noProof/>
                <w:sz w:val="8"/>
                <w:szCs w:val="8"/>
              </w:rPr>
            </w:pPr>
          </w:p>
        </w:tc>
      </w:tr>
      <w:tr w:rsidR="001E41F3" w14:paraId="71ECC81C" w14:textId="77777777" w:rsidTr="00547111">
        <w:tc>
          <w:tcPr>
            <w:tcW w:w="1843" w:type="dxa"/>
            <w:tcBorders>
              <w:left w:val="single" w:sz="4" w:space="0" w:color="auto"/>
            </w:tcBorders>
          </w:tcPr>
          <w:p w14:paraId="3D816CF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93E6074" w14:textId="6F2A71B8" w:rsidR="001E41F3" w:rsidRDefault="00A37C31">
            <w:pPr>
              <w:pStyle w:val="CRCoverPage"/>
              <w:spacing w:after="0"/>
              <w:ind w:left="100"/>
              <w:rPr>
                <w:noProof/>
              </w:rPr>
            </w:pPr>
            <w:r w:rsidRPr="00A37C31">
              <w:rPr>
                <w:noProof/>
              </w:rPr>
              <w:t>5GS_NR_LTE-UEConTest</w:t>
            </w:r>
          </w:p>
        </w:tc>
        <w:tc>
          <w:tcPr>
            <w:tcW w:w="567" w:type="dxa"/>
            <w:tcBorders>
              <w:left w:val="nil"/>
            </w:tcBorders>
          </w:tcPr>
          <w:p w14:paraId="59070D5E" w14:textId="77777777" w:rsidR="001E41F3" w:rsidRDefault="001E41F3">
            <w:pPr>
              <w:pStyle w:val="CRCoverPage"/>
              <w:spacing w:after="0"/>
              <w:ind w:right="100"/>
              <w:rPr>
                <w:noProof/>
              </w:rPr>
            </w:pPr>
          </w:p>
        </w:tc>
        <w:tc>
          <w:tcPr>
            <w:tcW w:w="1417" w:type="dxa"/>
            <w:gridSpan w:val="3"/>
            <w:tcBorders>
              <w:left w:val="nil"/>
            </w:tcBorders>
          </w:tcPr>
          <w:p w14:paraId="7E98B71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B42B45" w14:textId="5A0FD0D0" w:rsidR="001E41F3" w:rsidRDefault="00A37C31">
            <w:pPr>
              <w:pStyle w:val="CRCoverPage"/>
              <w:spacing w:after="0"/>
              <w:ind w:left="100"/>
              <w:rPr>
                <w:noProof/>
              </w:rPr>
            </w:pPr>
            <w:r>
              <w:rPr>
                <w:noProof/>
              </w:rPr>
              <w:t>202</w:t>
            </w:r>
            <w:r w:rsidR="00F7019E">
              <w:rPr>
                <w:noProof/>
              </w:rPr>
              <w:t>1</w:t>
            </w:r>
            <w:r>
              <w:rPr>
                <w:noProof/>
              </w:rPr>
              <w:t>-</w:t>
            </w:r>
            <w:r w:rsidR="00F64436">
              <w:rPr>
                <w:noProof/>
              </w:rPr>
              <w:t>11-</w:t>
            </w:r>
            <w:r w:rsidR="00F250FB">
              <w:rPr>
                <w:noProof/>
              </w:rPr>
              <w:t>10</w:t>
            </w:r>
          </w:p>
        </w:tc>
      </w:tr>
      <w:tr w:rsidR="001E41F3" w14:paraId="01CB283B" w14:textId="77777777" w:rsidTr="00547111">
        <w:tc>
          <w:tcPr>
            <w:tcW w:w="1843" w:type="dxa"/>
            <w:tcBorders>
              <w:left w:val="single" w:sz="4" w:space="0" w:color="auto"/>
            </w:tcBorders>
          </w:tcPr>
          <w:p w14:paraId="23C5D668" w14:textId="77777777" w:rsidR="001E41F3" w:rsidRDefault="001E41F3">
            <w:pPr>
              <w:pStyle w:val="CRCoverPage"/>
              <w:spacing w:after="0"/>
              <w:rPr>
                <w:b/>
                <w:i/>
                <w:noProof/>
                <w:sz w:val="8"/>
                <w:szCs w:val="8"/>
              </w:rPr>
            </w:pPr>
          </w:p>
        </w:tc>
        <w:tc>
          <w:tcPr>
            <w:tcW w:w="1986" w:type="dxa"/>
            <w:gridSpan w:val="4"/>
          </w:tcPr>
          <w:p w14:paraId="77BF0D8C" w14:textId="77777777" w:rsidR="001E41F3" w:rsidRDefault="001E41F3">
            <w:pPr>
              <w:pStyle w:val="CRCoverPage"/>
              <w:spacing w:after="0"/>
              <w:rPr>
                <w:noProof/>
                <w:sz w:val="8"/>
                <w:szCs w:val="8"/>
              </w:rPr>
            </w:pPr>
          </w:p>
        </w:tc>
        <w:tc>
          <w:tcPr>
            <w:tcW w:w="2267" w:type="dxa"/>
            <w:gridSpan w:val="2"/>
          </w:tcPr>
          <w:p w14:paraId="7777B5C8" w14:textId="77777777" w:rsidR="001E41F3" w:rsidRDefault="001E41F3">
            <w:pPr>
              <w:pStyle w:val="CRCoverPage"/>
              <w:spacing w:after="0"/>
              <w:rPr>
                <w:noProof/>
                <w:sz w:val="8"/>
                <w:szCs w:val="8"/>
              </w:rPr>
            </w:pPr>
          </w:p>
        </w:tc>
        <w:tc>
          <w:tcPr>
            <w:tcW w:w="1417" w:type="dxa"/>
            <w:gridSpan w:val="3"/>
          </w:tcPr>
          <w:p w14:paraId="4685B8A9" w14:textId="77777777" w:rsidR="001E41F3" w:rsidRDefault="001E41F3">
            <w:pPr>
              <w:pStyle w:val="CRCoverPage"/>
              <w:spacing w:after="0"/>
              <w:rPr>
                <w:noProof/>
                <w:sz w:val="8"/>
                <w:szCs w:val="8"/>
              </w:rPr>
            </w:pPr>
          </w:p>
        </w:tc>
        <w:tc>
          <w:tcPr>
            <w:tcW w:w="2127" w:type="dxa"/>
            <w:tcBorders>
              <w:right w:val="single" w:sz="4" w:space="0" w:color="auto"/>
            </w:tcBorders>
          </w:tcPr>
          <w:p w14:paraId="130A00BE" w14:textId="77777777" w:rsidR="001E41F3" w:rsidRDefault="001E41F3">
            <w:pPr>
              <w:pStyle w:val="CRCoverPage"/>
              <w:spacing w:after="0"/>
              <w:rPr>
                <w:noProof/>
                <w:sz w:val="8"/>
                <w:szCs w:val="8"/>
              </w:rPr>
            </w:pPr>
          </w:p>
        </w:tc>
      </w:tr>
      <w:tr w:rsidR="001E41F3" w14:paraId="1837C632" w14:textId="77777777" w:rsidTr="00547111">
        <w:trPr>
          <w:cantSplit/>
        </w:trPr>
        <w:tc>
          <w:tcPr>
            <w:tcW w:w="1843" w:type="dxa"/>
            <w:tcBorders>
              <w:left w:val="single" w:sz="4" w:space="0" w:color="auto"/>
            </w:tcBorders>
          </w:tcPr>
          <w:p w14:paraId="69D3238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07699B" w14:textId="6D0ED64D" w:rsidR="001E41F3" w:rsidRDefault="00A37C31" w:rsidP="00D24991">
            <w:pPr>
              <w:pStyle w:val="CRCoverPage"/>
              <w:spacing w:after="0"/>
              <w:ind w:left="100" w:right="-609"/>
              <w:rPr>
                <w:b/>
                <w:noProof/>
              </w:rPr>
            </w:pPr>
            <w:r>
              <w:t>F</w:t>
            </w:r>
          </w:p>
        </w:tc>
        <w:tc>
          <w:tcPr>
            <w:tcW w:w="3402" w:type="dxa"/>
            <w:gridSpan w:val="5"/>
            <w:tcBorders>
              <w:left w:val="nil"/>
            </w:tcBorders>
          </w:tcPr>
          <w:p w14:paraId="0B6B558D" w14:textId="77777777" w:rsidR="001E41F3" w:rsidRDefault="001E41F3">
            <w:pPr>
              <w:pStyle w:val="CRCoverPage"/>
              <w:spacing w:after="0"/>
              <w:rPr>
                <w:noProof/>
              </w:rPr>
            </w:pPr>
          </w:p>
        </w:tc>
        <w:tc>
          <w:tcPr>
            <w:tcW w:w="1417" w:type="dxa"/>
            <w:gridSpan w:val="3"/>
            <w:tcBorders>
              <w:left w:val="nil"/>
            </w:tcBorders>
          </w:tcPr>
          <w:p w14:paraId="2FBDA77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CE3E46" w14:textId="26098818" w:rsidR="001E41F3" w:rsidRDefault="00A37C31">
            <w:pPr>
              <w:pStyle w:val="CRCoverPage"/>
              <w:spacing w:after="0"/>
              <w:ind w:left="100"/>
              <w:rPr>
                <w:noProof/>
              </w:rPr>
            </w:pPr>
            <w:r>
              <w:t>Rel-1</w:t>
            </w:r>
            <w:r w:rsidR="006673E1">
              <w:t>7</w:t>
            </w:r>
          </w:p>
        </w:tc>
      </w:tr>
      <w:tr w:rsidR="001E41F3" w14:paraId="1E6FFAB4" w14:textId="77777777" w:rsidTr="00547111">
        <w:tc>
          <w:tcPr>
            <w:tcW w:w="1843" w:type="dxa"/>
            <w:tcBorders>
              <w:left w:val="single" w:sz="4" w:space="0" w:color="auto"/>
              <w:bottom w:val="single" w:sz="4" w:space="0" w:color="auto"/>
            </w:tcBorders>
          </w:tcPr>
          <w:p w14:paraId="2EBB1992" w14:textId="77777777" w:rsidR="001E41F3" w:rsidRDefault="001E41F3">
            <w:pPr>
              <w:pStyle w:val="CRCoverPage"/>
              <w:spacing w:after="0"/>
              <w:rPr>
                <w:b/>
                <w:i/>
                <w:noProof/>
              </w:rPr>
            </w:pPr>
          </w:p>
        </w:tc>
        <w:tc>
          <w:tcPr>
            <w:tcW w:w="4677" w:type="dxa"/>
            <w:gridSpan w:val="8"/>
            <w:tcBorders>
              <w:bottom w:val="single" w:sz="4" w:space="0" w:color="auto"/>
            </w:tcBorders>
          </w:tcPr>
          <w:p w14:paraId="5AD0D2B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0F78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9399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4417AB16" w14:textId="77777777" w:rsidTr="00547111">
        <w:tc>
          <w:tcPr>
            <w:tcW w:w="1843" w:type="dxa"/>
          </w:tcPr>
          <w:p w14:paraId="48F18469" w14:textId="77777777" w:rsidR="001E41F3" w:rsidRDefault="001E41F3">
            <w:pPr>
              <w:pStyle w:val="CRCoverPage"/>
              <w:spacing w:after="0"/>
              <w:rPr>
                <w:b/>
                <w:i/>
                <w:noProof/>
                <w:sz w:val="8"/>
                <w:szCs w:val="8"/>
              </w:rPr>
            </w:pPr>
          </w:p>
        </w:tc>
        <w:tc>
          <w:tcPr>
            <w:tcW w:w="7797" w:type="dxa"/>
            <w:gridSpan w:val="10"/>
          </w:tcPr>
          <w:p w14:paraId="747192BF" w14:textId="77777777" w:rsidR="001E41F3" w:rsidRDefault="001E41F3">
            <w:pPr>
              <w:pStyle w:val="CRCoverPage"/>
              <w:spacing w:after="0"/>
              <w:rPr>
                <w:noProof/>
                <w:sz w:val="8"/>
                <w:szCs w:val="8"/>
              </w:rPr>
            </w:pPr>
          </w:p>
        </w:tc>
      </w:tr>
      <w:tr w:rsidR="006408D7" w14:paraId="32D3317F" w14:textId="77777777" w:rsidTr="00547111">
        <w:tc>
          <w:tcPr>
            <w:tcW w:w="2694" w:type="dxa"/>
            <w:gridSpan w:val="2"/>
            <w:tcBorders>
              <w:top w:val="single" w:sz="4" w:space="0" w:color="auto"/>
              <w:left w:val="single" w:sz="4" w:space="0" w:color="auto"/>
            </w:tcBorders>
          </w:tcPr>
          <w:p w14:paraId="5B0B5504" w14:textId="77777777" w:rsidR="006408D7" w:rsidRDefault="006408D7" w:rsidP="006408D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55BFAA" w14:textId="5052EBA6" w:rsidR="00F7452D" w:rsidRDefault="00F7452D" w:rsidP="00F7452D">
            <w:pPr>
              <w:pStyle w:val="CRCoverPage"/>
              <w:spacing w:after="0" w:line="259" w:lineRule="auto"/>
              <w:rPr>
                <w:noProof/>
              </w:rPr>
            </w:pPr>
            <w:r>
              <w:rPr>
                <w:noProof/>
              </w:rPr>
              <w:t>Following the establishment of new PDU session at step 12B, a UE operating in IPv6 mode will pe</w:t>
            </w:r>
            <w:r w:rsidR="005B01DF">
              <w:rPr>
                <w:noProof/>
              </w:rPr>
              <w:t>r</w:t>
            </w:r>
            <w:r>
              <w:rPr>
                <w:noProof/>
              </w:rPr>
              <w:t xml:space="preserve">form ICMPv6 signalling for IPv6 address allocation. If the UE is not supporting IP ping, then the DRB routing table will still be empty (DRB raw mode) following the data path check at step 12A, so any received IP packets will arrive on DRB port causing test case failure.  </w:t>
            </w:r>
          </w:p>
          <w:p w14:paraId="5CC9551D" w14:textId="0FBB56B9" w:rsidR="008D6A41" w:rsidRDefault="008D6A41" w:rsidP="00F7452D">
            <w:pPr>
              <w:pStyle w:val="CRCoverPage"/>
              <w:spacing w:after="0" w:line="259" w:lineRule="auto"/>
              <w:rPr>
                <w:noProof/>
              </w:rPr>
            </w:pPr>
          </w:p>
        </w:tc>
      </w:tr>
      <w:tr w:rsidR="006408D7" w14:paraId="61658E0F" w14:textId="77777777" w:rsidTr="00547111">
        <w:tc>
          <w:tcPr>
            <w:tcW w:w="2694" w:type="dxa"/>
            <w:gridSpan w:val="2"/>
            <w:tcBorders>
              <w:left w:val="single" w:sz="4" w:space="0" w:color="auto"/>
            </w:tcBorders>
          </w:tcPr>
          <w:p w14:paraId="6B1EA78E" w14:textId="77777777" w:rsidR="006408D7" w:rsidRDefault="006408D7" w:rsidP="006408D7">
            <w:pPr>
              <w:pStyle w:val="CRCoverPage"/>
              <w:spacing w:after="0"/>
              <w:rPr>
                <w:b/>
                <w:i/>
                <w:noProof/>
                <w:sz w:val="8"/>
                <w:szCs w:val="8"/>
              </w:rPr>
            </w:pPr>
          </w:p>
        </w:tc>
        <w:tc>
          <w:tcPr>
            <w:tcW w:w="6946" w:type="dxa"/>
            <w:gridSpan w:val="9"/>
            <w:tcBorders>
              <w:right w:val="single" w:sz="4" w:space="0" w:color="auto"/>
            </w:tcBorders>
          </w:tcPr>
          <w:p w14:paraId="120EEB4C" w14:textId="24BE4C9E" w:rsidR="006408D7" w:rsidRDefault="006408D7" w:rsidP="006408D7">
            <w:pPr>
              <w:pStyle w:val="CRCoverPage"/>
              <w:spacing w:after="0"/>
              <w:rPr>
                <w:noProof/>
                <w:sz w:val="8"/>
                <w:szCs w:val="8"/>
              </w:rPr>
            </w:pPr>
          </w:p>
        </w:tc>
      </w:tr>
      <w:tr w:rsidR="006408D7" w14:paraId="7CEFFAE9" w14:textId="77777777" w:rsidTr="00CA742A">
        <w:trPr>
          <w:trHeight w:val="80"/>
        </w:trPr>
        <w:tc>
          <w:tcPr>
            <w:tcW w:w="2694" w:type="dxa"/>
            <w:gridSpan w:val="2"/>
            <w:tcBorders>
              <w:left w:val="single" w:sz="4" w:space="0" w:color="auto"/>
            </w:tcBorders>
          </w:tcPr>
          <w:p w14:paraId="1007D248" w14:textId="77777777" w:rsidR="006408D7" w:rsidRDefault="006408D7" w:rsidP="006408D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1ADF2A" w14:textId="20FAA0B8" w:rsidR="00FB31DA" w:rsidRPr="00D3537B" w:rsidRDefault="00F7452D" w:rsidP="00FE678B">
            <w:pPr>
              <w:pStyle w:val="CRCoverPage"/>
              <w:spacing w:after="0" w:line="259" w:lineRule="auto"/>
              <w:rPr>
                <w:noProof/>
              </w:rPr>
            </w:pPr>
            <w:r>
              <w:rPr>
                <w:noProof/>
              </w:rPr>
              <w:t>For the case of pc_IP_Ping=FALSE, move the operation to open the test loop (and restore the routing table) from the end of the test case to just after step 12A, to allow IP operations after step 12B to execute correctly.</w:t>
            </w:r>
          </w:p>
        </w:tc>
      </w:tr>
      <w:tr w:rsidR="006408D7" w14:paraId="5A0E81B1" w14:textId="77777777" w:rsidTr="00547111">
        <w:tc>
          <w:tcPr>
            <w:tcW w:w="2694" w:type="dxa"/>
            <w:gridSpan w:val="2"/>
            <w:tcBorders>
              <w:left w:val="single" w:sz="4" w:space="0" w:color="auto"/>
            </w:tcBorders>
          </w:tcPr>
          <w:p w14:paraId="1D79C6BD" w14:textId="3B728A55" w:rsidR="006408D7" w:rsidRDefault="006408D7" w:rsidP="006408D7">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63CA1182" w14:textId="77777777" w:rsidR="006408D7" w:rsidRDefault="006408D7" w:rsidP="006408D7">
            <w:pPr>
              <w:pStyle w:val="CRCoverPage"/>
              <w:spacing w:after="0"/>
              <w:rPr>
                <w:noProof/>
                <w:sz w:val="8"/>
                <w:szCs w:val="8"/>
              </w:rPr>
            </w:pPr>
          </w:p>
        </w:tc>
      </w:tr>
      <w:tr w:rsidR="006408D7" w14:paraId="5D987CEB" w14:textId="77777777" w:rsidTr="00547111">
        <w:tc>
          <w:tcPr>
            <w:tcW w:w="2694" w:type="dxa"/>
            <w:gridSpan w:val="2"/>
            <w:tcBorders>
              <w:left w:val="single" w:sz="4" w:space="0" w:color="auto"/>
              <w:bottom w:val="single" w:sz="4" w:space="0" w:color="auto"/>
            </w:tcBorders>
          </w:tcPr>
          <w:p w14:paraId="7992387E" w14:textId="77777777" w:rsidR="006408D7" w:rsidRDefault="006408D7" w:rsidP="006408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8E27C4" w14:textId="01CBE1B6" w:rsidR="006408D7" w:rsidRDefault="00506DD6" w:rsidP="006408D7">
            <w:pPr>
              <w:pStyle w:val="CRCoverPage"/>
              <w:spacing w:after="0"/>
              <w:rPr>
                <w:noProof/>
              </w:rPr>
            </w:pPr>
            <w:r>
              <w:rPr>
                <w:noProof/>
              </w:rPr>
              <w:t xml:space="preserve">A conformant UE </w:t>
            </w:r>
            <w:r w:rsidR="00F250FB">
              <w:rPr>
                <w:noProof/>
              </w:rPr>
              <w:t xml:space="preserve">not supporting IP ping and using IPv6 </w:t>
            </w:r>
            <w:r>
              <w:rPr>
                <w:noProof/>
              </w:rPr>
              <w:t>may fail this test case</w:t>
            </w:r>
          </w:p>
        </w:tc>
      </w:tr>
      <w:tr w:rsidR="006408D7" w14:paraId="669F3506" w14:textId="77777777" w:rsidTr="00547111">
        <w:tc>
          <w:tcPr>
            <w:tcW w:w="2694" w:type="dxa"/>
            <w:gridSpan w:val="2"/>
          </w:tcPr>
          <w:p w14:paraId="3DFD20CF" w14:textId="77777777" w:rsidR="006408D7" w:rsidRDefault="006408D7" w:rsidP="006408D7">
            <w:pPr>
              <w:pStyle w:val="CRCoverPage"/>
              <w:spacing w:after="0"/>
              <w:rPr>
                <w:b/>
                <w:i/>
                <w:noProof/>
                <w:sz w:val="8"/>
                <w:szCs w:val="8"/>
              </w:rPr>
            </w:pPr>
          </w:p>
        </w:tc>
        <w:tc>
          <w:tcPr>
            <w:tcW w:w="6946" w:type="dxa"/>
            <w:gridSpan w:val="9"/>
          </w:tcPr>
          <w:p w14:paraId="32E06C15" w14:textId="43775B25" w:rsidR="006408D7" w:rsidRDefault="006408D7" w:rsidP="006408D7">
            <w:pPr>
              <w:pStyle w:val="CRCoverPage"/>
              <w:spacing w:after="0"/>
              <w:rPr>
                <w:noProof/>
                <w:sz w:val="8"/>
                <w:szCs w:val="8"/>
              </w:rPr>
            </w:pPr>
          </w:p>
        </w:tc>
      </w:tr>
      <w:tr w:rsidR="006408D7" w14:paraId="46043382" w14:textId="77777777" w:rsidTr="00547111">
        <w:tc>
          <w:tcPr>
            <w:tcW w:w="2694" w:type="dxa"/>
            <w:gridSpan w:val="2"/>
            <w:tcBorders>
              <w:top w:val="single" w:sz="4" w:space="0" w:color="auto"/>
              <w:left w:val="single" w:sz="4" w:space="0" w:color="auto"/>
            </w:tcBorders>
          </w:tcPr>
          <w:p w14:paraId="04C20764" w14:textId="77777777" w:rsidR="006408D7" w:rsidRDefault="006408D7" w:rsidP="006408D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2437F" w14:textId="7FC76F2D" w:rsidR="006408D7" w:rsidRDefault="00F250FB" w:rsidP="006408D7">
            <w:pPr>
              <w:pStyle w:val="CRCoverPage"/>
              <w:spacing w:after="0"/>
              <w:rPr>
                <w:noProof/>
              </w:rPr>
            </w:pPr>
            <w:r>
              <w:rPr>
                <w:noProof/>
              </w:rPr>
              <w:t>8.1.2.1.1.</w:t>
            </w:r>
            <w:r w:rsidR="00774AC2">
              <w:rPr>
                <w:noProof/>
              </w:rPr>
              <w:t>NR5GC</w:t>
            </w:r>
          </w:p>
        </w:tc>
      </w:tr>
      <w:tr w:rsidR="006408D7" w14:paraId="3E10C9AE" w14:textId="77777777" w:rsidTr="00547111">
        <w:tc>
          <w:tcPr>
            <w:tcW w:w="2694" w:type="dxa"/>
            <w:gridSpan w:val="2"/>
            <w:tcBorders>
              <w:left w:val="single" w:sz="4" w:space="0" w:color="auto"/>
            </w:tcBorders>
          </w:tcPr>
          <w:p w14:paraId="2A38C9EF" w14:textId="77777777" w:rsidR="006408D7" w:rsidRDefault="006408D7" w:rsidP="006408D7">
            <w:pPr>
              <w:pStyle w:val="CRCoverPage"/>
              <w:spacing w:after="0"/>
              <w:rPr>
                <w:b/>
                <w:i/>
                <w:noProof/>
                <w:sz w:val="8"/>
                <w:szCs w:val="8"/>
              </w:rPr>
            </w:pPr>
          </w:p>
        </w:tc>
        <w:tc>
          <w:tcPr>
            <w:tcW w:w="6946" w:type="dxa"/>
            <w:gridSpan w:val="9"/>
            <w:tcBorders>
              <w:right w:val="single" w:sz="4" w:space="0" w:color="auto"/>
            </w:tcBorders>
          </w:tcPr>
          <w:p w14:paraId="5FA7A925" w14:textId="77777777" w:rsidR="006408D7" w:rsidRDefault="006408D7" w:rsidP="006408D7">
            <w:pPr>
              <w:pStyle w:val="CRCoverPage"/>
              <w:spacing w:after="0"/>
              <w:rPr>
                <w:noProof/>
                <w:sz w:val="8"/>
                <w:szCs w:val="8"/>
              </w:rPr>
            </w:pPr>
          </w:p>
        </w:tc>
      </w:tr>
      <w:tr w:rsidR="006408D7" w14:paraId="7E93480A" w14:textId="77777777" w:rsidTr="00547111">
        <w:tc>
          <w:tcPr>
            <w:tcW w:w="2694" w:type="dxa"/>
            <w:gridSpan w:val="2"/>
            <w:tcBorders>
              <w:left w:val="single" w:sz="4" w:space="0" w:color="auto"/>
            </w:tcBorders>
          </w:tcPr>
          <w:p w14:paraId="2515FEDD" w14:textId="77777777" w:rsidR="006408D7" w:rsidRDefault="006408D7" w:rsidP="006408D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DF3847" w14:textId="77777777" w:rsidR="006408D7" w:rsidRDefault="006408D7" w:rsidP="006408D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EED63" w14:textId="77777777" w:rsidR="006408D7" w:rsidRDefault="006408D7" w:rsidP="006408D7">
            <w:pPr>
              <w:pStyle w:val="CRCoverPage"/>
              <w:spacing w:after="0"/>
              <w:jc w:val="center"/>
              <w:rPr>
                <w:b/>
                <w:caps/>
                <w:noProof/>
              </w:rPr>
            </w:pPr>
            <w:r>
              <w:rPr>
                <w:b/>
                <w:caps/>
                <w:noProof/>
              </w:rPr>
              <w:t>N</w:t>
            </w:r>
          </w:p>
        </w:tc>
        <w:tc>
          <w:tcPr>
            <w:tcW w:w="2977" w:type="dxa"/>
            <w:gridSpan w:val="4"/>
          </w:tcPr>
          <w:p w14:paraId="0565B088" w14:textId="77777777" w:rsidR="006408D7" w:rsidRDefault="006408D7" w:rsidP="006408D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320269" w14:textId="77777777" w:rsidR="006408D7" w:rsidRDefault="006408D7" w:rsidP="006408D7">
            <w:pPr>
              <w:pStyle w:val="CRCoverPage"/>
              <w:spacing w:after="0"/>
              <w:ind w:left="99"/>
              <w:rPr>
                <w:noProof/>
              </w:rPr>
            </w:pPr>
          </w:p>
        </w:tc>
      </w:tr>
      <w:tr w:rsidR="006408D7" w14:paraId="23D357B0" w14:textId="77777777" w:rsidTr="00547111">
        <w:tc>
          <w:tcPr>
            <w:tcW w:w="2694" w:type="dxa"/>
            <w:gridSpan w:val="2"/>
            <w:tcBorders>
              <w:left w:val="single" w:sz="4" w:space="0" w:color="auto"/>
            </w:tcBorders>
          </w:tcPr>
          <w:p w14:paraId="733F95ED" w14:textId="77777777" w:rsidR="006408D7" w:rsidRDefault="006408D7" w:rsidP="006408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678D52" w14:textId="77777777" w:rsidR="006408D7" w:rsidRDefault="006408D7" w:rsidP="006408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A5761B" w14:textId="77777777" w:rsidR="006408D7" w:rsidRDefault="006408D7" w:rsidP="006408D7">
            <w:pPr>
              <w:pStyle w:val="CRCoverPage"/>
              <w:spacing w:after="0"/>
              <w:jc w:val="center"/>
              <w:rPr>
                <w:b/>
                <w:caps/>
                <w:noProof/>
              </w:rPr>
            </w:pPr>
            <w:r>
              <w:rPr>
                <w:b/>
                <w:caps/>
                <w:noProof/>
              </w:rPr>
              <w:t>X</w:t>
            </w:r>
          </w:p>
        </w:tc>
        <w:tc>
          <w:tcPr>
            <w:tcW w:w="2977" w:type="dxa"/>
            <w:gridSpan w:val="4"/>
          </w:tcPr>
          <w:p w14:paraId="1AB0B231" w14:textId="77777777" w:rsidR="006408D7" w:rsidRDefault="006408D7" w:rsidP="006408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B0C71D" w14:textId="77777777" w:rsidR="006408D7" w:rsidRDefault="006408D7" w:rsidP="006408D7">
            <w:pPr>
              <w:pStyle w:val="CRCoverPage"/>
              <w:spacing w:after="0"/>
              <w:ind w:left="99"/>
              <w:rPr>
                <w:noProof/>
              </w:rPr>
            </w:pPr>
            <w:r>
              <w:rPr>
                <w:noProof/>
              </w:rPr>
              <w:t xml:space="preserve">TS/TR ... CR ... </w:t>
            </w:r>
          </w:p>
        </w:tc>
      </w:tr>
      <w:tr w:rsidR="006408D7" w14:paraId="550B5955" w14:textId="77777777" w:rsidTr="00547111">
        <w:tc>
          <w:tcPr>
            <w:tcW w:w="2694" w:type="dxa"/>
            <w:gridSpan w:val="2"/>
            <w:tcBorders>
              <w:left w:val="single" w:sz="4" w:space="0" w:color="auto"/>
            </w:tcBorders>
          </w:tcPr>
          <w:p w14:paraId="7DD7BE98" w14:textId="77777777" w:rsidR="006408D7" w:rsidRDefault="006408D7" w:rsidP="006408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B7CE3E" w14:textId="690C64C9" w:rsidR="006408D7" w:rsidRDefault="006408D7" w:rsidP="006408D7">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7018A3" w14:textId="7AE61DA6" w:rsidR="006408D7" w:rsidRDefault="007707BB" w:rsidP="006408D7">
            <w:pPr>
              <w:pStyle w:val="CRCoverPage"/>
              <w:spacing w:after="0"/>
              <w:rPr>
                <w:b/>
                <w:caps/>
                <w:noProof/>
              </w:rPr>
            </w:pPr>
            <w:r>
              <w:rPr>
                <w:b/>
                <w:caps/>
                <w:noProof/>
              </w:rPr>
              <w:t>X</w:t>
            </w:r>
          </w:p>
        </w:tc>
        <w:tc>
          <w:tcPr>
            <w:tcW w:w="2977" w:type="dxa"/>
            <w:gridSpan w:val="4"/>
          </w:tcPr>
          <w:p w14:paraId="4D6DDF35" w14:textId="77777777" w:rsidR="006408D7" w:rsidRDefault="006408D7" w:rsidP="006408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18E4BA" w14:textId="653441EB" w:rsidR="006408D7" w:rsidRDefault="006408D7" w:rsidP="006408D7">
            <w:pPr>
              <w:pStyle w:val="CRCoverPage"/>
              <w:spacing w:after="0"/>
              <w:rPr>
                <w:noProof/>
              </w:rPr>
            </w:pPr>
          </w:p>
        </w:tc>
      </w:tr>
      <w:tr w:rsidR="006408D7" w14:paraId="5B107C3A" w14:textId="77777777" w:rsidTr="00547111">
        <w:tc>
          <w:tcPr>
            <w:tcW w:w="2694" w:type="dxa"/>
            <w:gridSpan w:val="2"/>
            <w:tcBorders>
              <w:left w:val="single" w:sz="4" w:space="0" w:color="auto"/>
            </w:tcBorders>
          </w:tcPr>
          <w:p w14:paraId="2F6F00B3" w14:textId="77777777" w:rsidR="006408D7" w:rsidRDefault="006408D7" w:rsidP="006408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7A9F4E" w14:textId="77777777" w:rsidR="006408D7" w:rsidRDefault="006408D7" w:rsidP="006408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3E49BB" w14:textId="77777777" w:rsidR="006408D7" w:rsidRDefault="006408D7" w:rsidP="006408D7">
            <w:pPr>
              <w:pStyle w:val="CRCoverPage"/>
              <w:spacing w:after="0"/>
              <w:jc w:val="center"/>
              <w:rPr>
                <w:b/>
                <w:caps/>
                <w:noProof/>
              </w:rPr>
            </w:pPr>
            <w:r>
              <w:rPr>
                <w:b/>
                <w:caps/>
                <w:noProof/>
              </w:rPr>
              <w:t>X</w:t>
            </w:r>
          </w:p>
        </w:tc>
        <w:tc>
          <w:tcPr>
            <w:tcW w:w="2977" w:type="dxa"/>
            <w:gridSpan w:val="4"/>
          </w:tcPr>
          <w:p w14:paraId="6F9F4EF7" w14:textId="77777777" w:rsidR="006408D7" w:rsidRDefault="006408D7" w:rsidP="006408D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A5573C" w14:textId="77777777" w:rsidR="006408D7" w:rsidRDefault="006408D7" w:rsidP="006408D7">
            <w:pPr>
              <w:pStyle w:val="CRCoverPage"/>
              <w:spacing w:after="0"/>
              <w:ind w:left="99"/>
              <w:rPr>
                <w:noProof/>
              </w:rPr>
            </w:pPr>
            <w:r>
              <w:rPr>
                <w:noProof/>
              </w:rPr>
              <w:t xml:space="preserve">TS/TR ... CR ... </w:t>
            </w:r>
          </w:p>
        </w:tc>
      </w:tr>
      <w:tr w:rsidR="006408D7" w14:paraId="3D8FEABD" w14:textId="77777777" w:rsidTr="008863B9">
        <w:tc>
          <w:tcPr>
            <w:tcW w:w="2694" w:type="dxa"/>
            <w:gridSpan w:val="2"/>
            <w:tcBorders>
              <w:left w:val="single" w:sz="4" w:space="0" w:color="auto"/>
            </w:tcBorders>
          </w:tcPr>
          <w:p w14:paraId="227A9856" w14:textId="77777777" w:rsidR="006408D7" w:rsidRDefault="006408D7" w:rsidP="006408D7">
            <w:pPr>
              <w:pStyle w:val="CRCoverPage"/>
              <w:spacing w:after="0"/>
              <w:rPr>
                <w:b/>
                <w:i/>
                <w:noProof/>
              </w:rPr>
            </w:pPr>
          </w:p>
        </w:tc>
        <w:tc>
          <w:tcPr>
            <w:tcW w:w="6946" w:type="dxa"/>
            <w:gridSpan w:val="9"/>
            <w:tcBorders>
              <w:right w:val="single" w:sz="4" w:space="0" w:color="auto"/>
            </w:tcBorders>
          </w:tcPr>
          <w:p w14:paraId="5432D7DC" w14:textId="77777777" w:rsidR="006408D7" w:rsidRDefault="006408D7" w:rsidP="006408D7">
            <w:pPr>
              <w:pStyle w:val="CRCoverPage"/>
              <w:spacing w:after="0"/>
              <w:rPr>
                <w:noProof/>
              </w:rPr>
            </w:pPr>
          </w:p>
        </w:tc>
      </w:tr>
      <w:tr w:rsidR="006408D7" w14:paraId="6AA1BDEF" w14:textId="77777777" w:rsidTr="008863B9">
        <w:tc>
          <w:tcPr>
            <w:tcW w:w="2694" w:type="dxa"/>
            <w:gridSpan w:val="2"/>
            <w:tcBorders>
              <w:left w:val="single" w:sz="4" w:space="0" w:color="auto"/>
              <w:bottom w:val="single" w:sz="4" w:space="0" w:color="auto"/>
            </w:tcBorders>
          </w:tcPr>
          <w:p w14:paraId="552D2A01" w14:textId="77777777" w:rsidR="006408D7" w:rsidRDefault="006408D7" w:rsidP="006408D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B13DEF" w14:textId="77777777" w:rsidR="006408D7" w:rsidRDefault="006408D7" w:rsidP="006408D7">
            <w:pPr>
              <w:pStyle w:val="CRCoverPage"/>
              <w:spacing w:after="0"/>
              <w:ind w:left="100"/>
              <w:rPr>
                <w:noProof/>
              </w:rPr>
            </w:pPr>
          </w:p>
        </w:tc>
      </w:tr>
      <w:tr w:rsidR="006408D7" w:rsidRPr="008863B9" w14:paraId="095E531F" w14:textId="77777777" w:rsidTr="00937A5E">
        <w:tc>
          <w:tcPr>
            <w:tcW w:w="2694" w:type="dxa"/>
            <w:gridSpan w:val="2"/>
            <w:tcBorders>
              <w:top w:val="single" w:sz="4" w:space="0" w:color="auto"/>
              <w:bottom w:val="single" w:sz="4" w:space="0" w:color="auto"/>
            </w:tcBorders>
          </w:tcPr>
          <w:p w14:paraId="5A0057EF" w14:textId="77777777" w:rsidR="006408D7" w:rsidRPr="008863B9" w:rsidRDefault="006408D7" w:rsidP="006408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A3A4B0F" w14:textId="77777777" w:rsidR="006408D7" w:rsidRPr="008863B9" w:rsidRDefault="006408D7" w:rsidP="006408D7">
            <w:pPr>
              <w:pStyle w:val="CRCoverPage"/>
              <w:spacing w:after="0"/>
              <w:ind w:left="100"/>
              <w:rPr>
                <w:noProof/>
                <w:sz w:val="8"/>
                <w:szCs w:val="8"/>
              </w:rPr>
            </w:pPr>
          </w:p>
        </w:tc>
      </w:tr>
      <w:tr w:rsidR="006408D7" w14:paraId="136B270F" w14:textId="77777777" w:rsidTr="008863B9">
        <w:tc>
          <w:tcPr>
            <w:tcW w:w="2694" w:type="dxa"/>
            <w:gridSpan w:val="2"/>
            <w:tcBorders>
              <w:top w:val="single" w:sz="4" w:space="0" w:color="auto"/>
              <w:left w:val="single" w:sz="4" w:space="0" w:color="auto"/>
              <w:bottom w:val="single" w:sz="4" w:space="0" w:color="auto"/>
            </w:tcBorders>
          </w:tcPr>
          <w:p w14:paraId="02A7897B" w14:textId="77777777" w:rsidR="006408D7" w:rsidRDefault="006408D7" w:rsidP="006408D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51F684" w14:textId="77777777" w:rsidR="006408D7" w:rsidRDefault="006408D7" w:rsidP="006408D7">
            <w:pPr>
              <w:pStyle w:val="CRCoverPage"/>
              <w:spacing w:after="0"/>
              <w:ind w:left="100"/>
              <w:rPr>
                <w:noProof/>
              </w:rPr>
            </w:pPr>
          </w:p>
        </w:tc>
      </w:tr>
    </w:tbl>
    <w:p w14:paraId="10C633A8" w14:textId="77777777" w:rsidR="001E41F3" w:rsidRDefault="001E41F3">
      <w:pPr>
        <w:pStyle w:val="CRCoverPage"/>
        <w:spacing w:after="0"/>
        <w:rPr>
          <w:noProof/>
          <w:sz w:val="8"/>
          <w:szCs w:val="8"/>
        </w:rPr>
      </w:pPr>
    </w:p>
    <w:p w14:paraId="1EB8794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0F940" w14:textId="77777777" w:rsidR="003A22C0" w:rsidRPr="00D83A7A" w:rsidRDefault="003A22C0" w:rsidP="003A22C0">
      <w:pPr>
        <w:pStyle w:val="Title"/>
        <w:jc w:val="left"/>
        <w:rPr>
          <w:rStyle w:val="Emphasis"/>
          <w:rFonts w:cs="Arial"/>
          <w:i w:val="0"/>
          <w:lang w:eastAsia="en-GB"/>
        </w:rPr>
      </w:pPr>
      <w:bookmarkStart w:id="2" w:name="_Toc85201470"/>
      <w:r w:rsidRPr="00D83A7A">
        <w:rPr>
          <w:rStyle w:val="Emphasis"/>
          <w:rFonts w:cs="Arial"/>
          <w:i w:val="0"/>
        </w:rPr>
        <w:lastRenderedPageBreak/>
        <w:t>Table of Contents</w:t>
      </w:r>
      <w:bookmarkEnd w:id="2"/>
    </w:p>
    <w:p w14:paraId="026C0D2F" w14:textId="045258FF" w:rsidR="00FE678B" w:rsidRDefault="003A22C0">
      <w:pPr>
        <w:pStyle w:val="TOC1"/>
        <w:rPr>
          <w:rFonts w:asciiTheme="minorHAnsi" w:eastAsiaTheme="minorEastAsia"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FE678B" w:rsidRPr="00147EC5">
        <w:rPr>
          <w:rFonts w:cs="Arial"/>
          <w:iCs/>
        </w:rPr>
        <w:t>Table of Contents</w:t>
      </w:r>
      <w:r w:rsidR="00FE678B">
        <w:tab/>
      </w:r>
      <w:r w:rsidR="00FE678B">
        <w:fldChar w:fldCharType="begin"/>
      </w:r>
      <w:r w:rsidR="00FE678B">
        <w:instrText xml:space="preserve"> PAGEREF _Toc85201470 \h </w:instrText>
      </w:r>
      <w:r w:rsidR="00FE678B">
        <w:fldChar w:fldCharType="separate"/>
      </w:r>
      <w:r w:rsidR="00FE678B">
        <w:t>2</w:t>
      </w:r>
      <w:r w:rsidR="00FE678B">
        <w:fldChar w:fldCharType="end"/>
      </w:r>
    </w:p>
    <w:p w14:paraId="06426B57" w14:textId="334DB41F" w:rsidR="00FE678B" w:rsidRDefault="00FE678B">
      <w:pPr>
        <w:pStyle w:val="TOC1"/>
        <w:rPr>
          <w:rFonts w:asciiTheme="minorHAnsi" w:eastAsiaTheme="minorEastAsia" w:hAnsiTheme="minorHAnsi" w:cstheme="minorBidi"/>
          <w:szCs w:val="22"/>
          <w:lang w:val="en-US"/>
        </w:rPr>
      </w:pPr>
      <w:r w:rsidRPr="00147EC5">
        <w:rPr>
          <w:b/>
          <w:lang w:eastAsia="ja-JP"/>
        </w:rPr>
        <w:t>1</w:t>
      </w:r>
      <w:r>
        <w:rPr>
          <w:rFonts w:asciiTheme="minorHAnsi" w:eastAsiaTheme="minorEastAsia" w:hAnsiTheme="minorHAnsi" w:cstheme="minorBidi"/>
          <w:szCs w:val="22"/>
          <w:lang w:val="en-US"/>
        </w:rPr>
        <w:tab/>
      </w:r>
      <w:r w:rsidRPr="00147EC5">
        <w:rPr>
          <w:b/>
          <w:lang w:eastAsia="ja-JP"/>
        </w:rPr>
        <w:t>Overview</w:t>
      </w:r>
      <w:r>
        <w:tab/>
      </w:r>
      <w:r>
        <w:fldChar w:fldCharType="begin"/>
      </w:r>
      <w:r>
        <w:instrText xml:space="preserve"> PAGEREF _Toc85201471 \h </w:instrText>
      </w:r>
      <w:r>
        <w:fldChar w:fldCharType="separate"/>
      </w:r>
      <w:r>
        <w:t>3</w:t>
      </w:r>
      <w:r>
        <w:fldChar w:fldCharType="end"/>
      </w:r>
    </w:p>
    <w:p w14:paraId="3D1CA2FA" w14:textId="39F66C94" w:rsidR="00FE678B" w:rsidRDefault="00FE678B">
      <w:pPr>
        <w:pStyle w:val="TOC1"/>
        <w:rPr>
          <w:rFonts w:asciiTheme="minorHAnsi" w:eastAsiaTheme="minorEastAsia" w:hAnsiTheme="minorHAnsi" w:cstheme="minorBidi"/>
          <w:szCs w:val="22"/>
          <w:lang w:val="en-US"/>
        </w:rPr>
      </w:pPr>
      <w:r w:rsidRPr="00147EC5">
        <w:rPr>
          <w:b/>
        </w:rPr>
        <w:t>2</w:t>
      </w:r>
      <w:r>
        <w:rPr>
          <w:rFonts w:asciiTheme="minorHAnsi" w:eastAsiaTheme="minorEastAsia" w:hAnsiTheme="minorHAnsi" w:cstheme="minorBidi"/>
          <w:szCs w:val="22"/>
          <w:lang w:val="en-US"/>
        </w:rPr>
        <w:tab/>
      </w:r>
      <w:r w:rsidRPr="00147EC5">
        <w:rPr>
          <w:b/>
        </w:rPr>
        <w:t>Corrections required</w:t>
      </w:r>
      <w:r>
        <w:tab/>
      </w:r>
      <w:r>
        <w:fldChar w:fldCharType="begin"/>
      </w:r>
      <w:r>
        <w:instrText xml:space="preserve"> PAGEREF _Toc85201472 \h </w:instrText>
      </w:r>
      <w:r>
        <w:fldChar w:fldCharType="separate"/>
      </w:r>
      <w:r>
        <w:t>3</w:t>
      </w:r>
      <w:r>
        <w:fldChar w:fldCharType="end"/>
      </w:r>
    </w:p>
    <w:p w14:paraId="0EA52E66" w14:textId="48E35B04" w:rsidR="00FE678B" w:rsidRDefault="00FE678B">
      <w:pPr>
        <w:pStyle w:val="TOC2"/>
        <w:rPr>
          <w:rFonts w:asciiTheme="minorHAnsi" w:eastAsiaTheme="minorEastAsia" w:hAnsiTheme="minorHAnsi" w:cstheme="minorBidi"/>
          <w:sz w:val="22"/>
          <w:szCs w:val="22"/>
          <w:lang w:val="en-US"/>
        </w:rPr>
      </w:pPr>
      <w:r w:rsidRPr="00147EC5">
        <w:rPr>
          <w:b/>
          <w:lang w:val="pt-BR"/>
        </w:rPr>
        <w:t>2.1</w:t>
      </w:r>
      <w:r>
        <w:rPr>
          <w:rFonts w:asciiTheme="minorHAnsi" w:eastAsiaTheme="minorEastAsia" w:hAnsiTheme="minorHAnsi" w:cstheme="minorBidi"/>
          <w:sz w:val="22"/>
          <w:szCs w:val="22"/>
          <w:lang w:val="en-US"/>
        </w:rPr>
        <w:tab/>
      </w:r>
      <w:r w:rsidRPr="00147EC5">
        <w:rPr>
          <w:b/>
          <w:lang w:val="pt-BR"/>
        </w:rPr>
        <w:t>Change 1</w:t>
      </w:r>
      <w:r>
        <w:tab/>
      </w:r>
      <w:r>
        <w:fldChar w:fldCharType="begin"/>
      </w:r>
      <w:r>
        <w:instrText xml:space="preserve"> PAGEREF _Toc85201473 \h </w:instrText>
      </w:r>
      <w:r>
        <w:fldChar w:fldCharType="separate"/>
      </w:r>
      <w:r>
        <w:t>3</w:t>
      </w:r>
      <w:r>
        <w:fldChar w:fldCharType="end"/>
      </w:r>
    </w:p>
    <w:p w14:paraId="2E4D4796" w14:textId="71F1C496" w:rsidR="003A22C0" w:rsidRDefault="003A22C0" w:rsidP="003A22C0">
      <w:pPr>
        <w:rPr>
          <w:b/>
          <w:sz w:val="24"/>
          <w:lang w:eastAsia="ja-JP"/>
        </w:rPr>
      </w:pPr>
      <w:r>
        <w:rPr>
          <w:rFonts w:cs="Arial"/>
          <w:noProof/>
        </w:rPr>
        <w:fldChar w:fldCharType="end"/>
      </w:r>
      <w:r>
        <w:rPr>
          <w:lang w:val="pt-BR"/>
        </w:rPr>
        <w:br w:type="page"/>
      </w:r>
    </w:p>
    <w:p w14:paraId="65C01E5B" w14:textId="77777777" w:rsidR="003A22C0" w:rsidRDefault="003A22C0" w:rsidP="003A22C0">
      <w:pPr>
        <w:pStyle w:val="Heading1"/>
        <w:numPr>
          <w:ilvl w:val="0"/>
          <w:numId w:val="1"/>
        </w:numPr>
        <w:autoSpaceDN w:val="0"/>
        <w:rPr>
          <w:b/>
          <w:lang w:eastAsia="ja-JP"/>
        </w:rPr>
      </w:pPr>
      <w:bookmarkStart w:id="3" w:name="_Toc122434485"/>
      <w:bookmarkStart w:id="4" w:name="_Toc85201471"/>
      <w:r>
        <w:rPr>
          <w:b/>
          <w:lang w:eastAsia="ja-JP"/>
        </w:rPr>
        <w:lastRenderedPageBreak/>
        <w:t>Overview</w:t>
      </w:r>
      <w:bookmarkEnd w:id="3"/>
      <w:bookmarkEnd w:id="4"/>
    </w:p>
    <w:p w14:paraId="00A6870A" w14:textId="3F6C73FA" w:rsidR="003A22C0" w:rsidRDefault="003A22C0" w:rsidP="003A22C0">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00A37C31" w:rsidRPr="00A37C31">
        <w:rPr>
          <w:rFonts w:cs="Arial"/>
        </w:rPr>
        <w:t>iWD-TTCN3-B2020-09_D2</w:t>
      </w:r>
      <w:r w:rsidR="008A4C0E">
        <w:rPr>
          <w:rFonts w:cs="Arial"/>
        </w:rPr>
        <w:t>1</w:t>
      </w:r>
      <w:r w:rsidR="00A37C31" w:rsidRPr="00A37C31">
        <w:rPr>
          <w:rFonts w:cs="Arial"/>
        </w:rPr>
        <w:t>wk</w:t>
      </w:r>
      <w:r w:rsidR="00981DD0">
        <w:rPr>
          <w:rFonts w:cs="Arial"/>
        </w:rPr>
        <w:t>37</w:t>
      </w:r>
      <w:r>
        <w:rPr>
          <w:rFonts w:cs="Arial"/>
          <w:color w:val="FF0000"/>
          <w:lang w:eastAsia="ja-JP"/>
        </w:rPr>
        <w:t xml:space="preserve"> </w:t>
      </w:r>
      <w:r>
        <w:rPr>
          <w:rFonts w:cs="Arial"/>
        </w:rPr>
        <w:t>related to the title of this CR.</w:t>
      </w:r>
    </w:p>
    <w:p w14:paraId="0F972DA1" w14:textId="47EB7B89" w:rsidR="003A22C0" w:rsidRDefault="003A22C0" w:rsidP="003A22C0">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sidR="00A37C31" w:rsidRPr="00A37C31">
        <w:rPr>
          <w:rFonts w:cs="Arial"/>
          <w:sz w:val="24"/>
          <w:lang w:eastAsia="ja-JP"/>
        </w:rPr>
        <w:t>Shaun Harry</w:t>
      </w:r>
      <w:r w:rsidRPr="00A37C31">
        <w:rPr>
          <w:rFonts w:cs="Arial"/>
          <w:sz w:val="24"/>
          <w:lang w:eastAsia="ja-JP"/>
        </w:rPr>
        <w:br/>
      </w:r>
      <w:r w:rsidRPr="00A37C31">
        <w:rPr>
          <w:rFonts w:cs="Arial"/>
          <w:b/>
          <w:lang w:eastAsia="ja-JP"/>
        </w:rPr>
        <w:tab/>
      </w:r>
      <w:r w:rsidR="00A37C31" w:rsidRPr="00A37C31">
        <w:rPr>
          <w:rFonts w:cs="Arial"/>
          <w:lang w:eastAsia="ja-JP"/>
        </w:rPr>
        <w:t>shaun.harry@keysight.com</w:t>
      </w:r>
    </w:p>
    <w:p w14:paraId="2A8B796D" w14:textId="43885A2F" w:rsidR="00465F5F" w:rsidRDefault="003A22C0" w:rsidP="00484797">
      <w:pPr>
        <w:pStyle w:val="Heading1"/>
        <w:numPr>
          <w:ilvl w:val="0"/>
          <w:numId w:val="1"/>
        </w:numPr>
        <w:overflowPunct w:val="0"/>
        <w:autoSpaceDE w:val="0"/>
        <w:autoSpaceDN w:val="0"/>
        <w:adjustRightInd w:val="0"/>
        <w:rPr>
          <w:b/>
        </w:rPr>
      </w:pPr>
      <w:bookmarkStart w:id="5" w:name="_Toc122434488"/>
      <w:bookmarkStart w:id="6" w:name="_Toc295288959"/>
      <w:bookmarkStart w:id="7" w:name="_Toc85201472"/>
      <w:r w:rsidRPr="00B22104">
        <w:rPr>
          <w:b/>
        </w:rPr>
        <w:t>Corrections required</w:t>
      </w:r>
      <w:bookmarkEnd w:id="5"/>
      <w:bookmarkEnd w:id="6"/>
      <w:bookmarkEnd w:id="7"/>
    </w:p>
    <w:p w14:paraId="3EF19D7D" w14:textId="77777777" w:rsidR="00F250FB" w:rsidRDefault="00F250FB" w:rsidP="00F250FB">
      <w:pPr>
        <w:pStyle w:val="Heading2"/>
        <w:numPr>
          <w:ilvl w:val="1"/>
          <w:numId w:val="1"/>
        </w:numPr>
        <w:tabs>
          <w:tab w:val="num" w:pos="312"/>
          <w:tab w:val="left" w:pos="576"/>
        </w:tabs>
        <w:overflowPunct w:val="0"/>
        <w:autoSpaceDE w:val="0"/>
        <w:autoSpaceDN w:val="0"/>
        <w:adjustRightInd w:val="0"/>
        <w:spacing w:before="480"/>
        <w:ind w:left="1134" w:hanging="1134"/>
        <w:rPr>
          <w:b/>
          <w:lang w:val="pt-BR"/>
        </w:rPr>
      </w:pPr>
      <w:bookmarkStart w:id="8" w:name="_Toc30685521"/>
      <w:r>
        <w:rPr>
          <w:b/>
          <w:lang w:val="pt-BR"/>
        </w:rPr>
        <w:t>Change 1</w:t>
      </w:r>
      <w:bookmarkEnd w:id="8"/>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F250FB" w14:paraId="6075B13A" w14:textId="77777777" w:rsidTr="00B26CB6">
        <w:trPr>
          <w:trHeight w:val="447"/>
        </w:trPr>
        <w:tc>
          <w:tcPr>
            <w:tcW w:w="1985" w:type="dxa"/>
          </w:tcPr>
          <w:p w14:paraId="56339495" w14:textId="77777777" w:rsidR="00F250FB" w:rsidRDefault="00F250FB" w:rsidP="00B26CB6">
            <w:pPr>
              <w:spacing w:before="40" w:after="40"/>
              <w:rPr>
                <w:rFonts w:ascii="Arial" w:hAnsi="Arial" w:cs="Arial"/>
                <w:b/>
              </w:rPr>
            </w:pPr>
            <w:r>
              <w:rPr>
                <w:rFonts w:ascii="Arial" w:hAnsi="Arial" w:cs="Arial"/>
                <w:b/>
              </w:rPr>
              <w:t>Function name</w:t>
            </w:r>
          </w:p>
        </w:tc>
        <w:tc>
          <w:tcPr>
            <w:tcW w:w="7654" w:type="dxa"/>
          </w:tcPr>
          <w:p w14:paraId="13D7FF9C" w14:textId="59953DB6" w:rsidR="00F250FB" w:rsidRDefault="00F250FB" w:rsidP="00B26CB6">
            <w:pPr>
              <w:spacing w:after="0"/>
            </w:pPr>
            <w:r>
              <w:t>f_TC_8_1_2_1_1_NR5GC_TestBody()</w:t>
            </w:r>
          </w:p>
        </w:tc>
      </w:tr>
      <w:tr w:rsidR="00F250FB" w14:paraId="6754BF52" w14:textId="77777777" w:rsidTr="00B26CB6">
        <w:trPr>
          <w:trHeight w:val="452"/>
        </w:trPr>
        <w:tc>
          <w:tcPr>
            <w:tcW w:w="1985" w:type="dxa"/>
          </w:tcPr>
          <w:p w14:paraId="1E1CE8B2" w14:textId="77777777" w:rsidR="00F250FB" w:rsidRDefault="00F250FB" w:rsidP="00B26CB6">
            <w:pPr>
              <w:spacing w:before="40" w:after="40"/>
              <w:rPr>
                <w:rFonts w:ascii="Arial" w:hAnsi="Arial"/>
                <w:b/>
              </w:rPr>
            </w:pPr>
            <w:r>
              <w:rPr>
                <w:rFonts w:ascii="Arial" w:hAnsi="Arial"/>
                <w:b/>
              </w:rPr>
              <w:t>Reason for change</w:t>
            </w:r>
          </w:p>
        </w:tc>
        <w:tc>
          <w:tcPr>
            <w:tcW w:w="7654" w:type="dxa"/>
          </w:tcPr>
          <w:p w14:paraId="5617BA59" w14:textId="13092CD3" w:rsidR="00F250FB" w:rsidRDefault="00F250FB" w:rsidP="00D032EF">
            <w:pPr>
              <w:rPr>
                <w:rFonts w:ascii="Arial" w:hAnsi="Arial" w:cs="Arial"/>
              </w:rPr>
            </w:pPr>
            <w:r>
              <w:rPr>
                <w:rFonts w:ascii="Arial" w:hAnsi="Arial" w:cs="Arial"/>
              </w:rPr>
              <w:t xml:space="preserve">Following the establishment of new PDU session at step 12B, a UE operating in IPv6 mode will </w:t>
            </w:r>
            <w:proofErr w:type="spellStart"/>
            <w:r>
              <w:rPr>
                <w:rFonts w:ascii="Arial" w:hAnsi="Arial" w:cs="Arial"/>
              </w:rPr>
              <w:t>preform</w:t>
            </w:r>
            <w:proofErr w:type="spellEnd"/>
            <w:r>
              <w:rPr>
                <w:rFonts w:ascii="Arial" w:hAnsi="Arial" w:cs="Arial"/>
              </w:rPr>
              <w:t xml:space="preserve"> ICMPv6 signalling for IPv6 address allocation. If the UE is </w:t>
            </w:r>
            <w:r>
              <w:rPr>
                <w:rFonts w:ascii="Arial" w:hAnsi="Arial" w:cs="Arial"/>
                <w:b/>
                <w:bCs/>
              </w:rPr>
              <w:t>not</w:t>
            </w:r>
            <w:r>
              <w:rPr>
                <w:rFonts w:ascii="Arial" w:hAnsi="Arial" w:cs="Arial"/>
              </w:rPr>
              <w:t xml:space="preserve"> supporting IP ping, then the DRB routing table will still be empty (DRB raw mode) following the data path check at step 12A, so any received IP packets will arrive on DRB port causing test case failure.  </w:t>
            </w:r>
          </w:p>
        </w:tc>
      </w:tr>
      <w:tr w:rsidR="00F250FB" w14:paraId="2F777EC1" w14:textId="77777777" w:rsidTr="00B26CB6">
        <w:tc>
          <w:tcPr>
            <w:tcW w:w="1985" w:type="dxa"/>
          </w:tcPr>
          <w:p w14:paraId="393CA892" w14:textId="77777777" w:rsidR="00F250FB" w:rsidRDefault="00F250FB" w:rsidP="00B26CB6">
            <w:pPr>
              <w:spacing w:before="40" w:after="40"/>
              <w:rPr>
                <w:rFonts w:ascii="Arial" w:hAnsi="Arial"/>
                <w:b/>
              </w:rPr>
            </w:pPr>
            <w:r>
              <w:rPr>
                <w:rFonts w:ascii="Arial" w:hAnsi="Arial"/>
                <w:b/>
              </w:rPr>
              <w:t>Summary of change</w:t>
            </w:r>
          </w:p>
        </w:tc>
        <w:tc>
          <w:tcPr>
            <w:tcW w:w="7654" w:type="dxa"/>
          </w:tcPr>
          <w:p w14:paraId="671BC593" w14:textId="1657F232" w:rsidR="00F250FB" w:rsidRDefault="00D032EF" w:rsidP="00B26CB6">
            <w:pPr>
              <w:pStyle w:val="CRCoverPage"/>
              <w:spacing w:after="0"/>
              <w:rPr>
                <w:lang w:val="en-SG"/>
              </w:rPr>
            </w:pPr>
            <w:r>
              <w:rPr>
                <w:lang w:val="en-SG"/>
              </w:rPr>
              <w:t xml:space="preserve">For the case of </w:t>
            </w:r>
            <w:proofErr w:type="spellStart"/>
            <w:r w:rsidRPr="00D032EF">
              <w:rPr>
                <w:lang w:val="en-SG"/>
              </w:rPr>
              <w:t>pc_IP_Ping</w:t>
            </w:r>
            <w:proofErr w:type="spellEnd"/>
            <w:r>
              <w:rPr>
                <w:lang w:val="en-SG"/>
              </w:rPr>
              <w:t>=FALSE, move the operation to open the test loop (and restore the routing table) from the end of the test case to just after step 12A, to allow IP operations after step 12B to execute correctly.</w:t>
            </w:r>
          </w:p>
        </w:tc>
      </w:tr>
      <w:tr w:rsidR="00F250FB" w14:paraId="4CA538AC" w14:textId="77777777" w:rsidTr="00B26CB6">
        <w:tc>
          <w:tcPr>
            <w:tcW w:w="1985" w:type="dxa"/>
          </w:tcPr>
          <w:p w14:paraId="1646909A" w14:textId="77777777" w:rsidR="00F250FB" w:rsidRDefault="00F250FB" w:rsidP="00B26CB6">
            <w:pPr>
              <w:spacing w:before="40" w:after="40"/>
              <w:rPr>
                <w:rFonts w:ascii="Arial" w:hAnsi="Arial"/>
                <w:b/>
              </w:rPr>
            </w:pPr>
            <w:r>
              <w:rPr>
                <w:rFonts w:ascii="Arial" w:hAnsi="Arial"/>
                <w:b/>
              </w:rPr>
              <w:t>TTCN module</w:t>
            </w:r>
          </w:p>
        </w:tc>
        <w:tc>
          <w:tcPr>
            <w:tcW w:w="7654" w:type="dxa"/>
          </w:tcPr>
          <w:p w14:paraId="2C26194C" w14:textId="77777777" w:rsidR="00F250FB" w:rsidRDefault="00F250FB" w:rsidP="00B26CB6">
            <w:pPr>
              <w:spacing w:after="0"/>
              <w:rPr>
                <w:rFonts w:ascii="Arial" w:hAnsi="Arial" w:cs="Arial"/>
                <w:lang w:val="en-US"/>
              </w:rPr>
            </w:pPr>
            <w:r>
              <w:rPr>
                <w:rFonts w:ascii="Arial" w:hAnsi="Arial" w:cs="Arial"/>
                <w:lang w:val="en-US"/>
              </w:rPr>
              <w:t>RRC_Reconfiguration_NR5GC</w:t>
            </w:r>
          </w:p>
        </w:tc>
      </w:tr>
      <w:tr w:rsidR="00F250FB" w14:paraId="680EEA2B" w14:textId="77777777" w:rsidTr="00B26CB6">
        <w:tc>
          <w:tcPr>
            <w:tcW w:w="1985" w:type="dxa"/>
          </w:tcPr>
          <w:p w14:paraId="797C03EF" w14:textId="77777777" w:rsidR="00F250FB" w:rsidRDefault="00F250FB" w:rsidP="00B26CB6">
            <w:pPr>
              <w:spacing w:before="40" w:after="40"/>
              <w:rPr>
                <w:rFonts w:ascii="Arial" w:hAnsi="Arial"/>
                <w:b/>
                <w:highlight w:val="cyan"/>
              </w:rPr>
            </w:pPr>
            <w:r>
              <w:rPr>
                <w:rFonts w:ascii="Arial" w:hAnsi="Arial"/>
                <w:b/>
              </w:rPr>
              <w:t>MCC160 Comment</w:t>
            </w:r>
          </w:p>
        </w:tc>
        <w:tc>
          <w:tcPr>
            <w:tcW w:w="7654" w:type="dxa"/>
          </w:tcPr>
          <w:p w14:paraId="25AFE5C8" w14:textId="51992710" w:rsidR="00F250FB" w:rsidRDefault="009029DA" w:rsidP="00B26CB6">
            <w:pPr>
              <w:rPr>
                <w:rFonts w:ascii="Arial" w:hAnsi="Arial"/>
                <w:highlight w:val="cyan"/>
              </w:rPr>
            </w:pPr>
            <w:r>
              <w:rPr>
                <w:rFonts w:ascii="Arial" w:hAnsi="Arial"/>
                <w:highlight w:val="cyan"/>
              </w:rPr>
              <w:t>Accepted. Change done as per prose CR R5-217812</w:t>
            </w:r>
          </w:p>
        </w:tc>
      </w:tr>
    </w:tbl>
    <w:p w14:paraId="1F3A5C86" w14:textId="77777777" w:rsidR="00F250FB" w:rsidRDefault="00F250FB" w:rsidP="00F250FB">
      <w:pPr>
        <w:rPr>
          <w:lang w:val="en-US"/>
        </w:rPr>
      </w:pPr>
    </w:p>
    <w:p w14:paraId="1CFC3F8C" w14:textId="77777777" w:rsidR="00F250FB" w:rsidRDefault="00F250FB" w:rsidP="00F250FB">
      <w:pPr>
        <w:rPr>
          <w:lang w:val="en-US"/>
        </w:rPr>
      </w:pPr>
      <w:r>
        <w:rPr>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F250FB" w14:paraId="044FF378" w14:textId="77777777" w:rsidTr="00B26CB6">
        <w:tc>
          <w:tcPr>
            <w:tcW w:w="9855" w:type="dxa"/>
          </w:tcPr>
          <w:p w14:paraId="141EA08C" w14:textId="77777777" w:rsidR="00F250FB" w:rsidRDefault="00F250FB" w:rsidP="00B26CB6">
            <w:pPr>
              <w:rPr>
                <w:lang w:val="en-US"/>
              </w:rPr>
            </w:pPr>
            <w:r>
              <w:rPr>
                <w:lang w:val="en-US"/>
              </w:rPr>
              <w:t xml:space="preserve">  function f_TC_8_1_2_1_1_NR5GC_TestBody() runs on NR5GC_PTC</w:t>
            </w:r>
          </w:p>
          <w:p w14:paraId="7601E7A8" w14:textId="77777777" w:rsidR="00F250FB" w:rsidRDefault="00F250FB" w:rsidP="00B26CB6">
            <w:pPr>
              <w:rPr>
                <w:lang w:val="en-US"/>
              </w:rPr>
            </w:pPr>
            <w:r>
              <w:rPr>
                <w:lang w:val="en-US"/>
              </w:rPr>
              <w:t xml:space="preserve">   { // @sic R5-197057 R5s200044 R5-216177 sic@</w:t>
            </w:r>
          </w:p>
          <w:p w14:paraId="42211F34" w14:textId="77777777" w:rsidR="00F250FB" w:rsidRDefault="00F250FB" w:rsidP="00B26CB6">
            <w:pPr>
              <w:rPr>
                <w:lang w:val="en-US"/>
              </w:rPr>
            </w:pPr>
            <w:r>
              <w:rPr>
                <w:lang w:val="en-US"/>
              </w:rPr>
              <w:t xml:space="preserve">    var </w:t>
            </w:r>
            <w:proofErr w:type="spellStart"/>
            <w:r>
              <w:rPr>
                <w:lang w:val="en-US"/>
              </w:rPr>
              <w:t>NG_NAS_MSG_Indication_Type</w:t>
            </w:r>
            <w:proofErr w:type="spellEnd"/>
            <w:r>
              <w:rPr>
                <w:lang w:val="en-US"/>
              </w:rPr>
              <w:t xml:space="preserve"> </w:t>
            </w:r>
            <w:proofErr w:type="spellStart"/>
            <w:r>
              <w:rPr>
                <w:lang w:val="en-US"/>
              </w:rPr>
              <w:t>v_ReceivedMsg</w:t>
            </w:r>
            <w:proofErr w:type="spellEnd"/>
            <w:r>
              <w:rPr>
                <w:lang w:val="en-US"/>
              </w:rPr>
              <w:t>;</w:t>
            </w:r>
          </w:p>
          <w:p w14:paraId="0BB6DB72" w14:textId="77777777" w:rsidR="00F250FB" w:rsidRDefault="00F250FB" w:rsidP="00B26CB6">
            <w:pPr>
              <w:rPr>
                <w:lang w:val="en-US"/>
              </w:rPr>
            </w:pPr>
            <w:r>
              <w:rPr>
                <w:lang w:val="en-US"/>
              </w:rPr>
              <w:t xml:space="preserve">    var </w:t>
            </w:r>
            <w:proofErr w:type="spellStart"/>
            <w:r>
              <w:rPr>
                <w:lang w:val="en-US"/>
              </w:rPr>
              <w:t>NR_SecurityParams_Type</w:t>
            </w:r>
            <w:proofErr w:type="spellEnd"/>
            <w:r>
              <w:rPr>
                <w:lang w:val="en-US"/>
              </w:rPr>
              <w:t xml:space="preserve"> </w:t>
            </w:r>
            <w:proofErr w:type="spellStart"/>
            <w:r>
              <w:rPr>
                <w:lang w:val="en-US"/>
              </w:rPr>
              <w:t>v_SecurityParams</w:t>
            </w:r>
            <w:proofErr w:type="spellEnd"/>
            <w:r>
              <w:rPr>
                <w:lang w:val="en-US"/>
              </w:rPr>
              <w:t xml:space="preserve"> := </w:t>
            </w:r>
            <w:proofErr w:type="spellStart"/>
            <w:r>
              <w:rPr>
                <w:lang w:val="en-US"/>
              </w:rPr>
              <w:t>f_NR_Security_Get</w:t>
            </w:r>
            <w:proofErr w:type="spellEnd"/>
            <w:r>
              <w:rPr>
                <w:lang w:val="en-US"/>
              </w:rPr>
              <w:t>();</w:t>
            </w:r>
          </w:p>
          <w:p w14:paraId="010D57D2" w14:textId="77777777" w:rsidR="00F250FB" w:rsidRDefault="00F250FB" w:rsidP="00B26CB6">
            <w:pPr>
              <w:rPr>
                <w:lang w:val="en-US"/>
              </w:rPr>
            </w:pPr>
            <w:r>
              <w:rPr>
                <w:lang w:val="en-US"/>
              </w:rPr>
              <w:t xml:space="preserve">    var NR_SRB_COMMON_IND </w:t>
            </w:r>
            <w:proofErr w:type="spellStart"/>
            <w:r>
              <w:rPr>
                <w:lang w:val="en-US"/>
              </w:rPr>
              <w:t>v_ReceivedAsp</w:t>
            </w:r>
            <w:proofErr w:type="spellEnd"/>
            <w:r>
              <w:rPr>
                <w:lang w:val="en-US"/>
              </w:rPr>
              <w:t>;</w:t>
            </w:r>
          </w:p>
          <w:p w14:paraId="77EEB7A0" w14:textId="77777777" w:rsidR="00F250FB" w:rsidRDefault="00F250FB" w:rsidP="00B26CB6">
            <w:pPr>
              <w:rPr>
                <w:lang w:val="en-US"/>
              </w:rPr>
            </w:pPr>
            <w:r>
              <w:rPr>
                <w:lang w:val="en-US"/>
              </w:rPr>
              <w:t xml:space="preserve">    var integer </w:t>
            </w:r>
            <w:proofErr w:type="spellStart"/>
            <w:r>
              <w:rPr>
                <w:lang w:val="en-US"/>
              </w:rPr>
              <w:t>v_NoOfDRBs</w:t>
            </w:r>
            <w:proofErr w:type="spellEnd"/>
            <w:r>
              <w:rPr>
                <w:lang w:val="en-US"/>
              </w:rPr>
              <w:t xml:space="preserve"> := f_NR5GC_MobileInfo_GetNoOfDRBs();</w:t>
            </w:r>
          </w:p>
          <w:p w14:paraId="1C077901" w14:textId="77777777" w:rsidR="00F250FB" w:rsidRDefault="00F250FB" w:rsidP="00B26CB6">
            <w:pPr>
              <w:rPr>
                <w:lang w:val="en-US"/>
              </w:rPr>
            </w:pPr>
            <w:r>
              <w:rPr>
                <w:lang w:val="en-US"/>
              </w:rPr>
              <w:t xml:space="preserve">    var template (omit) </w:t>
            </w:r>
            <w:proofErr w:type="spellStart"/>
            <w:r>
              <w:rPr>
                <w:lang w:val="en-US"/>
              </w:rPr>
              <w:t>NR_DRBInfo_Type</w:t>
            </w:r>
            <w:proofErr w:type="spellEnd"/>
            <w:r>
              <w:rPr>
                <w:lang w:val="en-US"/>
              </w:rPr>
              <w:t xml:space="preserve"> </w:t>
            </w:r>
            <w:proofErr w:type="spellStart"/>
            <w:r>
              <w:rPr>
                <w:lang w:val="en-US"/>
              </w:rPr>
              <w:t>v_DRBInfo</w:t>
            </w:r>
            <w:proofErr w:type="spellEnd"/>
            <w:r>
              <w:rPr>
                <w:lang w:val="en-US"/>
              </w:rPr>
              <w:t>;</w:t>
            </w:r>
          </w:p>
          <w:p w14:paraId="65B9CE63" w14:textId="77777777" w:rsidR="00F250FB" w:rsidRDefault="00F250FB" w:rsidP="00B26CB6">
            <w:pPr>
              <w:rPr>
                <w:lang w:val="en-US"/>
              </w:rPr>
            </w:pPr>
            <w:r>
              <w:rPr>
                <w:lang w:val="en-US"/>
              </w:rPr>
              <w:t xml:space="preserve">    var integer </w:t>
            </w:r>
            <w:proofErr w:type="spellStart"/>
            <w:r>
              <w:rPr>
                <w:lang w:val="en-US"/>
              </w:rPr>
              <w:t>v_DRBId</w:t>
            </w:r>
            <w:proofErr w:type="spellEnd"/>
            <w:r>
              <w:rPr>
                <w:lang w:val="en-US"/>
              </w:rPr>
              <w:t>;</w:t>
            </w:r>
          </w:p>
          <w:p w14:paraId="242FA08E" w14:textId="77777777" w:rsidR="00F250FB" w:rsidRDefault="00F250FB" w:rsidP="00B26CB6">
            <w:pPr>
              <w:rPr>
                <w:lang w:val="en-US"/>
              </w:rPr>
            </w:pPr>
            <w:r>
              <w:rPr>
                <w:lang w:val="en-US"/>
              </w:rPr>
              <w:t xml:space="preserve">    var template (value) </w:t>
            </w:r>
            <w:proofErr w:type="spellStart"/>
            <w:r>
              <w:rPr>
                <w:lang w:val="en-US"/>
              </w:rPr>
              <w:t>RadioBearerConfig</w:t>
            </w:r>
            <w:proofErr w:type="spellEnd"/>
            <w:r>
              <w:rPr>
                <w:lang w:val="en-US"/>
              </w:rPr>
              <w:t xml:space="preserve"> </w:t>
            </w:r>
            <w:proofErr w:type="spellStart"/>
            <w:r>
              <w:rPr>
                <w:lang w:val="en-US"/>
              </w:rPr>
              <w:t>v_RadioBearerConfig</w:t>
            </w:r>
            <w:proofErr w:type="spellEnd"/>
            <w:r>
              <w:rPr>
                <w:lang w:val="en-US"/>
              </w:rPr>
              <w:t>;</w:t>
            </w:r>
          </w:p>
          <w:p w14:paraId="522F3356" w14:textId="77777777" w:rsidR="00F250FB" w:rsidRDefault="00F250FB" w:rsidP="00B26CB6">
            <w:pPr>
              <w:rPr>
                <w:lang w:val="en-US"/>
              </w:rPr>
            </w:pPr>
            <w:r>
              <w:rPr>
                <w:lang w:val="en-US"/>
              </w:rPr>
              <w:t xml:space="preserve">    var template (value) </w:t>
            </w:r>
            <w:proofErr w:type="spellStart"/>
            <w:r>
              <w:rPr>
                <w:lang w:val="en-US"/>
              </w:rPr>
              <w:t>CellGroupConfig</w:t>
            </w:r>
            <w:proofErr w:type="spellEnd"/>
            <w:r>
              <w:rPr>
                <w:lang w:val="en-US"/>
              </w:rPr>
              <w:t xml:space="preserve"> </w:t>
            </w:r>
            <w:proofErr w:type="spellStart"/>
            <w:r>
              <w:rPr>
                <w:lang w:val="en-US"/>
              </w:rPr>
              <w:t>v_CellGroupConfig</w:t>
            </w:r>
            <w:proofErr w:type="spellEnd"/>
            <w:r>
              <w:rPr>
                <w:lang w:val="en-US"/>
              </w:rPr>
              <w:t>;</w:t>
            </w:r>
          </w:p>
          <w:p w14:paraId="77D15C94" w14:textId="77777777" w:rsidR="00F250FB" w:rsidRDefault="00F250FB" w:rsidP="00B26CB6">
            <w:pPr>
              <w:rPr>
                <w:lang w:val="en-US"/>
              </w:rPr>
            </w:pPr>
            <w:r>
              <w:rPr>
                <w:lang w:val="en-US"/>
              </w:rPr>
              <w:t xml:space="preserve">    var template (value) </w:t>
            </w:r>
            <w:proofErr w:type="spellStart"/>
            <w:r>
              <w:rPr>
                <w:lang w:val="en-US"/>
              </w:rPr>
              <w:t>NG_NAS_DL_Pdu_Type</w:t>
            </w:r>
            <w:proofErr w:type="spellEnd"/>
            <w:r>
              <w:rPr>
                <w:lang w:val="en-US"/>
              </w:rPr>
              <w:t xml:space="preserve"> </w:t>
            </w:r>
            <w:proofErr w:type="spellStart"/>
            <w:r>
              <w:rPr>
                <w:lang w:val="en-US"/>
              </w:rPr>
              <w:t>v_PiggyBackedMsgToSend</w:t>
            </w:r>
            <w:proofErr w:type="spellEnd"/>
            <w:r>
              <w:rPr>
                <w:lang w:val="en-US"/>
              </w:rPr>
              <w:t>;</w:t>
            </w:r>
          </w:p>
          <w:p w14:paraId="35D9A103" w14:textId="77777777" w:rsidR="00F250FB" w:rsidRDefault="00F250FB" w:rsidP="00B26CB6">
            <w:pPr>
              <w:rPr>
                <w:lang w:val="en-US"/>
              </w:rPr>
            </w:pPr>
            <w:r>
              <w:rPr>
                <w:lang w:val="en-US"/>
              </w:rPr>
              <w:t xml:space="preserve">    var </w:t>
            </w:r>
            <w:proofErr w:type="spellStart"/>
            <w:r>
              <w:rPr>
                <w:lang w:val="en-US"/>
              </w:rPr>
              <w:t>PDUSessionInfoList_Type</w:t>
            </w:r>
            <w:proofErr w:type="spellEnd"/>
            <w:r>
              <w:rPr>
                <w:lang w:val="en-US"/>
              </w:rPr>
              <w:t xml:space="preserve"> </w:t>
            </w:r>
            <w:proofErr w:type="spellStart"/>
            <w:r>
              <w:rPr>
                <w:lang w:val="en-US"/>
              </w:rPr>
              <w:t>v_PDUSessionInfoList</w:t>
            </w:r>
            <w:proofErr w:type="spellEnd"/>
            <w:r>
              <w:rPr>
                <w:lang w:val="en-US"/>
              </w:rPr>
              <w:t xml:space="preserve"> := f_NR5GC_MobileInfo_GetSessionInfoList();</w:t>
            </w:r>
          </w:p>
          <w:p w14:paraId="7902C4AE" w14:textId="77777777" w:rsidR="00F250FB" w:rsidRDefault="00F250FB" w:rsidP="00B26CB6">
            <w:pPr>
              <w:rPr>
                <w:lang w:val="en-US"/>
              </w:rPr>
            </w:pPr>
            <w:r>
              <w:rPr>
                <w:lang w:val="en-US"/>
              </w:rPr>
              <w:t xml:space="preserve">    var </w:t>
            </w:r>
            <w:proofErr w:type="spellStart"/>
            <w:r>
              <w:rPr>
                <w:lang w:val="en-US"/>
              </w:rPr>
              <w:t>NR_RadioBearerList_Type</w:t>
            </w:r>
            <w:proofErr w:type="spellEnd"/>
            <w:r>
              <w:rPr>
                <w:lang w:val="en-US"/>
              </w:rPr>
              <w:t xml:space="preserve"> </w:t>
            </w:r>
            <w:proofErr w:type="spellStart"/>
            <w:r>
              <w:rPr>
                <w:lang w:val="en-US"/>
              </w:rPr>
              <w:t>v_SS_Config</w:t>
            </w:r>
            <w:proofErr w:type="spellEnd"/>
            <w:r>
              <w:rPr>
                <w:lang w:val="en-US"/>
              </w:rPr>
              <w:t>;</w:t>
            </w:r>
          </w:p>
          <w:p w14:paraId="7A404A2F" w14:textId="77777777" w:rsidR="00F250FB" w:rsidRDefault="00F250FB" w:rsidP="00B26CB6">
            <w:pPr>
              <w:rPr>
                <w:lang w:val="en-US"/>
              </w:rPr>
            </w:pPr>
            <w:r>
              <w:rPr>
                <w:lang w:val="en-US"/>
              </w:rPr>
              <w:t xml:space="preserve">    var template (omit) DNN </w:t>
            </w:r>
            <w:proofErr w:type="spellStart"/>
            <w:r>
              <w:rPr>
                <w:lang w:val="en-US"/>
              </w:rPr>
              <w:t>v_DNN</w:t>
            </w:r>
            <w:proofErr w:type="spellEnd"/>
            <w:r>
              <w:rPr>
                <w:lang w:val="en-US"/>
              </w:rPr>
              <w:t>;</w:t>
            </w:r>
          </w:p>
          <w:p w14:paraId="0F6ADA66" w14:textId="77777777" w:rsidR="00F250FB" w:rsidRDefault="00F250FB" w:rsidP="00B26CB6">
            <w:pPr>
              <w:rPr>
                <w:lang w:val="en-US"/>
              </w:rPr>
            </w:pPr>
          </w:p>
          <w:p w14:paraId="11492F22" w14:textId="77777777" w:rsidR="00F250FB" w:rsidRDefault="00F250FB" w:rsidP="00B26CB6">
            <w:pPr>
              <w:rPr>
                <w:lang w:val="en-US"/>
              </w:rPr>
            </w:pPr>
            <w:r>
              <w:rPr>
                <w:lang w:val="en-US"/>
              </w:rPr>
              <w:lastRenderedPageBreak/>
              <w:t xml:space="preserve">    // @siclog "Step 1" </w:t>
            </w:r>
            <w:proofErr w:type="spellStart"/>
            <w:r>
              <w:rPr>
                <w:lang w:val="en-US"/>
              </w:rPr>
              <w:t>siclog</w:t>
            </w:r>
            <w:proofErr w:type="spellEnd"/>
            <w:r>
              <w:rPr>
                <w:lang w:val="en-US"/>
              </w:rPr>
              <w:t>@</w:t>
            </w:r>
          </w:p>
          <w:p w14:paraId="3FA1E80B" w14:textId="77777777" w:rsidR="00F250FB" w:rsidRDefault="00F250FB" w:rsidP="00B26CB6">
            <w:pPr>
              <w:rPr>
                <w:lang w:val="en-US"/>
              </w:rPr>
            </w:pPr>
            <w:r>
              <w:rPr>
                <w:lang w:val="en-US"/>
              </w:rPr>
              <w:t xml:space="preserve">    ……………………………………………..</w:t>
            </w:r>
          </w:p>
          <w:p w14:paraId="414FCCC8" w14:textId="77777777" w:rsidR="00F250FB" w:rsidRDefault="00F250FB" w:rsidP="00B26CB6">
            <w:pPr>
              <w:rPr>
                <w:lang w:val="en-US"/>
              </w:rPr>
            </w:pPr>
            <w:r>
              <w:rPr>
                <w:lang w:val="en-US"/>
              </w:rPr>
              <w:t xml:space="preserve">    </w:t>
            </w:r>
          </w:p>
          <w:p w14:paraId="2D6FE5E1" w14:textId="77777777" w:rsidR="00F250FB" w:rsidRDefault="00F250FB" w:rsidP="00B26CB6">
            <w:pPr>
              <w:rPr>
                <w:lang w:val="en-US"/>
              </w:rPr>
            </w:pPr>
            <w:r>
              <w:rPr>
                <w:lang w:val="en-US"/>
              </w:rPr>
              <w:t xml:space="preserve">    // @siclog "Steps 11-12" </w:t>
            </w:r>
            <w:proofErr w:type="spellStart"/>
            <w:r>
              <w:rPr>
                <w:lang w:val="en-US"/>
              </w:rPr>
              <w:t>siclog</w:t>
            </w:r>
            <w:proofErr w:type="spellEnd"/>
            <w:r>
              <w:rPr>
                <w:lang w:val="en-US"/>
              </w:rPr>
              <w:t>@</w:t>
            </w:r>
          </w:p>
          <w:p w14:paraId="38D2BEAF" w14:textId="77777777" w:rsidR="00F250FB" w:rsidRDefault="00F250FB" w:rsidP="00B26CB6">
            <w:pPr>
              <w:rPr>
                <w:lang w:val="en-US"/>
              </w:rPr>
            </w:pPr>
            <w:r>
              <w:rPr>
                <w:lang w:val="en-US"/>
              </w:rPr>
              <w:t xml:space="preserve">    // The SS transmits an </w:t>
            </w:r>
            <w:proofErr w:type="spellStart"/>
            <w:r>
              <w:rPr>
                <w:lang w:val="en-US"/>
              </w:rPr>
              <w:t>RRCReconfiguration</w:t>
            </w:r>
            <w:proofErr w:type="spellEnd"/>
            <w:r>
              <w:rPr>
                <w:lang w:val="en-US"/>
              </w:rPr>
              <w:t xml:space="preserve"> message to modify SRB and DRB configuration.</w:t>
            </w:r>
          </w:p>
          <w:p w14:paraId="07EA002B" w14:textId="77777777" w:rsidR="00F250FB" w:rsidRDefault="00F250FB" w:rsidP="00B26CB6">
            <w:pPr>
              <w:rPr>
                <w:lang w:val="en-US"/>
              </w:rPr>
            </w:pPr>
            <w:r>
              <w:rPr>
                <w:lang w:val="en-US"/>
              </w:rPr>
              <w:t xml:space="preserve">    // Check: Does the UE transmit an </w:t>
            </w:r>
            <w:proofErr w:type="spellStart"/>
            <w:r>
              <w:rPr>
                <w:lang w:val="en-US"/>
              </w:rPr>
              <w:t>RRCReconfigurationComplete</w:t>
            </w:r>
            <w:proofErr w:type="spellEnd"/>
            <w:r>
              <w:rPr>
                <w:lang w:val="en-US"/>
              </w:rPr>
              <w:t xml:space="preserve"> message?</w:t>
            </w:r>
          </w:p>
          <w:p w14:paraId="371514C3" w14:textId="77777777" w:rsidR="00F250FB" w:rsidRDefault="00F250FB" w:rsidP="00B26CB6">
            <w:pPr>
              <w:rPr>
                <w:lang w:val="en-US"/>
              </w:rPr>
            </w:pPr>
            <w:r>
              <w:rPr>
                <w:lang w:val="en-US"/>
              </w:rPr>
              <w:t xml:space="preserve">    </w:t>
            </w:r>
            <w:proofErr w:type="spellStart"/>
            <w:r>
              <w:rPr>
                <w:lang w:val="en-US"/>
              </w:rPr>
              <w:t>f_NR_RRCReconfigNewDRBWithSSConfig</w:t>
            </w:r>
            <w:proofErr w:type="spellEnd"/>
            <w:r>
              <w:rPr>
                <w:lang w:val="en-US"/>
              </w:rPr>
              <w:t>(nr_Cell1,</w:t>
            </w:r>
          </w:p>
          <w:p w14:paraId="3ECA5DF3" w14:textId="77777777" w:rsidR="00F250FB" w:rsidRDefault="00F250FB" w:rsidP="00B26CB6">
            <w:pPr>
              <w:rPr>
                <w:lang w:val="en-US"/>
              </w:rPr>
            </w:pPr>
            <w:r>
              <w:rPr>
                <w:lang w:val="en-US"/>
              </w:rPr>
              <w:t xml:space="preserve">                                       </w:t>
            </w:r>
            <w:proofErr w:type="spellStart"/>
            <w:r>
              <w:rPr>
                <w:lang w:val="en-US"/>
              </w:rPr>
              <w:t>v_RadioBearerConfig</w:t>
            </w:r>
            <w:proofErr w:type="spellEnd"/>
            <w:r>
              <w:rPr>
                <w:lang w:val="en-US"/>
              </w:rPr>
              <w:t>,</w:t>
            </w:r>
          </w:p>
          <w:p w14:paraId="7482F656" w14:textId="77777777" w:rsidR="00F250FB" w:rsidRDefault="00F250FB" w:rsidP="00B26CB6">
            <w:pPr>
              <w:rPr>
                <w:lang w:val="en-US"/>
              </w:rPr>
            </w:pPr>
            <w:r>
              <w:rPr>
                <w:lang w:val="en-US"/>
              </w:rPr>
              <w:t xml:space="preserve">                                       {</w:t>
            </w:r>
            <w:proofErr w:type="spellStart"/>
            <w:r>
              <w:rPr>
                <w:lang w:val="en-US"/>
              </w:rPr>
              <w:t>v_DRBInfo.SS_Config</w:t>
            </w:r>
            <w:proofErr w:type="spellEnd"/>
            <w:r>
              <w:rPr>
                <w:lang w:val="en-US"/>
              </w:rPr>
              <w:t>}, // re-establish DRB in SS with exactly the same config as earlier</w:t>
            </w:r>
          </w:p>
          <w:p w14:paraId="5F3130E2" w14:textId="77777777" w:rsidR="00F250FB" w:rsidRDefault="00F250FB" w:rsidP="00B26CB6">
            <w:pPr>
              <w:rPr>
                <w:lang w:val="en-US"/>
              </w:rPr>
            </w:pPr>
            <w:r>
              <w:rPr>
                <w:lang w:val="en-US"/>
              </w:rPr>
              <w:t xml:space="preserve">                                       </w:t>
            </w:r>
            <w:proofErr w:type="spellStart"/>
            <w:r>
              <w:rPr>
                <w:lang w:val="en-US"/>
              </w:rPr>
              <w:t>v_CellGroupConfig</w:t>
            </w:r>
            <w:proofErr w:type="spellEnd"/>
            <w:r>
              <w:rPr>
                <w:lang w:val="en-US"/>
              </w:rPr>
              <w:t>,</w:t>
            </w:r>
          </w:p>
          <w:p w14:paraId="7D2D40D0" w14:textId="77777777" w:rsidR="00F250FB" w:rsidRDefault="00F250FB" w:rsidP="00B26CB6">
            <w:pPr>
              <w:rPr>
                <w:lang w:val="en-US"/>
              </w:rPr>
            </w:pPr>
            <w:r>
              <w:rPr>
                <w:lang w:val="en-US"/>
              </w:rPr>
              <w:t xml:space="preserve">                                       omit,</w:t>
            </w:r>
          </w:p>
          <w:p w14:paraId="4C1C6F49" w14:textId="77777777" w:rsidR="00F250FB" w:rsidRDefault="00F250FB" w:rsidP="00B26CB6">
            <w:pPr>
              <w:rPr>
                <w:lang w:val="en-US"/>
              </w:rPr>
            </w:pPr>
            <w:r>
              <w:rPr>
                <w:lang w:val="en-US"/>
              </w:rPr>
              <w:t xml:space="preserve">                                       tsc_NR_RbId_SRB1); // @sic R5s190388 sic@</w:t>
            </w:r>
          </w:p>
          <w:p w14:paraId="79E629F1" w14:textId="77777777" w:rsidR="00F250FB" w:rsidRDefault="00F250FB" w:rsidP="00B26CB6">
            <w:pPr>
              <w:rPr>
                <w:lang w:val="en-US"/>
              </w:rPr>
            </w:pPr>
            <w:r>
              <w:rPr>
                <w:lang w:val="en-US"/>
              </w:rPr>
              <w:t xml:space="preserve">    </w:t>
            </w:r>
            <w:proofErr w:type="spellStart"/>
            <w:r>
              <w:rPr>
                <w:lang w:val="en-US"/>
              </w:rPr>
              <w:t>f_NR_PreliminaryPass</w:t>
            </w:r>
            <w:proofErr w:type="spellEnd"/>
            <w:r>
              <w:rPr>
                <w:lang w:val="en-US"/>
              </w:rPr>
              <w:t>(__FILE__, __LINE__, "Step 12"); // @sic R5s190936 sic@</w:t>
            </w:r>
          </w:p>
          <w:p w14:paraId="0DE40E5F" w14:textId="77777777" w:rsidR="00F250FB" w:rsidRDefault="00F250FB" w:rsidP="00B26CB6">
            <w:pPr>
              <w:rPr>
                <w:lang w:val="en-US"/>
              </w:rPr>
            </w:pPr>
            <w:r>
              <w:rPr>
                <w:lang w:val="en-US"/>
              </w:rPr>
              <w:t xml:space="preserve">    </w:t>
            </w:r>
          </w:p>
          <w:p w14:paraId="010803E5" w14:textId="77777777" w:rsidR="00F250FB" w:rsidRDefault="00F250FB" w:rsidP="00B26CB6">
            <w:pPr>
              <w:rPr>
                <w:lang w:val="en-US"/>
              </w:rPr>
            </w:pPr>
            <w:r>
              <w:rPr>
                <w:lang w:val="en-US"/>
              </w:rPr>
              <w:t xml:space="preserve">    // Build NAS command</w:t>
            </w:r>
          </w:p>
          <w:p w14:paraId="2B8A1034" w14:textId="77777777" w:rsidR="00F250FB" w:rsidRDefault="00F250FB" w:rsidP="00B26CB6">
            <w:pPr>
              <w:rPr>
                <w:lang w:val="en-US"/>
              </w:rPr>
            </w:pPr>
            <w:r>
              <w:rPr>
                <w:lang w:val="en-US"/>
              </w:rPr>
              <w:t xml:space="preserve">    </w:t>
            </w:r>
            <w:proofErr w:type="spellStart"/>
            <w:r>
              <w:rPr>
                <w:lang w:val="en-US"/>
              </w:rPr>
              <w:t>v_PiggyBackedMsgToSend</w:t>
            </w:r>
            <w:proofErr w:type="spellEnd"/>
            <w:r>
              <w:rPr>
                <w:lang w:val="en-US"/>
              </w:rPr>
              <w:t xml:space="preserve"> := </w:t>
            </w:r>
            <w:proofErr w:type="spellStart"/>
            <w:r>
              <w:rPr>
                <w:lang w:val="en-US"/>
              </w:rPr>
              <w:t>f_Get_NG_PDUSessionReleaseCommand</w:t>
            </w:r>
            <w:proofErr w:type="spellEnd"/>
            <w:r>
              <w:rPr>
                <w:lang w:val="en-US"/>
              </w:rPr>
              <w:t xml:space="preserve"> (int2oct(</w:t>
            </w:r>
            <w:proofErr w:type="spellStart"/>
            <w:r>
              <w:rPr>
                <w:lang w:val="en-US"/>
              </w:rPr>
              <w:t>valueof</w:t>
            </w:r>
            <w:proofErr w:type="spellEnd"/>
            <w:r>
              <w:rPr>
                <w:lang w:val="en-US"/>
              </w:rPr>
              <w:t>(</w:t>
            </w:r>
            <w:proofErr w:type="spellStart"/>
            <w:r>
              <w:rPr>
                <w:lang w:val="en-US"/>
              </w:rPr>
              <w:t>v_DRBInfo.PDUSessionId</w:t>
            </w:r>
            <w:proofErr w:type="spellEnd"/>
            <w:r>
              <w:rPr>
                <w:lang w:val="en-US"/>
              </w:rPr>
              <w:t>), 1)); // @sic R5s190936, R5s200564 sic@</w:t>
            </w:r>
          </w:p>
          <w:p w14:paraId="6A9C7494" w14:textId="77777777" w:rsidR="00F250FB" w:rsidRDefault="00F250FB" w:rsidP="00B26CB6">
            <w:pPr>
              <w:rPr>
                <w:lang w:val="en-US"/>
              </w:rPr>
            </w:pPr>
            <w:r>
              <w:rPr>
                <w:lang w:val="en-US"/>
              </w:rPr>
              <w:t xml:space="preserve">    // Build RRC command</w:t>
            </w:r>
          </w:p>
          <w:p w14:paraId="0F31475E" w14:textId="77777777" w:rsidR="00F250FB" w:rsidRDefault="00F250FB" w:rsidP="00B26CB6">
            <w:pPr>
              <w:rPr>
                <w:lang w:val="en-US"/>
              </w:rPr>
            </w:pPr>
            <w:r>
              <w:rPr>
                <w:lang w:val="en-US"/>
              </w:rPr>
              <w:t xml:space="preserve">    </w:t>
            </w:r>
            <w:proofErr w:type="spellStart"/>
            <w:r>
              <w:rPr>
                <w:lang w:val="en-US"/>
              </w:rPr>
              <w:t>v_RadioBearerConfig</w:t>
            </w:r>
            <w:proofErr w:type="spellEnd"/>
            <w:r>
              <w:rPr>
                <w:lang w:val="en-US"/>
              </w:rPr>
              <w:t xml:space="preserve"> := cs_38508_RadioBearerConfigDef(omit, omit, {</w:t>
            </w:r>
            <w:proofErr w:type="spellStart"/>
            <w:r>
              <w:rPr>
                <w:lang w:val="en-US"/>
              </w:rPr>
              <w:t>v_DRBId</w:t>
            </w:r>
            <w:proofErr w:type="spellEnd"/>
            <w:r>
              <w:rPr>
                <w:lang w:val="en-US"/>
              </w:rPr>
              <w:t>});</w:t>
            </w:r>
          </w:p>
          <w:p w14:paraId="708BAB06" w14:textId="77777777" w:rsidR="00F250FB" w:rsidRDefault="00F250FB" w:rsidP="00B26CB6">
            <w:pPr>
              <w:rPr>
                <w:lang w:val="en-US"/>
              </w:rPr>
            </w:pPr>
            <w:r>
              <w:rPr>
                <w:lang w:val="en-US"/>
              </w:rPr>
              <w:t xml:space="preserve">    </w:t>
            </w:r>
            <w:proofErr w:type="spellStart"/>
            <w:r>
              <w:rPr>
                <w:lang w:val="en-US"/>
              </w:rPr>
              <w:t>v_CellGroupConfig</w:t>
            </w:r>
            <w:proofErr w:type="spellEnd"/>
            <w:r>
              <w:rPr>
                <w:lang w:val="en-US"/>
              </w:rPr>
              <w:t xml:space="preserve"> := cs_38508_CellGroupConfig(</w:t>
            </w:r>
            <w:proofErr w:type="spellStart"/>
            <w:r>
              <w:rPr>
                <w:lang w:val="en-US"/>
              </w:rPr>
              <w:t>tsc_NR_CellGroupId_MCG</w:t>
            </w:r>
            <w:proofErr w:type="spellEnd"/>
            <w:r>
              <w:rPr>
                <w:lang w:val="en-US"/>
              </w:rPr>
              <w:t>, omit, {</w:t>
            </w:r>
            <w:proofErr w:type="spellStart"/>
            <w:r>
              <w:rPr>
                <w:lang w:val="en-US"/>
              </w:rPr>
              <w:t>v_DRBInfo.RLC_Config.logicalChannelIdentity</w:t>
            </w:r>
            <w:proofErr w:type="spellEnd"/>
            <w:r>
              <w:rPr>
                <w:lang w:val="en-US"/>
              </w:rPr>
              <w:t>});</w:t>
            </w:r>
          </w:p>
          <w:p w14:paraId="392D0921" w14:textId="77777777" w:rsidR="00F250FB" w:rsidRDefault="00F250FB" w:rsidP="00B26CB6">
            <w:pPr>
              <w:rPr>
                <w:lang w:val="en-US"/>
              </w:rPr>
            </w:pPr>
            <w:r>
              <w:rPr>
                <w:lang w:val="en-US"/>
              </w:rPr>
              <w:t xml:space="preserve">    </w:t>
            </w:r>
          </w:p>
          <w:p w14:paraId="0FC40BE3" w14:textId="77777777" w:rsidR="00F250FB" w:rsidRDefault="00F250FB" w:rsidP="00B26CB6">
            <w:pPr>
              <w:rPr>
                <w:lang w:val="en-US"/>
              </w:rPr>
            </w:pPr>
            <w:r>
              <w:rPr>
                <w:lang w:val="en-US"/>
              </w:rPr>
              <w:t xml:space="preserve">    if (not </w:t>
            </w:r>
            <w:proofErr w:type="spellStart"/>
            <w:r>
              <w:rPr>
                <w:lang w:val="en-US"/>
              </w:rPr>
              <w:t>pc_IP_Ping</w:t>
            </w:r>
            <w:proofErr w:type="spellEnd"/>
            <w:r>
              <w:rPr>
                <w:lang w:val="en-US"/>
              </w:rPr>
              <w:t>) {</w:t>
            </w:r>
          </w:p>
          <w:p w14:paraId="6F08AF38" w14:textId="77777777" w:rsidR="00F250FB" w:rsidRDefault="00F250FB" w:rsidP="00B26CB6">
            <w:pPr>
              <w:rPr>
                <w:lang w:val="en-US"/>
              </w:rPr>
            </w:pPr>
            <w:r>
              <w:rPr>
                <w:lang w:val="en-US"/>
              </w:rPr>
              <w:t xml:space="preserve">     f_NR5GC_CloseUE_TestLoopModeB (nr_Cell1, '00'O);</w:t>
            </w:r>
          </w:p>
          <w:p w14:paraId="3B36FA8B" w14:textId="77777777" w:rsidR="00F250FB" w:rsidRDefault="00F250FB" w:rsidP="00B26CB6">
            <w:pPr>
              <w:rPr>
                <w:lang w:val="en-US"/>
              </w:rPr>
            </w:pPr>
            <w:r>
              <w:rPr>
                <w:lang w:val="en-US"/>
              </w:rPr>
              <w:t xml:space="preserve">   }</w:t>
            </w:r>
          </w:p>
          <w:p w14:paraId="4736826F" w14:textId="77777777" w:rsidR="00F250FB" w:rsidRDefault="00F250FB" w:rsidP="00B26CB6">
            <w:pPr>
              <w:rPr>
                <w:lang w:val="en-US"/>
              </w:rPr>
            </w:pPr>
          </w:p>
          <w:p w14:paraId="1136B14C" w14:textId="77777777" w:rsidR="00F250FB" w:rsidRDefault="00F250FB" w:rsidP="00B26CB6">
            <w:pPr>
              <w:rPr>
                <w:lang w:val="en-US"/>
              </w:rPr>
            </w:pPr>
            <w:r>
              <w:rPr>
                <w:lang w:val="en-US"/>
              </w:rPr>
              <w:t xml:space="preserve">    // @siclog "Step 12A" </w:t>
            </w:r>
            <w:proofErr w:type="spellStart"/>
            <w:r>
              <w:rPr>
                <w:lang w:val="en-US"/>
              </w:rPr>
              <w:t>siclog</w:t>
            </w:r>
            <w:proofErr w:type="spellEnd"/>
            <w:r>
              <w:rPr>
                <w:lang w:val="en-US"/>
              </w:rPr>
              <w:t>@</w:t>
            </w:r>
          </w:p>
          <w:p w14:paraId="7A3C6355" w14:textId="77777777" w:rsidR="00F250FB" w:rsidRDefault="00F250FB" w:rsidP="00B26CB6">
            <w:pPr>
              <w:rPr>
                <w:lang w:val="en-US"/>
              </w:rPr>
            </w:pPr>
            <w:r>
              <w:rPr>
                <w:lang w:val="en-US"/>
              </w:rPr>
              <w:t xml:space="preserve">    // Check: Does the test result of generic test procedure in TS 38.508-1 subclause 4.9.1</w:t>
            </w:r>
          </w:p>
          <w:p w14:paraId="79BBB2F4" w14:textId="77777777" w:rsidR="00F250FB" w:rsidRDefault="00F250FB" w:rsidP="00B26CB6">
            <w:pPr>
              <w:rPr>
                <w:lang w:val="en-US"/>
              </w:rPr>
            </w:pPr>
            <w:r>
              <w:rPr>
                <w:lang w:val="en-US"/>
              </w:rPr>
              <w:t xml:space="preserve">    // indicate that the UE is capable of exchanging IP data on DRB#1 established in Step 11?</w:t>
            </w:r>
          </w:p>
          <w:p w14:paraId="30CD3D3E" w14:textId="77777777" w:rsidR="00F250FB" w:rsidRDefault="00F250FB" w:rsidP="00B26CB6">
            <w:pPr>
              <w:rPr>
                <w:lang w:val="en-US"/>
              </w:rPr>
            </w:pPr>
            <w:r>
              <w:rPr>
                <w:lang w:val="en-US"/>
              </w:rPr>
              <w:t xml:space="preserve">    f_NR5GC_CheckDataPath(nr_Cell1, f_NR5GC_GetPdnIndex(valueof(f_Get_PDUSessionForDNNType(v_PDUSessionInfoList, </w:t>
            </w:r>
            <w:proofErr w:type="spellStart"/>
            <w:r>
              <w:rPr>
                <w:lang w:val="en-US"/>
              </w:rPr>
              <w:t>Internet_DNN</w:t>
            </w:r>
            <w:proofErr w:type="spellEnd"/>
            <w:r>
              <w:rPr>
                <w:lang w:val="en-US"/>
              </w:rPr>
              <w:t xml:space="preserve">))), </w:t>
            </w:r>
            <w:proofErr w:type="spellStart"/>
            <w:r>
              <w:rPr>
                <w:lang w:val="en-US"/>
              </w:rPr>
              <w:t>dedicatedBearer</w:t>
            </w:r>
            <w:proofErr w:type="spellEnd"/>
            <w:r>
              <w:rPr>
                <w:lang w:val="en-US"/>
              </w:rPr>
              <w:t xml:space="preserve">, </w:t>
            </w:r>
            <w:proofErr w:type="spellStart"/>
            <w:r>
              <w:rPr>
                <w:lang w:val="en-US"/>
              </w:rPr>
              <w:t>v_DRBId</w:t>
            </w:r>
            <w:proofErr w:type="spellEnd"/>
            <w:r>
              <w:rPr>
                <w:lang w:val="en-US"/>
              </w:rPr>
              <w:t>, "Step 12A");   // @sic R5-197057 R5s200341 Ch. 1 R5s200571 Ch. 4 sic@</w:t>
            </w:r>
          </w:p>
          <w:p w14:paraId="4CB33E14" w14:textId="77777777" w:rsidR="00F250FB" w:rsidRDefault="00F250FB" w:rsidP="00B26CB6">
            <w:pPr>
              <w:rPr>
                <w:lang w:val="en-US"/>
              </w:rPr>
            </w:pPr>
            <w:r>
              <w:rPr>
                <w:lang w:val="en-US"/>
              </w:rPr>
              <w:t xml:space="preserve">    </w:t>
            </w:r>
          </w:p>
          <w:p w14:paraId="136154D8" w14:textId="77777777" w:rsidR="00F250FB" w:rsidRDefault="00F250FB" w:rsidP="00B26CB6">
            <w:pPr>
              <w:rPr>
                <w:lang w:val="en-US"/>
              </w:rPr>
            </w:pPr>
            <w:r>
              <w:rPr>
                <w:lang w:val="en-US"/>
              </w:rPr>
              <w:t xml:space="preserve">    // @siclog "Steps 12B" </w:t>
            </w:r>
            <w:proofErr w:type="spellStart"/>
            <w:r>
              <w:rPr>
                <w:lang w:val="en-US"/>
              </w:rPr>
              <w:t>siclog</w:t>
            </w:r>
            <w:proofErr w:type="spellEnd"/>
            <w:r>
              <w:rPr>
                <w:lang w:val="en-US"/>
              </w:rPr>
              <w:t>@</w:t>
            </w:r>
          </w:p>
          <w:p w14:paraId="18009233" w14:textId="77777777" w:rsidR="00F250FB" w:rsidRDefault="00F250FB" w:rsidP="00B26CB6">
            <w:pPr>
              <w:rPr>
                <w:lang w:val="en-US"/>
              </w:rPr>
            </w:pPr>
            <w:r>
              <w:rPr>
                <w:lang w:val="en-US"/>
              </w:rPr>
              <w:t xml:space="preserve">    // Cause the UE to request establishment of PDU session.</w:t>
            </w:r>
          </w:p>
          <w:p w14:paraId="68F57D0D" w14:textId="77777777" w:rsidR="00F250FB" w:rsidRDefault="00F250FB" w:rsidP="00B26CB6">
            <w:pPr>
              <w:rPr>
                <w:lang w:val="en-US"/>
              </w:rPr>
            </w:pPr>
            <w:r>
              <w:rPr>
                <w:lang w:val="en-US"/>
              </w:rPr>
              <w:t xml:space="preserve">    </w:t>
            </w:r>
            <w:proofErr w:type="spellStart"/>
            <w:r>
              <w:rPr>
                <w:lang w:val="en-US"/>
              </w:rPr>
              <w:t>v_DNN</w:t>
            </w:r>
            <w:proofErr w:type="spellEnd"/>
            <w:r>
              <w:rPr>
                <w:lang w:val="en-US"/>
              </w:rPr>
              <w:t xml:space="preserve"> := </w:t>
            </w:r>
            <w:proofErr w:type="spellStart"/>
            <w:r>
              <w:rPr>
                <w:lang w:val="en-US"/>
              </w:rPr>
              <w:t>cs_DNN</w:t>
            </w:r>
            <w:proofErr w:type="spellEnd"/>
            <w:r>
              <w:rPr>
                <w:lang w:val="en-US"/>
              </w:rPr>
              <w:t xml:space="preserve">(-, </w:t>
            </w:r>
            <w:proofErr w:type="spellStart"/>
            <w:r>
              <w:rPr>
                <w:lang w:val="en-US"/>
              </w:rPr>
              <w:t>f_DomainName_Encode</w:t>
            </w:r>
            <w:proofErr w:type="spellEnd"/>
            <w:r>
              <w:rPr>
                <w:lang w:val="en-US"/>
              </w:rPr>
              <w:t>(</w:t>
            </w:r>
            <w:proofErr w:type="spellStart"/>
            <w:r>
              <w:rPr>
                <w:lang w:val="en-US"/>
              </w:rPr>
              <w:t>tsc_RandomAPN</w:t>
            </w:r>
            <w:proofErr w:type="spellEnd"/>
            <w:r>
              <w:rPr>
                <w:lang w:val="en-US"/>
              </w:rPr>
              <w:t>));</w:t>
            </w:r>
          </w:p>
          <w:p w14:paraId="2CCB435A" w14:textId="77777777" w:rsidR="00F250FB" w:rsidRDefault="00F250FB" w:rsidP="00B26CB6">
            <w:pPr>
              <w:rPr>
                <w:lang w:val="en-US"/>
              </w:rPr>
            </w:pPr>
            <w:r>
              <w:rPr>
                <w:lang w:val="en-US"/>
              </w:rPr>
              <w:lastRenderedPageBreak/>
              <w:t xml:space="preserve">      </w:t>
            </w:r>
            <w:proofErr w:type="spellStart"/>
            <w:r>
              <w:rPr>
                <w:lang w:val="en-US"/>
              </w:rPr>
              <w:t>f_UT_RequestPDUSession</w:t>
            </w:r>
            <w:proofErr w:type="spellEnd"/>
            <w:r>
              <w:rPr>
                <w:lang w:val="en-US"/>
              </w:rPr>
              <w:t xml:space="preserve">(UT, f_NR5GC_MobileInfo_GetNoOfSessions()+1, </w:t>
            </w:r>
            <w:proofErr w:type="spellStart"/>
            <w:r>
              <w:rPr>
                <w:lang w:val="en-US"/>
              </w:rPr>
              <w:t>tsc_RandomAPN</w:t>
            </w:r>
            <w:proofErr w:type="spellEnd"/>
            <w:r>
              <w:rPr>
                <w:lang w:val="en-US"/>
              </w:rPr>
              <w:t>);</w:t>
            </w:r>
          </w:p>
          <w:p w14:paraId="0CE38F31" w14:textId="77777777" w:rsidR="00F250FB" w:rsidRDefault="00F250FB" w:rsidP="00B26CB6">
            <w:pPr>
              <w:rPr>
                <w:lang w:val="en-US"/>
              </w:rPr>
            </w:pPr>
            <w:r>
              <w:rPr>
                <w:lang w:val="en-US"/>
              </w:rPr>
              <w:t xml:space="preserve">    </w:t>
            </w:r>
          </w:p>
          <w:p w14:paraId="10F906D2" w14:textId="77777777" w:rsidR="00F250FB" w:rsidRDefault="00F250FB" w:rsidP="00B26CB6">
            <w:pPr>
              <w:rPr>
                <w:lang w:val="en-US"/>
              </w:rPr>
            </w:pPr>
            <w:r>
              <w:rPr>
                <w:lang w:val="en-US"/>
              </w:rPr>
              <w:t xml:space="preserve">    // @siclog "Steps 12C" </w:t>
            </w:r>
            <w:proofErr w:type="spellStart"/>
            <w:r>
              <w:rPr>
                <w:lang w:val="en-US"/>
              </w:rPr>
              <w:t>siclog</w:t>
            </w:r>
            <w:proofErr w:type="spellEnd"/>
            <w:r>
              <w:rPr>
                <w:lang w:val="en-US"/>
              </w:rPr>
              <w:t>@</w:t>
            </w:r>
          </w:p>
          <w:p w14:paraId="3C876CB9" w14:textId="77777777" w:rsidR="00F250FB" w:rsidRDefault="00F250FB" w:rsidP="00B26CB6">
            <w:pPr>
              <w:rPr>
                <w:lang w:val="en-US"/>
              </w:rPr>
            </w:pPr>
            <w:r>
              <w:rPr>
                <w:lang w:val="en-US"/>
              </w:rPr>
              <w:t xml:space="preserve">    // The PDU session establishment procedure as specified in TS 38.508-1 subclause 4.5A.2 takes place.      </w:t>
            </w:r>
          </w:p>
          <w:p w14:paraId="3262C528" w14:textId="77777777" w:rsidR="00F250FB" w:rsidRDefault="00F250FB" w:rsidP="00B26CB6">
            <w:pPr>
              <w:rPr>
                <w:lang w:val="en-US"/>
              </w:rPr>
            </w:pPr>
            <w:r>
              <w:rPr>
                <w:lang w:val="en-US"/>
              </w:rPr>
              <w:t xml:space="preserve">    f_NR5GC_PDUSessionEstablishment (nr_Cell1,1,tsc_NR_RbId_SRB2,-,-,-,-,</w:t>
            </w:r>
            <w:proofErr w:type="spellStart"/>
            <w:r>
              <w:rPr>
                <w:lang w:val="en-US"/>
              </w:rPr>
              <w:t>v_DNN</w:t>
            </w:r>
            <w:proofErr w:type="spellEnd"/>
            <w:r>
              <w:rPr>
                <w:lang w:val="en-US"/>
              </w:rPr>
              <w:t>);</w:t>
            </w:r>
          </w:p>
          <w:p w14:paraId="1232621B" w14:textId="77777777" w:rsidR="00F250FB" w:rsidRDefault="00F250FB" w:rsidP="00B26CB6">
            <w:pPr>
              <w:rPr>
                <w:lang w:val="en-US"/>
              </w:rPr>
            </w:pPr>
          </w:p>
          <w:p w14:paraId="31EA5FBB" w14:textId="77777777" w:rsidR="00F250FB" w:rsidRDefault="00F250FB" w:rsidP="00B26CB6">
            <w:pPr>
              <w:ind w:firstLine="195"/>
              <w:rPr>
                <w:lang w:val="en-US"/>
              </w:rPr>
            </w:pPr>
            <w:r>
              <w:rPr>
                <w:lang w:val="en-US"/>
              </w:rPr>
              <w:t xml:space="preserve">// @siclog "Steps 13-14" </w:t>
            </w:r>
            <w:proofErr w:type="spellStart"/>
            <w:r>
              <w:rPr>
                <w:lang w:val="en-US"/>
              </w:rPr>
              <w:t>siclog</w:t>
            </w:r>
            <w:proofErr w:type="spellEnd"/>
            <w:r>
              <w:rPr>
                <w:lang w:val="en-US"/>
              </w:rPr>
              <w:t>@</w:t>
            </w:r>
          </w:p>
          <w:p w14:paraId="07674C13" w14:textId="77777777" w:rsidR="00F250FB" w:rsidRDefault="00F250FB" w:rsidP="00B26CB6">
            <w:pPr>
              <w:ind w:firstLine="195"/>
              <w:rPr>
                <w:lang w:val="en-US"/>
              </w:rPr>
            </w:pPr>
            <w:r>
              <w:rPr>
                <w:lang w:val="en-US"/>
              </w:rPr>
              <w:t>………….</w:t>
            </w:r>
          </w:p>
          <w:p w14:paraId="20DE1ECA" w14:textId="77777777" w:rsidR="00F250FB" w:rsidRDefault="00F250FB" w:rsidP="00B26CB6">
            <w:pPr>
              <w:ind w:firstLine="195"/>
              <w:rPr>
                <w:lang w:val="en-US"/>
              </w:rPr>
            </w:pPr>
            <w:r>
              <w:rPr>
                <w:lang w:val="en-US"/>
              </w:rPr>
              <w:t>}</w:t>
            </w:r>
          </w:p>
        </w:tc>
      </w:tr>
    </w:tbl>
    <w:p w14:paraId="0A3BEC08" w14:textId="77777777" w:rsidR="00F250FB" w:rsidRDefault="00F250FB" w:rsidP="00F250FB">
      <w:pPr>
        <w:rPr>
          <w:lang w:val="en-US"/>
        </w:rPr>
      </w:pPr>
    </w:p>
    <w:p w14:paraId="37DAB38B" w14:textId="77777777" w:rsidR="00F250FB" w:rsidRDefault="00F250FB" w:rsidP="00F250FB">
      <w:pPr>
        <w:rPr>
          <w:lang w:val="en-US"/>
        </w:rPr>
      </w:pPr>
      <w:r>
        <w:rPr>
          <w:lang w:val="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F250FB" w14:paraId="18D5A984" w14:textId="77777777" w:rsidTr="00B26CB6">
        <w:tc>
          <w:tcPr>
            <w:tcW w:w="9855" w:type="dxa"/>
          </w:tcPr>
          <w:p w14:paraId="5C269DA8" w14:textId="77777777" w:rsidR="00F250FB" w:rsidRDefault="00F250FB" w:rsidP="00B26CB6">
            <w:pPr>
              <w:rPr>
                <w:lang w:val="en-US"/>
              </w:rPr>
            </w:pPr>
            <w:r>
              <w:rPr>
                <w:lang w:val="en-US"/>
              </w:rPr>
              <w:t>function f_TC_8_1_2_1_1_NR5GC_TestBody() runs on NR5GC_PTC</w:t>
            </w:r>
          </w:p>
          <w:p w14:paraId="507B1EC8" w14:textId="77777777" w:rsidR="00F250FB" w:rsidRDefault="00F250FB" w:rsidP="00B26CB6">
            <w:pPr>
              <w:rPr>
                <w:lang w:val="en-US"/>
              </w:rPr>
            </w:pPr>
            <w:r>
              <w:rPr>
                <w:lang w:val="en-US"/>
              </w:rPr>
              <w:t xml:space="preserve">   { // @sic R5-197057 R5s200044 R5-216177 sic@</w:t>
            </w:r>
          </w:p>
          <w:p w14:paraId="1E58B5F3" w14:textId="77777777" w:rsidR="00F250FB" w:rsidRDefault="00F250FB" w:rsidP="00B26CB6">
            <w:pPr>
              <w:rPr>
                <w:lang w:val="en-US"/>
              </w:rPr>
            </w:pPr>
            <w:r>
              <w:rPr>
                <w:lang w:val="en-US"/>
              </w:rPr>
              <w:t xml:space="preserve">    var </w:t>
            </w:r>
            <w:proofErr w:type="spellStart"/>
            <w:r>
              <w:rPr>
                <w:lang w:val="en-US"/>
              </w:rPr>
              <w:t>NG_NAS_MSG_Indication_Type</w:t>
            </w:r>
            <w:proofErr w:type="spellEnd"/>
            <w:r>
              <w:rPr>
                <w:lang w:val="en-US"/>
              </w:rPr>
              <w:t xml:space="preserve"> </w:t>
            </w:r>
            <w:proofErr w:type="spellStart"/>
            <w:r>
              <w:rPr>
                <w:lang w:val="en-US"/>
              </w:rPr>
              <w:t>v_ReceivedMsg</w:t>
            </w:r>
            <w:proofErr w:type="spellEnd"/>
            <w:r>
              <w:rPr>
                <w:lang w:val="en-US"/>
              </w:rPr>
              <w:t>;</w:t>
            </w:r>
          </w:p>
          <w:p w14:paraId="4C48F635" w14:textId="77777777" w:rsidR="00F250FB" w:rsidRDefault="00F250FB" w:rsidP="00B26CB6">
            <w:pPr>
              <w:rPr>
                <w:lang w:val="en-US"/>
              </w:rPr>
            </w:pPr>
            <w:r>
              <w:rPr>
                <w:lang w:val="en-US"/>
              </w:rPr>
              <w:t xml:space="preserve">    var </w:t>
            </w:r>
            <w:proofErr w:type="spellStart"/>
            <w:r>
              <w:rPr>
                <w:lang w:val="en-US"/>
              </w:rPr>
              <w:t>NR_SecurityParams_Type</w:t>
            </w:r>
            <w:proofErr w:type="spellEnd"/>
            <w:r>
              <w:rPr>
                <w:lang w:val="en-US"/>
              </w:rPr>
              <w:t xml:space="preserve"> </w:t>
            </w:r>
            <w:proofErr w:type="spellStart"/>
            <w:r>
              <w:rPr>
                <w:lang w:val="en-US"/>
              </w:rPr>
              <w:t>v_SecurityParams</w:t>
            </w:r>
            <w:proofErr w:type="spellEnd"/>
            <w:r>
              <w:rPr>
                <w:lang w:val="en-US"/>
              </w:rPr>
              <w:t xml:space="preserve"> := </w:t>
            </w:r>
            <w:proofErr w:type="spellStart"/>
            <w:r>
              <w:rPr>
                <w:lang w:val="en-US"/>
              </w:rPr>
              <w:t>f_NR_Security_Get</w:t>
            </w:r>
            <w:proofErr w:type="spellEnd"/>
            <w:r>
              <w:rPr>
                <w:lang w:val="en-US"/>
              </w:rPr>
              <w:t>();</w:t>
            </w:r>
          </w:p>
          <w:p w14:paraId="261A1B4F" w14:textId="77777777" w:rsidR="00F250FB" w:rsidRDefault="00F250FB" w:rsidP="00B26CB6">
            <w:pPr>
              <w:rPr>
                <w:lang w:val="en-US"/>
              </w:rPr>
            </w:pPr>
            <w:r>
              <w:rPr>
                <w:lang w:val="en-US"/>
              </w:rPr>
              <w:t xml:space="preserve">    var NR_SRB_COMMON_IND </w:t>
            </w:r>
            <w:proofErr w:type="spellStart"/>
            <w:r>
              <w:rPr>
                <w:lang w:val="en-US"/>
              </w:rPr>
              <w:t>v_ReceivedAsp</w:t>
            </w:r>
            <w:proofErr w:type="spellEnd"/>
            <w:r>
              <w:rPr>
                <w:lang w:val="en-US"/>
              </w:rPr>
              <w:t>;</w:t>
            </w:r>
          </w:p>
          <w:p w14:paraId="52966730" w14:textId="77777777" w:rsidR="00F250FB" w:rsidRDefault="00F250FB" w:rsidP="00B26CB6">
            <w:pPr>
              <w:rPr>
                <w:lang w:val="en-US"/>
              </w:rPr>
            </w:pPr>
            <w:r>
              <w:rPr>
                <w:lang w:val="en-US"/>
              </w:rPr>
              <w:t xml:space="preserve">    var integer </w:t>
            </w:r>
            <w:proofErr w:type="spellStart"/>
            <w:r>
              <w:rPr>
                <w:lang w:val="en-US"/>
              </w:rPr>
              <w:t>v_NoOfDRBs</w:t>
            </w:r>
            <w:proofErr w:type="spellEnd"/>
            <w:r>
              <w:rPr>
                <w:lang w:val="en-US"/>
              </w:rPr>
              <w:t xml:space="preserve"> := f_NR5GC_MobileInfo_GetNoOfDRBs();</w:t>
            </w:r>
          </w:p>
          <w:p w14:paraId="6F016CD5" w14:textId="77777777" w:rsidR="00F250FB" w:rsidRDefault="00F250FB" w:rsidP="00B26CB6">
            <w:pPr>
              <w:rPr>
                <w:lang w:val="en-US"/>
              </w:rPr>
            </w:pPr>
            <w:r>
              <w:rPr>
                <w:lang w:val="en-US"/>
              </w:rPr>
              <w:t xml:space="preserve">    var template (omit) </w:t>
            </w:r>
            <w:proofErr w:type="spellStart"/>
            <w:r>
              <w:rPr>
                <w:lang w:val="en-US"/>
              </w:rPr>
              <w:t>NR_DRBInfo_Type</w:t>
            </w:r>
            <w:proofErr w:type="spellEnd"/>
            <w:r>
              <w:rPr>
                <w:lang w:val="en-US"/>
              </w:rPr>
              <w:t xml:space="preserve"> </w:t>
            </w:r>
            <w:proofErr w:type="spellStart"/>
            <w:r>
              <w:rPr>
                <w:lang w:val="en-US"/>
              </w:rPr>
              <w:t>v_DRBInfo</w:t>
            </w:r>
            <w:proofErr w:type="spellEnd"/>
            <w:r>
              <w:rPr>
                <w:lang w:val="en-US"/>
              </w:rPr>
              <w:t>;</w:t>
            </w:r>
          </w:p>
          <w:p w14:paraId="24B923C3" w14:textId="77777777" w:rsidR="00F250FB" w:rsidRDefault="00F250FB" w:rsidP="00B26CB6">
            <w:pPr>
              <w:rPr>
                <w:lang w:val="en-US"/>
              </w:rPr>
            </w:pPr>
            <w:r>
              <w:rPr>
                <w:lang w:val="en-US"/>
              </w:rPr>
              <w:t xml:space="preserve">    var integer </w:t>
            </w:r>
            <w:proofErr w:type="spellStart"/>
            <w:r>
              <w:rPr>
                <w:lang w:val="en-US"/>
              </w:rPr>
              <w:t>v_DRBId</w:t>
            </w:r>
            <w:proofErr w:type="spellEnd"/>
            <w:r>
              <w:rPr>
                <w:lang w:val="en-US"/>
              </w:rPr>
              <w:t>;</w:t>
            </w:r>
          </w:p>
          <w:p w14:paraId="6D9DB765" w14:textId="77777777" w:rsidR="00F250FB" w:rsidRDefault="00F250FB" w:rsidP="00B26CB6">
            <w:pPr>
              <w:rPr>
                <w:lang w:val="en-US"/>
              </w:rPr>
            </w:pPr>
            <w:r>
              <w:rPr>
                <w:lang w:val="en-US"/>
              </w:rPr>
              <w:t xml:space="preserve">    var template (value) </w:t>
            </w:r>
            <w:proofErr w:type="spellStart"/>
            <w:r>
              <w:rPr>
                <w:lang w:val="en-US"/>
              </w:rPr>
              <w:t>RadioBearerConfig</w:t>
            </w:r>
            <w:proofErr w:type="spellEnd"/>
            <w:r>
              <w:rPr>
                <w:lang w:val="en-US"/>
              </w:rPr>
              <w:t xml:space="preserve"> </w:t>
            </w:r>
            <w:proofErr w:type="spellStart"/>
            <w:r>
              <w:rPr>
                <w:lang w:val="en-US"/>
              </w:rPr>
              <w:t>v_RadioBearerConfig</w:t>
            </w:r>
            <w:proofErr w:type="spellEnd"/>
            <w:r>
              <w:rPr>
                <w:lang w:val="en-US"/>
              </w:rPr>
              <w:t>;</w:t>
            </w:r>
          </w:p>
          <w:p w14:paraId="56918970" w14:textId="77777777" w:rsidR="00F250FB" w:rsidRDefault="00F250FB" w:rsidP="00B26CB6">
            <w:pPr>
              <w:rPr>
                <w:lang w:val="en-US"/>
              </w:rPr>
            </w:pPr>
            <w:r>
              <w:rPr>
                <w:lang w:val="en-US"/>
              </w:rPr>
              <w:t xml:space="preserve">    var template (value) </w:t>
            </w:r>
            <w:proofErr w:type="spellStart"/>
            <w:r>
              <w:rPr>
                <w:lang w:val="en-US"/>
              </w:rPr>
              <w:t>CellGroupConfig</w:t>
            </w:r>
            <w:proofErr w:type="spellEnd"/>
            <w:r>
              <w:rPr>
                <w:lang w:val="en-US"/>
              </w:rPr>
              <w:t xml:space="preserve"> </w:t>
            </w:r>
            <w:proofErr w:type="spellStart"/>
            <w:r>
              <w:rPr>
                <w:lang w:val="en-US"/>
              </w:rPr>
              <w:t>v_CellGroupConfig</w:t>
            </w:r>
            <w:proofErr w:type="spellEnd"/>
            <w:r>
              <w:rPr>
                <w:lang w:val="en-US"/>
              </w:rPr>
              <w:t>;</w:t>
            </w:r>
          </w:p>
          <w:p w14:paraId="28526F52" w14:textId="77777777" w:rsidR="00F250FB" w:rsidRDefault="00F250FB" w:rsidP="00B26CB6">
            <w:pPr>
              <w:rPr>
                <w:lang w:val="en-US"/>
              </w:rPr>
            </w:pPr>
            <w:r>
              <w:rPr>
                <w:lang w:val="en-US"/>
              </w:rPr>
              <w:t xml:space="preserve">    var template (value) </w:t>
            </w:r>
            <w:proofErr w:type="spellStart"/>
            <w:r>
              <w:rPr>
                <w:lang w:val="en-US"/>
              </w:rPr>
              <w:t>NG_NAS_DL_Pdu_Type</w:t>
            </w:r>
            <w:proofErr w:type="spellEnd"/>
            <w:r>
              <w:rPr>
                <w:lang w:val="en-US"/>
              </w:rPr>
              <w:t xml:space="preserve"> </w:t>
            </w:r>
            <w:proofErr w:type="spellStart"/>
            <w:r>
              <w:rPr>
                <w:lang w:val="en-US"/>
              </w:rPr>
              <w:t>v_PiggyBackedMsgToSend</w:t>
            </w:r>
            <w:proofErr w:type="spellEnd"/>
            <w:r>
              <w:rPr>
                <w:lang w:val="en-US"/>
              </w:rPr>
              <w:t>;</w:t>
            </w:r>
          </w:p>
          <w:p w14:paraId="7D856A43" w14:textId="77777777" w:rsidR="00F250FB" w:rsidRDefault="00F250FB" w:rsidP="00B26CB6">
            <w:pPr>
              <w:rPr>
                <w:lang w:val="en-US"/>
              </w:rPr>
            </w:pPr>
            <w:r>
              <w:rPr>
                <w:lang w:val="en-US"/>
              </w:rPr>
              <w:t xml:space="preserve">    var </w:t>
            </w:r>
            <w:proofErr w:type="spellStart"/>
            <w:r>
              <w:rPr>
                <w:lang w:val="en-US"/>
              </w:rPr>
              <w:t>PDUSessionInfoList_Type</w:t>
            </w:r>
            <w:proofErr w:type="spellEnd"/>
            <w:r>
              <w:rPr>
                <w:lang w:val="en-US"/>
              </w:rPr>
              <w:t xml:space="preserve"> </w:t>
            </w:r>
            <w:proofErr w:type="spellStart"/>
            <w:r>
              <w:rPr>
                <w:lang w:val="en-US"/>
              </w:rPr>
              <w:t>v_PDUSessionInfoList</w:t>
            </w:r>
            <w:proofErr w:type="spellEnd"/>
            <w:r>
              <w:rPr>
                <w:lang w:val="en-US"/>
              </w:rPr>
              <w:t xml:space="preserve"> := f_NR5GC_MobileInfo_GetSessionInfoList();</w:t>
            </w:r>
          </w:p>
          <w:p w14:paraId="024A8581" w14:textId="77777777" w:rsidR="00F250FB" w:rsidRDefault="00F250FB" w:rsidP="00B26CB6">
            <w:pPr>
              <w:rPr>
                <w:lang w:val="en-US"/>
              </w:rPr>
            </w:pPr>
            <w:r>
              <w:rPr>
                <w:lang w:val="en-US"/>
              </w:rPr>
              <w:t xml:space="preserve">    var </w:t>
            </w:r>
            <w:proofErr w:type="spellStart"/>
            <w:r>
              <w:rPr>
                <w:lang w:val="en-US"/>
              </w:rPr>
              <w:t>NR_RadioBearerList_Type</w:t>
            </w:r>
            <w:proofErr w:type="spellEnd"/>
            <w:r>
              <w:rPr>
                <w:lang w:val="en-US"/>
              </w:rPr>
              <w:t xml:space="preserve"> </w:t>
            </w:r>
            <w:proofErr w:type="spellStart"/>
            <w:r>
              <w:rPr>
                <w:lang w:val="en-US"/>
              </w:rPr>
              <w:t>v_SS_Config</w:t>
            </w:r>
            <w:proofErr w:type="spellEnd"/>
            <w:r>
              <w:rPr>
                <w:lang w:val="en-US"/>
              </w:rPr>
              <w:t>;</w:t>
            </w:r>
          </w:p>
          <w:p w14:paraId="7FF04E65" w14:textId="77777777" w:rsidR="00F250FB" w:rsidRDefault="00F250FB" w:rsidP="00B26CB6">
            <w:pPr>
              <w:rPr>
                <w:lang w:val="en-US"/>
              </w:rPr>
            </w:pPr>
            <w:r>
              <w:rPr>
                <w:lang w:val="en-US"/>
              </w:rPr>
              <w:t xml:space="preserve">    var template (omit) DNN </w:t>
            </w:r>
            <w:proofErr w:type="spellStart"/>
            <w:r>
              <w:rPr>
                <w:lang w:val="en-US"/>
              </w:rPr>
              <w:t>v_DNN</w:t>
            </w:r>
            <w:proofErr w:type="spellEnd"/>
            <w:r>
              <w:rPr>
                <w:lang w:val="en-US"/>
              </w:rPr>
              <w:t>;</w:t>
            </w:r>
          </w:p>
          <w:p w14:paraId="40FC8329" w14:textId="77777777" w:rsidR="00F250FB" w:rsidRDefault="00F250FB" w:rsidP="00B26CB6">
            <w:pPr>
              <w:rPr>
                <w:lang w:val="en-US"/>
              </w:rPr>
            </w:pPr>
          </w:p>
          <w:p w14:paraId="3240A03A" w14:textId="77777777" w:rsidR="00F250FB" w:rsidRDefault="00F250FB" w:rsidP="00B26CB6">
            <w:pPr>
              <w:rPr>
                <w:lang w:val="en-US"/>
              </w:rPr>
            </w:pPr>
            <w:r>
              <w:rPr>
                <w:lang w:val="en-US"/>
              </w:rPr>
              <w:t xml:space="preserve">    // @siclog "Step 1" </w:t>
            </w:r>
            <w:proofErr w:type="spellStart"/>
            <w:r>
              <w:rPr>
                <w:lang w:val="en-US"/>
              </w:rPr>
              <w:t>siclog</w:t>
            </w:r>
            <w:proofErr w:type="spellEnd"/>
            <w:r>
              <w:rPr>
                <w:lang w:val="en-US"/>
              </w:rPr>
              <w:t>@</w:t>
            </w:r>
          </w:p>
          <w:p w14:paraId="744F8CDC" w14:textId="77777777" w:rsidR="00F250FB" w:rsidRDefault="00F250FB" w:rsidP="00B26CB6">
            <w:pPr>
              <w:rPr>
                <w:lang w:val="en-US" w:eastAsia="zh-CN"/>
              </w:rPr>
            </w:pPr>
            <w:r>
              <w:rPr>
                <w:lang w:val="en-US"/>
              </w:rPr>
              <w:t xml:space="preserve">    </w:t>
            </w:r>
            <w:r>
              <w:rPr>
                <w:rFonts w:hint="eastAsia"/>
                <w:lang w:val="en-US" w:eastAsia="zh-CN"/>
              </w:rPr>
              <w:t xml:space="preserve"> </w:t>
            </w:r>
            <w:r>
              <w:rPr>
                <w:lang w:val="en-US" w:eastAsia="zh-CN"/>
              </w:rPr>
              <w:t>…………………………………………………………..</w:t>
            </w:r>
          </w:p>
          <w:p w14:paraId="2ADBD22D" w14:textId="77777777" w:rsidR="00F250FB" w:rsidRDefault="00F250FB" w:rsidP="00B26CB6">
            <w:pPr>
              <w:rPr>
                <w:lang w:val="en-US"/>
              </w:rPr>
            </w:pPr>
            <w:r>
              <w:rPr>
                <w:lang w:val="en-US"/>
              </w:rPr>
              <w:t xml:space="preserve">    // @siclog "Steps 11-12" </w:t>
            </w:r>
            <w:proofErr w:type="spellStart"/>
            <w:r>
              <w:rPr>
                <w:lang w:val="en-US"/>
              </w:rPr>
              <w:t>siclog</w:t>
            </w:r>
            <w:proofErr w:type="spellEnd"/>
            <w:r>
              <w:rPr>
                <w:lang w:val="en-US"/>
              </w:rPr>
              <w:t>@</w:t>
            </w:r>
          </w:p>
          <w:p w14:paraId="4E1AE4BC" w14:textId="77777777" w:rsidR="00F250FB" w:rsidRDefault="00F250FB" w:rsidP="00B26CB6">
            <w:pPr>
              <w:rPr>
                <w:lang w:val="en-US"/>
              </w:rPr>
            </w:pPr>
            <w:r>
              <w:rPr>
                <w:lang w:val="en-US"/>
              </w:rPr>
              <w:t xml:space="preserve">    // The SS transmits an </w:t>
            </w:r>
            <w:proofErr w:type="spellStart"/>
            <w:r>
              <w:rPr>
                <w:lang w:val="en-US"/>
              </w:rPr>
              <w:t>RRCReconfiguration</w:t>
            </w:r>
            <w:proofErr w:type="spellEnd"/>
            <w:r>
              <w:rPr>
                <w:lang w:val="en-US"/>
              </w:rPr>
              <w:t xml:space="preserve"> message to modify SRB and DRB configuration.</w:t>
            </w:r>
          </w:p>
          <w:p w14:paraId="78C5D8B6" w14:textId="77777777" w:rsidR="00F250FB" w:rsidRDefault="00F250FB" w:rsidP="00B26CB6">
            <w:pPr>
              <w:rPr>
                <w:lang w:val="en-US"/>
              </w:rPr>
            </w:pPr>
            <w:r>
              <w:rPr>
                <w:lang w:val="en-US"/>
              </w:rPr>
              <w:t xml:space="preserve">    // Check: Does the UE transmit an </w:t>
            </w:r>
            <w:proofErr w:type="spellStart"/>
            <w:r>
              <w:rPr>
                <w:lang w:val="en-US"/>
              </w:rPr>
              <w:t>RRCReconfigurationComplete</w:t>
            </w:r>
            <w:proofErr w:type="spellEnd"/>
            <w:r>
              <w:rPr>
                <w:lang w:val="en-US"/>
              </w:rPr>
              <w:t xml:space="preserve"> message?</w:t>
            </w:r>
          </w:p>
          <w:p w14:paraId="5917A4D8" w14:textId="77777777" w:rsidR="00F250FB" w:rsidRDefault="00F250FB" w:rsidP="00B26CB6">
            <w:pPr>
              <w:rPr>
                <w:lang w:val="en-US"/>
              </w:rPr>
            </w:pPr>
            <w:r>
              <w:rPr>
                <w:lang w:val="en-US"/>
              </w:rPr>
              <w:t xml:space="preserve">    </w:t>
            </w:r>
            <w:proofErr w:type="spellStart"/>
            <w:r>
              <w:rPr>
                <w:lang w:val="en-US"/>
              </w:rPr>
              <w:t>f_NR_RRCReconfigNewDRBWithSSConfig</w:t>
            </w:r>
            <w:proofErr w:type="spellEnd"/>
            <w:r>
              <w:rPr>
                <w:lang w:val="en-US"/>
              </w:rPr>
              <w:t>(nr_Cell1,</w:t>
            </w:r>
          </w:p>
          <w:p w14:paraId="7B1BCD81" w14:textId="77777777" w:rsidR="00F250FB" w:rsidRDefault="00F250FB" w:rsidP="00B26CB6">
            <w:pPr>
              <w:rPr>
                <w:lang w:val="en-US"/>
              </w:rPr>
            </w:pPr>
            <w:r>
              <w:rPr>
                <w:lang w:val="en-US"/>
              </w:rPr>
              <w:t xml:space="preserve">                                       </w:t>
            </w:r>
            <w:proofErr w:type="spellStart"/>
            <w:r>
              <w:rPr>
                <w:lang w:val="en-US"/>
              </w:rPr>
              <w:t>v_RadioBearerConfig</w:t>
            </w:r>
            <w:proofErr w:type="spellEnd"/>
            <w:r>
              <w:rPr>
                <w:lang w:val="en-US"/>
              </w:rPr>
              <w:t>,</w:t>
            </w:r>
          </w:p>
          <w:p w14:paraId="74A7C24D" w14:textId="77777777" w:rsidR="00F250FB" w:rsidRDefault="00F250FB" w:rsidP="00B26CB6">
            <w:pPr>
              <w:rPr>
                <w:lang w:val="en-US"/>
              </w:rPr>
            </w:pPr>
            <w:r>
              <w:rPr>
                <w:lang w:val="en-US"/>
              </w:rPr>
              <w:t xml:space="preserve">                                       {</w:t>
            </w:r>
            <w:proofErr w:type="spellStart"/>
            <w:r>
              <w:rPr>
                <w:lang w:val="en-US"/>
              </w:rPr>
              <w:t>v_DRBInfo.SS_Config</w:t>
            </w:r>
            <w:proofErr w:type="spellEnd"/>
            <w:r>
              <w:rPr>
                <w:lang w:val="en-US"/>
              </w:rPr>
              <w:t>}, // re-establish DRB in SS with exactly the same config as earlier</w:t>
            </w:r>
          </w:p>
          <w:p w14:paraId="62D5E84D" w14:textId="77777777" w:rsidR="00F250FB" w:rsidRDefault="00F250FB" w:rsidP="00B26CB6">
            <w:pPr>
              <w:rPr>
                <w:lang w:val="en-US"/>
              </w:rPr>
            </w:pPr>
            <w:r>
              <w:rPr>
                <w:lang w:val="en-US"/>
              </w:rPr>
              <w:lastRenderedPageBreak/>
              <w:t xml:space="preserve">                                       </w:t>
            </w:r>
            <w:proofErr w:type="spellStart"/>
            <w:r>
              <w:rPr>
                <w:lang w:val="en-US"/>
              </w:rPr>
              <w:t>v_CellGroupConfig</w:t>
            </w:r>
            <w:proofErr w:type="spellEnd"/>
            <w:r>
              <w:rPr>
                <w:lang w:val="en-US"/>
              </w:rPr>
              <w:t>,</w:t>
            </w:r>
          </w:p>
          <w:p w14:paraId="433DB434" w14:textId="77777777" w:rsidR="00F250FB" w:rsidRDefault="00F250FB" w:rsidP="00B26CB6">
            <w:pPr>
              <w:rPr>
                <w:lang w:val="en-US"/>
              </w:rPr>
            </w:pPr>
            <w:r>
              <w:rPr>
                <w:lang w:val="en-US"/>
              </w:rPr>
              <w:t xml:space="preserve">                                       omit,</w:t>
            </w:r>
          </w:p>
          <w:p w14:paraId="31370DC0" w14:textId="77777777" w:rsidR="00F250FB" w:rsidRDefault="00F250FB" w:rsidP="00B26CB6">
            <w:pPr>
              <w:rPr>
                <w:lang w:val="en-US"/>
              </w:rPr>
            </w:pPr>
            <w:r>
              <w:rPr>
                <w:lang w:val="en-US"/>
              </w:rPr>
              <w:t xml:space="preserve">                                       tsc_NR_RbId_SRB1); // @sic R5s190388 sic@</w:t>
            </w:r>
          </w:p>
          <w:p w14:paraId="281756F1" w14:textId="77777777" w:rsidR="00F250FB" w:rsidRDefault="00F250FB" w:rsidP="00B26CB6">
            <w:pPr>
              <w:rPr>
                <w:lang w:val="en-US"/>
              </w:rPr>
            </w:pPr>
            <w:r>
              <w:rPr>
                <w:lang w:val="en-US"/>
              </w:rPr>
              <w:t xml:space="preserve">    </w:t>
            </w:r>
            <w:proofErr w:type="spellStart"/>
            <w:r>
              <w:rPr>
                <w:lang w:val="en-US"/>
              </w:rPr>
              <w:t>f_NR_PreliminaryPass</w:t>
            </w:r>
            <w:proofErr w:type="spellEnd"/>
            <w:r>
              <w:rPr>
                <w:lang w:val="en-US"/>
              </w:rPr>
              <w:t>(__FILE__, __LINE__, "Step 12"); // @sic R5s190936 sic@</w:t>
            </w:r>
          </w:p>
          <w:p w14:paraId="226F2D60" w14:textId="77777777" w:rsidR="00F250FB" w:rsidRDefault="00F250FB" w:rsidP="00B26CB6">
            <w:pPr>
              <w:rPr>
                <w:lang w:val="en-US"/>
              </w:rPr>
            </w:pPr>
            <w:r>
              <w:rPr>
                <w:lang w:val="en-US"/>
              </w:rPr>
              <w:t xml:space="preserve">    </w:t>
            </w:r>
          </w:p>
          <w:p w14:paraId="1E2C7CD7" w14:textId="77777777" w:rsidR="00F250FB" w:rsidRDefault="00F250FB" w:rsidP="00B26CB6">
            <w:pPr>
              <w:rPr>
                <w:lang w:val="en-US"/>
              </w:rPr>
            </w:pPr>
            <w:r>
              <w:rPr>
                <w:lang w:val="en-US"/>
              </w:rPr>
              <w:t xml:space="preserve">    // Build NAS command</w:t>
            </w:r>
          </w:p>
          <w:p w14:paraId="2BBE0A17" w14:textId="77777777" w:rsidR="00F250FB" w:rsidRDefault="00F250FB" w:rsidP="00B26CB6">
            <w:pPr>
              <w:rPr>
                <w:lang w:val="en-US"/>
              </w:rPr>
            </w:pPr>
            <w:r>
              <w:rPr>
                <w:lang w:val="en-US"/>
              </w:rPr>
              <w:t xml:space="preserve">    </w:t>
            </w:r>
            <w:proofErr w:type="spellStart"/>
            <w:r>
              <w:rPr>
                <w:lang w:val="en-US"/>
              </w:rPr>
              <w:t>v_PiggyBackedMsgToSend</w:t>
            </w:r>
            <w:proofErr w:type="spellEnd"/>
            <w:r>
              <w:rPr>
                <w:lang w:val="en-US"/>
              </w:rPr>
              <w:t xml:space="preserve"> := </w:t>
            </w:r>
            <w:proofErr w:type="spellStart"/>
            <w:r>
              <w:rPr>
                <w:lang w:val="en-US"/>
              </w:rPr>
              <w:t>f_Get_NG_PDUSessionReleaseCommand</w:t>
            </w:r>
            <w:proofErr w:type="spellEnd"/>
            <w:r>
              <w:rPr>
                <w:lang w:val="en-US"/>
              </w:rPr>
              <w:t xml:space="preserve"> (int2oct(</w:t>
            </w:r>
            <w:proofErr w:type="spellStart"/>
            <w:r>
              <w:rPr>
                <w:lang w:val="en-US"/>
              </w:rPr>
              <w:t>valueof</w:t>
            </w:r>
            <w:proofErr w:type="spellEnd"/>
            <w:r>
              <w:rPr>
                <w:lang w:val="en-US"/>
              </w:rPr>
              <w:t>(</w:t>
            </w:r>
            <w:proofErr w:type="spellStart"/>
            <w:r>
              <w:rPr>
                <w:lang w:val="en-US"/>
              </w:rPr>
              <w:t>v_DRBInfo.PDUSessionId</w:t>
            </w:r>
            <w:proofErr w:type="spellEnd"/>
            <w:r>
              <w:rPr>
                <w:lang w:val="en-US"/>
              </w:rPr>
              <w:t>), 1)); // @sic R5s190936, R5s200564 sic@</w:t>
            </w:r>
          </w:p>
          <w:p w14:paraId="3495E0DC" w14:textId="77777777" w:rsidR="00F250FB" w:rsidRDefault="00F250FB" w:rsidP="00B26CB6">
            <w:pPr>
              <w:rPr>
                <w:lang w:val="en-US"/>
              </w:rPr>
            </w:pPr>
            <w:r>
              <w:rPr>
                <w:lang w:val="en-US"/>
              </w:rPr>
              <w:t xml:space="preserve">    // Build RRC command</w:t>
            </w:r>
          </w:p>
          <w:p w14:paraId="74E01CDA" w14:textId="77777777" w:rsidR="00F250FB" w:rsidRDefault="00F250FB" w:rsidP="00B26CB6">
            <w:pPr>
              <w:rPr>
                <w:lang w:val="en-US"/>
              </w:rPr>
            </w:pPr>
            <w:r>
              <w:rPr>
                <w:lang w:val="en-US"/>
              </w:rPr>
              <w:t xml:space="preserve">    </w:t>
            </w:r>
            <w:proofErr w:type="spellStart"/>
            <w:r>
              <w:rPr>
                <w:lang w:val="en-US"/>
              </w:rPr>
              <w:t>v_RadioBearerConfig</w:t>
            </w:r>
            <w:proofErr w:type="spellEnd"/>
            <w:r>
              <w:rPr>
                <w:lang w:val="en-US"/>
              </w:rPr>
              <w:t xml:space="preserve"> := cs_38508_RadioBearerConfigDef(omit, omit, {</w:t>
            </w:r>
            <w:proofErr w:type="spellStart"/>
            <w:r>
              <w:rPr>
                <w:lang w:val="en-US"/>
              </w:rPr>
              <w:t>v_DRBId</w:t>
            </w:r>
            <w:proofErr w:type="spellEnd"/>
            <w:r>
              <w:rPr>
                <w:lang w:val="en-US"/>
              </w:rPr>
              <w:t>});</w:t>
            </w:r>
          </w:p>
          <w:p w14:paraId="54BFDB98" w14:textId="77777777" w:rsidR="00F250FB" w:rsidRDefault="00F250FB" w:rsidP="00B26CB6">
            <w:pPr>
              <w:rPr>
                <w:lang w:val="en-US"/>
              </w:rPr>
            </w:pPr>
            <w:r>
              <w:rPr>
                <w:lang w:val="en-US"/>
              </w:rPr>
              <w:t xml:space="preserve">    </w:t>
            </w:r>
            <w:proofErr w:type="spellStart"/>
            <w:r>
              <w:rPr>
                <w:lang w:val="en-US"/>
              </w:rPr>
              <w:t>v_CellGroupConfig</w:t>
            </w:r>
            <w:proofErr w:type="spellEnd"/>
            <w:r>
              <w:rPr>
                <w:lang w:val="en-US"/>
              </w:rPr>
              <w:t xml:space="preserve"> := cs_38508_CellGroupConfig(</w:t>
            </w:r>
            <w:proofErr w:type="spellStart"/>
            <w:r>
              <w:rPr>
                <w:lang w:val="en-US"/>
              </w:rPr>
              <w:t>tsc_NR_CellGroupId_MCG</w:t>
            </w:r>
            <w:proofErr w:type="spellEnd"/>
            <w:r>
              <w:rPr>
                <w:lang w:val="en-US"/>
              </w:rPr>
              <w:t>, omit, {</w:t>
            </w:r>
            <w:proofErr w:type="spellStart"/>
            <w:r>
              <w:rPr>
                <w:lang w:val="en-US"/>
              </w:rPr>
              <w:t>v_DRBInfo.RLC_Config.logicalChannelIdentity</w:t>
            </w:r>
            <w:proofErr w:type="spellEnd"/>
            <w:r>
              <w:rPr>
                <w:lang w:val="en-US"/>
              </w:rPr>
              <w:t>});</w:t>
            </w:r>
          </w:p>
          <w:p w14:paraId="5F582E8F" w14:textId="77777777" w:rsidR="00F250FB" w:rsidRDefault="00F250FB" w:rsidP="00B26CB6">
            <w:pPr>
              <w:rPr>
                <w:lang w:val="en-US"/>
              </w:rPr>
            </w:pPr>
            <w:r>
              <w:rPr>
                <w:lang w:val="en-US"/>
              </w:rPr>
              <w:t xml:space="preserve">    </w:t>
            </w:r>
          </w:p>
          <w:p w14:paraId="54FF03B5" w14:textId="77777777" w:rsidR="00F250FB" w:rsidRDefault="00F250FB" w:rsidP="00B26CB6">
            <w:pPr>
              <w:rPr>
                <w:lang w:val="en-US"/>
              </w:rPr>
            </w:pPr>
            <w:r>
              <w:rPr>
                <w:lang w:val="en-US"/>
              </w:rPr>
              <w:t xml:space="preserve">    if (not </w:t>
            </w:r>
            <w:proofErr w:type="spellStart"/>
            <w:r>
              <w:rPr>
                <w:lang w:val="en-US"/>
              </w:rPr>
              <w:t>pc_IP_Ping</w:t>
            </w:r>
            <w:proofErr w:type="spellEnd"/>
            <w:r>
              <w:rPr>
                <w:lang w:val="en-US"/>
              </w:rPr>
              <w:t>) {</w:t>
            </w:r>
          </w:p>
          <w:p w14:paraId="563E15D6" w14:textId="77777777" w:rsidR="00F250FB" w:rsidRDefault="00F250FB" w:rsidP="00B26CB6">
            <w:pPr>
              <w:rPr>
                <w:lang w:val="en-US"/>
              </w:rPr>
            </w:pPr>
            <w:r>
              <w:rPr>
                <w:lang w:val="en-US"/>
              </w:rPr>
              <w:t xml:space="preserve">     f_NR5GC_CloseUE_TestLoopModeB (nr_Cell1, '00'O);</w:t>
            </w:r>
          </w:p>
          <w:p w14:paraId="26D89FD7" w14:textId="77777777" w:rsidR="00F250FB" w:rsidRDefault="00F250FB" w:rsidP="00B26CB6">
            <w:pPr>
              <w:rPr>
                <w:lang w:val="en-US"/>
              </w:rPr>
            </w:pPr>
            <w:r>
              <w:rPr>
                <w:lang w:val="en-US"/>
              </w:rPr>
              <w:t xml:space="preserve">   }</w:t>
            </w:r>
          </w:p>
          <w:p w14:paraId="5F78C090" w14:textId="77777777" w:rsidR="00F250FB" w:rsidRDefault="00F250FB" w:rsidP="00B26CB6">
            <w:pPr>
              <w:rPr>
                <w:lang w:val="en-US"/>
              </w:rPr>
            </w:pPr>
          </w:p>
          <w:p w14:paraId="36803CC3" w14:textId="77777777" w:rsidR="00F250FB" w:rsidRDefault="00F250FB" w:rsidP="00B26CB6">
            <w:pPr>
              <w:rPr>
                <w:lang w:val="en-US"/>
              </w:rPr>
            </w:pPr>
            <w:r>
              <w:rPr>
                <w:lang w:val="en-US"/>
              </w:rPr>
              <w:t xml:space="preserve">    // @siclog "Step 12A" </w:t>
            </w:r>
            <w:proofErr w:type="spellStart"/>
            <w:r>
              <w:rPr>
                <w:lang w:val="en-US"/>
              </w:rPr>
              <w:t>siclog</w:t>
            </w:r>
            <w:proofErr w:type="spellEnd"/>
            <w:r>
              <w:rPr>
                <w:lang w:val="en-US"/>
              </w:rPr>
              <w:t>@</w:t>
            </w:r>
          </w:p>
          <w:p w14:paraId="70A7E69E" w14:textId="77777777" w:rsidR="00F250FB" w:rsidRDefault="00F250FB" w:rsidP="00B26CB6">
            <w:pPr>
              <w:rPr>
                <w:lang w:val="en-US"/>
              </w:rPr>
            </w:pPr>
            <w:r>
              <w:rPr>
                <w:lang w:val="en-US"/>
              </w:rPr>
              <w:t xml:space="preserve">    // Check: Does the test result of generic test procedure in TS 38.508-1 subclause 4.9.1</w:t>
            </w:r>
          </w:p>
          <w:p w14:paraId="74473D2C" w14:textId="77777777" w:rsidR="00F250FB" w:rsidRDefault="00F250FB" w:rsidP="00B26CB6">
            <w:pPr>
              <w:rPr>
                <w:lang w:val="en-US"/>
              </w:rPr>
            </w:pPr>
            <w:r>
              <w:rPr>
                <w:lang w:val="en-US"/>
              </w:rPr>
              <w:t xml:space="preserve">    // indicate that the UE is capable of exchanging IP data on DRB#1 established in Step 11?</w:t>
            </w:r>
          </w:p>
          <w:p w14:paraId="6C02B1E6" w14:textId="77777777" w:rsidR="00F250FB" w:rsidRDefault="00F250FB" w:rsidP="00B26CB6">
            <w:pPr>
              <w:rPr>
                <w:lang w:val="en-US"/>
              </w:rPr>
            </w:pPr>
            <w:r>
              <w:rPr>
                <w:lang w:val="en-US"/>
              </w:rPr>
              <w:t xml:space="preserve">    f_NR5GC_CheckDataPath(nr_Cell1, f_NR5GC_GetPdnIndex(valueof(f_Get_PDUSessionForDNNType(v_PDUSessionInfoList, </w:t>
            </w:r>
            <w:proofErr w:type="spellStart"/>
            <w:r>
              <w:rPr>
                <w:lang w:val="en-US"/>
              </w:rPr>
              <w:t>Internet_DNN</w:t>
            </w:r>
            <w:proofErr w:type="spellEnd"/>
            <w:r>
              <w:rPr>
                <w:lang w:val="en-US"/>
              </w:rPr>
              <w:t xml:space="preserve">))), </w:t>
            </w:r>
            <w:proofErr w:type="spellStart"/>
            <w:r>
              <w:rPr>
                <w:lang w:val="en-US"/>
              </w:rPr>
              <w:t>dedicatedBearer</w:t>
            </w:r>
            <w:proofErr w:type="spellEnd"/>
            <w:r>
              <w:rPr>
                <w:lang w:val="en-US"/>
              </w:rPr>
              <w:t xml:space="preserve">, </w:t>
            </w:r>
            <w:proofErr w:type="spellStart"/>
            <w:r>
              <w:rPr>
                <w:lang w:val="en-US"/>
              </w:rPr>
              <w:t>v_DRBId</w:t>
            </w:r>
            <w:proofErr w:type="spellEnd"/>
            <w:r>
              <w:rPr>
                <w:lang w:val="en-US"/>
              </w:rPr>
              <w:t>, "Step 12A");   // @sic R5-197057 R5s200341 Ch. 1 R5s200571 Ch. 4 sic@</w:t>
            </w:r>
          </w:p>
          <w:p w14:paraId="3E6FBA91" w14:textId="77777777" w:rsidR="00F250FB" w:rsidRDefault="00F250FB" w:rsidP="00B26CB6">
            <w:pPr>
              <w:rPr>
                <w:lang w:val="en-US"/>
              </w:rPr>
            </w:pPr>
            <w:r>
              <w:rPr>
                <w:lang w:val="en-US"/>
              </w:rPr>
              <w:t xml:space="preserve">    </w:t>
            </w:r>
          </w:p>
          <w:p w14:paraId="5F5529CF" w14:textId="77777777" w:rsidR="00F250FB" w:rsidRDefault="00F250FB" w:rsidP="00B26CB6">
            <w:pPr>
              <w:rPr>
                <w:lang w:val="en-US"/>
              </w:rPr>
            </w:pPr>
            <w:r>
              <w:rPr>
                <w:lang w:val="en-US"/>
              </w:rPr>
              <w:t xml:space="preserve">    </w:t>
            </w:r>
          </w:p>
          <w:p w14:paraId="6131E1EF" w14:textId="77777777" w:rsidR="00F250FB" w:rsidRPr="00C60B64" w:rsidRDefault="00F250FB" w:rsidP="00B26CB6">
            <w:pPr>
              <w:rPr>
                <w:highlight w:val="green"/>
                <w:lang w:val="en-US"/>
              </w:rPr>
            </w:pPr>
            <w:r>
              <w:rPr>
                <w:lang w:val="en-US"/>
              </w:rPr>
              <w:t xml:space="preserve">    </w:t>
            </w:r>
            <w:r w:rsidRPr="00C60B64">
              <w:rPr>
                <w:highlight w:val="green"/>
                <w:lang w:val="en-US"/>
              </w:rPr>
              <w:t xml:space="preserve">if (not </w:t>
            </w:r>
            <w:proofErr w:type="spellStart"/>
            <w:r w:rsidRPr="00C60B64">
              <w:rPr>
                <w:highlight w:val="green"/>
                <w:lang w:val="en-US"/>
              </w:rPr>
              <w:t>pc_IP_Ping</w:t>
            </w:r>
            <w:proofErr w:type="spellEnd"/>
            <w:r w:rsidRPr="00C60B64">
              <w:rPr>
                <w:highlight w:val="green"/>
                <w:lang w:val="en-US"/>
              </w:rPr>
              <w:t>) {</w:t>
            </w:r>
          </w:p>
          <w:p w14:paraId="51B571B4" w14:textId="77777777" w:rsidR="00F250FB" w:rsidRPr="00C60B64" w:rsidRDefault="00F250FB" w:rsidP="00B26CB6">
            <w:pPr>
              <w:rPr>
                <w:highlight w:val="green"/>
                <w:lang w:val="en-US"/>
              </w:rPr>
            </w:pPr>
            <w:r w:rsidRPr="00C60B64">
              <w:rPr>
                <w:highlight w:val="green"/>
                <w:lang w:val="en-US"/>
              </w:rPr>
              <w:t xml:space="preserve">      f_NR5GC_OpenUE_TestLoopMode_Deactivate_TestMode(nr_Cell1);</w:t>
            </w:r>
          </w:p>
          <w:p w14:paraId="38D7E51A" w14:textId="77777777" w:rsidR="00F250FB" w:rsidRDefault="00F250FB" w:rsidP="00B26CB6">
            <w:pPr>
              <w:ind w:firstLine="195"/>
              <w:rPr>
                <w:lang w:val="en-US"/>
              </w:rPr>
            </w:pPr>
            <w:r w:rsidRPr="00C60B64">
              <w:rPr>
                <w:highlight w:val="green"/>
                <w:lang w:val="en-US"/>
              </w:rPr>
              <w:t>}</w:t>
            </w:r>
            <w:r>
              <w:rPr>
                <w:lang w:val="en-US"/>
              </w:rPr>
              <w:t xml:space="preserve">    </w:t>
            </w:r>
          </w:p>
          <w:p w14:paraId="4D7CE0B3" w14:textId="77777777" w:rsidR="00F250FB" w:rsidRDefault="00F250FB" w:rsidP="00B26CB6">
            <w:pPr>
              <w:ind w:firstLine="195"/>
              <w:rPr>
                <w:lang w:val="en-US"/>
              </w:rPr>
            </w:pPr>
          </w:p>
          <w:p w14:paraId="4AC50D17" w14:textId="77777777" w:rsidR="00F250FB" w:rsidRDefault="00F250FB" w:rsidP="00B26CB6">
            <w:pPr>
              <w:ind w:firstLine="195"/>
              <w:rPr>
                <w:lang w:val="en-US"/>
              </w:rPr>
            </w:pPr>
            <w:r>
              <w:rPr>
                <w:lang w:val="en-US"/>
              </w:rPr>
              <w:t xml:space="preserve">// @siclog "Steps 12B" </w:t>
            </w:r>
            <w:proofErr w:type="spellStart"/>
            <w:r>
              <w:rPr>
                <w:lang w:val="en-US"/>
              </w:rPr>
              <w:t>siclog</w:t>
            </w:r>
            <w:proofErr w:type="spellEnd"/>
            <w:r>
              <w:rPr>
                <w:lang w:val="en-US"/>
              </w:rPr>
              <w:t>@</w:t>
            </w:r>
          </w:p>
          <w:p w14:paraId="049411F0" w14:textId="77777777" w:rsidR="00F250FB" w:rsidRDefault="00F250FB" w:rsidP="00B26CB6">
            <w:pPr>
              <w:rPr>
                <w:lang w:val="en-US"/>
              </w:rPr>
            </w:pPr>
            <w:r>
              <w:rPr>
                <w:lang w:val="en-US"/>
              </w:rPr>
              <w:t xml:space="preserve">    // Cause the UE to request establishment of PDU session.</w:t>
            </w:r>
          </w:p>
          <w:p w14:paraId="3F80CADA" w14:textId="77777777" w:rsidR="00F250FB" w:rsidRDefault="00F250FB" w:rsidP="00B26CB6">
            <w:pPr>
              <w:rPr>
                <w:lang w:val="en-US"/>
              </w:rPr>
            </w:pPr>
            <w:r>
              <w:rPr>
                <w:lang w:val="en-US"/>
              </w:rPr>
              <w:t xml:space="preserve">    </w:t>
            </w:r>
            <w:proofErr w:type="spellStart"/>
            <w:r>
              <w:rPr>
                <w:lang w:val="en-US"/>
              </w:rPr>
              <w:t>v_DNN</w:t>
            </w:r>
            <w:proofErr w:type="spellEnd"/>
            <w:r>
              <w:rPr>
                <w:lang w:val="en-US"/>
              </w:rPr>
              <w:t xml:space="preserve"> := </w:t>
            </w:r>
            <w:proofErr w:type="spellStart"/>
            <w:r>
              <w:rPr>
                <w:lang w:val="en-US"/>
              </w:rPr>
              <w:t>cs_DNN</w:t>
            </w:r>
            <w:proofErr w:type="spellEnd"/>
            <w:r>
              <w:rPr>
                <w:lang w:val="en-US"/>
              </w:rPr>
              <w:t xml:space="preserve">(-, </w:t>
            </w:r>
            <w:proofErr w:type="spellStart"/>
            <w:r>
              <w:rPr>
                <w:lang w:val="en-US"/>
              </w:rPr>
              <w:t>f_DomainName_Encode</w:t>
            </w:r>
            <w:proofErr w:type="spellEnd"/>
            <w:r>
              <w:rPr>
                <w:lang w:val="en-US"/>
              </w:rPr>
              <w:t>(</w:t>
            </w:r>
            <w:proofErr w:type="spellStart"/>
            <w:r>
              <w:rPr>
                <w:lang w:val="en-US"/>
              </w:rPr>
              <w:t>tsc_RandomAPN</w:t>
            </w:r>
            <w:proofErr w:type="spellEnd"/>
            <w:r>
              <w:rPr>
                <w:lang w:val="en-US"/>
              </w:rPr>
              <w:t>));</w:t>
            </w:r>
          </w:p>
          <w:p w14:paraId="4AF2DC8B" w14:textId="77777777" w:rsidR="00F250FB" w:rsidRDefault="00F250FB" w:rsidP="00B26CB6">
            <w:pPr>
              <w:rPr>
                <w:lang w:val="en-US"/>
              </w:rPr>
            </w:pPr>
            <w:r>
              <w:rPr>
                <w:lang w:val="en-US"/>
              </w:rPr>
              <w:t xml:space="preserve">      </w:t>
            </w:r>
            <w:proofErr w:type="spellStart"/>
            <w:r>
              <w:rPr>
                <w:lang w:val="en-US"/>
              </w:rPr>
              <w:t>f_UT_RequestPDUSession</w:t>
            </w:r>
            <w:proofErr w:type="spellEnd"/>
            <w:r>
              <w:rPr>
                <w:lang w:val="en-US"/>
              </w:rPr>
              <w:t xml:space="preserve">(UT, f_NR5GC_MobileInfo_GetNoOfSessions()+1, </w:t>
            </w:r>
            <w:proofErr w:type="spellStart"/>
            <w:r>
              <w:rPr>
                <w:lang w:val="en-US"/>
              </w:rPr>
              <w:t>tsc_RandomAPN</w:t>
            </w:r>
            <w:proofErr w:type="spellEnd"/>
            <w:r>
              <w:rPr>
                <w:lang w:val="en-US"/>
              </w:rPr>
              <w:t>);</w:t>
            </w:r>
          </w:p>
          <w:p w14:paraId="6203A80C" w14:textId="77777777" w:rsidR="00F250FB" w:rsidRDefault="00F250FB" w:rsidP="00B26CB6">
            <w:pPr>
              <w:rPr>
                <w:lang w:val="en-US"/>
              </w:rPr>
            </w:pPr>
            <w:r>
              <w:rPr>
                <w:lang w:val="en-US"/>
              </w:rPr>
              <w:t xml:space="preserve">    </w:t>
            </w:r>
          </w:p>
          <w:p w14:paraId="4152AF3F" w14:textId="77777777" w:rsidR="00F250FB" w:rsidRDefault="00F250FB" w:rsidP="00B26CB6">
            <w:pPr>
              <w:rPr>
                <w:lang w:val="en-US"/>
              </w:rPr>
            </w:pPr>
            <w:r>
              <w:rPr>
                <w:lang w:val="en-US"/>
              </w:rPr>
              <w:t xml:space="preserve">    // @siclog "Steps 12C" </w:t>
            </w:r>
            <w:proofErr w:type="spellStart"/>
            <w:r>
              <w:rPr>
                <w:lang w:val="en-US"/>
              </w:rPr>
              <w:t>siclog</w:t>
            </w:r>
            <w:proofErr w:type="spellEnd"/>
            <w:r>
              <w:rPr>
                <w:lang w:val="en-US"/>
              </w:rPr>
              <w:t>@</w:t>
            </w:r>
          </w:p>
          <w:p w14:paraId="1C19EA64" w14:textId="77777777" w:rsidR="00F250FB" w:rsidRDefault="00F250FB" w:rsidP="00B26CB6">
            <w:pPr>
              <w:rPr>
                <w:lang w:val="en-US"/>
              </w:rPr>
            </w:pPr>
            <w:r>
              <w:rPr>
                <w:lang w:val="en-US"/>
              </w:rPr>
              <w:t xml:space="preserve">    // The PDU session establishment procedure as specified in TS 38.508-1 subclause 4.5A.2 takes place.      </w:t>
            </w:r>
          </w:p>
          <w:p w14:paraId="2941C463" w14:textId="77777777" w:rsidR="00F250FB" w:rsidRDefault="00F250FB" w:rsidP="00B26CB6">
            <w:pPr>
              <w:rPr>
                <w:lang w:val="en-US"/>
              </w:rPr>
            </w:pPr>
            <w:r>
              <w:rPr>
                <w:lang w:val="en-US"/>
              </w:rPr>
              <w:lastRenderedPageBreak/>
              <w:t xml:space="preserve">    f_NR5GC_PDUSessionEstablishment (nr_Cell1,1,tsc_NR_RbId_SRB2,-,-,-,-,</w:t>
            </w:r>
            <w:proofErr w:type="spellStart"/>
            <w:r>
              <w:rPr>
                <w:lang w:val="en-US"/>
              </w:rPr>
              <w:t>v_DNN</w:t>
            </w:r>
            <w:proofErr w:type="spellEnd"/>
            <w:r>
              <w:rPr>
                <w:lang w:val="en-US"/>
              </w:rPr>
              <w:t>);</w:t>
            </w:r>
          </w:p>
          <w:p w14:paraId="5B17DD6F" w14:textId="77777777" w:rsidR="00F250FB" w:rsidRDefault="00F250FB" w:rsidP="00B26CB6">
            <w:pPr>
              <w:rPr>
                <w:lang w:val="en-US"/>
              </w:rPr>
            </w:pPr>
          </w:p>
          <w:p w14:paraId="3D96D280" w14:textId="77777777" w:rsidR="00F250FB" w:rsidRDefault="00F250FB" w:rsidP="00B26CB6">
            <w:pPr>
              <w:ind w:firstLine="195"/>
              <w:rPr>
                <w:lang w:val="en-US"/>
              </w:rPr>
            </w:pPr>
            <w:r>
              <w:rPr>
                <w:lang w:val="en-US"/>
              </w:rPr>
              <w:t xml:space="preserve">// @siclog "Steps 13-14" </w:t>
            </w:r>
            <w:proofErr w:type="spellStart"/>
            <w:r>
              <w:rPr>
                <w:lang w:val="en-US"/>
              </w:rPr>
              <w:t>siclog</w:t>
            </w:r>
            <w:proofErr w:type="spellEnd"/>
            <w:r>
              <w:rPr>
                <w:lang w:val="en-US"/>
              </w:rPr>
              <w:t>@</w:t>
            </w:r>
          </w:p>
          <w:p w14:paraId="5E1656E8" w14:textId="77777777" w:rsidR="00F250FB" w:rsidRDefault="00F250FB" w:rsidP="00B26CB6">
            <w:pPr>
              <w:ind w:firstLine="195"/>
              <w:rPr>
                <w:lang w:val="en-US"/>
              </w:rPr>
            </w:pPr>
            <w:r>
              <w:rPr>
                <w:lang w:val="en-US"/>
              </w:rPr>
              <w:t>……………………………..</w:t>
            </w:r>
          </w:p>
          <w:p w14:paraId="1A10FD64" w14:textId="77777777" w:rsidR="00F250FB" w:rsidRDefault="00F250FB" w:rsidP="00B26CB6">
            <w:pPr>
              <w:ind w:firstLine="195"/>
              <w:rPr>
                <w:lang w:val="en-US"/>
              </w:rPr>
            </w:pPr>
            <w:r>
              <w:rPr>
                <w:lang w:val="en-US"/>
              </w:rPr>
              <w:t>}</w:t>
            </w:r>
          </w:p>
        </w:tc>
      </w:tr>
    </w:tbl>
    <w:p w14:paraId="57D4EBAB" w14:textId="77777777" w:rsidR="00F250FB" w:rsidRDefault="00F250FB" w:rsidP="00F250FB">
      <w:pPr>
        <w:rPr>
          <w:lang w:val="en-US"/>
        </w:rPr>
      </w:pPr>
    </w:p>
    <w:p w14:paraId="1E61DA3C" w14:textId="16297BFF" w:rsidR="00F250FB" w:rsidRDefault="00F250FB" w:rsidP="00F250FB">
      <w:pPr>
        <w:rPr>
          <w:rFonts w:cs="Arial"/>
          <w:color w:val="FF0000"/>
        </w:rPr>
      </w:pPr>
    </w:p>
    <w:p w14:paraId="2AFE04D8" w14:textId="77777777" w:rsidR="00F250FB" w:rsidRDefault="00F250FB" w:rsidP="00F250FB">
      <w:pPr>
        <w:pStyle w:val="Heading2"/>
        <w:numPr>
          <w:ilvl w:val="1"/>
          <w:numId w:val="1"/>
        </w:numPr>
        <w:tabs>
          <w:tab w:val="num" w:pos="312"/>
          <w:tab w:val="left" w:pos="576"/>
        </w:tabs>
        <w:overflowPunct w:val="0"/>
        <w:autoSpaceDE w:val="0"/>
        <w:autoSpaceDN w:val="0"/>
        <w:adjustRightInd w:val="0"/>
        <w:spacing w:before="480"/>
        <w:ind w:left="1134" w:hanging="1134"/>
        <w:rPr>
          <w:b/>
          <w:lang w:val="pt-BR"/>
        </w:rPr>
      </w:pPr>
      <w:r>
        <w:rPr>
          <w:b/>
          <w:lang w:val="pt-BR"/>
        </w:rPr>
        <w:t xml:space="preserve">Change </w:t>
      </w:r>
      <w:r>
        <w:rPr>
          <w:rFonts w:hint="eastAsia"/>
          <w:b/>
          <w:lang w:val="pt-BR" w:eastAsia="zh-CN"/>
        </w:rPr>
        <w:t>2</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F250FB" w14:paraId="66EFB6E1" w14:textId="77777777" w:rsidTr="00B26CB6">
        <w:trPr>
          <w:trHeight w:val="447"/>
        </w:trPr>
        <w:tc>
          <w:tcPr>
            <w:tcW w:w="1985" w:type="dxa"/>
          </w:tcPr>
          <w:p w14:paraId="6E0C8C29" w14:textId="77777777" w:rsidR="00F250FB" w:rsidRDefault="00F250FB" w:rsidP="00B26CB6">
            <w:pPr>
              <w:spacing w:before="40" w:after="40"/>
              <w:rPr>
                <w:rFonts w:ascii="Arial" w:hAnsi="Arial" w:cs="Arial"/>
                <w:b/>
              </w:rPr>
            </w:pPr>
            <w:r>
              <w:rPr>
                <w:rFonts w:ascii="Arial" w:hAnsi="Arial" w:cs="Arial"/>
                <w:b/>
              </w:rPr>
              <w:t>Function name</w:t>
            </w:r>
          </w:p>
        </w:tc>
        <w:tc>
          <w:tcPr>
            <w:tcW w:w="7654" w:type="dxa"/>
          </w:tcPr>
          <w:p w14:paraId="7269FBD9" w14:textId="77777777" w:rsidR="00F250FB" w:rsidRDefault="00F250FB" w:rsidP="00B26CB6">
            <w:pPr>
              <w:spacing w:after="0"/>
            </w:pPr>
            <w:r w:rsidRPr="00287952">
              <w:t>f_TC_8_1_2_1_1_NR5GC</w:t>
            </w:r>
          </w:p>
        </w:tc>
      </w:tr>
      <w:tr w:rsidR="00BF6084" w14:paraId="5888195F" w14:textId="77777777" w:rsidTr="00B26CB6">
        <w:trPr>
          <w:trHeight w:val="452"/>
        </w:trPr>
        <w:tc>
          <w:tcPr>
            <w:tcW w:w="1985" w:type="dxa"/>
          </w:tcPr>
          <w:p w14:paraId="1547CA1B" w14:textId="77777777" w:rsidR="00BF6084" w:rsidRDefault="00BF6084" w:rsidP="00BF6084">
            <w:pPr>
              <w:spacing w:before="40" w:after="40"/>
              <w:rPr>
                <w:rFonts w:ascii="Arial" w:hAnsi="Arial"/>
                <w:b/>
              </w:rPr>
            </w:pPr>
            <w:r>
              <w:rPr>
                <w:rFonts w:ascii="Arial" w:hAnsi="Arial"/>
                <w:b/>
              </w:rPr>
              <w:t>Reason for change</w:t>
            </w:r>
          </w:p>
        </w:tc>
        <w:tc>
          <w:tcPr>
            <w:tcW w:w="7654" w:type="dxa"/>
          </w:tcPr>
          <w:p w14:paraId="7E2124A7" w14:textId="6562128B" w:rsidR="00BF6084" w:rsidRDefault="00BF6084" w:rsidP="00BF6084">
            <w:pPr>
              <w:rPr>
                <w:rFonts w:ascii="Arial" w:hAnsi="Arial" w:cs="Arial"/>
              </w:rPr>
            </w:pPr>
            <w:r>
              <w:rPr>
                <w:rFonts w:ascii="Arial" w:hAnsi="Arial" w:cs="Arial"/>
              </w:rPr>
              <w:t xml:space="preserve">Following the establishment of new PDU session at step 12B, a UE operating in IPv6 mode will </w:t>
            </w:r>
            <w:proofErr w:type="spellStart"/>
            <w:r>
              <w:rPr>
                <w:rFonts w:ascii="Arial" w:hAnsi="Arial" w:cs="Arial"/>
              </w:rPr>
              <w:t>preform</w:t>
            </w:r>
            <w:proofErr w:type="spellEnd"/>
            <w:r>
              <w:rPr>
                <w:rFonts w:ascii="Arial" w:hAnsi="Arial" w:cs="Arial"/>
              </w:rPr>
              <w:t xml:space="preserve"> ICMPv6 signalling for IPv6 address allocation. If the UE is </w:t>
            </w:r>
            <w:r>
              <w:rPr>
                <w:rFonts w:ascii="Arial" w:hAnsi="Arial" w:cs="Arial"/>
                <w:b/>
                <w:bCs/>
              </w:rPr>
              <w:t>not</w:t>
            </w:r>
            <w:r>
              <w:rPr>
                <w:rFonts w:ascii="Arial" w:hAnsi="Arial" w:cs="Arial"/>
              </w:rPr>
              <w:t xml:space="preserve"> supporting IP ping, then the DRB routing table will still be empty (DRB raw mode) following the data path check at step 12A, so any received IP packets will arrive on DRB port causing test case failure.  </w:t>
            </w:r>
          </w:p>
        </w:tc>
      </w:tr>
      <w:tr w:rsidR="00BF6084" w14:paraId="2BF11FF1" w14:textId="77777777" w:rsidTr="00B26CB6">
        <w:tc>
          <w:tcPr>
            <w:tcW w:w="1985" w:type="dxa"/>
          </w:tcPr>
          <w:p w14:paraId="78423158" w14:textId="77777777" w:rsidR="00BF6084" w:rsidRDefault="00BF6084" w:rsidP="00BF6084">
            <w:pPr>
              <w:spacing w:before="40" w:after="40"/>
              <w:rPr>
                <w:rFonts w:ascii="Arial" w:hAnsi="Arial"/>
                <w:b/>
              </w:rPr>
            </w:pPr>
            <w:r>
              <w:rPr>
                <w:rFonts w:ascii="Arial" w:hAnsi="Arial"/>
                <w:b/>
              </w:rPr>
              <w:t>Summary of change</w:t>
            </w:r>
          </w:p>
        </w:tc>
        <w:tc>
          <w:tcPr>
            <w:tcW w:w="7654" w:type="dxa"/>
          </w:tcPr>
          <w:p w14:paraId="1E6BE306" w14:textId="693FA133" w:rsidR="00BF6084" w:rsidRDefault="00BF6084" w:rsidP="00BF6084">
            <w:pPr>
              <w:pStyle w:val="CRCoverPage"/>
              <w:spacing w:after="0"/>
              <w:rPr>
                <w:lang w:val="en-SG"/>
              </w:rPr>
            </w:pPr>
            <w:r>
              <w:rPr>
                <w:lang w:val="en-SG"/>
              </w:rPr>
              <w:t xml:space="preserve">For the case of </w:t>
            </w:r>
            <w:proofErr w:type="spellStart"/>
            <w:r w:rsidRPr="00D032EF">
              <w:rPr>
                <w:lang w:val="en-SG"/>
              </w:rPr>
              <w:t>pc_IP_Ping</w:t>
            </w:r>
            <w:proofErr w:type="spellEnd"/>
            <w:r>
              <w:rPr>
                <w:lang w:val="en-SG"/>
              </w:rPr>
              <w:t>=FALSE, move the operation to open the test loop (and restore the routing table) from the end of the test case to just after step 12A, to allow IP operations after step 12B to execute correctly.</w:t>
            </w:r>
          </w:p>
        </w:tc>
      </w:tr>
      <w:tr w:rsidR="00F250FB" w14:paraId="422DB83F" w14:textId="77777777" w:rsidTr="00B26CB6">
        <w:tc>
          <w:tcPr>
            <w:tcW w:w="1985" w:type="dxa"/>
          </w:tcPr>
          <w:p w14:paraId="5C633452" w14:textId="77777777" w:rsidR="00F250FB" w:rsidRDefault="00F250FB" w:rsidP="00B26CB6">
            <w:pPr>
              <w:spacing w:before="40" w:after="40"/>
              <w:rPr>
                <w:rFonts w:ascii="Arial" w:hAnsi="Arial"/>
                <w:b/>
              </w:rPr>
            </w:pPr>
            <w:r>
              <w:rPr>
                <w:rFonts w:ascii="Arial" w:hAnsi="Arial"/>
                <w:b/>
              </w:rPr>
              <w:t>TTCN module</w:t>
            </w:r>
          </w:p>
        </w:tc>
        <w:tc>
          <w:tcPr>
            <w:tcW w:w="7654" w:type="dxa"/>
          </w:tcPr>
          <w:p w14:paraId="64DB0A79" w14:textId="77777777" w:rsidR="00F250FB" w:rsidRDefault="00F250FB" w:rsidP="00B26CB6">
            <w:pPr>
              <w:spacing w:after="0"/>
              <w:rPr>
                <w:rFonts w:ascii="Arial" w:hAnsi="Arial" w:cs="Arial"/>
                <w:lang w:val="en-US"/>
              </w:rPr>
            </w:pPr>
            <w:r>
              <w:rPr>
                <w:rFonts w:ascii="Arial" w:hAnsi="Arial" w:cs="Arial"/>
                <w:lang w:val="en-US"/>
              </w:rPr>
              <w:t>RRC_Reconfiguration_NR5GC</w:t>
            </w:r>
          </w:p>
        </w:tc>
      </w:tr>
      <w:tr w:rsidR="00F250FB" w14:paraId="6FB7484F" w14:textId="77777777" w:rsidTr="00B26CB6">
        <w:tc>
          <w:tcPr>
            <w:tcW w:w="1985" w:type="dxa"/>
          </w:tcPr>
          <w:p w14:paraId="6F021F20" w14:textId="77777777" w:rsidR="00F250FB" w:rsidRDefault="00F250FB" w:rsidP="00B26CB6">
            <w:pPr>
              <w:spacing w:before="40" w:after="40"/>
              <w:rPr>
                <w:rFonts w:ascii="Arial" w:hAnsi="Arial"/>
                <w:b/>
                <w:highlight w:val="cyan"/>
              </w:rPr>
            </w:pPr>
            <w:r>
              <w:rPr>
                <w:rFonts w:ascii="Arial" w:hAnsi="Arial"/>
                <w:b/>
              </w:rPr>
              <w:t>MCC160 Comment</w:t>
            </w:r>
          </w:p>
        </w:tc>
        <w:tc>
          <w:tcPr>
            <w:tcW w:w="7654" w:type="dxa"/>
          </w:tcPr>
          <w:p w14:paraId="3F711173" w14:textId="2E5378D3" w:rsidR="00F250FB" w:rsidRDefault="009100D6" w:rsidP="00B26CB6">
            <w:pPr>
              <w:rPr>
                <w:rFonts w:ascii="Arial" w:hAnsi="Arial"/>
                <w:highlight w:val="cyan"/>
              </w:rPr>
            </w:pPr>
            <w:r>
              <w:rPr>
                <w:rFonts w:ascii="Arial" w:hAnsi="Arial"/>
                <w:highlight w:val="cyan"/>
              </w:rPr>
              <w:t>Accepted</w:t>
            </w:r>
          </w:p>
        </w:tc>
      </w:tr>
    </w:tbl>
    <w:p w14:paraId="655DEF3D" w14:textId="77777777" w:rsidR="00F250FB" w:rsidRDefault="00F250FB" w:rsidP="00F250FB">
      <w:pPr>
        <w:rPr>
          <w:lang w:val="en-US"/>
        </w:rPr>
      </w:pPr>
    </w:p>
    <w:p w14:paraId="5FAFF0C4" w14:textId="77777777" w:rsidR="00F250FB" w:rsidRDefault="00F250FB" w:rsidP="00F250FB">
      <w:pPr>
        <w:rPr>
          <w:lang w:val="en-US"/>
        </w:rPr>
      </w:pPr>
      <w:r>
        <w:rPr>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F250FB" w14:paraId="7C8E6ABA" w14:textId="77777777" w:rsidTr="00B26CB6">
        <w:tc>
          <w:tcPr>
            <w:tcW w:w="9855" w:type="dxa"/>
          </w:tcPr>
          <w:p w14:paraId="7BB487D6" w14:textId="77777777" w:rsidR="00F250FB" w:rsidRPr="00287952" w:rsidRDefault="00F250FB" w:rsidP="00B26CB6">
            <w:pPr>
              <w:rPr>
                <w:lang w:val="en-US"/>
              </w:rPr>
            </w:pPr>
            <w:r>
              <w:rPr>
                <w:lang w:val="en-US"/>
              </w:rPr>
              <w:t xml:space="preserve">  </w:t>
            </w:r>
            <w:r w:rsidRPr="00287952">
              <w:rPr>
                <w:lang w:val="en-US"/>
              </w:rPr>
              <w:t>function f_TC_8_1_2_1_1_NR5GC() runs on NR5GC_PTC</w:t>
            </w:r>
          </w:p>
          <w:p w14:paraId="57CC0784" w14:textId="77777777" w:rsidR="00F250FB" w:rsidRPr="00287952" w:rsidRDefault="00F250FB" w:rsidP="00B26CB6">
            <w:pPr>
              <w:rPr>
                <w:lang w:val="en-US"/>
              </w:rPr>
            </w:pPr>
            <w:r w:rsidRPr="00287952">
              <w:rPr>
                <w:lang w:val="en-US"/>
              </w:rPr>
              <w:t xml:space="preserve">  {// RRC reconfiguration / DRB / SRB / Establishment / Modification / Release / Success</w:t>
            </w:r>
          </w:p>
          <w:p w14:paraId="494926A6" w14:textId="77777777" w:rsidR="00F250FB" w:rsidRPr="00287952" w:rsidRDefault="00F250FB" w:rsidP="00B26CB6">
            <w:pPr>
              <w:rPr>
                <w:lang w:val="en-US"/>
              </w:rPr>
            </w:pPr>
            <w:r w:rsidRPr="00287952">
              <w:rPr>
                <w:lang w:val="en-US"/>
              </w:rPr>
              <w:t xml:space="preserve">   // @sic R5-197057 R5s200044 sic@</w:t>
            </w:r>
          </w:p>
          <w:p w14:paraId="165C8407" w14:textId="77777777" w:rsidR="00F250FB" w:rsidRPr="00287952" w:rsidRDefault="00F250FB" w:rsidP="00B26CB6">
            <w:pPr>
              <w:rPr>
                <w:lang w:val="en-US"/>
              </w:rPr>
            </w:pPr>
            <w:r w:rsidRPr="00287952">
              <w:rPr>
                <w:lang w:val="en-US"/>
              </w:rPr>
              <w:t xml:space="preserve">    f_NR5GC_Init(NR_1);</w:t>
            </w:r>
          </w:p>
          <w:p w14:paraId="7641AC39" w14:textId="77777777" w:rsidR="00F250FB" w:rsidRPr="00287952" w:rsidRDefault="00F250FB" w:rsidP="00B26CB6">
            <w:pPr>
              <w:rPr>
                <w:lang w:val="en-US"/>
              </w:rPr>
            </w:pPr>
            <w:r w:rsidRPr="00287952">
              <w:rPr>
                <w:lang w:val="en-US"/>
              </w:rPr>
              <w:t xml:space="preserve">  </w:t>
            </w:r>
          </w:p>
          <w:p w14:paraId="507902F0" w14:textId="77777777" w:rsidR="00F250FB" w:rsidRPr="00287952" w:rsidRDefault="00F250FB" w:rsidP="00B26CB6">
            <w:pPr>
              <w:rPr>
                <w:lang w:val="en-US"/>
              </w:rPr>
            </w:pPr>
            <w:r w:rsidRPr="00287952">
              <w:rPr>
                <w:lang w:val="en-US"/>
              </w:rPr>
              <w:t xml:space="preserve">    // Create and configure cell</w:t>
            </w:r>
          </w:p>
          <w:p w14:paraId="4D729152" w14:textId="77777777" w:rsidR="00F250FB" w:rsidRPr="00287952" w:rsidRDefault="00F250FB" w:rsidP="00B26CB6">
            <w:pPr>
              <w:rPr>
                <w:lang w:val="en-US"/>
              </w:rPr>
            </w:pPr>
            <w:r w:rsidRPr="00287952">
              <w:rPr>
                <w:lang w:val="en-US"/>
              </w:rPr>
              <w:t xml:space="preserve">    </w:t>
            </w:r>
            <w:proofErr w:type="spellStart"/>
            <w:r w:rsidRPr="00287952">
              <w:rPr>
                <w:lang w:val="en-US"/>
              </w:rPr>
              <w:t>f_NR_CellConfig_Def</w:t>
            </w:r>
            <w:proofErr w:type="spellEnd"/>
            <w:r w:rsidRPr="00287952">
              <w:rPr>
                <w:lang w:val="en-US"/>
              </w:rPr>
              <w:t>(nr_Cell1);</w:t>
            </w:r>
          </w:p>
          <w:p w14:paraId="3F3DD25A" w14:textId="77777777" w:rsidR="00F250FB" w:rsidRPr="00287952" w:rsidRDefault="00F250FB" w:rsidP="00B26CB6">
            <w:pPr>
              <w:rPr>
                <w:lang w:val="en-US"/>
              </w:rPr>
            </w:pPr>
          </w:p>
          <w:p w14:paraId="41BB9F30" w14:textId="77777777" w:rsidR="00F250FB" w:rsidRPr="00287952" w:rsidRDefault="00F250FB" w:rsidP="00B26CB6">
            <w:pPr>
              <w:rPr>
                <w:lang w:val="en-US"/>
              </w:rPr>
            </w:pPr>
            <w:r w:rsidRPr="00287952">
              <w:rPr>
                <w:lang w:val="en-US"/>
              </w:rPr>
              <w:t xml:space="preserve">    // Preamble: If </w:t>
            </w:r>
            <w:proofErr w:type="spellStart"/>
            <w:r w:rsidRPr="00287952">
              <w:rPr>
                <w:lang w:val="en-US"/>
              </w:rPr>
              <w:t>pc_IP_Ping</w:t>
            </w:r>
            <w:proofErr w:type="spellEnd"/>
            <w:r w:rsidRPr="00287952">
              <w:rPr>
                <w:lang w:val="en-US"/>
              </w:rPr>
              <w:t xml:space="preserve"> is set to TRUE then, the UE is in 5GS state 1N-A, PDU SESSION ACTIVE according to TS 38.508-1, clause 4.4A.2 Table 4.4A.2-1</w:t>
            </w:r>
          </w:p>
          <w:p w14:paraId="55D6BBC5" w14:textId="77777777" w:rsidR="00F250FB" w:rsidRPr="00287952" w:rsidRDefault="00F250FB" w:rsidP="00B26CB6">
            <w:pPr>
              <w:rPr>
                <w:lang w:val="en-US"/>
              </w:rPr>
            </w:pPr>
            <w:r w:rsidRPr="00287952">
              <w:rPr>
                <w:lang w:val="en-US"/>
              </w:rPr>
              <w:t xml:space="preserve">    // else, the UE is in 5GS state 1N-A and Test Loop Function (On) with UE test loop mode B on NR Cell 1 according to 38.508-1, clause 4.4A.2 Table 4.4A.2-3.</w:t>
            </w:r>
          </w:p>
          <w:p w14:paraId="29EE4B69" w14:textId="77777777" w:rsidR="00F250FB" w:rsidRPr="00287952" w:rsidRDefault="00F250FB" w:rsidP="00B26CB6">
            <w:pPr>
              <w:rPr>
                <w:lang w:val="en-US"/>
              </w:rPr>
            </w:pPr>
            <w:r w:rsidRPr="00287952">
              <w:rPr>
                <w:lang w:val="en-US"/>
              </w:rPr>
              <w:t xml:space="preserve">    f_NR5GC_Preamble(nr_Cell1, STATE_IDLE_1A, </w:t>
            </w:r>
            <w:proofErr w:type="spellStart"/>
            <w:r w:rsidRPr="00287952">
              <w:rPr>
                <w:lang w:val="en-US"/>
              </w:rPr>
              <w:t>PING_Or_TEST_LOOPModeB_ON</w:t>
            </w:r>
            <w:proofErr w:type="spellEnd"/>
            <w:r w:rsidRPr="00287952">
              <w:rPr>
                <w:lang w:val="en-US"/>
              </w:rPr>
              <w:t>);</w:t>
            </w:r>
          </w:p>
          <w:p w14:paraId="35CFC2A1" w14:textId="77777777" w:rsidR="00F250FB" w:rsidRPr="00287952" w:rsidRDefault="00F250FB" w:rsidP="00B26CB6">
            <w:pPr>
              <w:rPr>
                <w:lang w:val="en-US"/>
              </w:rPr>
            </w:pPr>
          </w:p>
          <w:p w14:paraId="7E6A58E6" w14:textId="77777777" w:rsidR="00F250FB" w:rsidRPr="00287952" w:rsidRDefault="00F250FB" w:rsidP="00B26CB6">
            <w:pPr>
              <w:rPr>
                <w:lang w:val="en-US"/>
              </w:rPr>
            </w:pPr>
            <w:r w:rsidRPr="00287952">
              <w:rPr>
                <w:lang w:val="en-US"/>
              </w:rPr>
              <w:t xml:space="preserve">    </w:t>
            </w:r>
            <w:proofErr w:type="spellStart"/>
            <w:r w:rsidRPr="00287952">
              <w:rPr>
                <w:lang w:val="en-US"/>
              </w:rPr>
              <w:t>f_NR_TestBody_Set</w:t>
            </w:r>
            <w:proofErr w:type="spellEnd"/>
            <w:r w:rsidRPr="00287952">
              <w:rPr>
                <w:lang w:val="en-US"/>
              </w:rPr>
              <w:t>(true);</w:t>
            </w:r>
          </w:p>
          <w:p w14:paraId="50E17B85" w14:textId="77777777" w:rsidR="00F250FB" w:rsidRPr="00287952" w:rsidRDefault="00F250FB" w:rsidP="00B26CB6">
            <w:pPr>
              <w:rPr>
                <w:lang w:val="en-US"/>
              </w:rPr>
            </w:pPr>
          </w:p>
          <w:p w14:paraId="754C82D7" w14:textId="77777777" w:rsidR="00F250FB" w:rsidRPr="00287952" w:rsidRDefault="00F250FB" w:rsidP="00B26CB6">
            <w:pPr>
              <w:rPr>
                <w:lang w:val="en-US"/>
              </w:rPr>
            </w:pPr>
            <w:r w:rsidRPr="00287952">
              <w:rPr>
                <w:lang w:val="en-US"/>
              </w:rPr>
              <w:lastRenderedPageBreak/>
              <w:t xml:space="preserve">    f_TC_8_1_2_1_1_NR5GC_TestBody();</w:t>
            </w:r>
          </w:p>
          <w:p w14:paraId="13447708" w14:textId="77777777" w:rsidR="00F250FB" w:rsidRPr="00287952" w:rsidRDefault="00F250FB" w:rsidP="00B26CB6">
            <w:pPr>
              <w:rPr>
                <w:lang w:val="en-US"/>
              </w:rPr>
            </w:pPr>
          </w:p>
          <w:p w14:paraId="44972A60" w14:textId="77777777" w:rsidR="00F250FB" w:rsidRPr="00287952" w:rsidRDefault="00F250FB" w:rsidP="00B26CB6">
            <w:pPr>
              <w:rPr>
                <w:lang w:val="en-US"/>
              </w:rPr>
            </w:pPr>
            <w:r w:rsidRPr="00287952">
              <w:rPr>
                <w:lang w:val="en-US"/>
              </w:rPr>
              <w:t xml:space="preserve">    </w:t>
            </w:r>
            <w:proofErr w:type="spellStart"/>
            <w:r w:rsidRPr="00287952">
              <w:rPr>
                <w:lang w:val="en-US"/>
              </w:rPr>
              <w:t>f_NR_TestBody_Set</w:t>
            </w:r>
            <w:proofErr w:type="spellEnd"/>
            <w:r w:rsidRPr="00287952">
              <w:rPr>
                <w:lang w:val="en-US"/>
              </w:rPr>
              <w:t>(false);</w:t>
            </w:r>
          </w:p>
          <w:p w14:paraId="76416EC0" w14:textId="77777777" w:rsidR="00F250FB" w:rsidRPr="00287952" w:rsidRDefault="00F250FB" w:rsidP="00B26CB6">
            <w:pPr>
              <w:rPr>
                <w:lang w:val="en-US"/>
              </w:rPr>
            </w:pPr>
            <w:r w:rsidRPr="00287952">
              <w:rPr>
                <w:lang w:val="en-US"/>
              </w:rPr>
              <w:t xml:space="preserve">    </w:t>
            </w:r>
          </w:p>
          <w:p w14:paraId="4742BFB3" w14:textId="77777777" w:rsidR="00F250FB" w:rsidRPr="00287952" w:rsidRDefault="00F250FB" w:rsidP="00B26CB6">
            <w:pPr>
              <w:rPr>
                <w:highlight w:val="green"/>
                <w:lang w:val="en-US"/>
              </w:rPr>
            </w:pPr>
            <w:r w:rsidRPr="00287952">
              <w:rPr>
                <w:lang w:val="en-US"/>
              </w:rPr>
              <w:t xml:space="preserve">    </w:t>
            </w:r>
            <w:r w:rsidRPr="00287952">
              <w:rPr>
                <w:highlight w:val="green"/>
                <w:lang w:val="en-US"/>
              </w:rPr>
              <w:t xml:space="preserve">if (not </w:t>
            </w:r>
            <w:proofErr w:type="spellStart"/>
            <w:r w:rsidRPr="00287952">
              <w:rPr>
                <w:highlight w:val="green"/>
                <w:lang w:val="en-US"/>
              </w:rPr>
              <w:t>pc_IP_Ping</w:t>
            </w:r>
            <w:proofErr w:type="spellEnd"/>
            <w:r w:rsidRPr="00287952">
              <w:rPr>
                <w:highlight w:val="green"/>
                <w:lang w:val="en-US"/>
              </w:rPr>
              <w:t>) { // @sic R5s200541 sic@</w:t>
            </w:r>
          </w:p>
          <w:p w14:paraId="66C10AEB" w14:textId="77777777" w:rsidR="00F250FB" w:rsidRPr="00287952" w:rsidRDefault="00F250FB" w:rsidP="00B26CB6">
            <w:pPr>
              <w:rPr>
                <w:highlight w:val="green"/>
                <w:lang w:val="en-US"/>
              </w:rPr>
            </w:pPr>
            <w:r w:rsidRPr="00287952">
              <w:rPr>
                <w:highlight w:val="green"/>
                <w:lang w:val="en-US"/>
              </w:rPr>
              <w:t xml:space="preserve">      f_NR5GC_OpenUE_TestLoopMode_Deactivate_TestMode(nr_Cell1);</w:t>
            </w:r>
          </w:p>
          <w:p w14:paraId="16CCD1DC" w14:textId="77777777" w:rsidR="00F250FB" w:rsidRPr="00287952" w:rsidRDefault="00F250FB" w:rsidP="00B26CB6">
            <w:pPr>
              <w:rPr>
                <w:lang w:val="en-US"/>
              </w:rPr>
            </w:pPr>
            <w:r w:rsidRPr="00287952">
              <w:rPr>
                <w:highlight w:val="green"/>
                <w:lang w:val="en-US"/>
              </w:rPr>
              <w:t xml:space="preserve">    }</w:t>
            </w:r>
          </w:p>
          <w:p w14:paraId="4A9B9B65" w14:textId="77777777" w:rsidR="00F250FB" w:rsidRPr="00287952" w:rsidRDefault="00F250FB" w:rsidP="00B26CB6">
            <w:pPr>
              <w:rPr>
                <w:lang w:val="en-US"/>
              </w:rPr>
            </w:pPr>
          </w:p>
          <w:p w14:paraId="4EA54D8E" w14:textId="77777777" w:rsidR="00F250FB" w:rsidRPr="00287952" w:rsidRDefault="00F250FB" w:rsidP="00B26CB6">
            <w:pPr>
              <w:rPr>
                <w:lang w:val="en-US"/>
              </w:rPr>
            </w:pPr>
            <w:r w:rsidRPr="00287952">
              <w:rPr>
                <w:lang w:val="en-US"/>
              </w:rPr>
              <w:t xml:space="preserve">    // Switch/Power off UE</w:t>
            </w:r>
          </w:p>
          <w:p w14:paraId="369D0E96" w14:textId="77777777" w:rsidR="00F250FB" w:rsidRPr="00287952" w:rsidRDefault="00F250FB" w:rsidP="00B26CB6">
            <w:pPr>
              <w:rPr>
                <w:lang w:val="en-US"/>
              </w:rPr>
            </w:pPr>
            <w:r w:rsidRPr="00287952">
              <w:rPr>
                <w:lang w:val="en-US"/>
              </w:rPr>
              <w:t xml:space="preserve">    </w:t>
            </w:r>
            <w:proofErr w:type="spellStart"/>
            <w:r w:rsidRPr="00287952">
              <w:rPr>
                <w:lang w:val="en-US"/>
              </w:rPr>
              <w:t>f_NR_Postamble</w:t>
            </w:r>
            <w:proofErr w:type="spellEnd"/>
            <w:r w:rsidRPr="00287952">
              <w:rPr>
                <w:lang w:val="en-US"/>
              </w:rPr>
              <w:t>(nr_Cell1, STATE_CONNECTED_3A);</w:t>
            </w:r>
          </w:p>
          <w:p w14:paraId="42456DB4" w14:textId="77777777" w:rsidR="00F250FB" w:rsidRDefault="00F250FB" w:rsidP="00B26CB6">
            <w:pPr>
              <w:ind w:firstLine="195"/>
              <w:rPr>
                <w:lang w:val="en-US"/>
              </w:rPr>
            </w:pPr>
            <w:r w:rsidRPr="00287952">
              <w:rPr>
                <w:lang w:val="en-US"/>
              </w:rPr>
              <w:t xml:space="preserve">  }</w:t>
            </w:r>
          </w:p>
        </w:tc>
      </w:tr>
    </w:tbl>
    <w:p w14:paraId="7EA167B0" w14:textId="77777777" w:rsidR="00F250FB" w:rsidRDefault="00F250FB" w:rsidP="00F250FB">
      <w:pPr>
        <w:rPr>
          <w:lang w:val="en-US"/>
        </w:rPr>
      </w:pPr>
    </w:p>
    <w:p w14:paraId="1113D08A" w14:textId="77777777" w:rsidR="00F250FB" w:rsidRDefault="00F250FB" w:rsidP="00F250FB">
      <w:pPr>
        <w:rPr>
          <w:lang w:val="en-US"/>
        </w:rPr>
      </w:pPr>
      <w:r>
        <w:rPr>
          <w:lang w:val="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F250FB" w14:paraId="5F23F4E1" w14:textId="77777777" w:rsidTr="00B26CB6">
        <w:tc>
          <w:tcPr>
            <w:tcW w:w="9855" w:type="dxa"/>
          </w:tcPr>
          <w:p w14:paraId="4033EC84" w14:textId="77777777" w:rsidR="00F250FB" w:rsidRPr="00287952" w:rsidRDefault="00F250FB" w:rsidP="00B26CB6">
            <w:pPr>
              <w:rPr>
                <w:lang w:val="en-US"/>
              </w:rPr>
            </w:pPr>
            <w:r w:rsidRPr="00287952">
              <w:rPr>
                <w:lang w:val="en-US"/>
              </w:rPr>
              <w:t>function f_TC_8_1_2_1_1_NR5GC() runs on NR5GC_PTC</w:t>
            </w:r>
          </w:p>
          <w:p w14:paraId="23054824" w14:textId="77777777" w:rsidR="00F250FB" w:rsidRPr="00287952" w:rsidRDefault="00F250FB" w:rsidP="00B26CB6">
            <w:pPr>
              <w:rPr>
                <w:lang w:val="en-US"/>
              </w:rPr>
            </w:pPr>
            <w:r w:rsidRPr="00287952">
              <w:rPr>
                <w:lang w:val="en-US"/>
              </w:rPr>
              <w:t xml:space="preserve">  {// RRC reconfiguration / DRB / SRB / Establishment / Modification / Release / Success</w:t>
            </w:r>
          </w:p>
          <w:p w14:paraId="1CAD4BCC" w14:textId="77777777" w:rsidR="00F250FB" w:rsidRPr="00287952" w:rsidRDefault="00F250FB" w:rsidP="00B26CB6">
            <w:pPr>
              <w:rPr>
                <w:lang w:val="en-US"/>
              </w:rPr>
            </w:pPr>
            <w:r w:rsidRPr="00287952">
              <w:rPr>
                <w:lang w:val="en-US"/>
              </w:rPr>
              <w:t xml:space="preserve">   // @sic R5-197057 R5s200044 sic@</w:t>
            </w:r>
          </w:p>
          <w:p w14:paraId="3F4185DC" w14:textId="77777777" w:rsidR="00F250FB" w:rsidRPr="00287952" w:rsidRDefault="00F250FB" w:rsidP="00B26CB6">
            <w:pPr>
              <w:rPr>
                <w:lang w:val="en-US"/>
              </w:rPr>
            </w:pPr>
            <w:r w:rsidRPr="00287952">
              <w:rPr>
                <w:lang w:val="en-US"/>
              </w:rPr>
              <w:t xml:space="preserve">    f_NR5GC_Init(NR_1);</w:t>
            </w:r>
          </w:p>
          <w:p w14:paraId="4FB91DF7" w14:textId="77777777" w:rsidR="00F250FB" w:rsidRPr="00287952" w:rsidRDefault="00F250FB" w:rsidP="00B26CB6">
            <w:pPr>
              <w:rPr>
                <w:lang w:val="en-US"/>
              </w:rPr>
            </w:pPr>
            <w:r w:rsidRPr="00287952">
              <w:rPr>
                <w:lang w:val="en-US"/>
              </w:rPr>
              <w:t xml:space="preserve">  </w:t>
            </w:r>
          </w:p>
          <w:p w14:paraId="0BBF6CCB" w14:textId="77777777" w:rsidR="00F250FB" w:rsidRPr="00287952" w:rsidRDefault="00F250FB" w:rsidP="00B26CB6">
            <w:pPr>
              <w:rPr>
                <w:lang w:val="en-US"/>
              </w:rPr>
            </w:pPr>
            <w:r w:rsidRPr="00287952">
              <w:rPr>
                <w:lang w:val="en-US"/>
              </w:rPr>
              <w:t xml:space="preserve">    // Create and configure cell</w:t>
            </w:r>
          </w:p>
          <w:p w14:paraId="49BD55FA" w14:textId="77777777" w:rsidR="00F250FB" w:rsidRPr="00287952" w:rsidRDefault="00F250FB" w:rsidP="00B26CB6">
            <w:pPr>
              <w:rPr>
                <w:lang w:val="en-US"/>
              </w:rPr>
            </w:pPr>
            <w:r w:rsidRPr="00287952">
              <w:rPr>
                <w:lang w:val="en-US"/>
              </w:rPr>
              <w:t xml:space="preserve">    </w:t>
            </w:r>
            <w:proofErr w:type="spellStart"/>
            <w:r w:rsidRPr="00287952">
              <w:rPr>
                <w:lang w:val="en-US"/>
              </w:rPr>
              <w:t>f_NR_CellConfig_Def</w:t>
            </w:r>
            <w:proofErr w:type="spellEnd"/>
            <w:r w:rsidRPr="00287952">
              <w:rPr>
                <w:lang w:val="en-US"/>
              </w:rPr>
              <w:t>(nr_Cell1);</w:t>
            </w:r>
          </w:p>
          <w:p w14:paraId="7F98346E" w14:textId="77777777" w:rsidR="00F250FB" w:rsidRPr="00287952" w:rsidRDefault="00F250FB" w:rsidP="00B26CB6">
            <w:pPr>
              <w:rPr>
                <w:lang w:val="en-US"/>
              </w:rPr>
            </w:pPr>
          </w:p>
          <w:p w14:paraId="0D204D49" w14:textId="77777777" w:rsidR="00F250FB" w:rsidRPr="00287952" w:rsidRDefault="00F250FB" w:rsidP="00B26CB6">
            <w:pPr>
              <w:rPr>
                <w:lang w:val="en-US"/>
              </w:rPr>
            </w:pPr>
            <w:r w:rsidRPr="00287952">
              <w:rPr>
                <w:lang w:val="en-US"/>
              </w:rPr>
              <w:t xml:space="preserve">    // Preamble: If </w:t>
            </w:r>
            <w:proofErr w:type="spellStart"/>
            <w:r w:rsidRPr="00287952">
              <w:rPr>
                <w:lang w:val="en-US"/>
              </w:rPr>
              <w:t>pc_IP_Ping</w:t>
            </w:r>
            <w:proofErr w:type="spellEnd"/>
            <w:r w:rsidRPr="00287952">
              <w:rPr>
                <w:lang w:val="en-US"/>
              </w:rPr>
              <w:t xml:space="preserve"> is set to TRUE then, the UE is in 5GS state 1N-A, PDU SESSION ACTIVE according to TS 38.508-1, clause 4.4A.2 Table 4.4A.2-1</w:t>
            </w:r>
          </w:p>
          <w:p w14:paraId="2B419D99" w14:textId="77777777" w:rsidR="00F250FB" w:rsidRPr="00287952" w:rsidRDefault="00F250FB" w:rsidP="00B26CB6">
            <w:pPr>
              <w:rPr>
                <w:lang w:val="en-US"/>
              </w:rPr>
            </w:pPr>
            <w:r w:rsidRPr="00287952">
              <w:rPr>
                <w:lang w:val="en-US"/>
              </w:rPr>
              <w:t xml:space="preserve">    // else, the UE is in 5GS state 1N-A and Test Loop Function (On) with UE test loop mode B on NR Cell 1 according to 38.508-1, clause 4.4A.2 Table 4.4A.2-3.</w:t>
            </w:r>
          </w:p>
          <w:p w14:paraId="0F47B347" w14:textId="77777777" w:rsidR="00F250FB" w:rsidRPr="00287952" w:rsidRDefault="00F250FB" w:rsidP="00B26CB6">
            <w:pPr>
              <w:rPr>
                <w:lang w:val="en-US"/>
              </w:rPr>
            </w:pPr>
            <w:r w:rsidRPr="00287952">
              <w:rPr>
                <w:lang w:val="en-US"/>
              </w:rPr>
              <w:t xml:space="preserve">    f_NR5GC_Preamble(nr_Cell1, STATE_IDLE_1A, </w:t>
            </w:r>
            <w:proofErr w:type="spellStart"/>
            <w:r w:rsidRPr="00287952">
              <w:rPr>
                <w:lang w:val="en-US"/>
              </w:rPr>
              <w:t>PING_Or_TEST_LOOPModeB_ON</w:t>
            </w:r>
            <w:proofErr w:type="spellEnd"/>
            <w:r w:rsidRPr="00287952">
              <w:rPr>
                <w:lang w:val="en-US"/>
              </w:rPr>
              <w:t>);</w:t>
            </w:r>
          </w:p>
          <w:p w14:paraId="4CB56337" w14:textId="77777777" w:rsidR="00F250FB" w:rsidRPr="00287952" w:rsidRDefault="00F250FB" w:rsidP="00B26CB6">
            <w:pPr>
              <w:rPr>
                <w:lang w:val="en-US"/>
              </w:rPr>
            </w:pPr>
          </w:p>
          <w:p w14:paraId="65AC0633" w14:textId="77777777" w:rsidR="00F250FB" w:rsidRPr="00287952" w:rsidRDefault="00F250FB" w:rsidP="00B26CB6">
            <w:pPr>
              <w:rPr>
                <w:lang w:val="en-US"/>
              </w:rPr>
            </w:pPr>
            <w:r w:rsidRPr="00287952">
              <w:rPr>
                <w:lang w:val="en-US"/>
              </w:rPr>
              <w:t xml:space="preserve">    </w:t>
            </w:r>
            <w:proofErr w:type="spellStart"/>
            <w:r w:rsidRPr="00287952">
              <w:rPr>
                <w:lang w:val="en-US"/>
              </w:rPr>
              <w:t>f_NR_TestBody_Set</w:t>
            </w:r>
            <w:proofErr w:type="spellEnd"/>
            <w:r w:rsidRPr="00287952">
              <w:rPr>
                <w:lang w:val="en-US"/>
              </w:rPr>
              <w:t>(true);</w:t>
            </w:r>
          </w:p>
          <w:p w14:paraId="1376CED6" w14:textId="77777777" w:rsidR="00F250FB" w:rsidRPr="00287952" w:rsidRDefault="00F250FB" w:rsidP="00B26CB6">
            <w:pPr>
              <w:rPr>
                <w:lang w:val="en-US"/>
              </w:rPr>
            </w:pPr>
          </w:p>
          <w:p w14:paraId="4FE9A854" w14:textId="77777777" w:rsidR="00F250FB" w:rsidRPr="00287952" w:rsidRDefault="00F250FB" w:rsidP="00B26CB6">
            <w:pPr>
              <w:rPr>
                <w:lang w:val="en-US"/>
              </w:rPr>
            </w:pPr>
            <w:r w:rsidRPr="00287952">
              <w:rPr>
                <w:lang w:val="en-US"/>
              </w:rPr>
              <w:t xml:space="preserve">    f_TC_8_1_2_1_1_NR5GC_TestBody();</w:t>
            </w:r>
          </w:p>
          <w:p w14:paraId="51EB8E62" w14:textId="77777777" w:rsidR="00F250FB" w:rsidRPr="00287952" w:rsidRDefault="00F250FB" w:rsidP="00B26CB6">
            <w:pPr>
              <w:rPr>
                <w:lang w:val="en-US"/>
              </w:rPr>
            </w:pPr>
          </w:p>
          <w:p w14:paraId="54C226B5" w14:textId="77777777" w:rsidR="00F250FB" w:rsidRDefault="00F250FB" w:rsidP="00B26CB6">
            <w:pPr>
              <w:ind w:firstLine="195"/>
              <w:rPr>
                <w:lang w:val="en-US"/>
              </w:rPr>
            </w:pPr>
            <w:proofErr w:type="spellStart"/>
            <w:r w:rsidRPr="00287952">
              <w:rPr>
                <w:lang w:val="en-US"/>
              </w:rPr>
              <w:t>f_NR_TestBody_Set</w:t>
            </w:r>
            <w:proofErr w:type="spellEnd"/>
            <w:r w:rsidRPr="00287952">
              <w:rPr>
                <w:lang w:val="en-US"/>
              </w:rPr>
              <w:t>(false);</w:t>
            </w:r>
          </w:p>
          <w:p w14:paraId="3753D72E" w14:textId="77777777" w:rsidR="00F250FB" w:rsidRPr="00287952" w:rsidRDefault="00F250FB" w:rsidP="00B26CB6">
            <w:pPr>
              <w:ind w:firstLine="195"/>
              <w:rPr>
                <w:lang w:val="en-US"/>
              </w:rPr>
            </w:pPr>
          </w:p>
          <w:p w14:paraId="2672C8FE" w14:textId="49181571" w:rsidR="00F250FB" w:rsidRPr="00287952" w:rsidRDefault="00F250FB" w:rsidP="00B26CB6">
            <w:pPr>
              <w:rPr>
                <w:highlight w:val="green"/>
                <w:lang w:val="en-US"/>
              </w:rPr>
            </w:pPr>
            <w:r w:rsidRPr="00287952">
              <w:rPr>
                <w:lang w:val="en-US"/>
              </w:rPr>
              <w:t xml:space="preserve">     </w:t>
            </w:r>
            <w:r w:rsidRPr="00287952">
              <w:rPr>
                <w:rFonts w:hint="eastAsia"/>
                <w:highlight w:val="green"/>
                <w:lang w:val="en-US" w:eastAsia="zh-CN"/>
              </w:rPr>
              <w:t>/*</w:t>
            </w:r>
            <w:r w:rsidRPr="00287952">
              <w:rPr>
                <w:highlight w:val="green"/>
                <w:lang w:val="en-US"/>
              </w:rPr>
              <w:t xml:space="preserve"> </w:t>
            </w:r>
            <w:r w:rsidRPr="00287952">
              <w:rPr>
                <w:rFonts w:hint="eastAsia"/>
                <w:highlight w:val="green"/>
                <w:lang w:val="en-US" w:eastAsia="zh-CN"/>
              </w:rPr>
              <w:t>REMOVE</w:t>
            </w:r>
            <w:r w:rsidR="00BF6084">
              <w:rPr>
                <w:highlight w:val="green"/>
                <w:lang w:eastAsia="zh-CN"/>
              </w:rPr>
              <w:t>D</w:t>
            </w:r>
            <w:r w:rsidRPr="00287952">
              <w:rPr>
                <w:highlight w:val="green"/>
                <w:lang w:val="en-US"/>
              </w:rPr>
              <w:t xml:space="preserve"> if (not </w:t>
            </w:r>
            <w:proofErr w:type="spellStart"/>
            <w:r w:rsidRPr="00287952">
              <w:rPr>
                <w:highlight w:val="green"/>
                <w:lang w:val="en-US"/>
              </w:rPr>
              <w:t>pc_IP_Ping</w:t>
            </w:r>
            <w:proofErr w:type="spellEnd"/>
            <w:r w:rsidRPr="00287952">
              <w:rPr>
                <w:highlight w:val="green"/>
                <w:lang w:val="en-US"/>
              </w:rPr>
              <w:t>) { // @sic R5s200541 sic@</w:t>
            </w:r>
          </w:p>
          <w:p w14:paraId="1C95847A" w14:textId="77777777" w:rsidR="00F250FB" w:rsidRPr="00287952" w:rsidRDefault="00F250FB" w:rsidP="00B26CB6">
            <w:pPr>
              <w:rPr>
                <w:highlight w:val="green"/>
                <w:lang w:val="en-US"/>
              </w:rPr>
            </w:pPr>
            <w:r w:rsidRPr="00287952">
              <w:rPr>
                <w:highlight w:val="green"/>
                <w:lang w:val="en-US"/>
              </w:rPr>
              <w:t xml:space="preserve">      f_NR5GC_OpenUE_TestLoopMode_Deactivate_TestMode(nr_Cell1);</w:t>
            </w:r>
          </w:p>
          <w:p w14:paraId="2F080BBF" w14:textId="77777777" w:rsidR="00F250FB" w:rsidRPr="00287952" w:rsidRDefault="00F250FB" w:rsidP="00B26CB6">
            <w:pPr>
              <w:rPr>
                <w:lang w:val="en-US"/>
              </w:rPr>
            </w:pPr>
            <w:r w:rsidRPr="00287952">
              <w:rPr>
                <w:highlight w:val="green"/>
                <w:lang w:val="en-US"/>
              </w:rPr>
              <w:lastRenderedPageBreak/>
              <w:t xml:space="preserve">    }</w:t>
            </w:r>
            <w:r>
              <w:rPr>
                <w:lang w:val="en-US"/>
              </w:rPr>
              <w:t xml:space="preserve"> </w:t>
            </w:r>
            <w:r>
              <w:rPr>
                <w:rFonts w:hint="eastAsia"/>
                <w:highlight w:val="green"/>
                <w:lang w:val="en-US" w:eastAsia="zh-CN"/>
              </w:rPr>
              <w:t>*/</w:t>
            </w:r>
          </w:p>
          <w:p w14:paraId="62B7668A" w14:textId="77777777" w:rsidR="00F250FB" w:rsidRPr="00287952" w:rsidRDefault="00F250FB" w:rsidP="00B26CB6">
            <w:pPr>
              <w:rPr>
                <w:lang w:val="en-US"/>
              </w:rPr>
            </w:pPr>
            <w:r w:rsidRPr="00287952">
              <w:rPr>
                <w:lang w:val="en-US"/>
              </w:rPr>
              <w:t xml:space="preserve">    // Switch/Power off UE</w:t>
            </w:r>
          </w:p>
          <w:p w14:paraId="30E5B944" w14:textId="77777777" w:rsidR="00F250FB" w:rsidRPr="00287952" w:rsidRDefault="00F250FB" w:rsidP="00B26CB6">
            <w:pPr>
              <w:rPr>
                <w:lang w:val="en-US"/>
              </w:rPr>
            </w:pPr>
            <w:r w:rsidRPr="00287952">
              <w:rPr>
                <w:lang w:val="en-US"/>
              </w:rPr>
              <w:t xml:space="preserve">    </w:t>
            </w:r>
            <w:proofErr w:type="spellStart"/>
            <w:r w:rsidRPr="00287952">
              <w:rPr>
                <w:lang w:val="en-US"/>
              </w:rPr>
              <w:t>f_NR_Postamble</w:t>
            </w:r>
            <w:proofErr w:type="spellEnd"/>
            <w:r w:rsidRPr="00287952">
              <w:rPr>
                <w:lang w:val="en-US"/>
              </w:rPr>
              <w:t>(nr_Cell1, STATE_CONNECTED_3A);</w:t>
            </w:r>
          </w:p>
          <w:p w14:paraId="78012637" w14:textId="77777777" w:rsidR="00F250FB" w:rsidRDefault="00F250FB" w:rsidP="00B26CB6">
            <w:pPr>
              <w:ind w:firstLine="195"/>
              <w:rPr>
                <w:lang w:val="en-US"/>
              </w:rPr>
            </w:pPr>
            <w:r w:rsidRPr="00287952">
              <w:rPr>
                <w:lang w:val="en-US"/>
              </w:rPr>
              <w:t xml:space="preserve">  }</w:t>
            </w:r>
          </w:p>
        </w:tc>
      </w:tr>
    </w:tbl>
    <w:p w14:paraId="60F8A047" w14:textId="2BC77DB9" w:rsidR="00F64436" w:rsidRDefault="00F64436" w:rsidP="00F64436"/>
    <w:sectPr w:rsidR="00F6443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4EBB13" w14:textId="77777777" w:rsidR="006E7104" w:rsidRDefault="006E7104">
      <w:r>
        <w:separator/>
      </w:r>
    </w:p>
  </w:endnote>
  <w:endnote w:type="continuationSeparator" w:id="0">
    <w:p w14:paraId="79934E6B" w14:textId="77777777" w:rsidR="006E7104" w:rsidRDefault="006E71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1C7AF6" w14:textId="77777777" w:rsidR="006E7104" w:rsidRDefault="006E7104">
      <w:r>
        <w:separator/>
      </w:r>
    </w:p>
  </w:footnote>
  <w:footnote w:type="continuationSeparator" w:id="0">
    <w:p w14:paraId="3F92C4AD" w14:textId="77777777" w:rsidR="006E7104" w:rsidRDefault="006E71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252E" w14:textId="77777777" w:rsidR="00D97FDC" w:rsidRDefault="00D97F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508E4" w14:textId="77777777" w:rsidR="00D97FDC" w:rsidRDefault="00D97F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20852" w14:textId="77777777" w:rsidR="00D97FDC" w:rsidRDefault="00D97FD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72502" w14:textId="77777777" w:rsidR="00D97FDC" w:rsidRDefault="00D97F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71160"/>
    <w:multiLevelType w:val="hybridMultilevel"/>
    <w:tmpl w:val="F5E262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0F441E"/>
    <w:multiLevelType w:val="hybridMultilevel"/>
    <w:tmpl w:val="B074FF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A21102"/>
    <w:multiLevelType w:val="hybridMultilevel"/>
    <w:tmpl w:val="90F695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0C7065"/>
    <w:multiLevelType w:val="singleLevel"/>
    <w:tmpl w:val="110C7065"/>
    <w:lvl w:ilvl="0">
      <w:start w:val="1"/>
      <w:numFmt w:val="decimal"/>
      <w:suff w:val="space"/>
      <w:lvlText w:val="%1."/>
      <w:lvlJc w:val="left"/>
    </w:lvl>
  </w:abstractNum>
  <w:abstractNum w:abstractNumId="4" w15:restartNumberingAfterBreak="0">
    <w:nsid w:val="116176B4"/>
    <w:multiLevelType w:val="hybridMultilevel"/>
    <w:tmpl w:val="378EAD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F77F31"/>
    <w:multiLevelType w:val="hybridMultilevel"/>
    <w:tmpl w:val="63BCC3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3962E8"/>
    <w:multiLevelType w:val="hybridMultilevel"/>
    <w:tmpl w:val="C08AFA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A523B1"/>
    <w:multiLevelType w:val="hybridMultilevel"/>
    <w:tmpl w:val="568A4E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69E6148"/>
    <w:multiLevelType w:val="singleLevel"/>
    <w:tmpl w:val="269E6148"/>
    <w:lvl w:ilvl="0">
      <w:start w:val="1"/>
      <w:numFmt w:val="decimal"/>
      <w:lvlText w:val="%1."/>
      <w:lvlJc w:val="left"/>
      <w:pPr>
        <w:tabs>
          <w:tab w:val="num" w:pos="312"/>
        </w:tabs>
      </w:pPr>
    </w:lvl>
  </w:abstractNum>
  <w:abstractNum w:abstractNumId="9" w15:restartNumberingAfterBreak="0">
    <w:nsid w:val="2ABE033A"/>
    <w:multiLevelType w:val="multilevel"/>
    <w:tmpl w:val="F59E75A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2BA78CCF"/>
    <w:multiLevelType w:val="singleLevel"/>
    <w:tmpl w:val="2BA78CCF"/>
    <w:lvl w:ilvl="0">
      <w:start w:val="1"/>
      <w:numFmt w:val="decimal"/>
      <w:suff w:val="space"/>
      <w:lvlText w:val="%1."/>
      <w:lvlJc w:val="left"/>
    </w:lvl>
  </w:abstractNum>
  <w:abstractNum w:abstractNumId="11" w15:restartNumberingAfterBreak="0">
    <w:nsid w:val="31165394"/>
    <w:multiLevelType w:val="hybridMultilevel"/>
    <w:tmpl w:val="47F4C0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2342D44"/>
    <w:multiLevelType w:val="hybridMultilevel"/>
    <w:tmpl w:val="78526A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B5B546F"/>
    <w:multiLevelType w:val="hybridMultilevel"/>
    <w:tmpl w:val="D3EED2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C871A93"/>
    <w:multiLevelType w:val="hybridMultilevel"/>
    <w:tmpl w:val="2E0268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714115"/>
    <w:multiLevelType w:val="hybridMultilevel"/>
    <w:tmpl w:val="71AC34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886479B"/>
    <w:multiLevelType w:val="hybridMultilevel"/>
    <w:tmpl w:val="F6AEFD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8904F4E"/>
    <w:multiLevelType w:val="hybridMultilevel"/>
    <w:tmpl w:val="176001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9B546D9"/>
    <w:multiLevelType w:val="hybridMultilevel"/>
    <w:tmpl w:val="092633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CE62F46"/>
    <w:multiLevelType w:val="hybridMultilevel"/>
    <w:tmpl w:val="FAE6CD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04E4ECA"/>
    <w:multiLevelType w:val="hybridMultilevel"/>
    <w:tmpl w:val="45E6F8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5CE6014"/>
    <w:multiLevelType w:val="hybridMultilevel"/>
    <w:tmpl w:val="1262A7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7015352"/>
    <w:multiLevelType w:val="multilevel"/>
    <w:tmpl w:val="64FA2DD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731C5CEC"/>
    <w:multiLevelType w:val="hybridMultilevel"/>
    <w:tmpl w:val="7040ADB8"/>
    <w:lvl w:ilvl="0" w:tplc="4B1CF91C">
      <w:start w:val="1"/>
      <w:numFmt w:val="decimal"/>
      <w:lvlText w:val="%1)"/>
      <w:lvlJc w:val="left"/>
      <w:pPr>
        <w:ind w:left="720" w:hanging="360"/>
      </w:pPr>
      <w:rPr>
        <w:rFonts w:ascii="Arial" w:hAnsi="Arial" w:cs="Times New Roman" w:hint="default"/>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5C2595A"/>
    <w:multiLevelType w:val="hybridMultilevel"/>
    <w:tmpl w:val="68FAC06A"/>
    <w:lvl w:ilvl="0" w:tplc="A558BEC0">
      <w:start w:val="38"/>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6" w15:restartNumberingAfterBreak="0">
    <w:nsid w:val="775B1DA9"/>
    <w:multiLevelType w:val="hybridMultilevel"/>
    <w:tmpl w:val="FD5430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96E41EB"/>
    <w:multiLevelType w:val="hybridMultilevel"/>
    <w:tmpl w:val="74FA38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AD46990"/>
    <w:multiLevelType w:val="hybridMultilevel"/>
    <w:tmpl w:val="B352C0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F802511"/>
    <w:multiLevelType w:val="hybridMultilevel"/>
    <w:tmpl w:val="6152EF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10"/>
  </w:num>
  <w:num w:numId="4">
    <w:abstractNumId w:val="16"/>
  </w:num>
  <w:num w:numId="5">
    <w:abstractNumId w:val="2"/>
  </w:num>
  <w:num w:numId="6">
    <w:abstractNumId w:val="17"/>
  </w:num>
  <w:num w:numId="7">
    <w:abstractNumId w:val="22"/>
  </w:num>
  <w:num w:numId="8">
    <w:abstractNumId w:val="0"/>
  </w:num>
  <w:num w:numId="9">
    <w:abstractNumId w:val="4"/>
  </w:num>
  <w:num w:numId="10">
    <w:abstractNumId w:val="24"/>
  </w:num>
  <w:num w:numId="11">
    <w:abstractNumId w:val="21"/>
  </w:num>
  <w:num w:numId="12">
    <w:abstractNumId w:val="25"/>
  </w:num>
  <w:num w:numId="13">
    <w:abstractNumId w:val="11"/>
  </w:num>
  <w:num w:numId="14">
    <w:abstractNumId w:val="14"/>
  </w:num>
  <w:num w:numId="15">
    <w:abstractNumId w:val="18"/>
  </w:num>
  <w:num w:numId="16">
    <w:abstractNumId w:val="26"/>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1"/>
  </w:num>
  <w:num w:numId="20">
    <w:abstractNumId w:val="5"/>
  </w:num>
  <w:num w:numId="21">
    <w:abstractNumId w:val="6"/>
  </w:num>
  <w:num w:numId="22">
    <w:abstractNumId w:val="12"/>
  </w:num>
  <w:num w:numId="23">
    <w:abstractNumId w:val="28"/>
  </w:num>
  <w:num w:numId="24">
    <w:abstractNumId w:val="13"/>
  </w:num>
  <w:num w:numId="25">
    <w:abstractNumId w:val="19"/>
  </w:num>
  <w:num w:numId="26">
    <w:abstractNumId w:val="15"/>
  </w:num>
  <w:num w:numId="27">
    <w:abstractNumId w:val="27"/>
  </w:num>
  <w:num w:numId="28">
    <w:abstractNumId w:val="29"/>
  </w:num>
  <w:num w:numId="29">
    <w:abstractNumId w:val="20"/>
  </w:num>
  <w:num w:numId="30">
    <w:abstractNumId w:val="7"/>
  </w:num>
  <w:num w:numId="3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5"/>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07"/>
    <w:rsid w:val="00004EF1"/>
    <w:rsid w:val="0001711F"/>
    <w:rsid w:val="00022E4A"/>
    <w:rsid w:val="000235C3"/>
    <w:rsid w:val="0003021B"/>
    <w:rsid w:val="00030294"/>
    <w:rsid w:val="00030B84"/>
    <w:rsid w:val="00040C16"/>
    <w:rsid w:val="00045F51"/>
    <w:rsid w:val="00055CE1"/>
    <w:rsid w:val="00056850"/>
    <w:rsid w:val="00065CBA"/>
    <w:rsid w:val="000742B7"/>
    <w:rsid w:val="00086B5E"/>
    <w:rsid w:val="00092F7C"/>
    <w:rsid w:val="00093BA7"/>
    <w:rsid w:val="000A2912"/>
    <w:rsid w:val="000A2FA0"/>
    <w:rsid w:val="000A6394"/>
    <w:rsid w:val="000A77F7"/>
    <w:rsid w:val="000B0C2C"/>
    <w:rsid w:val="000B391F"/>
    <w:rsid w:val="000B7FED"/>
    <w:rsid w:val="000C016D"/>
    <w:rsid w:val="000C038A"/>
    <w:rsid w:val="000C6598"/>
    <w:rsid w:val="000D44B3"/>
    <w:rsid w:val="000D777C"/>
    <w:rsid w:val="000E001A"/>
    <w:rsid w:val="000E2C07"/>
    <w:rsid w:val="000E34BB"/>
    <w:rsid w:val="000E6805"/>
    <w:rsid w:val="000E7FE7"/>
    <w:rsid w:val="000F6FBF"/>
    <w:rsid w:val="00101071"/>
    <w:rsid w:val="001316F0"/>
    <w:rsid w:val="00132E8A"/>
    <w:rsid w:val="00134C93"/>
    <w:rsid w:val="00144A79"/>
    <w:rsid w:val="00145D43"/>
    <w:rsid w:val="00153086"/>
    <w:rsid w:val="001641D3"/>
    <w:rsid w:val="00192C46"/>
    <w:rsid w:val="001958CA"/>
    <w:rsid w:val="001A08B3"/>
    <w:rsid w:val="001A09A3"/>
    <w:rsid w:val="001A18C4"/>
    <w:rsid w:val="001A433F"/>
    <w:rsid w:val="001A7B60"/>
    <w:rsid w:val="001B52F0"/>
    <w:rsid w:val="001B7A65"/>
    <w:rsid w:val="001C40AC"/>
    <w:rsid w:val="001C72B3"/>
    <w:rsid w:val="001D5E3C"/>
    <w:rsid w:val="001E41F3"/>
    <w:rsid w:val="001E4F74"/>
    <w:rsid w:val="001F01B6"/>
    <w:rsid w:val="001F2D5E"/>
    <w:rsid w:val="002079B5"/>
    <w:rsid w:val="002118AB"/>
    <w:rsid w:val="002160BA"/>
    <w:rsid w:val="002177A0"/>
    <w:rsid w:val="00217A5E"/>
    <w:rsid w:val="0022307B"/>
    <w:rsid w:val="00227477"/>
    <w:rsid w:val="002304D1"/>
    <w:rsid w:val="00230B6F"/>
    <w:rsid w:val="00233709"/>
    <w:rsid w:val="00237180"/>
    <w:rsid w:val="00253C26"/>
    <w:rsid w:val="0025709B"/>
    <w:rsid w:val="0026004D"/>
    <w:rsid w:val="00261B80"/>
    <w:rsid w:val="002640DD"/>
    <w:rsid w:val="002665CE"/>
    <w:rsid w:val="00266A88"/>
    <w:rsid w:val="00275D12"/>
    <w:rsid w:val="00280C35"/>
    <w:rsid w:val="00283EBC"/>
    <w:rsid w:val="002848B9"/>
    <w:rsid w:val="00284FEB"/>
    <w:rsid w:val="002860C4"/>
    <w:rsid w:val="00293575"/>
    <w:rsid w:val="002A7056"/>
    <w:rsid w:val="002B41D0"/>
    <w:rsid w:val="002B5741"/>
    <w:rsid w:val="002C02F6"/>
    <w:rsid w:val="002D362B"/>
    <w:rsid w:val="002D39A7"/>
    <w:rsid w:val="002E472E"/>
    <w:rsid w:val="002E55AB"/>
    <w:rsid w:val="002F6BAD"/>
    <w:rsid w:val="003020E8"/>
    <w:rsid w:val="00305409"/>
    <w:rsid w:val="00310086"/>
    <w:rsid w:val="00311EE5"/>
    <w:rsid w:val="00316779"/>
    <w:rsid w:val="00317F09"/>
    <w:rsid w:val="003234CC"/>
    <w:rsid w:val="003266F8"/>
    <w:rsid w:val="00327CE2"/>
    <w:rsid w:val="00335496"/>
    <w:rsid w:val="00344D50"/>
    <w:rsid w:val="00346A55"/>
    <w:rsid w:val="0035461A"/>
    <w:rsid w:val="003609EF"/>
    <w:rsid w:val="00361F13"/>
    <w:rsid w:val="0036231A"/>
    <w:rsid w:val="003744F8"/>
    <w:rsid w:val="00374DD4"/>
    <w:rsid w:val="00380168"/>
    <w:rsid w:val="00391922"/>
    <w:rsid w:val="00395A27"/>
    <w:rsid w:val="003A0D0F"/>
    <w:rsid w:val="003A0EDE"/>
    <w:rsid w:val="003A22C0"/>
    <w:rsid w:val="003A3CA7"/>
    <w:rsid w:val="003A4D8D"/>
    <w:rsid w:val="003B6BD9"/>
    <w:rsid w:val="003C6ABA"/>
    <w:rsid w:val="003E1A36"/>
    <w:rsid w:val="00410049"/>
    <w:rsid w:val="00410371"/>
    <w:rsid w:val="004146C9"/>
    <w:rsid w:val="00415E33"/>
    <w:rsid w:val="00416CF2"/>
    <w:rsid w:val="004242F1"/>
    <w:rsid w:val="00431CAA"/>
    <w:rsid w:val="00434B15"/>
    <w:rsid w:val="00442685"/>
    <w:rsid w:val="004522A4"/>
    <w:rsid w:val="00465F5F"/>
    <w:rsid w:val="00467D47"/>
    <w:rsid w:val="00484797"/>
    <w:rsid w:val="004942F6"/>
    <w:rsid w:val="00494D00"/>
    <w:rsid w:val="004A4228"/>
    <w:rsid w:val="004A549C"/>
    <w:rsid w:val="004B5579"/>
    <w:rsid w:val="004B5B1A"/>
    <w:rsid w:val="004B75B7"/>
    <w:rsid w:val="004C3318"/>
    <w:rsid w:val="004D2D00"/>
    <w:rsid w:val="004D5D05"/>
    <w:rsid w:val="004F2994"/>
    <w:rsid w:val="00502FEC"/>
    <w:rsid w:val="005037DF"/>
    <w:rsid w:val="00506DD6"/>
    <w:rsid w:val="0051580D"/>
    <w:rsid w:val="0051584C"/>
    <w:rsid w:val="005428A5"/>
    <w:rsid w:val="00547111"/>
    <w:rsid w:val="0054712D"/>
    <w:rsid w:val="00555E70"/>
    <w:rsid w:val="00556166"/>
    <w:rsid w:val="00557065"/>
    <w:rsid w:val="005649B1"/>
    <w:rsid w:val="00566776"/>
    <w:rsid w:val="00576B7D"/>
    <w:rsid w:val="00587812"/>
    <w:rsid w:val="00592D74"/>
    <w:rsid w:val="00594E24"/>
    <w:rsid w:val="005A0003"/>
    <w:rsid w:val="005B01DF"/>
    <w:rsid w:val="005C657A"/>
    <w:rsid w:val="005D2128"/>
    <w:rsid w:val="005D5EA0"/>
    <w:rsid w:val="005E1087"/>
    <w:rsid w:val="005E2C44"/>
    <w:rsid w:val="005F11E0"/>
    <w:rsid w:val="005F4BD2"/>
    <w:rsid w:val="00600564"/>
    <w:rsid w:val="00604A32"/>
    <w:rsid w:val="00605FCB"/>
    <w:rsid w:val="006061A3"/>
    <w:rsid w:val="00606F94"/>
    <w:rsid w:val="00621188"/>
    <w:rsid w:val="006257ED"/>
    <w:rsid w:val="00631563"/>
    <w:rsid w:val="006408D7"/>
    <w:rsid w:val="00643A34"/>
    <w:rsid w:val="00647E89"/>
    <w:rsid w:val="0066030A"/>
    <w:rsid w:val="0066224B"/>
    <w:rsid w:val="00663AF8"/>
    <w:rsid w:val="00665C47"/>
    <w:rsid w:val="006667C0"/>
    <w:rsid w:val="006673E1"/>
    <w:rsid w:val="0067277E"/>
    <w:rsid w:val="006759D6"/>
    <w:rsid w:val="00691A72"/>
    <w:rsid w:val="0069495B"/>
    <w:rsid w:val="00695808"/>
    <w:rsid w:val="006A38D3"/>
    <w:rsid w:val="006B3C17"/>
    <w:rsid w:val="006B46FB"/>
    <w:rsid w:val="006B5CB8"/>
    <w:rsid w:val="006C06AF"/>
    <w:rsid w:val="006C10B7"/>
    <w:rsid w:val="006E21FB"/>
    <w:rsid w:val="006E7104"/>
    <w:rsid w:val="00701A94"/>
    <w:rsid w:val="00703F6F"/>
    <w:rsid w:val="007146D3"/>
    <w:rsid w:val="00715499"/>
    <w:rsid w:val="00716FF8"/>
    <w:rsid w:val="00720F74"/>
    <w:rsid w:val="0072223D"/>
    <w:rsid w:val="0072502F"/>
    <w:rsid w:val="00744663"/>
    <w:rsid w:val="00757DA6"/>
    <w:rsid w:val="00765598"/>
    <w:rsid w:val="007707BB"/>
    <w:rsid w:val="007745EA"/>
    <w:rsid w:val="00774AC2"/>
    <w:rsid w:val="007830D7"/>
    <w:rsid w:val="00792342"/>
    <w:rsid w:val="00792C67"/>
    <w:rsid w:val="007964A7"/>
    <w:rsid w:val="007977A8"/>
    <w:rsid w:val="007A20BE"/>
    <w:rsid w:val="007A63D1"/>
    <w:rsid w:val="007A7498"/>
    <w:rsid w:val="007B512A"/>
    <w:rsid w:val="007C2097"/>
    <w:rsid w:val="007D223A"/>
    <w:rsid w:val="007D2848"/>
    <w:rsid w:val="007D6A07"/>
    <w:rsid w:val="007E16EC"/>
    <w:rsid w:val="007E5B3D"/>
    <w:rsid w:val="007E76DC"/>
    <w:rsid w:val="007F44EA"/>
    <w:rsid w:val="007F7259"/>
    <w:rsid w:val="008027FB"/>
    <w:rsid w:val="008040A8"/>
    <w:rsid w:val="008150DE"/>
    <w:rsid w:val="008279FA"/>
    <w:rsid w:val="00832EA7"/>
    <w:rsid w:val="00835B06"/>
    <w:rsid w:val="00843525"/>
    <w:rsid w:val="00843C2E"/>
    <w:rsid w:val="00847DB8"/>
    <w:rsid w:val="008535B7"/>
    <w:rsid w:val="008626E7"/>
    <w:rsid w:val="00863404"/>
    <w:rsid w:val="00870EE7"/>
    <w:rsid w:val="0087387E"/>
    <w:rsid w:val="00881CD5"/>
    <w:rsid w:val="008860AA"/>
    <w:rsid w:val="008863B9"/>
    <w:rsid w:val="00894097"/>
    <w:rsid w:val="008A45A6"/>
    <w:rsid w:val="008A4B32"/>
    <w:rsid w:val="008A4C0E"/>
    <w:rsid w:val="008A55E2"/>
    <w:rsid w:val="008B7A82"/>
    <w:rsid w:val="008C38FD"/>
    <w:rsid w:val="008C46E2"/>
    <w:rsid w:val="008C7320"/>
    <w:rsid w:val="008D6A41"/>
    <w:rsid w:val="008F3789"/>
    <w:rsid w:val="008F3CDF"/>
    <w:rsid w:val="008F568E"/>
    <w:rsid w:val="008F686C"/>
    <w:rsid w:val="009029DA"/>
    <w:rsid w:val="0090583A"/>
    <w:rsid w:val="009100D6"/>
    <w:rsid w:val="009148DE"/>
    <w:rsid w:val="00937A5E"/>
    <w:rsid w:val="00937F56"/>
    <w:rsid w:val="00941E30"/>
    <w:rsid w:val="009438D6"/>
    <w:rsid w:val="00946F18"/>
    <w:rsid w:val="0095216E"/>
    <w:rsid w:val="00952F40"/>
    <w:rsid w:val="009664F6"/>
    <w:rsid w:val="00976C27"/>
    <w:rsid w:val="009777D9"/>
    <w:rsid w:val="00980F99"/>
    <w:rsid w:val="00981DD0"/>
    <w:rsid w:val="00982379"/>
    <w:rsid w:val="00991B88"/>
    <w:rsid w:val="00992C56"/>
    <w:rsid w:val="009A1FA7"/>
    <w:rsid w:val="009A4AB6"/>
    <w:rsid w:val="009A5753"/>
    <w:rsid w:val="009A579D"/>
    <w:rsid w:val="009B0C3B"/>
    <w:rsid w:val="009B3329"/>
    <w:rsid w:val="009B33A9"/>
    <w:rsid w:val="009B38DB"/>
    <w:rsid w:val="009B5787"/>
    <w:rsid w:val="009C3ADF"/>
    <w:rsid w:val="009C3F09"/>
    <w:rsid w:val="009D109C"/>
    <w:rsid w:val="009D38AE"/>
    <w:rsid w:val="009D6E77"/>
    <w:rsid w:val="009E3297"/>
    <w:rsid w:val="009E3609"/>
    <w:rsid w:val="009F5355"/>
    <w:rsid w:val="009F734F"/>
    <w:rsid w:val="00A03654"/>
    <w:rsid w:val="00A1055C"/>
    <w:rsid w:val="00A10E39"/>
    <w:rsid w:val="00A246B6"/>
    <w:rsid w:val="00A2554A"/>
    <w:rsid w:val="00A33448"/>
    <w:rsid w:val="00A340BE"/>
    <w:rsid w:val="00A37C31"/>
    <w:rsid w:val="00A47E70"/>
    <w:rsid w:val="00A50CF0"/>
    <w:rsid w:val="00A514FF"/>
    <w:rsid w:val="00A54E19"/>
    <w:rsid w:val="00A622C0"/>
    <w:rsid w:val="00A7671C"/>
    <w:rsid w:val="00A92EDB"/>
    <w:rsid w:val="00AA2CBC"/>
    <w:rsid w:val="00AB38CB"/>
    <w:rsid w:val="00AB3B37"/>
    <w:rsid w:val="00AB65B9"/>
    <w:rsid w:val="00AC23BD"/>
    <w:rsid w:val="00AC5820"/>
    <w:rsid w:val="00AD1CD8"/>
    <w:rsid w:val="00AD62D3"/>
    <w:rsid w:val="00AE4028"/>
    <w:rsid w:val="00AF5814"/>
    <w:rsid w:val="00AF6C48"/>
    <w:rsid w:val="00B1349F"/>
    <w:rsid w:val="00B2034D"/>
    <w:rsid w:val="00B22104"/>
    <w:rsid w:val="00B258BB"/>
    <w:rsid w:val="00B51510"/>
    <w:rsid w:val="00B53132"/>
    <w:rsid w:val="00B67813"/>
    <w:rsid w:val="00B67B97"/>
    <w:rsid w:val="00B70576"/>
    <w:rsid w:val="00B77890"/>
    <w:rsid w:val="00B80300"/>
    <w:rsid w:val="00B968C8"/>
    <w:rsid w:val="00BA3EC5"/>
    <w:rsid w:val="00BA51D9"/>
    <w:rsid w:val="00BB083E"/>
    <w:rsid w:val="00BB206D"/>
    <w:rsid w:val="00BB5DFC"/>
    <w:rsid w:val="00BB6E67"/>
    <w:rsid w:val="00BC3116"/>
    <w:rsid w:val="00BC3121"/>
    <w:rsid w:val="00BD2208"/>
    <w:rsid w:val="00BD279D"/>
    <w:rsid w:val="00BD6BB8"/>
    <w:rsid w:val="00BE179D"/>
    <w:rsid w:val="00BE3383"/>
    <w:rsid w:val="00BE6F27"/>
    <w:rsid w:val="00BF6084"/>
    <w:rsid w:val="00C01F92"/>
    <w:rsid w:val="00C11887"/>
    <w:rsid w:val="00C17B8B"/>
    <w:rsid w:val="00C243F7"/>
    <w:rsid w:val="00C244BA"/>
    <w:rsid w:val="00C328A8"/>
    <w:rsid w:val="00C32DEB"/>
    <w:rsid w:val="00C33E7F"/>
    <w:rsid w:val="00C462F9"/>
    <w:rsid w:val="00C63CDB"/>
    <w:rsid w:val="00C64A0A"/>
    <w:rsid w:val="00C66BA2"/>
    <w:rsid w:val="00C83A6B"/>
    <w:rsid w:val="00C85DD5"/>
    <w:rsid w:val="00C902CB"/>
    <w:rsid w:val="00C95985"/>
    <w:rsid w:val="00CA44A0"/>
    <w:rsid w:val="00CA621A"/>
    <w:rsid w:val="00CA742A"/>
    <w:rsid w:val="00CB3198"/>
    <w:rsid w:val="00CB36F7"/>
    <w:rsid w:val="00CB4586"/>
    <w:rsid w:val="00CB5F17"/>
    <w:rsid w:val="00CC5026"/>
    <w:rsid w:val="00CC68D0"/>
    <w:rsid w:val="00CD441F"/>
    <w:rsid w:val="00CE24B2"/>
    <w:rsid w:val="00CE6D50"/>
    <w:rsid w:val="00CE7F3D"/>
    <w:rsid w:val="00CF5766"/>
    <w:rsid w:val="00D00793"/>
    <w:rsid w:val="00D032EF"/>
    <w:rsid w:val="00D03794"/>
    <w:rsid w:val="00D03F9A"/>
    <w:rsid w:val="00D06D51"/>
    <w:rsid w:val="00D24991"/>
    <w:rsid w:val="00D26084"/>
    <w:rsid w:val="00D330A6"/>
    <w:rsid w:val="00D3537B"/>
    <w:rsid w:val="00D414C0"/>
    <w:rsid w:val="00D44D27"/>
    <w:rsid w:val="00D45019"/>
    <w:rsid w:val="00D50255"/>
    <w:rsid w:val="00D52135"/>
    <w:rsid w:val="00D66520"/>
    <w:rsid w:val="00D75D19"/>
    <w:rsid w:val="00D83373"/>
    <w:rsid w:val="00D83C48"/>
    <w:rsid w:val="00D85F97"/>
    <w:rsid w:val="00D878CE"/>
    <w:rsid w:val="00D9742A"/>
    <w:rsid w:val="00D97FDC"/>
    <w:rsid w:val="00DA15C5"/>
    <w:rsid w:val="00DB4A5D"/>
    <w:rsid w:val="00DC2D3D"/>
    <w:rsid w:val="00DC76DE"/>
    <w:rsid w:val="00DD3057"/>
    <w:rsid w:val="00DD3BF4"/>
    <w:rsid w:val="00DE160C"/>
    <w:rsid w:val="00DE196D"/>
    <w:rsid w:val="00DE34CF"/>
    <w:rsid w:val="00DE686B"/>
    <w:rsid w:val="00DE7626"/>
    <w:rsid w:val="00DF0CD3"/>
    <w:rsid w:val="00E0007D"/>
    <w:rsid w:val="00E05751"/>
    <w:rsid w:val="00E057A7"/>
    <w:rsid w:val="00E13F3D"/>
    <w:rsid w:val="00E15F85"/>
    <w:rsid w:val="00E21987"/>
    <w:rsid w:val="00E259B2"/>
    <w:rsid w:val="00E32FF3"/>
    <w:rsid w:val="00E34898"/>
    <w:rsid w:val="00E43581"/>
    <w:rsid w:val="00E45355"/>
    <w:rsid w:val="00E667B7"/>
    <w:rsid w:val="00E74067"/>
    <w:rsid w:val="00E7727D"/>
    <w:rsid w:val="00E77D77"/>
    <w:rsid w:val="00E81ED2"/>
    <w:rsid w:val="00E85415"/>
    <w:rsid w:val="00E857DE"/>
    <w:rsid w:val="00EB09B7"/>
    <w:rsid w:val="00EB6182"/>
    <w:rsid w:val="00EC4106"/>
    <w:rsid w:val="00EE044B"/>
    <w:rsid w:val="00EE7C77"/>
    <w:rsid w:val="00EE7D7C"/>
    <w:rsid w:val="00EF04ED"/>
    <w:rsid w:val="00EF7D03"/>
    <w:rsid w:val="00F104CE"/>
    <w:rsid w:val="00F121F0"/>
    <w:rsid w:val="00F23DFC"/>
    <w:rsid w:val="00F250FB"/>
    <w:rsid w:val="00F25D98"/>
    <w:rsid w:val="00F300FB"/>
    <w:rsid w:val="00F60954"/>
    <w:rsid w:val="00F64436"/>
    <w:rsid w:val="00F7019E"/>
    <w:rsid w:val="00F708B7"/>
    <w:rsid w:val="00F720A4"/>
    <w:rsid w:val="00F723E3"/>
    <w:rsid w:val="00F7452D"/>
    <w:rsid w:val="00F751B6"/>
    <w:rsid w:val="00F761B2"/>
    <w:rsid w:val="00F93B4E"/>
    <w:rsid w:val="00F97C82"/>
    <w:rsid w:val="00FB31DA"/>
    <w:rsid w:val="00FB3BB5"/>
    <w:rsid w:val="00FB4D91"/>
    <w:rsid w:val="00FB6386"/>
    <w:rsid w:val="00FC4B13"/>
    <w:rsid w:val="00FC79FD"/>
    <w:rsid w:val="00FD0C4C"/>
    <w:rsid w:val="00FD5F4A"/>
    <w:rsid w:val="00FE3F15"/>
    <w:rsid w:val="00FE678B"/>
    <w:rsid w:val="00FF5874"/>
    <w:rsid w:val="00FF7F3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398644"/>
  <w15:docId w15:val="{6172AF2C-C43F-4B2E-95DE-5846A6B0C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1A09A3"/>
    <w:rPr>
      <w:rFonts w:ascii="Arial" w:hAnsi="Arial"/>
      <w:lang w:val="en-GB" w:eastAsia="en-US"/>
    </w:rPr>
  </w:style>
  <w:style w:type="character" w:styleId="Emphasis">
    <w:name w:val="Emphasis"/>
    <w:qFormat/>
    <w:rsid w:val="003A22C0"/>
    <w:rPr>
      <w:i/>
      <w:iCs/>
    </w:rPr>
  </w:style>
  <w:style w:type="paragraph" w:styleId="Title">
    <w:name w:val="Title"/>
    <w:basedOn w:val="Normal"/>
    <w:next w:val="Normal"/>
    <w:link w:val="TitleChar"/>
    <w:qFormat/>
    <w:rsid w:val="003A22C0"/>
    <w:pPr>
      <w:spacing w:before="240" w:after="60"/>
      <w:jc w:val="center"/>
      <w:outlineLvl w:val="0"/>
    </w:pPr>
    <w:rPr>
      <w:rFonts w:ascii="Cambria" w:hAnsi="Cambria"/>
      <w:b/>
      <w:bCs/>
      <w:kern w:val="28"/>
      <w:sz w:val="32"/>
      <w:szCs w:val="32"/>
    </w:rPr>
  </w:style>
  <w:style w:type="character" w:customStyle="1" w:styleId="TitleChar">
    <w:name w:val="Title Char"/>
    <w:link w:val="Title"/>
    <w:rsid w:val="003A22C0"/>
    <w:rPr>
      <w:rFonts w:ascii="Cambria" w:hAnsi="Cambria"/>
      <w:b/>
      <w:bCs/>
      <w:kern w:val="28"/>
      <w:sz w:val="32"/>
      <w:szCs w:val="32"/>
      <w:lang w:val="en-GB" w:eastAsia="en-US"/>
    </w:rPr>
  </w:style>
  <w:style w:type="character" w:styleId="HTMLCode">
    <w:name w:val="HTML Code"/>
    <w:basedOn w:val="DefaultParagraphFont"/>
    <w:uiPriority w:val="99"/>
    <w:unhideWhenUsed/>
    <w:qFormat/>
    <w:rsid w:val="00283EBC"/>
    <w:rPr>
      <w:rFonts w:ascii="Courier New" w:hAnsi="Courier New" w:cs="Courier New"/>
      <w:sz w:val="20"/>
      <w:szCs w:val="20"/>
    </w:rPr>
  </w:style>
  <w:style w:type="paragraph" w:styleId="ListParagraph">
    <w:name w:val="List Paragraph"/>
    <w:basedOn w:val="Normal"/>
    <w:uiPriority w:val="34"/>
    <w:qFormat/>
    <w:rsid w:val="00BE3383"/>
    <w:pPr>
      <w:ind w:left="720"/>
      <w:contextualSpacing/>
    </w:pPr>
  </w:style>
  <w:style w:type="character" w:customStyle="1" w:styleId="B1Char">
    <w:name w:val="B1 Char"/>
    <w:link w:val="B1"/>
    <w:qFormat/>
    <w:locked/>
    <w:rsid w:val="0066224B"/>
    <w:rPr>
      <w:rFonts w:ascii="Times New Roman" w:hAnsi="Times New Roman"/>
      <w:lang w:eastAsia="en-US"/>
    </w:rPr>
  </w:style>
  <w:style w:type="character" w:customStyle="1" w:styleId="B2Char">
    <w:name w:val="B2 Char"/>
    <w:link w:val="B2"/>
    <w:qFormat/>
    <w:rsid w:val="0066224B"/>
    <w:rPr>
      <w:rFonts w:ascii="Times New Roman" w:hAnsi="Times New Roman"/>
      <w:lang w:eastAsia="en-US"/>
    </w:rPr>
  </w:style>
  <w:style w:type="character" w:customStyle="1" w:styleId="Heading2Char">
    <w:name w:val="Heading 2 Char"/>
    <w:aliases w:val="Head2A Char,2 Char,H2 Char,h2 Char"/>
    <w:basedOn w:val="DefaultParagraphFont"/>
    <w:link w:val="Heading2"/>
    <w:rsid w:val="00980F99"/>
    <w:rPr>
      <w:rFonts w:ascii="Arial" w:hAnsi="Arial"/>
      <w:sz w:val="32"/>
      <w:lang w:eastAsia="en-US"/>
    </w:rPr>
  </w:style>
  <w:style w:type="paragraph" w:customStyle="1" w:styleId="xxxxxxxxxxxxxxxmsonormal">
    <w:name w:val="x_x_xxxxxxxxxxxxxmsonormal"/>
    <w:basedOn w:val="Normal"/>
    <w:rsid w:val="00D97FDC"/>
    <w:pPr>
      <w:spacing w:after="0"/>
    </w:pPr>
    <w:rPr>
      <w:rFonts w:ascii="Calibri" w:eastAsiaTheme="minorHAnsi" w:hAnsi="Calibri" w:cs="Calibri"/>
      <w:sz w:val="22"/>
      <w:szCs w:val="22"/>
      <w:lang w:val="en-US"/>
    </w:rPr>
  </w:style>
  <w:style w:type="character" w:customStyle="1" w:styleId="B1Char1">
    <w:name w:val="B1 Char1"/>
    <w:qFormat/>
    <w:rsid w:val="007D223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5289612">
      <w:bodyDiv w:val="1"/>
      <w:marLeft w:val="0"/>
      <w:marRight w:val="0"/>
      <w:marTop w:val="0"/>
      <w:marBottom w:val="0"/>
      <w:divBdr>
        <w:top w:val="none" w:sz="0" w:space="0" w:color="auto"/>
        <w:left w:val="none" w:sz="0" w:space="0" w:color="auto"/>
        <w:bottom w:val="none" w:sz="0" w:space="0" w:color="auto"/>
        <w:right w:val="none" w:sz="0" w:space="0" w:color="auto"/>
      </w:divBdr>
    </w:div>
    <w:div w:id="777068950">
      <w:bodyDiv w:val="1"/>
      <w:marLeft w:val="0"/>
      <w:marRight w:val="0"/>
      <w:marTop w:val="0"/>
      <w:marBottom w:val="0"/>
      <w:divBdr>
        <w:top w:val="none" w:sz="0" w:space="0" w:color="auto"/>
        <w:left w:val="none" w:sz="0" w:space="0" w:color="auto"/>
        <w:bottom w:val="none" w:sz="0" w:space="0" w:color="auto"/>
        <w:right w:val="none" w:sz="0" w:space="0" w:color="auto"/>
      </w:divBdr>
    </w:div>
    <w:div w:id="827406513">
      <w:bodyDiv w:val="1"/>
      <w:marLeft w:val="0"/>
      <w:marRight w:val="0"/>
      <w:marTop w:val="0"/>
      <w:marBottom w:val="0"/>
      <w:divBdr>
        <w:top w:val="none" w:sz="0" w:space="0" w:color="auto"/>
        <w:left w:val="none" w:sz="0" w:space="0" w:color="auto"/>
        <w:bottom w:val="none" w:sz="0" w:space="0" w:color="auto"/>
        <w:right w:val="none" w:sz="0" w:space="0" w:color="auto"/>
      </w:divBdr>
    </w:div>
    <w:div w:id="1017342484">
      <w:bodyDiv w:val="1"/>
      <w:marLeft w:val="0"/>
      <w:marRight w:val="0"/>
      <w:marTop w:val="0"/>
      <w:marBottom w:val="0"/>
      <w:divBdr>
        <w:top w:val="none" w:sz="0" w:space="0" w:color="auto"/>
        <w:left w:val="none" w:sz="0" w:space="0" w:color="auto"/>
        <w:bottom w:val="none" w:sz="0" w:space="0" w:color="auto"/>
        <w:right w:val="none" w:sz="0" w:space="0" w:color="auto"/>
      </w:divBdr>
      <w:divsChild>
        <w:div w:id="230505093">
          <w:marLeft w:val="0"/>
          <w:marRight w:val="0"/>
          <w:marTop w:val="225"/>
          <w:marBottom w:val="0"/>
          <w:divBdr>
            <w:top w:val="none" w:sz="0" w:space="0" w:color="auto"/>
            <w:left w:val="none" w:sz="0" w:space="0" w:color="auto"/>
            <w:bottom w:val="none" w:sz="0" w:space="0" w:color="auto"/>
            <w:right w:val="none" w:sz="0" w:space="0" w:color="auto"/>
          </w:divBdr>
          <w:divsChild>
            <w:div w:id="453137437">
              <w:marLeft w:val="0"/>
              <w:marRight w:val="0"/>
              <w:marTop w:val="75"/>
              <w:marBottom w:val="0"/>
              <w:divBdr>
                <w:top w:val="none" w:sz="0" w:space="0" w:color="auto"/>
                <w:left w:val="none" w:sz="0" w:space="0" w:color="auto"/>
                <w:bottom w:val="none" w:sz="0" w:space="0" w:color="auto"/>
                <w:right w:val="none" w:sz="0" w:space="0" w:color="auto"/>
              </w:divBdr>
              <w:divsChild>
                <w:div w:id="1961379745">
                  <w:marLeft w:val="-75"/>
                  <w:marRight w:val="0"/>
                  <w:marTop w:val="0"/>
                  <w:marBottom w:val="0"/>
                  <w:divBdr>
                    <w:top w:val="none" w:sz="0" w:space="0" w:color="auto"/>
                    <w:left w:val="none" w:sz="0" w:space="0" w:color="auto"/>
                    <w:bottom w:val="none" w:sz="0" w:space="0" w:color="auto"/>
                    <w:right w:val="none" w:sz="0" w:space="0" w:color="auto"/>
                  </w:divBdr>
                  <w:divsChild>
                    <w:div w:id="1800341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8857312">
          <w:marLeft w:val="0"/>
          <w:marRight w:val="0"/>
          <w:marTop w:val="225"/>
          <w:marBottom w:val="0"/>
          <w:divBdr>
            <w:top w:val="none" w:sz="0" w:space="0" w:color="auto"/>
            <w:left w:val="none" w:sz="0" w:space="0" w:color="auto"/>
            <w:bottom w:val="none" w:sz="0" w:space="0" w:color="auto"/>
            <w:right w:val="none" w:sz="0" w:space="0" w:color="auto"/>
          </w:divBdr>
        </w:div>
      </w:divsChild>
    </w:div>
    <w:div w:id="1463114403">
      <w:bodyDiv w:val="1"/>
      <w:marLeft w:val="0"/>
      <w:marRight w:val="0"/>
      <w:marTop w:val="0"/>
      <w:marBottom w:val="0"/>
      <w:divBdr>
        <w:top w:val="none" w:sz="0" w:space="0" w:color="auto"/>
        <w:left w:val="none" w:sz="0" w:space="0" w:color="auto"/>
        <w:bottom w:val="none" w:sz="0" w:space="0" w:color="auto"/>
        <w:right w:val="none" w:sz="0" w:space="0" w:color="auto"/>
      </w:divBdr>
    </w:div>
    <w:div w:id="1885822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C97581-AB51-46E9-9D1C-8B3A3895F3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645</TotalTime>
  <Pages>9</Pages>
  <Words>1929</Words>
  <Characters>10611</Characters>
  <Application>Microsoft Office Word</Application>
  <DocSecurity>0</DocSecurity>
  <Lines>88</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12515</CharactersWithSpaces>
  <SharedDoc>false</SharedDoc>
  <HLinks>
    <vt:vector size="18" baseType="variant">
      <vt:variant>
        <vt:i4>2031686</vt:i4>
      </vt:variant>
      <vt:variant>
        <vt:i4>47</vt:i4>
      </vt:variant>
      <vt:variant>
        <vt:i4>0</vt:i4>
      </vt:variant>
      <vt:variant>
        <vt:i4>5</vt:i4>
      </vt:variant>
      <vt:variant>
        <vt:lpwstr>http://www.3gpp.org/ftp/Specs/html-info/21900.htm</vt:lpwstr>
      </vt:variant>
      <vt:variant>
        <vt:lpwstr/>
      </vt:variant>
      <vt:variant>
        <vt:i4>6946916</vt:i4>
      </vt:variant>
      <vt:variant>
        <vt:i4>26</vt:i4>
      </vt:variant>
      <vt:variant>
        <vt:i4>0</vt:i4>
      </vt:variant>
      <vt:variant>
        <vt:i4>5</vt:i4>
      </vt:variant>
      <vt:variant>
        <vt:lpwstr>http://www.3gpp.org/Change-Requests</vt:lpwstr>
      </vt:variant>
      <vt:variant>
        <vt:lpwstr/>
      </vt:variant>
      <vt:variant>
        <vt:i4>6553706</vt:i4>
      </vt:variant>
      <vt:variant>
        <vt:i4>23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Carlos A N</cp:lastModifiedBy>
  <cp:revision>86</cp:revision>
  <cp:lastPrinted>1900-01-01T00:00:00Z</cp:lastPrinted>
  <dcterms:created xsi:type="dcterms:W3CDTF">2021-06-29T12:40:00Z</dcterms:created>
  <dcterms:modified xsi:type="dcterms:W3CDTF">2021-11-22T15:35:00Z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